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70" w:rsidRDefault="004E7D70" w:rsidP="00D12D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C4BD259" wp14:editId="660C5E5F">
            <wp:extent cx="3382010" cy="549910"/>
            <wp:effectExtent l="0" t="0" r="0" b="254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DE7" w:rsidRPr="00D12DE7" w:rsidRDefault="00D12DE7" w:rsidP="00D12D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DE7">
        <w:rPr>
          <w:rFonts w:ascii="Times New Roman" w:hAnsi="Times New Roman" w:cs="Times New Roman"/>
          <w:b/>
          <w:sz w:val="24"/>
          <w:szCs w:val="24"/>
        </w:rPr>
        <w:t>PLANEJAMENTO DE AULA ANUAL ESCOLA WINNER NAVIRAÍ</w:t>
      </w:r>
    </w:p>
    <w:p w:rsidR="00D12DE7" w:rsidRPr="00D12DE7" w:rsidRDefault="00D12DE7" w:rsidP="004E7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COMPONENTE CURRICULAR DE FILOSOFIA </w:t>
      </w:r>
      <w:r w:rsidRPr="00D12DE7">
        <w:rPr>
          <w:rFonts w:ascii="Times New Roman" w:hAnsi="Times New Roman" w:cs="Times New Roman"/>
          <w:b/>
          <w:sz w:val="24"/>
          <w:szCs w:val="24"/>
        </w:rPr>
        <w:t xml:space="preserve">- 3º ANO </w:t>
      </w:r>
    </w:p>
    <w:p w:rsidR="006654BC" w:rsidRPr="00D12DE7" w:rsidRDefault="00D12DE7">
      <w:pPr>
        <w:rPr>
          <w:rFonts w:ascii="Times New Roman" w:hAnsi="Times New Roman" w:cs="Times New Roman"/>
          <w:b/>
          <w:sz w:val="24"/>
          <w:szCs w:val="24"/>
        </w:rPr>
      </w:pPr>
      <w:r w:rsidRPr="00D12DE7">
        <w:rPr>
          <w:rFonts w:ascii="Times New Roman" w:hAnsi="Times New Roman" w:cs="Times New Roman"/>
          <w:b/>
          <w:sz w:val="24"/>
          <w:szCs w:val="24"/>
        </w:rPr>
        <w:t xml:space="preserve">1º BIMESTRE </w:t>
      </w:r>
      <w:r w:rsidR="00EF4A9C">
        <w:rPr>
          <w:rFonts w:ascii="Times New Roman" w:hAnsi="Times New Roman" w:cs="Times New Roman"/>
          <w:b/>
          <w:sz w:val="24"/>
          <w:szCs w:val="24"/>
        </w:rPr>
        <w:t xml:space="preserve">(Caderno </w:t>
      </w:r>
      <w:proofErr w:type="gramStart"/>
      <w:r w:rsidR="00EF4A9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EF4A9C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6654BC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 </w:t>
      </w:r>
      <w:r w:rsidR="006654BC">
        <w:rPr>
          <w:rFonts w:ascii="Times New Roman" w:hAnsi="Times New Roman" w:cs="Times New Roman"/>
          <w:sz w:val="24"/>
          <w:szCs w:val="24"/>
        </w:rPr>
        <w:t>Filosofia</w:t>
      </w:r>
      <w:r>
        <w:rPr>
          <w:rFonts w:ascii="Times New Roman" w:hAnsi="Times New Roman" w:cs="Times New Roman"/>
          <w:sz w:val="24"/>
          <w:szCs w:val="24"/>
        </w:rPr>
        <w:t xml:space="preserve"> na Grécia Antiga.</w:t>
      </w:r>
      <w:r w:rsidR="006654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4BC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</w:t>
      </w:r>
      <w:r w:rsidR="006654BC">
        <w:rPr>
          <w:rFonts w:ascii="Times New Roman" w:hAnsi="Times New Roman" w:cs="Times New Roman"/>
          <w:sz w:val="24"/>
          <w:szCs w:val="24"/>
        </w:rPr>
        <w:t xml:space="preserve"> Grécia e a Filosofia </w:t>
      </w:r>
    </w:p>
    <w:p w:rsidR="006654BC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</w:t>
      </w:r>
      <w:r w:rsidR="006654BC">
        <w:rPr>
          <w:rFonts w:ascii="Times New Roman" w:hAnsi="Times New Roman" w:cs="Times New Roman"/>
          <w:sz w:val="24"/>
          <w:szCs w:val="24"/>
        </w:rPr>
        <w:t xml:space="preserve">Mito e Filosofia </w:t>
      </w:r>
    </w:p>
    <w:p w:rsidR="006654BC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</w:t>
      </w:r>
      <w:r w:rsidR="006654BC">
        <w:rPr>
          <w:rFonts w:ascii="Times New Roman" w:hAnsi="Times New Roman" w:cs="Times New Roman"/>
          <w:sz w:val="24"/>
          <w:szCs w:val="24"/>
        </w:rPr>
        <w:t xml:space="preserve">Características do Mito </w:t>
      </w:r>
    </w:p>
    <w:p w:rsidR="006654BC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1.1.4. </w:t>
      </w:r>
      <w:r w:rsidR="006654BC">
        <w:rPr>
          <w:rFonts w:ascii="Times New Roman" w:hAnsi="Times New Roman" w:cs="Times New Roman"/>
          <w:sz w:val="24"/>
          <w:szCs w:val="24"/>
        </w:rPr>
        <w:t xml:space="preserve">A Filosofia x Mito </w:t>
      </w:r>
    </w:p>
    <w:p w:rsidR="006654BC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1. 2. </w:t>
      </w:r>
      <w:r w:rsidR="006654BC">
        <w:rPr>
          <w:rFonts w:ascii="Times New Roman" w:hAnsi="Times New Roman" w:cs="Times New Roman"/>
          <w:sz w:val="24"/>
          <w:szCs w:val="24"/>
        </w:rPr>
        <w:t xml:space="preserve">Pré-Socráticos: Filósofos da Natureza </w:t>
      </w:r>
      <w:r>
        <w:rPr>
          <w:rFonts w:ascii="Times New Roman" w:hAnsi="Times New Roman" w:cs="Times New Roman"/>
          <w:sz w:val="24"/>
          <w:szCs w:val="24"/>
        </w:rPr>
        <w:t xml:space="preserve">e a busca do Arqué </w:t>
      </w:r>
    </w:p>
    <w:p w:rsidR="00173C92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 w:rsidR="006654BC">
        <w:rPr>
          <w:rFonts w:ascii="Times New Roman" w:hAnsi="Times New Roman" w:cs="Times New Roman"/>
          <w:sz w:val="24"/>
          <w:szCs w:val="24"/>
        </w:rPr>
        <w:t>Tales</w:t>
      </w:r>
      <w:r w:rsidR="00173C92">
        <w:rPr>
          <w:rFonts w:ascii="Times New Roman" w:hAnsi="Times New Roman" w:cs="Times New Roman"/>
          <w:sz w:val="24"/>
          <w:szCs w:val="24"/>
        </w:rPr>
        <w:t xml:space="preserve"> de Mileto e água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3C92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 w:rsidR="006654BC">
        <w:rPr>
          <w:rFonts w:ascii="Times New Roman" w:hAnsi="Times New Roman" w:cs="Times New Roman"/>
          <w:sz w:val="24"/>
          <w:szCs w:val="24"/>
        </w:rPr>
        <w:t>Pitágoras</w:t>
      </w:r>
      <w:r w:rsidR="00173C92">
        <w:rPr>
          <w:rFonts w:ascii="Times New Roman" w:hAnsi="Times New Roman" w:cs="Times New Roman"/>
          <w:sz w:val="24"/>
          <w:szCs w:val="24"/>
        </w:rPr>
        <w:t xml:space="preserve"> de Samos e o </w:t>
      </w:r>
      <w:r w:rsidR="00E80AAB">
        <w:rPr>
          <w:rFonts w:ascii="Times New Roman" w:hAnsi="Times New Roman" w:cs="Times New Roman"/>
          <w:sz w:val="24"/>
          <w:szCs w:val="24"/>
        </w:rPr>
        <w:t>número.</w:t>
      </w:r>
    </w:p>
    <w:p w:rsidR="00173C92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 </w:t>
      </w:r>
      <w:r w:rsidR="006654BC">
        <w:rPr>
          <w:rFonts w:ascii="Times New Roman" w:hAnsi="Times New Roman" w:cs="Times New Roman"/>
          <w:sz w:val="24"/>
          <w:szCs w:val="24"/>
        </w:rPr>
        <w:t>Demócrito</w:t>
      </w:r>
      <w:r w:rsidR="00173C92">
        <w:rPr>
          <w:rFonts w:ascii="Times New Roman" w:hAnsi="Times New Roman" w:cs="Times New Roman"/>
          <w:sz w:val="24"/>
          <w:szCs w:val="24"/>
        </w:rPr>
        <w:t xml:space="preserve"> de Abdera e o </w:t>
      </w:r>
      <w:r w:rsidR="00E80AAB">
        <w:rPr>
          <w:rFonts w:ascii="Times New Roman" w:hAnsi="Times New Roman" w:cs="Times New Roman"/>
          <w:sz w:val="24"/>
          <w:szCs w:val="24"/>
        </w:rPr>
        <w:t>átomo.</w:t>
      </w:r>
    </w:p>
    <w:p w:rsidR="006654BC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1.2.4. </w:t>
      </w:r>
      <w:r w:rsidR="006654BC">
        <w:rPr>
          <w:rFonts w:ascii="Times New Roman" w:hAnsi="Times New Roman" w:cs="Times New Roman"/>
          <w:sz w:val="24"/>
          <w:szCs w:val="24"/>
        </w:rPr>
        <w:t>Anaxímenes</w:t>
      </w:r>
      <w:r w:rsidR="00E80AAB">
        <w:rPr>
          <w:rFonts w:ascii="Times New Roman" w:hAnsi="Times New Roman" w:cs="Times New Roman"/>
          <w:sz w:val="24"/>
          <w:szCs w:val="24"/>
        </w:rPr>
        <w:t xml:space="preserve"> e o 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4BC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1.2.5. </w:t>
      </w:r>
      <w:r w:rsidR="006654BC">
        <w:rPr>
          <w:rFonts w:ascii="Times New Roman" w:hAnsi="Times New Roman" w:cs="Times New Roman"/>
          <w:sz w:val="24"/>
          <w:szCs w:val="24"/>
        </w:rPr>
        <w:t>Diferença entre o pensamento de Parmênides e Heráclito</w:t>
      </w:r>
    </w:p>
    <w:p w:rsidR="00E80AAB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1.2.5.1. </w:t>
      </w:r>
      <w:r w:rsidR="00E80AAB">
        <w:rPr>
          <w:rFonts w:ascii="Times New Roman" w:hAnsi="Times New Roman" w:cs="Times New Roman"/>
          <w:sz w:val="24"/>
          <w:szCs w:val="24"/>
        </w:rPr>
        <w:t>Parmênides e a essência</w:t>
      </w:r>
    </w:p>
    <w:p w:rsidR="00E80AAB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1.2.5.2. </w:t>
      </w:r>
      <w:r w:rsidR="00E80AAB">
        <w:rPr>
          <w:rFonts w:ascii="Times New Roman" w:hAnsi="Times New Roman" w:cs="Times New Roman"/>
          <w:sz w:val="24"/>
          <w:szCs w:val="24"/>
        </w:rPr>
        <w:t xml:space="preserve">Heráclito e a mudança </w:t>
      </w:r>
    </w:p>
    <w:p w:rsidR="00D12DE7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E80AAB">
        <w:rPr>
          <w:rFonts w:ascii="Times New Roman" w:hAnsi="Times New Roman" w:cs="Times New Roman"/>
          <w:sz w:val="24"/>
          <w:szCs w:val="24"/>
        </w:rPr>
        <w:t>Exercícios de aprofundamento</w:t>
      </w:r>
    </w:p>
    <w:p w:rsidR="002F1CA0" w:rsidRDefault="002F1CA0">
      <w:pPr>
        <w:rPr>
          <w:rFonts w:ascii="Times New Roman" w:hAnsi="Times New Roman" w:cs="Times New Roman"/>
          <w:sz w:val="24"/>
          <w:szCs w:val="24"/>
        </w:rPr>
      </w:pPr>
    </w:p>
    <w:p w:rsidR="002F1CA0" w:rsidRPr="00D12DE7" w:rsidRDefault="002F1CA0" w:rsidP="002F1C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12DE7">
        <w:rPr>
          <w:rFonts w:ascii="Times New Roman" w:hAnsi="Times New Roman" w:cs="Times New Roman"/>
          <w:b/>
          <w:sz w:val="24"/>
          <w:szCs w:val="24"/>
        </w:rPr>
        <w:t xml:space="preserve">º BIMESTRE </w:t>
      </w:r>
      <w:r>
        <w:rPr>
          <w:rFonts w:ascii="Times New Roman" w:hAnsi="Times New Roman" w:cs="Times New Roman"/>
          <w:b/>
          <w:sz w:val="24"/>
          <w:szCs w:val="24"/>
        </w:rPr>
        <w:t xml:space="preserve">(Caderno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F1CA0" w:rsidRDefault="002F1CA0">
      <w:pPr>
        <w:rPr>
          <w:rFonts w:ascii="Times New Roman" w:hAnsi="Times New Roman" w:cs="Times New Roman"/>
          <w:sz w:val="24"/>
          <w:szCs w:val="24"/>
        </w:rPr>
      </w:pPr>
    </w:p>
    <w:p w:rsidR="00B31889" w:rsidRDefault="00D12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93CA8">
        <w:rPr>
          <w:rFonts w:ascii="Times New Roman" w:hAnsi="Times New Roman" w:cs="Times New Roman"/>
          <w:sz w:val="24"/>
          <w:szCs w:val="24"/>
        </w:rPr>
        <w:t xml:space="preserve"> Filosofia Clássica </w:t>
      </w:r>
    </w:p>
    <w:p w:rsidR="00B31889" w:rsidRDefault="00893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B31889" w:rsidRPr="00B31889">
        <w:rPr>
          <w:rFonts w:ascii="Times New Roman" w:hAnsi="Times New Roman" w:cs="Times New Roman"/>
          <w:sz w:val="24"/>
          <w:szCs w:val="24"/>
        </w:rPr>
        <w:t>Os sofistas</w:t>
      </w:r>
    </w:p>
    <w:p w:rsidR="00E80AAB" w:rsidRDefault="00893CA8" w:rsidP="00B3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B31889">
        <w:rPr>
          <w:rFonts w:ascii="Times New Roman" w:hAnsi="Times New Roman" w:cs="Times New Roman"/>
          <w:sz w:val="24"/>
          <w:szCs w:val="24"/>
        </w:rPr>
        <w:t xml:space="preserve">O pensamento de </w:t>
      </w:r>
      <w:r w:rsidR="00B31889" w:rsidRPr="00B31889">
        <w:rPr>
          <w:rFonts w:ascii="Times New Roman" w:hAnsi="Times New Roman" w:cs="Times New Roman"/>
          <w:sz w:val="24"/>
          <w:szCs w:val="24"/>
        </w:rPr>
        <w:t>Sócrates</w:t>
      </w:r>
      <w:proofErr w:type="gramStart"/>
      <w:r w:rsidR="00D12DE7">
        <w:rPr>
          <w:rFonts w:ascii="Times New Roman" w:hAnsi="Times New Roman" w:cs="Times New Roman"/>
          <w:sz w:val="24"/>
          <w:szCs w:val="24"/>
        </w:rPr>
        <w:t xml:space="preserve"> </w:t>
      </w:r>
      <w:r w:rsidR="00E80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889" w:rsidRDefault="00893CA8" w:rsidP="00B31889">
      <w:pPr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B31889">
        <w:rPr>
          <w:rFonts w:ascii="Times New Roman" w:hAnsi="Times New Roman" w:cs="Times New Roman"/>
          <w:sz w:val="24"/>
          <w:szCs w:val="24"/>
        </w:rPr>
        <w:t xml:space="preserve">Platão: o problema do </w:t>
      </w:r>
      <w:r w:rsidR="00B31889" w:rsidRPr="00B31889">
        <w:rPr>
          <w:rFonts w:ascii="Times New Roman" w:hAnsi="Times New Roman" w:cs="Times New Roman"/>
          <w:sz w:val="24"/>
          <w:szCs w:val="24"/>
        </w:rPr>
        <w:t>conhecimento</w:t>
      </w:r>
    </w:p>
    <w:p w:rsidR="00B31889" w:rsidRDefault="00893CA8" w:rsidP="00B3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B31889">
        <w:rPr>
          <w:rFonts w:ascii="Times New Roman" w:hAnsi="Times New Roman" w:cs="Times New Roman"/>
          <w:sz w:val="24"/>
          <w:szCs w:val="24"/>
        </w:rPr>
        <w:t xml:space="preserve">Platão: alegoria </w:t>
      </w:r>
      <w:r w:rsidR="00B31889" w:rsidRPr="00B31889">
        <w:rPr>
          <w:rFonts w:ascii="Times New Roman" w:hAnsi="Times New Roman" w:cs="Times New Roman"/>
          <w:sz w:val="24"/>
          <w:szCs w:val="24"/>
        </w:rPr>
        <w:t>da caverna</w:t>
      </w:r>
    </w:p>
    <w:p w:rsidR="00B31889" w:rsidRDefault="00893CA8" w:rsidP="00B3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r w:rsidR="00B31889">
        <w:rPr>
          <w:rFonts w:ascii="Times New Roman" w:hAnsi="Times New Roman" w:cs="Times New Roman"/>
          <w:sz w:val="24"/>
          <w:szCs w:val="24"/>
        </w:rPr>
        <w:t xml:space="preserve">Platão: Política, </w:t>
      </w:r>
      <w:r w:rsidR="00B31889" w:rsidRPr="00B31889">
        <w:rPr>
          <w:rFonts w:ascii="Times New Roman" w:hAnsi="Times New Roman" w:cs="Times New Roman"/>
          <w:sz w:val="24"/>
          <w:szCs w:val="24"/>
        </w:rPr>
        <w:t xml:space="preserve">Ética e </w:t>
      </w:r>
      <w:proofErr w:type="gramStart"/>
      <w:r w:rsidR="00B31889" w:rsidRPr="00B31889">
        <w:rPr>
          <w:rFonts w:ascii="Times New Roman" w:hAnsi="Times New Roman" w:cs="Times New Roman"/>
          <w:sz w:val="24"/>
          <w:szCs w:val="24"/>
        </w:rPr>
        <w:t>Estética</w:t>
      </w:r>
      <w:proofErr w:type="gramEnd"/>
    </w:p>
    <w:p w:rsidR="00B31889" w:rsidRDefault="00893CA8" w:rsidP="00B3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="00B31889">
        <w:rPr>
          <w:rFonts w:ascii="Times New Roman" w:hAnsi="Times New Roman" w:cs="Times New Roman"/>
          <w:sz w:val="24"/>
          <w:szCs w:val="24"/>
        </w:rPr>
        <w:t xml:space="preserve">Aristóteles: teoria do conhecimento – a crítica a Platão e teoria das quatro </w:t>
      </w:r>
      <w:r w:rsidR="00B31889" w:rsidRPr="00B31889">
        <w:rPr>
          <w:rFonts w:ascii="Times New Roman" w:hAnsi="Times New Roman" w:cs="Times New Roman"/>
          <w:sz w:val="24"/>
          <w:szCs w:val="24"/>
        </w:rPr>
        <w:t>causas</w:t>
      </w:r>
    </w:p>
    <w:p w:rsidR="00B31889" w:rsidRDefault="00893CA8" w:rsidP="00B3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 </w:t>
      </w:r>
      <w:r w:rsidR="00B31889" w:rsidRPr="00B31889">
        <w:rPr>
          <w:rFonts w:ascii="Times New Roman" w:hAnsi="Times New Roman" w:cs="Times New Roman"/>
          <w:sz w:val="24"/>
          <w:szCs w:val="24"/>
        </w:rPr>
        <w:t>Aristóteles: Ética</w:t>
      </w:r>
      <w:r w:rsidR="00B31889">
        <w:rPr>
          <w:rFonts w:ascii="Times New Roman" w:hAnsi="Times New Roman" w:cs="Times New Roman"/>
          <w:sz w:val="24"/>
          <w:szCs w:val="24"/>
        </w:rPr>
        <w:t xml:space="preserve"> </w:t>
      </w:r>
      <w:r w:rsidR="00B31889" w:rsidRPr="00B31889">
        <w:rPr>
          <w:rFonts w:ascii="Times New Roman" w:hAnsi="Times New Roman" w:cs="Times New Roman"/>
          <w:sz w:val="24"/>
          <w:szCs w:val="24"/>
        </w:rPr>
        <w:t>e Política</w:t>
      </w:r>
    </w:p>
    <w:p w:rsidR="00B31889" w:rsidRDefault="00EF4A9C" w:rsidP="00B3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</w:t>
      </w:r>
      <w:r w:rsidR="00B31889">
        <w:rPr>
          <w:rFonts w:ascii="Times New Roman" w:hAnsi="Times New Roman" w:cs="Times New Roman"/>
          <w:sz w:val="24"/>
          <w:szCs w:val="24"/>
        </w:rPr>
        <w:t xml:space="preserve">Aristóteles: </w:t>
      </w:r>
      <w:r w:rsidR="00B31889" w:rsidRPr="00B31889">
        <w:rPr>
          <w:rFonts w:ascii="Times New Roman" w:hAnsi="Times New Roman" w:cs="Times New Roman"/>
          <w:sz w:val="24"/>
          <w:szCs w:val="24"/>
        </w:rPr>
        <w:t>Estética e Lógica</w:t>
      </w:r>
    </w:p>
    <w:p w:rsidR="00B31889" w:rsidRDefault="00EF4A9C" w:rsidP="00B3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2.5.3. </w:t>
      </w:r>
      <w:r w:rsidR="00B31889">
        <w:rPr>
          <w:rFonts w:ascii="Times New Roman" w:hAnsi="Times New Roman" w:cs="Times New Roman"/>
          <w:sz w:val="24"/>
          <w:szCs w:val="24"/>
        </w:rPr>
        <w:t xml:space="preserve">Aspectos da </w:t>
      </w:r>
      <w:r w:rsidR="00B31889" w:rsidRPr="00B31889">
        <w:rPr>
          <w:rFonts w:ascii="Times New Roman" w:hAnsi="Times New Roman" w:cs="Times New Roman"/>
          <w:sz w:val="24"/>
          <w:szCs w:val="24"/>
        </w:rPr>
        <w:t>Filosofia antiga</w:t>
      </w:r>
    </w:p>
    <w:p w:rsidR="002F1CA0" w:rsidRDefault="002F1CA0" w:rsidP="002F1CA0">
      <w:pPr>
        <w:rPr>
          <w:rFonts w:ascii="Times New Roman" w:hAnsi="Times New Roman" w:cs="Times New Roman"/>
          <w:b/>
          <w:sz w:val="24"/>
          <w:szCs w:val="24"/>
        </w:rPr>
      </w:pPr>
    </w:p>
    <w:p w:rsidR="002F1CA0" w:rsidRPr="00D12DE7" w:rsidRDefault="002F1CA0" w:rsidP="002F1C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12DE7">
        <w:rPr>
          <w:rFonts w:ascii="Times New Roman" w:hAnsi="Times New Roman" w:cs="Times New Roman"/>
          <w:b/>
          <w:sz w:val="24"/>
          <w:szCs w:val="24"/>
        </w:rPr>
        <w:t xml:space="preserve">º BIMESTRE </w:t>
      </w:r>
      <w:r>
        <w:rPr>
          <w:rFonts w:ascii="Times New Roman" w:hAnsi="Times New Roman" w:cs="Times New Roman"/>
          <w:b/>
          <w:sz w:val="24"/>
          <w:szCs w:val="24"/>
        </w:rPr>
        <w:t xml:space="preserve">(Caderno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EF4A9C" w:rsidRDefault="00EF4A9C" w:rsidP="00B3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Decadência Filosofia Grega – introdução </w:t>
      </w:r>
    </w:p>
    <w:p w:rsidR="00B31889" w:rsidRDefault="00EF4A9C" w:rsidP="00B3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B31889">
        <w:rPr>
          <w:rFonts w:ascii="Times New Roman" w:hAnsi="Times New Roman" w:cs="Times New Roman"/>
          <w:sz w:val="24"/>
          <w:szCs w:val="24"/>
        </w:rPr>
        <w:t xml:space="preserve">Filosofia helenística: </w:t>
      </w:r>
      <w:r w:rsidR="00B31889" w:rsidRPr="00B31889">
        <w:rPr>
          <w:rFonts w:ascii="Times New Roman" w:hAnsi="Times New Roman" w:cs="Times New Roman"/>
          <w:sz w:val="24"/>
          <w:szCs w:val="24"/>
        </w:rPr>
        <w:t>ceticismo</w:t>
      </w:r>
      <w:r w:rsidR="00B31889">
        <w:rPr>
          <w:rFonts w:ascii="Times New Roman" w:hAnsi="Times New Roman" w:cs="Times New Roman"/>
          <w:sz w:val="24"/>
          <w:szCs w:val="24"/>
        </w:rPr>
        <w:t xml:space="preserve">, epicurismo e </w:t>
      </w:r>
      <w:r w:rsidR="00B31889" w:rsidRPr="00B31889">
        <w:rPr>
          <w:rFonts w:ascii="Times New Roman" w:hAnsi="Times New Roman" w:cs="Times New Roman"/>
          <w:sz w:val="24"/>
          <w:szCs w:val="24"/>
        </w:rPr>
        <w:t>estoicismo</w:t>
      </w:r>
      <w:r w:rsidR="00B015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889" w:rsidRDefault="00EF4A9C" w:rsidP="00B3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31889">
        <w:rPr>
          <w:rFonts w:ascii="Times New Roman" w:hAnsi="Times New Roman" w:cs="Times New Roman"/>
          <w:sz w:val="24"/>
          <w:szCs w:val="24"/>
        </w:rPr>
        <w:t xml:space="preserve">Filosofia medieval: a </w:t>
      </w:r>
      <w:r w:rsidR="00B01527">
        <w:rPr>
          <w:rFonts w:ascii="Times New Roman" w:hAnsi="Times New Roman" w:cs="Times New Roman"/>
          <w:sz w:val="24"/>
          <w:szCs w:val="24"/>
        </w:rPr>
        <w:t xml:space="preserve">teologia de Santo Agostinho e a relação com o contexto da época e o pensamento </w:t>
      </w:r>
      <w:r w:rsidR="00B31889" w:rsidRPr="00B31889">
        <w:rPr>
          <w:rFonts w:ascii="Times New Roman" w:hAnsi="Times New Roman" w:cs="Times New Roman"/>
          <w:sz w:val="24"/>
          <w:szCs w:val="24"/>
        </w:rPr>
        <w:t>platônico</w:t>
      </w:r>
      <w:r w:rsidR="00B01527">
        <w:rPr>
          <w:rFonts w:ascii="Times New Roman" w:hAnsi="Times New Roman" w:cs="Times New Roman"/>
          <w:sz w:val="24"/>
          <w:szCs w:val="24"/>
        </w:rPr>
        <w:t>.</w:t>
      </w:r>
    </w:p>
    <w:p w:rsidR="00B01527" w:rsidRDefault="00EF4A9C" w:rsidP="00B01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01527">
        <w:rPr>
          <w:rFonts w:ascii="Times New Roman" w:hAnsi="Times New Roman" w:cs="Times New Roman"/>
          <w:sz w:val="24"/>
          <w:szCs w:val="24"/>
        </w:rPr>
        <w:t xml:space="preserve">Revolução científica: contextualização </w:t>
      </w:r>
      <w:r w:rsidR="00B01527" w:rsidRPr="00B01527">
        <w:rPr>
          <w:rFonts w:ascii="Times New Roman" w:hAnsi="Times New Roman" w:cs="Times New Roman"/>
          <w:sz w:val="24"/>
          <w:szCs w:val="24"/>
        </w:rPr>
        <w:t>e pensa</w:t>
      </w:r>
      <w:r w:rsidR="00B01527">
        <w:rPr>
          <w:rFonts w:ascii="Times New Roman" w:hAnsi="Times New Roman" w:cs="Times New Roman"/>
          <w:sz w:val="24"/>
          <w:szCs w:val="24"/>
        </w:rPr>
        <w:t xml:space="preserve">mento de </w:t>
      </w:r>
      <w:r w:rsidR="00B01527" w:rsidRPr="00B01527">
        <w:rPr>
          <w:rFonts w:ascii="Times New Roman" w:hAnsi="Times New Roman" w:cs="Times New Roman"/>
          <w:sz w:val="24"/>
          <w:szCs w:val="24"/>
        </w:rPr>
        <w:t>Galileu Galilei</w:t>
      </w:r>
      <w:r w:rsidR="00B01527">
        <w:rPr>
          <w:rFonts w:ascii="Times New Roman" w:hAnsi="Times New Roman" w:cs="Times New Roman"/>
          <w:sz w:val="24"/>
          <w:szCs w:val="24"/>
        </w:rPr>
        <w:t xml:space="preserve">, Francis Bacon, Maquiavel, Hobbes, Locke e Rousseau. </w:t>
      </w:r>
    </w:p>
    <w:p w:rsidR="00B01527" w:rsidRDefault="00B01527" w:rsidP="00B01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Introdução à Filosofia moderna: contexto histórico e </w:t>
      </w:r>
      <w:r w:rsidRPr="00B01527">
        <w:rPr>
          <w:rFonts w:ascii="Times New Roman" w:hAnsi="Times New Roman" w:cs="Times New Roman"/>
          <w:sz w:val="24"/>
          <w:szCs w:val="24"/>
        </w:rPr>
        <w:t>princípios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527" w:rsidRDefault="00B01527" w:rsidP="00B01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pensamento de Descartes e a questão do método. </w:t>
      </w:r>
    </w:p>
    <w:p w:rsidR="00B01527" w:rsidRDefault="00B01527" w:rsidP="00B01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empirismo de </w:t>
      </w:r>
      <w:r w:rsidRPr="00B01527">
        <w:rPr>
          <w:rFonts w:ascii="Times New Roman" w:hAnsi="Times New Roman" w:cs="Times New Roman"/>
          <w:sz w:val="24"/>
          <w:szCs w:val="24"/>
        </w:rPr>
        <w:t>David Hume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1527" w:rsidRDefault="00B01527" w:rsidP="00B01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Conceito de esclarecimento e </w:t>
      </w:r>
      <w:r w:rsidRPr="00B01527">
        <w:rPr>
          <w:rFonts w:ascii="Times New Roman" w:hAnsi="Times New Roman" w:cs="Times New Roman"/>
          <w:sz w:val="24"/>
          <w:szCs w:val="24"/>
        </w:rPr>
        <w:t>a ética kantiana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1527" w:rsidRDefault="00B01527" w:rsidP="00B01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ética do </w:t>
      </w:r>
      <w:r w:rsidRPr="00B01527">
        <w:rPr>
          <w:rFonts w:ascii="Times New Roman" w:hAnsi="Times New Roman" w:cs="Times New Roman"/>
          <w:sz w:val="24"/>
          <w:szCs w:val="24"/>
        </w:rPr>
        <w:t>utilitarismo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1527" w:rsidRDefault="00B01527" w:rsidP="00B01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Princípios do pensamento dialético de </w:t>
      </w:r>
      <w:r w:rsidRPr="00B01527"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1527" w:rsidRDefault="00B01527" w:rsidP="00B01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pensamento materialista de </w:t>
      </w:r>
      <w:r w:rsidRPr="00B01527">
        <w:rPr>
          <w:rFonts w:ascii="Times New Roman" w:hAnsi="Times New Roman" w:cs="Times New Roman"/>
          <w:sz w:val="24"/>
          <w:szCs w:val="24"/>
        </w:rPr>
        <w:t>Marx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1527" w:rsidRDefault="00B01527" w:rsidP="00B01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pensamento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Schopenhauer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aspectos de sua </w:t>
      </w:r>
      <w:r w:rsidRPr="00B01527">
        <w:rPr>
          <w:rFonts w:ascii="Times New Roman" w:hAnsi="Times New Roman" w:cs="Times New Roman"/>
          <w:sz w:val="24"/>
          <w:szCs w:val="24"/>
        </w:rPr>
        <w:t>estética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CA0" w:rsidRDefault="002F1CA0" w:rsidP="002F1CA0">
      <w:pPr>
        <w:rPr>
          <w:rFonts w:ascii="Times New Roman" w:hAnsi="Times New Roman" w:cs="Times New Roman"/>
          <w:b/>
          <w:sz w:val="24"/>
          <w:szCs w:val="24"/>
        </w:rPr>
      </w:pPr>
    </w:p>
    <w:p w:rsidR="002F1CA0" w:rsidRPr="00D12DE7" w:rsidRDefault="002F1CA0" w:rsidP="002F1C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12DE7">
        <w:rPr>
          <w:rFonts w:ascii="Times New Roman" w:hAnsi="Times New Roman" w:cs="Times New Roman"/>
          <w:b/>
          <w:sz w:val="24"/>
          <w:szCs w:val="24"/>
        </w:rPr>
        <w:t xml:space="preserve">º BIMESTRE </w:t>
      </w:r>
      <w:r>
        <w:rPr>
          <w:rFonts w:ascii="Times New Roman" w:hAnsi="Times New Roman" w:cs="Times New Roman"/>
          <w:b/>
          <w:sz w:val="24"/>
          <w:szCs w:val="24"/>
        </w:rPr>
        <w:t>(Caderno 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F1CA0" w:rsidRDefault="002F1CA0" w:rsidP="00B01527">
      <w:pPr>
        <w:rPr>
          <w:rFonts w:ascii="Times New Roman" w:hAnsi="Times New Roman" w:cs="Times New Roman"/>
          <w:sz w:val="24"/>
          <w:szCs w:val="24"/>
        </w:rPr>
      </w:pPr>
    </w:p>
    <w:p w:rsidR="00B01527" w:rsidRDefault="00893CA8" w:rsidP="00893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pensamento de Nietzsche: a crítica à </w:t>
      </w:r>
      <w:r w:rsidRPr="00893CA8">
        <w:rPr>
          <w:rFonts w:ascii="Times New Roman" w:hAnsi="Times New Roman" w:cs="Times New Roman"/>
          <w:sz w:val="24"/>
          <w:szCs w:val="24"/>
        </w:rPr>
        <w:t>Filosofia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CA8" w:rsidRDefault="00893CA8" w:rsidP="00893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pensamento de Nietzsche: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transvaloração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CA8">
        <w:rPr>
          <w:rFonts w:ascii="Times New Roman" w:hAnsi="Times New Roman" w:cs="Times New Roman"/>
          <w:sz w:val="24"/>
          <w:szCs w:val="24"/>
        </w:rPr>
        <w:t>dos valores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CA8" w:rsidRDefault="00893CA8" w:rsidP="00893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 Weber e o </w:t>
      </w:r>
      <w:r w:rsidRPr="00893CA8">
        <w:rPr>
          <w:rFonts w:ascii="Times New Roman" w:hAnsi="Times New Roman" w:cs="Times New Roman"/>
          <w:sz w:val="24"/>
          <w:szCs w:val="24"/>
        </w:rPr>
        <w:t>relativismo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CA8" w:rsidRDefault="00893CA8" w:rsidP="00893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fenomenologia </w:t>
      </w:r>
      <w:r w:rsidRPr="00893CA8">
        <w:rPr>
          <w:rFonts w:ascii="Times New Roman" w:hAnsi="Times New Roman" w:cs="Times New Roman"/>
          <w:sz w:val="24"/>
          <w:szCs w:val="24"/>
        </w:rPr>
        <w:t>em Hus</w:t>
      </w:r>
      <w:r>
        <w:rPr>
          <w:rFonts w:ascii="Times New Roman" w:hAnsi="Times New Roman" w:cs="Times New Roman"/>
          <w:sz w:val="24"/>
          <w:szCs w:val="24"/>
        </w:rPr>
        <w:t xml:space="preserve">serl e </w:t>
      </w:r>
      <w:r w:rsidRPr="00893CA8">
        <w:rPr>
          <w:rFonts w:ascii="Times New Roman" w:hAnsi="Times New Roman" w:cs="Times New Roman"/>
          <w:sz w:val="24"/>
          <w:szCs w:val="24"/>
        </w:rPr>
        <w:t>Merleau-Ponty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CA8" w:rsidRDefault="00893CA8" w:rsidP="00893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existencialismo de Jean-Paul </w:t>
      </w:r>
      <w:r w:rsidRPr="00893CA8">
        <w:rPr>
          <w:rFonts w:ascii="Times New Roman" w:hAnsi="Times New Roman" w:cs="Times New Roman"/>
          <w:sz w:val="24"/>
          <w:szCs w:val="24"/>
        </w:rPr>
        <w:t>Sartre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CA8" w:rsidRDefault="00893CA8" w:rsidP="00893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pensamento de Michel </w:t>
      </w:r>
      <w:r w:rsidRPr="00893CA8">
        <w:rPr>
          <w:rFonts w:ascii="Times New Roman" w:hAnsi="Times New Roman" w:cs="Times New Roman"/>
          <w:sz w:val="24"/>
          <w:szCs w:val="24"/>
        </w:rPr>
        <w:t>Foucault</w:t>
      </w:r>
      <w:r>
        <w:rPr>
          <w:rFonts w:ascii="Times New Roman" w:hAnsi="Times New Roman" w:cs="Times New Roman"/>
          <w:sz w:val="24"/>
          <w:szCs w:val="24"/>
        </w:rPr>
        <w:t xml:space="preserve">, Theodor Adorno e Max </w:t>
      </w:r>
      <w:r w:rsidRPr="00893CA8">
        <w:rPr>
          <w:rFonts w:ascii="Times New Roman" w:hAnsi="Times New Roman" w:cs="Times New Roman"/>
          <w:sz w:val="24"/>
          <w:szCs w:val="24"/>
        </w:rPr>
        <w:t>Horkheimer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CA8" w:rsidRDefault="00893CA8" w:rsidP="00893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Estética e Política em Walter Benjamin e Herbert </w:t>
      </w:r>
      <w:r w:rsidRPr="00893CA8">
        <w:rPr>
          <w:rFonts w:ascii="Times New Roman" w:hAnsi="Times New Roman" w:cs="Times New Roman"/>
          <w:sz w:val="24"/>
          <w:szCs w:val="24"/>
        </w:rPr>
        <w:t>Marcuse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CA8" w:rsidRDefault="00893CA8" w:rsidP="00893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Jürgen Habermas e a razão </w:t>
      </w:r>
      <w:r w:rsidRPr="00893CA8">
        <w:rPr>
          <w:rFonts w:ascii="Times New Roman" w:hAnsi="Times New Roman" w:cs="Times New Roman"/>
          <w:sz w:val="24"/>
          <w:szCs w:val="24"/>
        </w:rPr>
        <w:t>comunicativa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CA8" w:rsidRDefault="00893CA8" w:rsidP="00893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Filosofia hoje. </w:t>
      </w:r>
    </w:p>
    <w:p w:rsidR="00B01527" w:rsidRDefault="00B01527" w:rsidP="00B01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AAB" w:rsidRDefault="00E80AAB">
      <w:pPr>
        <w:rPr>
          <w:rFonts w:ascii="Times New Roman" w:hAnsi="Times New Roman" w:cs="Times New Roman"/>
          <w:sz w:val="24"/>
          <w:szCs w:val="24"/>
        </w:rPr>
      </w:pPr>
    </w:p>
    <w:p w:rsidR="006654BC" w:rsidRPr="006654BC" w:rsidRDefault="00665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54BC" w:rsidRPr="006654BC" w:rsidSect="00F760C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BC"/>
    <w:rsid w:val="00173C92"/>
    <w:rsid w:val="002044A0"/>
    <w:rsid w:val="002F1CA0"/>
    <w:rsid w:val="004E7D70"/>
    <w:rsid w:val="006654BC"/>
    <w:rsid w:val="00893CA8"/>
    <w:rsid w:val="009654AE"/>
    <w:rsid w:val="00B01527"/>
    <w:rsid w:val="00B31889"/>
    <w:rsid w:val="00D12DE7"/>
    <w:rsid w:val="00D452AB"/>
    <w:rsid w:val="00E80AAB"/>
    <w:rsid w:val="00EF4A9C"/>
    <w:rsid w:val="00F7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0AA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0AA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Ciro</cp:lastModifiedBy>
  <cp:revision>3</cp:revision>
  <dcterms:created xsi:type="dcterms:W3CDTF">2024-07-01T19:07:00Z</dcterms:created>
  <dcterms:modified xsi:type="dcterms:W3CDTF">2024-07-01T19:10:00Z</dcterms:modified>
</cp:coreProperties>
</file>