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4F4C4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1A4EEF8E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6148CC43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40D11097" w14:textId="295E4E9E" w:rsidR="00F50B46" w:rsidRPr="008A5DFD" w:rsidRDefault="003D424C" w:rsidP="003D424C">
      <w:pPr>
        <w:pStyle w:val="Corpodetexto"/>
        <w:jc w:val="center"/>
        <w:rPr>
          <w:rFonts w:ascii="Times New Roman" w:hAnsi="Times New Roman" w:cs="Times New Roman"/>
          <w:sz w:val="20"/>
        </w:rPr>
      </w:pPr>
      <w:r w:rsidRPr="008A5DFD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1FAD273" wp14:editId="2E685175">
            <wp:extent cx="2476500" cy="1198354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-01-CP-TOPO-14-01-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86" cy="12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3A10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659E3D0B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0298C8E9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3A603410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17BA241B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5B07E591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58FEC9A2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704CD580" w14:textId="2740C84D" w:rsidR="00F50B46" w:rsidRPr="008A5DFD" w:rsidRDefault="005A0812" w:rsidP="00203F44">
      <w:pPr>
        <w:pStyle w:val="Corpodetex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DFD">
        <w:rPr>
          <w:rFonts w:ascii="Times New Roman" w:hAnsi="Times New Roman" w:cs="Times New Roman"/>
          <w:b/>
          <w:sz w:val="28"/>
          <w:szCs w:val="28"/>
          <w:u w:val="single"/>
        </w:rPr>
        <w:t>MANUAL DO PROPRIETÁRIO</w:t>
      </w:r>
    </w:p>
    <w:p w14:paraId="7B510644" w14:textId="341B9FA7" w:rsidR="00A83567" w:rsidRPr="008A5DFD" w:rsidRDefault="00A83567" w:rsidP="00203F44">
      <w:pPr>
        <w:pStyle w:val="Corpodetex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DFD">
        <w:rPr>
          <w:rFonts w:ascii="Times New Roman" w:hAnsi="Times New Roman" w:cs="Times New Roman"/>
          <w:b/>
          <w:sz w:val="28"/>
          <w:szCs w:val="28"/>
          <w:u w:val="single"/>
        </w:rPr>
        <w:t>(fictício)</w:t>
      </w:r>
    </w:p>
    <w:p w14:paraId="4EA77254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08D9F0D6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2BF8FFEF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0A7F4487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4F749435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466692B0" w14:textId="77777777" w:rsidR="00F50B46" w:rsidRPr="008A5DFD" w:rsidRDefault="00F50B46">
      <w:pPr>
        <w:pStyle w:val="Corpodetexto"/>
        <w:spacing w:before="3"/>
        <w:rPr>
          <w:rFonts w:ascii="Times New Roman" w:hAnsi="Times New Roman" w:cs="Times New Roman"/>
          <w:b/>
          <w:sz w:val="27"/>
        </w:rPr>
      </w:pPr>
    </w:p>
    <w:p w14:paraId="219C8254" w14:textId="65257805" w:rsidR="00A666F1" w:rsidRPr="008A5DFD" w:rsidRDefault="00D22B33" w:rsidP="004D5D21">
      <w:pPr>
        <w:spacing w:before="35" w:line="362" w:lineRule="auto"/>
        <w:ind w:right="2730"/>
        <w:rPr>
          <w:rFonts w:ascii="Times New Roman" w:hAnsi="Times New Roman" w:cs="Times New Roman"/>
          <w:b/>
          <w:sz w:val="32"/>
        </w:rPr>
      </w:pPr>
      <w:r w:rsidRPr="008A5DFD">
        <w:rPr>
          <w:rFonts w:ascii="Times New Roman" w:hAnsi="Times New Roman" w:cs="Times New Roman"/>
          <w:b/>
          <w:sz w:val="32"/>
        </w:rPr>
        <w:t xml:space="preserve">Local: </w:t>
      </w:r>
      <w:r w:rsidR="00A666F1" w:rsidRPr="008A5DFD">
        <w:rPr>
          <w:rFonts w:ascii="Times New Roman" w:hAnsi="Times New Roman" w:cs="Times New Roman"/>
          <w:b/>
          <w:sz w:val="32"/>
        </w:rPr>
        <w:t xml:space="preserve">Edifício </w:t>
      </w:r>
      <w:r w:rsidR="00813BA1">
        <w:rPr>
          <w:rFonts w:ascii="Times New Roman" w:hAnsi="Times New Roman" w:cs="Times New Roman"/>
          <w:b/>
          <w:sz w:val="32"/>
        </w:rPr>
        <w:t>Roma</w:t>
      </w:r>
    </w:p>
    <w:p w14:paraId="6816572E" w14:textId="2D92E120" w:rsidR="00F50B46" w:rsidRPr="008A5DFD" w:rsidRDefault="00D22B33" w:rsidP="004D5D21">
      <w:pPr>
        <w:spacing w:before="35" w:line="362" w:lineRule="auto"/>
        <w:ind w:right="2730"/>
        <w:rPr>
          <w:rFonts w:ascii="Times New Roman" w:hAnsi="Times New Roman" w:cs="Times New Roman"/>
          <w:b/>
          <w:sz w:val="32"/>
        </w:rPr>
      </w:pPr>
      <w:r w:rsidRPr="008A5DFD">
        <w:rPr>
          <w:rFonts w:ascii="Times New Roman" w:hAnsi="Times New Roman" w:cs="Times New Roman"/>
          <w:b/>
          <w:sz w:val="32"/>
        </w:rPr>
        <w:t>Endereço:</w:t>
      </w:r>
      <w:r w:rsidR="00A666F1" w:rsidRPr="008A5DFD">
        <w:rPr>
          <w:rFonts w:ascii="Times New Roman" w:hAnsi="Times New Roman" w:cs="Times New Roman"/>
          <w:b/>
          <w:sz w:val="32"/>
        </w:rPr>
        <w:t xml:space="preserve"> Solânea </w:t>
      </w:r>
      <w:r w:rsidRPr="008A5DFD">
        <w:rPr>
          <w:rFonts w:ascii="Times New Roman" w:hAnsi="Times New Roman" w:cs="Times New Roman"/>
          <w:b/>
          <w:sz w:val="32"/>
        </w:rPr>
        <w:t>-</w:t>
      </w:r>
      <w:r w:rsidRPr="008A5DFD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8A5DFD">
        <w:rPr>
          <w:rFonts w:ascii="Times New Roman" w:hAnsi="Times New Roman" w:cs="Times New Roman"/>
          <w:b/>
          <w:sz w:val="32"/>
        </w:rPr>
        <w:t>Paraíba</w:t>
      </w:r>
    </w:p>
    <w:p w14:paraId="3C1B7978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050FD0CE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4ACA2B01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48E099BB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6B768900" w14:textId="77777777" w:rsidR="00F50B46" w:rsidRPr="008A5DFD" w:rsidRDefault="00F50B46">
      <w:pPr>
        <w:rPr>
          <w:rFonts w:ascii="Times New Roman" w:hAnsi="Times New Roman" w:cs="Times New Roman"/>
          <w:sz w:val="20"/>
        </w:rPr>
        <w:sectPr w:rsidR="00F50B46" w:rsidRPr="008A5DFD" w:rsidSect="003D424C">
          <w:type w:val="continuous"/>
          <w:pgSz w:w="11910" w:h="16840"/>
          <w:pgMar w:top="1417" w:right="1701" w:bottom="1417" w:left="1701" w:header="720" w:footer="720" w:gutter="0"/>
          <w:cols w:space="720"/>
          <w:docGrid w:linePitch="299"/>
        </w:sectPr>
      </w:pPr>
    </w:p>
    <w:p w14:paraId="3D72BEAF" w14:textId="3A33A9F8" w:rsidR="00F50B46" w:rsidRPr="008A5DFD" w:rsidRDefault="00D22B33" w:rsidP="003D424C">
      <w:pPr>
        <w:spacing w:before="190"/>
        <w:rPr>
          <w:rFonts w:ascii="Times New Roman" w:hAnsi="Times New Roman" w:cs="Times New Roman"/>
          <w:sz w:val="28"/>
        </w:rPr>
      </w:pPr>
      <w:r w:rsidRPr="008A5DFD">
        <w:rPr>
          <w:rFonts w:ascii="Times New Roman" w:hAnsi="Times New Roman" w:cs="Times New Roman"/>
          <w:sz w:val="28"/>
        </w:rPr>
        <w:t>A</w:t>
      </w:r>
      <w:r w:rsidR="003D424C" w:rsidRPr="008A5DFD">
        <w:rPr>
          <w:rFonts w:ascii="Times New Roman" w:hAnsi="Times New Roman" w:cs="Times New Roman"/>
          <w:sz w:val="28"/>
        </w:rPr>
        <w:t xml:space="preserve">luno </w:t>
      </w:r>
      <w:r w:rsidRPr="008A5DFD">
        <w:rPr>
          <w:rFonts w:ascii="Times New Roman" w:hAnsi="Times New Roman" w:cs="Times New Roman"/>
          <w:sz w:val="28"/>
        </w:rPr>
        <w:t>(a):</w:t>
      </w:r>
    </w:p>
    <w:p w14:paraId="760A18D0" w14:textId="77777777" w:rsidR="00F50B46" w:rsidRPr="008A5DFD" w:rsidRDefault="00D22B33">
      <w:pPr>
        <w:pStyle w:val="Corpodetexto"/>
        <w:rPr>
          <w:rFonts w:ascii="Times New Roman" w:hAnsi="Times New Roman" w:cs="Times New Roman"/>
          <w:sz w:val="28"/>
        </w:rPr>
      </w:pPr>
      <w:r w:rsidRPr="008A5DFD">
        <w:rPr>
          <w:rFonts w:ascii="Times New Roman" w:hAnsi="Times New Roman" w:cs="Times New Roman"/>
        </w:rPr>
        <w:br w:type="column"/>
      </w:r>
    </w:p>
    <w:p w14:paraId="7C66CA36" w14:textId="77777777" w:rsidR="00F50B46" w:rsidRPr="008A5DFD" w:rsidRDefault="00F50B46">
      <w:pPr>
        <w:pStyle w:val="Corpodetexto"/>
        <w:spacing w:before="7"/>
        <w:rPr>
          <w:rFonts w:ascii="Times New Roman" w:hAnsi="Times New Roman" w:cs="Times New Roman"/>
          <w:sz w:val="29"/>
        </w:rPr>
      </w:pPr>
    </w:p>
    <w:p w14:paraId="0E687421" w14:textId="768C8CF0" w:rsidR="00F50B46" w:rsidRPr="008A5DFD" w:rsidRDefault="00A666F1" w:rsidP="003D424C">
      <w:pPr>
        <w:spacing w:line="360" w:lineRule="auto"/>
        <w:ind w:left="-142" w:right="3894"/>
        <w:rPr>
          <w:rFonts w:ascii="Times New Roman" w:hAnsi="Times New Roman" w:cs="Times New Roman"/>
          <w:sz w:val="28"/>
        </w:rPr>
      </w:pPr>
      <w:r w:rsidRPr="008A5DFD">
        <w:rPr>
          <w:rFonts w:ascii="Times New Roman" w:hAnsi="Times New Roman" w:cs="Times New Roman"/>
          <w:sz w:val="28"/>
        </w:rPr>
        <w:t xml:space="preserve">Alessandra </w:t>
      </w:r>
      <w:r w:rsidR="003D424C" w:rsidRPr="008A5DFD">
        <w:rPr>
          <w:rFonts w:ascii="Times New Roman" w:hAnsi="Times New Roman" w:cs="Times New Roman"/>
          <w:sz w:val="28"/>
        </w:rPr>
        <w:t xml:space="preserve">da Costa </w:t>
      </w:r>
      <w:r w:rsidRPr="008A5DFD">
        <w:rPr>
          <w:rFonts w:ascii="Times New Roman" w:hAnsi="Times New Roman" w:cs="Times New Roman"/>
          <w:sz w:val="28"/>
        </w:rPr>
        <w:t>Fabrício</w:t>
      </w:r>
      <w:r w:rsidR="00D22B33" w:rsidRPr="008A5DFD">
        <w:rPr>
          <w:rFonts w:ascii="Times New Roman" w:hAnsi="Times New Roman" w:cs="Times New Roman"/>
          <w:spacing w:val="-61"/>
          <w:sz w:val="28"/>
        </w:rPr>
        <w:t xml:space="preserve"> </w:t>
      </w:r>
      <w:r w:rsidR="00D22B33" w:rsidRPr="008A5DFD">
        <w:rPr>
          <w:rFonts w:ascii="Times New Roman" w:hAnsi="Times New Roman" w:cs="Times New Roman"/>
          <w:sz w:val="28"/>
        </w:rPr>
        <w:t>Engenh</w:t>
      </w:r>
      <w:r w:rsidR="001D6DF1">
        <w:rPr>
          <w:rFonts w:ascii="Times New Roman" w:hAnsi="Times New Roman" w:cs="Times New Roman"/>
          <w:sz w:val="28"/>
        </w:rPr>
        <w:t>ari</w:t>
      </w:r>
      <w:r w:rsidR="00D22B33" w:rsidRPr="008A5DFD">
        <w:rPr>
          <w:rFonts w:ascii="Times New Roman" w:hAnsi="Times New Roman" w:cs="Times New Roman"/>
          <w:sz w:val="28"/>
        </w:rPr>
        <w:t>a Civil</w:t>
      </w:r>
      <w:r w:rsidR="001D6DF1">
        <w:rPr>
          <w:rFonts w:ascii="Times New Roman" w:hAnsi="Times New Roman" w:cs="Times New Roman"/>
          <w:sz w:val="28"/>
        </w:rPr>
        <w:t xml:space="preserve"> – 9º N/A</w:t>
      </w:r>
    </w:p>
    <w:p w14:paraId="583BC8DD" w14:textId="0ECE1B44" w:rsidR="00F50B46" w:rsidRPr="008A5DFD" w:rsidRDefault="00A666F1" w:rsidP="003D424C">
      <w:pPr>
        <w:spacing w:before="3"/>
        <w:ind w:left="-142"/>
        <w:rPr>
          <w:rFonts w:ascii="Times New Roman" w:hAnsi="Times New Roman" w:cs="Times New Roman"/>
          <w:sz w:val="28"/>
        </w:rPr>
      </w:pPr>
      <w:r w:rsidRPr="008A5DFD">
        <w:rPr>
          <w:rFonts w:ascii="Times New Roman" w:hAnsi="Times New Roman" w:cs="Times New Roman"/>
          <w:sz w:val="28"/>
        </w:rPr>
        <w:t>Matrícula</w:t>
      </w:r>
      <w:r w:rsidR="0027226E">
        <w:rPr>
          <w:rFonts w:ascii="Times New Roman" w:hAnsi="Times New Roman" w:cs="Times New Roman"/>
          <w:sz w:val="28"/>
        </w:rPr>
        <w:t>:</w:t>
      </w:r>
      <w:r w:rsidRPr="008A5DFD">
        <w:rPr>
          <w:rFonts w:ascii="Times New Roman" w:hAnsi="Times New Roman" w:cs="Times New Roman"/>
          <w:sz w:val="28"/>
        </w:rPr>
        <w:t xml:space="preserve"> 04026776</w:t>
      </w:r>
    </w:p>
    <w:p w14:paraId="0895ACF1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8"/>
        </w:rPr>
      </w:pPr>
    </w:p>
    <w:p w14:paraId="7118472E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8"/>
        </w:rPr>
      </w:pPr>
    </w:p>
    <w:p w14:paraId="4B6FA14D" w14:textId="77777777" w:rsidR="00F50B46" w:rsidRPr="008A5DFD" w:rsidRDefault="00F50B46">
      <w:pPr>
        <w:pStyle w:val="Corpodetexto"/>
        <w:rPr>
          <w:rFonts w:ascii="Times New Roman" w:hAnsi="Times New Roman" w:cs="Times New Roman"/>
          <w:sz w:val="28"/>
        </w:rPr>
      </w:pPr>
    </w:p>
    <w:p w14:paraId="148BEEE7" w14:textId="11BDA489" w:rsidR="00F50B46" w:rsidRDefault="00F50B46">
      <w:pPr>
        <w:pStyle w:val="Corpodetexto"/>
        <w:rPr>
          <w:rFonts w:ascii="Times New Roman" w:hAnsi="Times New Roman" w:cs="Times New Roman"/>
          <w:sz w:val="26"/>
        </w:rPr>
      </w:pPr>
    </w:p>
    <w:p w14:paraId="335DCDBF" w14:textId="30AAF825" w:rsidR="008A7851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29FE8287" w14:textId="23E23BC7" w:rsidR="008A7851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391C06C1" w14:textId="033BDC34" w:rsidR="008A7851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2A7B724F" w14:textId="5CDD1C1D" w:rsidR="008A7851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298C6618" w14:textId="0A356D3B" w:rsidR="008A7851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2C9CA215" w14:textId="77777777" w:rsidR="008A7851" w:rsidRPr="008A5DFD" w:rsidRDefault="008A7851">
      <w:pPr>
        <w:pStyle w:val="Corpodetexto"/>
        <w:rPr>
          <w:rFonts w:ascii="Times New Roman" w:hAnsi="Times New Roman" w:cs="Times New Roman"/>
          <w:sz w:val="26"/>
        </w:rPr>
      </w:pPr>
    </w:p>
    <w:p w14:paraId="5758C4EC" w14:textId="26D4254D" w:rsidR="00F50B46" w:rsidRPr="008A5DFD" w:rsidRDefault="003151EF" w:rsidP="00203F44">
      <w:pPr>
        <w:ind w:left="-1560"/>
        <w:jc w:val="center"/>
        <w:rPr>
          <w:rFonts w:ascii="Times New Roman" w:hAnsi="Times New Roman" w:cs="Times New Roman"/>
          <w:sz w:val="28"/>
        </w:rPr>
      </w:pPr>
      <w:r w:rsidRPr="008A5DFD">
        <w:rPr>
          <w:rFonts w:ascii="Times New Roman" w:hAnsi="Times New Roman" w:cs="Times New Roman"/>
          <w:sz w:val="28"/>
        </w:rPr>
        <w:t>Solânea</w:t>
      </w:r>
      <w:r w:rsidR="00D22B33" w:rsidRPr="008A5DFD">
        <w:rPr>
          <w:rFonts w:ascii="Times New Roman" w:hAnsi="Times New Roman" w:cs="Times New Roman"/>
          <w:sz w:val="28"/>
        </w:rPr>
        <w:t>,</w:t>
      </w:r>
      <w:r w:rsidR="00D22B33" w:rsidRPr="008A5DFD">
        <w:rPr>
          <w:rFonts w:ascii="Times New Roman" w:hAnsi="Times New Roman" w:cs="Times New Roman"/>
          <w:spacing w:val="-2"/>
          <w:sz w:val="28"/>
        </w:rPr>
        <w:t xml:space="preserve"> </w:t>
      </w:r>
      <w:r w:rsidRPr="008A5DFD">
        <w:rPr>
          <w:rFonts w:ascii="Times New Roman" w:hAnsi="Times New Roman" w:cs="Times New Roman"/>
          <w:sz w:val="28"/>
        </w:rPr>
        <w:t>Abril</w:t>
      </w:r>
      <w:r w:rsidR="00D22B33" w:rsidRPr="008A5DFD">
        <w:rPr>
          <w:rFonts w:ascii="Times New Roman" w:hAnsi="Times New Roman" w:cs="Times New Roman"/>
          <w:spacing w:val="-2"/>
          <w:sz w:val="28"/>
        </w:rPr>
        <w:t xml:space="preserve"> </w:t>
      </w:r>
      <w:r w:rsidR="00D22B33" w:rsidRPr="008A5DFD">
        <w:rPr>
          <w:rFonts w:ascii="Times New Roman" w:hAnsi="Times New Roman" w:cs="Times New Roman"/>
          <w:sz w:val="28"/>
        </w:rPr>
        <w:t>de</w:t>
      </w:r>
      <w:r w:rsidR="00D22B33" w:rsidRPr="008A5DFD">
        <w:rPr>
          <w:rFonts w:ascii="Times New Roman" w:hAnsi="Times New Roman" w:cs="Times New Roman"/>
          <w:spacing w:val="-1"/>
          <w:sz w:val="28"/>
        </w:rPr>
        <w:t xml:space="preserve"> </w:t>
      </w:r>
      <w:r w:rsidR="00D22B33" w:rsidRPr="008A5DFD">
        <w:rPr>
          <w:rFonts w:ascii="Times New Roman" w:hAnsi="Times New Roman" w:cs="Times New Roman"/>
          <w:sz w:val="28"/>
        </w:rPr>
        <w:t>202</w:t>
      </w:r>
      <w:r w:rsidR="00BA2CDD" w:rsidRPr="008A5DFD">
        <w:rPr>
          <w:rFonts w:ascii="Times New Roman" w:hAnsi="Times New Roman" w:cs="Times New Roman"/>
          <w:sz w:val="28"/>
        </w:rPr>
        <w:t>2</w:t>
      </w:r>
    </w:p>
    <w:p w14:paraId="038763A3" w14:textId="77777777" w:rsidR="00F50B46" w:rsidRPr="008A5DFD" w:rsidRDefault="00F50B46">
      <w:pPr>
        <w:rPr>
          <w:rFonts w:ascii="Times New Roman" w:hAnsi="Times New Roman" w:cs="Times New Roman"/>
          <w:sz w:val="28"/>
        </w:rPr>
        <w:sectPr w:rsidR="00F50B46" w:rsidRPr="008A5DFD" w:rsidSect="003D424C">
          <w:type w:val="continuous"/>
          <w:pgSz w:w="11910" w:h="16840"/>
          <w:pgMar w:top="1580" w:right="1580" w:bottom="280" w:left="1600" w:header="720" w:footer="720" w:gutter="0"/>
          <w:cols w:num="2" w:space="304" w:equalWidth="0">
            <w:col w:w="1168" w:space="393"/>
            <w:col w:w="7169"/>
          </w:cols>
        </w:sectPr>
      </w:pPr>
    </w:p>
    <w:p w14:paraId="7C0605C8" w14:textId="3D23F886" w:rsidR="00F50B46" w:rsidRPr="008A5DFD" w:rsidRDefault="00F038FA">
      <w:pPr>
        <w:pStyle w:val="Ttulo1"/>
        <w:numPr>
          <w:ilvl w:val="0"/>
          <w:numId w:val="4"/>
        </w:numPr>
        <w:tabs>
          <w:tab w:val="left" w:pos="261"/>
        </w:tabs>
        <w:spacing w:before="39"/>
        <w:ind w:hanging="161"/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lastRenderedPageBreak/>
        <w:t>–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="005E4C9C">
        <w:rPr>
          <w:rFonts w:ascii="Times New Roman" w:hAnsi="Times New Roman" w:cs="Times New Roman"/>
        </w:rPr>
        <w:t>INTRODUÇÃO</w:t>
      </w:r>
    </w:p>
    <w:p w14:paraId="646CF80D" w14:textId="77777777" w:rsidR="00F50B46" w:rsidRPr="008A5DFD" w:rsidRDefault="00F50B46">
      <w:pPr>
        <w:pStyle w:val="Corpodetexto"/>
        <w:spacing w:before="7"/>
        <w:rPr>
          <w:rFonts w:ascii="Times New Roman" w:hAnsi="Times New Roman" w:cs="Times New Roman"/>
          <w:b/>
          <w:sz w:val="19"/>
        </w:rPr>
      </w:pPr>
    </w:p>
    <w:p w14:paraId="1F87B96F" w14:textId="76B29D5A" w:rsidR="00F50B46" w:rsidRPr="008A5DFD" w:rsidRDefault="00D22B33" w:rsidP="00AD1F2C">
      <w:pPr>
        <w:pStyle w:val="Corpodetexto"/>
        <w:spacing w:before="56" w:line="360" w:lineRule="auto"/>
        <w:ind w:right="118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O presente </w:t>
      </w:r>
      <w:r w:rsidR="005A0812" w:rsidRPr="008A5DFD">
        <w:rPr>
          <w:rFonts w:ascii="Times New Roman" w:hAnsi="Times New Roman" w:cs="Times New Roman"/>
        </w:rPr>
        <w:t>Manual</w:t>
      </w:r>
      <w:r w:rsidRPr="008A5DFD">
        <w:rPr>
          <w:rFonts w:ascii="Times New Roman" w:hAnsi="Times New Roman" w:cs="Times New Roman"/>
        </w:rPr>
        <w:t xml:space="preserve"> foi solicitado pel</w:t>
      </w:r>
      <w:r w:rsidR="006D1922" w:rsidRPr="008A5DFD">
        <w:rPr>
          <w:rFonts w:ascii="Times New Roman" w:hAnsi="Times New Roman" w:cs="Times New Roman"/>
        </w:rPr>
        <w:t xml:space="preserve">o Proprietário </w:t>
      </w:r>
      <w:r w:rsidR="005A0812" w:rsidRPr="008A5DFD">
        <w:rPr>
          <w:rFonts w:ascii="Times New Roman" w:hAnsi="Times New Roman" w:cs="Times New Roman"/>
        </w:rPr>
        <w:t>Wendell Amorim de Sousa</w:t>
      </w:r>
      <w:r w:rsidR="00D94454" w:rsidRPr="008A5DFD">
        <w:rPr>
          <w:rFonts w:ascii="Times New Roman" w:hAnsi="Times New Roman" w:cs="Times New Roman"/>
        </w:rPr>
        <w:t xml:space="preserve">, </w:t>
      </w:r>
      <w:r w:rsidRPr="008A5DFD">
        <w:rPr>
          <w:rFonts w:ascii="Times New Roman" w:hAnsi="Times New Roman" w:cs="Times New Roman"/>
        </w:rPr>
        <w:t xml:space="preserve">na Cidade de </w:t>
      </w:r>
      <w:r w:rsidR="006D1922" w:rsidRPr="008A5DFD">
        <w:rPr>
          <w:rFonts w:ascii="Times New Roman" w:hAnsi="Times New Roman" w:cs="Times New Roman"/>
        </w:rPr>
        <w:t>Solânea</w:t>
      </w:r>
      <w:r w:rsidRPr="008A5DFD">
        <w:rPr>
          <w:rFonts w:ascii="Times New Roman" w:hAnsi="Times New Roman" w:cs="Times New Roman"/>
        </w:rPr>
        <w:t>, Estado da Paraíba, e elaborado em obediência às</w:t>
      </w:r>
      <w:r w:rsidRPr="008A5DFD">
        <w:rPr>
          <w:rFonts w:ascii="Times New Roman" w:hAnsi="Times New Roman" w:cs="Times New Roman"/>
          <w:spacing w:val="-47"/>
        </w:rPr>
        <w:t xml:space="preserve"> </w:t>
      </w:r>
      <w:r w:rsidRPr="008A5DFD">
        <w:rPr>
          <w:rFonts w:ascii="Times New Roman" w:hAnsi="Times New Roman" w:cs="Times New Roman"/>
        </w:rPr>
        <w:t>diretrizes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atribuídas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pelas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Normas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Técnicas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Brasileiras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aprovadas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regulamentada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pela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Associação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Brasileira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Normas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Técnicas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–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ABNT,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sendo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imprescindíveis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suas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recomendações,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convenções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requisitos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todas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manifestações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escrita. A concepção e apresentação deste Laudo 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 xml:space="preserve">Vistoria Visual de Engenharia é de total responsabilidade da profissional </w:t>
      </w:r>
      <w:r w:rsidR="00715CC5" w:rsidRPr="008A5DFD">
        <w:rPr>
          <w:rFonts w:ascii="Times New Roman" w:hAnsi="Times New Roman" w:cs="Times New Roman"/>
        </w:rPr>
        <w:t>Alessandra da Costa Fabrício</w:t>
      </w:r>
      <w:r w:rsidRPr="008A5DFD">
        <w:rPr>
          <w:rFonts w:ascii="Times New Roman" w:hAnsi="Times New Roman" w:cs="Times New Roman"/>
        </w:rPr>
        <w:t>. Considerando o que preconiza a NBR-13.752/96 – Perícias 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engenharia na construção civil, define-se a perícia como “atividade que envolva a apuração das</w:t>
      </w:r>
      <w:r w:rsidRPr="008A5DFD">
        <w:rPr>
          <w:rFonts w:ascii="Times New Roman" w:hAnsi="Times New Roman" w:cs="Times New Roman"/>
          <w:spacing w:val="-47"/>
        </w:rPr>
        <w:t xml:space="preserve"> </w:t>
      </w:r>
      <w:r w:rsidRPr="008A5DFD">
        <w:rPr>
          <w:rFonts w:ascii="Times New Roman" w:hAnsi="Times New Roman" w:cs="Times New Roman"/>
        </w:rPr>
        <w:t>causas que motivaram determinado evento ou da asserção de direitos”.</w:t>
      </w:r>
    </w:p>
    <w:p w14:paraId="34E19AFC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4E039036" w14:textId="77777777" w:rsidR="00F50B46" w:rsidRPr="008A5DFD" w:rsidRDefault="00F50B46">
      <w:pPr>
        <w:pStyle w:val="Corpodetexto"/>
        <w:spacing w:before="11"/>
        <w:rPr>
          <w:rFonts w:ascii="Times New Roman" w:hAnsi="Times New Roman" w:cs="Times New Roman"/>
          <w:sz w:val="21"/>
        </w:rPr>
      </w:pPr>
    </w:p>
    <w:p w14:paraId="79C03936" w14:textId="2F4791FA" w:rsidR="00F50B46" w:rsidRPr="008A5DFD" w:rsidRDefault="00F038FA" w:rsidP="00427C0A">
      <w:pPr>
        <w:pStyle w:val="Ttulo1"/>
        <w:numPr>
          <w:ilvl w:val="0"/>
          <w:numId w:val="4"/>
        </w:numPr>
        <w:tabs>
          <w:tab w:val="left" w:pos="261"/>
        </w:tabs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t>–</w:t>
      </w:r>
      <w:r w:rsidRPr="008A5DFD">
        <w:rPr>
          <w:rFonts w:ascii="Times New Roman" w:hAnsi="Times New Roman" w:cs="Times New Roman"/>
          <w:spacing w:val="-6"/>
        </w:rPr>
        <w:t xml:space="preserve"> </w:t>
      </w:r>
      <w:r w:rsidR="00D22B33" w:rsidRPr="008A5DFD">
        <w:rPr>
          <w:rFonts w:ascii="Times New Roman" w:hAnsi="Times New Roman" w:cs="Times New Roman"/>
        </w:rPr>
        <w:t>CONSIDERAÇÕES</w:t>
      </w:r>
      <w:r w:rsidR="00D22B33" w:rsidRPr="008A5DFD">
        <w:rPr>
          <w:rFonts w:ascii="Times New Roman" w:hAnsi="Times New Roman" w:cs="Times New Roman"/>
          <w:spacing w:val="-6"/>
        </w:rPr>
        <w:t xml:space="preserve"> </w:t>
      </w:r>
      <w:r w:rsidR="00D22B33" w:rsidRPr="008A5DFD">
        <w:rPr>
          <w:rFonts w:ascii="Times New Roman" w:hAnsi="Times New Roman" w:cs="Times New Roman"/>
        </w:rPr>
        <w:t>PRELIMINARES</w:t>
      </w:r>
    </w:p>
    <w:p w14:paraId="1B24D2C4" w14:textId="77777777" w:rsidR="00F50B46" w:rsidRPr="008A5DFD" w:rsidRDefault="00F50B46">
      <w:pPr>
        <w:pStyle w:val="Corpodetexto"/>
        <w:spacing w:before="8"/>
        <w:rPr>
          <w:rFonts w:ascii="Times New Roman" w:hAnsi="Times New Roman" w:cs="Times New Roman"/>
          <w:b/>
          <w:sz w:val="19"/>
        </w:rPr>
      </w:pPr>
    </w:p>
    <w:p w14:paraId="6EB67494" w14:textId="707C86C9" w:rsidR="00F50B46" w:rsidRPr="008A5DFD" w:rsidRDefault="00D22B33" w:rsidP="00AD1F2C">
      <w:pPr>
        <w:pStyle w:val="Corpodetexto"/>
        <w:spacing w:before="56" w:line="360" w:lineRule="auto"/>
        <w:ind w:right="120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O presente </w:t>
      </w:r>
      <w:r w:rsidR="00AD1F2C" w:rsidRPr="008A5DFD">
        <w:rPr>
          <w:rFonts w:ascii="Times New Roman" w:hAnsi="Times New Roman" w:cs="Times New Roman"/>
        </w:rPr>
        <w:t>Manual</w:t>
      </w:r>
      <w:r w:rsidRPr="008A5DFD">
        <w:rPr>
          <w:rFonts w:ascii="Times New Roman" w:hAnsi="Times New Roman" w:cs="Times New Roman"/>
        </w:rPr>
        <w:t xml:space="preserve"> tem por finalidade relatar e identificar as anomalias relacionadas à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construção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uso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edificação,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assim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como,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formas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recuperação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resolução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patologias</w:t>
      </w:r>
      <w:r w:rsidRPr="008A5DFD">
        <w:rPr>
          <w:rFonts w:ascii="Times New Roman" w:hAnsi="Times New Roman" w:cs="Times New Roman"/>
          <w:spacing w:val="-9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encontradas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aplicando</w:t>
      </w:r>
      <w:r w:rsidRPr="008A5DFD">
        <w:rPr>
          <w:rFonts w:ascii="Times New Roman" w:hAnsi="Times New Roman" w:cs="Times New Roman"/>
          <w:spacing w:val="-7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de</w:t>
      </w:r>
      <w:r w:rsidRPr="008A5DFD">
        <w:rPr>
          <w:rFonts w:ascii="Times New Roman" w:hAnsi="Times New Roman" w:cs="Times New Roman"/>
          <w:spacing w:val="-11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forma</w:t>
      </w:r>
      <w:r w:rsidRPr="008A5DFD">
        <w:rPr>
          <w:rFonts w:ascii="Times New Roman" w:hAnsi="Times New Roman" w:cs="Times New Roman"/>
          <w:spacing w:val="-9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correta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as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boas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técnicas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construtivas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da</w:t>
      </w:r>
      <w:r w:rsidRPr="008A5DFD">
        <w:rPr>
          <w:rFonts w:ascii="Times New Roman" w:hAnsi="Times New Roman" w:cs="Times New Roman"/>
          <w:spacing w:val="-7"/>
        </w:rPr>
        <w:t xml:space="preserve"> </w:t>
      </w:r>
      <w:r w:rsidRPr="008A5DFD">
        <w:rPr>
          <w:rFonts w:ascii="Times New Roman" w:hAnsi="Times New Roman" w:cs="Times New Roman"/>
        </w:rPr>
        <w:t>engenharia.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 xml:space="preserve">As análises são referentes </w:t>
      </w:r>
      <w:r w:rsidR="00AF7ED0" w:rsidRPr="008A5DFD">
        <w:rPr>
          <w:rFonts w:ascii="Times New Roman" w:hAnsi="Times New Roman" w:cs="Times New Roman"/>
        </w:rPr>
        <w:t xml:space="preserve">ao Edifício </w:t>
      </w:r>
      <w:r w:rsidR="00813BA1">
        <w:rPr>
          <w:rFonts w:ascii="Times New Roman" w:hAnsi="Times New Roman" w:cs="Times New Roman"/>
        </w:rPr>
        <w:t>Roma</w:t>
      </w:r>
      <w:r w:rsidRPr="008A5DFD">
        <w:rPr>
          <w:rFonts w:ascii="Times New Roman" w:hAnsi="Times New Roman" w:cs="Times New Roman"/>
        </w:rPr>
        <w:t>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 xml:space="preserve">localizado na cidade de </w:t>
      </w:r>
      <w:r w:rsidR="00731FDA" w:rsidRPr="008A5DFD">
        <w:rPr>
          <w:rFonts w:ascii="Times New Roman" w:hAnsi="Times New Roman" w:cs="Times New Roman"/>
        </w:rPr>
        <w:t>Solânea</w:t>
      </w:r>
      <w:r w:rsidRPr="008A5DFD">
        <w:rPr>
          <w:rFonts w:ascii="Times New Roman" w:hAnsi="Times New Roman" w:cs="Times New Roman"/>
        </w:rPr>
        <w:t xml:space="preserve"> - Paraíba, conforme vistoria efetuada no dia </w:t>
      </w:r>
      <w:r w:rsidR="00AF7ED0" w:rsidRPr="008A5DFD">
        <w:rPr>
          <w:rFonts w:ascii="Times New Roman" w:hAnsi="Times New Roman" w:cs="Times New Roman"/>
        </w:rPr>
        <w:t>2</w:t>
      </w:r>
      <w:r w:rsidR="00F74CF9">
        <w:rPr>
          <w:rFonts w:ascii="Times New Roman" w:hAnsi="Times New Roman" w:cs="Times New Roman"/>
        </w:rPr>
        <w:t>3</w:t>
      </w:r>
      <w:r w:rsidRPr="008A5DFD">
        <w:rPr>
          <w:rFonts w:ascii="Times New Roman" w:hAnsi="Times New Roman" w:cs="Times New Roman"/>
        </w:rPr>
        <w:t xml:space="preserve"> 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="00731FDA" w:rsidRPr="008A5DFD">
        <w:rPr>
          <w:rFonts w:ascii="Times New Roman" w:hAnsi="Times New Roman" w:cs="Times New Roman"/>
        </w:rPr>
        <w:t>Abril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202</w:t>
      </w:r>
      <w:r w:rsidR="00BA2CDD" w:rsidRPr="008A5DFD">
        <w:rPr>
          <w:rFonts w:ascii="Times New Roman" w:hAnsi="Times New Roman" w:cs="Times New Roman"/>
        </w:rPr>
        <w:t>2</w:t>
      </w:r>
      <w:r w:rsidRPr="008A5DFD">
        <w:rPr>
          <w:rFonts w:ascii="Times New Roman" w:hAnsi="Times New Roman" w:cs="Times New Roman"/>
        </w:rPr>
        <w:t>.</w:t>
      </w:r>
    </w:p>
    <w:p w14:paraId="68A347A0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5AFFBAB0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1FA9CB8E" w14:textId="77777777" w:rsidR="00F50B46" w:rsidRPr="008A5DFD" w:rsidRDefault="00F50B46">
      <w:pPr>
        <w:pStyle w:val="Corpodetexto"/>
        <w:spacing w:before="10"/>
        <w:rPr>
          <w:rFonts w:ascii="Times New Roman" w:hAnsi="Times New Roman" w:cs="Times New Roman"/>
          <w:sz w:val="21"/>
        </w:rPr>
      </w:pPr>
    </w:p>
    <w:p w14:paraId="2F3D3973" w14:textId="6FEDDE5A" w:rsidR="00F50B46" w:rsidRPr="008A5DFD" w:rsidRDefault="00427C0A" w:rsidP="00F038FA">
      <w:pPr>
        <w:pStyle w:val="Ttulo1"/>
        <w:tabs>
          <w:tab w:val="left" w:pos="349"/>
        </w:tabs>
        <w:spacing w:line="360" w:lineRule="auto"/>
        <w:ind w:left="100" w:right="119" w:firstLine="0"/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t>3</w:t>
      </w:r>
      <w:r w:rsidR="00D22B33" w:rsidRPr="008A5DFD">
        <w:rPr>
          <w:rFonts w:ascii="Times New Roman" w:hAnsi="Times New Roman" w:cs="Times New Roman"/>
        </w:rPr>
        <w:t xml:space="preserve"> </w:t>
      </w:r>
      <w:r w:rsidR="00D22B33" w:rsidRPr="008A5DFD">
        <w:rPr>
          <w:rFonts w:ascii="Times New Roman" w:hAnsi="Times New Roman" w:cs="Times New Roman"/>
          <w:spacing w:val="-13"/>
        </w:rPr>
        <w:t xml:space="preserve"> </w:t>
      </w:r>
      <w:r w:rsidR="00D22B33" w:rsidRPr="008A5DFD">
        <w:rPr>
          <w:rFonts w:ascii="Times New Roman" w:hAnsi="Times New Roman" w:cs="Times New Roman"/>
        </w:rPr>
        <w:t>–</w:t>
      </w:r>
      <w:r w:rsidR="00D22B33" w:rsidRPr="008A5DFD">
        <w:rPr>
          <w:rFonts w:ascii="Times New Roman" w:hAnsi="Times New Roman" w:cs="Times New Roman"/>
          <w:spacing w:val="50"/>
        </w:rPr>
        <w:t xml:space="preserve"> </w:t>
      </w:r>
      <w:r w:rsidR="00D22B33" w:rsidRPr="008A5DFD">
        <w:rPr>
          <w:rFonts w:ascii="Times New Roman" w:hAnsi="Times New Roman" w:cs="Times New Roman"/>
        </w:rPr>
        <w:t>CARACTERÍSTICAS</w:t>
      </w:r>
      <w:r w:rsidR="00F038FA" w:rsidRPr="008A5DFD">
        <w:rPr>
          <w:rFonts w:ascii="Times New Roman" w:hAnsi="Times New Roman" w:cs="Times New Roman"/>
          <w:spacing w:val="50"/>
        </w:rPr>
        <w:t xml:space="preserve"> </w:t>
      </w:r>
      <w:r w:rsidR="00D22B33" w:rsidRPr="008A5DFD">
        <w:rPr>
          <w:rFonts w:ascii="Times New Roman" w:hAnsi="Times New Roman" w:cs="Times New Roman"/>
        </w:rPr>
        <w:t>DO</w:t>
      </w:r>
      <w:r w:rsidR="00F038FA" w:rsidRPr="008A5DFD">
        <w:rPr>
          <w:rFonts w:ascii="Times New Roman" w:hAnsi="Times New Roman" w:cs="Times New Roman"/>
        </w:rPr>
        <w:t xml:space="preserve"> </w:t>
      </w:r>
      <w:r w:rsidR="00D22B33" w:rsidRPr="008A5DFD">
        <w:rPr>
          <w:rFonts w:ascii="Times New Roman" w:hAnsi="Times New Roman" w:cs="Times New Roman"/>
        </w:rPr>
        <w:t>EDIFÍCI</w:t>
      </w:r>
      <w:r w:rsidR="00F038FA" w:rsidRPr="008A5DFD">
        <w:rPr>
          <w:rFonts w:ascii="Times New Roman" w:hAnsi="Times New Roman" w:cs="Times New Roman"/>
        </w:rPr>
        <w:t>O</w:t>
      </w:r>
      <w:r w:rsidR="00D22B33" w:rsidRPr="008A5DFD">
        <w:rPr>
          <w:rFonts w:ascii="Times New Roman" w:hAnsi="Times New Roman" w:cs="Times New Roman"/>
        </w:rPr>
        <w:t xml:space="preserve"> DO</w:t>
      </w:r>
      <w:r w:rsidR="00F038FA" w:rsidRPr="008A5DFD">
        <w:rPr>
          <w:rFonts w:ascii="Times New Roman" w:hAnsi="Times New Roman" w:cs="Times New Roman"/>
        </w:rPr>
        <w:t xml:space="preserve"> </w:t>
      </w:r>
      <w:r w:rsidR="00D22B33" w:rsidRPr="008A5DFD">
        <w:rPr>
          <w:rFonts w:ascii="Times New Roman" w:hAnsi="Times New Roman" w:cs="Times New Roman"/>
        </w:rPr>
        <w:t>PRESENTE</w:t>
      </w:r>
      <w:r w:rsidR="00F038FA" w:rsidRPr="008A5DFD">
        <w:rPr>
          <w:rFonts w:ascii="Times New Roman" w:hAnsi="Times New Roman" w:cs="Times New Roman"/>
        </w:rPr>
        <w:t xml:space="preserve"> </w:t>
      </w:r>
      <w:r w:rsidR="00D22B33" w:rsidRPr="008A5DFD">
        <w:rPr>
          <w:rFonts w:ascii="Times New Roman" w:hAnsi="Times New Roman" w:cs="Times New Roman"/>
        </w:rPr>
        <w:t>ESTUDO E HISTÓRICO</w:t>
      </w:r>
      <w:r w:rsidR="00D22B33" w:rsidRPr="008A5DFD">
        <w:rPr>
          <w:rFonts w:ascii="Times New Roman" w:hAnsi="Times New Roman" w:cs="Times New Roman"/>
          <w:spacing w:val="1"/>
        </w:rPr>
        <w:t xml:space="preserve"> </w:t>
      </w:r>
      <w:r w:rsidR="00D22B33" w:rsidRPr="008A5DFD">
        <w:rPr>
          <w:rFonts w:ascii="Times New Roman" w:hAnsi="Times New Roman" w:cs="Times New Roman"/>
        </w:rPr>
        <w:t>DA</w:t>
      </w:r>
      <w:r w:rsidR="00D22B33" w:rsidRPr="008A5DFD">
        <w:rPr>
          <w:rFonts w:ascii="Times New Roman" w:hAnsi="Times New Roman" w:cs="Times New Roman"/>
          <w:spacing w:val="-1"/>
          <w:u w:val="none"/>
        </w:rPr>
        <w:t xml:space="preserve"> </w:t>
      </w:r>
      <w:r w:rsidR="00D22B33" w:rsidRPr="008A5DFD">
        <w:rPr>
          <w:rFonts w:ascii="Times New Roman" w:hAnsi="Times New Roman" w:cs="Times New Roman"/>
        </w:rPr>
        <w:t>EDIFICAÇÃO</w:t>
      </w:r>
    </w:p>
    <w:p w14:paraId="3B6E370E" w14:textId="141F9A0C" w:rsidR="00F50B46" w:rsidRPr="008A5DFD" w:rsidRDefault="00D22B33" w:rsidP="00A72079">
      <w:pPr>
        <w:pStyle w:val="Corpodetexto"/>
        <w:spacing w:before="56" w:line="360" w:lineRule="auto"/>
        <w:ind w:right="63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  <w:spacing w:val="-1"/>
        </w:rPr>
        <w:t>Edificação</w:t>
      </w:r>
      <w:r w:rsidRPr="008A5DFD">
        <w:rPr>
          <w:rFonts w:ascii="Times New Roman" w:hAnsi="Times New Roman" w:cs="Times New Roman"/>
          <w:spacing w:val="-14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de</w:t>
      </w:r>
      <w:r w:rsidRPr="008A5DFD">
        <w:rPr>
          <w:rFonts w:ascii="Times New Roman" w:hAnsi="Times New Roman" w:cs="Times New Roman"/>
          <w:spacing w:val="-11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uso</w:t>
      </w:r>
      <w:r w:rsidRPr="008A5DFD">
        <w:rPr>
          <w:rFonts w:ascii="Times New Roman" w:hAnsi="Times New Roman" w:cs="Times New Roman"/>
          <w:spacing w:val="-12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coletivo,</w:t>
      </w:r>
      <w:r w:rsidRPr="008A5DFD">
        <w:rPr>
          <w:rFonts w:ascii="Times New Roman" w:hAnsi="Times New Roman" w:cs="Times New Roman"/>
          <w:spacing w:val="-12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construídos</w:t>
      </w:r>
      <w:r w:rsidRPr="008A5DFD">
        <w:rPr>
          <w:rFonts w:ascii="Times New Roman" w:hAnsi="Times New Roman" w:cs="Times New Roman"/>
          <w:spacing w:val="-11"/>
        </w:rPr>
        <w:t xml:space="preserve"> </w:t>
      </w:r>
      <w:r w:rsidRPr="008A5DFD">
        <w:rPr>
          <w:rFonts w:ascii="Times New Roman" w:hAnsi="Times New Roman" w:cs="Times New Roman"/>
        </w:rPr>
        <w:t>em</w:t>
      </w:r>
      <w:r w:rsidR="00797614" w:rsidRPr="008A5DFD">
        <w:rPr>
          <w:rFonts w:ascii="Times New Roman" w:hAnsi="Times New Roman" w:cs="Times New Roman"/>
        </w:rPr>
        <w:t xml:space="preserve"> </w:t>
      </w:r>
      <w:r w:rsidR="00D86E7E" w:rsidRPr="008A5DFD">
        <w:rPr>
          <w:rFonts w:ascii="Times New Roman" w:hAnsi="Times New Roman" w:cs="Times New Roman"/>
        </w:rPr>
        <w:t>dois pavimentos</w:t>
      </w:r>
      <w:r w:rsidRPr="008A5DFD">
        <w:rPr>
          <w:rFonts w:ascii="Times New Roman" w:hAnsi="Times New Roman" w:cs="Times New Roman"/>
        </w:rPr>
        <w:t>,</w:t>
      </w:r>
      <w:r w:rsidRPr="008A5DFD">
        <w:rPr>
          <w:rFonts w:ascii="Times New Roman" w:hAnsi="Times New Roman" w:cs="Times New Roman"/>
          <w:spacing w:val="-12"/>
        </w:rPr>
        <w:t xml:space="preserve"> </w:t>
      </w:r>
      <w:r w:rsidRPr="008A5DFD">
        <w:rPr>
          <w:rFonts w:ascii="Times New Roman" w:hAnsi="Times New Roman" w:cs="Times New Roman"/>
        </w:rPr>
        <w:t>assim</w:t>
      </w:r>
      <w:r w:rsidRPr="008A5DFD">
        <w:rPr>
          <w:rFonts w:ascii="Times New Roman" w:hAnsi="Times New Roman" w:cs="Times New Roman"/>
          <w:spacing w:val="-14"/>
        </w:rPr>
        <w:t xml:space="preserve"> </w:t>
      </w:r>
      <w:r w:rsidRPr="008A5DFD">
        <w:rPr>
          <w:rFonts w:ascii="Times New Roman" w:hAnsi="Times New Roman" w:cs="Times New Roman"/>
        </w:rPr>
        <w:t>identificados:</w:t>
      </w:r>
      <w:r w:rsidR="00797614" w:rsidRPr="008A5DFD">
        <w:rPr>
          <w:rFonts w:ascii="Times New Roman" w:hAnsi="Times New Roman" w:cs="Times New Roman"/>
        </w:rPr>
        <w:t xml:space="preserve"> térreo</w:t>
      </w:r>
      <w:r w:rsidR="00D86E7E" w:rsidRPr="008A5DFD">
        <w:rPr>
          <w:rFonts w:ascii="Times New Roman" w:hAnsi="Times New Roman" w:cs="Times New Roman"/>
        </w:rPr>
        <w:t xml:space="preserve"> e </w:t>
      </w:r>
      <w:r w:rsidR="00797614" w:rsidRPr="008A5DFD">
        <w:rPr>
          <w:rFonts w:ascii="Times New Roman" w:hAnsi="Times New Roman" w:cs="Times New Roman"/>
        </w:rPr>
        <w:t>1º pavimento</w:t>
      </w:r>
      <w:r w:rsidRPr="008A5DFD">
        <w:rPr>
          <w:rFonts w:ascii="Times New Roman" w:hAnsi="Times New Roman" w:cs="Times New Roman"/>
        </w:rPr>
        <w:t>.</w:t>
      </w:r>
      <w:r w:rsidR="0070084B" w:rsidRPr="008A5DFD">
        <w:rPr>
          <w:rFonts w:ascii="Times New Roman" w:hAnsi="Times New Roman" w:cs="Times New Roman"/>
        </w:rPr>
        <w:t xml:space="preserve"> Também foi verificado os arredores do </w:t>
      </w:r>
      <w:r w:rsidR="00813BA1">
        <w:rPr>
          <w:rFonts w:ascii="Times New Roman" w:hAnsi="Times New Roman" w:cs="Times New Roman"/>
        </w:rPr>
        <w:t>e</w:t>
      </w:r>
      <w:r w:rsidR="00BC3C50" w:rsidRPr="008A5DFD">
        <w:rPr>
          <w:rFonts w:ascii="Times New Roman" w:hAnsi="Times New Roman" w:cs="Times New Roman"/>
        </w:rPr>
        <w:t>difício</w:t>
      </w:r>
      <w:r w:rsidR="0070084B" w:rsidRPr="008A5DFD">
        <w:rPr>
          <w:rFonts w:ascii="Times New Roman" w:hAnsi="Times New Roman" w:cs="Times New Roman"/>
        </w:rPr>
        <w:t>.</w:t>
      </w:r>
      <w:r w:rsidR="00A72079" w:rsidRPr="008A5DFD">
        <w:rPr>
          <w:rFonts w:ascii="Times New Roman" w:hAnsi="Times New Roman" w:cs="Times New Roman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A</w:t>
      </w:r>
      <w:r w:rsidRPr="008A5DFD">
        <w:rPr>
          <w:rFonts w:ascii="Times New Roman" w:hAnsi="Times New Roman" w:cs="Times New Roman"/>
          <w:spacing w:val="-14"/>
        </w:rPr>
        <w:t xml:space="preserve"> </w:t>
      </w:r>
      <w:r w:rsidRPr="008A5DFD">
        <w:rPr>
          <w:rFonts w:ascii="Times New Roman" w:hAnsi="Times New Roman" w:cs="Times New Roman"/>
          <w:spacing w:val="-1"/>
        </w:rPr>
        <w:t>edificação</w:t>
      </w:r>
      <w:r w:rsidR="00A9770F" w:rsidRPr="008A5DFD">
        <w:rPr>
          <w:rFonts w:ascii="Times New Roman" w:hAnsi="Times New Roman" w:cs="Times New Roman"/>
          <w:spacing w:val="-1"/>
        </w:rPr>
        <w:t xml:space="preserve"> possui cerca de </w:t>
      </w:r>
      <w:r w:rsidR="00A72079" w:rsidRPr="008A5DFD">
        <w:rPr>
          <w:rFonts w:ascii="Times New Roman" w:hAnsi="Times New Roman" w:cs="Times New Roman"/>
          <w:spacing w:val="-1"/>
        </w:rPr>
        <w:t xml:space="preserve">1 </w:t>
      </w:r>
      <w:r w:rsidR="00A9770F" w:rsidRPr="008A5DFD">
        <w:rPr>
          <w:rFonts w:ascii="Times New Roman" w:hAnsi="Times New Roman" w:cs="Times New Roman"/>
          <w:spacing w:val="-1"/>
        </w:rPr>
        <w:t>ano desde o momento em que foi construída,</w:t>
      </w:r>
      <w:r w:rsidRPr="008A5DFD">
        <w:rPr>
          <w:rFonts w:ascii="Times New Roman" w:hAnsi="Times New Roman" w:cs="Times New Roman"/>
          <w:spacing w:val="-14"/>
        </w:rPr>
        <w:t xml:space="preserve"> </w:t>
      </w:r>
      <w:r w:rsidR="00427C0A" w:rsidRPr="008A5DFD">
        <w:rPr>
          <w:rFonts w:ascii="Times New Roman" w:hAnsi="Times New Roman" w:cs="Times New Roman"/>
          <w:spacing w:val="-1"/>
        </w:rPr>
        <w:t xml:space="preserve">já foi utilizada para </w:t>
      </w:r>
      <w:r w:rsidR="00A9770F" w:rsidRPr="008A5DFD">
        <w:rPr>
          <w:rFonts w:ascii="Times New Roman" w:hAnsi="Times New Roman" w:cs="Times New Roman"/>
          <w:spacing w:val="-1"/>
        </w:rPr>
        <w:t xml:space="preserve">seus fins, sendo para </w:t>
      </w:r>
      <w:r w:rsidR="00BC3C50" w:rsidRPr="008A5DFD">
        <w:rPr>
          <w:rFonts w:ascii="Times New Roman" w:hAnsi="Times New Roman" w:cs="Times New Roman"/>
          <w:spacing w:val="-1"/>
        </w:rPr>
        <w:t>moradia de residentes.</w:t>
      </w:r>
    </w:p>
    <w:p w14:paraId="0E42F785" w14:textId="77777777" w:rsidR="00F50B46" w:rsidRPr="008A5DFD" w:rsidRDefault="00F50B46">
      <w:pPr>
        <w:spacing w:line="362" w:lineRule="auto"/>
        <w:rPr>
          <w:rFonts w:ascii="Times New Roman" w:hAnsi="Times New Roman" w:cs="Times New Roman"/>
        </w:rPr>
        <w:sectPr w:rsidR="00F50B46" w:rsidRPr="008A5DFD" w:rsidSect="003D424C">
          <w:pgSz w:w="11910" w:h="16840"/>
          <w:pgMar w:top="1360" w:right="1580" w:bottom="280" w:left="1600" w:header="720" w:footer="720" w:gutter="0"/>
          <w:cols w:space="720"/>
        </w:sectPr>
      </w:pPr>
    </w:p>
    <w:p w14:paraId="3A1E5E37" w14:textId="74112D05" w:rsidR="00F50B46" w:rsidRPr="008A5DFD" w:rsidRDefault="00825AF8" w:rsidP="00825AF8">
      <w:pPr>
        <w:pStyle w:val="Corpodetexto"/>
        <w:spacing w:before="4"/>
        <w:jc w:val="center"/>
        <w:rPr>
          <w:rFonts w:ascii="Times New Roman" w:hAnsi="Times New Roman" w:cs="Times New Roman"/>
          <w:i/>
          <w:iCs/>
          <w:sz w:val="18"/>
        </w:rPr>
      </w:pPr>
      <w:r w:rsidRPr="008A5DF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334B561" wp14:editId="1D75016A">
            <wp:extent cx="3952875" cy="3298825"/>
            <wp:effectExtent l="0" t="0" r="9525" b="0"/>
            <wp:docPr id="3" name="Imagem 3" descr="Casa 1 andar com 3 quartos e varanda | Plantas de sobrados, Plantas de casas,  Ca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a 1 andar com 3 quartos e varanda | Plantas de sobrados, Plantas de casas,  Cas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36" cy="33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46F6" w14:textId="469073D7" w:rsidR="00F50B46" w:rsidRPr="008A5DFD" w:rsidRDefault="00F50B46">
      <w:pPr>
        <w:pStyle w:val="Corpodetexto"/>
        <w:ind w:left="1623"/>
        <w:rPr>
          <w:rFonts w:ascii="Times New Roman" w:hAnsi="Times New Roman" w:cs="Times New Roman"/>
          <w:i/>
          <w:iCs/>
          <w:sz w:val="20"/>
        </w:rPr>
      </w:pPr>
    </w:p>
    <w:p w14:paraId="43DC232F" w14:textId="011F3A78" w:rsidR="00F50B46" w:rsidRPr="008A5DFD" w:rsidRDefault="00D22B33">
      <w:pPr>
        <w:pStyle w:val="Corpodetexto"/>
        <w:spacing w:before="114"/>
        <w:ind w:left="2191" w:right="2210"/>
        <w:jc w:val="center"/>
        <w:rPr>
          <w:rFonts w:ascii="Times New Roman" w:hAnsi="Times New Roman" w:cs="Times New Roman"/>
          <w:i/>
          <w:iCs/>
        </w:rPr>
      </w:pPr>
      <w:r w:rsidRPr="008A5DFD">
        <w:rPr>
          <w:rFonts w:ascii="Times New Roman" w:hAnsi="Times New Roman" w:cs="Times New Roman"/>
          <w:i/>
          <w:iCs/>
        </w:rPr>
        <w:t>Imagem</w:t>
      </w:r>
      <w:r w:rsidRPr="008A5DFD">
        <w:rPr>
          <w:rFonts w:ascii="Times New Roman" w:hAnsi="Times New Roman" w:cs="Times New Roman"/>
          <w:i/>
          <w:iCs/>
          <w:spacing w:val="-5"/>
        </w:rPr>
        <w:t xml:space="preserve"> </w:t>
      </w:r>
      <w:r w:rsidRPr="008A5DFD">
        <w:rPr>
          <w:rFonts w:ascii="Times New Roman" w:hAnsi="Times New Roman" w:cs="Times New Roman"/>
          <w:i/>
          <w:iCs/>
        </w:rPr>
        <w:t>1.</w:t>
      </w:r>
      <w:r w:rsidRPr="008A5DFD">
        <w:rPr>
          <w:rFonts w:ascii="Times New Roman" w:hAnsi="Times New Roman" w:cs="Times New Roman"/>
          <w:i/>
          <w:iCs/>
          <w:spacing w:val="-3"/>
        </w:rPr>
        <w:t xml:space="preserve"> </w:t>
      </w:r>
      <w:r w:rsidR="00825AF8" w:rsidRPr="008A5DFD">
        <w:rPr>
          <w:rFonts w:ascii="Times New Roman" w:hAnsi="Times New Roman" w:cs="Times New Roman"/>
          <w:i/>
          <w:iCs/>
        </w:rPr>
        <w:t>Planta do Edifício</w:t>
      </w:r>
      <w:r w:rsidRPr="008A5DFD">
        <w:rPr>
          <w:rFonts w:ascii="Times New Roman" w:hAnsi="Times New Roman" w:cs="Times New Roman"/>
          <w:i/>
          <w:iCs/>
        </w:rPr>
        <w:t>.</w:t>
      </w:r>
      <w:r w:rsidR="00825AF8" w:rsidRPr="008A5DFD">
        <w:rPr>
          <w:rFonts w:ascii="Times New Roman" w:hAnsi="Times New Roman" w:cs="Times New Roman"/>
          <w:i/>
          <w:iCs/>
        </w:rPr>
        <w:t xml:space="preserve"> Fonte: R. Pereira</w:t>
      </w:r>
    </w:p>
    <w:p w14:paraId="6F3E976A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4F43B970" w14:textId="77777777" w:rsidR="00F50B46" w:rsidRPr="008A5DFD" w:rsidRDefault="00F50B46">
      <w:pPr>
        <w:pStyle w:val="Corpodetexto"/>
        <w:spacing w:before="11"/>
        <w:rPr>
          <w:rFonts w:ascii="Times New Roman" w:hAnsi="Times New Roman" w:cs="Times New Roman"/>
          <w:sz w:val="21"/>
        </w:rPr>
      </w:pPr>
    </w:p>
    <w:p w14:paraId="742DE84F" w14:textId="77777777" w:rsidR="00F50B46" w:rsidRPr="008A5DFD" w:rsidRDefault="00D22B33">
      <w:pPr>
        <w:pStyle w:val="Ttulo1"/>
        <w:numPr>
          <w:ilvl w:val="0"/>
          <w:numId w:val="4"/>
        </w:numPr>
        <w:tabs>
          <w:tab w:val="left" w:pos="261"/>
        </w:tabs>
        <w:ind w:hanging="161"/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t>–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MÉTODO DE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INSPEÇÃO</w:t>
      </w:r>
    </w:p>
    <w:p w14:paraId="4684D666" w14:textId="77777777" w:rsidR="00F50B46" w:rsidRPr="008A5DFD" w:rsidRDefault="00F50B46">
      <w:pPr>
        <w:pStyle w:val="Corpodetexto"/>
        <w:spacing w:before="3"/>
        <w:rPr>
          <w:rFonts w:ascii="Times New Roman" w:hAnsi="Times New Roman" w:cs="Times New Roman"/>
        </w:rPr>
      </w:pPr>
    </w:p>
    <w:p w14:paraId="7121DB59" w14:textId="77777777" w:rsidR="00F50B46" w:rsidRPr="008A5DFD" w:rsidRDefault="00D22B33" w:rsidP="00E61C5B">
      <w:pPr>
        <w:pStyle w:val="Corpodetexto"/>
        <w:spacing w:line="360" w:lineRule="auto"/>
        <w:ind w:right="131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Para a identificação das patologias presentes nas edificações, foi feita visita técnica ao local. 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identificação</w:t>
      </w:r>
      <w:r w:rsidRPr="008A5DFD">
        <w:rPr>
          <w:rFonts w:ascii="Times New Roman" w:hAnsi="Times New Roman" w:cs="Times New Roman"/>
          <w:spacing w:val="-10"/>
        </w:rPr>
        <w:t xml:space="preserve"> </w:t>
      </w:r>
      <w:r w:rsidRPr="008A5DFD">
        <w:rPr>
          <w:rFonts w:ascii="Times New Roman" w:hAnsi="Times New Roman" w:cs="Times New Roman"/>
        </w:rPr>
        <w:t>das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anomalias</w:t>
      </w:r>
      <w:r w:rsidRPr="008A5DFD">
        <w:rPr>
          <w:rFonts w:ascii="Times New Roman" w:hAnsi="Times New Roman" w:cs="Times New Roman"/>
          <w:spacing w:val="-7"/>
        </w:rPr>
        <w:t xml:space="preserve"> </w:t>
      </w:r>
      <w:r w:rsidRPr="008A5DFD">
        <w:rPr>
          <w:rFonts w:ascii="Times New Roman" w:hAnsi="Times New Roman" w:cs="Times New Roman"/>
        </w:rPr>
        <w:t>foi</w:t>
      </w:r>
      <w:r w:rsidRPr="008A5DFD">
        <w:rPr>
          <w:rFonts w:ascii="Times New Roman" w:hAnsi="Times New Roman" w:cs="Times New Roman"/>
          <w:spacing w:val="-9"/>
        </w:rPr>
        <w:t xml:space="preserve"> </w:t>
      </w:r>
      <w:r w:rsidRPr="008A5DFD">
        <w:rPr>
          <w:rFonts w:ascii="Times New Roman" w:hAnsi="Times New Roman" w:cs="Times New Roman"/>
        </w:rPr>
        <w:t>visual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acompanhada</w:t>
      </w:r>
      <w:r w:rsidRPr="008A5DFD">
        <w:rPr>
          <w:rFonts w:ascii="Times New Roman" w:hAnsi="Times New Roman" w:cs="Times New Roman"/>
          <w:spacing w:val="-10"/>
        </w:rPr>
        <w:t xml:space="preserve"> </w:t>
      </w: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-7"/>
        </w:rPr>
        <w:t xml:space="preserve"> </w:t>
      </w:r>
      <w:r w:rsidRPr="008A5DFD">
        <w:rPr>
          <w:rFonts w:ascii="Times New Roman" w:hAnsi="Times New Roman" w:cs="Times New Roman"/>
        </w:rPr>
        <w:t>registro</w:t>
      </w:r>
      <w:r w:rsidRPr="008A5DFD">
        <w:rPr>
          <w:rFonts w:ascii="Times New Roman" w:hAnsi="Times New Roman" w:cs="Times New Roman"/>
          <w:spacing w:val="-10"/>
        </w:rPr>
        <w:t xml:space="preserve"> </w:t>
      </w:r>
      <w:r w:rsidRPr="008A5DFD">
        <w:rPr>
          <w:rFonts w:ascii="Times New Roman" w:hAnsi="Times New Roman" w:cs="Times New Roman"/>
        </w:rPr>
        <w:t>fotográfico,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patologias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foram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identificadas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baseadas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no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conhecimento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técnico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responsável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através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consulta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bibliografias</w:t>
      </w:r>
      <w:r w:rsidRPr="008A5DFD">
        <w:rPr>
          <w:rFonts w:ascii="Times New Roman" w:hAnsi="Times New Roman" w:cs="Times New Roman"/>
          <w:spacing w:val="-2"/>
        </w:rPr>
        <w:t xml:space="preserve"> </w:t>
      </w:r>
      <w:r w:rsidRPr="008A5DFD">
        <w:rPr>
          <w:rFonts w:ascii="Times New Roman" w:hAnsi="Times New Roman" w:cs="Times New Roman"/>
        </w:rPr>
        <w:t>referentes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ao</w:t>
      </w:r>
      <w:r w:rsidRPr="008A5DFD">
        <w:rPr>
          <w:rFonts w:ascii="Times New Roman" w:hAnsi="Times New Roman" w:cs="Times New Roman"/>
          <w:spacing w:val="2"/>
        </w:rPr>
        <w:t xml:space="preserve"> </w:t>
      </w:r>
      <w:r w:rsidRPr="008A5DFD">
        <w:rPr>
          <w:rFonts w:ascii="Times New Roman" w:hAnsi="Times New Roman" w:cs="Times New Roman"/>
        </w:rPr>
        <w:t>tema.</w:t>
      </w:r>
    </w:p>
    <w:p w14:paraId="28395912" w14:textId="77777777" w:rsidR="00F50B46" w:rsidRPr="008A5DFD" w:rsidRDefault="00F50B46">
      <w:pPr>
        <w:pStyle w:val="Corpodetexto"/>
        <w:spacing w:before="12"/>
        <w:rPr>
          <w:rFonts w:ascii="Times New Roman" w:hAnsi="Times New Roman" w:cs="Times New Roman"/>
          <w:sz w:val="21"/>
        </w:rPr>
      </w:pPr>
    </w:p>
    <w:p w14:paraId="3B1ACB5A" w14:textId="77777777" w:rsidR="00F50B46" w:rsidRPr="008A5DFD" w:rsidRDefault="00D22B33">
      <w:pPr>
        <w:pStyle w:val="Ttulo1"/>
        <w:numPr>
          <w:ilvl w:val="0"/>
          <w:numId w:val="4"/>
        </w:numPr>
        <w:tabs>
          <w:tab w:val="left" w:pos="261"/>
        </w:tabs>
        <w:ind w:hanging="161"/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t>–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IDENTIFICAÇÃO DA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TIPOLOGIA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CONSTRUTIVA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DA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EDIFICAÇÃO</w:t>
      </w:r>
    </w:p>
    <w:p w14:paraId="7DD5832D" w14:textId="77777777" w:rsidR="00F50B46" w:rsidRPr="008A5DFD" w:rsidRDefault="00F50B46">
      <w:pPr>
        <w:pStyle w:val="Corpodetexto"/>
        <w:spacing w:before="3"/>
        <w:rPr>
          <w:rFonts w:ascii="Times New Roman" w:hAnsi="Times New Roman" w:cs="Times New Roman"/>
          <w:b/>
          <w:sz w:val="19"/>
        </w:rPr>
      </w:pPr>
    </w:p>
    <w:p w14:paraId="778E9A4D" w14:textId="0F44114A" w:rsidR="007A366E" w:rsidRPr="008A5DFD" w:rsidRDefault="00D22B33" w:rsidP="00EB26DD">
      <w:pPr>
        <w:pStyle w:val="Corpodetexto"/>
        <w:spacing w:before="56" w:line="360" w:lineRule="auto"/>
        <w:ind w:right="126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Algumas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patologias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costumam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aparecer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mais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frequência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determinados sistemas construtivos desde que estes não tenham sido edificados utilizando 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boa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técnica construtiva</w:t>
      </w:r>
      <w:r w:rsidR="007A366E" w:rsidRPr="008A5DFD">
        <w:rPr>
          <w:rFonts w:ascii="Times New Roman" w:hAnsi="Times New Roman" w:cs="Times New Roman"/>
        </w:rPr>
        <w:t>.</w:t>
      </w:r>
      <w:r w:rsidR="00EB26DD" w:rsidRPr="008A5DFD">
        <w:rPr>
          <w:rFonts w:ascii="Times New Roman" w:hAnsi="Times New Roman" w:cs="Times New Roman"/>
        </w:rPr>
        <w:t xml:space="preserve"> </w:t>
      </w:r>
      <w:r w:rsidR="007A366E" w:rsidRPr="008A5DFD">
        <w:rPr>
          <w:rFonts w:ascii="Times New Roman" w:hAnsi="Times New Roman" w:cs="Times New Roman"/>
        </w:rPr>
        <w:t>O edifício objeto do estudo, foi projetado pel</w:t>
      </w:r>
      <w:r w:rsidR="00D33CC5" w:rsidRPr="008A5DFD">
        <w:rPr>
          <w:rFonts w:ascii="Times New Roman" w:hAnsi="Times New Roman" w:cs="Times New Roman"/>
        </w:rPr>
        <w:t>a</w:t>
      </w:r>
      <w:r w:rsidR="007A366E" w:rsidRPr="008A5DFD">
        <w:rPr>
          <w:rFonts w:ascii="Times New Roman" w:hAnsi="Times New Roman" w:cs="Times New Roman"/>
        </w:rPr>
        <w:t xml:space="preserve"> Arquite</w:t>
      </w:r>
      <w:r w:rsidR="00D94454" w:rsidRPr="008A5DFD">
        <w:rPr>
          <w:rFonts w:ascii="Times New Roman" w:hAnsi="Times New Roman" w:cs="Times New Roman"/>
        </w:rPr>
        <w:t>ta Katarina Lima da Silva</w:t>
      </w:r>
      <w:r w:rsidR="00A83567" w:rsidRPr="008A5DFD">
        <w:rPr>
          <w:rFonts w:ascii="Times New Roman" w:hAnsi="Times New Roman" w:cs="Times New Roman"/>
        </w:rPr>
        <w:t xml:space="preserve">, </w:t>
      </w:r>
      <w:r w:rsidR="007A366E" w:rsidRPr="008A5DFD">
        <w:rPr>
          <w:rFonts w:ascii="Times New Roman" w:hAnsi="Times New Roman" w:cs="Times New Roman"/>
        </w:rPr>
        <w:t>foi</w:t>
      </w:r>
      <w:r w:rsidR="007A366E" w:rsidRPr="008A5DFD">
        <w:rPr>
          <w:rFonts w:ascii="Times New Roman" w:hAnsi="Times New Roman" w:cs="Times New Roman"/>
          <w:spacing w:val="1"/>
        </w:rPr>
        <w:t xml:space="preserve"> </w:t>
      </w:r>
      <w:r w:rsidR="007A366E" w:rsidRPr="008A5DFD">
        <w:rPr>
          <w:rFonts w:ascii="Times New Roman" w:hAnsi="Times New Roman" w:cs="Times New Roman"/>
        </w:rPr>
        <w:t>construído</w:t>
      </w:r>
      <w:r w:rsidR="007A366E" w:rsidRPr="008A5DFD">
        <w:rPr>
          <w:rFonts w:ascii="Times New Roman" w:hAnsi="Times New Roman" w:cs="Times New Roman"/>
          <w:spacing w:val="-9"/>
        </w:rPr>
        <w:t xml:space="preserve"> </w:t>
      </w:r>
      <w:r w:rsidR="007A366E" w:rsidRPr="008A5DFD">
        <w:rPr>
          <w:rFonts w:ascii="Times New Roman" w:hAnsi="Times New Roman" w:cs="Times New Roman"/>
        </w:rPr>
        <w:t>em</w:t>
      </w:r>
      <w:r w:rsidR="007A366E" w:rsidRPr="008A5DFD">
        <w:rPr>
          <w:rFonts w:ascii="Times New Roman" w:hAnsi="Times New Roman" w:cs="Times New Roman"/>
          <w:spacing w:val="-8"/>
        </w:rPr>
        <w:t xml:space="preserve"> </w:t>
      </w:r>
      <w:r w:rsidR="007A366E" w:rsidRPr="008A5DFD">
        <w:rPr>
          <w:rFonts w:ascii="Times New Roman" w:hAnsi="Times New Roman" w:cs="Times New Roman"/>
        </w:rPr>
        <w:t>Concreto</w:t>
      </w:r>
      <w:r w:rsidR="007A366E" w:rsidRPr="008A5DFD">
        <w:rPr>
          <w:rFonts w:ascii="Times New Roman" w:hAnsi="Times New Roman" w:cs="Times New Roman"/>
          <w:spacing w:val="-6"/>
        </w:rPr>
        <w:t xml:space="preserve"> </w:t>
      </w:r>
      <w:r w:rsidR="007A366E" w:rsidRPr="008A5DFD">
        <w:rPr>
          <w:rFonts w:ascii="Times New Roman" w:hAnsi="Times New Roman" w:cs="Times New Roman"/>
        </w:rPr>
        <w:t>Armado</w:t>
      </w:r>
      <w:r w:rsidR="007A366E" w:rsidRPr="008A5DFD">
        <w:rPr>
          <w:rFonts w:ascii="Times New Roman" w:hAnsi="Times New Roman" w:cs="Times New Roman"/>
          <w:spacing w:val="-4"/>
        </w:rPr>
        <w:t xml:space="preserve"> </w:t>
      </w:r>
      <w:r w:rsidR="007A366E" w:rsidRPr="008A5DFD">
        <w:rPr>
          <w:rFonts w:ascii="Times New Roman" w:hAnsi="Times New Roman" w:cs="Times New Roman"/>
        </w:rPr>
        <w:t>e</w:t>
      </w:r>
      <w:r w:rsidR="007A366E" w:rsidRPr="008A5DFD">
        <w:rPr>
          <w:rFonts w:ascii="Times New Roman" w:hAnsi="Times New Roman" w:cs="Times New Roman"/>
          <w:spacing w:val="-11"/>
        </w:rPr>
        <w:t xml:space="preserve"> </w:t>
      </w:r>
      <w:r w:rsidR="007A366E" w:rsidRPr="008A5DFD">
        <w:rPr>
          <w:rFonts w:ascii="Times New Roman" w:hAnsi="Times New Roman" w:cs="Times New Roman"/>
        </w:rPr>
        <w:t>Alvenaria</w:t>
      </w:r>
      <w:r w:rsidR="007A366E" w:rsidRPr="008A5DFD">
        <w:rPr>
          <w:rFonts w:ascii="Times New Roman" w:hAnsi="Times New Roman" w:cs="Times New Roman"/>
          <w:spacing w:val="-6"/>
        </w:rPr>
        <w:t xml:space="preserve"> </w:t>
      </w:r>
      <w:r w:rsidR="007A366E" w:rsidRPr="008A5DFD">
        <w:rPr>
          <w:rFonts w:ascii="Times New Roman" w:hAnsi="Times New Roman" w:cs="Times New Roman"/>
        </w:rPr>
        <w:t>de</w:t>
      </w:r>
      <w:r w:rsidR="007A366E" w:rsidRPr="008A5DFD">
        <w:rPr>
          <w:rFonts w:ascii="Times New Roman" w:hAnsi="Times New Roman" w:cs="Times New Roman"/>
          <w:spacing w:val="-9"/>
        </w:rPr>
        <w:t xml:space="preserve"> </w:t>
      </w:r>
      <w:r w:rsidR="007A366E" w:rsidRPr="008A5DFD">
        <w:rPr>
          <w:rFonts w:ascii="Times New Roman" w:hAnsi="Times New Roman" w:cs="Times New Roman"/>
        </w:rPr>
        <w:t>vedação,</w:t>
      </w:r>
      <w:r w:rsidR="007A366E" w:rsidRPr="008A5DFD">
        <w:rPr>
          <w:rFonts w:ascii="Times New Roman" w:hAnsi="Times New Roman" w:cs="Times New Roman"/>
          <w:spacing w:val="-3"/>
        </w:rPr>
        <w:t xml:space="preserve"> </w:t>
      </w:r>
      <w:r w:rsidR="007A366E" w:rsidRPr="008A5DFD">
        <w:rPr>
          <w:rFonts w:ascii="Times New Roman" w:hAnsi="Times New Roman" w:cs="Times New Roman"/>
        </w:rPr>
        <w:t>sua</w:t>
      </w:r>
      <w:r w:rsidR="007A366E" w:rsidRPr="008A5DFD">
        <w:rPr>
          <w:rFonts w:ascii="Times New Roman" w:hAnsi="Times New Roman" w:cs="Times New Roman"/>
          <w:spacing w:val="-9"/>
        </w:rPr>
        <w:t xml:space="preserve"> </w:t>
      </w:r>
      <w:r w:rsidR="007A366E" w:rsidRPr="008A5DFD">
        <w:rPr>
          <w:rFonts w:ascii="Times New Roman" w:hAnsi="Times New Roman" w:cs="Times New Roman"/>
        </w:rPr>
        <w:t>arquitetura</w:t>
      </w:r>
      <w:r w:rsidR="007A366E" w:rsidRPr="008A5DFD">
        <w:rPr>
          <w:rFonts w:ascii="Times New Roman" w:hAnsi="Times New Roman" w:cs="Times New Roman"/>
          <w:spacing w:val="-11"/>
        </w:rPr>
        <w:t xml:space="preserve"> </w:t>
      </w:r>
      <w:r w:rsidR="007A366E" w:rsidRPr="008A5DFD">
        <w:rPr>
          <w:rFonts w:ascii="Times New Roman" w:hAnsi="Times New Roman" w:cs="Times New Roman"/>
        </w:rPr>
        <w:t>moderna</w:t>
      </w:r>
      <w:r w:rsidR="007A366E" w:rsidRPr="008A5DFD">
        <w:rPr>
          <w:rFonts w:ascii="Times New Roman" w:hAnsi="Times New Roman" w:cs="Times New Roman"/>
          <w:spacing w:val="-10"/>
        </w:rPr>
        <w:t xml:space="preserve"> </w:t>
      </w:r>
      <w:r w:rsidR="007A366E" w:rsidRPr="008A5DFD">
        <w:rPr>
          <w:rFonts w:ascii="Times New Roman" w:hAnsi="Times New Roman" w:cs="Times New Roman"/>
        </w:rPr>
        <w:t>trás</w:t>
      </w:r>
      <w:r w:rsidR="007A366E" w:rsidRPr="008A5DFD">
        <w:rPr>
          <w:rFonts w:ascii="Times New Roman" w:hAnsi="Times New Roman" w:cs="Times New Roman"/>
          <w:spacing w:val="-6"/>
        </w:rPr>
        <w:t xml:space="preserve"> </w:t>
      </w:r>
      <w:r w:rsidR="007A366E" w:rsidRPr="008A5DFD">
        <w:rPr>
          <w:rFonts w:ascii="Times New Roman" w:hAnsi="Times New Roman" w:cs="Times New Roman"/>
        </w:rPr>
        <w:t>em</w:t>
      </w:r>
      <w:r w:rsidR="007A366E" w:rsidRPr="008A5DFD">
        <w:rPr>
          <w:rFonts w:ascii="Times New Roman" w:hAnsi="Times New Roman" w:cs="Times New Roman"/>
          <w:spacing w:val="-5"/>
        </w:rPr>
        <w:t xml:space="preserve"> </w:t>
      </w:r>
      <w:r w:rsidR="007A366E" w:rsidRPr="008A5DFD">
        <w:rPr>
          <w:rFonts w:ascii="Times New Roman" w:hAnsi="Times New Roman" w:cs="Times New Roman"/>
        </w:rPr>
        <w:t>suas</w:t>
      </w:r>
      <w:r w:rsidR="007A366E" w:rsidRPr="008A5DFD">
        <w:rPr>
          <w:rFonts w:ascii="Times New Roman" w:hAnsi="Times New Roman" w:cs="Times New Roman"/>
          <w:spacing w:val="-47"/>
        </w:rPr>
        <w:t xml:space="preserve"> </w:t>
      </w:r>
      <w:r w:rsidR="007A366E" w:rsidRPr="008A5DFD">
        <w:rPr>
          <w:rFonts w:ascii="Times New Roman" w:hAnsi="Times New Roman" w:cs="Times New Roman"/>
        </w:rPr>
        <w:t>fachadas a tecnologia reboco ripado, onde devido a tecnologia utilizada pode gerar diferenças</w:t>
      </w:r>
      <w:r w:rsidR="007A366E" w:rsidRPr="008A5DFD">
        <w:rPr>
          <w:rFonts w:ascii="Times New Roman" w:hAnsi="Times New Roman" w:cs="Times New Roman"/>
          <w:spacing w:val="1"/>
        </w:rPr>
        <w:t xml:space="preserve"> </w:t>
      </w:r>
      <w:r w:rsidR="007A366E" w:rsidRPr="008A5DFD">
        <w:rPr>
          <w:rFonts w:ascii="Times New Roman" w:hAnsi="Times New Roman" w:cs="Times New Roman"/>
        </w:rPr>
        <w:t>de</w:t>
      </w:r>
      <w:r w:rsidR="007A366E" w:rsidRPr="008A5DFD">
        <w:rPr>
          <w:rFonts w:ascii="Times New Roman" w:hAnsi="Times New Roman" w:cs="Times New Roman"/>
          <w:spacing w:val="-4"/>
        </w:rPr>
        <w:t xml:space="preserve"> </w:t>
      </w:r>
      <w:r w:rsidR="007A366E" w:rsidRPr="008A5DFD">
        <w:rPr>
          <w:rFonts w:ascii="Times New Roman" w:hAnsi="Times New Roman" w:cs="Times New Roman"/>
        </w:rPr>
        <w:t>tonalidades,</w:t>
      </w:r>
      <w:r w:rsidR="007A366E" w:rsidRPr="008A5DFD">
        <w:rPr>
          <w:rFonts w:ascii="Times New Roman" w:hAnsi="Times New Roman" w:cs="Times New Roman"/>
          <w:spacing w:val="-1"/>
        </w:rPr>
        <w:t xml:space="preserve"> </w:t>
      </w:r>
      <w:r w:rsidR="007A366E" w:rsidRPr="008A5DFD">
        <w:rPr>
          <w:rFonts w:ascii="Times New Roman" w:hAnsi="Times New Roman" w:cs="Times New Roman"/>
        </w:rPr>
        <w:t>e algumas</w:t>
      </w:r>
      <w:r w:rsidR="007A366E" w:rsidRPr="008A5DFD">
        <w:rPr>
          <w:rFonts w:ascii="Times New Roman" w:hAnsi="Times New Roman" w:cs="Times New Roman"/>
          <w:spacing w:val="-2"/>
        </w:rPr>
        <w:t xml:space="preserve"> </w:t>
      </w:r>
      <w:r w:rsidR="007A366E" w:rsidRPr="008A5DFD">
        <w:rPr>
          <w:rFonts w:ascii="Times New Roman" w:hAnsi="Times New Roman" w:cs="Times New Roman"/>
        </w:rPr>
        <w:t>faltas</w:t>
      </w:r>
      <w:r w:rsidR="007A366E" w:rsidRPr="008A5DFD">
        <w:rPr>
          <w:rFonts w:ascii="Times New Roman" w:hAnsi="Times New Roman" w:cs="Times New Roman"/>
          <w:spacing w:val="-1"/>
        </w:rPr>
        <w:t xml:space="preserve"> </w:t>
      </w:r>
      <w:r w:rsidR="007A366E" w:rsidRPr="008A5DFD">
        <w:rPr>
          <w:rFonts w:ascii="Times New Roman" w:hAnsi="Times New Roman" w:cs="Times New Roman"/>
        </w:rPr>
        <w:t>de continuidade.</w:t>
      </w:r>
    </w:p>
    <w:p w14:paraId="09DCFF8F" w14:textId="58A9576E" w:rsidR="007A366E" w:rsidRPr="008A5DFD" w:rsidRDefault="007A366E" w:rsidP="007A366E">
      <w:pPr>
        <w:pStyle w:val="Corpodetexto"/>
        <w:spacing w:line="362" w:lineRule="auto"/>
        <w:ind w:right="122"/>
        <w:jc w:val="both"/>
        <w:rPr>
          <w:rFonts w:ascii="Times New Roman" w:hAnsi="Times New Roman" w:cs="Times New Roman"/>
        </w:rPr>
        <w:sectPr w:rsidR="007A366E" w:rsidRPr="008A5DFD" w:rsidSect="003D424C">
          <w:pgSz w:w="11910" w:h="16840"/>
          <w:pgMar w:top="1580" w:right="1580" w:bottom="280" w:left="1600" w:header="720" w:footer="720" w:gutter="0"/>
          <w:cols w:space="720"/>
        </w:sectPr>
      </w:pPr>
      <w:r w:rsidRPr="008A5DFD">
        <w:rPr>
          <w:rFonts w:ascii="Times New Roman" w:hAnsi="Times New Roman" w:cs="Times New Roman"/>
        </w:rPr>
        <w:t>Foram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inspecionadas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fachadas,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emboço,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reboco,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Instalação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Elétrica,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Instalação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Hidrossanitárias, pintura</w:t>
      </w:r>
      <w:r w:rsidRPr="008A5DFD">
        <w:rPr>
          <w:rFonts w:ascii="Times New Roman" w:hAnsi="Times New Roman" w:cs="Times New Roman"/>
          <w:spacing w:val="-4"/>
        </w:rPr>
        <w:t xml:space="preserve">, </w:t>
      </w:r>
      <w:r w:rsidRPr="008A5DFD">
        <w:rPr>
          <w:rFonts w:ascii="Times New Roman" w:hAnsi="Times New Roman" w:cs="Times New Roman"/>
        </w:rPr>
        <w:t>tetos, Equipamentos instalados e Coleta seletiva de lixo.</w:t>
      </w:r>
    </w:p>
    <w:p w14:paraId="0AA7BB62" w14:textId="77777777" w:rsidR="00F50B46" w:rsidRPr="008A5DFD" w:rsidRDefault="00F50B46">
      <w:pPr>
        <w:pStyle w:val="Corpodetexto"/>
        <w:spacing w:before="8"/>
        <w:rPr>
          <w:rFonts w:ascii="Times New Roman" w:hAnsi="Times New Roman" w:cs="Times New Roman"/>
          <w:sz w:val="21"/>
        </w:rPr>
      </w:pPr>
    </w:p>
    <w:p w14:paraId="5FCC44D0" w14:textId="77777777" w:rsidR="00F50B46" w:rsidRPr="008A5DFD" w:rsidRDefault="00D22B33">
      <w:pPr>
        <w:pStyle w:val="Ttulo1"/>
        <w:numPr>
          <w:ilvl w:val="0"/>
          <w:numId w:val="3"/>
        </w:numPr>
        <w:tabs>
          <w:tab w:val="left" w:pos="321"/>
        </w:tabs>
        <w:ind w:hanging="221"/>
        <w:rPr>
          <w:rFonts w:ascii="Times New Roman" w:hAnsi="Times New Roman" w:cs="Times New Roman"/>
          <w:u w:val="none"/>
        </w:rPr>
      </w:pPr>
      <w:r w:rsidRPr="008A5DFD">
        <w:rPr>
          <w:rFonts w:ascii="Times New Roman" w:hAnsi="Times New Roman" w:cs="Times New Roman"/>
        </w:rPr>
        <w:t>PATOLOGIAS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ENCONTRADAS NA</w:t>
      </w:r>
      <w:r w:rsidRPr="008A5DFD">
        <w:rPr>
          <w:rFonts w:ascii="Times New Roman" w:hAnsi="Times New Roman" w:cs="Times New Roman"/>
          <w:spacing w:val="-7"/>
        </w:rPr>
        <w:t xml:space="preserve"> </w:t>
      </w:r>
      <w:r w:rsidRPr="008A5DFD">
        <w:rPr>
          <w:rFonts w:ascii="Times New Roman" w:hAnsi="Times New Roman" w:cs="Times New Roman"/>
        </w:rPr>
        <w:t>EDIFICAÇÃO</w:t>
      </w:r>
    </w:p>
    <w:p w14:paraId="3A78D1D4" w14:textId="77777777" w:rsidR="00F50B46" w:rsidRPr="008A5DFD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48168BEE" w14:textId="77777777" w:rsidR="00F50B46" w:rsidRPr="008A5DFD" w:rsidRDefault="00F50B46">
      <w:pPr>
        <w:pStyle w:val="Corpodetexto"/>
        <w:spacing w:before="4"/>
        <w:rPr>
          <w:rFonts w:ascii="Times New Roman" w:hAnsi="Times New Roman" w:cs="Times New Roman"/>
          <w:b/>
          <w:sz w:val="19"/>
        </w:rPr>
      </w:pPr>
    </w:p>
    <w:p w14:paraId="2403021A" w14:textId="77777777" w:rsidR="00F50B46" w:rsidRPr="008A5DFD" w:rsidRDefault="00D22B33">
      <w:pPr>
        <w:pStyle w:val="Corpodetexto"/>
        <w:spacing w:before="56"/>
        <w:ind w:left="100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Os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principais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danos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patologias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observados,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durante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a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vistoria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técnica,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foram:</w:t>
      </w:r>
    </w:p>
    <w:p w14:paraId="227474B7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68AE5F14" w14:textId="77777777" w:rsidR="00F50B46" w:rsidRPr="008A5DFD" w:rsidRDefault="00F50B46">
      <w:pPr>
        <w:pStyle w:val="Corpodetexto"/>
        <w:spacing w:before="3"/>
        <w:rPr>
          <w:rFonts w:ascii="Times New Roman" w:hAnsi="Times New Roman" w:cs="Times New Roman"/>
        </w:rPr>
      </w:pPr>
    </w:p>
    <w:p w14:paraId="048270DD" w14:textId="35BCBDFF" w:rsidR="00F50B46" w:rsidRPr="008A5DFD" w:rsidRDefault="00416342">
      <w:pPr>
        <w:pStyle w:val="PargrafodaLista"/>
        <w:numPr>
          <w:ilvl w:val="0"/>
          <w:numId w:val="2"/>
        </w:numPr>
        <w:tabs>
          <w:tab w:val="left" w:pos="257"/>
        </w:tabs>
        <w:ind w:hanging="157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Infiltração</w:t>
      </w:r>
      <w:r w:rsidR="002901A9" w:rsidRPr="008A5DFD">
        <w:rPr>
          <w:rFonts w:ascii="Times New Roman" w:hAnsi="Times New Roman" w:cs="Times New Roman"/>
        </w:rPr>
        <w:t xml:space="preserve"> </w:t>
      </w:r>
      <w:r w:rsidRPr="008A5DFD">
        <w:rPr>
          <w:rFonts w:ascii="Times New Roman" w:hAnsi="Times New Roman" w:cs="Times New Roman"/>
        </w:rPr>
        <w:t>em</w:t>
      </w:r>
      <w:r w:rsidR="00C268CB" w:rsidRPr="008A5DFD">
        <w:rPr>
          <w:rFonts w:ascii="Times New Roman" w:hAnsi="Times New Roman" w:cs="Times New Roman"/>
        </w:rPr>
        <w:t xml:space="preserve"> impermeabilização sobre laje</w:t>
      </w:r>
      <w:r w:rsidR="002901A9" w:rsidRPr="008A5DFD">
        <w:rPr>
          <w:rFonts w:ascii="Times New Roman" w:hAnsi="Times New Roman" w:cs="Times New Roman"/>
        </w:rPr>
        <w:t>s</w:t>
      </w:r>
      <w:r w:rsidR="00C268CB" w:rsidRPr="008A5DFD">
        <w:rPr>
          <w:rFonts w:ascii="Times New Roman" w:hAnsi="Times New Roman" w:cs="Times New Roman"/>
        </w:rPr>
        <w:t>;</w:t>
      </w:r>
    </w:p>
    <w:p w14:paraId="0481E84C" w14:textId="089EF512" w:rsidR="00F50B46" w:rsidRPr="008A5DFD" w:rsidRDefault="00C268CB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Ferrugem em equipamentos instalados;</w:t>
      </w:r>
    </w:p>
    <w:p w14:paraId="552C5CF9" w14:textId="386EBA65" w:rsidR="00C268CB" w:rsidRPr="008A5DFD" w:rsidRDefault="00B03FFA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Fissuras nas</w:t>
      </w:r>
      <w:r w:rsidR="002901A9" w:rsidRPr="008A5DFD">
        <w:rPr>
          <w:rFonts w:ascii="Times New Roman" w:hAnsi="Times New Roman" w:cs="Times New Roman"/>
        </w:rPr>
        <w:t xml:space="preserve"> paredes</w:t>
      </w:r>
      <w:r w:rsidRPr="008A5DFD">
        <w:rPr>
          <w:rFonts w:ascii="Times New Roman" w:hAnsi="Times New Roman" w:cs="Times New Roman"/>
        </w:rPr>
        <w:t xml:space="preserve"> e descascamento de pintura</w:t>
      </w:r>
      <w:r w:rsidR="002901A9" w:rsidRPr="008A5DFD">
        <w:rPr>
          <w:rFonts w:ascii="Times New Roman" w:hAnsi="Times New Roman" w:cs="Times New Roman"/>
        </w:rPr>
        <w:t>;</w:t>
      </w:r>
    </w:p>
    <w:p w14:paraId="4E568EBC" w14:textId="6AEE25E7" w:rsidR="002901A9" w:rsidRPr="008A5DFD" w:rsidRDefault="002901A9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Equipamentos hidrossanitários danificados</w:t>
      </w:r>
      <w:r w:rsidR="00B03FFA" w:rsidRPr="008A5DFD">
        <w:rPr>
          <w:rFonts w:ascii="Times New Roman" w:hAnsi="Times New Roman" w:cs="Times New Roman"/>
        </w:rPr>
        <w:t xml:space="preserve"> ou em falta</w:t>
      </w:r>
      <w:r w:rsidRPr="008A5DFD">
        <w:rPr>
          <w:rFonts w:ascii="Times New Roman" w:hAnsi="Times New Roman" w:cs="Times New Roman"/>
        </w:rPr>
        <w:t>;</w:t>
      </w:r>
    </w:p>
    <w:p w14:paraId="28367BC1" w14:textId="4D30FF3C" w:rsidR="002901A9" w:rsidRPr="008A5DFD" w:rsidRDefault="002901A9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Passagem de fios sem devida proteção;</w:t>
      </w:r>
    </w:p>
    <w:p w14:paraId="51477B1F" w14:textId="03D93701" w:rsidR="009D4F63" w:rsidRPr="008A5DFD" w:rsidRDefault="002901A9" w:rsidP="00B03FFA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Danificação </w:t>
      </w:r>
      <w:r w:rsidR="00B03FFA" w:rsidRPr="008A5DFD">
        <w:rPr>
          <w:rFonts w:ascii="Times New Roman" w:hAnsi="Times New Roman" w:cs="Times New Roman"/>
        </w:rPr>
        <w:t>no meio-fio da calçada</w:t>
      </w:r>
      <w:r w:rsidRPr="008A5DFD">
        <w:rPr>
          <w:rFonts w:ascii="Times New Roman" w:hAnsi="Times New Roman" w:cs="Times New Roman"/>
        </w:rPr>
        <w:t>;</w:t>
      </w:r>
    </w:p>
    <w:p w14:paraId="3F1FCD0C" w14:textId="6EDA2C6A" w:rsidR="00B03FFA" w:rsidRPr="008A5DFD" w:rsidRDefault="00B03FFA" w:rsidP="00B03FFA">
      <w:pPr>
        <w:pStyle w:val="PargrafodaLista"/>
        <w:numPr>
          <w:ilvl w:val="0"/>
          <w:numId w:val="1"/>
        </w:numPr>
        <w:tabs>
          <w:tab w:val="left" w:pos="245"/>
        </w:tabs>
        <w:spacing w:before="135"/>
        <w:ind w:hanging="14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Acabamento </w:t>
      </w:r>
      <w:r w:rsidR="00607C8E" w:rsidRPr="008A5DFD">
        <w:rPr>
          <w:rFonts w:ascii="Times New Roman" w:hAnsi="Times New Roman" w:cs="Times New Roman"/>
        </w:rPr>
        <w:t>de reboco mal realizado;</w:t>
      </w:r>
    </w:p>
    <w:p w14:paraId="0B842C53" w14:textId="77777777" w:rsidR="00F50B46" w:rsidRPr="008A5DFD" w:rsidRDefault="00F50B46">
      <w:pPr>
        <w:pStyle w:val="Corpodetexto"/>
        <w:spacing w:before="11"/>
        <w:rPr>
          <w:rFonts w:ascii="Times New Roman" w:hAnsi="Times New Roman" w:cs="Times New Roman"/>
          <w:sz w:val="20"/>
        </w:rPr>
      </w:pPr>
    </w:p>
    <w:p w14:paraId="21B2958D" w14:textId="3A0302D9" w:rsidR="00F50B46" w:rsidRPr="008A5DFD" w:rsidRDefault="00416342" w:rsidP="00416342">
      <w:pPr>
        <w:pStyle w:val="PargrafodaLista"/>
        <w:numPr>
          <w:ilvl w:val="1"/>
          <w:numId w:val="3"/>
        </w:numPr>
        <w:tabs>
          <w:tab w:val="left" w:pos="429"/>
        </w:tabs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INFILTRAÇÃO EM IMPERMEABILIZAÇÃO SOBRE LAJES</w:t>
      </w:r>
    </w:p>
    <w:p w14:paraId="5B20019C" w14:textId="77777777" w:rsidR="00F50B46" w:rsidRPr="008A5DFD" w:rsidRDefault="00F50B46">
      <w:pPr>
        <w:pStyle w:val="Corpodetexto"/>
        <w:spacing w:before="3"/>
        <w:rPr>
          <w:rFonts w:ascii="Times New Roman" w:hAnsi="Times New Roman" w:cs="Times New Roman"/>
        </w:rPr>
      </w:pPr>
    </w:p>
    <w:p w14:paraId="4AF91A97" w14:textId="3FF04310" w:rsidR="00A147A3" w:rsidRPr="008A5DFD" w:rsidRDefault="00D22B33" w:rsidP="00DB0C64">
      <w:pPr>
        <w:pStyle w:val="Corpodetexto"/>
        <w:spacing w:line="360" w:lineRule="auto"/>
        <w:ind w:left="100" w:right="122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Ao observar </w:t>
      </w:r>
      <w:r w:rsidR="00A71524" w:rsidRPr="008A5DFD">
        <w:rPr>
          <w:rFonts w:ascii="Times New Roman" w:hAnsi="Times New Roman" w:cs="Times New Roman"/>
        </w:rPr>
        <w:t>a</w:t>
      </w:r>
      <w:r w:rsidR="00416342" w:rsidRPr="008A5DFD">
        <w:rPr>
          <w:rFonts w:ascii="Times New Roman" w:hAnsi="Times New Roman" w:cs="Times New Roman"/>
        </w:rPr>
        <w:t xml:space="preserve"> laje do edifício</w:t>
      </w:r>
      <w:r w:rsidR="00A71524" w:rsidRPr="008A5DFD">
        <w:rPr>
          <w:rFonts w:ascii="Times New Roman" w:hAnsi="Times New Roman" w:cs="Times New Roman"/>
        </w:rPr>
        <w:t xml:space="preserve">, percebe – se que há </w:t>
      </w:r>
      <w:r w:rsidR="00416342" w:rsidRPr="008A5DFD">
        <w:rPr>
          <w:rFonts w:ascii="Times New Roman" w:hAnsi="Times New Roman" w:cs="Times New Roman"/>
        </w:rPr>
        <w:t xml:space="preserve">desplacamento </w:t>
      </w:r>
      <w:r w:rsidR="00A71524" w:rsidRPr="008A5DFD">
        <w:rPr>
          <w:rFonts w:ascii="Times New Roman" w:hAnsi="Times New Roman" w:cs="Times New Roman"/>
        </w:rPr>
        <w:t>nas áreas impermeabilizadas, sendo causadas devido a mà execução do procedimento</w:t>
      </w:r>
      <w:r w:rsidR="00416342" w:rsidRPr="008A5DFD">
        <w:rPr>
          <w:rFonts w:ascii="Times New Roman" w:hAnsi="Times New Roman" w:cs="Times New Roman"/>
        </w:rPr>
        <w:t>, ou má qualidade do produto</w:t>
      </w:r>
      <w:r w:rsidR="00A71524" w:rsidRPr="008A5DFD">
        <w:rPr>
          <w:rFonts w:ascii="Times New Roman" w:hAnsi="Times New Roman" w:cs="Times New Roman"/>
        </w:rPr>
        <w:t>, sendo necessárias vistorias prévias para evitar os danos que assim foram causados.</w:t>
      </w:r>
    </w:p>
    <w:p w14:paraId="692D2078" w14:textId="77777777" w:rsidR="00416342" w:rsidRPr="008A5DFD" w:rsidRDefault="00416342" w:rsidP="00DB0C64">
      <w:pPr>
        <w:pStyle w:val="Corpodetexto"/>
        <w:spacing w:line="360" w:lineRule="auto"/>
        <w:ind w:left="100" w:right="122"/>
        <w:jc w:val="both"/>
        <w:rPr>
          <w:rFonts w:ascii="Times New Roman" w:hAnsi="Times New Roman" w:cs="Times New Roman"/>
        </w:rPr>
      </w:pPr>
    </w:p>
    <w:p w14:paraId="0D6405CB" w14:textId="78785685" w:rsidR="00416342" w:rsidRPr="008A5DFD" w:rsidRDefault="00416342" w:rsidP="00416342">
      <w:pPr>
        <w:pStyle w:val="Corpodetexto"/>
        <w:ind w:left="102" w:right="125"/>
        <w:jc w:val="center"/>
        <w:rPr>
          <w:rFonts w:ascii="Times New Roman" w:hAnsi="Times New Roman" w:cs="Times New Roman"/>
          <w:i/>
          <w:iCs/>
        </w:rPr>
      </w:pPr>
      <w:r w:rsidRPr="008A5DF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6E77CD4" wp14:editId="20FA7CA8">
            <wp:extent cx="3409950" cy="1704975"/>
            <wp:effectExtent l="0" t="0" r="0" b="9525"/>
            <wp:docPr id="4" name="Imagem 4" descr="Impermeabilização de Lajes - Solicite Impermeabil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ermeabilização de Lajes - Solicite Impermeabiliza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08" cy="17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A56D" w14:textId="3688C50D" w:rsidR="00416342" w:rsidRPr="008A5DFD" w:rsidRDefault="00416342" w:rsidP="003C0E9E">
      <w:pPr>
        <w:pStyle w:val="Corpodetexto"/>
        <w:ind w:left="102" w:right="125"/>
        <w:jc w:val="center"/>
        <w:rPr>
          <w:rFonts w:ascii="Times New Roman" w:hAnsi="Times New Roman" w:cs="Times New Roman"/>
          <w:i/>
          <w:iCs/>
        </w:rPr>
        <w:sectPr w:rsidR="00416342" w:rsidRPr="008A5DFD" w:rsidSect="003D424C">
          <w:pgSz w:w="11910" w:h="16840"/>
          <w:pgMar w:top="1360" w:right="1580" w:bottom="280" w:left="1600" w:header="720" w:footer="720" w:gutter="0"/>
          <w:cols w:space="720"/>
        </w:sectPr>
      </w:pPr>
      <w:r w:rsidRPr="008A5DFD">
        <w:rPr>
          <w:rFonts w:ascii="Times New Roman" w:hAnsi="Times New Roman" w:cs="Times New Roman"/>
          <w:i/>
          <w:iCs/>
        </w:rPr>
        <w:t>Imagem 2. Infiltração em impermeabilizante da laje. Fonte: Solicite impermeabilização.</w:t>
      </w:r>
    </w:p>
    <w:p w14:paraId="253ACC45" w14:textId="77777777" w:rsidR="00A147A3" w:rsidRPr="008A5DFD" w:rsidRDefault="00A147A3" w:rsidP="003C0E9E">
      <w:pPr>
        <w:pStyle w:val="Corpodetexto"/>
        <w:ind w:right="122"/>
        <w:rPr>
          <w:rFonts w:ascii="Times New Roman" w:hAnsi="Times New Roman" w:cs="Times New Roman"/>
        </w:rPr>
        <w:sectPr w:rsidR="00A147A3" w:rsidRPr="008A5DFD" w:rsidSect="003D424C">
          <w:type w:val="continuous"/>
          <w:pgSz w:w="11910" w:h="16840"/>
          <w:pgMar w:top="1360" w:right="1580" w:bottom="280" w:left="1600" w:header="720" w:footer="720" w:gutter="0"/>
          <w:cols w:num="2" w:space="720"/>
        </w:sectPr>
      </w:pPr>
    </w:p>
    <w:p w14:paraId="479A6208" w14:textId="77777777" w:rsidR="00F50B46" w:rsidRPr="008A5DFD" w:rsidRDefault="00F50B46" w:rsidP="003C0E9E">
      <w:pPr>
        <w:pStyle w:val="Corpodetexto"/>
        <w:rPr>
          <w:rFonts w:ascii="Times New Roman" w:hAnsi="Times New Roman" w:cs="Times New Roman"/>
        </w:rPr>
      </w:pPr>
    </w:p>
    <w:p w14:paraId="08AFB057" w14:textId="77777777" w:rsidR="00F50B46" w:rsidRPr="008A5DFD" w:rsidRDefault="00D22B33">
      <w:pPr>
        <w:pStyle w:val="PargrafodaLista"/>
        <w:numPr>
          <w:ilvl w:val="2"/>
          <w:numId w:val="3"/>
        </w:numPr>
        <w:tabs>
          <w:tab w:val="left" w:pos="596"/>
        </w:tabs>
        <w:spacing w:before="13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Causas</w:t>
      </w:r>
    </w:p>
    <w:p w14:paraId="1C8F6DD9" w14:textId="77777777" w:rsidR="00F50B46" w:rsidRPr="008A5DFD" w:rsidRDefault="00F50B46">
      <w:pPr>
        <w:pStyle w:val="Corpodetexto"/>
        <w:spacing w:before="11"/>
        <w:rPr>
          <w:rFonts w:ascii="Times New Roman" w:hAnsi="Times New Roman" w:cs="Times New Roman"/>
          <w:sz w:val="21"/>
        </w:rPr>
      </w:pPr>
    </w:p>
    <w:p w14:paraId="4575CF49" w14:textId="12C91AC9" w:rsidR="00F50B46" w:rsidRPr="008A5DFD" w:rsidRDefault="00A71524" w:rsidP="003C0E9E">
      <w:pPr>
        <w:pStyle w:val="Corpodetexto"/>
        <w:spacing w:line="360" w:lineRule="auto"/>
        <w:ind w:right="120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A principal causa está </w:t>
      </w:r>
      <w:r w:rsidR="0013166B" w:rsidRPr="008A5DFD">
        <w:rPr>
          <w:rFonts w:ascii="Times New Roman" w:hAnsi="Times New Roman" w:cs="Times New Roman"/>
        </w:rPr>
        <w:t xml:space="preserve">na má execução do procedimento, também </w:t>
      </w:r>
      <w:r w:rsidRPr="008A5DFD">
        <w:rPr>
          <w:rFonts w:ascii="Times New Roman" w:hAnsi="Times New Roman" w:cs="Times New Roman"/>
        </w:rPr>
        <w:t xml:space="preserve">direcionada </w:t>
      </w:r>
      <w:r w:rsidR="0013166B" w:rsidRPr="008A5DFD">
        <w:rPr>
          <w:rFonts w:ascii="Times New Roman" w:hAnsi="Times New Roman" w:cs="Times New Roman"/>
        </w:rPr>
        <w:t>a</w:t>
      </w:r>
      <w:r w:rsidRPr="008A5DFD">
        <w:rPr>
          <w:rFonts w:ascii="Times New Roman" w:hAnsi="Times New Roman" w:cs="Times New Roman"/>
        </w:rPr>
        <w:t xml:space="preserve"> infiltração </w:t>
      </w:r>
      <w:r w:rsidR="0013166B" w:rsidRPr="008A5DFD">
        <w:rPr>
          <w:rFonts w:ascii="Times New Roman" w:hAnsi="Times New Roman" w:cs="Times New Roman"/>
        </w:rPr>
        <w:t xml:space="preserve">de água, que causou uma oxidação do ferro, gerando uma expansão do material e empurrando parte do concreto. </w:t>
      </w:r>
    </w:p>
    <w:p w14:paraId="539DF8DD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1C1094AC" w14:textId="6A9880CC" w:rsidR="00F50B46" w:rsidRPr="008A5DFD" w:rsidRDefault="00D22B33" w:rsidP="00FB5293">
      <w:pPr>
        <w:pStyle w:val="PargrafodaLista"/>
        <w:numPr>
          <w:ilvl w:val="2"/>
          <w:numId w:val="3"/>
        </w:numPr>
        <w:tabs>
          <w:tab w:val="left" w:pos="596"/>
        </w:tabs>
        <w:spacing w:before="135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Recomendação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técnica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-8"/>
        </w:rPr>
        <w:t xml:space="preserve"> </w:t>
      </w:r>
      <w:r w:rsidRPr="008A5DFD">
        <w:rPr>
          <w:rFonts w:ascii="Times New Roman" w:hAnsi="Times New Roman" w:cs="Times New Roman"/>
        </w:rPr>
        <w:t>Solução</w:t>
      </w:r>
    </w:p>
    <w:p w14:paraId="4324424E" w14:textId="77777777" w:rsidR="00F50B46" w:rsidRPr="008A5DFD" w:rsidRDefault="00F50B46">
      <w:pPr>
        <w:pStyle w:val="Corpodetexto"/>
        <w:spacing w:before="11"/>
        <w:rPr>
          <w:rFonts w:ascii="Times New Roman" w:hAnsi="Times New Roman" w:cs="Times New Roman"/>
          <w:sz w:val="21"/>
        </w:rPr>
      </w:pPr>
    </w:p>
    <w:p w14:paraId="61109089" w14:textId="77777777" w:rsidR="00F50B46" w:rsidRPr="008A5DFD" w:rsidRDefault="00D22B33" w:rsidP="00FB5293">
      <w:pPr>
        <w:pStyle w:val="Corpodetexto"/>
        <w:spacing w:line="360" w:lineRule="auto"/>
        <w:ind w:right="123" w:firstLine="85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Como a perda de tonalidade é natural não há solução definitiva para o problema,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porém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seguindo</w:t>
      </w:r>
      <w:r w:rsidRPr="008A5DFD">
        <w:rPr>
          <w:rFonts w:ascii="Times New Roman" w:hAnsi="Times New Roman" w:cs="Times New Roman"/>
          <w:spacing w:val="-2"/>
        </w:rPr>
        <w:t xml:space="preserve"> </w:t>
      </w:r>
      <w:r w:rsidRPr="008A5DFD">
        <w:rPr>
          <w:rFonts w:ascii="Times New Roman" w:hAnsi="Times New Roman" w:cs="Times New Roman"/>
        </w:rPr>
        <w:t>algumas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recomendações é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possível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prolongar</w:t>
      </w:r>
      <w:r w:rsidRPr="008A5DFD">
        <w:rPr>
          <w:rFonts w:ascii="Times New Roman" w:hAnsi="Times New Roman" w:cs="Times New Roman"/>
          <w:spacing w:val="-2"/>
        </w:rPr>
        <w:t xml:space="preserve"> </w:t>
      </w:r>
      <w:r w:rsidRPr="008A5DFD">
        <w:rPr>
          <w:rFonts w:ascii="Times New Roman" w:hAnsi="Times New Roman" w:cs="Times New Roman"/>
        </w:rPr>
        <w:t>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vida</w:t>
      </w:r>
      <w:r w:rsidRPr="008A5DFD">
        <w:rPr>
          <w:rFonts w:ascii="Times New Roman" w:hAnsi="Times New Roman" w:cs="Times New Roman"/>
          <w:spacing w:val="-2"/>
        </w:rPr>
        <w:t xml:space="preserve"> </w:t>
      </w:r>
      <w:r w:rsidRPr="008A5DFD">
        <w:rPr>
          <w:rFonts w:ascii="Times New Roman" w:hAnsi="Times New Roman" w:cs="Times New Roman"/>
        </w:rPr>
        <w:t>útil</w:t>
      </w:r>
      <w:r w:rsidRPr="008A5DFD">
        <w:rPr>
          <w:rFonts w:ascii="Times New Roman" w:hAnsi="Times New Roman" w:cs="Times New Roman"/>
          <w:spacing w:val="8"/>
        </w:rPr>
        <w:t xml:space="preserve"> </w:t>
      </w:r>
      <w:r w:rsidRPr="008A5DFD">
        <w:rPr>
          <w:rFonts w:ascii="Times New Roman" w:hAnsi="Times New Roman" w:cs="Times New Roman"/>
        </w:rPr>
        <w:t>do</w:t>
      </w:r>
      <w:r w:rsidRPr="008A5DFD">
        <w:rPr>
          <w:rFonts w:ascii="Times New Roman" w:hAnsi="Times New Roman" w:cs="Times New Roman"/>
          <w:spacing w:val="-2"/>
        </w:rPr>
        <w:t xml:space="preserve"> </w:t>
      </w:r>
      <w:r w:rsidRPr="008A5DFD">
        <w:rPr>
          <w:rFonts w:ascii="Times New Roman" w:hAnsi="Times New Roman" w:cs="Times New Roman"/>
        </w:rPr>
        <w:t>revestimento,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a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utilização</w:t>
      </w:r>
    </w:p>
    <w:p w14:paraId="5385CEAE" w14:textId="77777777" w:rsidR="00F50B46" w:rsidRPr="008A5DFD" w:rsidRDefault="00F50B46">
      <w:pPr>
        <w:spacing w:line="360" w:lineRule="auto"/>
        <w:jc w:val="both"/>
        <w:rPr>
          <w:rFonts w:ascii="Times New Roman" w:hAnsi="Times New Roman" w:cs="Times New Roman"/>
        </w:rPr>
        <w:sectPr w:rsidR="00F50B46" w:rsidRPr="008A5DFD" w:rsidSect="003D424C">
          <w:type w:val="continuous"/>
          <w:pgSz w:w="11910" w:h="16840"/>
          <w:pgMar w:top="1360" w:right="1580" w:bottom="280" w:left="1600" w:header="720" w:footer="720" w:gutter="0"/>
          <w:cols w:space="720"/>
        </w:sectPr>
      </w:pPr>
    </w:p>
    <w:p w14:paraId="2F1667C1" w14:textId="56B08953" w:rsidR="00F50B46" w:rsidRPr="008A5DFD" w:rsidRDefault="00D22B33" w:rsidP="008A5DFD">
      <w:pPr>
        <w:pStyle w:val="Corpodetexto"/>
        <w:spacing w:before="39" w:line="360" w:lineRule="auto"/>
        <w:ind w:left="100" w:right="123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de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resina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acrílica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silicone,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classificada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como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primeira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linha,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aplicada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seguindo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as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recomendações do fabricante e as boas técnicas da engenharia por um profissional experiente</w:t>
      </w:r>
      <w:r w:rsidRPr="008A5DFD">
        <w:rPr>
          <w:rFonts w:ascii="Times New Roman" w:hAnsi="Times New Roman" w:cs="Times New Roman"/>
          <w:spacing w:val="1"/>
        </w:rPr>
        <w:t xml:space="preserve"> </w:t>
      </w:r>
      <w:r w:rsidRPr="008A5DFD">
        <w:rPr>
          <w:rFonts w:ascii="Times New Roman" w:hAnsi="Times New Roman" w:cs="Times New Roman"/>
        </w:rPr>
        <w:t>são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fatores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indispensáveis</w:t>
      </w:r>
      <w:r w:rsidRPr="008A5DFD">
        <w:rPr>
          <w:rFonts w:ascii="Times New Roman" w:hAnsi="Times New Roman" w:cs="Times New Roman"/>
          <w:spacing w:val="-1"/>
        </w:rPr>
        <w:t xml:space="preserve"> </w:t>
      </w:r>
      <w:r w:rsidRPr="008A5DFD">
        <w:rPr>
          <w:rFonts w:ascii="Times New Roman" w:hAnsi="Times New Roman" w:cs="Times New Roman"/>
        </w:rPr>
        <w:t>para</w:t>
      </w:r>
      <w:r w:rsidRPr="008A5DFD">
        <w:rPr>
          <w:rFonts w:ascii="Times New Roman" w:hAnsi="Times New Roman" w:cs="Times New Roman"/>
          <w:spacing w:val="-5"/>
        </w:rPr>
        <w:t xml:space="preserve"> </w:t>
      </w:r>
      <w:r w:rsidRPr="008A5DFD">
        <w:rPr>
          <w:rFonts w:ascii="Times New Roman" w:hAnsi="Times New Roman" w:cs="Times New Roman"/>
        </w:rPr>
        <w:t>diminuir</w:t>
      </w:r>
      <w:r w:rsidRPr="008A5DFD">
        <w:rPr>
          <w:rFonts w:ascii="Times New Roman" w:hAnsi="Times New Roman" w:cs="Times New Roman"/>
          <w:spacing w:val="-3"/>
        </w:rPr>
        <w:t xml:space="preserve"> </w:t>
      </w:r>
      <w:r w:rsidRPr="008A5DFD">
        <w:rPr>
          <w:rFonts w:ascii="Times New Roman" w:hAnsi="Times New Roman" w:cs="Times New Roman"/>
        </w:rPr>
        <w:t>essa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perda</w:t>
      </w:r>
      <w:r w:rsidRPr="008A5DFD">
        <w:rPr>
          <w:rFonts w:ascii="Times New Roman" w:hAnsi="Times New Roman" w:cs="Times New Roman"/>
          <w:spacing w:val="-4"/>
        </w:rPr>
        <w:t xml:space="preserve"> </w:t>
      </w:r>
      <w:r w:rsidRPr="008A5DFD">
        <w:rPr>
          <w:rFonts w:ascii="Times New Roman" w:hAnsi="Times New Roman" w:cs="Times New Roman"/>
        </w:rPr>
        <w:t>de cor.</w:t>
      </w:r>
    </w:p>
    <w:p w14:paraId="09971A1A" w14:textId="77777777" w:rsidR="00F50B46" w:rsidRPr="008A5DFD" w:rsidRDefault="00F50B46">
      <w:pPr>
        <w:pStyle w:val="Corpodetexto"/>
        <w:spacing w:before="10"/>
        <w:rPr>
          <w:rFonts w:ascii="Times New Roman" w:hAnsi="Times New Roman" w:cs="Times New Roman"/>
          <w:sz w:val="21"/>
        </w:rPr>
      </w:pPr>
    </w:p>
    <w:p w14:paraId="04D119C3" w14:textId="422BFD8E" w:rsidR="00F50B46" w:rsidRPr="008A5DFD" w:rsidRDefault="005C40EB">
      <w:pPr>
        <w:pStyle w:val="PargrafodaLista"/>
        <w:numPr>
          <w:ilvl w:val="1"/>
          <w:numId w:val="3"/>
        </w:numPr>
        <w:tabs>
          <w:tab w:val="left" w:pos="477"/>
        </w:tabs>
        <w:ind w:left="476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>FERRUGEM EM EQUIPAMENTOS INSTALADOS</w:t>
      </w:r>
    </w:p>
    <w:p w14:paraId="64D5F7CC" w14:textId="77777777" w:rsidR="00F50B46" w:rsidRPr="008A5DFD" w:rsidRDefault="00F50B46">
      <w:pPr>
        <w:pStyle w:val="Corpodetexto"/>
        <w:rPr>
          <w:rFonts w:ascii="Times New Roman" w:hAnsi="Times New Roman" w:cs="Times New Roman"/>
        </w:rPr>
      </w:pPr>
    </w:p>
    <w:p w14:paraId="7F904285" w14:textId="77777777" w:rsidR="00F50B46" w:rsidRPr="008A5DFD" w:rsidRDefault="00F50B46">
      <w:pPr>
        <w:pStyle w:val="Corpodetexto"/>
        <w:spacing w:before="2"/>
        <w:rPr>
          <w:rFonts w:ascii="Times New Roman" w:hAnsi="Times New Roman" w:cs="Times New Roman"/>
        </w:rPr>
      </w:pPr>
    </w:p>
    <w:p w14:paraId="524668F1" w14:textId="0CD7B91F" w:rsidR="00FC396D" w:rsidRPr="008A5DFD" w:rsidRDefault="005C40EB" w:rsidP="00DB0C64">
      <w:pPr>
        <w:pStyle w:val="Corpodetexto"/>
        <w:spacing w:before="1" w:line="357" w:lineRule="auto"/>
        <w:ind w:left="100" w:right="121"/>
        <w:jc w:val="both"/>
        <w:rPr>
          <w:rFonts w:ascii="Times New Roman" w:hAnsi="Times New Roman" w:cs="Times New Roman"/>
        </w:rPr>
      </w:pPr>
      <w:r w:rsidRPr="008A5DFD">
        <w:rPr>
          <w:rFonts w:ascii="Times New Roman" w:hAnsi="Times New Roman" w:cs="Times New Roman"/>
        </w:rPr>
        <w:t xml:space="preserve">Alguns equipamentos compostos de aço ou ferro apresentam ferrugem, como postes, calhas de desvio de água, </w:t>
      </w:r>
      <w:r w:rsidR="00B1721D">
        <w:rPr>
          <w:rFonts w:ascii="Times New Roman" w:hAnsi="Times New Roman" w:cs="Times New Roman"/>
        </w:rPr>
        <w:t>e outros.</w:t>
      </w:r>
    </w:p>
    <w:p w14:paraId="6FA74E14" w14:textId="77777777" w:rsidR="008A5DFD" w:rsidRPr="008A5DFD" w:rsidRDefault="008A5DFD" w:rsidP="00DB0C64">
      <w:pPr>
        <w:pStyle w:val="Corpodetexto"/>
        <w:spacing w:before="1" w:line="357" w:lineRule="auto"/>
        <w:ind w:left="100" w:right="121"/>
        <w:jc w:val="both"/>
        <w:rPr>
          <w:rFonts w:ascii="Times New Roman" w:hAnsi="Times New Roman" w:cs="Times New Roman"/>
        </w:rPr>
      </w:pPr>
    </w:p>
    <w:p w14:paraId="18C53CAF" w14:textId="77777777" w:rsidR="00B1721D" w:rsidRDefault="00B1721D" w:rsidP="008A5DFD">
      <w:pPr>
        <w:pStyle w:val="Corpodetexto"/>
        <w:spacing w:before="1"/>
        <w:ind w:right="119"/>
        <w:jc w:val="both"/>
        <w:rPr>
          <w:rFonts w:ascii="Times New Roman" w:hAnsi="Times New Roman" w:cs="Times New Roman"/>
          <w:i/>
          <w:iCs/>
        </w:rPr>
        <w:sectPr w:rsidR="00B1721D" w:rsidSect="003D424C">
          <w:type w:val="continuous"/>
          <w:pgSz w:w="11910" w:h="16840"/>
          <w:pgMar w:top="1580" w:right="1580" w:bottom="280" w:left="1600" w:header="720" w:footer="720" w:gutter="0"/>
          <w:cols w:space="720"/>
        </w:sectPr>
      </w:pPr>
    </w:p>
    <w:p w14:paraId="48292949" w14:textId="77777777" w:rsidR="008A5DFD" w:rsidRPr="008A5DFD" w:rsidRDefault="008A5DFD" w:rsidP="00B1721D">
      <w:pPr>
        <w:pStyle w:val="Corpodetexto"/>
        <w:spacing w:before="1"/>
        <w:ind w:right="119"/>
        <w:jc w:val="center"/>
        <w:rPr>
          <w:rFonts w:ascii="Times New Roman" w:hAnsi="Times New Roman" w:cs="Times New Roman"/>
          <w:i/>
          <w:iCs/>
        </w:rPr>
      </w:pPr>
      <w:r w:rsidRPr="008A5DF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D1A39C3" wp14:editId="5E10D8C3">
            <wp:extent cx="2076450" cy="2227323"/>
            <wp:effectExtent l="0" t="0" r="0" b="1905"/>
            <wp:docPr id="5" name="Imagem 5" descr="Postes enferrujados representam risco para carros e pedestres nas ruas do  Rio - Jornal O G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es enferrujados representam risco para carros e pedestres nas ruas do  Rio - Jornal O Glob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6" r="13857"/>
                    <a:stretch/>
                  </pic:blipFill>
                  <pic:spPr bwMode="auto">
                    <a:xfrm>
                      <a:off x="0" y="0"/>
                      <a:ext cx="2082874" cy="22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2E2A3" w14:textId="490FF541" w:rsidR="008A5DFD" w:rsidRDefault="008A5DFD" w:rsidP="00B1721D">
      <w:pPr>
        <w:pStyle w:val="Corpodetexto"/>
        <w:spacing w:before="1"/>
        <w:ind w:right="119"/>
        <w:jc w:val="center"/>
        <w:rPr>
          <w:rFonts w:ascii="Times New Roman" w:hAnsi="Times New Roman" w:cs="Times New Roman"/>
          <w:i/>
          <w:iCs/>
        </w:rPr>
      </w:pPr>
      <w:r w:rsidRPr="008A5DFD">
        <w:rPr>
          <w:rFonts w:ascii="Times New Roman" w:hAnsi="Times New Roman" w:cs="Times New Roman"/>
          <w:i/>
          <w:iCs/>
        </w:rPr>
        <w:t>Imagem 3: Ferrugem em poste de calçada. Fonte: O globo</w:t>
      </w:r>
    </w:p>
    <w:p w14:paraId="044090BD" w14:textId="77777777" w:rsidR="00B1721D" w:rsidRDefault="00B1721D" w:rsidP="00B1721D">
      <w:pPr>
        <w:pStyle w:val="Corpodetexto"/>
        <w:spacing w:before="1"/>
        <w:ind w:right="119"/>
        <w:jc w:val="center"/>
        <w:rPr>
          <w:rFonts w:ascii="Times New Roman" w:hAnsi="Times New Roman" w:cs="Times New Roman"/>
          <w:i/>
          <w:iCs/>
        </w:rPr>
      </w:pPr>
    </w:p>
    <w:p w14:paraId="0309156E" w14:textId="77777777" w:rsidR="00B1721D" w:rsidRDefault="00B1721D" w:rsidP="00B1721D">
      <w:pPr>
        <w:pStyle w:val="Corpodetexto"/>
        <w:spacing w:before="1"/>
        <w:ind w:right="119"/>
        <w:jc w:val="center"/>
        <w:rPr>
          <w:rFonts w:ascii="Times New Roman" w:hAnsi="Times New Roman" w:cs="Times New Roman"/>
          <w:i/>
          <w:iCs/>
        </w:rPr>
      </w:pPr>
      <w:r>
        <w:rPr>
          <w:noProof/>
        </w:rPr>
        <w:drawing>
          <wp:inline distT="0" distB="0" distL="0" distR="0" wp14:anchorId="19C35BD8" wp14:editId="2035E0F5">
            <wp:extent cx="2266666" cy="2324100"/>
            <wp:effectExtent l="0" t="0" r="635" b="0"/>
            <wp:docPr id="6" name="Imagem 6" descr="Como remover ferrugem em calhas de ch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remover ferrugem em calhas de chu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3" b="10800"/>
                    <a:stretch/>
                  </pic:blipFill>
                  <pic:spPr bwMode="auto">
                    <a:xfrm>
                      <a:off x="0" y="0"/>
                      <a:ext cx="2275442" cy="23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0BC8" w14:textId="77777777" w:rsidR="00B1721D" w:rsidRDefault="00B1721D" w:rsidP="00B1721D">
      <w:pPr>
        <w:pStyle w:val="Corpodetexto"/>
        <w:spacing w:before="1"/>
        <w:ind w:right="11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Imagem 4: Ferragem em calha. Fonte: Ehow</w:t>
      </w:r>
    </w:p>
    <w:p w14:paraId="55BF9EBC" w14:textId="77777777" w:rsidR="00B1721D" w:rsidRDefault="00B1721D" w:rsidP="00221FAA">
      <w:pPr>
        <w:pStyle w:val="Corpodetexto"/>
        <w:spacing w:before="1"/>
        <w:ind w:right="119"/>
        <w:rPr>
          <w:rFonts w:ascii="Times New Roman" w:hAnsi="Times New Roman" w:cs="Times New Roman"/>
          <w:i/>
          <w:iCs/>
        </w:rPr>
      </w:pPr>
    </w:p>
    <w:p w14:paraId="3339714F" w14:textId="77777777" w:rsidR="00221FAA" w:rsidRPr="00513EDD" w:rsidRDefault="00221FAA" w:rsidP="00221FAA">
      <w:pPr>
        <w:pStyle w:val="PargrafodaLista"/>
        <w:numPr>
          <w:ilvl w:val="2"/>
          <w:numId w:val="3"/>
        </w:numPr>
        <w:tabs>
          <w:tab w:val="left" w:pos="597"/>
        </w:tabs>
        <w:spacing w:before="56"/>
        <w:ind w:left="596" w:hanging="497"/>
        <w:rPr>
          <w:rFonts w:ascii="Times New Roman" w:hAnsi="Times New Roman" w:cs="Times New Roman"/>
        </w:rPr>
      </w:pPr>
      <w:r w:rsidRPr="00513EDD">
        <w:rPr>
          <w:rFonts w:ascii="Times New Roman" w:hAnsi="Times New Roman" w:cs="Times New Roman"/>
        </w:rPr>
        <w:t>Causas</w:t>
      </w:r>
    </w:p>
    <w:p w14:paraId="08D7D5D0" w14:textId="77777777" w:rsidR="00221FAA" w:rsidRPr="00513EDD" w:rsidRDefault="00221FAA" w:rsidP="00221FAA">
      <w:pPr>
        <w:pStyle w:val="Corpodetexto"/>
        <w:spacing w:before="10"/>
        <w:rPr>
          <w:rFonts w:ascii="Times New Roman" w:hAnsi="Times New Roman" w:cs="Times New Roman"/>
          <w:sz w:val="21"/>
        </w:rPr>
      </w:pPr>
    </w:p>
    <w:p w14:paraId="5B324E46" w14:textId="77777777" w:rsidR="00221FAA" w:rsidRPr="00513EDD" w:rsidRDefault="00221FAA" w:rsidP="00221FAA">
      <w:pPr>
        <w:pStyle w:val="Corpodetexto"/>
        <w:spacing w:before="1" w:line="362" w:lineRule="auto"/>
        <w:ind w:right="119" w:firstLine="851"/>
        <w:jc w:val="both"/>
        <w:rPr>
          <w:rFonts w:ascii="Times New Roman" w:hAnsi="Times New Roman" w:cs="Times New Roman"/>
        </w:rPr>
      </w:pPr>
      <w:r w:rsidRPr="00513EDD">
        <w:rPr>
          <w:rFonts w:ascii="Times New Roman" w:hAnsi="Times New Roman" w:cs="Times New Roman"/>
        </w:rPr>
        <w:t>Os equipamentos sofreram oxidação com a ação do ar e da água em contato, por isso estão enferrujados.</w:t>
      </w:r>
    </w:p>
    <w:p w14:paraId="33F1B8BC" w14:textId="77777777" w:rsidR="00221FAA" w:rsidRPr="00513EDD" w:rsidRDefault="00221FAA" w:rsidP="00221FAA">
      <w:pPr>
        <w:pStyle w:val="Corpodetexto"/>
        <w:spacing w:before="5"/>
        <w:rPr>
          <w:rFonts w:ascii="Times New Roman" w:hAnsi="Times New Roman" w:cs="Times New Roman"/>
          <w:sz w:val="32"/>
        </w:rPr>
      </w:pPr>
    </w:p>
    <w:p w14:paraId="5B48CDF3" w14:textId="77777777" w:rsidR="00221FAA" w:rsidRPr="00513EDD" w:rsidRDefault="00221FAA" w:rsidP="00221FAA">
      <w:pPr>
        <w:pStyle w:val="PargrafodaLista"/>
        <w:numPr>
          <w:ilvl w:val="2"/>
          <w:numId w:val="3"/>
        </w:numPr>
        <w:tabs>
          <w:tab w:val="left" w:pos="597"/>
        </w:tabs>
        <w:ind w:left="596" w:hanging="497"/>
        <w:rPr>
          <w:rFonts w:ascii="Times New Roman" w:hAnsi="Times New Roman" w:cs="Times New Roman"/>
        </w:rPr>
      </w:pPr>
      <w:r w:rsidRPr="00513EDD">
        <w:rPr>
          <w:rFonts w:ascii="Times New Roman" w:hAnsi="Times New Roman" w:cs="Times New Roman"/>
        </w:rPr>
        <w:t>Recomendação</w:t>
      </w:r>
      <w:r w:rsidRPr="00513EDD">
        <w:rPr>
          <w:rFonts w:ascii="Times New Roman" w:hAnsi="Times New Roman" w:cs="Times New Roman"/>
          <w:spacing w:val="-4"/>
        </w:rPr>
        <w:t xml:space="preserve"> </w:t>
      </w:r>
      <w:r w:rsidRPr="00513EDD">
        <w:rPr>
          <w:rFonts w:ascii="Times New Roman" w:hAnsi="Times New Roman" w:cs="Times New Roman"/>
        </w:rPr>
        <w:t>técnica</w:t>
      </w:r>
      <w:r w:rsidRPr="00513EDD">
        <w:rPr>
          <w:rFonts w:ascii="Times New Roman" w:hAnsi="Times New Roman" w:cs="Times New Roman"/>
          <w:spacing w:val="-4"/>
        </w:rPr>
        <w:t xml:space="preserve"> </w:t>
      </w:r>
      <w:r w:rsidRPr="00513EDD">
        <w:rPr>
          <w:rFonts w:ascii="Times New Roman" w:hAnsi="Times New Roman" w:cs="Times New Roman"/>
        </w:rPr>
        <w:t>e</w:t>
      </w:r>
      <w:r w:rsidRPr="00513EDD">
        <w:rPr>
          <w:rFonts w:ascii="Times New Roman" w:hAnsi="Times New Roman" w:cs="Times New Roman"/>
          <w:spacing w:val="-8"/>
        </w:rPr>
        <w:t xml:space="preserve"> </w:t>
      </w:r>
      <w:r w:rsidRPr="00513EDD">
        <w:rPr>
          <w:rFonts w:ascii="Times New Roman" w:hAnsi="Times New Roman" w:cs="Times New Roman"/>
        </w:rPr>
        <w:t>Solução</w:t>
      </w:r>
    </w:p>
    <w:p w14:paraId="2DBE74F9" w14:textId="77777777" w:rsidR="00221FAA" w:rsidRPr="00513EDD" w:rsidRDefault="00221FAA" w:rsidP="00221FAA">
      <w:pPr>
        <w:pStyle w:val="Corpodetexto"/>
        <w:spacing w:before="2"/>
        <w:rPr>
          <w:rFonts w:ascii="Times New Roman" w:hAnsi="Times New Roman" w:cs="Times New Roman"/>
        </w:rPr>
      </w:pPr>
    </w:p>
    <w:p w14:paraId="7E9A3E7C" w14:textId="2B74DBB1" w:rsidR="00221FAA" w:rsidRPr="00513EDD" w:rsidRDefault="00221FAA" w:rsidP="001F5938">
      <w:pPr>
        <w:pStyle w:val="Corpodetexto"/>
        <w:spacing w:line="360" w:lineRule="auto"/>
        <w:ind w:right="120" w:firstLine="851"/>
        <w:jc w:val="both"/>
        <w:rPr>
          <w:rFonts w:ascii="Times New Roman" w:hAnsi="Times New Roman" w:cs="Times New Roman"/>
        </w:rPr>
        <w:sectPr w:rsidR="00221FAA" w:rsidRPr="00513EDD" w:rsidSect="00221FAA">
          <w:type w:val="continuous"/>
          <w:pgSz w:w="11910" w:h="16840"/>
          <w:pgMar w:top="1580" w:right="1580" w:bottom="280" w:left="1600" w:header="720" w:footer="720" w:gutter="0"/>
          <w:cols w:space="720"/>
        </w:sectPr>
      </w:pPr>
      <w:r w:rsidRPr="00513EDD">
        <w:rPr>
          <w:rFonts w:ascii="Times New Roman" w:hAnsi="Times New Roman" w:cs="Times New Roman"/>
        </w:rPr>
        <w:t>Será necessário realizar a troca destes equipamentos por novos, ou realizar tratamentos para retiradas das ferrugens</w:t>
      </w:r>
      <w:r w:rsidRPr="00513EDD">
        <w:rPr>
          <w:rFonts w:ascii="Times New Roman" w:hAnsi="Times New Roman" w:cs="Times New Roman"/>
        </w:rPr>
        <w:t>.</w:t>
      </w:r>
    </w:p>
    <w:p w14:paraId="6534792B" w14:textId="407EA653" w:rsidR="00221FAA" w:rsidRPr="00513EDD" w:rsidRDefault="00221FAA" w:rsidP="00221FAA">
      <w:pPr>
        <w:pStyle w:val="Corpodetexto"/>
        <w:spacing w:before="1"/>
        <w:ind w:right="119"/>
        <w:rPr>
          <w:rFonts w:ascii="Times New Roman" w:hAnsi="Times New Roman" w:cs="Times New Roman"/>
          <w:i/>
          <w:iCs/>
        </w:rPr>
        <w:sectPr w:rsidR="00221FAA" w:rsidRPr="00513EDD" w:rsidSect="00B1721D">
          <w:type w:val="continuous"/>
          <w:pgSz w:w="11910" w:h="16840"/>
          <w:pgMar w:top="1580" w:right="1580" w:bottom="280" w:left="1600" w:header="720" w:footer="720" w:gutter="0"/>
          <w:cols w:space="720"/>
        </w:sectPr>
      </w:pPr>
    </w:p>
    <w:p w14:paraId="3E49C095" w14:textId="4895D3A7" w:rsidR="005C40EB" w:rsidRPr="00513EDD" w:rsidRDefault="005C40EB">
      <w:pPr>
        <w:spacing w:line="357" w:lineRule="auto"/>
        <w:jc w:val="both"/>
        <w:rPr>
          <w:rFonts w:ascii="Times New Roman" w:hAnsi="Times New Roman" w:cs="Times New Roman"/>
        </w:rPr>
        <w:sectPr w:rsidR="005C40EB" w:rsidRPr="00513EDD" w:rsidSect="003D424C">
          <w:type w:val="continuous"/>
          <w:pgSz w:w="11910" w:h="16840"/>
          <w:pgMar w:top="1580" w:right="1580" w:bottom="280" w:left="1600" w:header="720" w:footer="720" w:gutter="0"/>
          <w:cols w:space="720"/>
        </w:sectPr>
      </w:pPr>
    </w:p>
    <w:p w14:paraId="1DC903F8" w14:textId="2FA53EE4" w:rsidR="00F50B46" w:rsidRPr="00513EDD" w:rsidRDefault="00F50B46">
      <w:pPr>
        <w:pStyle w:val="Corpodetexto"/>
        <w:rPr>
          <w:rFonts w:ascii="Times New Roman" w:hAnsi="Times New Roman" w:cs="Times New Roman"/>
          <w:sz w:val="20"/>
        </w:rPr>
      </w:pPr>
    </w:p>
    <w:p w14:paraId="43A9F11F" w14:textId="421A9136" w:rsidR="00F50B46" w:rsidRPr="00513EDD" w:rsidRDefault="00D22B33">
      <w:pPr>
        <w:pStyle w:val="PargrafodaLista"/>
        <w:numPr>
          <w:ilvl w:val="1"/>
          <w:numId w:val="3"/>
        </w:numPr>
        <w:tabs>
          <w:tab w:val="left" w:pos="493"/>
        </w:tabs>
        <w:spacing w:before="207"/>
        <w:ind w:left="492" w:hanging="337"/>
        <w:rPr>
          <w:rFonts w:ascii="Times New Roman" w:hAnsi="Times New Roman" w:cs="Times New Roman"/>
          <w:sz w:val="20"/>
        </w:rPr>
      </w:pPr>
      <w:r w:rsidRPr="00513EDD">
        <w:rPr>
          <w:rFonts w:ascii="Times New Roman" w:hAnsi="Times New Roman" w:cs="Times New Roman"/>
          <w:sz w:val="20"/>
        </w:rPr>
        <w:t>-</w:t>
      </w:r>
      <w:r w:rsidRPr="00513EDD">
        <w:rPr>
          <w:rFonts w:ascii="Times New Roman" w:hAnsi="Times New Roman" w:cs="Times New Roman"/>
          <w:spacing w:val="-4"/>
          <w:sz w:val="20"/>
        </w:rPr>
        <w:t xml:space="preserve"> </w:t>
      </w:r>
      <w:r w:rsidR="003A55BC" w:rsidRPr="00513EDD">
        <w:rPr>
          <w:rFonts w:ascii="Times New Roman" w:hAnsi="Times New Roman" w:cs="Times New Roman"/>
        </w:rPr>
        <w:t>FISSURAS</w:t>
      </w:r>
      <w:r w:rsidR="00916EF8" w:rsidRPr="00513EDD">
        <w:rPr>
          <w:rFonts w:ascii="Times New Roman" w:hAnsi="Times New Roman" w:cs="Times New Roman"/>
        </w:rPr>
        <w:t xml:space="preserve"> </w:t>
      </w:r>
      <w:r w:rsidR="003A55BC" w:rsidRPr="00513EDD">
        <w:rPr>
          <w:rFonts w:ascii="Times New Roman" w:hAnsi="Times New Roman" w:cs="Times New Roman"/>
        </w:rPr>
        <w:t>NAS</w:t>
      </w:r>
      <w:r w:rsidR="00916EF8" w:rsidRPr="00513EDD">
        <w:rPr>
          <w:rFonts w:ascii="Times New Roman" w:hAnsi="Times New Roman" w:cs="Times New Roman"/>
        </w:rPr>
        <w:t xml:space="preserve"> PAREDES</w:t>
      </w:r>
      <w:r w:rsidR="003A55BC" w:rsidRPr="00513EDD">
        <w:rPr>
          <w:rFonts w:ascii="Times New Roman" w:hAnsi="Times New Roman" w:cs="Times New Roman"/>
        </w:rPr>
        <w:t xml:space="preserve"> E DESCASCAMENTO DE PINTURAS</w:t>
      </w:r>
    </w:p>
    <w:p w14:paraId="69941CA8" w14:textId="77777777" w:rsidR="00F50B46" w:rsidRPr="00513EDD" w:rsidRDefault="00F50B46">
      <w:pPr>
        <w:pStyle w:val="Corpodetexto"/>
        <w:rPr>
          <w:rFonts w:ascii="Times New Roman" w:hAnsi="Times New Roman" w:cs="Times New Roman"/>
          <w:sz w:val="24"/>
        </w:rPr>
      </w:pPr>
    </w:p>
    <w:p w14:paraId="40C8760C" w14:textId="77777777" w:rsidR="004130B9" w:rsidRPr="00513EDD" w:rsidRDefault="00916EF8" w:rsidP="00DB0C64">
      <w:pPr>
        <w:spacing w:before="189" w:line="360" w:lineRule="auto"/>
        <w:ind w:left="100" w:right="115"/>
        <w:jc w:val="both"/>
        <w:rPr>
          <w:rFonts w:ascii="Times New Roman" w:hAnsi="Times New Roman" w:cs="Times New Roman"/>
          <w:sz w:val="20"/>
        </w:rPr>
      </w:pPr>
      <w:r w:rsidRPr="00513EDD">
        <w:rPr>
          <w:rFonts w:ascii="Times New Roman" w:hAnsi="Times New Roman" w:cs="Times New Roman"/>
          <w:sz w:val="20"/>
        </w:rPr>
        <w:t xml:space="preserve">Foi observado que as paredes </w:t>
      </w:r>
      <w:r w:rsidR="003A55BC" w:rsidRPr="00513EDD">
        <w:rPr>
          <w:rFonts w:ascii="Times New Roman" w:hAnsi="Times New Roman" w:cs="Times New Roman"/>
          <w:sz w:val="20"/>
        </w:rPr>
        <w:t xml:space="preserve">internas </w:t>
      </w:r>
      <w:r w:rsidRPr="00513EDD">
        <w:rPr>
          <w:rFonts w:ascii="Times New Roman" w:hAnsi="Times New Roman" w:cs="Times New Roman"/>
          <w:sz w:val="20"/>
        </w:rPr>
        <w:t>estão</w:t>
      </w:r>
      <w:r w:rsidR="003A55BC" w:rsidRPr="00513EDD">
        <w:rPr>
          <w:rFonts w:ascii="Times New Roman" w:hAnsi="Times New Roman" w:cs="Times New Roman"/>
          <w:sz w:val="20"/>
        </w:rPr>
        <w:t xml:space="preserve"> sofrendo fissuração e um</w:t>
      </w:r>
      <w:r w:rsidRPr="00513EDD">
        <w:rPr>
          <w:rFonts w:ascii="Times New Roman" w:hAnsi="Times New Roman" w:cs="Times New Roman"/>
          <w:sz w:val="20"/>
        </w:rPr>
        <w:t xml:space="preserve"> processo de descascamento</w:t>
      </w:r>
      <w:r w:rsidR="003A55BC" w:rsidRPr="00513EDD">
        <w:rPr>
          <w:rFonts w:ascii="Times New Roman" w:hAnsi="Times New Roman" w:cs="Times New Roman"/>
          <w:sz w:val="20"/>
        </w:rPr>
        <w:t xml:space="preserve"> na pintura</w:t>
      </w:r>
      <w:r w:rsidRPr="00513EDD">
        <w:rPr>
          <w:rFonts w:ascii="Times New Roman" w:hAnsi="Times New Roman" w:cs="Times New Roman"/>
          <w:sz w:val="20"/>
        </w:rPr>
        <w:t xml:space="preserve">, ou apresentam marcas de batidas, causando danos na pintura e no revestimento dos cantos. </w:t>
      </w:r>
    </w:p>
    <w:p w14:paraId="3DFBC3D7" w14:textId="77777777" w:rsidR="00513EDD" w:rsidRPr="00513EDD" w:rsidRDefault="00513EDD" w:rsidP="00513EDD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 w:rsidRPr="00513ED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5C79291" wp14:editId="7A2FC8FC">
            <wp:extent cx="2952750" cy="230535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21" cy="23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EC74" w14:textId="20D47D33" w:rsidR="00513EDD" w:rsidRDefault="00513EDD" w:rsidP="00510FE3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 w:rsidRPr="00513EDD">
        <w:rPr>
          <w:rFonts w:ascii="Times New Roman" w:hAnsi="Times New Roman" w:cs="Times New Roman"/>
          <w:i/>
          <w:iCs/>
          <w:sz w:val="20"/>
        </w:rPr>
        <w:t>Imagem 5: fissura em parede. Fonte: LPE engenharia.</w:t>
      </w:r>
    </w:p>
    <w:p w14:paraId="15FFD59A" w14:textId="77777777" w:rsidR="00510FE3" w:rsidRDefault="00510FE3" w:rsidP="00513EDD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>
        <w:rPr>
          <w:noProof/>
        </w:rPr>
        <w:drawing>
          <wp:inline distT="0" distB="0" distL="0" distR="0" wp14:anchorId="2C8AC066" wp14:editId="680232E7">
            <wp:extent cx="2857500" cy="2181225"/>
            <wp:effectExtent l="0" t="0" r="0" b="9525"/>
            <wp:docPr id="8" name="Imagem 8" descr="Problemas de pintura na Construção Civil | Guide Engenh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blemas de pintura na Construção Civil | Guide Engenha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1F22" w14:textId="2D0BDFB3" w:rsidR="00510FE3" w:rsidRDefault="00510FE3" w:rsidP="00510FE3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 w:rsidRPr="00513EDD">
        <w:rPr>
          <w:rFonts w:ascii="Times New Roman" w:hAnsi="Times New Roman" w:cs="Times New Roman"/>
          <w:i/>
          <w:iCs/>
          <w:sz w:val="20"/>
        </w:rPr>
        <w:t xml:space="preserve">Imagem </w:t>
      </w:r>
      <w:r>
        <w:rPr>
          <w:rFonts w:ascii="Times New Roman" w:hAnsi="Times New Roman" w:cs="Times New Roman"/>
          <w:i/>
          <w:iCs/>
          <w:sz w:val="20"/>
        </w:rPr>
        <w:t>6</w:t>
      </w:r>
      <w:r w:rsidRPr="00513EDD">
        <w:rPr>
          <w:rFonts w:ascii="Times New Roman" w:hAnsi="Times New Roman" w:cs="Times New Roman"/>
          <w:i/>
          <w:iCs/>
          <w:sz w:val="20"/>
        </w:rPr>
        <w:t xml:space="preserve">: </w:t>
      </w:r>
      <w:r>
        <w:rPr>
          <w:rFonts w:ascii="Times New Roman" w:hAnsi="Times New Roman" w:cs="Times New Roman"/>
          <w:i/>
          <w:iCs/>
          <w:sz w:val="20"/>
        </w:rPr>
        <w:t>Descascamento em pintura</w:t>
      </w:r>
      <w:r w:rsidRPr="00513EDD">
        <w:rPr>
          <w:rFonts w:ascii="Times New Roman" w:hAnsi="Times New Roman" w:cs="Times New Roman"/>
          <w:i/>
          <w:iCs/>
          <w:sz w:val="20"/>
        </w:rPr>
        <w:t xml:space="preserve">. Fonte: </w:t>
      </w:r>
      <w:r>
        <w:rPr>
          <w:rFonts w:ascii="Times New Roman" w:hAnsi="Times New Roman" w:cs="Times New Roman"/>
          <w:i/>
          <w:iCs/>
          <w:sz w:val="20"/>
        </w:rPr>
        <w:t xml:space="preserve">Guide </w:t>
      </w:r>
      <w:r w:rsidRPr="00513EDD">
        <w:rPr>
          <w:rFonts w:ascii="Times New Roman" w:hAnsi="Times New Roman" w:cs="Times New Roman"/>
          <w:i/>
          <w:iCs/>
          <w:sz w:val="20"/>
        </w:rPr>
        <w:t>engenharia.</w:t>
      </w:r>
    </w:p>
    <w:p w14:paraId="3B91AAFF" w14:textId="045CACCD" w:rsidR="00ED66B0" w:rsidRDefault="00ED66B0" w:rsidP="00510FE3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>
        <w:rPr>
          <w:noProof/>
        </w:rPr>
        <w:drawing>
          <wp:inline distT="0" distB="0" distL="0" distR="0" wp14:anchorId="2031147D" wp14:editId="1B382B6B">
            <wp:extent cx="2952750" cy="2213717"/>
            <wp:effectExtent l="0" t="0" r="0" b="0"/>
            <wp:docPr id="9" name="Imagem 9" descr="O que causa o dano na parede? - EstamosCurio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que causa o dano na parede? - EstamosCurios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3" cy="22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F4D5" w14:textId="22BA2B3A" w:rsidR="00ED66B0" w:rsidRDefault="00ED66B0" w:rsidP="00510FE3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  <w:r w:rsidRPr="00513EDD">
        <w:rPr>
          <w:rFonts w:ascii="Times New Roman" w:hAnsi="Times New Roman" w:cs="Times New Roman"/>
          <w:i/>
          <w:iCs/>
          <w:sz w:val="20"/>
        </w:rPr>
        <w:t xml:space="preserve">Imagem </w:t>
      </w:r>
      <w:r>
        <w:rPr>
          <w:rFonts w:ascii="Times New Roman" w:hAnsi="Times New Roman" w:cs="Times New Roman"/>
          <w:i/>
          <w:iCs/>
          <w:sz w:val="20"/>
        </w:rPr>
        <w:t>7</w:t>
      </w:r>
      <w:r w:rsidRPr="00513EDD">
        <w:rPr>
          <w:rFonts w:ascii="Times New Roman" w:hAnsi="Times New Roman" w:cs="Times New Roman"/>
          <w:i/>
          <w:iCs/>
          <w:sz w:val="20"/>
        </w:rPr>
        <w:t xml:space="preserve">: </w:t>
      </w:r>
      <w:r>
        <w:rPr>
          <w:rFonts w:ascii="Times New Roman" w:hAnsi="Times New Roman" w:cs="Times New Roman"/>
          <w:i/>
          <w:iCs/>
          <w:sz w:val="20"/>
        </w:rPr>
        <w:t>Dano</w:t>
      </w:r>
      <w:r>
        <w:rPr>
          <w:rFonts w:ascii="Times New Roman" w:hAnsi="Times New Roman" w:cs="Times New Roman"/>
          <w:i/>
          <w:iCs/>
          <w:sz w:val="20"/>
        </w:rPr>
        <w:t xml:space="preserve"> em pintura</w:t>
      </w:r>
      <w:r>
        <w:rPr>
          <w:rFonts w:ascii="Times New Roman" w:hAnsi="Times New Roman" w:cs="Times New Roman"/>
          <w:i/>
          <w:iCs/>
          <w:sz w:val="20"/>
        </w:rPr>
        <w:t xml:space="preserve"> por batidas</w:t>
      </w:r>
      <w:r w:rsidRPr="00513EDD">
        <w:rPr>
          <w:rFonts w:ascii="Times New Roman" w:hAnsi="Times New Roman" w:cs="Times New Roman"/>
          <w:i/>
          <w:iCs/>
          <w:sz w:val="20"/>
        </w:rPr>
        <w:t xml:space="preserve">. Fonte: </w:t>
      </w:r>
      <w:r>
        <w:rPr>
          <w:rFonts w:ascii="Times New Roman" w:hAnsi="Times New Roman" w:cs="Times New Roman"/>
          <w:i/>
          <w:iCs/>
          <w:sz w:val="20"/>
        </w:rPr>
        <w:t>Estamos Curiosos</w:t>
      </w:r>
      <w:r w:rsidRPr="00513EDD">
        <w:rPr>
          <w:rFonts w:ascii="Times New Roman" w:hAnsi="Times New Roman" w:cs="Times New Roman"/>
          <w:i/>
          <w:iCs/>
          <w:sz w:val="20"/>
        </w:rPr>
        <w:t>.</w:t>
      </w:r>
    </w:p>
    <w:p w14:paraId="6D9A6BBE" w14:textId="77777777" w:rsidR="00510FE3" w:rsidRDefault="00510FE3" w:rsidP="00513EDD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</w:pPr>
    </w:p>
    <w:p w14:paraId="763DD015" w14:textId="08D4FA7E" w:rsidR="00406C21" w:rsidRPr="00513EDD" w:rsidRDefault="00406C21" w:rsidP="00513EDD">
      <w:pPr>
        <w:spacing w:before="189"/>
        <w:ind w:left="102" w:right="113"/>
        <w:jc w:val="center"/>
        <w:rPr>
          <w:rFonts w:ascii="Times New Roman" w:hAnsi="Times New Roman" w:cs="Times New Roman"/>
          <w:i/>
          <w:iCs/>
          <w:sz w:val="20"/>
        </w:rPr>
        <w:sectPr w:rsidR="00406C21" w:rsidRPr="00513EDD" w:rsidSect="003D424C">
          <w:pgSz w:w="11910" w:h="16840"/>
          <w:pgMar w:top="1420" w:right="1580" w:bottom="280" w:left="1600" w:header="720" w:footer="720" w:gutter="0"/>
          <w:cols w:space="720"/>
        </w:sectPr>
      </w:pPr>
    </w:p>
    <w:p w14:paraId="70A5F2F8" w14:textId="77777777" w:rsidR="00916EF8" w:rsidRPr="00513EDD" w:rsidRDefault="00916EF8" w:rsidP="00DB0C64">
      <w:pPr>
        <w:spacing w:before="189" w:line="360" w:lineRule="auto"/>
        <w:ind w:right="115"/>
        <w:jc w:val="both"/>
        <w:rPr>
          <w:rFonts w:ascii="Times New Roman" w:hAnsi="Times New Roman" w:cs="Times New Roman"/>
          <w:sz w:val="20"/>
        </w:rPr>
      </w:pPr>
    </w:p>
    <w:p w14:paraId="4430A920" w14:textId="77777777" w:rsidR="00F50B46" w:rsidRPr="00406C21" w:rsidRDefault="00D22B33">
      <w:pPr>
        <w:pStyle w:val="PargrafodaLista"/>
        <w:numPr>
          <w:ilvl w:val="2"/>
          <w:numId w:val="3"/>
        </w:numPr>
        <w:tabs>
          <w:tab w:val="left" w:pos="597"/>
        </w:tabs>
        <w:spacing w:line="268" w:lineRule="exact"/>
        <w:ind w:left="596" w:hanging="497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Causas</w:t>
      </w:r>
    </w:p>
    <w:p w14:paraId="1C305237" w14:textId="77777777" w:rsidR="00F50B46" w:rsidRPr="00406C21" w:rsidRDefault="00F50B46">
      <w:pPr>
        <w:pStyle w:val="Corpodetexto"/>
        <w:spacing w:before="10"/>
        <w:rPr>
          <w:rFonts w:ascii="Times New Roman" w:hAnsi="Times New Roman" w:cs="Times New Roman"/>
          <w:sz w:val="21"/>
        </w:rPr>
      </w:pPr>
    </w:p>
    <w:p w14:paraId="4DF43F14" w14:textId="01F360E3" w:rsidR="004130B9" w:rsidRPr="00406C21" w:rsidRDefault="00916EF8" w:rsidP="00406C21">
      <w:pPr>
        <w:pStyle w:val="Corpodetexto"/>
        <w:spacing w:before="1" w:line="360" w:lineRule="auto"/>
        <w:ind w:right="345" w:firstLine="8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O descascamento pode ter sido gerado por infiltração de água em dias chuvosos,</w:t>
      </w:r>
      <w:r w:rsidR="004130B9" w:rsidRPr="00406C21">
        <w:rPr>
          <w:rFonts w:ascii="Times New Roman" w:hAnsi="Times New Roman" w:cs="Times New Roman"/>
        </w:rPr>
        <w:t xml:space="preserve"> ou a aplicação da tinta não foi realizada de forma correta. </w:t>
      </w:r>
      <w:r w:rsidR="00513EDD" w:rsidRPr="00406C21">
        <w:rPr>
          <w:rFonts w:ascii="Times New Roman" w:hAnsi="Times New Roman" w:cs="Times New Roman"/>
        </w:rPr>
        <w:t xml:space="preserve">Já a fissura foi analisada por conter cerca de 0,4 mm, </w:t>
      </w:r>
      <w:r w:rsidR="004F18E2" w:rsidRPr="00406C21">
        <w:rPr>
          <w:rFonts w:ascii="Times New Roman" w:hAnsi="Times New Roman" w:cs="Times New Roman"/>
        </w:rPr>
        <w:t>devido à movimentação natural da estrutura. E, por fim,</w:t>
      </w:r>
      <w:r w:rsidR="004130B9" w:rsidRPr="00406C21">
        <w:rPr>
          <w:rFonts w:ascii="Times New Roman" w:hAnsi="Times New Roman" w:cs="Times New Roman"/>
        </w:rPr>
        <w:t xml:space="preserve"> os danos causados nos cantos das paredes aparentam ser gerados por batidas</w:t>
      </w:r>
      <w:r w:rsidR="004F18E2" w:rsidRPr="00406C21">
        <w:rPr>
          <w:rFonts w:ascii="Times New Roman" w:hAnsi="Times New Roman" w:cs="Times New Roman"/>
        </w:rPr>
        <w:t xml:space="preserve"> possivelmente por </w:t>
      </w:r>
      <w:r w:rsidR="004130B9" w:rsidRPr="00406C21">
        <w:rPr>
          <w:rFonts w:ascii="Times New Roman" w:hAnsi="Times New Roman" w:cs="Times New Roman"/>
        </w:rPr>
        <w:t>ter ocorrido algum descuído. Dessa forma, estas patologias não foram cuidadas devidamente e resolvidas antecipadamente.</w:t>
      </w:r>
    </w:p>
    <w:p w14:paraId="38010BE0" w14:textId="1B316772" w:rsidR="0024172D" w:rsidRPr="00406C21" w:rsidRDefault="0024172D" w:rsidP="00D86ECF">
      <w:pPr>
        <w:pStyle w:val="Corpodetexto"/>
        <w:spacing w:before="1" w:line="360" w:lineRule="auto"/>
        <w:ind w:left="100" w:right="345"/>
        <w:jc w:val="both"/>
        <w:rPr>
          <w:rFonts w:ascii="Times New Roman" w:hAnsi="Times New Roman" w:cs="Times New Roman"/>
        </w:rPr>
      </w:pPr>
    </w:p>
    <w:p w14:paraId="515A3670" w14:textId="0F66051C" w:rsidR="0024172D" w:rsidRDefault="0024172D" w:rsidP="00D86ECF">
      <w:pPr>
        <w:pStyle w:val="Corpodetexto"/>
        <w:numPr>
          <w:ilvl w:val="2"/>
          <w:numId w:val="3"/>
        </w:numPr>
        <w:spacing w:before="1" w:line="360" w:lineRule="auto"/>
        <w:ind w:right="345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Recomendação técnica e Solução</w:t>
      </w:r>
    </w:p>
    <w:p w14:paraId="57DEC602" w14:textId="73C5E9DE" w:rsidR="00406C21" w:rsidRDefault="00406C21" w:rsidP="00406C21">
      <w:pPr>
        <w:pStyle w:val="Corpodetexto"/>
        <w:spacing w:before="1" w:line="360" w:lineRule="auto"/>
        <w:ind w:right="345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retirada da pintura e aplicar tinta impermeavél, ou impermeabilizante antes da aplicação da pintura, e </w:t>
      </w:r>
      <w:r w:rsidR="001D1B0F">
        <w:rPr>
          <w:rFonts w:ascii="Times New Roman" w:hAnsi="Times New Roman" w:cs="Times New Roman"/>
        </w:rPr>
        <w:t xml:space="preserve">também fazer um </w:t>
      </w:r>
      <w:r>
        <w:rPr>
          <w:rFonts w:ascii="Times New Roman" w:hAnsi="Times New Roman" w:cs="Times New Roman"/>
        </w:rPr>
        <w:t>procedimento de reajuste da parede com acabamento para evitar fissuras.</w:t>
      </w:r>
      <w:r w:rsidR="001D1B0F">
        <w:rPr>
          <w:rFonts w:ascii="Times New Roman" w:hAnsi="Times New Roman" w:cs="Times New Roman"/>
        </w:rPr>
        <w:t xml:space="preserve"> Para os danos por batida tomar cuidado para evitar que ocorra novamente.</w:t>
      </w:r>
    </w:p>
    <w:p w14:paraId="0AA9D4CD" w14:textId="77777777" w:rsidR="00F917DB" w:rsidRDefault="00F917DB" w:rsidP="00406C21">
      <w:pPr>
        <w:pStyle w:val="Corpodetexto"/>
        <w:spacing w:before="1" w:line="360" w:lineRule="auto"/>
        <w:ind w:right="345" w:firstLine="851"/>
        <w:jc w:val="both"/>
        <w:rPr>
          <w:rFonts w:ascii="Times New Roman" w:hAnsi="Times New Roman" w:cs="Times New Roman"/>
        </w:rPr>
      </w:pPr>
    </w:p>
    <w:p w14:paraId="2291DD15" w14:textId="1E2CDF7D" w:rsidR="00F917DB" w:rsidRDefault="00F917DB" w:rsidP="00F917DB">
      <w:pPr>
        <w:pStyle w:val="Corpodetexto"/>
        <w:numPr>
          <w:ilvl w:val="1"/>
          <w:numId w:val="3"/>
        </w:numPr>
        <w:spacing w:before="1" w:line="360" w:lineRule="auto"/>
        <w:ind w:left="284" w:right="34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Equipamentos hidrossanitários danificados</w:t>
      </w:r>
    </w:p>
    <w:p w14:paraId="00796990" w14:textId="56E23410" w:rsidR="00F917DB" w:rsidRDefault="00F917DB" w:rsidP="00F917DB">
      <w:pPr>
        <w:pStyle w:val="Corpodetexto"/>
        <w:spacing w:before="1" w:line="360" w:lineRule="auto"/>
        <w:ind w:right="345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Foram encontradas tubulações hidrossanitárias de cobre com corrosão, aparentemente devido a má qualidade do produto, ou por não ter durabilidade suficiente para resistir o uso do local instalado. </w:t>
      </w:r>
    </w:p>
    <w:p w14:paraId="3EF41F4E" w14:textId="08678C66" w:rsidR="00F917DB" w:rsidRPr="00F917DB" w:rsidRDefault="00F917DB" w:rsidP="00AC7784">
      <w:pPr>
        <w:pStyle w:val="Corpodetexto"/>
        <w:spacing w:before="1" w:line="360" w:lineRule="auto"/>
        <w:ind w:right="346"/>
        <w:jc w:val="center"/>
        <w:rPr>
          <w:rFonts w:ascii="Times New Roman" w:hAnsi="Times New Roman" w:cs="Times New Roman"/>
          <w:i/>
          <w:iCs/>
        </w:rPr>
      </w:pPr>
      <w:r w:rsidRPr="00F917DB">
        <w:rPr>
          <w:i/>
          <w:iCs/>
          <w:noProof/>
        </w:rPr>
        <w:drawing>
          <wp:inline distT="0" distB="0" distL="0" distR="0" wp14:anchorId="6BEA7590" wp14:editId="376A69BF">
            <wp:extent cx="3895725" cy="2015246"/>
            <wp:effectExtent l="0" t="0" r="0" b="4445"/>
            <wp:docPr id="10" name="Imagem 10" descr="Corrosão nas tubulações de água qu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rrosão nas tubulações de água qu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73" cy="2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C787" w14:textId="487F339E" w:rsidR="00F917DB" w:rsidRDefault="00F917DB" w:rsidP="00AC7784">
      <w:pPr>
        <w:pStyle w:val="Corpodetexto"/>
        <w:spacing w:before="1" w:line="360" w:lineRule="auto"/>
        <w:ind w:right="346"/>
        <w:jc w:val="center"/>
        <w:rPr>
          <w:rFonts w:ascii="Times New Roman" w:hAnsi="Times New Roman" w:cs="Times New Roman"/>
          <w:i/>
          <w:iCs/>
        </w:rPr>
      </w:pPr>
      <w:r w:rsidRPr="00F917DB">
        <w:rPr>
          <w:rFonts w:ascii="Times New Roman" w:hAnsi="Times New Roman" w:cs="Times New Roman"/>
          <w:i/>
          <w:iCs/>
        </w:rPr>
        <w:t>Imagem 8: tubulação hidrossanitária corroída. Fonte: Condomínio Sc.</w:t>
      </w:r>
    </w:p>
    <w:p w14:paraId="52EC0313" w14:textId="77777777" w:rsidR="00F917DB" w:rsidRDefault="00F917DB" w:rsidP="00AC7784">
      <w:pPr>
        <w:pStyle w:val="Corpodetexto"/>
        <w:spacing w:before="1" w:line="360" w:lineRule="auto"/>
        <w:ind w:right="346"/>
        <w:rPr>
          <w:rFonts w:ascii="Times New Roman" w:hAnsi="Times New Roman" w:cs="Times New Roman"/>
          <w:i/>
          <w:iCs/>
        </w:rPr>
      </w:pPr>
    </w:p>
    <w:p w14:paraId="633FECCA" w14:textId="71AD66B5" w:rsidR="00F917DB" w:rsidRDefault="00F917DB" w:rsidP="00AC7784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Causas</w:t>
      </w:r>
    </w:p>
    <w:p w14:paraId="244A111C" w14:textId="42CE9FA4" w:rsidR="00F917DB" w:rsidRDefault="00F917DB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 perceptível que houve a possibilidade na má instalação do produto, e que também </w:t>
      </w:r>
      <w:r w:rsidR="0069335A">
        <w:rPr>
          <w:rFonts w:ascii="Times New Roman" w:hAnsi="Times New Roman" w:cs="Times New Roman"/>
        </w:rPr>
        <w:t>era produto de baixa qualidade, consequentemente não sendo apropriado para o uso do local instalado.</w:t>
      </w:r>
    </w:p>
    <w:p w14:paraId="494A3FDC" w14:textId="17DF997F" w:rsidR="00F917DB" w:rsidRDefault="0069335A" w:rsidP="00AC7784">
      <w:pPr>
        <w:pStyle w:val="Corpodetexto"/>
        <w:numPr>
          <w:ilvl w:val="2"/>
          <w:numId w:val="3"/>
        </w:numPr>
        <w:spacing w:before="1" w:line="360" w:lineRule="auto"/>
        <w:ind w:left="589" w:right="346" w:hanging="4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Recomendação técnica e solução</w:t>
      </w:r>
    </w:p>
    <w:p w14:paraId="78104AFD" w14:textId="2D32880E" w:rsidR="0069335A" w:rsidRDefault="0069335A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Contratar mão de obra qualificada para realizar instalação das peças hidrossanitárias, e buscar investir em produto que dê maior segurança na durabilidade.</w:t>
      </w:r>
    </w:p>
    <w:p w14:paraId="069A4A72" w14:textId="6826A438" w:rsidR="00AC7784" w:rsidRDefault="00AC7784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</w:p>
    <w:p w14:paraId="2D76EA03" w14:textId="45FC3D9F" w:rsidR="00AC7784" w:rsidRDefault="00AC7784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</w:p>
    <w:p w14:paraId="78D4D001" w14:textId="173CAF00" w:rsidR="00AC7784" w:rsidRDefault="00AC7784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</w:p>
    <w:p w14:paraId="0E125790" w14:textId="70B5EA81" w:rsidR="00AC7784" w:rsidRDefault="00AC7784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</w:p>
    <w:p w14:paraId="0DF243BD" w14:textId="77777777" w:rsidR="00AC7784" w:rsidRDefault="00AC7784" w:rsidP="00AC7784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</w:p>
    <w:p w14:paraId="4911E6D7" w14:textId="221D5A4A" w:rsidR="00AC7784" w:rsidRDefault="00AC7784" w:rsidP="00AC7784">
      <w:pPr>
        <w:pStyle w:val="Corpodetexto"/>
        <w:numPr>
          <w:ilvl w:val="1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Passagem de fios sem devida proteção</w:t>
      </w:r>
    </w:p>
    <w:p w14:paraId="5B1D9E4D" w14:textId="716614F9" w:rsidR="00AC7784" w:rsidRDefault="00AC7784" w:rsidP="00AC7784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Foram encontrados alguns locais com instalações elétricas sem ter sido realizada a proteção, podendo ter risco de ocorrer curtos circuitos.</w:t>
      </w:r>
    </w:p>
    <w:p w14:paraId="743F7F01" w14:textId="7F289ABA" w:rsidR="00AC7784" w:rsidRPr="004732A4" w:rsidRDefault="00AC7784" w:rsidP="004732A4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4732A4">
        <w:rPr>
          <w:i/>
          <w:iCs/>
          <w:noProof/>
        </w:rPr>
        <w:drawing>
          <wp:inline distT="0" distB="0" distL="0" distR="0" wp14:anchorId="696512C8" wp14:editId="1C157B51">
            <wp:extent cx="3079938" cy="2310130"/>
            <wp:effectExtent l="0" t="0" r="6350" b="0"/>
            <wp:docPr id="11" name="Imagem 11" descr="Foto: Fiação sem Proteção com Perigo de Curto Circuito de Tonny  Eletrotécnico #726176 - Habit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: Fiação sem Proteção com Perigo de Curto Circuito de Tonny  Eletrotécnico #726176 - Habitissi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2" cy="23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DCA3" w14:textId="533A2F91" w:rsidR="00AC7784" w:rsidRDefault="004732A4" w:rsidP="004732A4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4732A4">
        <w:rPr>
          <w:rFonts w:ascii="Times New Roman" w:hAnsi="Times New Roman" w:cs="Times New Roman"/>
          <w:i/>
          <w:iCs/>
        </w:rPr>
        <w:t>Imagem 9: Foto de fiação elétrica sem devida proteção. Fonte: Habitissimo.</w:t>
      </w:r>
    </w:p>
    <w:p w14:paraId="7A3FABEF" w14:textId="77B3DCFE" w:rsidR="004732A4" w:rsidRDefault="004732A4" w:rsidP="004732A4">
      <w:pPr>
        <w:pStyle w:val="Corpodetexto"/>
        <w:spacing w:before="1"/>
        <w:ind w:right="346"/>
        <w:rPr>
          <w:rFonts w:ascii="Times New Roman" w:hAnsi="Times New Roman" w:cs="Times New Roman"/>
          <w:i/>
          <w:iCs/>
        </w:rPr>
      </w:pPr>
    </w:p>
    <w:p w14:paraId="44FF5ABB" w14:textId="4090EAAD" w:rsidR="004732A4" w:rsidRPr="004732A4" w:rsidRDefault="004732A4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Causas</w:t>
      </w:r>
    </w:p>
    <w:p w14:paraId="1AF2D8A2" w14:textId="397D171D" w:rsidR="004732A4" w:rsidRDefault="004732A4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principal causa aparênte foi a má instalação realizada, onde não foi feito o cuidado com a proteção da fiação para não ter risco de correr problemas, os quais poderiam ser curto circuito por defeito, por contato com água, entre outros fatores.</w:t>
      </w:r>
    </w:p>
    <w:p w14:paraId="0EEC7806" w14:textId="77777777" w:rsidR="004732A4" w:rsidRDefault="004732A4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</w:p>
    <w:p w14:paraId="0CBDBCCB" w14:textId="7AAC19AF" w:rsidR="004732A4" w:rsidRPr="004732A4" w:rsidRDefault="004732A4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Recomendação técnica e solução</w:t>
      </w:r>
    </w:p>
    <w:p w14:paraId="67236344" w14:textId="14902B0E" w:rsidR="004732A4" w:rsidRDefault="004732A4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Contratar profissional capacitado para realizar os ajustes necessários nas instalações elétricas, assim como organizar de forma adequada para que a fiação não fique exposta a possíveis danos futuros.</w:t>
      </w:r>
    </w:p>
    <w:p w14:paraId="649DA4E5" w14:textId="0ECBBF42" w:rsidR="00572D67" w:rsidRDefault="00572D67" w:rsidP="00A55676">
      <w:pPr>
        <w:pStyle w:val="Corpodetexto"/>
        <w:spacing w:before="1" w:line="360" w:lineRule="auto"/>
        <w:ind w:right="346"/>
        <w:jc w:val="both"/>
        <w:rPr>
          <w:rFonts w:ascii="Times New Roman" w:hAnsi="Times New Roman" w:cs="Times New Roman"/>
        </w:rPr>
      </w:pPr>
    </w:p>
    <w:p w14:paraId="39750731" w14:textId="40AF2D27" w:rsidR="00572D67" w:rsidRDefault="00BF3A3C" w:rsidP="00A55676">
      <w:pPr>
        <w:pStyle w:val="Corpodetexto"/>
        <w:numPr>
          <w:ilvl w:val="1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Danificação no meio-fio da calçada</w:t>
      </w:r>
    </w:p>
    <w:p w14:paraId="3D3BF83E" w14:textId="6D665DFA" w:rsidR="00BF3A3C" w:rsidRDefault="00BF3A3C" w:rsidP="00A55676">
      <w:pPr>
        <w:pStyle w:val="Corpodetexto"/>
        <w:spacing w:before="1" w:line="360" w:lineRule="auto"/>
        <w:ind w:right="346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Foram encontrados blocos do meio-fio deslocados, podendo causar algum acidente, ou danificar a calçada, assim como atrapalha esteticamente o ambiente.</w:t>
      </w:r>
    </w:p>
    <w:p w14:paraId="0B3034A3" w14:textId="0A346890" w:rsidR="00BF3A3C" w:rsidRP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BF3A3C">
        <w:rPr>
          <w:i/>
          <w:iCs/>
          <w:noProof/>
        </w:rPr>
        <w:drawing>
          <wp:inline distT="0" distB="0" distL="0" distR="0" wp14:anchorId="0B6D5BBF" wp14:editId="2C0417C9">
            <wp:extent cx="2762250" cy="2066925"/>
            <wp:effectExtent l="0" t="0" r="0" b="9525"/>
            <wp:docPr id="12" name="Imagem 12" descr="Novacap gasta R$ 800 mil na troca de meio-fio de ruas em três regiões |  Distrito Federal | 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vacap gasta R$ 800 mil na troca de meio-fio de ruas em três regiões |  Distrito Federal | G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1EC7" w14:textId="2499F3AF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BF3A3C">
        <w:rPr>
          <w:rFonts w:ascii="Times New Roman" w:hAnsi="Times New Roman" w:cs="Times New Roman"/>
          <w:i/>
          <w:iCs/>
        </w:rPr>
        <w:t xml:space="preserve">Imagem 10: Bloco de meio-fio solto. Fonte: G1 </w:t>
      </w:r>
      <w:r>
        <w:rPr>
          <w:rFonts w:ascii="Times New Roman" w:hAnsi="Times New Roman" w:cs="Times New Roman"/>
          <w:i/>
          <w:iCs/>
        </w:rPr>
        <w:t>–</w:t>
      </w:r>
      <w:r w:rsidRPr="00BF3A3C">
        <w:rPr>
          <w:rFonts w:ascii="Times New Roman" w:hAnsi="Times New Roman" w:cs="Times New Roman"/>
          <w:i/>
          <w:iCs/>
        </w:rPr>
        <w:t xml:space="preserve"> Globo</w:t>
      </w:r>
    </w:p>
    <w:p w14:paraId="41263F84" w14:textId="735F749B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30094D5B" w14:textId="6FE95706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65BC7F82" w14:textId="0B7481A9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0F9EE54C" w14:textId="5DCF513A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756BF5E2" w14:textId="77777777" w:rsidR="00BF3A3C" w:rsidRDefault="00BF3A3C" w:rsidP="00BF3A3C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09942AA4" w14:textId="49C4DACF" w:rsidR="00BF3A3C" w:rsidRDefault="00BF3A3C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Causas</w:t>
      </w:r>
    </w:p>
    <w:p w14:paraId="200B0CD8" w14:textId="2879CCD0" w:rsidR="00BF3A3C" w:rsidRDefault="00BF3A3C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Ação de movimentação de veículos pesados na rua, causando vibração no chão e desplacando o meio-fio, ou há a possibilidade de ter sido vandalismo.</w:t>
      </w:r>
    </w:p>
    <w:p w14:paraId="63B3097F" w14:textId="77777777" w:rsidR="00A55676" w:rsidRDefault="00A55676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</w:p>
    <w:p w14:paraId="7D9BC0AF" w14:textId="28F978F9" w:rsidR="00BF3A3C" w:rsidRDefault="00A55676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Recomendação técnica e solução</w:t>
      </w:r>
    </w:p>
    <w:p w14:paraId="05A2B244" w14:textId="46B146A7" w:rsidR="00A55676" w:rsidRDefault="00A55676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Realizar a troca dos meio-fios danificados por outros, ajustando o acabamento da calçadas para melhor encaixe, evitando que se desloquem futuramente por ações de movimentação de veículos.</w:t>
      </w:r>
    </w:p>
    <w:p w14:paraId="19F061D7" w14:textId="35E64189" w:rsidR="00A55676" w:rsidRDefault="00A55676" w:rsidP="00A55676">
      <w:pPr>
        <w:pStyle w:val="Corpodetexto"/>
        <w:spacing w:before="1" w:line="360" w:lineRule="auto"/>
        <w:ind w:right="346"/>
        <w:jc w:val="both"/>
        <w:rPr>
          <w:rFonts w:ascii="Times New Roman" w:hAnsi="Times New Roman" w:cs="Times New Roman"/>
        </w:rPr>
      </w:pPr>
    </w:p>
    <w:p w14:paraId="5D6CE2BC" w14:textId="56E80E3F" w:rsidR="00A55676" w:rsidRDefault="00A55676" w:rsidP="00A55676">
      <w:pPr>
        <w:pStyle w:val="Corpodetexto"/>
        <w:numPr>
          <w:ilvl w:val="1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Revestimento de reboco mal realizado</w:t>
      </w:r>
    </w:p>
    <w:p w14:paraId="67BDD125" w14:textId="76C0023C" w:rsidR="00A55676" w:rsidRDefault="00A55676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Foi encontrado uma parede onde não foi realizado o processo de finalização com acabamentos, contendo apenas a camada do reboco, que estava com aparência de mal acabado, contendo defeitos na aplicação, podendo causar problemas futuros na estética, ou até mesmo gerar fissuras.</w:t>
      </w:r>
    </w:p>
    <w:p w14:paraId="3F22ABDC" w14:textId="394A3069" w:rsidR="00A55676" w:rsidRPr="00A55676" w:rsidRDefault="00A55676" w:rsidP="00A55676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A55676">
        <w:rPr>
          <w:i/>
          <w:iCs/>
          <w:noProof/>
        </w:rPr>
        <w:drawing>
          <wp:inline distT="0" distB="0" distL="0" distR="0" wp14:anchorId="34AD27FE" wp14:editId="79B53F4C">
            <wp:extent cx="3781425" cy="2520950"/>
            <wp:effectExtent l="0" t="0" r="9525" b="0"/>
            <wp:docPr id="13" name="Imagem 13" descr="Como solucionar o problema de ondulações nas paredes? - habit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o solucionar o problema de ondulações nas paredes? - habitissim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F1E6" w14:textId="1073B217" w:rsidR="00A55676" w:rsidRDefault="00A55676" w:rsidP="00A55676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  <w:r w:rsidRPr="00A55676">
        <w:rPr>
          <w:rFonts w:ascii="Times New Roman" w:hAnsi="Times New Roman" w:cs="Times New Roman"/>
          <w:i/>
          <w:iCs/>
        </w:rPr>
        <w:t>Imagem 11: Revestimento de reboco em parede mal feito. Fonte: Habitissimo.</w:t>
      </w:r>
    </w:p>
    <w:p w14:paraId="4183DF44" w14:textId="77777777" w:rsidR="00A55676" w:rsidRDefault="00A55676" w:rsidP="00A55676">
      <w:pPr>
        <w:pStyle w:val="Corpodetexto"/>
        <w:spacing w:before="1"/>
        <w:ind w:right="346"/>
        <w:jc w:val="center"/>
        <w:rPr>
          <w:rFonts w:ascii="Times New Roman" w:hAnsi="Times New Roman" w:cs="Times New Roman"/>
          <w:i/>
          <w:iCs/>
        </w:rPr>
      </w:pPr>
    </w:p>
    <w:p w14:paraId="38F3DACF" w14:textId="7CC762B6" w:rsidR="00A55676" w:rsidRDefault="00A55676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Causas</w:t>
      </w:r>
    </w:p>
    <w:p w14:paraId="1164DA42" w14:textId="6D75472F" w:rsidR="00A55676" w:rsidRDefault="00A55676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Procedimento mal realizado pela mão de obra, onde não finalizou o acabamento do reboco para dar planicidade, podendo causar problemas futuros ao proprietário.</w:t>
      </w:r>
    </w:p>
    <w:p w14:paraId="35421286" w14:textId="42CD6CFB" w:rsidR="00A55676" w:rsidRDefault="00A55676" w:rsidP="00A55676">
      <w:pPr>
        <w:pStyle w:val="Corpodetexto"/>
        <w:spacing w:before="1" w:line="360" w:lineRule="auto"/>
        <w:ind w:right="346"/>
        <w:jc w:val="both"/>
        <w:rPr>
          <w:rFonts w:ascii="Times New Roman" w:hAnsi="Times New Roman" w:cs="Times New Roman"/>
        </w:rPr>
      </w:pPr>
    </w:p>
    <w:p w14:paraId="5DDAABE7" w14:textId="27FE345F" w:rsidR="00A55676" w:rsidRDefault="00A55676" w:rsidP="00A55676">
      <w:pPr>
        <w:pStyle w:val="Corpodetexto"/>
        <w:numPr>
          <w:ilvl w:val="2"/>
          <w:numId w:val="3"/>
        </w:numPr>
        <w:spacing w:before="1" w:line="360" w:lineRule="auto"/>
        <w:ind w:right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Recomendação técnica e solução</w:t>
      </w:r>
    </w:p>
    <w:p w14:paraId="230F961A" w14:textId="3D967CA0" w:rsidR="00A55676" w:rsidRPr="00A55676" w:rsidRDefault="00A55676" w:rsidP="00A55676">
      <w:pPr>
        <w:pStyle w:val="Corpodetexto"/>
        <w:spacing w:before="1" w:line="360" w:lineRule="auto"/>
        <w:ind w:left="99" w:right="346" w:firstLine="7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Contratar mão de obra qualificada para </w:t>
      </w:r>
      <w:r w:rsidR="003A3431">
        <w:rPr>
          <w:rFonts w:ascii="Times New Roman" w:hAnsi="Times New Roman" w:cs="Times New Roman"/>
        </w:rPr>
        <w:t>retirar encustramentos e realizar acabamento, para garantir planicidade no reboco e assim receber os revestimentos posteriores.</w:t>
      </w:r>
    </w:p>
    <w:p w14:paraId="17B8C0A0" w14:textId="77777777" w:rsidR="00AC7784" w:rsidRPr="00F917DB" w:rsidRDefault="00AC7784" w:rsidP="00AC7784">
      <w:pPr>
        <w:pStyle w:val="Corpodetexto"/>
        <w:spacing w:before="1" w:line="360" w:lineRule="auto"/>
        <w:ind w:left="99" w:right="346"/>
        <w:jc w:val="both"/>
        <w:rPr>
          <w:rFonts w:ascii="Times New Roman" w:hAnsi="Times New Roman" w:cs="Times New Roman"/>
        </w:rPr>
      </w:pPr>
    </w:p>
    <w:p w14:paraId="36BD6B78" w14:textId="1D685841" w:rsidR="00406C21" w:rsidRPr="00406C21" w:rsidRDefault="00406C21" w:rsidP="00AC7784">
      <w:pPr>
        <w:pStyle w:val="Corpodetexto"/>
        <w:spacing w:before="1" w:line="360" w:lineRule="auto"/>
        <w:ind w:right="345"/>
        <w:jc w:val="both"/>
        <w:rPr>
          <w:rFonts w:ascii="Times New Roman" w:hAnsi="Times New Roman" w:cs="Times New Roman"/>
        </w:rPr>
      </w:pPr>
    </w:p>
    <w:p w14:paraId="0AB6A494" w14:textId="1F4D218F" w:rsidR="004A72FC" w:rsidRPr="00406C21" w:rsidRDefault="00D22B33" w:rsidP="00AC7784">
      <w:pPr>
        <w:spacing w:line="360" w:lineRule="auto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br w:type="page"/>
      </w:r>
    </w:p>
    <w:p w14:paraId="0AE11A7D" w14:textId="77777777" w:rsidR="00F50B46" w:rsidRPr="00406C21" w:rsidRDefault="00D22B33">
      <w:pPr>
        <w:pStyle w:val="Ttulo1"/>
        <w:numPr>
          <w:ilvl w:val="0"/>
          <w:numId w:val="3"/>
        </w:numPr>
        <w:tabs>
          <w:tab w:val="left" w:pos="321"/>
        </w:tabs>
        <w:spacing w:before="39"/>
        <w:ind w:hanging="221"/>
        <w:rPr>
          <w:rFonts w:ascii="Times New Roman" w:hAnsi="Times New Roman" w:cs="Times New Roman"/>
          <w:u w:val="none"/>
        </w:rPr>
      </w:pPr>
      <w:r w:rsidRPr="00406C21">
        <w:rPr>
          <w:rFonts w:ascii="Times New Roman" w:hAnsi="Times New Roman" w:cs="Times New Roman"/>
        </w:rPr>
        <w:t>RESSALVAS</w:t>
      </w:r>
    </w:p>
    <w:p w14:paraId="4210C84D" w14:textId="77777777" w:rsidR="00F50B46" w:rsidRPr="00406C21" w:rsidRDefault="00F50B46">
      <w:pPr>
        <w:pStyle w:val="Corpodetexto"/>
        <w:spacing w:before="7"/>
        <w:rPr>
          <w:rFonts w:ascii="Times New Roman" w:hAnsi="Times New Roman" w:cs="Times New Roman"/>
          <w:b/>
          <w:sz w:val="19"/>
        </w:rPr>
      </w:pPr>
    </w:p>
    <w:p w14:paraId="18E0F87C" w14:textId="40770BEC" w:rsidR="00F50B46" w:rsidRPr="00406C21" w:rsidRDefault="00D22B33" w:rsidP="00F400C6">
      <w:pPr>
        <w:pStyle w:val="Corpodetexto"/>
        <w:spacing w:before="56" w:line="360" w:lineRule="auto"/>
        <w:ind w:left="100" w:right="116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As análises e conclusões expressas no presente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="00DF64DB">
        <w:rPr>
          <w:rFonts w:ascii="Times New Roman" w:hAnsi="Times New Roman" w:cs="Times New Roman"/>
        </w:rPr>
        <w:t>Manual</w:t>
      </w:r>
      <w:r w:rsidRPr="00406C21">
        <w:rPr>
          <w:rFonts w:ascii="Times New Roman" w:hAnsi="Times New Roman" w:cs="Times New Roman"/>
        </w:rPr>
        <w:t xml:space="preserve"> são baseadas em dados, 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 xml:space="preserve">levantamentos verificados </w:t>
      </w:r>
      <w:r w:rsidR="00DF64DB">
        <w:rPr>
          <w:rFonts w:ascii="Times New Roman" w:hAnsi="Times New Roman" w:cs="Times New Roman"/>
        </w:rPr>
        <w:t>“in situ”</w:t>
      </w:r>
      <w:r w:rsidRPr="00406C21">
        <w:rPr>
          <w:rFonts w:ascii="Times New Roman" w:hAnsi="Times New Roman" w:cs="Times New Roman"/>
        </w:rPr>
        <w:t>, sendo todas as conclusões limitadas às condições visuais.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Este signatário declara não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ter interesse presente ou futuro, próprio ou 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familiares, na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realização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obras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recuperação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imóvel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periciado,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não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havendo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qualquer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tipo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vantagem</w:t>
      </w:r>
      <w:r w:rsidRPr="00406C21">
        <w:rPr>
          <w:rFonts w:ascii="Times New Roman" w:hAnsi="Times New Roman" w:cs="Times New Roman"/>
          <w:spacing w:val="-3"/>
        </w:rPr>
        <w:t xml:space="preserve"> </w:t>
      </w:r>
      <w:r w:rsidRPr="00406C21">
        <w:rPr>
          <w:rFonts w:ascii="Times New Roman" w:hAnsi="Times New Roman" w:cs="Times New Roman"/>
        </w:rPr>
        <w:t>sobre o</w:t>
      </w:r>
      <w:r w:rsidRPr="00406C21">
        <w:rPr>
          <w:rFonts w:ascii="Times New Roman" w:hAnsi="Times New Roman" w:cs="Times New Roman"/>
          <w:spacing w:val="-3"/>
        </w:rPr>
        <w:t xml:space="preserve"> </w:t>
      </w:r>
      <w:r w:rsidRPr="00406C21">
        <w:rPr>
          <w:rFonts w:ascii="Times New Roman" w:hAnsi="Times New Roman" w:cs="Times New Roman"/>
        </w:rPr>
        <w:t>resultado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final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do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trabalho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apresentado.</w:t>
      </w:r>
    </w:p>
    <w:p w14:paraId="09A95D9B" w14:textId="77777777" w:rsidR="00F50B46" w:rsidRPr="00406C21" w:rsidRDefault="00F50B46">
      <w:pPr>
        <w:pStyle w:val="Corpodetexto"/>
        <w:spacing w:before="12"/>
        <w:rPr>
          <w:rFonts w:ascii="Times New Roman" w:hAnsi="Times New Roman" w:cs="Times New Roman"/>
          <w:sz w:val="32"/>
        </w:rPr>
      </w:pPr>
    </w:p>
    <w:p w14:paraId="4178AB65" w14:textId="77777777" w:rsidR="00F50B46" w:rsidRPr="00406C21" w:rsidRDefault="00D22B33">
      <w:pPr>
        <w:pStyle w:val="Ttulo1"/>
        <w:numPr>
          <w:ilvl w:val="0"/>
          <w:numId w:val="3"/>
        </w:numPr>
        <w:tabs>
          <w:tab w:val="left" w:pos="321"/>
        </w:tabs>
        <w:ind w:hanging="221"/>
        <w:rPr>
          <w:rFonts w:ascii="Times New Roman" w:hAnsi="Times New Roman" w:cs="Times New Roman"/>
          <w:u w:val="none"/>
        </w:rPr>
      </w:pPr>
      <w:r w:rsidRPr="00406C21">
        <w:rPr>
          <w:rFonts w:ascii="Times New Roman" w:hAnsi="Times New Roman" w:cs="Times New Roman"/>
        </w:rPr>
        <w:t>CONCLUSÃO</w:t>
      </w:r>
    </w:p>
    <w:p w14:paraId="2FB69650" w14:textId="77777777" w:rsidR="00F50B46" w:rsidRPr="00406C21" w:rsidRDefault="00F50B46">
      <w:pPr>
        <w:pStyle w:val="Corpodetexto"/>
        <w:spacing w:before="4"/>
        <w:rPr>
          <w:rFonts w:ascii="Times New Roman" w:hAnsi="Times New Roman" w:cs="Times New Roman"/>
          <w:b/>
          <w:sz w:val="19"/>
        </w:rPr>
      </w:pPr>
    </w:p>
    <w:p w14:paraId="0AB136B6" w14:textId="1C7B5337" w:rsidR="00F50B46" w:rsidRPr="00406C21" w:rsidRDefault="00D22B33" w:rsidP="008F5ABD">
      <w:pPr>
        <w:pStyle w:val="Corpodetexto"/>
        <w:spacing w:before="56" w:line="360" w:lineRule="auto"/>
        <w:ind w:left="100" w:right="119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Em geral, o estado de conservação, a funcionalidade e desempenho da edificação, bem como o</w:t>
      </w:r>
      <w:r w:rsidR="008F5ABD">
        <w:rPr>
          <w:rFonts w:ascii="Times New Roman" w:hAnsi="Times New Roman" w:cs="Times New Roman"/>
        </w:rPr>
        <w:t xml:space="preserve"> </w:t>
      </w:r>
      <w:r w:rsidRPr="00406C21">
        <w:rPr>
          <w:rFonts w:ascii="Times New Roman" w:hAnsi="Times New Roman" w:cs="Times New Roman"/>
          <w:spacing w:val="-47"/>
        </w:rPr>
        <w:t xml:space="preserve"> </w:t>
      </w:r>
      <w:r w:rsidRPr="00406C21">
        <w:rPr>
          <w:rFonts w:ascii="Times New Roman" w:hAnsi="Times New Roman" w:cs="Times New Roman"/>
        </w:rPr>
        <w:t>padrão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construtivo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da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edificação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pode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ser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considerado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como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="00EE18CE" w:rsidRPr="00406C21">
        <w:rPr>
          <w:rFonts w:ascii="Times New Roman" w:hAnsi="Times New Roman" w:cs="Times New Roman"/>
        </w:rPr>
        <w:t>razoáveis</w:t>
      </w:r>
      <w:r w:rsidRPr="00406C21">
        <w:rPr>
          <w:rFonts w:ascii="Times New Roman" w:hAnsi="Times New Roman" w:cs="Times New Roman"/>
        </w:rPr>
        <w:t>.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As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patologias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aqui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especificadas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são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em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funções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do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método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construtivo</w:t>
      </w:r>
      <w:r w:rsidR="00EE18CE" w:rsidRPr="00406C21">
        <w:rPr>
          <w:rFonts w:ascii="Times New Roman" w:hAnsi="Times New Roman" w:cs="Times New Roman"/>
        </w:rPr>
        <w:t>, e de instalações de equipamentos</w:t>
      </w:r>
      <w:r w:rsidRPr="00406C21">
        <w:rPr>
          <w:rFonts w:ascii="Times New Roman" w:hAnsi="Times New Roman" w:cs="Times New Roman"/>
        </w:rPr>
        <w:t>,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que</w:t>
      </w:r>
      <w:r w:rsidRPr="00406C21">
        <w:rPr>
          <w:rFonts w:ascii="Times New Roman" w:hAnsi="Times New Roman" w:cs="Times New Roman"/>
          <w:spacing w:val="-7"/>
        </w:rPr>
        <w:t xml:space="preserve"> </w:t>
      </w:r>
      <w:r w:rsidRPr="00406C21">
        <w:rPr>
          <w:rFonts w:ascii="Times New Roman" w:hAnsi="Times New Roman" w:cs="Times New Roman"/>
        </w:rPr>
        <w:t>necessita</w:t>
      </w:r>
      <w:r w:rsidR="00EE18CE" w:rsidRPr="00406C21">
        <w:rPr>
          <w:rFonts w:ascii="Times New Roman" w:hAnsi="Times New Roman" w:cs="Times New Roman"/>
        </w:rPr>
        <w:t>m</w:t>
      </w:r>
      <w:r w:rsidRPr="00406C21">
        <w:rPr>
          <w:rFonts w:ascii="Times New Roman" w:hAnsi="Times New Roman" w:cs="Times New Roman"/>
          <w:spacing w:val="-7"/>
        </w:rPr>
        <w:t xml:space="preserve"> </w:t>
      </w:r>
      <w:r w:rsidRPr="00406C21">
        <w:rPr>
          <w:rFonts w:ascii="Times New Roman" w:hAnsi="Times New Roman" w:cs="Times New Roman"/>
        </w:rPr>
        <w:t>de</w:t>
      </w:r>
      <w:r w:rsidRPr="00406C21">
        <w:rPr>
          <w:rFonts w:ascii="Times New Roman" w:hAnsi="Times New Roman" w:cs="Times New Roman"/>
          <w:spacing w:val="-6"/>
        </w:rPr>
        <w:t xml:space="preserve"> </w:t>
      </w:r>
      <w:r w:rsidRPr="00406C21">
        <w:rPr>
          <w:rFonts w:ascii="Times New Roman" w:hAnsi="Times New Roman" w:cs="Times New Roman"/>
        </w:rPr>
        <w:t>manutenç</w:t>
      </w:r>
      <w:r w:rsidR="00EE18CE" w:rsidRPr="00406C21">
        <w:rPr>
          <w:rFonts w:ascii="Times New Roman" w:hAnsi="Times New Roman" w:cs="Times New Roman"/>
        </w:rPr>
        <w:t>ões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corretiva</w:t>
      </w:r>
      <w:r w:rsidR="00EE18CE" w:rsidRPr="00406C21">
        <w:rPr>
          <w:rFonts w:ascii="Times New Roman" w:hAnsi="Times New Roman" w:cs="Times New Roman"/>
        </w:rPr>
        <w:t>s</w:t>
      </w:r>
      <w:r w:rsidRPr="00406C21">
        <w:rPr>
          <w:rFonts w:ascii="Times New Roman" w:hAnsi="Times New Roman" w:cs="Times New Roman"/>
          <w:spacing w:val="-6"/>
        </w:rPr>
        <w:t xml:space="preserve"> </w:t>
      </w:r>
      <w:r w:rsidRPr="00406C21">
        <w:rPr>
          <w:rFonts w:ascii="Times New Roman" w:hAnsi="Times New Roman" w:cs="Times New Roman"/>
        </w:rPr>
        <w:t>e</w:t>
      </w:r>
      <w:r w:rsidR="00EE18CE" w:rsidRPr="00406C21">
        <w:rPr>
          <w:rFonts w:ascii="Times New Roman" w:hAnsi="Times New Roman" w:cs="Times New Roman"/>
        </w:rPr>
        <w:t>,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após sanada estas deficiências construtivas</w:t>
      </w:r>
      <w:r w:rsidR="00EE18CE" w:rsidRPr="00406C21">
        <w:rPr>
          <w:rFonts w:ascii="Times New Roman" w:hAnsi="Times New Roman" w:cs="Times New Roman"/>
        </w:rPr>
        <w:t>,</w:t>
      </w:r>
      <w:r w:rsidRPr="00406C21">
        <w:rPr>
          <w:rFonts w:ascii="Times New Roman" w:hAnsi="Times New Roman" w:cs="Times New Roman"/>
        </w:rPr>
        <w:t xml:space="preserve"> tenderá a não mais apresentar necessidade de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manutenção corretiva,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porém de</w:t>
      </w:r>
      <w:r w:rsidRPr="00406C21">
        <w:rPr>
          <w:rFonts w:ascii="Times New Roman" w:hAnsi="Times New Roman" w:cs="Times New Roman"/>
          <w:spacing w:val="-1"/>
        </w:rPr>
        <w:t xml:space="preserve"> </w:t>
      </w:r>
      <w:r w:rsidRPr="00406C21">
        <w:rPr>
          <w:rFonts w:ascii="Times New Roman" w:hAnsi="Times New Roman" w:cs="Times New Roman"/>
        </w:rPr>
        <w:t>atenção</w:t>
      </w:r>
      <w:r w:rsidRPr="00406C21">
        <w:rPr>
          <w:rFonts w:ascii="Times New Roman" w:hAnsi="Times New Roman" w:cs="Times New Roman"/>
          <w:spacing w:val="2"/>
        </w:rPr>
        <w:t xml:space="preserve"> </w:t>
      </w:r>
      <w:r w:rsidRPr="00406C21">
        <w:rPr>
          <w:rFonts w:ascii="Times New Roman" w:hAnsi="Times New Roman" w:cs="Times New Roman"/>
        </w:rPr>
        <w:t>na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manutenção preventiva.</w:t>
      </w:r>
    </w:p>
    <w:p w14:paraId="4B8C87B5" w14:textId="4B8BD5C2" w:rsidR="00F50B46" w:rsidRPr="00406C21" w:rsidRDefault="00D22B33" w:rsidP="00D02696">
      <w:pPr>
        <w:pStyle w:val="Corpodetexto"/>
        <w:spacing w:before="2" w:line="362" w:lineRule="auto"/>
        <w:ind w:left="100" w:right="121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Durante a vistoria foram identificados</w:t>
      </w:r>
      <w:r w:rsidR="00EE18CE" w:rsidRPr="00406C21">
        <w:rPr>
          <w:rFonts w:ascii="Times New Roman" w:hAnsi="Times New Roman" w:cs="Times New Roman"/>
        </w:rPr>
        <w:t xml:space="preserve"> alguns</w:t>
      </w:r>
      <w:r w:rsidRPr="00406C21">
        <w:rPr>
          <w:rFonts w:ascii="Times New Roman" w:hAnsi="Times New Roman" w:cs="Times New Roman"/>
        </w:rPr>
        <w:t xml:space="preserve"> recalques diferenciais</w:t>
      </w:r>
      <w:r w:rsidR="00D02696">
        <w:rPr>
          <w:rFonts w:ascii="Times New Roman" w:hAnsi="Times New Roman" w:cs="Times New Roman"/>
        </w:rPr>
        <w:t xml:space="preserve"> da edificação</w:t>
      </w:r>
      <w:r w:rsidRPr="00406C21">
        <w:rPr>
          <w:rFonts w:ascii="Times New Roman" w:hAnsi="Times New Roman" w:cs="Times New Roman"/>
        </w:rPr>
        <w:t>, assim como</w:t>
      </w:r>
      <w:r w:rsidR="00EE18CE"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foram</w:t>
      </w:r>
      <w:r w:rsidRPr="00406C21">
        <w:rPr>
          <w:rFonts w:ascii="Times New Roman" w:hAnsi="Times New Roman" w:cs="Times New Roman"/>
          <w:spacing w:val="-2"/>
        </w:rPr>
        <w:t xml:space="preserve"> </w:t>
      </w:r>
      <w:r w:rsidRPr="00406C21">
        <w:rPr>
          <w:rFonts w:ascii="Times New Roman" w:hAnsi="Times New Roman" w:cs="Times New Roman"/>
        </w:rPr>
        <w:t>observados problemas</w:t>
      </w:r>
      <w:r w:rsidRPr="00406C21">
        <w:rPr>
          <w:rFonts w:ascii="Times New Roman" w:hAnsi="Times New Roman" w:cs="Times New Roman"/>
          <w:spacing w:val="-1"/>
        </w:rPr>
        <w:t xml:space="preserve"> </w:t>
      </w:r>
      <w:r w:rsidRPr="00406C21">
        <w:rPr>
          <w:rFonts w:ascii="Times New Roman" w:hAnsi="Times New Roman" w:cs="Times New Roman"/>
        </w:rPr>
        <w:t>estruturais</w:t>
      </w:r>
      <w:r w:rsidR="00EE18CE" w:rsidRPr="00406C21">
        <w:rPr>
          <w:rFonts w:ascii="Times New Roman" w:hAnsi="Times New Roman" w:cs="Times New Roman"/>
        </w:rPr>
        <w:t>, no caso de pavimentação de ruas.</w:t>
      </w:r>
    </w:p>
    <w:p w14:paraId="693F0F4E" w14:textId="4772CEC3" w:rsidR="00F50B46" w:rsidRPr="00406C21" w:rsidRDefault="006F2221" w:rsidP="00040B47">
      <w:pPr>
        <w:pStyle w:val="Corpodetexto"/>
        <w:spacing w:line="360" w:lineRule="auto"/>
        <w:ind w:left="100" w:right="122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  <w:spacing w:val="-1"/>
        </w:rPr>
        <w:t>F</w:t>
      </w:r>
      <w:r w:rsidR="00D22B33" w:rsidRPr="00406C21">
        <w:rPr>
          <w:rFonts w:ascii="Times New Roman" w:hAnsi="Times New Roman" w:cs="Times New Roman"/>
          <w:spacing w:val="-1"/>
        </w:rPr>
        <w:t>oi</w:t>
      </w:r>
      <w:r w:rsidR="00D22B33" w:rsidRPr="00406C21">
        <w:rPr>
          <w:rFonts w:ascii="Times New Roman" w:hAnsi="Times New Roman" w:cs="Times New Roman"/>
          <w:spacing w:val="-7"/>
        </w:rPr>
        <w:t xml:space="preserve"> </w:t>
      </w:r>
      <w:r w:rsidR="00D22B33" w:rsidRPr="00406C21">
        <w:rPr>
          <w:rFonts w:ascii="Times New Roman" w:hAnsi="Times New Roman" w:cs="Times New Roman"/>
          <w:spacing w:val="-1"/>
        </w:rPr>
        <w:t>possível</w:t>
      </w:r>
      <w:r w:rsidR="00D22B33" w:rsidRPr="00406C21">
        <w:rPr>
          <w:rFonts w:ascii="Times New Roman" w:hAnsi="Times New Roman" w:cs="Times New Roman"/>
          <w:spacing w:val="-11"/>
        </w:rPr>
        <w:t xml:space="preserve"> </w:t>
      </w:r>
      <w:r w:rsidR="00D22B33" w:rsidRPr="00406C21">
        <w:rPr>
          <w:rFonts w:ascii="Times New Roman" w:hAnsi="Times New Roman" w:cs="Times New Roman"/>
          <w:spacing w:val="-1"/>
        </w:rPr>
        <w:t>verificar</w:t>
      </w:r>
      <w:r w:rsidR="00D22B33" w:rsidRPr="00406C21">
        <w:rPr>
          <w:rFonts w:ascii="Times New Roman" w:hAnsi="Times New Roman" w:cs="Times New Roman"/>
          <w:spacing w:val="-10"/>
        </w:rPr>
        <w:t xml:space="preserve"> </w:t>
      </w:r>
      <w:r w:rsidR="00D22B33" w:rsidRPr="00406C21">
        <w:rPr>
          <w:rFonts w:ascii="Times New Roman" w:hAnsi="Times New Roman" w:cs="Times New Roman"/>
          <w:spacing w:val="-1"/>
        </w:rPr>
        <w:t>alterações</w:t>
      </w:r>
      <w:r w:rsidR="00D22B33" w:rsidRPr="00406C21">
        <w:rPr>
          <w:rFonts w:ascii="Times New Roman" w:hAnsi="Times New Roman" w:cs="Times New Roman"/>
          <w:spacing w:val="-6"/>
        </w:rPr>
        <w:t xml:space="preserve"> </w:t>
      </w:r>
      <w:r w:rsidR="00D22B33" w:rsidRPr="00406C21">
        <w:rPr>
          <w:rFonts w:ascii="Times New Roman" w:hAnsi="Times New Roman" w:cs="Times New Roman"/>
        </w:rPr>
        <w:t>nos</w:t>
      </w:r>
      <w:r w:rsidR="00D22B33" w:rsidRPr="00406C21">
        <w:rPr>
          <w:rFonts w:ascii="Times New Roman" w:hAnsi="Times New Roman" w:cs="Times New Roman"/>
          <w:spacing w:val="-6"/>
        </w:rPr>
        <w:t xml:space="preserve"> </w:t>
      </w:r>
      <w:r w:rsidR="00D22B33" w:rsidRPr="00406C21">
        <w:rPr>
          <w:rFonts w:ascii="Times New Roman" w:hAnsi="Times New Roman" w:cs="Times New Roman"/>
        </w:rPr>
        <w:t>elementos</w:t>
      </w:r>
      <w:r w:rsidR="00D22B33" w:rsidRPr="00406C21">
        <w:rPr>
          <w:rFonts w:ascii="Times New Roman" w:hAnsi="Times New Roman" w:cs="Times New Roman"/>
          <w:spacing w:val="-8"/>
        </w:rPr>
        <w:t xml:space="preserve"> </w:t>
      </w:r>
      <w:r w:rsidR="00D22B33" w:rsidRPr="00406C21">
        <w:rPr>
          <w:rFonts w:ascii="Times New Roman" w:hAnsi="Times New Roman" w:cs="Times New Roman"/>
        </w:rPr>
        <w:t>estruturais da</w:t>
      </w:r>
      <w:r w:rsidR="00D22B33" w:rsidRPr="00406C21">
        <w:rPr>
          <w:rFonts w:ascii="Times New Roman" w:hAnsi="Times New Roman" w:cs="Times New Roman"/>
          <w:spacing w:val="-6"/>
        </w:rPr>
        <w:t xml:space="preserve"> </w:t>
      </w:r>
      <w:r w:rsidR="00D22B33" w:rsidRPr="00406C21">
        <w:rPr>
          <w:rFonts w:ascii="Times New Roman" w:hAnsi="Times New Roman" w:cs="Times New Roman"/>
        </w:rPr>
        <w:t>edificaç</w:t>
      </w:r>
      <w:r w:rsidR="006F1613">
        <w:rPr>
          <w:rFonts w:ascii="Times New Roman" w:hAnsi="Times New Roman" w:cs="Times New Roman"/>
        </w:rPr>
        <w:t>ão</w:t>
      </w:r>
      <w:r w:rsidRPr="00406C21">
        <w:rPr>
          <w:rFonts w:ascii="Times New Roman" w:hAnsi="Times New Roman" w:cs="Times New Roman"/>
        </w:rPr>
        <w:t xml:space="preserve"> nas áreas impermeabilizadas</w:t>
      </w:r>
      <w:r w:rsidR="00D22B33" w:rsidRPr="00406C21">
        <w:rPr>
          <w:rFonts w:ascii="Times New Roman" w:hAnsi="Times New Roman" w:cs="Times New Roman"/>
        </w:rPr>
        <w:t>,</w:t>
      </w:r>
      <w:r w:rsidR="00D22B33" w:rsidRPr="00406C21">
        <w:rPr>
          <w:rFonts w:ascii="Times New Roman" w:hAnsi="Times New Roman" w:cs="Times New Roman"/>
          <w:spacing w:val="-7"/>
        </w:rPr>
        <w:t xml:space="preserve"> </w:t>
      </w:r>
      <w:r w:rsidRPr="00406C21">
        <w:rPr>
          <w:rFonts w:ascii="Times New Roman" w:hAnsi="Times New Roman" w:cs="Times New Roman"/>
          <w:spacing w:val="-7"/>
        </w:rPr>
        <w:t xml:space="preserve">visando assim requisitas </w:t>
      </w:r>
      <w:r w:rsidR="00D22B33" w:rsidRPr="00406C21">
        <w:rPr>
          <w:rFonts w:ascii="Times New Roman" w:hAnsi="Times New Roman" w:cs="Times New Roman"/>
        </w:rPr>
        <w:t>a</w:t>
      </w:r>
      <w:r w:rsidR="00D22B33" w:rsidRPr="00406C21">
        <w:rPr>
          <w:rFonts w:ascii="Times New Roman" w:hAnsi="Times New Roman" w:cs="Times New Roman"/>
          <w:spacing w:val="-7"/>
        </w:rPr>
        <w:t xml:space="preserve"> </w:t>
      </w:r>
      <w:r w:rsidR="00D22B33" w:rsidRPr="00406C21">
        <w:rPr>
          <w:rFonts w:ascii="Times New Roman" w:hAnsi="Times New Roman" w:cs="Times New Roman"/>
        </w:rPr>
        <w:t>m</w:t>
      </w:r>
      <w:r w:rsidRPr="00406C21">
        <w:rPr>
          <w:rFonts w:ascii="Times New Roman" w:hAnsi="Times New Roman" w:cs="Times New Roman"/>
        </w:rPr>
        <w:t>anuntenção destes problemas</w:t>
      </w:r>
      <w:r w:rsidR="00D22B33"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para</w:t>
      </w:r>
      <w:r w:rsidR="00D22B33" w:rsidRPr="00406C21">
        <w:rPr>
          <w:rFonts w:ascii="Times New Roman" w:hAnsi="Times New Roman" w:cs="Times New Roman"/>
        </w:rPr>
        <w:t xml:space="preserve"> melhor aproveitamento interno dos</w:t>
      </w:r>
      <w:r w:rsidR="00D22B33" w:rsidRPr="00406C21">
        <w:rPr>
          <w:rFonts w:ascii="Times New Roman" w:hAnsi="Times New Roman" w:cs="Times New Roman"/>
          <w:spacing w:val="1"/>
        </w:rPr>
        <w:t xml:space="preserve"> </w:t>
      </w:r>
      <w:r w:rsidR="00D22B33" w:rsidRPr="00406C21">
        <w:rPr>
          <w:rFonts w:ascii="Times New Roman" w:hAnsi="Times New Roman" w:cs="Times New Roman"/>
        </w:rPr>
        <w:t>ambientes.</w:t>
      </w:r>
    </w:p>
    <w:p w14:paraId="333B1A66" w14:textId="5B4CD14D" w:rsidR="00F50B46" w:rsidRPr="00406C21" w:rsidRDefault="00D22B33" w:rsidP="009D314C">
      <w:pPr>
        <w:pStyle w:val="Corpodetexto"/>
        <w:spacing w:line="360" w:lineRule="auto"/>
        <w:ind w:left="100" w:right="124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Os</w:t>
      </w:r>
      <w:r w:rsidRPr="00406C21">
        <w:rPr>
          <w:rFonts w:ascii="Times New Roman" w:hAnsi="Times New Roman" w:cs="Times New Roman"/>
          <w:spacing w:val="-7"/>
        </w:rPr>
        <w:t xml:space="preserve"> </w:t>
      </w:r>
      <w:r w:rsidRPr="00406C21">
        <w:rPr>
          <w:rFonts w:ascii="Times New Roman" w:hAnsi="Times New Roman" w:cs="Times New Roman"/>
        </w:rPr>
        <w:t>revestimentos</w:t>
      </w:r>
      <w:r w:rsidR="009D314C">
        <w:rPr>
          <w:rFonts w:ascii="Times New Roman" w:hAnsi="Times New Roman" w:cs="Times New Roman"/>
        </w:rPr>
        <w:t xml:space="preserve"> apresentam falhas</w:t>
      </w:r>
      <w:r w:rsidRPr="00406C21">
        <w:rPr>
          <w:rFonts w:ascii="Times New Roman" w:hAnsi="Times New Roman" w:cs="Times New Roman"/>
        </w:rPr>
        <w:t>,</w:t>
      </w:r>
      <w:r w:rsidRPr="00406C21">
        <w:rPr>
          <w:rFonts w:ascii="Times New Roman" w:hAnsi="Times New Roman" w:cs="Times New Roman"/>
          <w:spacing w:val="-4"/>
        </w:rPr>
        <w:t xml:space="preserve"> </w:t>
      </w:r>
      <w:r w:rsidR="009D314C">
        <w:rPr>
          <w:rFonts w:ascii="Times New Roman" w:hAnsi="Times New Roman" w:cs="Times New Roman"/>
        </w:rPr>
        <w:t>com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fissuras</w:t>
      </w:r>
      <w:r w:rsidRPr="00406C21">
        <w:rPr>
          <w:rFonts w:ascii="Times New Roman" w:hAnsi="Times New Roman" w:cs="Times New Roman"/>
          <w:spacing w:val="-6"/>
        </w:rPr>
        <w:t xml:space="preserve"> </w:t>
      </w:r>
      <w:r w:rsidR="009D314C">
        <w:rPr>
          <w:rFonts w:ascii="Times New Roman" w:hAnsi="Times New Roman" w:cs="Times New Roman"/>
        </w:rPr>
        <w:t>e danos na paredes, principalmente nas áreas que houveram infiltração de água.</w:t>
      </w:r>
    </w:p>
    <w:p w14:paraId="7D708694" w14:textId="404BCABD" w:rsidR="00F50B46" w:rsidRPr="00406C21" w:rsidRDefault="00D22B33" w:rsidP="007149FD">
      <w:pPr>
        <w:pStyle w:val="Corpodetexto"/>
        <w:spacing w:line="360" w:lineRule="auto"/>
        <w:ind w:left="100" w:right="119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  <w:spacing w:val="-1"/>
        </w:rPr>
        <w:t>As</w:t>
      </w:r>
      <w:r w:rsidRPr="00406C21">
        <w:rPr>
          <w:rFonts w:ascii="Times New Roman" w:hAnsi="Times New Roman" w:cs="Times New Roman"/>
          <w:spacing w:val="-9"/>
        </w:rPr>
        <w:t xml:space="preserve"> </w:t>
      </w:r>
      <w:r w:rsidRPr="00406C21">
        <w:rPr>
          <w:rFonts w:ascii="Times New Roman" w:hAnsi="Times New Roman" w:cs="Times New Roman"/>
          <w:spacing w:val="-1"/>
        </w:rPr>
        <w:t>instalações</w:t>
      </w:r>
      <w:r w:rsidRPr="00406C21">
        <w:rPr>
          <w:rFonts w:ascii="Times New Roman" w:hAnsi="Times New Roman" w:cs="Times New Roman"/>
          <w:spacing w:val="-8"/>
        </w:rPr>
        <w:t xml:space="preserve"> </w:t>
      </w:r>
      <w:r w:rsidRPr="00406C21">
        <w:rPr>
          <w:rFonts w:ascii="Times New Roman" w:hAnsi="Times New Roman" w:cs="Times New Roman"/>
        </w:rPr>
        <w:t>encontram-se</w:t>
      </w:r>
      <w:r w:rsidRPr="00406C21">
        <w:rPr>
          <w:rFonts w:ascii="Times New Roman" w:hAnsi="Times New Roman" w:cs="Times New Roman"/>
          <w:spacing w:val="-12"/>
        </w:rPr>
        <w:t xml:space="preserve"> </w:t>
      </w:r>
      <w:r w:rsidRPr="00406C21">
        <w:rPr>
          <w:rFonts w:ascii="Times New Roman" w:hAnsi="Times New Roman" w:cs="Times New Roman"/>
        </w:rPr>
        <w:t>bem</w:t>
      </w:r>
      <w:r w:rsidRPr="00406C21">
        <w:rPr>
          <w:rFonts w:ascii="Times New Roman" w:hAnsi="Times New Roman" w:cs="Times New Roman"/>
          <w:spacing w:val="-10"/>
        </w:rPr>
        <w:t xml:space="preserve"> </w:t>
      </w:r>
      <w:r w:rsidRPr="00406C21">
        <w:rPr>
          <w:rFonts w:ascii="Times New Roman" w:hAnsi="Times New Roman" w:cs="Times New Roman"/>
        </w:rPr>
        <w:t>executadas,</w:t>
      </w:r>
      <w:r w:rsidRPr="00406C21">
        <w:rPr>
          <w:rFonts w:ascii="Times New Roman" w:hAnsi="Times New Roman" w:cs="Times New Roman"/>
          <w:spacing w:val="-9"/>
        </w:rPr>
        <w:t xml:space="preserve"> </w:t>
      </w:r>
      <w:r w:rsidRPr="00406C21">
        <w:rPr>
          <w:rFonts w:ascii="Times New Roman" w:hAnsi="Times New Roman" w:cs="Times New Roman"/>
        </w:rPr>
        <w:t>foram</w:t>
      </w:r>
      <w:r w:rsidRPr="00406C21">
        <w:rPr>
          <w:rFonts w:ascii="Times New Roman" w:hAnsi="Times New Roman" w:cs="Times New Roman"/>
          <w:spacing w:val="-10"/>
        </w:rPr>
        <w:t xml:space="preserve"> </w:t>
      </w:r>
      <w:r w:rsidRPr="00406C21">
        <w:rPr>
          <w:rFonts w:ascii="Times New Roman" w:hAnsi="Times New Roman" w:cs="Times New Roman"/>
        </w:rPr>
        <w:t>devidamente</w:t>
      </w:r>
      <w:r w:rsidRPr="00406C21">
        <w:rPr>
          <w:rFonts w:ascii="Times New Roman" w:hAnsi="Times New Roman" w:cs="Times New Roman"/>
          <w:spacing w:val="-8"/>
        </w:rPr>
        <w:t xml:space="preserve"> </w:t>
      </w:r>
      <w:r w:rsidRPr="00406C21">
        <w:rPr>
          <w:rFonts w:ascii="Times New Roman" w:hAnsi="Times New Roman" w:cs="Times New Roman"/>
        </w:rPr>
        <w:t>testadas,</w:t>
      </w:r>
      <w:r w:rsidRPr="00406C21">
        <w:rPr>
          <w:rFonts w:ascii="Times New Roman" w:hAnsi="Times New Roman" w:cs="Times New Roman"/>
          <w:spacing w:val="-10"/>
        </w:rPr>
        <w:t xml:space="preserve"> </w:t>
      </w:r>
      <w:r w:rsidRPr="00406C21">
        <w:rPr>
          <w:rFonts w:ascii="Times New Roman" w:hAnsi="Times New Roman" w:cs="Times New Roman"/>
        </w:rPr>
        <w:t>mas</w:t>
      </w:r>
      <w:r w:rsidRPr="00406C21">
        <w:rPr>
          <w:rFonts w:ascii="Times New Roman" w:hAnsi="Times New Roman" w:cs="Times New Roman"/>
          <w:spacing w:val="-8"/>
        </w:rPr>
        <w:t xml:space="preserve"> </w:t>
      </w:r>
      <w:r w:rsidRPr="00406C21">
        <w:rPr>
          <w:rFonts w:ascii="Times New Roman" w:hAnsi="Times New Roman" w:cs="Times New Roman"/>
        </w:rPr>
        <w:t>como</w:t>
      </w:r>
      <w:r w:rsidRPr="00406C21">
        <w:rPr>
          <w:rFonts w:ascii="Times New Roman" w:hAnsi="Times New Roman" w:cs="Times New Roman"/>
          <w:spacing w:val="-10"/>
        </w:rPr>
        <w:t xml:space="preserve"> </w:t>
      </w:r>
      <w:r w:rsidRPr="00406C21">
        <w:rPr>
          <w:rFonts w:ascii="Times New Roman" w:hAnsi="Times New Roman" w:cs="Times New Roman"/>
        </w:rPr>
        <w:t>relatado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="006F2221" w:rsidRPr="00406C21">
        <w:rPr>
          <w:rFonts w:ascii="Times New Roman" w:hAnsi="Times New Roman" w:cs="Times New Roman"/>
        </w:rPr>
        <w:t>há algumas áreas que foram utilizadas e assim sofreram alguns danos que podem ser corrigidos.</w:t>
      </w:r>
    </w:p>
    <w:p w14:paraId="60E7DF90" w14:textId="77777777" w:rsidR="00F50B46" w:rsidRPr="00406C21" w:rsidRDefault="00D22B33" w:rsidP="00B5212E">
      <w:pPr>
        <w:pStyle w:val="Corpodetexto"/>
        <w:spacing w:line="360" w:lineRule="auto"/>
        <w:ind w:left="100" w:right="117" w:firstLine="751"/>
        <w:jc w:val="both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Utilizando a metodologia GUT – Gravidade, Urgência e Tendência, o grau de risco o qual a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edificação enquadra-se é de RISCO POUCO GRAVE – IMPACTO PARCIALMENTE RECUPERÁVEL,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ou seja, é aquele que provoca a perda parcial de desempenho e funcionalidade da edificação,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sem prejuízo à operação direta de sistemas, deterioração precoce e desvalorização em níveis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aceitáveis. Desta forma, sugerimos a tomada de providências com o objetivo de reparar os</w:t>
      </w:r>
      <w:r w:rsidRPr="00406C21">
        <w:rPr>
          <w:rFonts w:ascii="Times New Roman" w:hAnsi="Times New Roman" w:cs="Times New Roman"/>
          <w:spacing w:val="1"/>
        </w:rPr>
        <w:t xml:space="preserve"> </w:t>
      </w:r>
      <w:r w:rsidRPr="00406C21">
        <w:rPr>
          <w:rFonts w:ascii="Times New Roman" w:hAnsi="Times New Roman" w:cs="Times New Roman"/>
        </w:rPr>
        <w:t>danos e defeitos com a maior urgência possível, a qual deverá ser executada com mão-de-obra</w:t>
      </w:r>
      <w:r w:rsidRPr="00406C21">
        <w:rPr>
          <w:rFonts w:ascii="Times New Roman" w:hAnsi="Times New Roman" w:cs="Times New Roman"/>
          <w:spacing w:val="-47"/>
        </w:rPr>
        <w:t xml:space="preserve"> </w:t>
      </w:r>
      <w:r w:rsidRPr="00406C21">
        <w:rPr>
          <w:rFonts w:ascii="Times New Roman" w:hAnsi="Times New Roman" w:cs="Times New Roman"/>
        </w:rPr>
        <w:t>especializada, com os serviços deverão ter responsabilidade e supervisão de um profissional de</w:t>
      </w:r>
      <w:r w:rsidRPr="00406C21">
        <w:rPr>
          <w:rFonts w:ascii="Times New Roman" w:hAnsi="Times New Roman" w:cs="Times New Roman"/>
          <w:spacing w:val="-47"/>
        </w:rPr>
        <w:t xml:space="preserve"> </w:t>
      </w:r>
      <w:r w:rsidRPr="00406C21">
        <w:rPr>
          <w:rFonts w:ascii="Times New Roman" w:hAnsi="Times New Roman" w:cs="Times New Roman"/>
        </w:rPr>
        <w:t>engenharia</w:t>
      </w:r>
      <w:r w:rsidRPr="00406C21">
        <w:rPr>
          <w:rFonts w:ascii="Times New Roman" w:hAnsi="Times New Roman" w:cs="Times New Roman"/>
          <w:spacing w:val="-1"/>
        </w:rPr>
        <w:t xml:space="preserve"> </w:t>
      </w:r>
      <w:r w:rsidRPr="00406C21">
        <w:rPr>
          <w:rFonts w:ascii="Times New Roman" w:hAnsi="Times New Roman" w:cs="Times New Roman"/>
        </w:rPr>
        <w:t>e</w:t>
      </w:r>
      <w:r w:rsidRPr="00406C21">
        <w:rPr>
          <w:rFonts w:ascii="Times New Roman" w:hAnsi="Times New Roman" w:cs="Times New Roman"/>
          <w:spacing w:val="-4"/>
        </w:rPr>
        <w:t xml:space="preserve"> </w:t>
      </w:r>
      <w:r w:rsidRPr="00406C21">
        <w:rPr>
          <w:rFonts w:ascii="Times New Roman" w:hAnsi="Times New Roman" w:cs="Times New Roman"/>
        </w:rPr>
        <w:t>arquitetura</w:t>
      </w:r>
      <w:r w:rsidRPr="00406C21">
        <w:rPr>
          <w:rFonts w:ascii="Times New Roman" w:hAnsi="Times New Roman" w:cs="Times New Roman"/>
          <w:spacing w:val="-4"/>
        </w:rPr>
        <w:t xml:space="preserve"> </w:t>
      </w:r>
      <w:r w:rsidRPr="00406C21">
        <w:rPr>
          <w:rFonts w:ascii="Times New Roman" w:hAnsi="Times New Roman" w:cs="Times New Roman"/>
        </w:rPr>
        <w:t>devidamente</w:t>
      </w:r>
      <w:r w:rsidRPr="00406C21">
        <w:rPr>
          <w:rFonts w:ascii="Times New Roman" w:hAnsi="Times New Roman" w:cs="Times New Roman"/>
          <w:spacing w:val="-4"/>
        </w:rPr>
        <w:t xml:space="preserve"> </w:t>
      </w:r>
      <w:r w:rsidRPr="00406C21">
        <w:rPr>
          <w:rFonts w:ascii="Times New Roman" w:hAnsi="Times New Roman" w:cs="Times New Roman"/>
        </w:rPr>
        <w:t>habilitado.</w:t>
      </w:r>
    </w:p>
    <w:p w14:paraId="7E91777F" w14:textId="77777777" w:rsidR="00F50B46" w:rsidRPr="00406C21" w:rsidRDefault="00F50B46">
      <w:pPr>
        <w:spacing w:line="360" w:lineRule="auto"/>
        <w:jc w:val="both"/>
        <w:rPr>
          <w:rFonts w:ascii="Times New Roman" w:hAnsi="Times New Roman" w:cs="Times New Roman"/>
        </w:rPr>
      </w:pPr>
    </w:p>
    <w:p w14:paraId="2DA238B3" w14:textId="13D346D6" w:rsidR="0008662F" w:rsidRPr="00406C21" w:rsidRDefault="0008662F" w:rsidP="0008662F">
      <w:pPr>
        <w:pStyle w:val="Corpodetexto"/>
        <w:spacing w:before="39" w:after="3" w:line="360" w:lineRule="auto"/>
        <w:ind w:left="100" w:right="63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</w:rPr>
        <w:t>Deve-se realizar a limpeza com ácido acético em paredes e fachadas e observar o nível de água</w:t>
      </w:r>
      <w:r w:rsidRPr="00406C21">
        <w:rPr>
          <w:rFonts w:ascii="Times New Roman" w:hAnsi="Times New Roman" w:cs="Times New Roman"/>
          <w:spacing w:val="-47"/>
        </w:rPr>
        <w:t xml:space="preserve"> </w:t>
      </w:r>
      <w:r w:rsidR="00341D8E">
        <w:rPr>
          <w:rFonts w:ascii="Times New Roman" w:hAnsi="Times New Roman" w:cs="Times New Roman"/>
          <w:spacing w:val="-47"/>
        </w:rPr>
        <w:t xml:space="preserve"> </w:t>
      </w:r>
      <w:r w:rsidRPr="00406C21">
        <w:rPr>
          <w:rFonts w:ascii="Times New Roman" w:hAnsi="Times New Roman" w:cs="Times New Roman"/>
        </w:rPr>
        <w:t>e</w:t>
      </w:r>
      <w:r w:rsidRPr="00406C21">
        <w:rPr>
          <w:rFonts w:ascii="Times New Roman" w:hAnsi="Times New Roman" w:cs="Times New Roman"/>
          <w:spacing w:val="-5"/>
        </w:rPr>
        <w:t xml:space="preserve"> </w:t>
      </w:r>
      <w:r w:rsidRPr="00406C21">
        <w:rPr>
          <w:rFonts w:ascii="Times New Roman" w:hAnsi="Times New Roman" w:cs="Times New Roman"/>
        </w:rPr>
        <w:t>se</w:t>
      </w:r>
      <w:r w:rsidRPr="00406C21">
        <w:rPr>
          <w:rFonts w:ascii="Times New Roman" w:hAnsi="Times New Roman" w:cs="Times New Roman"/>
          <w:spacing w:val="-4"/>
        </w:rPr>
        <w:t xml:space="preserve"> </w:t>
      </w:r>
      <w:r w:rsidRPr="00406C21">
        <w:rPr>
          <w:rFonts w:ascii="Times New Roman" w:hAnsi="Times New Roman" w:cs="Times New Roman"/>
        </w:rPr>
        <w:t>ele é recorrente.</w:t>
      </w:r>
    </w:p>
    <w:p w14:paraId="3A7884A2" w14:textId="0E26B8F0" w:rsidR="0008662F" w:rsidRPr="00406C21" w:rsidRDefault="0008662F">
      <w:pPr>
        <w:spacing w:line="360" w:lineRule="auto"/>
        <w:jc w:val="both"/>
        <w:rPr>
          <w:rFonts w:ascii="Times New Roman" w:hAnsi="Times New Roman" w:cs="Times New Roman"/>
        </w:rPr>
        <w:sectPr w:rsidR="0008662F" w:rsidRPr="00406C21" w:rsidSect="003D424C">
          <w:type w:val="continuous"/>
          <w:pgSz w:w="11910" w:h="16840"/>
          <w:pgMar w:top="1360" w:right="1580" w:bottom="280" w:left="1600" w:header="720" w:footer="720" w:gutter="0"/>
          <w:cols w:space="720"/>
        </w:sectPr>
      </w:pPr>
    </w:p>
    <w:p w14:paraId="3C851537" w14:textId="7F481E92" w:rsidR="00F50B46" w:rsidRPr="00406C21" w:rsidRDefault="002E4978">
      <w:pPr>
        <w:pStyle w:val="Ttulo1"/>
        <w:numPr>
          <w:ilvl w:val="0"/>
          <w:numId w:val="3"/>
        </w:numPr>
        <w:tabs>
          <w:tab w:val="left" w:pos="321"/>
        </w:tabs>
        <w:spacing w:before="39"/>
        <w:ind w:hanging="221"/>
        <w:rPr>
          <w:rFonts w:ascii="Times New Roman" w:hAnsi="Times New Roman" w:cs="Times New Roman"/>
          <w:u w:val="none"/>
        </w:rPr>
      </w:pPr>
      <w:r w:rsidRPr="00406C21">
        <w:rPr>
          <w:rFonts w:ascii="Times New Roman" w:hAnsi="Times New Roman" w:cs="Times New Roman"/>
        </w:rPr>
        <w:t>REFERÊNCIAS BIBLIOGRÁFICAS</w:t>
      </w:r>
    </w:p>
    <w:p w14:paraId="588BBB11" w14:textId="77777777" w:rsidR="00F50B46" w:rsidRPr="00406C21" w:rsidRDefault="00F50B46">
      <w:pPr>
        <w:pStyle w:val="Corpodetexto"/>
        <w:rPr>
          <w:rFonts w:ascii="Times New Roman" w:hAnsi="Times New Roman" w:cs="Times New Roman"/>
          <w:b/>
          <w:sz w:val="20"/>
        </w:rPr>
      </w:pPr>
    </w:p>
    <w:p w14:paraId="6D6508B1" w14:textId="71B77ADE" w:rsidR="0054047F" w:rsidRPr="00406C21" w:rsidRDefault="0054047F" w:rsidP="0054047F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shd w:val="clear" w:color="auto" w:fill="FFFFFF"/>
        </w:rPr>
        <w:t>ASSOCIAÇÃO BRASILEIRA DE NORMAS TÉCNICAS. 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NBR 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9575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: </w:t>
      </w:r>
      <w:r w:rsidRPr="00406C21">
        <w:rPr>
          <w:rFonts w:ascii="Times New Roman" w:hAnsi="Times New Roman" w:cs="Times New Roman"/>
          <w:b/>
          <w:bCs/>
        </w:rPr>
        <w:t xml:space="preserve">Impermeabilização. </w:t>
      </w:r>
      <w:r w:rsidRPr="00406C21">
        <w:rPr>
          <w:rFonts w:ascii="Times New Roman" w:hAnsi="Times New Roman" w:cs="Times New Roman"/>
          <w:shd w:val="clear" w:color="auto" w:fill="FFFFFF"/>
        </w:rPr>
        <w:t xml:space="preserve">Rio de Janeiro, </w:t>
      </w:r>
      <w:r w:rsidRPr="00406C21">
        <w:rPr>
          <w:rFonts w:ascii="Times New Roman" w:hAnsi="Times New Roman" w:cs="Times New Roman"/>
          <w:shd w:val="clear" w:color="auto" w:fill="FFFFFF"/>
        </w:rPr>
        <w:t>2021</w:t>
      </w:r>
      <w:r w:rsidRPr="00406C21">
        <w:rPr>
          <w:rFonts w:ascii="Times New Roman" w:hAnsi="Times New Roman" w:cs="Times New Roman"/>
          <w:shd w:val="clear" w:color="auto" w:fill="FFFFFF"/>
        </w:rPr>
        <w:t>.</w:t>
      </w:r>
    </w:p>
    <w:p w14:paraId="26F1974D" w14:textId="1D463A2B" w:rsidR="002B2A2E" w:rsidRPr="00406C21" w:rsidRDefault="002B2A2E" w:rsidP="0054047F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2A324B41" w14:textId="2521DFB3" w:rsidR="002B2A2E" w:rsidRPr="00406C21" w:rsidRDefault="002B2A2E" w:rsidP="0054047F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i/>
          <w:iCs/>
          <w:shd w:val="clear" w:color="auto" w:fill="FFFFFF"/>
        </w:rPr>
        <w:t xml:space="preserve">7 Soluções para prevenção e combate à ferrugem. </w:t>
      </w:r>
      <w:r w:rsidRPr="00406C21">
        <w:rPr>
          <w:rFonts w:ascii="Times New Roman" w:hAnsi="Times New Roman" w:cs="Times New Roman"/>
          <w:b/>
          <w:bCs/>
          <w:shd w:val="clear" w:color="auto" w:fill="FFFFFF"/>
        </w:rPr>
        <w:t xml:space="preserve">Quimatic Tapmatic. </w:t>
      </w:r>
      <w:r w:rsidRPr="00406C21">
        <w:rPr>
          <w:rFonts w:ascii="Times New Roman" w:hAnsi="Times New Roman" w:cs="Times New Roman"/>
          <w:shd w:val="clear" w:color="auto" w:fill="FFFFFF"/>
        </w:rPr>
        <w:t xml:space="preserve">Disponível em: </w:t>
      </w:r>
      <w:r w:rsidRPr="00406C21">
        <w:rPr>
          <w:rFonts w:ascii="Times New Roman" w:hAnsi="Times New Roman" w:cs="Times New Roman"/>
          <w:shd w:val="clear" w:color="auto" w:fill="FFFFFF"/>
        </w:rPr>
        <w:t>https://www.quimatic.com.br/blog/2016/08/ferrugem-solucoes-quimicas-protecao-combate-contra-oxidacao-metais-ferrosos/</w:t>
      </w:r>
      <w:r w:rsidRPr="00406C21">
        <w:rPr>
          <w:rFonts w:ascii="Times New Roman" w:hAnsi="Times New Roman" w:cs="Times New Roman"/>
          <w:shd w:val="clear" w:color="auto" w:fill="FFFFFF"/>
        </w:rPr>
        <w:t>&gt;. Acesso em: 23 de Abril de 2022.</w:t>
      </w:r>
    </w:p>
    <w:p w14:paraId="1F857B79" w14:textId="5E6B10F3" w:rsidR="00F50B46" w:rsidRPr="00406C21" w:rsidRDefault="00F50B46">
      <w:pPr>
        <w:pStyle w:val="Corpodetexto"/>
        <w:spacing w:before="4"/>
        <w:rPr>
          <w:rFonts w:ascii="Times New Roman" w:hAnsi="Times New Roman" w:cs="Times New Roman"/>
        </w:rPr>
      </w:pPr>
    </w:p>
    <w:p w14:paraId="4C761D8F" w14:textId="5A23B6DD" w:rsidR="001919D9" w:rsidRPr="00406C21" w:rsidRDefault="001919D9">
      <w:pPr>
        <w:pStyle w:val="Corpodetexto"/>
        <w:spacing w:before="4"/>
        <w:rPr>
          <w:rFonts w:ascii="Times New Roman" w:hAnsi="Times New Roman" w:cs="Times New Roman"/>
        </w:rPr>
      </w:pPr>
      <w:r w:rsidRPr="00406C21">
        <w:rPr>
          <w:rFonts w:ascii="Times New Roman" w:hAnsi="Times New Roman" w:cs="Times New Roman"/>
          <w:i/>
          <w:iCs/>
        </w:rPr>
        <w:t xml:space="preserve">Qual a diferença entre fissura e trinca?. </w:t>
      </w:r>
      <w:r w:rsidRPr="00406C21">
        <w:rPr>
          <w:rFonts w:ascii="Times New Roman" w:hAnsi="Times New Roman" w:cs="Times New Roman"/>
          <w:b/>
          <w:bCs/>
        </w:rPr>
        <w:t xml:space="preserve">LPE engenharia. </w:t>
      </w:r>
      <w:r w:rsidRPr="00406C21">
        <w:rPr>
          <w:rFonts w:ascii="Times New Roman" w:hAnsi="Times New Roman" w:cs="Times New Roman"/>
        </w:rPr>
        <w:t xml:space="preserve">Disponível em: &lt; </w:t>
      </w:r>
      <w:r w:rsidRPr="00406C21">
        <w:rPr>
          <w:rFonts w:ascii="Times New Roman" w:hAnsi="Times New Roman" w:cs="Times New Roman"/>
        </w:rPr>
        <w:t>http://lpe.tempsite.ws/blog/index.php/qual-a-diferenca-entre-fissura-e-trinca/#:~:text=J%C3%A1%20a%20norma%20NBR%209575,0%2C5%20e%201%20mm.</w:t>
      </w:r>
      <w:r w:rsidRPr="00406C21">
        <w:rPr>
          <w:rFonts w:ascii="Times New Roman" w:hAnsi="Times New Roman" w:cs="Times New Roman"/>
        </w:rPr>
        <w:t>&gt;. Acesso em: 25 de Abril de 2022.</w:t>
      </w:r>
    </w:p>
    <w:p w14:paraId="272B3512" w14:textId="75E3B24A" w:rsidR="00510FE3" w:rsidRPr="00406C21" w:rsidRDefault="00510FE3">
      <w:pPr>
        <w:pStyle w:val="Corpodetexto"/>
        <w:spacing w:before="4"/>
        <w:rPr>
          <w:rFonts w:ascii="Times New Roman" w:hAnsi="Times New Roman" w:cs="Times New Roman"/>
        </w:rPr>
      </w:pPr>
    </w:p>
    <w:p w14:paraId="7E629B0C" w14:textId="64462EB7" w:rsidR="00510FE3" w:rsidRDefault="00510FE3" w:rsidP="00510FE3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shd w:val="clear" w:color="auto" w:fill="FFFFFF"/>
        </w:rPr>
        <w:t>ASSOCIAÇÃO BRASILEIRA DE NORMAS TÉCNICAS. 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NBR 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13245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: </w:t>
      </w:r>
      <w:r w:rsidRPr="00406C21">
        <w:rPr>
          <w:rFonts w:ascii="Times New Roman" w:hAnsi="Times New Roman" w:cs="Times New Roman"/>
          <w:b/>
          <w:bCs/>
        </w:rPr>
        <w:t>Tintas para construção civil</w:t>
      </w:r>
      <w:r w:rsidRPr="00406C21">
        <w:rPr>
          <w:rFonts w:ascii="Times New Roman" w:hAnsi="Times New Roman" w:cs="Times New Roman"/>
          <w:b/>
          <w:bCs/>
        </w:rPr>
        <w:t xml:space="preserve">. </w:t>
      </w:r>
      <w:r w:rsidRPr="00406C21">
        <w:rPr>
          <w:rFonts w:ascii="Times New Roman" w:hAnsi="Times New Roman" w:cs="Times New Roman"/>
          <w:shd w:val="clear" w:color="auto" w:fill="FFFFFF"/>
        </w:rPr>
        <w:t>Rio de Janeiro, 20</w:t>
      </w:r>
      <w:r w:rsidRPr="00406C21">
        <w:rPr>
          <w:rFonts w:ascii="Times New Roman" w:hAnsi="Times New Roman" w:cs="Times New Roman"/>
          <w:shd w:val="clear" w:color="auto" w:fill="FFFFFF"/>
        </w:rPr>
        <w:t>1</w:t>
      </w:r>
      <w:r w:rsidRPr="00406C21">
        <w:rPr>
          <w:rFonts w:ascii="Times New Roman" w:hAnsi="Times New Roman" w:cs="Times New Roman"/>
          <w:shd w:val="clear" w:color="auto" w:fill="FFFFFF"/>
        </w:rPr>
        <w:t>1.</w:t>
      </w:r>
    </w:p>
    <w:p w14:paraId="737AFE74" w14:textId="508093BD" w:rsidR="00570813" w:rsidRDefault="00570813" w:rsidP="00510FE3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6325F209" w14:textId="7671CBCE" w:rsidR="00570813" w:rsidRPr="00406C21" w:rsidRDefault="00570813" w:rsidP="00570813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shd w:val="clear" w:color="auto" w:fill="FFFFFF"/>
        </w:rPr>
        <w:t>ASSOCIAÇÃO BRASILEIRA DE NORMAS TÉCNICAS. 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NBR </w:t>
      </w:r>
      <w:r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5626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</w:rPr>
        <w:t>Instalação predial de água fria</w:t>
      </w:r>
      <w:r w:rsidRPr="00406C21">
        <w:rPr>
          <w:rFonts w:ascii="Times New Roman" w:hAnsi="Times New Roman" w:cs="Times New Roman"/>
          <w:b/>
          <w:bCs/>
        </w:rPr>
        <w:t xml:space="preserve">. </w:t>
      </w:r>
      <w:r w:rsidRPr="00406C21">
        <w:rPr>
          <w:rFonts w:ascii="Times New Roman" w:hAnsi="Times New Roman" w:cs="Times New Roman"/>
          <w:shd w:val="clear" w:color="auto" w:fill="FFFFFF"/>
        </w:rPr>
        <w:t xml:space="preserve">Rio de Janeiro, </w:t>
      </w:r>
      <w:r>
        <w:rPr>
          <w:rFonts w:ascii="Times New Roman" w:hAnsi="Times New Roman" w:cs="Times New Roman"/>
          <w:shd w:val="clear" w:color="auto" w:fill="FFFFFF"/>
        </w:rPr>
        <w:t>1998</w:t>
      </w:r>
      <w:r w:rsidRPr="00406C21">
        <w:rPr>
          <w:rFonts w:ascii="Times New Roman" w:hAnsi="Times New Roman" w:cs="Times New Roman"/>
          <w:shd w:val="clear" w:color="auto" w:fill="FFFFFF"/>
        </w:rPr>
        <w:t>.</w:t>
      </w:r>
    </w:p>
    <w:p w14:paraId="6FB08D34" w14:textId="2B366DA4" w:rsidR="00570813" w:rsidRDefault="00570813" w:rsidP="00510FE3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73185F8F" w14:textId="17937989" w:rsidR="00675A83" w:rsidRDefault="00675A83" w:rsidP="00675A83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shd w:val="clear" w:color="auto" w:fill="FFFFFF"/>
        </w:rPr>
        <w:t>ASSOCIAÇÃO BRASILEIRA DE NORMAS TÉCNICAS. 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NBR </w:t>
      </w:r>
      <w:r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5410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</w:rPr>
        <w:t>Instalaç</w:t>
      </w:r>
      <w:r>
        <w:rPr>
          <w:rFonts w:ascii="Times New Roman" w:hAnsi="Times New Roman" w:cs="Times New Roman"/>
          <w:b/>
          <w:bCs/>
        </w:rPr>
        <w:t>ões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elétricas de baixa tensão</w:t>
      </w:r>
      <w:r w:rsidRPr="00406C21">
        <w:rPr>
          <w:rFonts w:ascii="Times New Roman" w:hAnsi="Times New Roman" w:cs="Times New Roman"/>
          <w:b/>
          <w:bCs/>
        </w:rPr>
        <w:t xml:space="preserve">. </w:t>
      </w:r>
      <w:r w:rsidRPr="00406C21">
        <w:rPr>
          <w:rFonts w:ascii="Times New Roman" w:hAnsi="Times New Roman" w:cs="Times New Roman"/>
          <w:shd w:val="clear" w:color="auto" w:fill="FFFFFF"/>
        </w:rPr>
        <w:t xml:space="preserve">Rio de Janeiro, </w:t>
      </w:r>
      <w:r w:rsidR="00681267">
        <w:rPr>
          <w:rFonts w:ascii="Times New Roman" w:hAnsi="Times New Roman" w:cs="Times New Roman"/>
          <w:shd w:val="clear" w:color="auto" w:fill="FFFFFF"/>
        </w:rPr>
        <w:t>2004</w:t>
      </w:r>
      <w:r w:rsidRPr="00406C21">
        <w:rPr>
          <w:rFonts w:ascii="Times New Roman" w:hAnsi="Times New Roman" w:cs="Times New Roman"/>
          <w:shd w:val="clear" w:color="auto" w:fill="FFFFFF"/>
        </w:rPr>
        <w:t>.</w:t>
      </w:r>
    </w:p>
    <w:p w14:paraId="0FAA4467" w14:textId="120EEFC6" w:rsidR="00300E31" w:rsidRDefault="00300E31" w:rsidP="00675A83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621135ED" w14:textId="10FC0212" w:rsidR="00300E31" w:rsidRPr="00300E31" w:rsidRDefault="00300E31" w:rsidP="00675A83">
      <w:p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DEPARTAMENTO NACIONAL DE INFRAESTRUTURA E TRANSPORTE. 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DNIT 020: Drenagem – Meios-fios e guias – Especificações de serviço. </w:t>
      </w:r>
      <w:r>
        <w:rPr>
          <w:rFonts w:ascii="Times New Roman" w:hAnsi="Times New Roman" w:cs="Times New Roman"/>
          <w:shd w:val="clear" w:color="auto" w:fill="FFFFFF"/>
        </w:rPr>
        <w:t>Rio de Janeiro, 2006.</w:t>
      </w:r>
    </w:p>
    <w:p w14:paraId="6218F914" w14:textId="667EB078" w:rsidR="00675A83" w:rsidRDefault="00675A83" w:rsidP="00510FE3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5D4B02FB" w14:textId="1EE1A233" w:rsidR="003A3431" w:rsidRDefault="003A3431" w:rsidP="003A3431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06C21">
        <w:rPr>
          <w:rFonts w:ascii="Times New Roman" w:hAnsi="Times New Roman" w:cs="Times New Roman"/>
          <w:shd w:val="clear" w:color="auto" w:fill="FFFFFF"/>
        </w:rPr>
        <w:t>ASSOCIAÇÃO BRASILEIRA DE NORMAS TÉCNICAS. 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NBR </w:t>
      </w:r>
      <w:r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13529</w:t>
      </w:r>
      <w:r w:rsidRPr="00406C2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</w:rPr>
        <w:t>Revestimento de paredes e tetos de argamassas inorgânicas</w:t>
      </w:r>
      <w:r w:rsidRPr="00406C21">
        <w:rPr>
          <w:rFonts w:ascii="Times New Roman" w:hAnsi="Times New Roman" w:cs="Times New Roman"/>
          <w:b/>
          <w:bCs/>
        </w:rPr>
        <w:t xml:space="preserve">. </w:t>
      </w:r>
      <w:r w:rsidRPr="00406C21">
        <w:rPr>
          <w:rFonts w:ascii="Times New Roman" w:hAnsi="Times New Roman" w:cs="Times New Roman"/>
          <w:shd w:val="clear" w:color="auto" w:fill="FFFFFF"/>
        </w:rPr>
        <w:t xml:space="preserve">Rio de Janeiro, </w:t>
      </w:r>
      <w:r>
        <w:rPr>
          <w:rFonts w:ascii="Times New Roman" w:hAnsi="Times New Roman" w:cs="Times New Roman"/>
          <w:shd w:val="clear" w:color="auto" w:fill="FFFFFF"/>
        </w:rPr>
        <w:t>1995</w:t>
      </w:r>
      <w:r w:rsidRPr="00406C21">
        <w:rPr>
          <w:rFonts w:ascii="Times New Roman" w:hAnsi="Times New Roman" w:cs="Times New Roman"/>
          <w:shd w:val="clear" w:color="auto" w:fill="FFFFFF"/>
        </w:rPr>
        <w:t>.</w:t>
      </w:r>
    </w:p>
    <w:p w14:paraId="2544D924" w14:textId="77777777" w:rsidR="003A3431" w:rsidRPr="00406C21" w:rsidRDefault="003A3431" w:rsidP="00510FE3">
      <w:pPr>
        <w:jc w:val="both"/>
        <w:rPr>
          <w:rFonts w:ascii="Times New Roman" w:hAnsi="Times New Roman" w:cs="Times New Roman"/>
          <w:shd w:val="clear" w:color="auto" w:fill="FFFFFF"/>
        </w:rPr>
      </w:pPr>
    </w:p>
    <w:p w14:paraId="3B3BC0DC" w14:textId="77777777" w:rsidR="00510FE3" w:rsidRPr="00406C21" w:rsidRDefault="00510FE3">
      <w:pPr>
        <w:pStyle w:val="Corpodetexto"/>
        <w:spacing w:before="4"/>
        <w:rPr>
          <w:rFonts w:ascii="Times New Roman" w:hAnsi="Times New Roman" w:cs="Times New Roman"/>
        </w:rPr>
      </w:pPr>
    </w:p>
    <w:sectPr w:rsidR="00510FE3" w:rsidRPr="00406C21" w:rsidSect="003D424C">
      <w:pgSz w:w="11910" w:h="16840"/>
      <w:pgMar w:top="136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E1001"/>
    <w:multiLevelType w:val="hybridMultilevel"/>
    <w:tmpl w:val="3EB4FD50"/>
    <w:lvl w:ilvl="0" w:tplc="873EFF02">
      <w:numFmt w:val="bullet"/>
      <w:lvlText w:val="•"/>
      <w:lvlJc w:val="left"/>
      <w:pPr>
        <w:ind w:left="256" w:hanging="156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74845174">
      <w:numFmt w:val="bullet"/>
      <w:lvlText w:val="•"/>
      <w:lvlJc w:val="left"/>
      <w:pPr>
        <w:ind w:left="1106" w:hanging="156"/>
      </w:pPr>
      <w:rPr>
        <w:rFonts w:hint="default"/>
        <w:lang w:val="pt-PT" w:eastAsia="en-US" w:bidi="ar-SA"/>
      </w:rPr>
    </w:lvl>
    <w:lvl w:ilvl="2" w:tplc="4DEA826C">
      <w:numFmt w:val="bullet"/>
      <w:lvlText w:val="•"/>
      <w:lvlJc w:val="left"/>
      <w:pPr>
        <w:ind w:left="1953" w:hanging="156"/>
      </w:pPr>
      <w:rPr>
        <w:rFonts w:hint="default"/>
        <w:lang w:val="pt-PT" w:eastAsia="en-US" w:bidi="ar-SA"/>
      </w:rPr>
    </w:lvl>
    <w:lvl w:ilvl="3" w:tplc="EEEEE27E">
      <w:numFmt w:val="bullet"/>
      <w:lvlText w:val="•"/>
      <w:lvlJc w:val="left"/>
      <w:pPr>
        <w:ind w:left="2800" w:hanging="156"/>
      </w:pPr>
      <w:rPr>
        <w:rFonts w:hint="default"/>
        <w:lang w:val="pt-PT" w:eastAsia="en-US" w:bidi="ar-SA"/>
      </w:rPr>
    </w:lvl>
    <w:lvl w:ilvl="4" w:tplc="76E6C5D2">
      <w:numFmt w:val="bullet"/>
      <w:lvlText w:val="•"/>
      <w:lvlJc w:val="left"/>
      <w:pPr>
        <w:ind w:left="3647" w:hanging="156"/>
      </w:pPr>
      <w:rPr>
        <w:rFonts w:hint="default"/>
        <w:lang w:val="pt-PT" w:eastAsia="en-US" w:bidi="ar-SA"/>
      </w:rPr>
    </w:lvl>
    <w:lvl w:ilvl="5" w:tplc="BCE63386">
      <w:numFmt w:val="bullet"/>
      <w:lvlText w:val="•"/>
      <w:lvlJc w:val="left"/>
      <w:pPr>
        <w:ind w:left="4494" w:hanging="156"/>
      </w:pPr>
      <w:rPr>
        <w:rFonts w:hint="default"/>
        <w:lang w:val="pt-PT" w:eastAsia="en-US" w:bidi="ar-SA"/>
      </w:rPr>
    </w:lvl>
    <w:lvl w:ilvl="6" w:tplc="10CA71B2">
      <w:numFmt w:val="bullet"/>
      <w:lvlText w:val="•"/>
      <w:lvlJc w:val="left"/>
      <w:pPr>
        <w:ind w:left="5340" w:hanging="156"/>
      </w:pPr>
      <w:rPr>
        <w:rFonts w:hint="default"/>
        <w:lang w:val="pt-PT" w:eastAsia="en-US" w:bidi="ar-SA"/>
      </w:rPr>
    </w:lvl>
    <w:lvl w:ilvl="7" w:tplc="3AA40896">
      <w:numFmt w:val="bullet"/>
      <w:lvlText w:val="•"/>
      <w:lvlJc w:val="left"/>
      <w:pPr>
        <w:ind w:left="6187" w:hanging="156"/>
      </w:pPr>
      <w:rPr>
        <w:rFonts w:hint="default"/>
        <w:lang w:val="pt-PT" w:eastAsia="en-US" w:bidi="ar-SA"/>
      </w:rPr>
    </w:lvl>
    <w:lvl w:ilvl="8" w:tplc="D51407FE">
      <w:numFmt w:val="bullet"/>
      <w:lvlText w:val="•"/>
      <w:lvlJc w:val="left"/>
      <w:pPr>
        <w:ind w:left="7034" w:hanging="156"/>
      </w:pPr>
      <w:rPr>
        <w:rFonts w:hint="default"/>
        <w:lang w:val="pt-PT" w:eastAsia="en-US" w:bidi="ar-SA"/>
      </w:rPr>
    </w:lvl>
  </w:abstractNum>
  <w:abstractNum w:abstractNumId="1" w15:restartNumberingAfterBreak="0">
    <w:nsid w:val="39D2706A"/>
    <w:multiLevelType w:val="multilevel"/>
    <w:tmpl w:val="6EC29B16"/>
    <w:lvl w:ilvl="0">
      <w:start w:val="6"/>
      <w:numFmt w:val="decimal"/>
      <w:lvlText w:val="%1."/>
      <w:lvlJc w:val="left"/>
      <w:pPr>
        <w:ind w:left="320" w:hanging="220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8" w:hanging="329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95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616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2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8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64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8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96" w:hanging="496"/>
      </w:pPr>
      <w:rPr>
        <w:rFonts w:hint="default"/>
        <w:lang w:val="pt-PT" w:eastAsia="en-US" w:bidi="ar-SA"/>
      </w:rPr>
    </w:lvl>
  </w:abstractNum>
  <w:abstractNum w:abstractNumId="2" w15:restartNumberingAfterBreak="0">
    <w:nsid w:val="4BCA593F"/>
    <w:multiLevelType w:val="hybridMultilevel"/>
    <w:tmpl w:val="FB08EC1C"/>
    <w:lvl w:ilvl="0" w:tplc="94980DCA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81D42B08">
      <w:numFmt w:val="bullet"/>
      <w:lvlText w:val="•"/>
      <w:lvlJc w:val="left"/>
      <w:pPr>
        <w:ind w:left="1088" w:hanging="144"/>
      </w:pPr>
      <w:rPr>
        <w:rFonts w:hint="default"/>
        <w:lang w:val="pt-PT" w:eastAsia="en-US" w:bidi="ar-SA"/>
      </w:rPr>
    </w:lvl>
    <w:lvl w:ilvl="2" w:tplc="1CA64EB2">
      <w:numFmt w:val="bullet"/>
      <w:lvlText w:val="•"/>
      <w:lvlJc w:val="left"/>
      <w:pPr>
        <w:ind w:left="1937" w:hanging="144"/>
      </w:pPr>
      <w:rPr>
        <w:rFonts w:hint="default"/>
        <w:lang w:val="pt-PT" w:eastAsia="en-US" w:bidi="ar-SA"/>
      </w:rPr>
    </w:lvl>
    <w:lvl w:ilvl="3" w:tplc="7C681922">
      <w:numFmt w:val="bullet"/>
      <w:lvlText w:val="•"/>
      <w:lvlJc w:val="left"/>
      <w:pPr>
        <w:ind w:left="2786" w:hanging="144"/>
      </w:pPr>
      <w:rPr>
        <w:rFonts w:hint="default"/>
        <w:lang w:val="pt-PT" w:eastAsia="en-US" w:bidi="ar-SA"/>
      </w:rPr>
    </w:lvl>
    <w:lvl w:ilvl="4" w:tplc="A4DACBE2">
      <w:numFmt w:val="bullet"/>
      <w:lvlText w:val="•"/>
      <w:lvlJc w:val="left"/>
      <w:pPr>
        <w:ind w:left="3635" w:hanging="144"/>
      </w:pPr>
      <w:rPr>
        <w:rFonts w:hint="default"/>
        <w:lang w:val="pt-PT" w:eastAsia="en-US" w:bidi="ar-SA"/>
      </w:rPr>
    </w:lvl>
    <w:lvl w:ilvl="5" w:tplc="44FC01D2">
      <w:numFmt w:val="bullet"/>
      <w:lvlText w:val="•"/>
      <w:lvlJc w:val="left"/>
      <w:pPr>
        <w:ind w:left="4484" w:hanging="144"/>
      </w:pPr>
      <w:rPr>
        <w:rFonts w:hint="default"/>
        <w:lang w:val="pt-PT" w:eastAsia="en-US" w:bidi="ar-SA"/>
      </w:rPr>
    </w:lvl>
    <w:lvl w:ilvl="6" w:tplc="1AA0C0A6">
      <w:numFmt w:val="bullet"/>
      <w:lvlText w:val="•"/>
      <w:lvlJc w:val="left"/>
      <w:pPr>
        <w:ind w:left="5332" w:hanging="144"/>
      </w:pPr>
      <w:rPr>
        <w:rFonts w:hint="default"/>
        <w:lang w:val="pt-PT" w:eastAsia="en-US" w:bidi="ar-SA"/>
      </w:rPr>
    </w:lvl>
    <w:lvl w:ilvl="7" w:tplc="18946068">
      <w:numFmt w:val="bullet"/>
      <w:lvlText w:val="•"/>
      <w:lvlJc w:val="left"/>
      <w:pPr>
        <w:ind w:left="6181" w:hanging="144"/>
      </w:pPr>
      <w:rPr>
        <w:rFonts w:hint="default"/>
        <w:lang w:val="pt-PT" w:eastAsia="en-US" w:bidi="ar-SA"/>
      </w:rPr>
    </w:lvl>
    <w:lvl w:ilvl="8" w:tplc="D8388BEC">
      <w:numFmt w:val="bullet"/>
      <w:lvlText w:val="•"/>
      <w:lvlJc w:val="left"/>
      <w:pPr>
        <w:ind w:left="7030" w:hanging="144"/>
      </w:pPr>
      <w:rPr>
        <w:rFonts w:hint="default"/>
        <w:lang w:val="pt-PT" w:eastAsia="en-US" w:bidi="ar-SA"/>
      </w:rPr>
    </w:lvl>
  </w:abstractNum>
  <w:abstractNum w:abstractNumId="3" w15:restartNumberingAfterBreak="0">
    <w:nsid w:val="51585B8B"/>
    <w:multiLevelType w:val="hybridMultilevel"/>
    <w:tmpl w:val="4BD82B04"/>
    <w:lvl w:ilvl="0" w:tplc="A728548A">
      <w:start w:val="1"/>
      <w:numFmt w:val="decimal"/>
      <w:lvlText w:val="%1"/>
      <w:lvlJc w:val="left"/>
      <w:pPr>
        <w:ind w:left="260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pt-PT" w:eastAsia="en-US" w:bidi="ar-SA"/>
      </w:rPr>
    </w:lvl>
    <w:lvl w:ilvl="1" w:tplc="B6A09F32">
      <w:numFmt w:val="bullet"/>
      <w:lvlText w:val="•"/>
      <w:lvlJc w:val="left"/>
      <w:pPr>
        <w:ind w:left="1106" w:hanging="160"/>
      </w:pPr>
      <w:rPr>
        <w:rFonts w:hint="default"/>
        <w:lang w:val="pt-PT" w:eastAsia="en-US" w:bidi="ar-SA"/>
      </w:rPr>
    </w:lvl>
    <w:lvl w:ilvl="2" w:tplc="B30E93BC">
      <w:numFmt w:val="bullet"/>
      <w:lvlText w:val="•"/>
      <w:lvlJc w:val="left"/>
      <w:pPr>
        <w:ind w:left="1953" w:hanging="160"/>
      </w:pPr>
      <w:rPr>
        <w:rFonts w:hint="default"/>
        <w:lang w:val="pt-PT" w:eastAsia="en-US" w:bidi="ar-SA"/>
      </w:rPr>
    </w:lvl>
    <w:lvl w:ilvl="3" w:tplc="4128207A">
      <w:numFmt w:val="bullet"/>
      <w:lvlText w:val="•"/>
      <w:lvlJc w:val="left"/>
      <w:pPr>
        <w:ind w:left="2800" w:hanging="160"/>
      </w:pPr>
      <w:rPr>
        <w:rFonts w:hint="default"/>
        <w:lang w:val="pt-PT" w:eastAsia="en-US" w:bidi="ar-SA"/>
      </w:rPr>
    </w:lvl>
    <w:lvl w:ilvl="4" w:tplc="2C621F62">
      <w:numFmt w:val="bullet"/>
      <w:lvlText w:val="•"/>
      <w:lvlJc w:val="left"/>
      <w:pPr>
        <w:ind w:left="3647" w:hanging="160"/>
      </w:pPr>
      <w:rPr>
        <w:rFonts w:hint="default"/>
        <w:lang w:val="pt-PT" w:eastAsia="en-US" w:bidi="ar-SA"/>
      </w:rPr>
    </w:lvl>
    <w:lvl w:ilvl="5" w:tplc="61FC6400">
      <w:numFmt w:val="bullet"/>
      <w:lvlText w:val="•"/>
      <w:lvlJc w:val="left"/>
      <w:pPr>
        <w:ind w:left="4494" w:hanging="160"/>
      </w:pPr>
      <w:rPr>
        <w:rFonts w:hint="default"/>
        <w:lang w:val="pt-PT" w:eastAsia="en-US" w:bidi="ar-SA"/>
      </w:rPr>
    </w:lvl>
    <w:lvl w:ilvl="6" w:tplc="E7AEC29C">
      <w:numFmt w:val="bullet"/>
      <w:lvlText w:val="•"/>
      <w:lvlJc w:val="left"/>
      <w:pPr>
        <w:ind w:left="5340" w:hanging="160"/>
      </w:pPr>
      <w:rPr>
        <w:rFonts w:hint="default"/>
        <w:lang w:val="pt-PT" w:eastAsia="en-US" w:bidi="ar-SA"/>
      </w:rPr>
    </w:lvl>
    <w:lvl w:ilvl="7" w:tplc="4F4A20D4">
      <w:numFmt w:val="bullet"/>
      <w:lvlText w:val="•"/>
      <w:lvlJc w:val="left"/>
      <w:pPr>
        <w:ind w:left="6187" w:hanging="160"/>
      </w:pPr>
      <w:rPr>
        <w:rFonts w:hint="default"/>
        <w:lang w:val="pt-PT" w:eastAsia="en-US" w:bidi="ar-SA"/>
      </w:rPr>
    </w:lvl>
    <w:lvl w:ilvl="8" w:tplc="BE5C6DE8">
      <w:numFmt w:val="bullet"/>
      <w:lvlText w:val="•"/>
      <w:lvlJc w:val="left"/>
      <w:pPr>
        <w:ind w:left="7034" w:hanging="160"/>
      </w:pPr>
      <w:rPr>
        <w:rFonts w:hint="default"/>
        <w:lang w:val="pt-PT" w:eastAsia="en-US" w:bidi="ar-SA"/>
      </w:rPr>
    </w:lvl>
  </w:abstractNum>
  <w:abstractNum w:abstractNumId="4" w15:restartNumberingAfterBreak="0">
    <w:nsid w:val="530121F3"/>
    <w:multiLevelType w:val="multilevel"/>
    <w:tmpl w:val="6EC29B16"/>
    <w:lvl w:ilvl="0">
      <w:start w:val="6"/>
      <w:numFmt w:val="decimal"/>
      <w:lvlText w:val="%1."/>
      <w:lvlJc w:val="left"/>
      <w:pPr>
        <w:ind w:left="320" w:hanging="220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8" w:hanging="329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95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616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2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8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64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8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96" w:hanging="496"/>
      </w:pPr>
      <w:rPr>
        <w:rFonts w:hint="default"/>
        <w:lang w:val="pt-PT" w:eastAsia="en-US" w:bidi="ar-SA"/>
      </w:rPr>
    </w:lvl>
  </w:abstractNum>
  <w:abstractNum w:abstractNumId="5" w15:restartNumberingAfterBreak="0">
    <w:nsid w:val="708D1469"/>
    <w:multiLevelType w:val="hybridMultilevel"/>
    <w:tmpl w:val="4B962BC6"/>
    <w:lvl w:ilvl="0" w:tplc="0416000F">
      <w:start w:val="1"/>
      <w:numFmt w:val="decimal"/>
      <w:lvlText w:val="%1."/>
      <w:lvlJc w:val="left"/>
      <w:pPr>
        <w:ind w:left="820" w:hanging="360"/>
      </w:p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73460FD6"/>
    <w:multiLevelType w:val="multilevel"/>
    <w:tmpl w:val="6EC29B16"/>
    <w:lvl w:ilvl="0">
      <w:start w:val="6"/>
      <w:numFmt w:val="decimal"/>
      <w:lvlText w:val="%1."/>
      <w:lvlJc w:val="left"/>
      <w:pPr>
        <w:ind w:left="320" w:hanging="220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8" w:hanging="329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95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616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2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8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64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8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96" w:hanging="496"/>
      </w:pPr>
      <w:rPr>
        <w:rFonts w:hint="default"/>
        <w:lang w:val="pt-PT" w:eastAsia="en-US" w:bidi="ar-SA"/>
      </w:rPr>
    </w:lvl>
  </w:abstractNum>
  <w:abstractNum w:abstractNumId="7" w15:restartNumberingAfterBreak="0">
    <w:nsid w:val="75383FAE"/>
    <w:multiLevelType w:val="hybridMultilevel"/>
    <w:tmpl w:val="86B447AC"/>
    <w:lvl w:ilvl="0" w:tplc="0416000F">
      <w:start w:val="1"/>
      <w:numFmt w:val="decimal"/>
      <w:lvlText w:val="%1."/>
      <w:lvlJc w:val="left"/>
      <w:pPr>
        <w:ind w:left="819" w:hanging="360"/>
      </w:pPr>
    </w:lvl>
    <w:lvl w:ilvl="1" w:tplc="04160019" w:tentative="1">
      <w:start w:val="1"/>
      <w:numFmt w:val="lowerLetter"/>
      <w:lvlText w:val="%2."/>
      <w:lvlJc w:val="left"/>
      <w:pPr>
        <w:ind w:left="1539" w:hanging="360"/>
      </w:pPr>
    </w:lvl>
    <w:lvl w:ilvl="2" w:tplc="0416001B" w:tentative="1">
      <w:start w:val="1"/>
      <w:numFmt w:val="lowerRoman"/>
      <w:lvlText w:val="%3."/>
      <w:lvlJc w:val="right"/>
      <w:pPr>
        <w:ind w:left="2259" w:hanging="180"/>
      </w:pPr>
    </w:lvl>
    <w:lvl w:ilvl="3" w:tplc="0416000F" w:tentative="1">
      <w:start w:val="1"/>
      <w:numFmt w:val="decimal"/>
      <w:lvlText w:val="%4."/>
      <w:lvlJc w:val="left"/>
      <w:pPr>
        <w:ind w:left="2979" w:hanging="360"/>
      </w:pPr>
    </w:lvl>
    <w:lvl w:ilvl="4" w:tplc="04160019" w:tentative="1">
      <w:start w:val="1"/>
      <w:numFmt w:val="lowerLetter"/>
      <w:lvlText w:val="%5."/>
      <w:lvlJc w:val="left"/>
      <w:pPr>
        <w:ind w:left="3699" w:hanging="360"/>
      </w:pPr>
    </w:lvl>
    <w:lvl w:ilvl="5" w:tplc="0416001B" w:tentative="1">
      <w:start w:val="1"/>
      <w:numFmt w:val="lowerRoman"/>
      <w:lvlText w:val="%6."/>
      <w:lvlJc w:val="right"/>
      <w:pPr>
        <w:ind w:left="4419" w:hanging="180"/>
      </w:pPr>
    </w:lvl>
    <w:lvl w:ilvl="6" w:tplc="0416000F" w:tentative="1">
      <w:start w:val="1"/>
      <w:numFmt w:val="decimal"/>
      <w:lvlText w:val="%7."/>
      <w:lvlJc w:val="left"/>
      <w:pPr>
        <w:ind w:left="5139" w:hanging="360"/>
      </w:pPr>
    </w:lvl>
    <w:lvl w:ilvl="7" w:tplc="04160019" w:tentative="1">
      <w:start w:val="1"/>
      <w:numFmt w:val="lowerLetter"/>
      <w:lvlText w:val="%8."/>
      <w:lvlJc w:val="left"/>
      <w:pPr>
        <w:ind w:left="5859" w:hanging="360"/>
      </w:pPr>
    </w:lvl>
    <w:lvl w:ilvl="8" w:tplc="0416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 w15:restartNumberingAfterBreak="0">
    <w:nsid w:val="7B4E4334"/>
    <w:multiLevelType w:val="multilevel"/>
    <w:tmpl w:val="6EC29B16"/>
    <w:lvl w:ilvl="0">
      <w:start w:val="6"/>
      <w:numFmt w:val="decimal"/>
      <w:lvlText w:val="%1."/>
      <w:lvlJc w:val="left"/>
      <w:pPr>
        <w:ind w:left="320" w:hanging="220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8" w:hanging="329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95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616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2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8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64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8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96" w:hanging="496"/>
      </w:pPr>
      <w:rPr>
        <w:rFonts w:hint="default"/>
        <w:lang w:val="pt-PT" w:eastAsia="en-US" w:bidi="ar-SA"/>
      </w:rPr>
    </w:lvl>
  </w:abstractNum>
  <w:num w:numId="1" w16cid:durableId="899831283">
    <w:abstractNumId w:val="2"/>
  </w:num>
  <w:num w:numId="2" w16cid:durableId="712120412">
    <w:abstractNumId w:val="0"/>
  </w:num>
  <w:num w:numId="3" w16cid:durableId="1280069112">
    <w:abstractNumId w:val="6"/>
  </w:num>
  <w:num w:numId="4" w16cid:durableId="351952637">
    <w:abstractNumId w:val="3"/>
  </w:num>
  <w:num w:numId="5" w16cid:durableId="1272669769">
    <w:abstractNumId w:val="5"/>
  </w:num>
  <w:num w:numId="6" w16cid:durableId="824471113">
    <w:abstractNumId w:val="7"/>
  </w:num>
  <w:num w:numId="7" w16cid:durableId="960457554">
    <w:abstractNumId w:val="4"/>
  </w:num>
  <w:num w:numId="8" w16cid:durableId="1746605432">
    <w:abstractNumId w:val="1"/>
  </w:num>
  <w:num w:numId="9" w16cid:durableId="1812399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46"/>
    <w:rsid w:val="000263CE"/>
    <w:rsid w:val="00040B47"/>
    <w:rsid w:val="0008662F"/>
    <w:rsid w:val="000B21D6"/>
    <w:rsid w:val="000D7535"/>
    <w:rsid w:val="000F56FA"/>
    <w:rsid w:val="0013166B"/>
    <w:rsid w:val="00153795"/>
    <w:rsid w:val="001919D9"/>
    <w:rsid w:val="001D1B0F"/>
    <w:rsid w:val="001D6DF1"/>
    <w:rsid w:val="001F5938"/>
    <w:rsid w:val="002012C5"/>
    <w:rsid w:val="00203F44"/>
    <w:rsid w:val="00221FAA"/>
    <w:rsid w:val="00235AEA"/>
    <w:rsid w:val="0024172D"/>
    <w:rsid w:val="002600B6"/>
    <w:rsid w:val="0027226E"/>
    <w:rsid w:val="002901A9"/>
    <w:rsid w:val="002B2A2E"/>
    <w:rsid w:val="002D7D9C"/>
    <w:rsid w:val="002E4978"/>
    <w:rsid w:val="00300E31"/>
    <w:rsid w:val="003151EF"/>
    <w:rsid w:val="00341D8E"/>
    <w:rsid w:val="003A3431"/>
    <w:rsid w:val="003A55BC"/>
    <w:rsid w:val="003C06FF"/>
    <w:rsid w:val="003C0E9E"/>
    <w:rsid w:val="003D3741"/>
    <w:rsid w:val="003D424C"/>
    <w:rsid w:val="00406C21"/>
    <w:rsid w:val="004130B9"/>
    <w:rsid w:val="00416342"/>
    <w:rsid w:val="00427C0A"/>
    <w:rsid w:val="004354A7"/>
    <w:rsid w:val="00443EE0"/>
    <w:rsid w:val="004646C1"/>
    <w:rsid w:val="004732A4"/>
    <w:rsid w:val="004A72FC"/>
    <w:rsid w:val="004D325D"/>
    <w:rsid w:val="004D5D21"/>
    <w:rsid w:val="004F18E2"/>
    <w:rsid w:val="004F4D4B"/>
    <w:rsid w:val="004F72F1"/>
    <w:rsid w:val="00510FE3"/>
    <w:rsid w:val="00513983"/>
    <w:rsid w:val="00513EDD"/>
    <w:rsid w:val="0054047F"/>
    <w:rsid w:val="00570813"/>
    <w:rsid w:val="00572D67"/>
    <w:rsid w:val="0059194B"/>
    <w:rsid w:val="005A0812"/>
    <w:rsid w:val="005C40EB"/>
    <w:rsid w:val="005E4C9C"/>
    <w:rsid w:val="00607C8E"/>
    <w:rsid w:val="0063038C"/>
    <w:rsid w:val="00675A83"/>
    <w:rsid w:val="00681267"/>
    <w:rsid w:val="0069335A"/>
    <w:rsid w:val="006D1922"/>
    <w:rsid w:val="006F1613"/>
    <w:rsid w:val="006F2221"/>
    <w:rsid w:val="0070084B"/>
    <w:rsid w:val="00703125"/>
    <w:rsid w:val="007149FD"/>
    <w:rsid w:val="00715CC5"/>
    <w:rsid w:val="00731FDA"/>
    <w:rsid w:val="00732A69"/>
    <w:rsid w:val="00756312"/>
    <w:rsid w:val="00791903"/>
    <w:rsid w:val="00797614"/>
    <w:rsid w:val="007A0793"/>
    <w:rsid w:val="007A366E"/>
    <w:rsid w:val="00813BA1"/>
    <w:rsid w:val="00825AF8"/>
    <w:rsid w:val="008627F1"/>
    <w:rsid w:val="008A5DFD"/>
    <w:rsid w:val="008A7851"/>
    <w:rsid w:val="008F5ABD"/>
    <w:rsid w:val="00916EF8"/>
    <w:rsid w:val="009D314C"/>
    <w:rsid w:val="009D4F63"/>
    <w:rsid w:val="00A147A3"/>
    <w:rsid w:val="00A2487E"/>
    <w:rsid w:val="00A55676"/>
    <w:rsid w:val="00A666F1"/>
    <w:rsid w:val="00A71524"/>
    <w:rsid w:val="00A72079"/>
    <w:rsid w:val="00A83567"/>
    <w:rsid w:val="00A9770F"/>
    <w:rsid w:val="00AB1AB0"/>
    <w:rsid w:val="00AC7784"/>
    <w:rsid w:val="00AD1F2C"/>
    <w:rsid w:val="00AE3971"/>
    <w:rsid w:val="00AF7ED0"/>
    <w:rsid w:val="00B03FFA"/>
    <w:rsid w:val="00B1721D"/>
    <w:rsid w:val="00B44C3F"/>
    <w:rsid w:val="00B5212E"/>
    <w:rsid w:val="00B64351"/>
    <w:rsid w:val="00BA2CDD"/>
    <w:rsid w:val="00BC3C50"/>
    <w:rsid w:val="00BF3A3C"/>
    <w:rsid w:val="00C268CB"/>
    <w:rsid w:val="00CE659A"/>
    <w:rsid w:val="00D02696"/>
    <w:rsid w:val="00D22B33"/>
    <w:rsid w:val="00D33CC5"/>
    <w:rsid w:val="00D372C5"/>
    <w:rsid w:val="00D86E7E"/>
    <w:rsid w:val="00D86ECF"/>
    <w:rsid w:val="00D94454"/>
    <w:rsid w:val="00DB0C64"/>
    <w:rsid w:val="00DE7B78"/>
    <w:rsid w:val="00DF64DB"/>
    <w:rsid w:val="00E45676"/>
    <w:rsid w:val="00E508E3"/>
    <w:rsid w:val="00E52619"/>
    <w:rsid w:val="00E61C5B"/>
    <w:rsid w:val="00EB26DD"/>
    <w:rsid w:val="00EC0B55"/>
    <w:rsid w:val="00ED66B0"/>
    <w:rsid w:val="00EE18CE"/>
    <w:rsid w:val="00F0357D"/>
    <w:rsid w:val="00F038FA"/>
    <w:rsid w:val="00F24679"/>
    <w:rsid w:val="00F400C6"/>
    <w:rsid w:val="00F50B46"/>
    <w:rsid w:val="00F74CF9"/>
    <w:rsid w:val="00F917DB"/>
    <w:rsid w:val="00FB5293"/>
    <w:rsid w:val="00FC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092F5"/>
  <w15:docId w15:val="{FC2A1D2C-9A83-45A0-A4F0-27C95CF9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260" w:hanging="221"/>
      <w:jc w:val="both"/>
      <w:outlineLvl w:val="0"/>
    </w:pPr>
    <w:rPr>
      <w:b/>
      <w:bCs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53"/>
      <w:ind w:left="1481" w:right="1086" w:hanging="408"/>
    </w:pPr>
    <w:rPr>
      <w:b/>
      <w:bCs/>
      <w:sz w:val="80"/>
      <w:szCs w:val="80"/>
      <w:u w:val="single" w:color="000000"/>
    </w:rPr>
  </w:style>
  <w:style w:type="paragraph" w:styleId="PargrafodaLista">
    <w:name w:val="List Paragraph"/>
    <w:basedOn w:val="Normal"/>
    <w:uiPriority w:val="1"/>
    <w:qFormat/>
    <w:pPr>
      <w:ind w:left="596" w:hanging="497"/>
    </w:pPr>
  </w:style>
  <w:style w:type="paragraph" w:customStyle="1" w:styleId="TableParagraph">
    <w:name w:val="Table Paragraph"/>
    <w:basedOn w:val="Normal"/>
    <w:uiPriority w:val="1"/>
    <w:qFormat/>
  </w:style>
  <w:style w:type="character" w:styleId="Forte">
    <w:name w:val="Strong"/>
    <w:basedOn w:val="Fontepargpadro"/>
    <w:uiPriority w:val="22"/>
    <w:qFormat/>
    <w:rsid w:val="0054047F"/>
    <w:rPr>
      <w:b/>
      <w:bCs/>
    </w:rPr>
  </w:style>
  <w:style w:type="character" w:styleId="Hyperlink">
    <w:name w:val="Hyperlink"/>
    <w:basedOn w:val="Fontepargpadro"/>
    <w:uiPriority w:val="99"/>
    <w:unhideWhenUsed/>
    <w:rsid w:val="002B2A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B2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1961</Words>
  <Characters>10592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– APRESENTAÇÃO</vt:lpstr>
      <vt:lpstr>– CONSIDERAÇÕES PRELIMINARES</vt:lpstr>
      <vt:lpstr>3  – CARACTERÍSTICAS DO EDIFÍCIO DO PRESENTE ESTUDO E HISTÓRICO DA EDIFICAÇÃO</vt:lpstr>
      <vt:lpstr>– MÉTODO DE INSPEÇÃO</vt:lpstr>
      <vt:lpstr>– IDENTIFICAÇÃO DA TIPOLOGIA CONSTRUTIVA DA EDIFICAÇÃO</vt:lpstr>
      <vt:lpstr>PATOLOGIAS ENCONTRADAS NA EDIFICAÇÃO</vt:lpstr>
      <vt:lpstr>RESSALVAS</vt:lpstr>
      <vt:lpstr>CONCLUSÃO</vt:lpstr>
      <vt:lpstr>REFERÊNCIAS BIBLIOGRÁFICAS</vt:lpstr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CDM</dc:creator>
  <cp:lastModifiedBy>aleehfabricio15@gmail.com</cp:lastModifiedBy>
  <cp:revision>26</cp:revision>
  <dcterms:created xsi:type="dcterms:W3CDTF">2022-04-27T22:47:00Z</dcterms:created>
  <dcterms:modified xsi:type="dcterms:W3CDTF">2022-04-27T23:21:00Z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2022-01-27T00:00:00Z</vt:filetime>
  </property>
</Properties>
</file>