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CD88" w14:textId="38B42B4D" w:rsidR="00092451" w:rsidRPr="007F248B" w:rsidRDefault="00092451" w:rsidP="000924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F248B">
        <w:rPr>
          <w:rFonts w:ascii="Arial" w:hAnsi="Arial" w:cs="Arial"/>
          <w:b/>
          <w:bCs/>
          <w:sz w:val="28"/>
          <w:szCs w:val="28"/>
        </w:rPr>
        <w:t>Brinquedo e brincadeira</w:t>
      </w:r>
      <w:r w:rsidR="00EE48A6" w:rsidRPr="007F248B">
        <w:rPr>
          <w:rFonts w:ascii="Arial" w:hAnsi="Arial" w:cs="Arial"/>
          <w:b/>
          <w:bCs/>
          <w:sz w:val="28"/>
          <w:szCs w:val="28"/>
        </w:rPr>
        <w:t>:</w:t>
      </w:r>
      <w:r w:rsidRPr="007F248B">
        <w:rPr>
          <w:rFonts w:ascii="Arial" w:hAnsi="Arial" w:cs="Arial"/>
          <w:b/>
          <w:bCs/>
          <w:sz w:val="28"/>
          <w:szCs w:val="28"/>
        </w:rPr>
        <w:t xml:space="preserve"> descobrindo o brincar</w:t>
      </w:r>
      <w:bookmarkStart w:id="0" w:name="_GoBack"/>
      <w:bookmarkEnd w:id="0"/>
    </w:p>
    <w:p w14:paraId="61281FC2" w14:textId="08B72F9B" w:rsid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Carmelita de Almeida Mendes</w:t>
      </w:r>
      <w:r>
        <w:rPr>
          <w:rFonts w:ascii="Arial" w:hAnsi="Arial" w:cs="Arial"/>
          <w:b/>
          <w:bCs/>
          <w:sz w:val="20"/>
          <w:szCs w:val="20"/>
        </w:rPr>
        <w:t xml:space="preserve"> [1]</w:t>
      </w:r>
    </w:p>
    <w:p w14:paraId="12E06F32" w14:textId="03385861" w:rsid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Luiza Savelli dos Santos</w:t>
      </w:r>
      <w:r>
        <w:rPr>
          <w:rFonts w:ascii="Arial" w:hAnsi="Arial" w:cs="Arial"/>
          <w:b/>
          <w:bCs/>
          <w:sz w:val="20"/>
          <w:szCs w:val="20"/>
        </w:rPr>
        <w:t xml:space="preserve"> [2]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A07202" w14:textId="300CCD99" w:rsid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Edleuza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da Silva Almeida</w:t>
      </w:r>
      <w:r>
        <w:rPr>
          <w:rFonts w:ascii="Arial" w:hAnsi="Arial" w:cs="Arial"/>
          <w:b/>
          <w:bCs/>
          <w:sz w:val="20"/>
          <w:szCs w:val="20"/>
        </w:rPr>
        <w:t xml:space="preserve"> [3]</w:t>
      </w:r>
    </w:p>
    <w:p w14:paraId="7166BB51" w14:textId="2E22D766" w:rsid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Marisalva Alves da Silva </w:t>
      </w:r>
      <w:r>
        <w:rPr>
          <w:rFonts w:ascii="Arial" w:hAnsi="Arial" w:cs="Arial"/>
          <w:b/>
          <w:bCs/>
          <w:sz w:val="20"/>
          <w:szCs w:val="20"/>
        </w:rPr>
        <w:t>[4]</w:t>
      </w:r>
    </w:p>
    <w:p w14:paraId="25A033CB" w14:textId="3E0DFAB9" w:rsid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bookmarkStart w:id="1" w:name="_Hlk142170111"/>
      <w:r>
        <w:rPr>
          <w:rFonts w:ascii="Arial" w:hAnsi="Arial" w:cs="Arial"/>
          <w:b/>
          <w:bCs/>
          <w:sz w:val="20"/>
          <w:szCs w:val="20"/>
        </w:rPr>
        <w:t>Raquel Rocha Drews Valadares</w:t>
      </w:r>
      <w:r>
        <w:rPr>
          <w:rFonts w:ascii="Arial" w:hAnsi="Arial" w:cs="Arial"/>
          <w:b/>
          <w:bCs/>
          <w:sz w:val="20"/>
          <w:szCs w:val="20"/>
        </w:rPr>
        <w:t xml:space="preserve"> [5]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62C2EA" w14:textId="61E88C0D" w:rsidR="00465D44" w:rsidRP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Vilma de Araújo Pereira</w:t>
      </w:r>
      <w:r>
        <w:rPr>
          <w:rFonts w:ascii="Arial" w:hAnsi="Arial" w:cs="Arial"/>
          <w:b/>
          <w:bCs/>
          <w:sz w:val="20"/>
          <w:szCs w:val="20"/>
        </w:rPr>
        <w:t xml:space="preserve"> [6]</w:t>
      </w:r>
      <w:bookmarkEnd w:id="1"/>
    </w:p>
    <w:p w14:paraId="0280F8A0" w14:textId="77777777" w:rsidR="00584C39" w:rsidRDefault="00465D44" w:rsidP="00584C3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65D44">
        <w:rPr>
          <w:rFonts w:ascii="Arial" w:hAnsi="Arial" w:cs="Arial"/>
          <w:sz w:val="20"/>
          <w:szCs w:val="20"/>
        </w:rPr>
        <w:t>A Educação Infantil</w:t>
      </w:r>
      <w:r>
        <w:rPr>
          <w:rFonts w:ascii="Arial" w:hAnsi="Arial" w:cs="Arial"/>
          <w:sz w:val="20"/>
          <w:szCs w:val="20"/>
        </w:rPr>
        <w:t xml:space="preserve"> é uma das etapas que envolve a infância. É durante essa fase que a criança se desenvolverá cada dia mais utilizando o imaginário, a criatividade e a ludicidade. Assim, o presente artigo convida o leitor a viajar</w:t>
      </w:r>
      <w:r w:rsidR="004E30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por essa estrada: “Brinquedo e brincadeira: descobrindo o brincar”.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O ato de brincar é uma das atividades mais fundamentais na vida de uma criança. Além de ser uma fonte de diversão, o brincar desempenha um papel crucial no desenvolvimento físico, emocional, social e cognitivo das crianças. Neste artigo, exploraremos a relação entre brinquedo e brincadeira, e como essa interação influencia o crescimento saudável e a aprendizagem das crianças.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Os brinquedos são mais do que simples objetos; são ferramentas para a exploração e descoberta do mundo. Desde os primeiros meses de vida, as crianças usam os sentidos para entender os objetos à sua volta. Brinquedos coloridos, texturizados e sonoros estimulam os sentidos e ajudam a desenvolver habilidades motoras e cognitivas.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Brinquedos que incentivam a resolução de problemas, como quebra-cabeças e jogos de construção, também promovem o pensamento criativo e lógico. Além disso, brinquedos simbólicos, como bonecas e carrinhos, permitem que as crianças expressem e compreendam emoções, além de praticar papéis sociais.</w:t>
      </w:r>
    </w:p>
    <w:p w14:paraId="20BE2D77" w14:textId="2C0A5D87" w:rsidR="00584C39" w:rsidRPr="00F10469" w:rsidRDefault="00584C39" w:rsidP="00584C3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10469">
        <w:rPr>
          <w:rFonts w:ascii="Arial" w:hAnsi="Arial" w:cs="Arial"/>
          <w:sz w:val="20"/>
          <w:szCs w:val="20"/>
        </w:rPr>
        <w:t>A brincadeira é a maneira natural pela qual as crianças aprendem sobre si mesmas e o mundo que as rodeia. Durante o brincar, as crianças desenvolvem habilidades sociais ao interagir com os outros, aprendem a compartilhar, negociar e resolver conflitos. A criatividade é estimulada quando as crianças usam brinquedos de maneiras não convencionais, criando histórias e situações imaginárias.</w:t>
      </w:r>
      <w:r>
        <w:rPr>
          <w:rFonts w:ascii="Arial" w:hAnsi="Arial" w:cs="Arial"/>
          <w:sz w:val="20"/>
          <w:szCs w:val="20"/>
        </w:rPr>
        <w:t xml:space="preserve"> </w:t>
      </w:r>
      <w:r w:rsidRPr="00F10469">
        <w:rPr>
          <w:rFonts w:ascii="Arial" w:hAnsi="Arial" w:cs="Arial"/>
          <w:sz w:val="20"/>
          <w:szCs w:val="20"/>
        </w:rPr>
        <w:t>Além disso, o brincar promove o desenvolvimento emocional. As crianças podem explorar emoções, como medo, felicidade e tristeza, por meio de brincadeiras de faz de conta. Isso as ajuda a compreender e lidar com sentimentos complexos.</w:t>
      </w:r>
    </w:p>
    <w:p w14:paraId="702C1624" w14:textId="7F922F98" w:rsidR="00EE48A6" w:rsidRDefault="004E304E" w:rsidP="00584C3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Sabe-se que </w:t>
      </w:r>
      <w:r w:rsidR="00092451" w:rsidRPr="00EE48A6">
        <w:rPr>
          <w:rFonts w:ascii="Arial" w:hAnsi="Arial" w:cs="Arial"/>
          <w:sz w:val="20"/>
          <w:szCs w:val="20"/>
        </w:rPr>
        <w:t>“O brinquedo é utilizado na educação desde a antiguidade.</w:t>
      </w:r>
      <w:r w:rsidR="008D6CC9">
        <w:rPr>
          <w:rFonts w:ascii="Arial" w:hAnsi="Arial" w:cs="Arial"/>
          <w:sz w:val="20"/>
          <w:szCs w:val="20"/>
        </w:rPr>
        <w:t xml:space="preserve"> </w:t>
      </w:r>
      <w:r w:rsidR="00092451" w:rsidRPr="00EE48A6">
        <w:rPr>
          <w:rFonts w:ascii="Arial" w:hAnsi="Arial" w:cs="Arial"/>
          <w:sz w:val="20"/>
          <w:szCs w:val="20"/>
        </w:rPr>
        <w:t>Platão e Aristóteles,</w:t>
      </w:r>
      <w:r w:rsidR="008D6CC9">
        <w:rPr>
          <w:rFonts w:ascii="Arial" w:hAnsi="Arial" w:cs="Arial"/>
          <w:sz w:val="20"/>
          <w:szCs w:val="20"/>
        </w:rPr>
        <w:t xml:space="preserve"> traz</w:t>
      </w:r>
      <w:r w:rsidR="00092451" w:rsidRPr="00EE48A6">
        <w:rPr>
          <w:rFonts w:ascii="Arial" w:hAnsi="Arial" w:cs="Arial"/>
          <w:sz w:val="20"/>
          <w:szCs w:val="20"/>
        </w:rPr>
        <w:t xml:space="preserve"> o brinquedo associado à ideia de prazer”. KLEIN (2009, pg. 10)</w:t>
      </w:r>
      <w:r>
        <w:rPr>
          <w:rFonts w:ascii="Arial" w:hAnsi="Arial" w:cs="Arial"/>
          <w:sz w:val="20"/>
          <w:szCs w:val="20"/>
        </w:rPr>
        <w:t>. Assim, o brinquedo torna-se um grande aliado na construção do saber. Pois, é através dele que a criança sentirá prazer ao brincar experimentando e conhecendo, ou seja, o brinquedo proporcionará condições de aprender de forma prazerosa.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O brincar livre, sem regras estritas ou direcionamento adulto, é essencial para o desenvolvimento infantil. Permite que as crianças sigam sua curiosidade e interesses individuais. O brincar livre também favorece a imaginação, a autonomia e a autoestima, uma vez que as crianças têm a oportunidade de tomar decisões e explorar sem restrições.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 xml:space="preserve">Infelizmente, em muitas culturas, o tempo dedicado ao brincar livre está diminuindo devido a pressões acadêmicas e agendas ocupadas. É importante reconhecer que o </w:t>
      </w:r>
      <w:r w:rsidR="00584C39" w:rsidRPr="00F10469">
        <w:rPr>
          <w:rFonts w:ascii="Arial" w:hAnsi="Arial" w:cs="Arial"/>
          <w:sz w:val="20"/>
          <w:szCs w:val="20"/>
        </w:rPr>
        <w:lastRenderedPageBreak/>
        <w:t>brincar não é uma atividade dispensável, mas sim uma parte integral do aprendizado e crescimento infantil.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Enquanto o brincar livre é vital, o envolvimento dos adultos também é valioso. Pais, educadores e cuidadores podem oferecer suporte e enriquecer as experiências de brincadeira das crianças. Isso pode ser feito fornecendo uma variedade de brinquedos, encorajando a exploração e participando ativamente das brincadeiras quando convidados.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Além disso, os adultos podem aproveitar o momento de brincadeira para ensinar conceitos importantes, como compartilhar, cooperação e respeito pelos outros. A interação com os adultos durante o brincar também fortalece os laços emocionais e a confiança entre crianças e cuidadores.</w:t>
      </w:r>
      <w:r w:rsidR="00584C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Além disso, é necessário oferecer possibilidades ao brincar. </w:t>
      </w:r>
      <w:r w:rsidR="00EE48A6" w:rsidRPr="00EE48A6">
        <w:rPr>
          <w:rFonts w:ascii="Arial" w:hAnsi="Arial" w:cs="Arial"/>
          <w:sz w:val="20"/>
          <w:szCs w:val="20"/>
        </w:rPr>
        <w:t>“A garantia do espaço da brincadeira na pré-escola é uma garantia de possibilidade de educação da criança, em uma perspectiva criadora, voluntária e consciente.”</w:t>
      </w:r>
      <w:r>
        <w:rPr>
          <w:rFonts w:ascii="Arial" w:hAnsi="Arial" w:cs="Arial"/>
          <w:sz w:val="20"/>
          <w:szCs w:val="20"/>
        </w:rPr>
        <w:t xml:space="preserve"> </w:t>
      </w:r>
      <w:r w:rsidRPr="00EE48A6">
        <w:rPr>
          <w:rFonts w:ascii="Arial" w:hAnsi="Arial" w:cs="Arial"/>
          <w:sz w:val="20"/>
          <w:szCs w:val="20"/>
        </w:rPr>
        <w:t>KLEIN (2009, p. 37)</w:t>
      </w:r>
    </w:p>
    <w:p w14:paraId="764D9E2A" w14:textId="54FCE191" w:rsidR="00092451" w:rsidRDefault="00584C39" w:rsidP="007F2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0469">
        <w:rPr>
          <w:rFonts w:ascii="Arial" w:hAnsi="Arial" w:cs="Arial"/>
          <w:sz w:val="20"/>
          <w:szCs w:val="20"/>
        </w:rPr>
        <w:t>Os brinquedos também podem ser uma forma de expressão artística e criativa. Materiais de arte, como tintas, massas de modelar e lápis de cor, permitem que as crianças expressem suas emoções e ideias de maneiras visuais. Isso promove a autoexpressão, a autoconfiança e a capacidade de comunicação.</w:t>
      </w:r>
      <w:r>
        <w:rPr>
          <w:rFonts w:ascii="Arial" w:hAnsi="Arial" w:cs="Arial"/>
          <w:sz w:val="20"/>
          <w:szCs w:val="20"/>
        </w:rPr>
        <w:t xml:space="preserve">  </w:t>
      </w:r>
      <w:r w:rsidRPr="00F10469">
        <w:rPr>
          <w:rFonts w:ascii="Arial" w:hAnsi="Arial" w:cs="Arial"/>
          <w:sz w:val="20"/>
          <w:szCs w:val="20"/>
        </w:rPr>
        <w:t>O brincar não é apenas uma atividade divertida, mas também é essencial para o bem-estar das crianças. Ele proporciona um espaço seguro para explorar emoções e situações complexas. As crianças podem usar brincadeiras para lidar com experiências estressantes ou traumáticas, processando suas emoções de maneira lúdica.</w:t>
      </w:r>
      <w:r>
        <w:rPr>
          <w:rFonts w:ascii="Arial" w:hAnsi="Arial" w:cs="Arial"/>
          <w:sz w:val="20"/>
          <w:szCs w:val="20"/>
        </w:rPr>
        <w:t xml:space="preserve"> </w:t>
      </w:r>
      <w:r w:rsidR="004E304E">
        <w:rPr>
          <w:rFonts w:ascii="Arial" w:hAnsi="Arial" w:cs="Arial"/>
          <w:sz w:val="20"/>
          <w:szCs w:val="20"/>
        </w:rPr>
        <w:t xml:space="preserve">Vemos também que, a criança que brinca espontaneamente </w:t>
      </w:r>
      <w:r w:rsidR="00832143">
        <w:rPr>
          <w:rFonts w:ascii="Arial" w:hAnsi="Arial" w:cs="Arial"/>
          <w:sz w:val="20"/>
          <w:szCs w:val="20"/>
        </w:rPr>
        <w:t xml:space="preserve">ela tem condições de fazer </w:t>
      </w:r>
      <w:r w:rsidR="00D45BC9">
        <w:rPr>
          <w:rFonts w:ascii="Arial" w:hAnsi="Arial" w:cs="Arial"/>
          <w:sz w:val="20"/>
          <w:szCs w:val="20"/>
        </w:rPr>
        <w:t>o</w:t>
      </w:r>
      <w:r w:rsidR="00832143">
        <w:rPr>
          <w:rFonts w:ascii="Arial" w:hAnsi="Arial" w:cs="Arial"/>
          <w:sz w:val="20"/>
          <w:szCs w:val="20"/>
        </w:rPr>
        <w:t xml:space="preserve"> imaginário torna-se real. E isso lhe ajudará a superar situações que podem estar escondidas no subconsciente dela, pois ao brincar ela terá poder de realizar o improvável. Adquirindo forças que </w:t>
      </w:r>
      <w:r w:rsidR="002A6F12">
        <w:rPr>
          <w:rFonts w:ascii="Arial" w:hAnsi="Arial" w:cs="Arial"/>
          <w:sz w:val="20"/>
          <w:szCs w:val="20"/>
        </w:rPr>
        <w:t>à</w:t>
      </w:r>
      <w:r w:rsidR="00832143">
        <w:rPr>
          <w:rFonts w:ascii="Arial" w:hAnsi="Arial" w:cs="Arial"/>
          <w:sz w:val="20"/>
          <w:szCs w:val="20"/>
        </w:rPr>
        <w:t xml:space="preserve">s vezes não seria possível no mundo real, assim, </w:t>
      </w:r>
      <w:r w:rsidR="00092451" w:rsidRPr="00EE48A6">
        <w:rPr>
          <w:rFonts w:ascii="Arial" w:hAnsi="Arial" w:cs="Arial"/>
          <w:sz w:val="20"/>
          <w:szCs w:val="20"/>
        </w:rPr>
        <w:t>“A criança que brinca pode adentrar o mundo pela via de representação e da experimentação.” KLEIN (2009, pg. 10)</w:t>
      </w:r>
    </w:p>
    <w:p w14:paraId="74DFCB6E" w14:textId="71436917" w:rsidR="004931B7" w:rsidRPr="00EE48A6" w:rsidRDefault="00584C39" w:rsidP="007F248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10469">
        <w:rPr>
          <w:rFonts w:ascii="Arial" w:hAnsi="Arial" w:cs="Arial"/>
          <w:sz w:val="20"/>
          <w:szCs w:val="20"/>
        </w:rPr>
        <w:t>Os brinquedos não são apenas objetos inanimados; eles desempenham um papel ativo no desenvolvimento das crianças. Brinquedos educativos, como blocos de construção, quebra-cabeças e jogos de encaixe, estimulam a resolução de problemas, o pensamento crítico e a coordenação motora fina. Enquanto isso, brinquedos que imitam situações da vida real, como cozinhas de brinquedo e conjuntos de médicos, permitem que as crianças explorem diferentes papéis e desenvolvam empatia.</w:t>
      </w:r>
      <w:r>
        <w:rPr>
          <w:rFonts w:ascii="Arial" w:hAnsi="Arial" w:cs="Arial"/>
          <w:sz w:val="20"/>
          <w:szCs w:val="20"/>
        </w:rPr>
        <w:t xml:space="preserve"> </w:t>
      </w:r>
      <w:r w:rsidR="002A6F12">
        <w:rPr>
          <w:rFonts w:ascii="Arial" w:hAnsi="Arial" w:cs="Arial"/>
          <w:sz w:val="20"/>
          <w:szCs w:val="20"/>
        </w:rPr>
        <w:t>Existe</w:t>
      </w:r>
      <w:r w:rsidR="00D45BC9">
        <w:rPr>
          <w:rFonts w:ascii="Arial" w:hAnsi="Arial" w:cs="Arial"/>
          <w:sz w:val="20"/>
          <w:szCs w:val="20"/>
        </w:rPr>
        <w:t>m</w:t>
      </w:r>
      <w:r w:rsidR="002A6F12">
        <w:rPr>
          <w:rFonts w:ascii="Arial" w:hAnsi="Arial" w:cs="Arial"/>
          <w:sz w:val="20"/>
          <w:szCs w:val="20"/>
        </w:rPr>
        <w:t xml:space="preserve"> diversas formas de brincar: cantarolando, correndo, escorregando, pulando, saltando, dançando, gritando, sentando, jogando, imitando, desenhando, pintando, entre outras numerosas possibilidades que vareiam de acordo cada cultura nas mais diferentes regi</w:t>
      </w:r>
      <w:r w:rsidR="00E920C3">
        <w:rPr>
          <w:rFonts w:ascii="Arial" w:hAnsi="Arial" w:cs="Arial"/>
          <w:sz w:val="20"/>
          <w:szCs w:val="20"/>
        </w:rPr>
        <w:t>õ</w:t>
      </w:r>
      <w:r w:rsidR="002A6F12">
        <w:rPr>
          <w:rFonts w:ascii="Arial" w:hAnsi="Arial" w:cs="Arial"/>
          <w:sz w:val="20"/>
          <w:szCs w:val="20"/>
        </w:rPr>
        <w:t xml:space="preserve">es do nosso país. </w:t>
      </w:r>
      <w:r w:rsidR="00E920C3">
        <w:rPr>
          <w:rFonts w:ascii="Arial" w:hAnsi="Arial" w:cs="Arial"/>
          <w:sz w:val="20"/>
          <w:szCs w:val="20"/>
        </w:rPr>
        <w:t>Pois,</w:t>
      </w:r>
    </w:p>
    <w:p w14:paraId="1F256077" w14:textId="21375C55" w:rsidR="004931B7" w:rsidRDefault="004931B7" w:rsidP="004931B7">
      <w:pPr>
        <w:ind w:left="3540"/>
        <w:jc w:val="both"/>
        <w:rPr>
          <w:rFonts w:ascii="Arial" w:hAnsi="Arial" w:cs="Arial"/>
          <w:sz w:val="20"/>
          <w:szCs w:val="20"/>
        </w:rPr>
      </w:pPr>
      <w:r w:rsidRPr="00EE48A6">
        <w:rPr>
          <w:rFonts w:ascii="Arial" w:hAnsi="Arial" w:cs="Arial"/>
          <w:sz w:val="20"/>
          <w:szCs w:val="20"/>
        </w:rPr>
        <w:t>As brincadeiras que compõem o repertório infantil e que variam conforme a cultura regional apresentam-se como oportunidades privilegiadas para desenvolver habilidades no plano motor, como empinar pipas, jogar bolinhas de gude, atirar com estilingue, pular amarelinha etc. RCN (1998, pg. 25)</w:t>
      </w:r>
    </w:p>
    <w:p w14:paraId="52597654" w14:textId="3C531247" w:rsidR="00E920C3" w:rsidRPr="00EE48A6" w:rsidRDefault="00D45BC9" w:rsidP="00584C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4C39" w:rsidRPr="00F10469">
        <w:rPr>
          <w:rFonts w:ascii="Arial" w:hAnsi="Arial" w:cs="Arial"/>
          <w:sz w:val="20"/>
          <w:szCs w:val="20"/>
        </w:rPr>
        <w:t xml:space="preserve">O brinquedo e a brincadeira são elementos essenciais do desenvolvimento infantil. Por meio do brincar, as crianças exploram o mundo, aprendem sobre si mesmas e os outros, desenvolvem habilidades sociais e cognitivas e cultivam a criatividade. O brincar livre é fundamental, permitindo que as crianças sigam suas curiosidades e interesses individuais. </w:t>
      </w:r>
      <w:r w:rsidR="00584C39" w:rsidRPr="00F10469">
        <w:rPr>
          <w:rFonts w:ascii="Arial" w:hAnsi="Arial" w:cs="Arial"/>
          <w:sz w:val="20"/>
          <w:szCs w:val="20"/>
        </w:rPr>
        <w:lastRenderedPageBreak/>
        <w:t>Enquanto isso, o envolvimento dos adultos pode enriquecer as experiências de brincadeira e oferecer oportunidades para ensinar importantes lições de vida. Em última análise, descobrir o brincar é descobrir o mundo e o próprio eu, tornando-o um aspecto inestimável da jornada da infância.</w:t>
      </w:r>
      <w:r w:rsidR="00584C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Portanto, é através do brincar</w:t>
      </w:r>
      <w:r w:rsidR="0094650D">
        <w:rPr>
          <w:rFonts w:ascii="Arial" w:hAnsi="Arial" w:cs="Arial"/>
          <w:sz w:val="20"/>
          <w:szCs w:val="20"/>
        </w:rPr>
        <w:t xml:space="preserve"> (instrumento)</w:t>
      </w:r>
      <w:r>
        <w:rPr>
          <w:rFonts w:ascii="Arial" w:hAnsi="Arial" w:cs="Arial"/>
          <w:sz w:val="20"/>
          <w:szCs w:val="20"/>
        </w:rPr>
        <w:t xml:space="preserve"> que a criança terá estimulo cognitivo, motor e social por meio das brincadeiras</w:t>
      </w:r>
      <w:r w:rsidR="0094650D">
        <w:rPr>
          <w:rFonts w:ascii="Arial" w:hAnsi="Arial" w:cs="Arial"/>
          <w:sz w:val="20"/>
          <w:szCs w:val="20"/>
        </w:rPr>
        <w:t xml:space="preserve"> (ação)</w:t>
      </w:r>
      <w:r>
        <w:rPr>
          <w:rFonts w:ascii="Arial" w:hAnsi="Arial" w:cs="Arial"/>
          <w:sz w:val="20"/>
          <w:szCs w:val="20"/>
        </w:rPr>
        <w:t xml:space="preserve"> utilizando diversos brinquedos</w:t>
      </w:r>
      <w:r w:rsidR="0094650D">
        <w:rPr>
          <w:rFonts w:ascii="Arial" w:hAnsi="Arial" w:cs="Arial"/>
          <w:sz w:val="20"/>
          <w:szCs w:val="20"/>
        </w:rPr>
        <w:t>(objeto)</w:t>
      </w:r>
      <w:r>
        <w:rPr>
          <w:rFonts w:ascii="Arial" w:hAnsi="Arial" w:cs="Arial"/>
          <w:sz w:val="20"/>
          <w:szCs w:val="20"/>
        </w:rPr>
        <w:t>.</w:t>
      </w:r>
      <w:r w:rsidR="00584C39">
        <w:rPr>
          <w:rFonts w:ascii="Arial" w:hAnsi="Arial" w:cs="Arial"/>
          <w:sz w:val="20"/>
          <w:szCs w:val="20"/>
        </w:rPr>
        <w:t xml:space="preserve"> </w:t>
      </w:r>
      <w:r w:rsidR="00584C39" w:rsidRPr="00F10469">
        <w:rPr>
          <w:rFonts w:ascii="Arial" w:hAnsi="Arial" w:cs="Arial"/>
          <w:sz w:val="20"/>
          <w:szCs w:val="20"/>
        </w:rPr>
        <w:t>O brinquedo e a brincadeira desempenham papéis multifacetados no desenvolvimento infantil. Eles são muito mais do que simples entretenimentos; são ferramentas de aprendizado, expressão e exploração. Ao brincar, as crianças desenvolvem habilidades essenciais, aprendem sobre o mundo, lidam com emoções e criam memórias duradouras. Nesse contexto, é fundamental que os adultos incentivem e valorizem o brincar, garantindo que as crianças tenham tempo e espaço para descobrir o mundo ao seu redor de maneira lúdica e saudável</w:t>
      </w:r>
      <w:r w:rsidR="005712E3">
        <w:rPr>
          <w:rFonts w:ascii="Arial" w:hAnsi="Arial" w:cs="Arial"/>
          <w:sz w:val="20"/>
          <w:szCs w:val="20"/>
        </w:rPr>
        <w:t>.</w:t>
      </w:r>
    </w:p>
    <w:p w14:paraId="43B8AF2E" w14:textId="571CC7B5" w:rsidR="004931B7" w:rsidRPr="00584C39" w:rsidRDefault="00EE48A6" w:rsidP="000924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4C39">
        <w:rPr>
          <w:rFonts w:ascii="Arial" w:hAnsi="Arial" w:cs="Arial"/>
          <w:b/>
          <w:bCs/>
          <w:sz w:val="20"/>
          <w:szCs w:val="20"/>
        </w:rPr>
        <w:t>REFERENCIAL BIBLIOGRÁFICO</w:t>
      </w:r>
    </w:p>
    <w:p w14:paraId="63D20DD1" w14:textId="0D0DB7E4" w:rsidR="00EE48A6" w:rsidRPr="00EE48A6" w:rsidRDefault="00EE48A6" w:rsidP="007F24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48A6">
        <w:rPr>
          <w:rFonts w:ascii="Arial" w:hAnsi="Arial" w:cs="Arial"/>
          <w:sz w:val="20"/>
          <w:szCs w:val="20"/>
        </w:rPr>
        <w:t xml:space="preserve">BRASIL. Mec. Secretaria de Educação Fundamental. </w:t>
      </w:r>
      <w:r w:rsidRPr="007F248B">
        <w:rPr>
          <w:rFonts w:ascii="Arial" w:hAnsi="Arial" w:cs="Arial"/>
          <w:b/>
          <w:bCs/>
          <w:sz w:val="20"/>
          <w:szCs w:val="20"/>
        </w:rPr>
        <w:t>Referencial Curricular Nacional</w:t>
      </w:r>
      <w:r w:rsidRPr="00EE48A6">
        <w:rPr>
          <w:rFonts w:ascii="Arial" w:hAnsi="Arial" w:cs="Arial"/>
          <w:sz w:val="20"/>
          <w:szCs w:val="20"/>
        </w:rPr>
        <w:t xml:space="preserve"> Para A Educação Infantil, Brasília: </w:t>
      </w:r>
      <w:proofErr w:type="spellStart"/>
      <w:r w:rsidRPr="00EE48A6">
        <w:rPr>
          <w:rFonts w:ascii="Arial" w:hAnsi="Arial" w:cs="Arial"/>
          <w:sz w:val="20"/>
          <w:szCs w:val="20"/>
        </w:rPr>
        <w:t>Mec</w:t>
      </w:r>
      <w:proofErr w:type="spellEnd"/>
      <w:r w:rsidRPr="00EE48A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EE48A6">
        <w:rPr>
          <w:rFonts w:ascii="Arial" w:hAnsi="Arial" w:cs="Arial"/>
          <w:sz w:val="20"/>
          <w:szCs w:val="20"/>
        </w:rPr>
        <w:t>Cef</w:t>
      </w:r>
      <w:proofErr w:type="spellEnd"/>
      <w:r w:rsidRPr="00EE48A6">
        <w:rPr>
          <w:rFonts w:ascii="Arial" w:hAnsi="Arial" w:cs="Arial"/>
          <w:sz w:val="20"/>
          <w:szCs w:val="20"/>
        </w:rPr>
        <w:t>, 1998.3v Volume 1: Introdução; Volume 2 Formação Pessoal E Social; Volume 3 Conhecimento de Mundo.</w:t>
      </w:r>
    </w:p>
    <w:p w14:paraId="0C68E66B" w14:textId="00AB6A95" w:rsidR="00EE48A6" w:rsidRDefault="00EE48A6" w:rsidP="007F24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48A6">
        <w:rPr>
          <w:rFonts w:ascii="Arial" w:hAnsi="Arial" w:cs="Arial"/>
          <w:sz w:val="20"/>
          <w:szCs w:val="20"/>
        </w:rPr>
        <w:t xml:space="preserve">KLEIN, Ana Maria / </w:t>
      </w:r>
      <w:r w:rsidRPr="007F248B">
        <w:rPr>
          <w:rFonts w:ascii="Arial" w:hAnsi="Arial" w:cs="Arial"/>
          <w:b/>
          <w:bCs/>
          <w:sz w:val="20"/>
          <w:szCs w:val="20"/>
        </w:rPr>
        <w:t>Natureza e Sociedade</w:t>
      </w:r>
      <w:r w:rsidRPr="00EE48A6">
        <w:rPr>
          <w:rFonts w:ascii="Arial" w:hAnsi="Arial" w:cs="Arial"/>
          <w:sz w:val="20"/>
          <w:szCs w:val="20"/>
        </w:rPr>
        <w:t>. / Ana Maria Klein. – Curitiba: Brasil S.A., 2009.</w:t>
      </w:r>
    </w:p>
    <w:p w14:paraId="4B2480B0" w14:textId="5269C05F" w:rsidR="007F248B" w:rsidRDefault="007F248B" w:rsidP="00EE48A6">
      <w:pPr>
        <w:jc w:val="both"/>
        <w:rPr>
          <w:rFonts w:ascii="Arial" w:hAnsi="Arial" w:cs="Arial"/>
          <w:sz w:val="20"/>
          <w:szCs w:val="20"/>
        </w:rPr>
      </w:pPr>
    </w:p>
    <w:p w14:paraId="016487B7" w14:textId="796045E9" w:rsid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r w:rsidRPr="007F248B">
        <w:rPr>
          <w:rFonts w:ascii="Arial" w:hAnsi="Arial" w:cs="Arial"/>
          <w:b/>
          <w:bCs/>
          <w:sz w:val="20"/>
          <w:szCs w:val="20"/>
        </w:rPr>
        <w:t>[1] Graduação: Pedagogia; Especialista em: Educação Infantil e professora na Rede Municipal de Ensino Público na cidade Rondonópolis, Mato grosso.</w:t>
      </w:r>
    </w:p>
    <w:p w14:paraId="717CB54D" w14:textId="4371A144" w:rsid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F248B">
        <w:rPr>
          <w:rFonts w:ascii="Arial" w:hAnsi="Arial" w:cs="Arial"/>
          <w:b/>
          <w:bCs/>
          <w:sz w:val="20"/>
          <w:szCs w:val="20"/>
        </w:rPr>
        <w:t>[2]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48B">
        <w:rPr>
          <w:rFonts w:ascii="Arial" w:hAnsi="Arial" w:cs="Arial"/>
          <w:b/>
          <w:bCs/>
          <w:sz w:val="20"/>
          <w:szCs w:val="20"/>
        </w:rPr>
        <w:t xml:space="preserve">Graduação: Pedagogia; Especialização em: Educação infantil e alfabetização/ Educação Inclusiva e o Atendimento Educacional Especializado e professora na Rede Municipal de Ensino Público na cidade Rondonópolis, Mato grosso. </w:t>
      </w:r>
    </w:p>
    <w:p w14:paraId="52700F6E" w14:textId="1A40001D" w:rsid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F248B">
        <w:rPr>
          <w:rFonts w:ascii="Arial" w:hAnsi="Arial" w:cs="Arial"/>
          <w:b/>
          <w:bCs/>
          <w:sz w:val="20"/>
          <w:szCs w:val="20"/>
        </w:rPr>
        <w:t xml:space="preserve">[3] Graduação: Pedagogia. Especialização em: Educação Especial e inclusão no Espaço Escolar e professora na Rede Municipal de Ensino Público na cidade Rondonópolis, Mato grosso. </w:t>
      </w:r>
    </w:p>
    <w:p w14:paraId="57713C4A" w14:textId="0A3BBF0E" w:rsid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r w:rsidRPr="007F248B">
        <w:rPr>
          <w:rFonts w:ascii="Arial" w:hAnsi="Arial" w:cs="Arial"/>
          <w:b/>
          <w:bCs/>
          <w:sz w:val="20"/>
          <w:szCs w:val="20"/>
        </w:rPr>
        <w:t>[4] Graduação em: Pedagogia; Especialização em: Educação Infantil e letramento/Educação Infantil/Neurociência e Aprendizagem e professora na Rede Municipal de Ensino Público na cidade Rondonópolis, Mato grosso.</w:t>
      </w:r>
    </w:p>
    <w:p w14:paraId="492C282C" w14:textId="2EB4874E" w:rsid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42168725"/>
      <w:r w:rsidRPr="007F248B">
        <w:rPr>
          <w:rFonts w:ascii="Arial" w:hAnsi="Arial" w:cs="Arial"/>
          <w:b/>
          <w:bCs/>
          <w:sz w:val="20"/>
          <w:szCs w:val="20"/>
        </w:rPr>
        <w:t xml:space="preserve">[5] Graduação em: Pedagogia; Especialista em: Psicopedagogia Clínica e Institucional/ Neurociência Aplicada a Aprendizagem/ABA e professora na Rede Municipal de Ensino Público na cidade Rondonópolis, Mato grosso. </w:t>
      </w:r>
      <w:bookmarkEnd w:id="2"/>
    </w:p>
    <w:p w14:paraId="144F8B85" w14:textId="77777777" w:rsidR="007F248B" w:rsidRP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  <w:r w:rsidRPr="007F248B">
        <w:rPr>
          <w:rFonts w:ascii="Arial" w:hAnsi="Arial" w:cs="Arial"/>
          <w:b/>
          <w:bCs/>
          <w:sz w:val="20"/>
          <w:szCs w:val="20"/>
        </w:rPr>
        <w:t>[6] Graduação: Pedagogia; Especialista em: Psicopedagogia e professora na Rede Municipal de Ensino Público na cidade Rondonópolis, Mato grosso.</w:t>
      </w:r>
    </w:p>
    <w:p w14:paraId="5EB77A93" w14:textId="77777777" w:rsidR="007F248B" w:rsidRP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1D394E" w14:textId="77777777" w:rsidR="007F248B" w:rsidRP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</w:p>
    <w:p w14:paraId="24512125" w14:textId="77777777" w:rsidR="007F248B" w:rsidRP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447601" w14:textId="77777777" w:rsidR="007F248B" w:rsidRPr="007F248B" w:rsidRDefault="007F248B" w:rsidP="007F248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66F2C7" w14:textId="77777777" w:rsidR="007F248B" w:rsidRPr="007F248B" w:rsidRDefault="007F248B" w:rsidP="007F248B">
      <w:pPr>
        <w:rPr>
          <w:rFonts w:ascii="Arial" w:hAnsi="Arial" w:cs="Arial"/>
          <w:b/>
          <w:bCs/>
          <w:sz w:val="20"/>
          <w:szCs w:val="20"/>
        </w:rPr>
      </w:pPr>
    </w:p>
    <w:p w14:paraId="3E05D90C" w14:textId="77777777" w:rsidR="007F248B" w:rsidRPr="00EE48A6" w:rsidRDefault="007F248B" w:rsidP="00EE48A6">
      <w:pPr>
        <w:jc w:val="both"/>
        <w:rPr>
          <w:rFonts w:ascii="Arial" w:hAnsi="Arial" w:cs="Arial"/>
          <w:sz w:val="20"/>
          <w:szCs w:val="20"/>
        </w:rPr>
      </w:pPr>
    </w:p>
    <w:p w14:paraId="7A9FE99C" w14:textId="77777777" w:rsidR="00EE48A6" w:rsidRPr="00EE48A6" w:rsidRDefault="00EE48A6" w:rsidP="00EE48A6">
      <w:pPr>
        <w:jc w:val="both"/>
        <w:rPr>
          <w:rFonts w:ascii="Arial" w:hAnsi="Arial" w:cs="Arial"/>
          <w:sz w:val="20"/>
          <w:szCs w:val="20"/>
        </w:rPr>
      </w:pPr>
    </w:p>
    <w:p w14:paraId="58671F73" w14:textId="11FA1FB0" w:rsidR="00092451" w:rsidRPr="00EE48A6" w:rsidRDefault="00092451">
      <w:pPr>
        <w:rPr>
          <w:rFonts w:ascii="Arial" w:hAnsi="Arial" w:cs="Arial"/>
          <w:sz w:val="20"/>
          <w:szCs w:val="20"/>
        </w:rPr>
      </w:pPr>
    </w:p>
    <w:sectPr w:rsidR="00092451" w:rsidRPr="00EE4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51"/>
    <w:rsid w:val="00092451"/>
    <w:rsid w:val="002A6F12"/>
    <w:rsid w:val="00465D44"/>
    <w:rsid w:val="004931B7"/>
    <w:rsid w:val="004E304E"/>
    <w:rsid w:val="005712E3"/>
    <w:rsid w:val="00584C39"/>
    <w:rsid w:val="00705AF3"/>
    <w:rsid w:val="007F248B"/>
    <w:rsid w:val="00832143"/>
    <w:rsid w:val="008D6CC9"/>
    <w:rsid w:val="0094650D"/>
    <w:rsid w:val="00C641F2"/>
    <w:rsid w:val="00C77510"/>
    <w:rsid w:val="00D45BC9"/>
    <w:rsid w:val="00E920C3"/>
    <w:rsid w:val="00E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4D8B"/>
  <w15:chartTrackingRefBased/>
  <w15:docId w15:val="{F00CA4DB-64D2-4EAD-B7FD-CD7C2B4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1398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10</cp:revision>
  <dcterms:created xsi:type="dcterms:W3CDTF">2023-08-05T11:20:00Z</dcterms:created>
  <dcterms:modified xsi:type="dcterms:W3CDTF">2023-09-01T11:41:00Z</dcterms:modified>
</cp:coreProperties>
</file>