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F04" w:rsidRPr="0036714F" w:rsidRDefault="00020F04" w:rsidP="004B7F07">
      <w:pPr>
        <w:shd w:val="clear" w:color="auto" w:fill="FFFFFF"/>
        <w:spacing w:after="0" w:line="240" w:lineRule="auto"/>
        <w:jc w:val="both"/>
        <w:rPr>
          <w:rFonts w:ascii="Arial" w:eastAsia="Times New Roman" w:hAnsi="Arial" w:cs="Arial"/>
          <w:b/>
          <w:sz w:val="24"/>
          <w:szCs w:val="24"/>
          <w:lang w:eastAsia="pt-BR"/>
        </w:rPr>
      </w:pPr>
      <w:bookmarkStart w:id="0" w:name="_GoBack"/>
      <w:r w:rsidRPr="0036714F">
        <w:rPr>
          <w:rFonts w:ascii="Arial" w:eastAsia="Times New Roman" w:hAnsi="Arial" w:cs="Arial"/>
          <w:b/>
          <w:sz w:val="24"/>
          <w:szCs w:val="24"/>
          <w:lang w:eastAsia="pt-BR"/>
        </w:rPr>
        <w:t>O APRENDER HOJE E O SABER DE ONTEM</w:t>
      </w:r>
      <w:bookmarkEnd w:id="0"/>
    </w:p>
    <w:p w:rsidR="0054611F" w:rsidRPr="0036714F" w:rsidRDefault="0054611F" w:rsidP="004B7F07">
      <w:pPr>
        <w:shd w:val="clear" w:color="auto" w:fill="FFFFFF"/>
        <w:spacing w:after="0" w:line="240" w:lineRule="auto"/>
        <w:ind w:firstLine="708"/>
        <w:jc w:val="both"/>
        <w:rPr>
          <w:rFonts w:ascii="Arial" w:eastAsia="Times New Roman" w:hAnsi="Arial" w:cs="Arial"/>
          <w:sz w:val="24"/>
          <w:szCs w:val="24"/>
          <w:lang w:eastAsia="pt-BR"/>
        </w:rPr>
      </w:pPr>
      <w:r w:rsidRPr="0036714F">
        <w:rPr>
          <w:rFonts w:ascii="Arial" w:eastAsia="Times New Roman" w:hAnsi="Arial" w:cs="Arial"/>
          <w:sz w:val="24"/>
          <w:szCs w:val="24"/>
          <w:lang w:eastAsia="pt-BR"/>
        </w:rPr>
        <w:t xml:space="preserve"> Escrever sobre quaisquer assuntos a partir de uma analogia lógica, com fatos que pertencem a um mundo, onde o imaginário é a base para o real é uma estratégia motivadora que nos traz respostas para os desafios da vida.</w:t>
      </w:r>
    </w:p>
    <w:p w:rsidR="005139E2" w:rsidRPr="006A5C87" w:rsidRDefault="0054611F" w:rsidP="004B7F07">
      <w:pPr>
        <w:shd w:val="clear" w:color="auto" w:fill="FFFFFF"/>
        <w:spacing w:after="0" w:line="240" w:lineRule="auto"/>
        <w:ind w:firstLine="708"/>
        <w:jc w:val="both"/>
        <w:rPr>
          <w:rFonts w:ascii="Arial" w:eastAsia="Times New Roman" w:hAnsi="Arial" w:cs="Arial"/>
          <w:i/>
          <w:sz w:val="24"/>
          <w:szCs w:val="24"/>
          <w:lang w:eastAsia="pt-BR"/>
        </w:rPr>
      </w:pPr>
      <w:r w:rsidRPr="006A5C87">
        <w:rPr>
          <w:rFonts w:ascii="Arial" w:eastAsia="Times New Roman" w:hAnsi="Arial" w:cs="Arial"/>
          <w:i/>
          <w:sz w:val="24"/>
          <w:szCs w:val="24"/>
          <w:lang w:eastAsia="pt-BR"/>
        </w:rPr>
        <w:t xml:space="preserve">Conta-se que em um determinado espaço urbano, em ambiente de descontração, um jovem que não </w:t>
      </w:r>
      <w:proofErr w:type="spellStart"/>
      <w:r w:rsidRPr="006A5C87">
        <w:rPr>
          <w:rFonts w:ascii="Arial" w:eastAsia="Times New Roman" w:hAnsi="Arial" w:cs="Arial"/>
          <w:i/>
          <w:sz w:val="24"/>
          <w:szCs w:val="24"/>
          <w:lang w:eastAsia="pt-BR"/>
        </w:rPr>
        <w:t>possu</w:t>
      </w:r>
      <w:r w:rsidR="006A5C87" w:rsidRPr="006A5C87">
        <w:rPr>
          <w:rFonts w:ascii="Arial" w:eastAsia="Times New Roman" w:hAnsi="Arial" w:cs="Arial"/>
          <w:i/>
          <w:sz w:val="24"/>
          <w:szCs w:val="24"/>
          <w:lang w:eastAsia="pt-BR"/>
        </w:rPr>
        <w:t>i</w:t>
      </w:r>
      <w:r w:rsidRPr="006A5C87">
        <w:rPr>
          <w:rFonts w:ascii="Arial" w:eastAsia="Times New Roman" w:hAnsi="Arial" w:cs="Arial"/>
          <w:i/>
          <w:sz w:val="24"/>
          <w:szCs w:val="24"/>
          <w:lang w:eastAsia="pt-BR"/>
        </w:rPr>
        <w:t>a</w:t>
      </w:r>
      <w:proofErr w:type="spellEnd"/>
      <w:r w:rsidRPr="006A5C87">
        <w:rPr>
          <w:rFonts w:ascii="Arial" w:eastAsia="Times New Roman" w:hAnsi="Arial" w:cs="Arial"/>
          <w:i/>
          <w:sz w:val="24"/>
          <w:szCs w:val="24"/>
          <w:lang w:eastAsia="pt-BR"/>
        </w:rPr>
        <w:t xml:space="preserve"> as duas mãos. Um</w:t>
      </w:r>
      <w:r w:rsidR="005F44E7" w:rsidRPr="006A5C87">
        <w:rPr>
          <w:rFonts w:ascii="Arial" w:eastAsia="Times New Roman" w:hAnsi="Arial" w:cs="Arial"/>
          <w:i/>
          <w:sz w:val="24"/>
          <w:szCs w:val="24"/>
          <w:lang w:eastAsia="pt-BR"/>
        </w:rPr>
        <w:t xml:space="preserve"> dos lados trazia apenas o ante</w:t>
      </w:r>
      <w:r w:rsidRPr="006A5C87">
        <w:rPr>
          <w:rFonts w:ascii="Arial" w:eastAsia="Times New Roman" w:hAnsi="Arial" w:cs="Arial"/>
          <w:i/>
          <w:sz w:val="24"/>
          <w:szCs w:val="24"/>
          <w:lang w:eastAsia="pt-BR"/>
        </w:rPr>
        <w:t>braço. Ali o jovem, de modo espontâneo, usava um reluzente relógio. Esse fato chamou a atenção do todos os presentes a ponto de um grupo observar que o jovem fazi</w:t>
      </w:r>
      <w:r w:rsidR="005F44E7" w:rsidRPr="006A5C87">
        <w:rPr>
          <w:rFonts w:ascii="Arial" w:eastAsia="Times New Roman" w:hAnsi="Arial" w:cs="Arial"/>
          <w:i/>
          <w:sz w:val="24"/>
          <w:szCs w:val="24"/>
          <w:lang w:eastAsia="pt-BR"/>
        </w:rPr>
        <w:t>a movimentos bruscos com o ante</w:t>
      </w:r>
      <w:r w:rsidRPr="006A5C87">
        <w:rPr>
          <w:rFonts w:ascii="Arial" w:eastAsia="Times New Roman" w:hAnsi="Arial" w:cs="Arial"/>
          <w:i/>
          <w:sz w:val="24"/>
          <w:szCs w:val="24"/>
          <w:lang w:eastAsia="pt-BR"/>
        </w:rPr>
        <w:t xml:space="preserve">braço ameaçando cada vez mais o relógio </w:t>
      </w:r>
      <w:r w:rsidR="005139E2" w:rsidRPr="006A5C87">
        <w:rPr>
          <w:rFonts w:ascii="Arial" w:eastAsia="Times New Roman" w:hAnsi="Arial" w:cs="Arial"/>
          <w:i/>
          <w:sz w:val="24"/>
          <w:szCs w:val="24"/>
          <w:lang w:eastAsia="pt-BR"/>
        </w:rPr>
        <w:t>que poderia cair a qualquer momento.</w:t>
      </w:r>
    </w:p>
    <w:p w:rsidR="005139E2" w:rsidRPr="006A5C87" w:rsidRDefault="005139E2" w:rsidP="006A5C87">
      <w:pPr>
        <w:shd w:val="clear" w:color="auto" w:fill="FFFFFF"/>
        <w:spacing w:after="0" w:line="240" w:lineRule="auto"/>
        <w:ind w:firstLine="708"/>
        <w:jc w:val="both"/>
        <w:rPr>
          <w:rFonts w:ascii="Arial" w:eastAsia="Times New Roman" w:hAnsi="Arial" w:cs="Arial"/>
          <w:i/>
          <w:sz w:val="24"/>
          <w:szCs w:val="24"/>
          <w:lang w:eastAsia="pt-BR"/>
        </w:rPr>
      </w:pPr>
      <w:r w:rsidRPr="006A5C87">
        <w:rPr>
          <w:rFonts w:ascii="Arial" w:eastAsia="Times New Roman" w:hAnsi="Arial" w:cs="Arial"/>
          <w:i/>
          <w:sz w:val="24"/>
          <w:szCs w:val="24"/>
          <w:lang w:eastAsia="pt-BR"/>
        </w:rPr>
        <w:t xml:space="preserve">Demonstrando preocupação um jovem, que usava o microfone, chamou a atenção do jovem, com </w:t>
      </w:r>
      <w:proofErr w:type="gramStart"/>
      <w:r w:rsidRPr="006A5C87">
        <w:rPr>
          <w:rFonts w:ascii="Arial" w:eastAsia="Times New Roman" w:hAnsi="Arial" w:cs="Arial"/>
          <w:i/>
          <w:sz w:val="24"/>
          <w:szCs w:val="24"/>
          <w:lang w:eastAsia="pt-BR"/>
        </w:rPr>
        <w:t>um certo</w:t>
      </w:r>
      <w:proofErr w:type="gramEnd"/>
      <w:r w:rsidRPr="006A5C87">
        <w:rPr>
          <w:rFonts w:ascii="Arial" w:eastAsia="Times New Roman" w:hAnsi="Arial" w:cs="Arial"/>
          <w:i/>
          <w:sz w:val="24"/>
          <w:szCs w:val="24"/>
          <w:lang w:eastAsia="pt-BR"/>
        </w:rPr>
        <w:t xml:space="preserve"> ar de gozação, perguntou: -Por que você não usa o seu bonito relógio, no outro braço completo? Além de não chamar tanto a atenção para o seu defeito físico, ficaria mais seguro.</w:t>
      </w:r>
      <w:r w:rsidR="0036714F" w:rsidRPr="006A5C87">
        <w:rPr>
          <w:rFonts w:ascii="Arial" w:eastAsia="Times New Roman" w:hAnsi="Arial" w:cs="Arial"/>
          <w:i/>
          <w:sz w:val="24"/>
          <w:szCs w:val="24"/>
          <w:lang w:eastAsia="pt-BR"/>
        </w:rPr>
        <w:t xml:space="preserve"> </w:t>
      </w:r>
      <w:r w:rsidRPr="006A5C87">
        <w:rPr>
          <w:rFonts w:ascii="Arial" w:eastAsia="Times New Roman" w:hAnsi="Arial" w:cs="Arial"/>
          <w:i/>
          <w:sz w:val="24"/>
          <w:szCs w:val="24"/>
          <w:lang w:eastAsia="pt-BR"/>
        </w:rPr>
        <w:t>O jovem olhou para o seu interlocutor, olhou para todo o grupo e percebeu que todos pensavam daquela</w:t>
      </w:r>
      <w:r w:rsidR="0036714F" w:rsidRPr="006A5C87">
        <w:rPr>
          <w:rFonts w:ascii="Arial" w:eastAsia="Times New Roman" w:hAnsi="Arial" w:cs="Arial"/>
          <w:i/>
          <w:sz w:val="24"/>
          <w:szCs w:val="24"/>
          <w:lang w:eastAsia="pt-BR"/>
        </w:rPr>
        <w:t xml:space="preserve"> maneira. Olhou para o seu ante</w:t>
      </w:r>
      <w:r w:rsidRPr="006A5C87">
        <w:rPr>
          <w:rFonts w:ascii="Arial" w:eastAsia="Times New Roman" w:hAnsi="Arial" w:cs="Arial"/>
          <w:i/>
          <w:sz w:val="24"/>
          <w:szCs w:val="24"/>
          <w:lang w:eastAsia="pt-BR"/>
        </w:rPr>
        <w:t>braço, olhou para o relógio e calmamente perguntou:</w:t>
      </w:r>
      <w:r w:rsidR="006A5C87">
        <w:rPr>
          <w:rFonts w:ascii="Arial" w:eastAsia="Times New Roman" w:hAnsi="Arial" w:cs="Arial"/>
          <w:i/>
          <w:sz w:val="24"/>
          <w:szCs w:val="24"/>
          <w:lang w:eastAsia="pt-BR"/>
        </w:rPr>
        <w:t xml:space="preserve"> </w:t>
      </w:r>
      <w:r w:rsidR="005F44E7" w:rsidRPr="006A5C87">
        <w:rPr>
          <w:rFonts w:ascii="Arial" w:eastAsia="Times New Roman" w:hAnsi="Arial" w:cs="Arial"/>
          <w:i/>
          <w:sz w:val="24"/>
          <w:szCs w:val="24"/>
          <w:lang w:eastAsia="pt-BR"/>
        </w:rPr>
        <w:t xml:space="preserve">- </w:t>
      </w:r>
      <w:r w:rsidRPr="006A5C87">
        <w:rPr>
          <w:rFonts w:ascii="Arial" w:eastAsia="Times New Roman" w:hAnsi="Arial" w:cs="Arial"/>
          <w:i/>
          <w:sz w:val="24"/>
          <w:szCs w:val="24"/>
          <w:lang w:eastAsia="pt-BR"/>
        </w:rPr>
        <w:t xml:space="preserve">Como, se só tenho </w:t>
      </w:r>
      <w:proofErr w:type="spellStart"/>
      <w:r w:rsidRPr="006A5C87">
        <w:rPr>
          <w:rFonts w:ascii="Arial" w:eastAsia="Times New Roman" w:hAnsi="Arial" w:cs="Arial"/>
          <w:i/>
          <w:sz w:val="24"/>
          <w:szCs w:val="24"/>
          <w:lang w:eastAsia="pt-BR"/>
        </w:rPr>
        <w:t>u’a</w:t>
      </w:r>
      <w:proofErr w:type="spellEnd"/>
      <w:r w:rsidRPr="006A5C87">
        <w:rPr>
          <w:rFonts w:ascii="Arial" w:eastAsia="Times New Roman" w:hAnsi="Arial" w:cs="Arial"/>
          <w:i/>
          <w:sz w:val="24"/>
          <w:szCs w:val="24"/>
          <w:lang w:eastAsia="pt-BR"/>
        </w:rPr>
        <w:t xml:space="preserve"> mão?</w:t>
      </w:r>
    </w:p>
    <w:p w:rsidR="005139E2" w:rsidRPr="0036714F" w:rsidRDefault="004E3932" w:rsidP="004B7F07">
      <w:pPr>
        <w:shd w:val="clear" w:color="auto" w:fill="FFFFFF"/>
        <w:spacing w:after="0" w:line="240" w:lineRule="auto"/>
        <w:ind w:firstLine="708"/>
        <w:jc w:val="both"/>
        <w:rPr>
          <w:rFonts w:ascii="Arial" w:eastAsia="Times New Roman" w:hAnsi="Arial" w:cs="Arial"/>
          <w:sz w:val="24"/>
          <w:szCs w:val="24"/>
          <w:lang w:eastAsia="pt-BR"/>
        </w:rPr>
      </w:pPr>
      <w:r w:rsidRPr="0036714F">
        <w:rPr>
          <w:rFonts w:ascii="Arial" w:eastAsia="Times New Roman" w:hAnsi="Arial" w:cs="Arial"/>
          <w:sz w:val="24"/>
          <w:szCs w:val="24"/>
          <w:lang w:eastAsia="pt-BR"/>
        </w:rPr>
        <w:t>Na vida prática, c</w:t>
      </w:r>
      <w:r w:rsidR="005139E2" w:rsidRPr="0036714F">
        <w:rPr>
          <w:rFonts w:ascii="Arial" w:eastAsia="Times New Roman" w:hAnsi="Arial" w:cs="Arial"/>
          <w:sz w:val="24"/>
          <w:szCs w:val="24"/>
          <w:lang w:eastAsia="pt-BR"/>
        </w:rPr>
        <w:t>omo nos vemos e como vemos o outro a partir de nós mesmos? Por que as nossas limitações, nem sempre são reconhecidas ou resp</w:t>
      </w:r>
      <w:r w:rsidRPr="0036714F">
        <w:rPr>
          <w:rFonts w:ascii="Arial" w:eastAsia="Times New Roman" w:hAnsi="Arial" w:cs="Arial"/>
          <w:sz w:val="24"/>
          <w:szCs w:val="24"/>
          <w:lang w:eastAsia="pt-BR"/>
        </w:rPr>
        <w:t>e</w:t>
      </w:r>
      <w:r w:rsidR="005139E2" w:rsidRPr="0036714F">
        <w:rPr>
          <w:rFonts w:ascii="Arial" w:eastAsia="Times New Roman" w:hAnsi="Arial" w:cs="Arial"/>
          <w:sz w:val="24"/>
          <w:szCs w:val="24"/>
          <w:lang w:eastAsia="pt-BR"/>
        </w:rPr>
        <w:t>itadas</w:t>
      </w:r>
      <w:r w:rsidRPr="0036714F">
        <w:rPr>
          <w:rFonts w:ascii="Arial" w:eastAsia="Times New Roman" w:hAnsi="Arial" w:cs="Arial"/>
          <w:sz w:val="24"/>
          <w:szCs w:val="24"/>
          <w:lang w:eastAsia="pt-BR"/>
        </w:rPr>
        <w:t>, como não respeitamos as do outro? Nos dias de hoje onde residem as limitações de quem estuda e aprende, de quem não estuda</w:t>
      </w:r>
      <w:proofErr w:type="gramStart"/>
      <w:r w:rsidRPr="0036714F">
        <w:rPr>
          <w:rFonts w:ascii="Arial" w:eastAsia="Times New Roman" w:hAnsi="Arial" w:cs="Arial"/>
          <w:sz w:val="24"/>
          <w:szCs w:val="24"/>
          <w:lang w:eastAsia="pt-BR"/>
        </w:rPr>
        <w:t xml:space="preserve"> mas</w:t>
      </w:r>
      <w:proofErr w:type="gramEnd"/>
      <w:r w:rsidRPr="0036714F">
        <w:rPr>
          <w:rFonts w:ascii="Arial" w:eastAsia="Times New Roman" w:hAnsi="Arial" w:cs="Arial"/>
          <w:sz w:val="24"/>
          <w:szCs w:val="24"/>
          <w:lang w:eastAsia="pt-BR"/>
        </w:rPr>
        <w:t xml:space="preserve"> aprende, de que estuda mas não aprendem, de quem estuda e aprende mas que não sabe o que fazer com o que sabe?... </w:t>
      </w:r>
      <w:proofErr w:type="gramStart"/>
      <w:r w:rsidRPr="0036714F">
        <w:rPr>
          <w:rFonts w:ascii="Arial" w:eastAsia="Times New Roman" w:hAnsi="Arial" w:cs="Arial"/>
          <w:sz w:val="24"/>
          <w:szCs w:val="24"/>
          <w:lang w:eastAsia="pt-BR"/>
        </w:rPr>
        <w:t>de</w:t>
      </w:r>
      <w:proofErr w:type="gramEnd"/>
      <w:r w:rsidRPr="0036714F">
        <w:rPr>
          <w:rFonts w:ascii="Arial" w:eastAsia="Times New Roman" w:hAnsi="Arial" w:cs="Arial"/>
          <w:sz w:val="24"/>
          <w:szCs w:val="24"/>
          <w:lang w:eastAsia="pt-BR"/>
        </w:rPr>
        <w:t xml:space="preserve"> quem sabe mas não ensina, de quem ensina mas não aprende?</w:t>
      </w:r>
    </w:p>
    <w:p w:rsidR="006B6D24" w:rsidRPr="0036714F" w:rsidRDefault="004E3932" w:rsidP="004B7F07">
      <w:pPr>
        <w:shd w:val="clear" w:color="auto" w:fill="FFFFFF"/>
        <w:spacing w:after="0" w:line="240" w:lineRule="auto"/>
        <w:ind w:firstLine="708"/>
        <w:jc w:val="both"/>
        <w:rPr>
          <w:rFonts w:ascii="Arial" w:eastAsia="Times New Roman" w:hAnsi="Arial" w:cs="Arial"/>
          <w:sz w:val="24"/>
          <w:szCs w:val="24"/>
          <w:lang w:val="pt-PT" w:eastAsia="pt-BR"/>
        </w:rPr>
      </w:pPr>
      <w:r w:rsidRPr="0036714F">
        <w:rPr>
          <w:rFonts w:ascii="Arial" w:eastAsia="Times New Roman" w:hAnsi="Arial" w:cs="Arial"/>
          <w:sz w:val="24"/>
          <w:szCs w:val="24"/>
          <w:lang w:val="pt-PT" w:eastAsia="pt-BR"/>
        </w:rPr>
        <w:t xml:space="preserve">A necessária </w:t>
      </w:r>
      <w:r w:rsidR="00941E25" w:rsidRPr="0036714F">
        <w:rPr>
          <w:rFonts w:ascii="Arial" w:eastAsia="Times New Roman" w:hAnsi="Arial" w:cs="Arial"/>
          <w:sz w:val="24"/>
          <w:szCs w:val="24"/>
          <w:lang w:val="pt-PT" w:eastAsia="pt-BR"/>
        </w:rPr>
        <w:t>interação entre estruturas mentais e o meio ambiente</w:t>
      </w:r>
      <w:r w:rsidRPr="0036714F">
        <w:rPr>
          <w:rFonts w:ascii="Arial" w:eastAsia="Times New Roman" w:hAnsi="Arial" w:cs="Arial"/>
          <w:sz w:val="24"/>
          <w:szCs w:val="24"/>
          <w:lang w:val="pt-PT" w:eastAsia="pt-BR"/>
        </w:rPr>
        <w:t xml:space="preserve"> nos leva ao ato de aprender. O aluno, o constante agente desse processo conta com um com um forte aliado, que à frente do seu tempo</w:t>
      </w:r>
      <w:r w:rsidR="006B6D24" w:rsidRPr="0036714F">
        <w:rPr>
          <w:rFonts w:ascii="Arial" w:eastAsia="Times New Roman" w:hAnsi="Arial" w:cs="Arial"/>
          <w:sz w:val="24"/>
          <w:szCs w:val="24"/>
          <w:lang w:val="pt-PT" w:eastAsia="pt-BR"/>
        </w:rPr>
        <w:t xml:space="preserve">, faz do professor </w:t>
      </w:r>
      <w:proofErr w:type="gramStart"/>
      <w:r w:rsidR="006B6D24" w:rsidRPr="0036714F">
        <w:rPr>
          <w:rFonts w:ascii="Arial" w:eastAsia="Times New Roman" w:hAnsi="Arial" w:cs="Arial"/>
          <w:sz w:val="24"/>
          <w:szCs w:val="24"/>
          <w:lang w:val="pt-PT" w:eastAsia="pt-BR"/>
        </w:rPr>
        <w:t>co-autor</w:t>
      </w:r>
      <w:proofErr w:type="gramEnd"/>
      <w:r w:rsidRPr="0036714F">
        <w:rPr>
          <w:rFonts w:ascii="Arial" w:eastAsia="Times New Roman" w:hAnsi="Arial" w:cs="Arial"/>
          <w:sz w:val="24"/>
          <w:szCs w:val="24"/>
          <w:lang w:val="pt-PT" w:eastAsia="pt-BR"/>
        </w:rPr>
        <w:t xml:space="preserve"> </w:t>
      </w:r>
      <w:r w:rsidR="006B6D24" w:rsidRPr="0036714F">
        <w:rPr>
          <w:rFonts w:ascii="Arial" w:eastAsia="Times New Roman" w:hAnsi="Arial" w:cs="Arial"/>
          <w:sz w:val="24"/>
          <w:szCs w:val="24"/>
          <w:lang w:val="pt-PT" w:eastAsia="pt-BR"/>
        </w:rPr>
        <w:t>do processo ensin-aprendizagem. O conhecimento é construído e recostruído de modo contínuo e permanente.</w:t>
      </w:r>
      <w:r w:rsidR="005F44E7" w:rsidRPr="0036714F">
        <w:rPr>
          <w:rFonts w:ascii="Arial" w:eastAsia="Times New Roman" w:hAnsi="Arial" w:cs="Arial"/>
          <w:sz w:val="24"/>
          <w:szCs w:val="24"/>
          <w:lang w:val="pt-PT" w:eastAsia="pt-BR"/>
        </w:rPr>
        <w:t xml:space="preserve"> Muitas vezes, nos limitams a reconhecer as condições físicas, psicológicas ou</w:t>
      </w:r>
      <w:proofErr w:type="gramStart"/>
      <w:r w:rsidR="005F44E7" w:rsidRPr="0036714F">
        <w:rPr>
          <w:rFonts w:ascii="Arial" w:eastAsia="Times New Roman" w:hAnsi="Arial" w:cs="Arial"/>
          <w:sz w:val="24"/>
          <w:szCs w:val="24"/>
          <w:lang w:val="pt-PT" w:eastAsia="pt-BR"/>
        </w:rPr>
        <w:t xml:space="preserve">  </w:t>
      </w:r>
      <w:proofErr w:type="gramEnd"/>
      <w:r w:rsidR="005F44E7" w:rsidRPr="0036714F">
        <w:rPr>
          <w:rFonts w:ascii="Arial" w:eastAsia="Times New Roman" w:hAnsi="Arial" w:cs="Arial"/>
          <w:sz w:val="24"/>
          <w:szCs w:val="24"/>
          <w:lang w:val="pt-PT" w:eastAsia="pt-BR"/>
        </w:rPr>
        <w:t xml:space="preserve">sociais, sempre a partir de um  padrão: dois  pés, duas mãos, uma boca, um nari, doois ouvidos, dois olhos... </w:t>
      </w:r>
      <w:proofErr w:type="gramStart"/>
      <w:r w:rsidR="005F44E7" w:rsidRPr="0036714F">
        <w:rPr>
          <w:rFonts w:ascii="Arial" w:eastAsia="Times New Roman" w:hAnsi="Arial" w:cs="Arial"/>
          <w:sz w:val="24"/>
          <w:szCs w:val="24"/>
          <w:lang w:val="pt-PT" w:eastAsia="pt-BR"/>
        </w:rPr>
        <w:t>tudo</w:t>
      </w:r>
      <w:proofErr w:type="gramEnd"/>
      <w:r w:rsidR="005F44E7" w:rsidRPr="0036714F">
        <w:rPr>
          <w:rFonts w:ascii="Arial" w:eastAsia="Times New Roman" w:hAnsi="Arial" w:cs="Arial"/>
          <w:sz w:val="24"/>
          <w:szCs w:val="24"/>
          <w:lang w:val="pt-PT" w:eastAsia="pt-BR"/>
        </w:rPr>
        <w:t xml:space="preserve"> que esiver fora dessa estrutura é defeituoso, é estranho, é esquisiio,  é motivo de olhares, hesitação, julgamento. Mas dificilmente nos preocupamoos em entender como o outro “diferente” age paraa atender às suas necessidades básicas.  Coisas simples, como colocar ou tirar um relógio do pulso pode se constituir um eixo de dicotomia: ou julga como entende ou não admite como limitação do seu portador</w:t>
      </w:r>
      <w:proofErr w:type="gramStart"/>
      <w:r w:rsidR="005F44E7" w:rsidRPr="0036714F">
        <w:rPr>
          <w:rFonts w:ascii="Arial" w:eastAsia="Times New Roman" w:hAnsi="Arial" w:cs="Arial"/>
          <w:sz w:val="24"/>
          <w:szCs w:val="24"/>
          <w:lang w:val="pt-PT" w:eastAsia="pt-BR"/>
        </w:rPr>
        <w:t>..</w:t>
      </w:r>
      <w:proofErr w:type="gramEnd"/>
    </w:p>
    <w:p w:rsidR="007E6C57" w:rsidRPr="0036714F" w:rsidRDefault="005F44E7" w:rsidP="004B7F07">
      <w:pPr>
        <w:shd w:val="clear" w:color="auto" w:fill="FFFFFF"/>
        <w:spacing w:after="0" w:line="240" w:lineRule="auto"/>
        <w:ind w:firstLine="708"/>
        <w:jc w:val="both"/>
        <w:rPr>
          <w:rFonts w:ascii="Arial" w:eastAsia="Times New Roman" w:hAnsi="Arial" w:cs="Arial"/>
          <w:sz w:val="24"/>
          <w:szCs w:val="24"/>
          <w:lang w:val="pt-PT" w:eastAsia="pt-BR"/>
        </w:rPr>
      </w:pPr>
      <w:r w:rsidRPr="0036714F">
        <w:rPr>
          <w:rFonts w:ascii="Arial" w:eastAsia="Times New Roman" w:hAnsi="Arial" w:cs="Arial"/>
          <w:sz w:val="24"/>
          <w:szCs w:val="24"/>
          <w:lang w:val="pt-PT" w:eastAsia="pt-BR"/>
        </w:rPr>
        <w:t>Em se tratando de como as pessoas aprendem a ver, a ouvir, a fazer, a pensar, a propor equilíbrio, urge que se reflita essencialmente sobre como lidar com a criança que, em busca do aprend</w:t>
      </w:r>
      <w:r w:rsidR="00176EDB" w:rsidRPr="0036714F">
        <w:rPr>
          <w:rFonts w:ascii="Arial" w:eastAsia="Times New Roman" w:hAnsi="Arial" w:cs="Arial"/>
          <w:sz w:val="24"/>
          <w:szCs w:val="24"/>
          <w:lang w:val="pt-PT" w:eastAsia="pt-BR"/>
        </w:rPr>
        <w:t>izado de vida nem sempre é vista</w:t>
      </w:r>
      <w:r w:rsidRPr="0036714F">
        <w:rPr>
          <w:rFonts w:ascii="Arial" w:eastAsia="Times New Roman" w:hAnsi="Arial" w:cs="Arial"/>
          <w:sz w:val="24"/>
          <w:szCs w:val="24"/>
          <w:lang w:val="pt-PT" w:eastAsia="pt-BR"/>
        </w:rPr>
        <w:t xml:space="preserve"> como alguém c</w:t>
      </w:r>
      <w:r w:rsidR="00DB35CF" w:rsidRPr="0036714F">
        <w:rPr>
          <w:rFonts w:ascii="Arial" w:eastAsia="Times New Roman" w:hAnsi="Arial" w:cs="Arial"/>
          <w:sz w:val="24"/>
          <w:szCs w:val="24"/>
          <w:lang w:val="pt-PT" w:eastAsia="pt-BR"/>
        </w:rPr>
        <w:t>a</w:t>
      </w:r>
      <w:r w:rsidRPr="0036714F">
        <w:rPr>
          <w:rFonts w:ascii="Arial" w:eastAsia="Times New Roman" w:hAnsi="Arial" w:cs="Arial"/>
          <w:sz w:val="24"/>
          <w:szCs w:val="24"/>
          <w:lang w:val="pt-PT" w:eastAsia="pt-BR"/>
        </w:rPr>
        <w:t>paz de dar conta do que a vida lh</w:t>
      </w:r>
      <w:r w:rsidR="00176EDB" w:rsidRPr="0036714F">
        <w:rPr>
          <w:rFonts w:ascii="Arial" w:eastAsia="Times New Roman" w:hAnsi="Arial" w:cs="Arial"/>
          <w:sz w:val="24"/>
          <w:szCs w:val="24"/>
          <w:lang w:val="pt-PT" w:eastAsia="pt-BR"/>
        </w:rPr>
        <w:t>e</w:t>
      </w:r>
      <w:r w:rsidRPr="0036714F">
        <w:rPr>
          <w:rFonts w:ascii="Arial" w:eastAsia="Times New Roman" w:hAnsi="Arial" w:cs="Arial"/>
          <w:sz w:val="24"/>
          <w:szCs w:val="24"/>
          <w:lang w:val="pt-PT" w:eastAsia="pt-BR"/>
        </w:rPr>
        <w:t xml:space="preserve"> reserva</w:t>
      </w:r>
      <w:r w:rsidR="00176EDB" w:rsidRPr="0036714F">
        <w:rPr>
          <w:rFonts w:ascii="Arial" w:eastAsia="Times New Roman" w:hAnsi="Arial" w:cs="Arial"/>
          <w:sz w:val="24"/>
          <w:szCs w:val="24"/>
          <w:lang w:val="pt-PT" w:eastAsia="pt-BR"/>
        </w:rPr>
        <w:t xml:space="preserve">. Nascem os conflitos que se tornam invariavelmente, gatilhos para tantos </w:t>
      </w:r>
      <w:proofErr w:type="gramStart"/>
      <w:r w:rsidR="00176EDB" w:rsidRPr="0036714F">
        <w:rPr>
          <w:rFonts w:ascii="Arial" w:eastAsia="Times New Roman" w:hAnsi="Arial" w:cs="Arial"/>
          <w:sz w:val="24"/>
          <w:szCs w:val="24"/>
          <w:lang w:val="pt-PT" w:eastAsia="pt-BR"/>
        </w:rPr>
        <w:t>outros .</w:t>
      </w:r>
      <w:proofErr w:type="gramEnd"/>
      <w:r w:rsidR="00176EDB" w:rsidRPr="0036714F">
        <w:rPr>
          <w:rFonts w:ascii="Arial" w:eastAsia="Times New Roman" w:hAnsi="Arial" w:cs="Arial"/>
          <w:sz w:val="24"/>
          <w:szCs w:val="24"/>
          <w:lang w:val="pt-PT" w:eastAsia="pt-BR"/>
        </w:rPr>
        <w:t xml:space="preserve"> Independente as circunstâncias e condições de vida, como cada pessoa aprende?</w:t>
      </w:r>
    </w:p>
    <w:p w:rsidR="00DB35CF" w:rsidRPr="0036714F" w:rsidRDefault="00176EDB" w:rsidP="004B7F07">
      <w:pPr>
        <w:shd w:val="clear" w:color="auto" w:fill="FFFFFF"/>
        <w:spacing w:after="0" w:line="240" w:lineRule="auto"/>
        <w:ind w:firstLine="708"/>
        <w:jc w:val="both"/>
        <w:rPr>
          <w:rFonts w:ascii="Arial" w:hAnsi="Arial" w:cs="Arial"/>
          <w:sz w:val="24"/>
          <w:szCs w:val="24"/>
          <w:shd w:val="clear" w:color="auto" w:fill="FFFFFF"/>
        </w:rPr>
      </w:pPr>
      <w:r w:rsidRPr="0036714F">
        <w:rPr>
          <w:rFonts w:ascii="Arial" w:eastAsia="Times New Roman" w:hAnsi="Arial" w:cs="Arial"/>
          <w:sz w:val="24"/>
          <w:szCs w:val="24"/>
          <w:lang w:val="pt-PT" w:eastAsia="pt-BR"/>
        </w:rPr>
        <w:t xml:space="preserve"> Dentro de um rol de explicações existe a possibilidade de aprendizado </w:t>
      </w:r>
      <w:r w:rsidR="00E7192C" w:rsidRPr="0036714F">
        <w:rPr>
          <w:rFonts w:ascii="Arial" w:eastAsia="Times New Roman" w:hAnsi="Arial" w:cs="Arial"/>
          <w:b/>
          <w:i/>
          <w:sz w:val="24"/>
          <w:szCs w:val="24"/>
          <w:lang w:val="pt-PT" w:eastAsia="pt-BR"/>
        </w:rPr>
        <w:t>CINESTÉSICO</w:t>
      </w:r>
      <w:r w:rsidRPr="0036714F">
        <w:rPr>
          <w:rFonts w:ascii="Arial" w:eastAsia="Times New Roman" w:hAnsi="Arial" w:cs="Arial"/>
          <w:sz w:val="24"/>
          <w:szCs w:val="24"/>
          <w:lang w:val="pt-PT" w:eastAsia="pt-BR"/>
        </w:rPr>
        <w:t>.</w:t>
      </w:r>
      <w:r w:rsidR="007E6C57" w:rsidRPr="0036714F">
        <w:rPr>
          <w:rFonts w:ascii="Arial" w:eastAsia="Times New Roman" w:hAnsi="Arial" w:cs="Arial"/>
          <w:sz w:val="24"/>
          <w:szCs w:val="24"/>
          <w:lang w:val="pt-PT" w:eastAsia="pt-BR"/>
        </w:rPr>
        <w:t xml:space="preserve"> Aquele modelo de aprendizagem </w:t>
      </w:r>
      <w:r w:rsidRPr="0036714F">
        <w:rPr>
          <w:rFonts w:ascii="Arial" w:eastAsia="Times New Roman" w:hAnsi="Arial" w:cs="Arial"/>
          <w:sz w:val="24"/>
          <w:szCs w:val="24"/>
          <w:lang w:val="pt-PT" w:eastAsia="pt-BR"/>
        </w:rPr>
        <w:t xml:space="preserve">por meio de experiências, vivências e </w:t>
      </w:r>
      <w:r w:rsidR="00A34D4A" w:rsidRPr="0036714F">
        <w:rPr>
          <w:rFonts w:ascii="Arial" w:eastAsia="Times New Roman" w:hAnsi="Arial" w:cs="Arial"/>
          <w:sz w:val="24"/>
          <w:szCs w:val="24"/>
          <w:lang w:val="pt-PT" w:eastAsia="pt-BR"/>
        </w:rPr>
        <w:t>olhares.</w:t>
      </w:r>
      <w:r w:rsidR="007E6C57" w:rsidRPr="0036714F">
        <w:rPr>
          <w:rFonts w:ascii="Arial" w:eastAsia="Times New Roman" w:hAnsi="Arial" w:cs="Arial"/>
          <w:sz w:val="24"/>
          <w:szCs w:val="24"/>
          <w:lang w:val="pt-PT" w:eastAsia="pt-BR"/>
        </w:rPr>
        <w:t xml:space="preserve"> </w:t>
      </w:r>
      <w:r w:rsidR="00A34D4A" w:rsidRPr="0036714F">
        <w:rPr>
          <w:rFonts w:ascii="Arial" w:eastAsia="Times New Roman" w:hAnsi="Arial" w:cs="Arial"/>
          <w:sz w:val="24"/>
          <w:szCs w:val="24"/>
          <w:lang w:val="pt-PT" w:eastAsia="pt-BR"/>
        </w:rPr>
        <w:t>Seja por meio de autoexperi</w:t>
      </w:r>
      <w:r w:rsidR="005E5D9C" w:rsidRPr="0036714F">
        <w:rPr>
          <w:rFonts w:ascii="Arial" w:eastAsia="Times New Roman" w:hAnsi="Arial" w:cs="Arial"/>
          <w:sz w:val="24"/>
          <w:szCs w:val="24"/>
          <w:lang w:val="pt-PT" w:eastAsia="pt-BR"/>
        </w:rPr>
        <w:t>ências ou observando em seu ent</w:t>
      </w:r>
      <w:r w:rsidR="00A34D4A" w:rsidRPr="0036714F">
        <w:rPr>
          <w:rFonts w:ascii="Arial" w:eastAsia="Times New Roman" w:hAnsi="Arial" w:cs="Arial"/>
          <w:sz w:val="24"/>
          <w:szCs w:val="24"/>
          <w:lang w:val="pt-PT" w:eastAsia="pt-BR"/>
        </w:rPr>
        <w:t>orno.</w:t>
      </w:r>
      <w:r w:rsidRPr="0036714F">
        <w:rPr>
          <w:rFonts w:ascii="Arial" w:eastAsia="Times New Roman" w:hAnsi="Arial" w:cs="Arial"/>
          <w:sz w:val="24"/>
          <w:szCs w:val="24"/>
          <w:lang w:val="pt-PT" w:eastAsia="pt-BR"/>
        </w:rPr>
        <w:t xml:space="preserve"> </w:t>
      </w:r>
      <w:r w:rsidRPr="0036714F">
        <w:rPr>
          <w:rFonts w:ascii="Arial" w:hAnsi="Arial" w:cs="Arial"/>
          <w:sz w:val="24"/>
          <w:szCs w:val="24"/>
          <w:shd w:val="clear" w:color="auto" w:fill="FFFFFF"/>
        </w:rPr>
        <w:t xml:space="preserve"> Aulas práticas, que tenham a ver com montar</w:t>
      </w:r>
      <w:r w:rsidR="007E6C57" w:rsidRPr="0036714F">
        <w:rPr>
          <w:rFonts w:ascii="Arial" w:hAnsi="Arial" w:cs="Arial"/>
          <w:sz w:val="24"/>
          <w:szCs w:val="24"/>
          <w:shd w:val="clear" w:color="auto" w:fill="FFFFFF"/>
        </w:rPr>
        <w:t xml:space="preserve">, remontar </w:t>
      </w:r>
      <w:r w:rsidRPr="0036714F">
        <w:rPr>
          <w:rFonts w:ascii="Arial" w:hAnsi="Arial" w:cs="Arial"/>
          <w:sz w:val="24"/>
          <w:szCs w:val="24"/>
          <w:shd w:val="clear" w:color="auto" w:fill="FFFFFF"/>
        </w:rPr>
        <w:t>e desmontar objetos ou lid</w:t>
      </w:r>
      <w:r w:rsidR="007E6C57" w:rsidRPr="0036714F">
        <w:rPr>
          <w:rFonts w:ascii="Arial" w:hAnsi="Arial" w:cs="Arial"/>
          <w:sz w:val="24"/>
          <w:szCs w:val="24"/>
          <w:shd w:val="clear" w:color="auto" w:fill="FFFFFF"/>
        </w:rPr>
        <w:t>ando com</w:t>
      </w:r>
      <w:r w:rsidRPr="0036714F">
        <w:rPr>
          <w:rFonts w:ascii="Arial" w:hAnsi="Arial" w:cs="Arial"/>
          <w:sz w:val="24"/>
          <w:szCs w:val="24"/>
          <w:shd w:val="clear" w:color="auto" w:fill="FFFFFF"/>
        </w:rPr>
        <w:t xml:space="preserve"> questões reais,</w:t>
      </w:r>
      <w:r w:rsidR="007E6C57" w:rsidRPr="0036714F">
        <w:rPr>
          <w:rFonts w:ascii="Arial" w:hAnsi="Arial" w:cs="Arial"/>
          <w:sz w:val="24"/>
          <w:szCs w:val="24"/>
          <w:shd w:val="clear" w:color="auto" w:fill="FFFFFF"/>
        </w:rPr>
        <w:t xml:space="preserve"> pontos que fazem parte do seu universo de conhecimento, atraem e encantam esses alunos, que ampliam </w:t>
      </w:r>
      <w:r w:rsidR="007E6C57" w:rsidRPr="0036714F">
        <w:rPr>
          <w:rFonts w:ascii="Arial" w:hAnsi="Arial" w:cs="Arial"/>
          <w:sz w:val="24"/>
          <w:szCs w:val="24"/>
          <w:shd w:val="clear" w:color="auto" w:fill="FFFFFF"/>
        </w:rPr>
        <w:lastRenderedPageBreak/>
        <w:t>possibilidades de tarefas em grupo, com o aluno sendo efetivamente, autor da produção do conhecimento.</w:t>
      </w:r>
      <w:r w:rsidRPr="0036714F">
        <w:rPr>
          <w:rFonts w:ascii="Arial" w:hAnsi="Arial" w:cs="Arial"/>
          <w:sz w:val="24"/>
          <w:szCs w:val="24"/>
          <w:shd w:val="clear" w:color="auto" w:fill="FFFFFF"/>
        </w:rPr>
        <w:t xml:space="preserve"> </w:t>
      </w:r>
    </w:p>
    <w:p w:rsidR="00DB35CF" w:rsidRPr="0036714F" w:rsidRDefault="00DB35CF" w:rsidP="004B7F07">
      <w:pPr>
        <w:shd w:val="clear" w:color="auto" w:fill="FFFFFF"/>
        <w:spacing w:after="0" w:line="240" w:lineRule="auto"/>
        <w:ind w:firstLine="708"/>
        <w:jc w:val="both"/>
        <w:rPr>
          <w:rFonts w:ascii="Arial" w:hAnsi="Arial" w:cs="Arial"/>
          <w:sz w:val="24"/>
          <w:szCs w:val="24"/>
          <w:shd w:val="clear" w:color="auto" w:fill="FFFFFF"/>
        </w:rPr>
      </w:pPr>
      <w:r w:rsidRPr="0036714F">
        <w:rPr>
          <w:rFonts w:ascii="Arial" w:hAnsi="Arial" w:cs="Arial"/>
          <w:sz w:val="24"/>
          <w:szCs w:val="24"/>
          <w:shd w:val="clear" w:color="auto" w:fill="FFFFFF"/>
        </w:rPr>
        <w:t xml:space="preserve">O aprendizado </w:t>
      </w:r>
      <w:r w:rsidR="00E7192C" w:rsidRPr="0036714F">
        <w:rPr>
          <w:rFonts w:ascii="Arial" w:hAnsi="Arial" w:cs="Arial"/>
          <w:b/>
          <w:i/>
          <w:sz w:val="24"/>
          <w:szCs w:val="24"/>
          <w:shd w:val="clear" w:color="auto" w:fill="FFFFFF"/>
        </w:rPr>
        <w:t>AUDITIVO</w:t>
      </w:r>
      <w:r w:rsidRPr="0036714F">
        <w:rPr>
          <w:rFonts w:ascii="Arial" w:hAnsi="Arial" w:cs="Arial"/>
          <w:sz w:val="24"/>
          <w:szCs w:val="24"/>
          <w:shd w:val="clear" w:color="auto" w:fill="FFFFFF"/>
        </w:rPr>
        <w:t xml:space="preserve"> repousa no princípio mais elementar das relações sociais: </w:t>
      </w:r>
      <w:r w:rsidRPr="0036714F">
        <w:rPr>
          <w:rFonts w:ascii="Arial" w:hAnsi="Arial" w:cs="Arial"/>
          <w:i/>
          <w:sz w:val="24"/>
          <w:szCs w:val="24"/>
          <w:shd w:val="clear" w:color="auto" w:fill="FFFFFF"/>
        </w:rPr>
        <w:t xml:space="preserve">ouvir é aprender a </w:t>
      </w:r>
      <w:proofErr w:type="gramStart"/>
      <w:r w:rsidRPr="0036714F">
        <w:rPr>
          <w:rFonts w:ascii="Arial" w:hAnsi="Arial" w:cs="Arial"/>
          <w:i/>
          <w:sz w:val="24"/>
          <w:szCs w:val="24"/>
          <w:shd w:val="clear" w:color="auto" w:fill="FFFFFF"/>
        </w:rPr>
        <w:t>ver</w:t>
      </w:r>
      <w:r w:rsidRPr="0036714F">
        <w:rPr>
          <w:rFonts w:ascii="Arial" w:hAnsi="Arial" w:cs="Arial"/>
          <w:sz w:val="24"/>
          <w:szCs w:val="24"/>
          <w:shd w:val="clear" w:color="auto" w:fill="FFFFFF"/>
        </w:rPr>
        <w:t xml:space="preserve"> .</w:t>
      </w:r>
      <w:proofErr w:type="gramEnd"/>
      <w:r w:rsidRPr="0036714F">
        <w:rPr>
          <w:rFonts w:ascii="Arial" w:hAnsi="Arial" w:cs="Arial"/>
          <w:sz w:val="24"/>
          <w:szCs w:val="24"/>
          <w:shd w:val="clear" w:color="auto" w:fill="FFFFFF"/>
        </w:rPr>
        <w:t xml:space="preserve"> O aprendizado por audição </w:t>
      </w:r>
      <w:r w:rsidRPr="0036714F">
        <w:rPr>
          <w:rFonts w:ascii="Arial" w:hAnsi="Arial" w:cs="Arial"/>
          <w:sz w:val="24"/>
          <w:szCs w:val="24"/>
          <w:shd w:val="clear" w:color="auto" w:fill="FFFFFF"/>
        </w:rPr>
        <w:t>refere-se à </w:t>
      </w:r>
      <w:r w:rsidRPr="0036714F">
        <w:rPr>
          <w:rFonts w:ascii="Arial" w:hAnsi="Arial" w:cs="Arial"/>
          <w:sz w:val="24"/>
          <w:szCs w:val="24"/>
        </w:rPr>
        <w:t>forma eficaz de adquirir conhecimento através dos sons</w:t>
      </w:r>
      <w:r w:rsidRPr="0036714F">
        <w:rPr>
          <w:rFonts w:ascii="Arial" w:hAnsi="Arial" w:cs="Arial"/>
          <w:sz w:val="24"/>
          <w:szCs w:val="24"/>
          <w:shd w:val="clear" w:color="auto" w:fill="FFFFFF"/>
        </w:rPr>
        <w:t>.</w:t>
      </w:r>
      <w:r w:rsidRPr="0036714F">
        <w:rPr>
          <w:rFonts w:ascii="Arial" w:hAnsi="Arial" w:cs="Arial"/>
          <w:sz w:val="24"/>
          <w:szCs w:val="24"/>
          <w:shd w:val="clear" w:color="auto" w:fill="FFFFFF"/>
        </w:rPr>
        <w:t xml:space="preserve"> Em se falando em sons, tais manifestações dependem de muitos fatores como volume, distância, clareza no enredo da informação, formato</w:t>
      </w:r>
      <w:proofErr w:type="gramStart"/>
      <w:r w:rsidRPr="0036714F">
        <w:rPr>
          <w:rFonts w:ascii="Arial" w:hAnsi="Arial" w:cs="Arial"/>
          <w:sz w:val="24"/>
          <w:szCs w:val="24"/>
          <w:shd w:val="clear" w:color="auto" w:fill="FFFFFF"/>
        </w:rPr>
        <w:t xml:space="preserve">  </w:t>
      </w:r>
      <w:proofErr w:type="gramEnd"/>
      <w:r w:rsidRPr="0036714F">
        <w:rPr>
          <w:rFonts w:ascii="Arial" w:hAnsi="Arial" w:cs="Arial"/>
          <w:sz w:val="24"/>
          <w:szCs w:val="24"/>
          <w:shd w:val="clear" w:color="auto" w:fill="FFFFFF"/>
        </w:rPr>
        <w:t>e nível de clareza e compreensão, dependendo da distância, do nível de linguagem, dos níveis</w:t>
      </w:r>
      <w:r w:rsidRPr="0036714F">
        <w:rPr>
          <w:rFonts w:ascii="Arial" w:hAnsi="Arial" w:cs="Arial"/>
          <w:sz w:val="24"/>
          <w:szCs w:val="24"/>
          <w:shd w:val="clear" w:color="auto" w:fill="FFFFFF"/>
        </w:rPr>
        <w:t xml:space="preserve"> </w:t>
      </w:r>
      <w:r w:rsidRPr="0036714F">
        <w:rPr>
          <w:rFonts w:ascii="Arial" w:hAnsi="Arial" w:cs="Arial"/>
          <w:sz w:val="24"/>
          <w:szCs w:val="24"/>
          <w:shd w:val="clear" w:color="auto" w:fill="FFFFFF"/>
        </w:rPr>
        <w:t xml:space="preserve"> linguísticos entre emissor, receptor e meios. </w:t>
      </w:r>
      <w:r w:rsidRPr="0036714F">
        <w:rPr>
          <w:rFonts w:ascii="Arial" w:hAnsi="Arial" w:cs="Arial"/>
          <w:sz w:val="24"/>
          <w:szCs w:val="24"/>
          <w:shd w:val="clear" w:color="auto" w:fill="FFFFFF"/>
        </w:rPr>
        <w:t>Ou seja, as pessoas que têm uma aprendizagem auditiva acharão mais fácil de aprender ouvindo do que lendo, como fazem as pessoas com aprendizagem visual.</w:t>
      </w:r>
    </w:p>
    <w:p w:rsidR="005F44E7" w:rsidRPr="0036714F" w:rsidRDefault="00E7192C" w:rsidP="004B7F07">
      <w:pPr>
        <w:shd w:val="clear" w:color="auto" w:fill="FFFFFF"/>
        <w:spacing w:after="0" w:line="240" w:lineRule="auto"/>
        <w:ind w:firstLine="708"/>
        <w:jc w:val="both"/>
        <w:rPr>
          <w:rFonts w:ascii="Arial" w:eastAsia="Times New Roman" w:hAnsi="Arial" w:cs="Arial"/>
          <w:sz w:val="24"/>
          <w:szCs w:val="24"/>
          <w:lang w:val="pt-PT" w:eastAsia="pt-BR"/>
        </w:rPr>
      </w:pPr>
      <w:r w:rsidRPr="0036714F">
        <w:rPr>
          <w:rFonts w:ascii="Arial" w:hAnsi="Arial" w:cs="Arial"/>
          <w:sz w:val="24"/>
          <w:szCs w:val="24"/>
          <w:shd w:val="clear" w:color="auto" w:fill="FFFFFF"/>
        </w:rPr>
        <w:t xml:space="preserve"> O aprendizado tido como </w:t>
      </w:r>
      <w:r w:rsidRPr="0036714F">
        <w:rPr>
          <w:rFonts w:ascii="Arial" w:hAnsi="Arial" w:cs="Arial"/>
          <w:b/>
          <w:i/>
          <w:sz w:val="24"/>
          <w:szCs w:val="24"/>
          <w:shd w:val="clear" w:color="auto" w:fill="FFFFFF"/>
        </w:rPr>
        <w:t>VISUAL</w:t>
      </w:r>
      <w:r w:rsidR="00DB35CF" w:rsidRPr="0036714F">
        <w:rPr>
          <w:rFonts w:ascii="Arial" w:eastAsia="Times New Roman" w:hAnsi="Arial" w:cs="Arial"/>
          <w:b/>
          <w:sz w:val="24"/>
          <w:szCs w:val="24"/>
          <w:lang w:val="pt-PT" w:eastAsia="pt-BR"/>
        </w:rPr>
        <w:t xml:space="preserve"> </w:t>
      </w:r>
      <w:r w:rsidR="007E6C57" w:rsidRPr="0036714F">
        <w:rPr>
          <w:rFonts w:ascii="Arial" w:eastAsia="Times New Roman" w:hAnsi="Arial" w:cs="Arial"/>
          <w:sz w:val="24"/>
          <w:szCs w:val="24"/>
          <w:lang w:val="pt-PT" w:eastAsia="pt-BR"/>
        </w:rPr>
        <w:t xml:space="preserve">traz em si, o reconhecmento </w:t>
      </w:r>
      <w:r w:rsidR="007E6C57" w:rsidRPr="0036714F">
        <w:rPr>
          <w:rFonts w:ascii="Arial" w:hAnsi="Arial" w:cs="Arial"/>
          <w:sz w:val="24"/>
          <w:szCs w:val="24"/>
          <w:shd w:val="clear" w:color="auto" w:fill="FFFFFF"/>
        </w:rPr>
        <w:t>d</w:t>
      </w:r>
      <w:r w:rsidR="00337B06" w:rsidRPr="0036714F">
        <w:rPr>
          <w:rFonts w:ascii="Arial" w:hAnsi="Arial" w:cs="Arial"/>
          <w:sz w:val="24"/>
          <w:szCs w:val="24"/>
          <w:shd w:val="clear" w:color="auto" w:fill="FFFFFF"/>
        </w:rPr>
        <w:t>a importância da visão para a obtenção de informações que culminem com o entendimento dos fatos, atitudes e pontos de vista observados.</w:t>
      </w:r>
      <w:r w:rsidR="007E6C57" w:rsidRPr="0036714F">
        <w:rPr>
          <w:rFonts w:ascii="Arial" w:hAnsi="Arial" w:cs="Arial"/>
          <w:sz w:val="24"/>
          <w:szCs w:val="24"/>
          <w:shd w:val="clear" w:color="auto" w:fill="FFFFFF"/>
        </w:rPr>
        <w:t xml:space="preserve"> </w:t>
      </w:r>
      <w:r w:rsidR="00337B06" w:rsidRPr="0036714F">
        <w:rPr>
          <w:rFonts w:ascii="Arial" w:hAnsi="Arial" w:cs="Arial"/>
          <w:sz w:val="24"/>
          <w:szCs w:val="24"/>
          <w:shd w:val="clear" w:color="auto" w:fill="FFFFFF"/>
        </w:rPr>
        <w:t xml:space="preserve">Há um trocadilho que nos reforça esse tipo de aprendizado: O que é um ponto de vista? – É </w:t>
      </w:r>
      <w:r w:rsidR="005E5D9C" w:rsidRPr="0036714F">
        <w:rPr>
          <w:rFonts w:ascii="Arial" w:hAnsi="Arial" w:cs="Arial"/>
          <w:sz w:val="24"/>
          <w:szCs w:val="24"/>
          <w:shd w:val="clear" w:color="auto" w:fill="FFFFFF"/>
        </w:rPr>
        <w:t>vista de um ponto...</w:t>
      </w:r>
      <w:r w:rsidR="00337B06" w:rsidRPr="0036714F">
        <w:rPr>
          <w:rFonts w:ascii="Arial" w:hAnsi="Arial" w:cs="Arial"/>
          <w:sz w:val="24"/>
          <w:szCs w:val="24"/>
          <w:shd w:val="clear" w:color="auto" w:fill="FFFFFF"/>
        </w:rPr>
        <w:t xml:space="preserve"> Nesse raciocínio</w:t>
      </w:r>
      <w:r w:rsidR="005E5D9C" w:rsidRPr="0036714F">
        <w:rPr>
          <w:rFonts w:ascii="Arial" w:hAnsi="Arial" w:cs="Arial"/>
          <w:sz w:val="24"/>
          <w:szCs w:val="24"/>
          <w:shd w:val="clear" w:color="auto" w:fill="FFFFFF"/>
        </w:rPr>
        <w:t>,</w:t>
      </w:r>
      <w:r w:rsidR="00337B06" w:rsidRPr="0036714F">
        <w:rPr>
          <w:rFonts w:ascii="Arial" w:hAnsi="Arial" w:cs="Arial"/>
          <w:sz w:val="24"/>
          <w:szCs w:val="24"/>
          <w:shd w:val="clear" w:color="auto" w:fill="FFFFFF"/>
        </w:rPr>
        <w:t xml:space="preserve"> o aprendizado por visão depende de muito mais requisitos que os demais princípios, pois tudo</w:t>
      </w:r>
      <w:r w:rsidR="005E5D9C" w:rsidRPr="0036714F">
        <w:rPr>
          <w:rFonts w:ascii="Arial" w:hAnsi="Arial" w:cs="Arial"/>
          <w:sz w:val="24"/>
          <w:szCs w:val="24"/>
          <w:shd w:val="clear" w:color="auto" w:fill="FFFFFF"/>
        </w:rPr>
        <w:t xml:space="preserve"> depende do ângulo de que visto </w:t>
      </w:r>
      <w:r w:rsidR="00337B06" w:rsidRPr="0036714F">
        <w:rPr>
          <w:rFonts w:ascii="Arial" w:hAnsi="Arial" w:cs="Arial"/>
          <w:sz w:val="24"/>
          <w:szCs w:val="24"/>
          <w:shd w:val="clear" w:color="auto" w:fill="FFFFFF"/>
        </w:rPr>
        <w:t>ou se</w:t>
      </w:r>
      <w:r w:rsidR="005E5D9C" w:rsidRPr="0036714F">
        <w:rPr>
          <w:rFonts w:ascii="Arial" w:hAnsi="Arial" w:cs="Arial"/>
          <w:sz w:val="24"/>
          <w:szCs w:val="24"/>
          <w:shd w:val="clear" w:color="auto" w:fill="FFFFFF"/>
        </w:rPr>
        <w:t>n</w:t>
      </w:r>
      <w:r w:rsidR="00337B06" w:rsidRPr="0036714F">
        <w:rPr>
          <w:rFonts w:ascii="Arial" w:hAnsi="Arial" w:cs="Arial"/>
          <w:sz w:val="24"/>
          <w:szCs w:val="24"/>
          <w:shd w:val="clear" w:color="auto" w:fill="FFFFFF"/>
        </w:rPr>
        <w:t>tido.</w:t>
      </w:r>
      <w:r w:rsidR="005E5D9C" w:rsidRPr="0036714F">
        <w:rPr>
          <w:rFonts w:ascii="Arial" w:hAnsi="Arial" w:cs="Arial"/>
          <w:sz w:val="24"/>
          <w:szCs w:val="24"/>
          <w:shd w:val="clear" w:color="auto" w:fill="FFFFFF"/>
        </w:rPr>
        <w:t xml:space="preserve"> </w:t>
      </w:r>
      <w:r w:rsidR="005E5D9C" w:rsidRPr="0036714F">
        <w:rPr>
          <w:rFonts w:ascii="Arial" w:hAnsi="Arial" w:cs="Arial"/>
          <w:sz w:val="24"/>
          <w:szCs w:val="24"/>
        </w:rPr>
        <w:t>D</w:t>
      </w:r>
      <w:r w:rsidR="007E6C57" w:rsidRPr="0036714F">
        <w:rPr>
          <w:rFonts w:ascii="Arial" w:hAnsi="Arial" w:cs="Arial"/>
          <w:sz w:val="24"/>
          <w:szCs w:val="24"/>
        </w:rPr>
        <w:t xml:space="preserve">e </w:t>
      </w:r>
      <w:r w:rsidR="005E5D9C" w:rsidRPr="0036714F">
        <w:rPr>
          <w:rFonts w:ascii="Arial" w:hAnsi="Arial" w:cs="Arial"/>
          <w:sz w:val="24"/>
          <w:szCs w:val="24"/>
        </w:rPr>
        <w:t xml:space="preserve">acordo com </w:t>
      </w:r>
      <w:r w:rsidR="007E6C57" w:rsidRPr="0036714F">
        <w:rPr>
          <w:rFonts w:ascii="Arial" w:hAnsi="Arial" w:cs="Arial"/>
          <w:sz w:val="24"/>
          <w:szCs w:val="24"/>
        </w:rPr>
        <w:t>a apresentação visual de in</w:t>
      </w:r>
      <w:r w:rsidR="005E5D9C" w:rsidRPr="0036714F">
        <w:rPr>
          <w:rFonts w:ascii="Arial" w:hAnsi="Arial" w:cs="Arial"/>
          <w:sz w:val="24"/>
          <w:szCs w:val="24"/>
        </w:rPr>
        <w:t>formações para ajudar n</w:t>
      </w:r>
      <w:r w:rsidR="007E6C57" w:rsidRPr="0036714F">
        <w:rPr>
          <w:rFonts w:ascii="Arial" w:hAnsi="Arial" w:cs="Arial"/>
          <w:sz w:val="24"/>
          <w:szCs w:val="24"/>
        </w:rPr>
        <w:t>a compreender novos conceitos, conectar ideias e praticar o pensamento crítico</w:t>
      </w:r>
      <w:r w:rsidR="007E6C57" w:rsidRPr="0036714F">
        <w:rPr>
          <w:rFonts w:ascii="Arial" w:hAnsi="Arial" w:cs="Arial"/>
          <w:sz w:val="24"/>
          <w:szCs w:val="24"/>
          <w:shd w:val="clear" w:color="auto" w:fill="FFFFFF"/>
        </w:rPr>
        <w:t>.</w:t>
      </w:r>
      <w:r w:rsidR="007E6C57" w:rsidRPr="0036714F">
        <w:rPr>
          <w:rFonts w:ascii="Arial" w:eastAsia="Times New Roman" w:hAnsi="Arial" w:cs="Arial"/>
          <w:sz w:val="24"/>
          <w:szCs w:val="24"/>
          <w:lang w:val="pt-PT" w:eastAsia="pt-BR"/>
        </w:rPr>
        <w:t xml:space="preserve"> </w:t>
      </w:r>
      <w:r w:rsidRPr="0036714F">
        <w:rPr>
          <w:rFonts w:ascii="Arial" w:eastAsia="Times New Roman" w:hAnsi="Arial" w:cs="Arial"/>
          <w:sz w:val="24"/>
          <w:szCs w:val="24"/>
          <w:lang w:val="pt-PT" w:eastAsia="pt-BR"/>
        </w:rPr>
        <w:t xml:space="preserve">Para aprender, utiliza-se os principais </w:t>
      </w:r>
      <w:r w:rsidR="00176EDB" w:rsidRPr="0036714F">
        <w:rPr>
          <w:rFonts w:ascii="Arial" w:eastAsia="Times New Roman" w:hAnsi="Arial" w:cs="Arial"/>
          <w:sz w:val="24"/>
          <w:szCs w:val="24"/>
          <w:lang w:val="pt-PT" w:eastAsia="pt-BR"/>
        </w:rPr>
        <w:t>órgãos do</w:t>
      </w:r>
      <w:r w:rsidRPr="0036714F">
        <w:rPr>
          <w:rFonts w:ascii="Arial" w:eastAsia="Times New Roman" w:hAnsi="Arial" w:cs="Arial"/>
          <w:sz w:val="24"/>
          <w:szCs w:val="24"/>
          <w:lang w:val="pt-PT" w:eastAsia="pt-BR"/>
        </w:rPr>
        <w:t>s</w:t>
      </w:r>
      <w:r w:rsidR="00176EDB" w:rsidRPr="0036714F">
        <w:rPr>
          <w:rFonts w:ascii="Arial" w:eastAsia="Times New Roman" w:hAnsi="Arial" w:cs="Arial"/>
          <w:sz w:val="24"/>
          <w:szCs w:val="24"/>
          <w:lang w:val="pt-PT" w:eastAsia="pt-BR"/>
        </w:rPr>
        <w:t xml:space="preserve"> sentid</w:t>
      </w:r>
      <w:r w:rsidRPr="0036714F">
        <w:rPr>
          <w:rFonts w:ascii="Arial" w:eastAsia="Times New Roman" w:hAnsi="Arial" w:cs="Arial"/>
          <w:sz w:val="24"/>
          <w:szCs w:val="24"/>
          <w:lang w:val="pt-PT" w:eastAsia="pt-BR"/>
        </w:rPr>
        <w:t>os</w:t>
      </w:r>
      <w:r w:rsidR="00176EDB" w:rsidRPr="0036714F">
        <w:rPr>
          <w:rFonts w:ascii="Arial" w:eastAsia="Times New Roman" w:hAnsi="Arial" w:cs="Arial"/>
          <w:sz w:val="24"/>
          <w:szCs w:val="24"/>
          <w:lang w:val="pt-PT" w:eastAsia="pt-BR"/>
        </w:rPr>
        <w:t>, tão valorizados</w:t>
      </w:r>
      <w:proofErr w:type="gramStart"/>
      <w:r w:rsidR="00176EDB" w:rsidRPr="0036714F">
        <w:rPr>
          <w:rFonts w:ascii="Arial" w:eastAsia="Times New Roman" w:hAnsi="Arial" w:cs="Arial"/>
          <w:sz w:val="24"/>
          <w:szCs w:val="24"/>
          <w:lang w:val="pt-PT" w:eastAsia="pt-BR"/>
        </w:rPr>
        <w:t xml:space="preserve"> mas</w:t>
      </w:r>
      <w:proofErr w:type="gramEnd"/>
      <w:r w:rsidR="00176EDB" w:rsidRPr="0036714F">
        <w:rPr>
          <w:rFonts w:ascii="Arial" w:eastAsia="Times New Roman" w:hAnsi="Arial" w:cs="Arial"/>
          <w:sz w:val="24"/>
          <w:szCs w:val="24"/>
          <w:lang w:val="pt-PT" w:eastAsia="pt-BR"/>
        </w:rPr>
        <w:t xml:space="preserve"> nem sempre em perfeitas condições para cumprir o seu papel.</w:t>
      </w:r>
    </w:p>
    <w:p w:rsidR="00E7192C" w:rsidRPr="0036714F" w:rsidRDefault="00E7192C" w:rsidP="004B7F07">
      <w:pPr>
        <w:shd w:val="clear" w:color="auto" w:fill="FFFFFF"/>
        <w:spacing w:after="0" w:line="240" w:lineRule="auto"/>
        <w:ind w:firstLine="708"/>
        <w:jc w:val="both"/>
        <w:rPr>
          <w:rFonts w:ascii="Arial" w:eastAsia="Times New Roman" w:hAnsi="Arial" w:cs="Arial"/>
          <w:sz w:val="24"/>
          <w:szCs w:val="24"/>
          <w:lang w:val="pt-PT" w:eastAsia="pt-BR"/>
        </w:rPr>
      </w:pPr>
      <w:r w:rsidRPr="0036714F">
        <w:rPr>
          <w:rFonts w:ascii="Arial" w:eastAsia="Times New Roman" w:hAnsi="Arial" w:cs="Arial"/>
          <w:sz w:val="24"/>
          <w:szCs w:val="24"/>
          <w:lang w:val="pt-PT" w:eastAsia="pt-BR"/>
        </w:rPr>
        <w:t xml:space="preserve">Considerando que cada um possui </w:t>
      </w:r>
      <w:r w:rsidR="001840CA" w:rsidRPr="0036714F">
        <w:rPr>
          <w:rFonts w:ascii="Arial" w:eastAsia="Times New Roman" w:hAnsi="Arial" w:cs="Arial"/>
          <w:sz w:val="24"/>
          <w:szCs w:val="24"/>
          <w:lang w:val="pt-PT" w:eastAsia="pt-BR"/>
        </w:rPr>
        <w:t>um jeito único de ser e</w:t>
      </w:r>
      <w:r w:rsidRPr="0036714F">
        <w:rPr>
          <w:rFonts w:ascii="Arial" w:eastAsia="Times New Roman" w:hAnsi="Arial" w:cs="Arial"/>
          <w:sz w:val="24"/>
          <w:szCs w:val="24"/>
          <w:lang w:val="pt-PT" w:eastAsia="pt-BR"/>
        </w:rPr>
        <w:t xml:space="preserve"> de agir, a forma de aprender passaa por questões outras que</w:t>
      </w:r>
      <w:proofErr w:type="gramStart"/>
      <w:r w:rsidRPr="0036714F">
        <w:rPr>
          <w:rFonts w:ascii="Arial" w:eastAsia="Times New Roman" w:hAnsi="Arial" w:cs="Arial"/>
          <w:sz w:val="24"/>
          <w:szCs w:val="24"/>
          <w:lang w:val="pt-PT" w:eastAsia="pt-BR"/>
        </w:rPr>
        <w:t xml:space="preserve">  </w:t>
      </w:r>
      <w:proofErr w:type="gramEnd"/>
      <w:r w:rsidRPr="0036714F">
        <w:rPr>
          <w:rFonts w:ascii="Arial" w:eastAsia="Times New Roman" w:hAnsi="Arial" w:cs="Arial"/>
          <w:sz w:val="24"/>
          <w:szCs w:val="24"/>
          <w:lang w:val="pt-PT" w:eastAsia="pt-BR"/>
        </w:rPr>
        <w:t>representam um conjunto de experiências que formam perfis com faciilidade ou dificuldade em entender, assimilar, compreender e interagir com os fatos do dia a dia..É como se diz: o professor e a vida podem até ensinar ass mesmas coisas da mesma forma, mas para o aprendiz, tudo pode ser mais complexo e de mais difícil compreensão. Vai depennder do seu repertório, de</w:t>
      </w:r>
      <w:proofErr w:type="gramStart"/>
      <w:r w:rsidRPr="0036714F">
        <w:rPr>
          <w:rFonts w:ascii="Arial" w:eastAsia="Times New Roman" w:hAnsi="Arial" w:cs="Arial"/>
          <w:sz w:val="24"/>
          <w:szCs w:val="24"/>
          <w:lang w:val="pt-PT" w:eastAsia="pt-BR"/>
        </w:rPr>
        <w:t xml:space="preserve">  </w:t>
      </w:r>
      <w:proofErr w:type="gramEnd"/>
      <w:r w:rsidRPr="0036714F">
        <w:rPr>
          <w:rFonts w:ascii="Arial" w:eastAsia="Times New Roman" w:hAnsi="Arial" w:cs="Arial"/>
          <w:sz w:val="24"/>
          <w:szCs w:val="24"/>
          <w:lang w:val="pt-PT" w:eastAsia="pt-BR"/>
        </w:rPr>
        <w:t>sua experiênci e expectativas que vão da f</w:t>
      </w:r>
      <w:r w:rsidR="001840CA" w:rsidRPr="0036714F">
        <w:rPr>
          <w:rFonts w:ascii="Arial" w:eastAsia="Times New Roman" w:hAnsi="Arial" w:cs="Arial"/>
          <w:sz w:val="24"/>
          <w:szCs w:val="24"/>
          <w:lang w:val="pt-PT" w:eastAsia="pt-BR"/>
        </w:rPr>
        <w:t>orma como foram ditas ou apresentadas até á forma</w:t>
      </w:r>
      <w:r w:rsidRPr="0036714F">
        <w:rPr>
          <w:rFonts w:ascii="Arial" w:eastAsia="Times New Roman" w:hAnsi="Arial" w:cs="Arial"/>
          <w:sz w:val="24"/>
          <w:szCs w:val="24"/>
          <w:lang w:val="pt-PT" w:eastAsia="pt-BR"/>
        </w:rPr>
        <w:t xml:space="preserve"> que foram ouvidas, vistas ou copreendidas. Cada um aprende da forma que pode ou que l</w:t>
      </w:r>
      <w:r w:rsidR="004B7F07" w:rsidRPr="0036714F">
        <w:rPr>
          <w:rFonts w:ascii="Arial" w:eastAsia="Times New Roman" w:hAnsi="Arial" w:cs="Arial"/>
          <w:sz w:val="24"/>
          <w:szCs w:val="24"/>
          <w:lang w:val="pt-PT" w:eastAsia="pt-BR"/>
        </w:rPr>
        <w:t xml:space="preserve">he convém. Ainda que vá </w:t>
      </w:r>
      <w:r w:rsidRPr="0036714F">
        <w:rPr>
          <w:rFonts w:ascii="Arial" w:eastAsia="Times New Roman" w:hAnsi="Arial" w:cs="Arial"/>
          <w:sz w:val="24"/>
          <w:szCs w:val="24"/>
          <w:lang w:val="pt-PT" w:eastAsia="pt-BR"/>
        </w:rPr>
        <w:t>de e</w:t>
      </w:r>
      <w:r w:rsidR="004B7F07" w:rsidRPr="0036714F">
        <w:rPr>
          <w:rFonts w:ascii="Arial" w:eastAsia="Times New Roman" w:hAnsi="Arial" w:cs="Arial"/>
          <w:sz w:val="24"/>
          <w:szCs w:val="24"/>
          <w:lang w:val="pt-PT" w:eastAsia="pt-BR"/>
        </w:rPr>
        <w:t>nco</w:t>
      </w:r>
      <w:r w:rsidRPr="0036714F">
        <w:rPr>
          <w:rFonts w:ascii="Arial" w:eastAsia="Times New Roman" w:hAnsi="Arial" w:cs="Arial"/>
          <w:sz w:val="24"/>
          <w:szCs w:val="24"/>
          <w:lang w:val="pt-PT" w:eastAsia="pt-BR"/>
        </w:rPr>
        <w:t>ntro ao mod</w:t>
      </w:r>
      <w:r w:rsidR="004B7F07" w:rsidRPr="0036714F">
        <w:rPr>
          <w:rFonts w:ascii="Arial" w:eastAsia="Times New Roman" w:hAnsi="Arial" w:cs="Arial"/>
          <w:sz w:val="24"/>
          <w:szCs w:val="24"/>
          <w:lang w:val="pt-PT" w:eastAsia="pt-BR"/>
        </w:rPr>
        <w:t>o</w:t>
      </w:r>
      <w:r w:rsidRPr="0036714F">
        <w:rPr>
          <w:rFonts w:ascii="Arial" w:eastAsia="Times New Roman" w:hAnsi="Arial" w:cs="Arial"/>
          <w:sz w:val="24"/>
          <w:szCs w:val="24"/>
          <w:lang w:val="pt-PT" w:eastAsia="pt-BR"/>
        </w:rPr>
        <w:t xml:space="preserve"> esperado por quem ensinou.</w:t>
      </w:r>
      <w:r w:rsidR="004B7F07" w:rsidRPr="0036714F">
        <w:rPr>
          <w:rFonts w:ascii="Arial" w:eastAsia="Times New Roman" w:hAnsi="Arial" w:cs="Arial"/>
          <w:sz w:val="24"/>
          <w:szCs w:val="24"/>
          <w:lang w:val="pt-PT" w:eastAsia="pt-BR"/>
        </w:rPr>
        <w:t xml:space="preserve"> </w:t>
      </w:r>
      <w:r w:rsidR="004B7F07" w:rsidRPr="0036714F">
        <w:rPr>
          <w:rFonts w:ascii="Arial" w:eastAsia="Times New Roman" w:hAnsi="Arial" w:cs="Arial"/>
          <w:b/>
          <w:i/>
          <w:sz w:val="24"/>
          <w:szCs w:val="24"/>
          <w:lang w:val="pt-PT" w:eastAsia="pt-BR"/>
        </w:rPr>
        <w:t>O</w:t>
      </w:r>
      <w:proofErr w:type="gramStart"/>
      <w:r w:rsidR="004B7F07" w:rsidRPr="0036714F">
        <w:rPr>
          <w:rFonts w:ascii="Arial" w:eastAsia="Times New Roman" w:hAnsi="Arial" w:cs="Arial"/>
          <w:b/>
          <w:i/>
          <w:sz w:val="24"/>
          <w:szCs w:val="24"/>
          <w:lang w:val="pt-PT" w:eastAsia="pt-BR"/>
        </w:rPr>
        <w:t xml:space="preserve">  </w:t>
      </w:r>
      <w:proofErr w:type="gramEnd"/>
      <w:r w:rsidR="004B7F07" w:rsidRPr="0036714F">
        <w:rPr>
          <w:rFonts w:ascii="Arial" w:eastAsia="Times New Roman" w:hAnsi="Arial" w:cs="Arial"/>
          <w:b/>
          <w:i/>
          <w:sz w:val="24"/>
          <w:szCs w:val="24"/>
          <w:lang w:val="pt-PT" w:eastAsia="pt-BR"/>
        </w:rPr>
        <w:t>que sei sobre</w:t>
      </w:r>
      <w:r w:rsidR="004B7F07" w:rsidRPr="0036714F">
        <w:rPr>
          <w:rFonts w:ascii="Arial" w:eastAsia="Times New Roman" w:hAnsi="Arial" w:cs="Arial"/>
          <w:sz w:val="24"/>
          <w:szCs w:val="24"/>
          <w:lang w:val="pt-PT" w:eastAsia="pt-BR"/>
        </w:rPr>
        <w:t xml:space="preserve"> é sempre uma interrogação que prevalece em todas as relações ensino-aprendizagem.</w:t>
      </w:r>
      <w:r w:rsidRPr="0036714F">
        <w:rPr>
          <w:rFonts w:ascii="Arial" w:eastAsia="Times New Roman" w:hAnsi="Arial" w:cs="Arial"/>
          <w:sz w:val="24"/>
          <w:szCs w:val="24"/>
          <w:lang w:val="pt-PT" w:eastAsia="pt-BR"/>
        </w:rPr>
        <w:t xml:space="preserve"> </w:t>
      </w:r>
    </w:p>
    <w:p w:rsidR="00941E25" w:rsidRPr="0036714F" w:rsidRDefault="004B7F07" w:rsidP="004B7F07">
      <w:pPr>
        <w:shd w:val="clear" w:color="auto" w:fill="FFFFFF"/>
        <w:spacing w:after="0" w:line="240" w:lineRule="auto"/>
        <w:ind w:firstLine="708"/>
        <w:jc w:val="both"/>
        <w:rPr>
          <w:rFonts w:ascii="Arial" w:eastAsia="Times New Roman" w:hAnsi="Arial" w:cs="Arial"/>
          <w:sz w:val="24"/>
          <w:szCs w:val="24"/>
          <w:lang w:val="pt-PT" w:eastAsia="pt-BR"/>
        </w:rPr>
      </w:pPr>
      <w:r w:rsidRPr="0036714F">
        <w:rPr>
          <w:rFonts w:ascii="Arial" w:eastAsia="Times New Roman" w:hAnsi="Arial" w:cs="Arial"/>
          <w:sz w:val="24"/>
          <w:szCs w:val="24"/>
          <w:lang w:val="pt-PT" w:eastAsia="pt-BR"/>
        </w:rPr>
        <w:t xml:space="preserve">Cada um tem uma </w:t>
      </w:r>
      <w:r w:rsidR="00941E25" w:rsidRPr="0036714F">
        <w:rPr>
          <w:rFonts w:ascii="Arial" w:eastAsia="Times New Roman" w:hAnsi="Arial" w:cs="Arial"/>
          <w:sz w:val="24"/>
          <w:szCs w:val="24"/>
          <w:lang w:val="pt-PT" w:eastAsia="pt-BR"/>
        </w:rPr>
        <w:t xml:space="preserve">maneira própria de </w:t>
      </w:r>
      <w:r w:rsidRPr="0036714F">
        <w:rPr>
          <w:rFonts w:ascii="Arial" w:eastAsia="Times New Roman" w:hAnsi="Arial" w:cs="Arial"/>
          <w:sz w:val="24"/>
          <w:szCs w:val="24"/>
          <w:lang w:val="pt-PT" w:eastAsia="pt-BR"/>
        </w:rPr>
        <w:t>aprender, a forma individual</w:t>
      </w:r>
      <w:r w:rsidR="00941E25" w:rsidRPr="0036714F">
        <w:rPr>
          <w:rFonts w:ascii="Arial" w:eastAsia="Times New Roman" w:hAnsi="Arial" w:cs="Arial"/>
          <w:sz w:val="24"/>
          <w:szCs w:val="24"/>
          <w:lang w:val="pt-PT" w:eastAsia="pt-BR"/>
        </w:rPr>
        <w:t xml:space="preserve"> como Estilo de Aprendiza</w:t>
      </w:r>
      <w:r w:rsidRPr="0036714F">
        <w:rPr>
          <w:rFonts w:ascii="Arial" w:eastAsia="Times New Roman" w:hAnsi="Arial" w:cs="Arial"/>
          <w:sz w:val="24"/>
          <w:szCs w:val="24"/>
          <w:lang w:val="pt-PT" w:eastAsia="pt-BR"/>
        </w:rPr>
        <w:t>gem. Seja, repetindo, imitando, dançando, brincando, copiando, conversando,</w:t>
      </w:r>
      <w:proofErr w:type="gramStart"/>
      <w:r w:rsidRPr="0036714F">
        <w:rPr>
          <w:rFonts w:ascii="Arial" w:eastAsia="Times New Roman" w:hAnsi="Arial" w:cs="Arial"/>
          <w:sz w:val="24"/>
          <w:szCs w:val="24"/>
          <w:lang w:val="pt-PT" w:eastAsia="pt-BR"/>
        </w:rPr>
        <w:t xml:space="preserve"> </w:t>
      </w:r>
      <w:r w:rsidR="00941E25" w:rsidRPr="0036714F">
        <w:rPr>
          <w:rFonts w:ascii="Arial" w:eastAsia="Times New Roman" w:hAnsi="Arial" w:cs="Arial"/>
          <w:sz w:val="24"/>
          <w:szCs w:val="24"/>
          <w:lang w:val="pt-PT" w:eastAsia="pt-BR"/>
        </w:rPr>
        <w:t xml:space="preserve"> </w:t>
      </w:r>
      <w:proofErr w:type="gramEnd"/>
      <w:r w:rsidR="00941E25" w:rsidRPr="0036714F">
        <w:rPr>
          <w:rFonts w:ascii="Arial" w:eastAsia="Times New Roman" w:hAnsi="Arial" w:cs="Arial"/>
          <w:sz w:val="24"/>
          <w:szCs w:val="24"/>
          <w:lang w:val="pt-PT" w:eastAsia="pt-BR"/>
        </w:rPr>
        <w:t>cantando</w:t>
      </w:r>
      <w:r w:rsidRPr="0036714F">
        <w:rPr>
          <w:rFonts w:ascii="Arial" w:eastAsia="Times New Roman" w:hAnsi="Arial" w:cs="Arial"/>
          <w:sz w:val="24"/>
          <w:szCs w:val="24"/>
          <w:lang w:val="pt-PT" w:eastAsia="pt-BR"/>
        </w:rPr>
        <w:t>, ousando, hesitando, pensando, entre outra</w:t>
      </w:r>
      <w:r w:rsidR="00941E25" w:rsidRPr="0036714F">
        <w:rPr>
          <w:rFonts w:ascii="Arial" w:eastAsia="Times New Roman" w:hAnsi="Arial" w:cs="Arial"/>
          <w:sz w:val="24"/>
          <w:szCs w:val="24"/>
          <w:lang w:val="pt-PT" w:eastAsia="pt-BR"/>
        </w:rPr>
        <w:t>s</w:t>
      </w:r>
      <w:r w:rsidRPr="0036714F">
        <w:rPr>
          <w:rFonts w:ascii="Arial" w:eastAsia="Times New Roman" w:hAnsi="Arial" w:cs="Arial"/>
          <w:sz w:val="24"/>
          <w:szCs w:val="24"/>
          <w:lang w:val="pt-PT" w:eastAsia="pt-BR"/>
        </w:rPr>
        <w:t xml:space="preserve"> iniciativas ou possibilidade.</w:t>
      </w:r>
      <w:r w:rsidR="00941E25" w:rsidRPr="0036714F">
        <w:rPr>
          <w:rFonts w:ascii="Arial" w:eastAsia="Times New Roman" w:hAnsi="Arial" w:cs="Arial"/>
          <w:sz w:val="24"/>
          <w:szCs w:val="24"/>
          <w:lang w:val="pt-PT" w:eastAsia="pt-BR"/>
        </w:rPr>
        <w:t>Os estímulos que o estudante recebe durante uma aula chegam ao cérebro pelos órgãos dos sentidos e ativam diferentes conjuntos de neurônios, conectados entre si, cada um deles envolvido com uma função mental importante para a aprendizagem. A atenção seleciona as informações e o cérebro dá um significado a elas.</w:t>
      </w:r>
    </w:p>
    <w:p w:rsidR="004B7F07" w:rsidRDefault="004B7F07" w:rsidP="004B7F07">
      <w:pPr>
        <w:shd w:val="clear" w:color="auto" w:fill="FFFFFF"/>
        <w:spacing w:after="0" w:line="240" w:lineRule="auto"/>
        <w:ind w:firstLine="708"/>
        <w:jc w:val="both"/>
        <w:rPr>
          <w:rFonts w:ascii="Arial" w:eastAsia="Times New Roman" w:hAnsi="Arial" w:cs="Arial"/>
          <w:sz w:val="24"/>
          <w:szCs w:val="24"/>
          <w:lang w:val="pt-PT" w:eastAsia="pt-BR"/>
        </w:rPr>
      </w:pPr>
      <w:r w:rsidRPr="0036714F">
        <w:rPr>
          <w:rFonts w:ascii="Arial" w:eastAsia="Times New Roman" w:hAnsi="Arial" w:cs="Arial"/>
          <w:sz w:val="24"/>
          <w:szCs w:val="24"/>
          <w:lang w:val="pt-PT" w:eastAsia="pt-BR"/>
        </w:rPr>
        <w:t>Dentre os blocos de caracterísitcas que compõem os mais variados ambientes de apredizagem, além das difrents condições de vida entre os diferentes aprend</w:t>
      </w:r>
      <w:r w:rsidR="009E7002">
        <w:rPr>
          <w:rFonts w:ascii="Arial" w:eastAsia="Times New Roman" w:hAnsi="Arial" w:cs="Arial"/>
          <w:sz w:val="24"/>
          <w:szCs w:val="24"/>
          <w:lang w:val="pt-PT" w:eastAsia="pt-BR"/>
        </w:rPr>
        <w:t xml:space="preserve">izes e aqueles que se </w:t>
      </w:r>
      <w:r w:rsidRPr="0036714F">
        <w:rPr>
          <w:rFonts w:ascii="Arial" w:eastAsia="Times New Roman" w:hAnsi="Arial" w:cs="Arial"/>
          <w:sz w:val="24"/>
          <w:szCs w:val="24"/>
          <w:lang w:val="pt-PT" w:eastAsia="pt-BR"/>
        </w:rPr>
        <w:t>dispõem a ensinar, o tempo é o mais rigoroso</w:t>
      </w:r>
      <w:proofErr w:type="gramStart"/>
      <w:r w:rsidRPr="0036714F">
        <w:rPr>
          <w:rFonts w:ascii="Arial" w:eastAsia="Times New Roman" w:hAnsi="Arial" w:cs="Arial"/>
          <w:sz w:val="24"/>
          <w:szCs w:val="24"/>
          <w:lang w:val="pt-PT" w:eastAsia="pt-BR"/>
        </w:rPr>
        <w:t xml:space="preserve"> pois</w:t>
      </w:r>
      <w:proofErr w:type="gramEnd"/>
      <w:r w:rsidRPr="0036714F">
        <w:rPr>
          <w:rFonts w:ascii="Arial" w:eastAsia="Times New Roman" w:hAnsi="Arial" w:cs="Arial"/>
          <w:sz w:val="24"/>
          <w:szCs w:val="24"/>
          <w:lang w:val="pt-PT" w:eastAsia="pt-BR"/>
        </w:rPr>
        <w:t>, em cada época, oss valores rolam, os fato</w:t>
      </w:r>
      <w:r w:rsidR="009E7002">
        <w:rPr>
          <w:rFonts w:ascii="Arial" w:eastAsia="Times New Roman" w:hAnsi="Arial" w:cs="Arial"/>
          <w:sz w:val="24"/>
          <w:szCs w:val="24"/>
          <w:lang w:val="pt-PT" w:eastAsia="pt-BR"/>
        </w:rPr>
        <w:t xml:space="preserve">s de entrecuzam ou se  repetem; </w:t>
      </w:r>
      <w:r w:rsidRPr="0036714F">
        <w:rPr>
          <w:rFonts w:ascii="Arial" w:eastAsia="Times New Roman" w:hAnsi="Arial" w:cs="Arial"/>
          <w:sz w:val="24"/>
          <w:szCs w:val="24"/>
          <w:lang w:val="pt-PT" w:eastAsia="pt-BR"/>
        </w:rPr>
        <w:t xml:space="preserve">se alteram, se modificam  melhoram, pioram... </w:t>
      </w:r>
      <w:proofErr w:type="gramStart"/>
      <w:r w:rsidR="001840CA" w:rsidRPr="0036714F">
        <w:rPr>
          <w:rFonts w:ascii="Arial" w:eastAsia="Times New Roman" w:hAnsi="Arial" w:cs="Arial"/>
          <w:sz w:val="24"/>
          <w:szCs w:val="24"/>
          <w:lang w:val="pt-PT" w:eastAsia="pt-BR"/>
        </w:rPr>
        <w:t>colocando</w:t>
      </w:r>
      <w:proofErr w:type="gramEnd"/>
      <w:r w:rsidR="001840CA" w:rsidRPr="0036714F">
        <w:rPr>
          <w:rFonts w:ascii="Arial" w:eastAsia="Times New Roman" w:hAnsi="Arial" w:cs="Arial"/>
          <w:sz w:val="24"/>
          <w:szCs w:val="24"/>
          <w:lang w:val="pt-PT" w:eastAsia="pt-BR"/>
        </w:rPr>
        <w:t xml:space="preserve"> os protagonistas do processo em pontos antagônicos entre o planejado pelo professor e o esperado pelo aluno. O que se ensina hoje é o melhor para o aluno de hoje. Mas o aluno de h</w:t>
      </w:r>
      <w:r w:rsidR="009E7002">
        <w:rPr>
          <w:rFonts w:ascii="Arial" w:eastAsia="Times New Roman" w:hAnsi="Arial" w:cs="Arial"/>
          <w:sz w:val="24"/>
          <w:szCs w:val="24"/>
          <w:lang w:val="pt-PT" w:eastAsia="pt-BR"/>
        </w:rPr>
        <w:t>o</w:t>
      </w:r>
      <w:r w:rsidR="001840CA" w:rsidRPr="0036714F">
        <w:rPr>
          <w:rFonts w:ascii="Arial" w:eastAsia="Times New Roman" w:hAnsi="Arial" w:cs="Arial"/>
          <w:sz w:val="24"/>
          <w:szCs w:val="24"/>
          <w:lang w:val="pt-PT" w:eastAsia="pt-BR"/>
        </w:rPr>
        <w:t xml:space="preserve">je vê e absorve o que lhe é proposto pela </w:t>
      </w:r>
      <w:r w:rsidR="001840CA" w:rsidRPr="0036714F">
        <w:rPr>
          <w:rFonts w:ascii="Arial" w:eastAsia="Times New Roman" w:hAnsi="Arial" w:cs="Arial"/>
          <w:sz w:val="24"/>
          <w:szCs w:val="24"/>
          <w:lang w:val="pt-PT" w:eastAsia="pt-BR"/>
        </w:rPr>
        <w:lastRenderedPageBreak/>
        <w:t xml:space="preserve">família, pela escola, pela </w:t>
      </w:r>
      <w:proofErr w:type="gramStart"/>
      <w:r w:rsidR="001840CA" w:rsidRPr="0036714F">
        <w:rPr>
          <w:rFonts w:ascii="Arial" w:eastAsia="Times New Roman" w:hAnsi="Arial" w:cs="Arial"/>
          <w:sz w:val="24"/>
          <w:szCs w:val="24"/>
          <w:lang w:val="pt-PT" w:eastAsia="pt-BR"/>
        </w:rPr>
        <w:t>vida,</w:t>
      </w:r>
      <w:proofErr w:type="gramEnd"/>
      <w:r w:rsidR="001840CA" w:rsidRPr="0036714F">
        <w:rPr>
          <w:rFonts w:ascii="Arial" w:eastAsia="Times New Roman" w:hAnsi="Arial" w:cs="Arial"/>
          <w:sz w:val="24"/>
          <w:szCs w:val="24"/>
          <w:lang w:val="pt-PT" w:eastAsia="pt-BR"/>
        </w:rPr>
        <w:t>como sendo o que há de melhor ou tudo o que ele menos quer saber ou aprender, porque outras mil fontes há, de conhecimentos mais ágeis, mais como cômodos, mais ilusórios, ao alcance dos seus  olhos. Como converncer uma criança habituada a não ser contrariada, a aceitar, compreeender eenfrar os desafios de uma sala de aulas com regras, rigores, limites e até cetas imposições? Como o seu cérebro processará esse rol de dados e informações que tempo determinado para ser aprendido, independente das condições em que o processo se deu?</w:t>
      </w:r>
    </w:p>
    <w:p w:rsidR="009E7002" w:rsidRPr="009E7002" w:rsidRDefault="009E7002" w:rsidP="004B7F07">
      <w:pPr>
        <w:shd w:val="clear" w:color="auto" w:fill="FFFFFF"/>
        <w:spacing w:after="0" w:line="240" w:lineRule="auto"/>
        <w:ind w:firstLine="708"/>
        <w:jc w:val="both"/>
        <w:rPr>
          <w:rFonts w:ascii="Arial" w:eastAsia="Times New Roman" w:hAnsi="Arial" w:cs="Arial"/>
          <w:i/>
          <w:sz w:val="24"/>
          <w:szCs w:val="24"/>
          <w:lang w:val="pt-PT" w:eastAsia="pt-BR"/>
        </w:rPr>
      </w:pPr>
      <w:r w:rsidRPr="009E7002">
        <w:rPr>
          <w:rFonts w:ascii="Arial" w:hAnsi="Arial" w:cs="Arial"/>
          <w:i/>
          <w:sz w:val="24"/>
          <w:szCs w:val="24"/>
          <w:shd w:val="clear" w:color="auto" w:fill="FFFFFF"/>
        </w:rPr>
        <w:t xml:space="preserve">As girafas nunca dormem profundamente. Elas cochilam periodicamente por vários minutos e permanecem atentas entre um cochilo e </w:t>
      </w:r>
      <w:proofErr w:type="gramStart"/>
      <w:r w:rsidRPr="009E7002">
        <w:rPr>
          <w:rFonts w:ascii="Arial" w:hAnsi="Arial" w:cs="Arial"/>
          <w:i/>
          <w:sz w:val="24"/>
          <w:szCs w:val="24"/>
          <w:shd w:val="clear" w:color="auto" w:fill="FFFFFF"/>
        </w:rPr>
        <w:t>outro, como podemos julgar</w:t>
      </w:r>
      <w:proofErr w:type="gramEnd"/>
      <w:r w:rsidRPr="009E7002">
        <w:rPr>
          <w:rFonts w:ascii="Arial" w:hAnsi="Arial" w:cs="Arial"/>
          <w:i/>
          <w:sz w:val="24"/>
          <w:szCs w:val="24"/>
          <w:shd w:val="clear" w:color="auto" w:fill="FFFFFF"/>
        </w:rPr>
        <w:t xml:space="preserve"> o seu método de aprendizagem para se defenderem dos seus predadores? </w:t>
      </w:r>
      <w:proofErr w:type="gramStart"/>
      <w:r w:rsidRPr="009E7002">
        <w:rPr>
          <w:rFonts w:ascii="Arial" w:hAnsi="Arial" w:cs="Arial"/>
          <w:i/>
          <w:sz w:val="24"/>
          <w:szCs w:val="24"/>
          <w:shd w:val="clear" w:color="auto" w:fill="FFFFFF"/>
        </w:rPr>
        <w:t>Por que os estudantes se “desligam” facilmente”</w:t>
      </w:r>
      <w:proofErr w:type="gramEnd"/>
      <w:r w:rsidRPr="009E7002">
        <w:rPr>
          <w:rFonts w:ascii="Arial" w:hAnsi="Arial" w:cs="Arial"/>
          <w:i/>
          <w:sz w:val="24"/>
          <w:szCs w:val="24"/>
          <w:shd w:val="clear" w:color="auto" w:fill="FFFFFF"/>
        </w:rPr>
        <w:t xml:space="preserve"> das aulas e se distraem  com o cair de um lápis? Que método de aprendizagem se executa nesse meio tempo</w:t>
      </w:r>
    </w:p>
    <w:p w:rsidR="0036714F" w:rsidRPr="006A5C87" w:rsidRDefault="001840CA" w:rsidP="009E7002">
      <w:pPr>
        <w:shd w:val="clear" w:color="auto" w:fill="FFFFFF"/>
        <w:spacing w:after="0" w:line="240" w:lineRule="auto"/>
        <w:ind w:firstLine="708"/>
        <w:jc w:val="both"/>
        <w:rPr>
          <w:rFonts w:ascii="Arial" w:eastAsia="Times New Roman" w:hAnsi="Arial" w:cs="Arial"/>
          <w:i/>
          <w:sz w:val="24"/>
          <w:szCs w:val="24"/>
          <w:lang w:val="pt-PT" w:eastAsia="pt-BR"/>
        </w:rPr>
      </w:pPr>
      <w:r w:rsidRPr="0036714F">
        <w:rPr>
          <w:rFonts w:ascii="Arial" w:eastAsia="Times New Roman" w:hAnsi="Arial" w:cs="Arial"/>
          <w:sz w:val="24"/>
          <w:szCs w:val="24"/>
          <w:lang w:val="pt-PT" w:eastAsia="pt-BR"/>
        </w:rPr>
        <w:t xml:space="preserve">Voltando à </w:t>
      </w:r>
      <w:r w:rsidR="00FB1F40" w:rsidRPr="0036714F">
        <w:rPr>
          <w:rFonts w:ascii="Arial" w:eastAsia="Times New Roman" w:hAnsi="Arial" w:cs="Arial"/>
          <w:sz w:val="24"/>
          <w:szCs w:val="24"/>
          <w:lang w:val="pt-PT" w:eastAsia="pt-BR"/>
        </w:rPr>
        <w:t>a</w:t>
      </w:r>
      <w:r w:rsidRPr="0036714F">
        <w:rPr>
          <w:rFonts w:ascii="Arial" w:eastAsia="Times New Roman" w:hAnsi="Arial" w:cs="Arial"/>
          <w:sz w:val="24"/>
          <w:szCs w:val="24"/>
          <w:lang w:val="pt-PT" w:eastAsia="pt-BR"/>
        </w:rPr>
        <w:t>nalogia</w:t>
      </w:r>
      <w:r w:rsidR="00FB1F40" w:rsidRPr="0036714F">
        <w:rPr>
          <w:rFonts w:ascii="Arial" w:eastAsia="Times New Roman" w:hAnsi="Arial" w:cs="Arial"/>
          <w:sz w:val="24"/>
          <w:szCs w:val="24"/>
          <w:lang w:val="pt-PT" w:eastAsia="pt-BR"/>
        </w:rPr>
        <w:t xml:space="preserve"> que nos levam à reflexão de experiências humanas que fazem história, recorre-se ao enunciado que buca em experiências fami</w:t>
      </w:r>
      <w:r w:rsidR="006A5C87">
        <w:rPr>
          <w:rFonts w:ascii="Arial" w:eastAsia="Times New Roman" w:hAnsi="Arial" w:cs="Arial"/>
          <w:sz w:val="24"/>
          <w:szCs w:val="24"/>
          <w:lang w:val="pt-PT" w:eastAsia="pt-BR"/>
        </w:rPr>
        <w:t xml:space="preserve">iares, diálogos do tipo: </w:t>
      </w:r>
      <w:r w:rsidR="006A5C87" w:rsidRPr="006A5C87">
        <w:rPr>
          <w:rFonts w:ascii="Arial" w:eastAsia="Times New Roman" w:hAnsi="Arial" w:cs="Arial"/>
          <w:i/>
          <w:sz w:val="24"/>
          <w:szCs w:val="24"/>
          <w:lang w:val="pt-PT" w:eastAsia="pt-BR"/>
        </w:rPr>
        <w:t>Filho</w:t>
      </w:r>
      <w:proofErr w:type="gramStart"/>
      <w:r w:rsidR="006A5C87" w:rsidRPr="006A5C87">
        <w:rPr>
          <w:rFonts w:ascii="Arial" w:eastAsia="Times New Roman" w:hAnsi="Arial" w:cs="Arial"/>
          <w:i/>
          <w:sz w:val="24"/>
          <w:szCs w:val="24"/>
          <w:lang w:val="pt-PT" w:eastAsia="pt-BR"/>
        </w:rPr>
        <w:t xml:space="preserve">, </w:t>
      </w:r>
      <w:r w:rsidR="00FB1F40" w:rsidRPr="006A5C87">
        <w:rPr>
          <w:rFonts w:ascii="Arial" w:eastAsia="Times New Roman" w:hAnsi="Arial" w:cs="Arial"/>
          <w:i/>
          <w:sz w:val="24"/>
          <w:szCs w:val="24"/>
          <w:lang w:val="pt-PT" w:eastAsia="pt-BR"/>
        </w:rPr>
        <w:t>é</w:t>
      </w:r>
      <w:proofErr w:type="gramEnd"/>
      <w:r w:rsidR="00FB1F40" w:rsidRPr="006A5C87">
        <w:rPr>
          <w:rFonts w:ascii="Arial" w:eastAsia="Times New Roman" w:hAnsi="Arial" w:cs="Arial"/>
          <w:i/>
          <w:sz w:val="24"/>
          <w:szCs w:val="24"/>
          <w:lang w:val="pt-PT" w:eastAsia="pt-BR"/>
        </w:rPr>
        <w:t xml:space="preserve"> preciso aprender que Deus é o melhor Amigo; que os pais são os melhores conselheiros, que o lar é a melhor escola; que o melhor presente é o hoje, que mesmo nos espelhando na história, em busca do futuro, o melhor tempo é o agora.</w:t>
      </w:r>
      <w:r w:rsidR="009E7002">
        <w:rPr>
          <w:rFonts w:ascii="Arial" w:eastAsia="Times New Roman" w:hAnsi="Arial" w:cs="Arial"/>
          <w:i/>
          <w:sz w:val="24"/>
          <w:szCs w:val="24"/>
          <w:lang w:val="pt-PT" w:eastAsia="pt-BR"/>
        </w:rPr>
        <w:t xml:space="preserve"> Uma</w:t>
      </w:r>
      <w:r w:rsidR="00FB1F40" w:rsidRPr="006A5C87">
        <w:rPr>
          <w:rFonts w:ascii="Arial" w:eastAsia="Times New Roman" w:hAnsi="Arial" w:cs="Arial"/>
          <w:i/>
          <w:sz w:val="24"/>
          <w:szCs w:val="24"/>
          <w:lang w:val="pt-PT" w:eastAsia="pt-BR"/>
        </w:rPr>
        <w:t xml:space="preserve"> criança mais rápida no racioncínio pergunta: então, qual a maior felicidade, seria a consciênci limpa? O pai surpreso respomde que o melhor negócio é o trabalho equanto a melhor aquisição é o estudo que nos levaa ao conhecimento.</w:t>
      </w:r>
      <w:r w:rsidR="0036714F" w:rsidRPr="006A5C87">
        <w:rPr>
          <w:rFonts w:ascii="Arial" w:eastAsia="Times New Roman" w:hAnsi="Arial" w:cs="Arial"/>
          <w:i/>
          <w:sz w:val="24"/>
          <w:szCs w:val="24"/>
          <w:lang w:val="pt-PT" w:eastAsia="pt-BR"/>
        </w:rPr>
        <w:t xml:space="preserve"> Um pai moderno e que não tem muita experiência evoca </w:t>
      </w:r>
      <w:proofErr w:type="gramStart"/>
      <w:r w:rsidR="0036714F" w:rsidRPr="006A5C87">
        <w:rPr>
          <w:rFonts w:ascii="Arial" w:eastAsia="Times New Roman" w:hAnsi="Arial" w:cs="Arial"/>
          <w:i/>
          <w:sz w:val="24"/>
          <w:szCs w:val="24"/>
          <w:lang w:val="pt-PT" w:eastAsia="pt-BR"/>
        </w:rPr>
        <w:t>um outro</w:t>
      </w:r>
      <w:proofErr w:type="gramEnd"/>
      <w:r w:rsidR="0036714F" w:rsidRPr="006A5C87">
        <w:rPr>
          <w:rFonts w:ascii="Arial" w:eastAsia="Times New Roman" w:hAnsi="Arial" w:cs="Arial"/>
          <w:i/>
          <w:sz w:val="24"/>
          <w:szCs w:val="24"/>
          <w:lang w:val="pt-PT" w:eastAsia="pt-BR"/>
        </w:rPr>
        <w:t xml:space="preserve"> ponto: então,  o nosso possível e maior inimigo seria o mal? E </w:t>
      </w:r>
      <w:r w:rsidR="009E7002">
        <w:rPr>
          <w:rFonts w:ascii="Arial" w:eastAsia="Times New Roman" w:hAnsi="Arial" w:cs="Arial"/>
          <w:i/>
          <w:sz w:val="24"/>
          <w:szCs w:val="24"/>
          <w:lang w:val="pt-PT" w:eastAsia="pt-BR"/>
        </w:rPr>
        <w:t xml:space="preserve">a força maior seria o bem? </w:t>
      </w:r>
      <w:r w:rsidR="0036714F" w:rsidRPr="006A5C87">
        <w:rPr>
          <w:rFonts w:ascii="Arial" w:eastAsia="Times New Roman" w:hAnsi="Arial" w:cs="Arial"/>
          <w:i/>
          <w:sz w:val="24"/>
          <w:szCs w:val="24"/>
          <w:lang w:val="pt-PT" w:eastAsia="pt-BR"/>
        </w:rPr>
        <w:t>O pai tradicional, conservador, com uma visão do ontem para viver o hoje projetando o futuro do seu filho, resume:</w:t>
      </w:r>
      <w:r w:rsidR="009E7002">
        <w:rPr>
          <w:rFonts w:ascii="Arial" w:eastAsia="Times New Roman" w:hAnsi="Arial" w:cs="Arial"/>
          <w:i/>
          <w:sz w:val="24"/>
          <w:szCs w:val="24"/>
          <w:lang w:val="pt-PT" w:eastAsia="pt-BR"/>
        </w:rPr>
        <w:t xml:space="preserve"> </w:t>
      </w:r>
      <w:r w:rsidR="0036714F" w:rsidRPr="006A5C87">
        <w:rPr>
          <w:rFonts w:ascii="Arial" w:eastAsia="Times New Roman" w:hAnsi="Arial" w:cs="Arial"/>
          <w:i/>
          <w:sz w:val="24"/>
          <w:szCs w:val="24"/>
          <w:lang w:val="pt-PT" w:eastAsia="pt-BR"/>
        </w:rPr>
        <w:t>Para fechar a nossa lição, a maior alegria de um pai é o dever cumprido de ter formado bem, o seu filho buscando o heroismo na coragem de ser bom</w:t>
      </w:r>
      <w:proofErr w:type="gramStart"/>
      <w:r w:rsidR="0036714F" w:rsidRPr="006A5C87">
        <w:rPr>
          <w:rFonts w:ascii="Arial" w:eastAsia="Times New Roman" w:hAnsi="Arial" w:cs="Arial"/>
          <w:i/>
          <w:sz w:val="24"/>
          <w:szCs w:val="24"/>
          <w:lang w:val="pt-PT" w:eastAsia="pt-BR"/>
        </w:rPr>
        <w:t>..</w:t>
      </w:r>
      <w:proofErr w:type="gramEnd"/>
    </w:p>
    <w:p w:rsidR="0036714F" w:rsidRPr="0036714F" w:rsidRDefault="009E7002" w:rsidP="0036714F">
      <w:pPr>
        <w:shd w:val="clear" w:color="auto" w:fill="FFFFFF"/>
        <w:spacing w:after="0" w:line="240" w:lineRule="auto"/>
        <w:ind w:firstLine="708"/>
        <w:jc w:val="both"/>
        <w:rPr>
          <w:rFonts w:ascii="Arial" w:eastAsia="Times New Roman" w:hAnsi="Arial" w:cs="Arial"/>
          <w:sz w:val="24"/>
          <w:szCs w:val="24"/>
          <w:lang w:val="pt-PT" w:eastAsia="pt-BR"/>
        </w:rPr>
      </w:pPr>
      <w:r>
        <w:rPr>
          <w:rFonts w:ascii="Arial" w:eastAsia="Times New Roman" w:hAnsi="Arial" w:cs="Arial"/>
          <w:sz w:val="24"/>
          <w:szCs w:val="24"/>
          <w:lang w:val="pt-PT" w:eastAsia="pt-BR"/>
        </w:rPr>
        <w:t>Um excerto que</w:t>
      </w:r>
      <w:r w:rsidR="0036714F" w:rsidRPr="0036714F">
        <w:rPr>
          <w:rFonts w:ascii="Arial" w:eastAsia="Times New Roman" w:hAnsi="Arial" w:cs="Arial"/>
          <w:sz w:val="24"/>
          <w:szCs w:val="24"/>
          <w:lang w:val="pt-PT" w:eastAsia="pt-BR"/>
        </w:rPr>
        <w:t xml:space="preserve"> agrada a qualquer espírito ávido por conhecimento por meio de uma relação saudável porque envolve a famíliar, seguro por fazer escola um caminho de vida, pleno por deixar para aspróximas gerações um legado de honra, princípios e valores.</w:t>
      </w:r>
    </w:p>
    <w:p w:rsidR="0036714F" w:rsidRDefault="0036714F" w:rsidP="0036714F">
      <w:pPr>
        <w:pStyle w:val="PargrafodaLista"/>
        <w:numPr>
          <w:ilvl w:val="0"/>
          <w:numId w:val="6"/>
        </w:numPr>
        <w:shd w:val="clear" w:color="auto" w:fill="FFFFFF"/>
        <w:spacing w:after="0" w:line="240" w:lineRule="auto"/>
        <w:jc w:val="both"/>
        <w:rPr>
          <w:rFonts w:ascii="Arial" w:eastAsia="Times New Roman" w:hAnsi="Arial" w:cs="Arial"/>
          <w:sz w:val="24"/>
          <w:szCs w:val="24"/>
          <w:lang w:val="pt-PT" w:eastAsia="pt-BR"/>
        </w:rPr>
      </w:pPr>
      <w:r w:rsidRPr="0036714F">
        <w:rPr>
          <w:rFonts w:ascii="Arial" w:eastAsia="Times New Roman" w:hAnsi="Arial" w:cs="Arial"/>
          <w:sz w:val="24"/>
          <w:szCs w:val="24"/>
          <w:lang w:val="pt-PT" w:eastAsia="pt-BR"/>
        </w:rPr>
        <w:t>Sebastião Maciel Costa</w:t>
      </w:r>
    </w:p>
    <w:p w:rsidR="000C7E41" w:rsidRDefault="000C7E41" w:rsidP="000C7E41">
      <w:pPr>
        <w:shd w:val="clear" w:color="auto" w:fill="FFFFFF"/>
        <w:spacing w:after="0" w:line="240" w:lineRule="auto"/>
        <w:jc w:val="both"/>
        <w:rPr>
          <w:rFonts w:ascii="Arial" w:eastAsia="Times New Roman" w:hAnsi="Arial" w:cs="Arial"/>
          <w:sz w:val="24"/>
          <w:szCs w:val="24"/>
          <w:lang w:val="pt-PT" w:eastAsia="pt-BR"/>
        </w:rPr>
      </w:pPr>
    </w:p>
    <w:p w:rsidR="000C7E41" w:rsidRDefault="000C7E41" w:rsidP="000C7E41">
      <w:pPr>
        <w:shd w:val="clear" w:color="auto" w:fill="FFFFFF"/>
        <w:spacing w:after="0" w:line="240" w:lineRule="auto"/>
        <w:jc w:val="both"/>
        <w:rPr>
          <w:rFonts w:ascii="Arial" w:eastAsia="Times New Roman" w:hAnsi="Arial" w:cs="Arial"/>
          <w:sz w:val="24"/>
          <w:szCs w:val="24"/>
          <w:lang w:val="pt-PT" w:eastAsia="pt-BR"/>
        </w:rPr>
      </w:pPr>
    </w:p>
    <w:p w:rsidR="000C7E41" w:rsidRDefault="000C7E41" w:rsidP="000C7E41">
      <w:pPr>
        <w:shd w:val="clear" w:color="auto" w:fill="FFFFFF"/>
        <w:spacing w:after="0" w:line="240" w:lineRule="auto"/>
        <w:jc w:val="both"/>
        <w:rPr>
          <w:rFonts w:ascii="Arial" w:eastAsia="Times New Roman" w:hAnsi="Arial" w:cs="Arial"/>
          <w:sz w:val="24"/>
          <w:szCs w:val="24"/>
          <w:lang w:val="pt-PT" w:eastAsia="pt-BR"/>
        </w:rPr>
      </w:pPr>
    </w:p>
    <w:sectPr w:rsidR="000C7E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A107D"/>
    <w:multiLevelType w:val="multilevel"/>
    <w:tmpl w:val="9AF8A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36317FB"/>
    <w:multiLevelType w:val="multilevel"/>
    <w:tmpl w:val="8056D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952030F"/>
    <w:multiLevelType w:val="multilevel"/>
    <w:tmpl w:val="FD541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D922509"/>
    <w:multiLevelType w:val="multilevel"/>
    <w:tmpl w:val="1BF4B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1241793"/>
    <w:multiLevelType w:val="multilevel"/>
    <w:tmpl w:val="53D6A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4B00774"/>
    <w:multiLevelType w:val="hybridMultilevel"/>
    <w:tmpl w:val="02105BE2"/>
    <w:lvl w:ilvl="0" w:tplc="ECA057C2">
      <w:numFmt w:val="bullet"/>
      <w:lvlText w:val=""/>
      <w:lvlJc w:val="left"/>
      <w:pPr>
        <w:ind w:left="1068" w:hanging="360"/>
      </w:pPr>
      <w:rPr>
        <w:rFonts w:ascii="Symbol" w:eastAsia="Times New Roman"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E25"/>
    <w:rsid w:val="00020F04"/>
    <w:rsid w:val="000C7E41"/>
    <w:rsid w:val="00176EDB"/>
    <w:rsid w:val="001840CA"/>
    <w:rsid w:val="00337B06"/>
    <w:rsid w:val="0036714F"/>
    <w:rsid w:val="004B7F07"/>
    <w:rsid w:val="004E3932"/>
    <w:rsid w:val="005139E2"/>
    <w:rsid w:val="0054611F"/>
    <w:rsid w:val="005E5D9C"/>
    <w:rsid w:val="005F44E7"/>
    <w:rsid w:val="006A5C87"/>
    <w:rsid w:val="006B6D24"/>
    <w:rsid w:val="007E6C57"/>
    <w:rsid w:val="00941E25"/>
    <w:rsid w:val="009E7002"/>
    <w:rsid w:val="00A34D4A"/>
    <w:rsid w:val="00DB35CF"/>
    <w:rsid w:val="00E7192C"/>
    <w:rsid w:val="00E90812"/>
    <w:rsid w:val="00F92D78"/>
    <w:rsid w:val="00FB1F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E25"/>
  </w:style>
  <w:style w:type="paragraph" w:styleId="Ttulo1">
    <w:name w:val="heading 1"/>
    <w:basedOn w:val="Normal"/>
    <w:link w:val="Ttulo1Char"/>
    <w:uiPriority w:val="9"/>
    <w:qFormat/>
    <w:rsid w:val="00941E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semiHidden/>
    <w:unhideWhenUsed/>
    <w:qFormat/>
    <w:rsid w:val="00941E2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41E25"/>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rsid w:val="00941E25"/>
    <w:rPr>
      <w:rFonts w:ascii="Times New Roman" w:eastAsia="Times New Roman" w:hAnsi="Times New Roman" w:cs="Times New Roman"/>
      <w:b/>
      <w:bCs/>
      <w:sz w:val="36"/>
      <w:szCs w:val="36"/>
      <w:lang w:eastAsia="pt-BR"/>
    </w:rPr>
  </w:style>
  <w:style w:type="paragraph" w:customStyle="1" w:styleId="content-publication-datafrom">
    <w:name w:val="content-publication-data__from"/>
    <w:basedOn w:val="Normal"/>
    <w:rsid w:val="00941E2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nt-publication-dataupdated">
    <w:name w:val="content-publication-data__updated"/>
    <w:basedOn w:val="Normal"/>
    <w:rsid w:val="00941E2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nt-mediadescription">
    <w:name w:val="content-media__description"/>
    <w:basedOn w:val="Normal"/>
    <w:rsid w:val="00941E2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nt-textcontainer">
    <w:name w:val="content-text__container"/>
    <w:basedOn w:val="Normal"/>
    <w:rsid w:val="00941E2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ntent-publication-dataupdated-relative">
    <w:name w:val="content-publication-data__updated-relative"/>
    <w:basedOn w:val="Fontepargpadro"/>
    <w:rsid w:val="00941E25"/>
  </w:style>
  <w:style w:type="character" w:styleId="Hyperlink">
    <w:name w:val="Hyperlink"/>
    <w:basedOn w:val="Fontepargpadro"/>
    <w:uiPriority w:val="99"/>
    <w:semiHidden/>
    <w:unhideWhenUsed/>
    <w:rsid w:val="00941E25"/>
    <w:rPr>
      <w:color w:val="0000FF"/>
      <w:u w:val="single"/>
    </w:rPr>
  </w:style>
  <w:style w:type="paragraph" w:styleId="Textodebalo">
    <w:name w:val="Balloon Text"/>
    <w:basedOn w:val="Normal"/>
    <w:link w:val="TextodebaloChar"/>
    <w:uiPriority w:val="99"/>
    <w:semiHidden/>
    <w:unhideWhenUsed/>
    <w:rsid w:val="00941E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41E25"/>
    <w:rPr>
      <w:rFonts w:ascii="Tahoma" w:hAnsi="Tahoma" w:cs="Tahoma"/>
      <w:sz w:val="16"/>
      <w:szCs w:val="16"/>
    </w:rPr>
  </w:style>
  <w:style w:type="paragraph" w:styleId="NormalWeb">
    <w:name w:val="Normal (Web)"/>
    <w:basedOn w:val="Normal"/>
    <w:uiPriority w:val="99"/>
    <w:unhideWhenUsed/>
    <w:rsid w:val="001840C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3671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E25"/>
  </w:style>
  <w:style w:type="paragraph" w:styleId="Ttulo1">
    <w:name w:val="heading 1"/>
    <w:basedOn w:val="Normal"/>
    <w:link w:val="Ttulo1Char"/>
    <w:uiPriority w:val="9"/>
    <w:qFormat/>
    <w:rsid w:val="00941E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semiHidden/>
    <w:unhideWhenUsed/>
    <w:qFormat/>
    <w:rsid w:val="00941E2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41E25"/>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rsid w:val="00941E25"/>
    <w:rPr>
      <w:rFonts w:ascii="Times New Roman" w:eastAsia="Times New Roman" w:hAnsi="Times New Roman" w:cs="Times New Roman"/>
      <w:b/>
      <w:bCs/>
      <w:sz w:val="36"/>
      <w:szCs w:val="36"/>
      <w:lang w:eastAsia="pt-BR"/>
    </w:rPr>
  </w:style>
  <w:style w:type="paragraph" w:customStyle="1" w:styleId="content-publication-datafrom">
    <w:name w:val="content-publication-data__from"/>
    <w:basedOn w:val="Normal"/>
    <w:rsid w:val="00941E2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nt-publication-dataupdated">
    <w:name w:val="content-publication-data__updated"/>
    <w:basedOn w:val="Normal"/>
    <w:rsid w:val="00941E2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nt-mediadescription">
    <w:name w:val="content-media__description"/>
    <w:basedOn w:val="Normal"/>
    <w:rsid w:val="00941E2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nt-textcontainer">
    <w:name w:val="content-text__container"/>
    <w:basedOn w:val="Normal"/>
    <w:rsid w:val="00941E2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ntent-publication-dataupdated-relative">
    <w:name w:val="content-publication-data__updated-relative"/>
    <w:basedOn w:val="Fontepargpadro"/>
    <w:rsid w:val="00941E25"/>
  </w:style>
  <w:style w:type="character" w:styleId="Hyperlink">
    <w:name w:val="Hyperlink"/>
    <w:basedOn w:val="Fontepargpadro"/>
    <w:uiPriority w:val="99"/>
    <w:semiHidden/>
    <w:unhideWhenUsed/>
    <w:rsid w:val="00941E25"/>
    <w:rPr>
      <w:color w:val="0000FF"/>
      <w:u w:val="single"/>
    </w:rPr>
  </w:style>
  <w:style w:type="paragraph" w:styleId="Textodebalo">
    <w:name w:val="Balloon Text"/>
    <w:basedOn w:val="Normal"/>
    <w:link w:val="TextodebaloChar"/>
    <w:uiPriority w:val="99"/>
    <w:semiHidden/>
    <w:unhideWhenUsed/>
    <w:rsid w:val="00941E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41E25"/>
    <w:rPr>
      <w:rFonts w:ascii="Tahoma" w:hAnsi="Tahoma" w:cs="Tahoma"/>
      <w:sz w:val="16"/>
      <w:szCs w:val="16"/>
    </w:rPr>
  </w:style>
  <w:style w:type="paragraph" w:styleId="NormalWeb">
    <w:name w:val="Normal (Web)"/>
    <w:basedOn w:val="Normal"/>
    <w:uiPriority w:val="99"/>
    <w:unhideWhenUsed/>
    <w:rsid w:val="001840C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367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19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1427</Words>
  <Characters>7711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proma</dc:creator>
  <cp:lastModifiedBy>proma</cp:lastModifiedBy>
  <cp:revision>2</cp:revision>
  <dcterms:created xsi:type="dcterms:W3CDTF">2023-08-25T00:05:00Z</dcterms:created>
  <dcterms:modified xsi:type="dcterms:W3CDTF">2023-08-25T00:05:00Z</dcterms:modified>
</cp:coreProperties>
</file>