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ED" w:rsidRDefault="009907ED" w:rsidP="009907ED">
      <w:pPr>
        <w:shd w:val="clear" w:color="auto" w:fill="FFFFFF"/>
        <w:spacing w:after="0" w:line="240" w:lineRule="auto"/>
        <w:ind w:firstLine="708"/>
        <w:jc w:val="both"/>
        <w:textAlignment w:val="baseline"/>
        <w:rPr>
          <w:rFonts w:ascii="Arial" w:eastAsia="Times New Roman" w:hAnsi="Arial" w:cs="Arial"/>
          <w:color w:val="0C0C0C"/>
          <w:sz w:val="24"/>
          <w:szCs w:val="24"/>
          <w:bdr w:val="none" w:sz="0" w:space="0" w:color="auto" w:frame="1"/>
          <w:lang w:eastAsia="pt-BR"/>
        </w:rPr>
      </w:pPr>
      <w:r>
        <w:rPr>
          <w:rFonts w:ascii="Arial" w:eastAsia="Times New Roman" w:hAnsi="Arial" w:cs="Arial"/>
          <w:color w:val="0C0C0C"/>
          <w:sz w:val="24"/>
          <w:szCs w:val="24"/>
          <w:bdr w:val="none" w:sz="0" w:space="0" w:color="auto" w:frame="1"/>
          <w:lang w:eastAsia="pt-BR"/>
        </w:rPr>
        <w:t>O</w:t>
      </w:r>
      <w:r w:rsidR="00906353">
        <w:rPr>
          <w:rFonts w:ascii="Arial" w:eastAsia="Times New Roman" w:hAnsi="Arial" w:cs="Arial"/>
          <w:color w:val="0C0C0C"/>
          <w:sz w:val="24"/>
          <w:szCs w:val="24"/>
          <w:bdr w:val="none" w:sz="0" w:space="0" w:color="auto" w:frame="1"/>
          <w:lang w:eastAsia="pt-BR"/>
        </w:rPr>
        <w:t xml:space="preserve">NTEM FOI, O AMANHÃ SERÁ HOJE </w:t>
      </w:r>
      <w:bookmarkStart w:id="0" w:name="_GoBack"/>
      <w:bookmarkEnd w:id="0"/>
    </w:p>
    <w:p w:rsidR="008B790D" w:rsidRDefault="009907ED" w:rsidP="009907ED">
      <w:pPr>
        <w:shd w:val="clear" w:color="auto" w:fill="FFFFFF"/>
        <w:spacing w:after="0" w:line="240" w:lineRule="auto"/>
        <w:ind w:firstLine="708"/>
        <w:jc w:val="both"/>
        <w:textAlignment w:val="baseline"/>
        <w:rPr>
          <w:rFonts w:ascii="Arial" w:eastAsia="Times New Roman" w:hAnsi="Arial" w:cs="Arial"/>
          <w:color w:val="0C0C0C"/>
          <w:sz w:val="24"/>
          <w:szCs w:val="24"/>
          <w:bdr w:val="none" w:sz="0" w:space="0" w:color="auto" w:frame="1"/>
          <w:lang w:eastAsia="pt-BR"/>
        </w:rPr>
      </w:pPr>
      <w:r>
        <w:rPr>
          <w:rFonts w:ascii="Arial" w:eastAsia="Times New Roman" w:hAnsi="Arial" w:cs="Arial"/>
          <w:color w:val="0C0C0C"/>
          <w:sz w:val="24"/>
          <w:szCs w:val="24"/>
          <w:bdr w:val="none" w:sz="0" w:space="0" w:color="auto" w:frame="1"/>
          <w:lang w:eastAsia="pt-BR"/>
        </w:rPr>
        <w:t>Há registros bem fundamentados que somos produtos do passado. Que somos a soma das experiências no plano físico e, em algumas sociedades doutrinárias, somos a soma e experiências de muitas outras vidas. Dessa forma, trazemos em nossos comportamentos exemplos herdados de outras gerações que, no seu tempo, agiram dessa ou daquela forma, porque era o ideal para aquele momento. Daí os conflitos de valores, choques de g</w:t>
      </w:r>
      <w:r w:rsidR="00A41835">
        <w:rPr>
          <w:rFonts w:ascii="Arial" w:eastAsia="Times New Roman" w:hAnsi="Arial" w:cs="Arial"/>
          <w:color w:val="0C0C0C"/>
          <w:sz w:val="24"/>
          <w:szCs w:val="24"/>
          <w:bdr w:val="none" w:sz="0" w:space="0" w:color="auto" w:frame="1"/>
          <w:lang w:eastAsia="pt-BR"/>
        </w:rPr>
        <w:t xml:space="preserve">erações, impactos de concepções, impossibilidade de entendimento e equilíbrio. Apegar-se ao passado pode caracterizar-se como ultrapassado, “carta fora do baralho”. </w:t>
      </w:r>
    </w:p>
    <w:p w:rsidR="00A41835" w:rsidRDefault="00A41835" w:rsidP="009907ED">
      <w:pPr>
        <w:shd w:val="clear" w:color="auto" w:fill="FFFFFF"/>
        <w:spacing w:after="0" w:line="240" w:lineRule="auto"/>
        <w:ind w:firstLine="708"/>
        <w:jc w:val="both"/>
        <w:textAlignment w:val="baseline"/>
        <w:rPr>
          <w:rFonts w:ascii="Arial" w:eastAsia="Times New Roman" w:hAnsi="Arial" w:cs="Arial"/>
          <w:color w:val="0C0C0C"/>
          <w:sz w:val="24"/>
          <w:szCs w:val="24"/>
          <w:bdr w:val="none" w:sz="0" w:space="0" w:color="auto" w:frame="1"/>
          <w:lang w:eastAsia="pt-BR"/>
        </w:rPr>
      </w:pPr>
      <w:r>
        <w:rPr>
          <w:rFonts w:ascii="Arial" w:eastAsia="Times New Roman" w:hAnsi="Arial" w:cs="Arial"/>
          <w:color w:val="0C0C0C"/>
          <w:sz w:val="24"/>
          <w:szCs w:val="24"/>
          <w:bdr w:val="none" w:sz="0" w:space="0" w:color="auto" w:frame="1"/>
          <w:lang w:eastAsia="pt-BR"/>
        </w:rPr>
        <w:t>O passado deve existir como mapa de experiênc</w:t>
      </w:r>
      <w:r w:rsidR="008B790D">
        <w:rPr>
          <w:rFonts w:ascii="Arial" w:eastAsia="Times New Roman" w:hAnsi="Arial" w:cs="Arial"/>
          <w:color w:val="0C0C0C"/>
          <w:sz w:val="24"/>
          <w:szCs w:val="24"/>
          <w:bdr w:val="none" w:sz="0" w:space="0" w:color="auto" w:frame="1"/>
          <w:lang w:eastAsia="pt-BR"/>
        </w:rPr>
        <w:t xml:space="preserve">ias, referências que servem de </w:t>
      </w:r>
      <w:r>
        <w:rPr>
          <w:rFonts w:ascii="Arial" w:eastAsia="Times New Roman" w:hAnsi="Arial" w:cs="Arial"/>
          <w:color w:val="0C0C0C"/>
          <w:sz w:val="24"/>
          <w:szCs w:val="24"/>
          <w:bdr w:val="none" w:sz="0" w:space="0" w:color="auto" w:frame="1"/>
          <w:lang w:eastAsia="pt-BR"/>
        </w:rPr>
        <w:t xml:space="preserve">base para o momento presente. Não dá para desprezar o que deu certo por medo de errar; mas é </w:t>
      </w:r>
      <w:r w:rsidR="007C04C3">
        <w:rPr>
          <w:rFonts w:ascii="Arial" w:eastAsia="Times New Roman" w:hAnsi="Arial" w:cs="Arial"/>
          <w:color w:val="0C0C0C"/>
          <w:sz w:val="24"/>
          <w:szCs w:val="24"/>
          <w:bdr w:val="none" w:sz="0" w:space="0" w:color="auto" w:frame="1"/>
          <w:lang w:eastAsia="pt-BR"/>
        </w:rPr>
        <w:t xml:space="preserve">preciso valorizar não o que </w:t>
      </w:r>
      <w:r>
        <w:rPr>
          <w:rFonts w:ascii="Arial" w:eastAsia="Times New Roman" w:hAnsi="Arial" w:cs="Arial"/>
          <w:color w:val="0C0C0C"/>
          <w:sz w:val="24"/>
          <w:szCs w:val="24"/>
          <w:bdr w:val="none" w:sz="0" w:space="0" w:color="auto" w:frame="1"/>
          <w:lang w:eastAsia="pt-BR"/>
        </w:rPr>
        <w:t>deu certo, porque era o</w:t>
      </w:r>
      <w:proofErr w:type="gramStart"/>
      <w:r>
        <w:rPr>
          <w:rFonts w:ascii="Arial" w:eastAsia="Times New Roman" w:hAnsi="Arial" w:cs="Arial"/>
          <w:color w:val="0C0C0C"/>
          <w:sz w:val="24"/>
          <w:szCs w:val="24"/>
          <w:bdr w:val="none" w:sz="0" w:space="0" w:color="auto" w:frame="1"/>
          <w:lang w:eastAsia="pt-BR"/>
        </w:rPr>
        <w:t xml:space="preserve">  </w:t>
      </w:r>
      <w:proofErr w:type="gramEnd"/>
      <w:r>
        <w:rPr>
          <w:rFonts w:ascii="Arial" w:eastAsia="Times New Roman" w:hAnsi="Arial" w:cs="Arial"/>
          <w:color w:val="0C0C0C"/>
          <w:sz w:val="24"/>
          <w:szCs w:val="24"/>
          <w:bdr w:val="none" w:sz="0" w:space="0" w:color="auto" w:frame="1"/>
          <w:lang w:eastAsia="pt-BR"/>
        </w:rPr>
        <w:t xml:space="preserve">certo, mas porque é o certo devidamente conectado com o agora.  </w:t>
      </w:r>
    </w:p>
    <w:p w:rsidR="009907ED" w:rsidRDefault="007C04C3" w:rsidP="009907ED">
      <w:pPr>
        <w:shd w:val="clear" w:color="auto" w:fill="FFFFFF"/>
        <w:spacing w:after="0" w:line="240" w:lineRule="auto"/>
        <w:ind w:firstLine="708"/>
        <w:jc w:val="both"/>
        <w:textAlignment w:val="baseline"/>
        <w:rPr>
          <w:rFonts w:ascii="Arial" w:eastAsia="Times New Roman" w:hAnsi="Arial" w:cs="Arial"/>
          <w:color w:val="0C0C0C"/>
          <w:sz w:val="24"/>
          <w:szCs w:val="24"/>
          <w:bdr w:val="none" w:sz="0" w:space="0" w:color="auto" w:frame="1"/>
          <w:lang w:eastAsia="pt-BR"/>
        </w:rPr>
      </w:pPr>
      <w:r>
        <w:rPr>
          <w:rFonts w:ascii="Arial" w:eastAsia="Times New Roman" w:hAnsi="Arial" w:cs="Arial"/>
          <w:color w:val="0C0C0C"/>
          <w:sz w:val="24"/>
          <w:szCs w:val="24"/>
          <w:bdr w:val="none" w:sz="0" w:space="0" w:color="auto" w:frame="1"/>
          <w:lang w:eastAsia="pt-BR"/>
        </w:rPr>
        <w:t>O futuro, igualmente, não existe no presente</w:t>
      </w:r>
      <w:r w:rsidR="009907ED">
        <w:rPr>
          <w:rFonts w:ascii="Arial" w:eastAsia="Times New Roman" w:hAnsi="Arial" w:cs="Arial"/>
          <w:color w:val="0C0C0C"/>
          <w:sz w:val="24"/>
          <w:szCs w:val="24"/>
          <w:bdr w:val="none" w:sz="0" w:space="0" w:color="auto" w:frame="1"/>
          <w:lang w:eastAsia="pt-BR"/>
        </w:rPr>
        <w:t xml:space="preserve">, ele ainda será. </w:t>
      </w:r>
      <w:r>
        <w:rPr>
          <w:rFonts w:ascii="Arial" w:eastAsia="Times New Roman" w:hAnsi="Arial" w:cs="Arial"/>
          <w:color w:val="0C0C0C"/>
          <w:sz w:val="24"/>
          <w:szCs w:val="24"/>
          <w:bdr w:val="none" w:sz="0" w:space="0" w:color="auto" w:frame="1"/>
          <w:lang w:eastAsia="pt-BR"/>
        </w:rPr>
        <w:t>Dessa forma, prender-se ao</w:t>
      </w:r>
      <w:r w:rsidR="009907ED">
        <w:rPr>
          <w:rFonts w:ascii="Arial" w:eastAsia="Times New Roman" w:hAnsi="Arial" w:cs="Arial"/>
          <w:color w:val="0C0C0C"/>
          <w:sz w:val="24"/>
          <w:szCs w:val="24"/>
          <w:bdr w:val="none" w:sz="0" w:space="0" w:color="auto" w:frame="1"/>
          <w:lang w:eastAsia="pt-BR"/>
        </w:rPr>
        <w:t xml:space="preserve"> passado é </w:t>
      </w:r>
      <w:r>
        <w:rPr>
          <w:rFonts w:ascii="Arial" w:eastAsia="Times New Roman" w:hAnsi="Arial" w:cs="Arial"/>
          <w:color w:val="0C0C0C"/>
          <w:sz w:val="24"/>
          <w:szCs w:val="24"/>
          <w:bdr w:val="none" w:sz="0" w:space="0" w:color="auto" w:frame="1"/>
          <w:lang w:eastAsia="pt-BR"/>
        </w:rPr>
        <w:t>projetar-se</w:t>
      </w:r>
      <w:r w:rsidR="009907ED">
        <w:rPr>
          <w:rFonts w:ascii="Arial" w:eastAsia="Times New Roman" w:hAnsi="Arial" w:cs="Arial"/>
          <w:color w:val="0C0C0C"/>
          <w:sz w:val="24"/>
          <w:szCs w:val="24"/>
          <w:bdr w:val="none" w:sz="0" w:space="0" w:color="auto" w:frame="1"/>
          <w:lang w:eastAsia="pt-BR"/>
        </w:rPr>
        <w:t xml:space="preserve"> no futu</w:t>
      </w:r>
      <w:r>
        <w:rPr>
          <w:rFonts w:ascii="Arial" w:eastAsia="Times New Roman" w:hAnsi="Arial" w:cs="Arial"/>
          <w:color w:val="0C0C0C"/>
          <w:sz w:val="24"/>
          <w:szCs w:val="24"/>
          <w:bdr w:val="none" w:sz="0" w:space="0" w:color="auto" w:frame="1"/>
          <w:lang w:eastAsia="pt-BR"/>
        </w:rPr>
        <w:t>ro, cheio de ansiedades e medos; inseguranças frustrações que disseminam temores por viver, agir e prosseguir em busca de realizações. Esse comportamento</w:t>
      </w:r>
      <w:proofErr w:type="gramStart"/>
      <w:r>
        <w:rPr>
          <w:rFonts w:ascii="Arial" w:eastAsia="Times New Roman" w:hAnsi="Arial" w:cs="Arial"/>
          <w:color w:val="0C0C0C"/>
          <w:sz w:val="24"/>
          <w:szCs w:val="24"/>
          <w:bdr w:val="none" w:sz="0" w:space="0" w:color="auto" w:frame="1"/>
          <w:lang w:eastAsia="pt-BR"/>
        </w:rPr>
        <w:t xml:space="preserve"> </w:t>
      </w:r>
      <w:r w:rsidR="009907ED">
        <w:rPr>
          <w:rFonts w:ascii="Arial" w:eastAsia="Times New Roman" w:hAnsi="Arial" w:cs="Arial"/>
          <w:color w:val="0C0C0C"/>
          <w:sz w:val="24"/>
          <w:szCs w:val="24"/>
          <w:bdr w:val="none" w:sz="0" w:space="0" w:color="auto" w:frame="1"/>
          <w:lang w:eastAsia="pt-BR"/>
        </w:rPr>
        <w:t xml:space="preserve"> </w:t>
      </w:r>
      <w:proofErr w:type="gramEnd"/>
      <w:r w:rsidR="009907ED">
        <w:rPr>
          <w:rFonts w:ascii="Arial" w:eastAsia="Times New Roman" w:hAnsi="Arial" w:cs="Arial"/>
          <w:color w:val="0C0C0C"/>
          <w:sz w:val="24"/>
          <w:szCs w:val="24"/>
          <w:bdr w:val="none" w:sz="0" w:space="0" w:color="auto" w:frame="1"/>
          <w:lang w:eastAsia="pt-BR"/>
        </w:rPr>
        <w:t xml:space="preserve">nos leva a fugir do presente e pode até mesmo nos tornar </w:t>
      </w:r>
      <w:r>
        <w:rPr>
          <w:rFonts w:ascii="Arial" w:eastAsia="Times New Roman" w:hAnsi="Arial" w:cs="Arial"/>
          <w:color w:val="0C0C0C"/>
          <w:sz w:val="24"/>
          <w:szCs w:val="24"/>
          <w:bdr w:val="none" w:sz="0" w:space="0" w:color="auto" w:frame="1"/>
          <w:lang w:eastAsia="pt-BR"/>
        </w:rPr>
        <w:t>indiferentes aos resu</w:t>
      </w:r>
      <w:r w:rsidR="008B790D">
        <w:rPr>
          <w:rFonts w:ascii="Arial" w:eastAsia="Times New Roman" w:hAnsi="Arial" w:cs="Arial"/>
          <w:color w:val="0C0C0C"/>
          <w:sz w:val="24"/>
          <w:szCs w:val="24"/>
          <w:bdr w:val="none" w:sz="0" w:space="0" w:color="auto" w:frame="1"/>
          <w:lang w:eastAsia="pt-BR"/>
        </w:rPr>
        <w:t>ltados de atitudes que caract</w:t>
      </w:r>
      <w:r>
        <w:rPr>
          <w:rFonts w:ascii="Arial" w:eastAsia="Times New Roman" w:hAnsi="Arial" w:cs="Arial"/>
          <w:color w:val="0C0C0C"/>
          <w:sz w:val="24"/>
          <w:szCs w:val="24"/>
          <w:bdr w:val="none" w:sz="0" w:space="0" w:color="auto" w:frame="1"/>
          <w:lang w:eastAsia="pt-BR"/>
        </w:rPr>
        <w:t xml:space="preserve">erizam o homem moderno como sendo </w:t>
      </w:r>
      <w:r w:rsidR="009907ED">
        <w:rPr>
          <w:rFonts w:ascii="Arial" w:eastAsia="Times New Roman" w:hAnsi="Arial" w:cs="Arial"/>
          <w:color w:val="0C0C0C"/>
          <w:sz w:val="24"/>
          <w:szCs w:val="24"/>
          <w:bdr w:val="none" w:sz="0" w:space="0" w:color="auto" w:frame="1"/>
          <w:lang w:eastAsia="pt-BR"/>
        </w:rPr>
        <w:t>irresponsáveis pelo que está acontecendo.</w:t>
      </w:r>
    </w:p>
    <w:p w:rsidR="008B790D" w:rsidRDefault="008B790D" w:rsidP="009907ED">
      <w:pPr>
        <w:shd w:val="clear" w:color="auto" w:fill="FFFFFF"/>
        <w:spacing w:after="0" w:line="240" w:lineRule="auto"/>
        <w:ind w:firstLine="708"/>
        <w:jc w:val="both"/>
        <w:textAlignment w:val="baseline"/>
        <w:rPr>
          <w:rFonts w:ascii="Arial" w:eastAsia="Times New Roman" w:hAnsi="Arial" w:cs="Arial"/>
          <w:color w:val="0C0C0C"/>
          <w:sz w:val="24"/>
          <w:szCs w:val="24"/>
          <w:bdr w:val="none" w:sz="0" w:space="0" w:color="auto" w:frame="1"/>
          <w:lang w:eastAsia="pt-BR"/>
        </w:rPr>
      </w:pPr>
      <w:r>
        <w:rPr>
          <w:rFonts w:ascii="Arial" w:eastAsia="Times New Roman" w:hAnsi="Arial" w:cs="Arial"/>
          <w:color w:val="0C0C0C"/>
          <w:sz w:val="24"/>
          <w:szCs w:val="24"/>
          <w:bdr w:val="none" w:sz="0" w:space="0" w:color="auto" w:frame="1"/>
          <w:lang w:eastAsia="pt-BR"/>
        </w:rPr>
        <w:t xml:space="preserve">Se a cada um cabe compreender o seu tempo, se cada sociedade se estabelece, floresce e perece, o indivíduo não pode se perder em questões que definiram outras experiências. Não se pode sofrer pelo que passou, nem se pode antecipar </w:t>
      </w:r>
      <w:r w:rsidR="00FB16D5">
        <w:rPr>
          <w:rFonts w:ascii="Arial" w:eastAsia="Times New Roman" w:hAnsi="Arial" w:cs="Arial"/>
          <w:color w:val="0C0C0C"/>
          <w:sz w:val="24"/>
          <w:szCs w:val="24"/>
          <w:bdr w:val="none" w:sz="0" w:space="0" w:color="auto" w:frame="1"/>
          <w:lang w:eastAsia="pt-BR"/>
        </w:rPr>
        <w:t>o que está no porvir. Imperioso</w:t>
      </w:r>
      <w:r>
        <w:rPr>
          <w:rFonts w:ascii="Arial" w:eastAsia="Times New Roman" w:hAnsi="Arial" w:cs="Arial"/>
          <w:color w:val="0C0C0C"/>
          <w:sz w:val="24"/>
          <w:szCs w:val="24"/>
          <w:bdr w:val="none" w:sz="0" w:space="0" w:color="auto" w:frame="1"/>
          <w:lang w:eastAsia="pt-BR"/>
        </w:rPr>
        <w:t xml:space="preserve"> se </w:t>
      </w:r>
      <w:proofErr w:type="gramStart"/>
      <w:r>
        <w:rPr>
          <w:rFonts w:ascii="Arial" w:eastAsia="Times New Roman" w:hAnsi="Arial" w:cs="Arial"/>
          <w:color w:val="0C0C0C"/>
          <w:sz w:val="24"/>
          <w:szCs w:val="24"/>
          <w:bdr w:val="none" w:sz="0" w:space="0" w:color="auto" w:frame="1"/>
          <w:lang w:eastAsia="pt-BR"/>
        </w:rPr>
        <w:t>faz,</w:t>
      </w:r>
      <w:proofErr w:type="gramEnd"/>
      <w:r>
        <w:rPr>
          <w:rFonts w:ascii="Arial" w:eastAsia="Times New Roman" w:hAnsi="Arial" w:cs="Arial"/>
          <w:color w:val="0C0C0C"/>
          <w:sz w:val="24"/>
          <w:szCs w:val="24"/>
          <w:bdr w:val="none" w:sz="0" w:space="0" w:color="auto" w:frame="1"/>
          <w:lang w:eastAsia="pt-BR"/>
        </w:rPr>
        <w:t xml:space="preserve"> pensar no amanhã, refletir sobre o passado, mas viver o presente.</w:t>
      </w:r>
      <w:r w:rsidR="00CA6136">
        <w:rPr>
          <w:rFonts w:ascii="Arial" w:eastAsia="Times New Roman" w:hAnsi="Arial" w:cs="Arial"/>
          <w:color w:val="0C0C0C"/>
          <w:sz w:val="24"/>
          <w:szCs w:val="24"/>
          <w:bdr w:val="none" w:sz="0" w:space="0" w:color="auto" w:frame="1"/>
          <w:lang w:eastAsia="pt-BR"/>
        </w:rPr>
        <w:t xml:space="preserve"> Afinal, em se referindo ao passado, o que valeu a pena está escrito? O que é difícil</w:t>
      </w:r>
      <w:proofErr w:type="gramStart"/>
      <w:r w:rsidR="00CA6136">
        <w:rPr>
          <w:rFonts w:ascii="Arial" w:eastAsia="Times New Roman" w:hAnsi="Arial" w:cs="Arial"/>
          <w:color w:val="0C0C0C"/>
          <w:sz w:val="24"/>
          <w:szCs w:val="24"/>
          <w:bdr w:val="none" w:sz="0" w:space="0" w:color="auto" w:frame="1"/>
          <w:lang w:eastAsia="pt-BR"/>
        </w:rPr>
        <w:t xml:space="preserve"> mas</w:t>
      </w:r>
      <w:proofErr w:type="gramEnd"/>
      <w:r w:rsidR="00CA6136">
        <w:rPr>
          <w:rFonts w:ascii="Arial" w:eastAsia="Times New Roman" w:hAnsi="Arial" w:cs="Arial"/>
          <w:color w:val="0C0C0C"/>
          <w:sz w:val="24"/>
          <w:szCs w:val="24"/>
          <w:bdr w:val="none" w:sz="0" w:space="0" w:color="auto" w:frame="1"/>
          <w:lang w:eastAsia="pt-BR"/>
        </w:rPr>
        <w:t xml:space="preserve"> necessário é aprender a ler o que foi escrito no passado.</w:t>
      </w:r>
    </w:p>
    <w:p w:rsidR="00FB16D5" w:rsidRDefault="00FB16D5" w:rsidP="009907ED">
      <w:pPr>
        <w:shd w:val="clear" w:color="auto" w:fill="FFFFFF"/>
        <w:spacing w:after="0" w:line="240" w:lineRule="auto"/>
        <w:ind w:firstLine="708"/>
        <w:jc w:val="both"/>
        <w:textAlignment w:val="baseline"/>
        <w:rPr>
          <w:rFonts w:ascii="Arial" w:eastAsia="Times New Roman" w:hAnsi="Arial" w:cs="Arial"/>
          <w:color w:val="0C0C0C"/>
          <w:sz w:val="24"/>
          <w:szCs w:val="24"/>
          <w:lang w:eastAsia="pt-BR"/>
        </w:rPr>
      </w:pPr>
      <w:r>
        <w:rPr>
          <w:rFonts w:ascii="Arial" w:eastAsia="Times New Roman" w:hAnsi="Arial" w:cs="Arial"/>
          <w:color w:val="0C0C0C"/>
          <w:sz w:val="24"/>
          <w:szCs w:val="24"/>
          <w:bdr w:val="none" w:sz="0" w:space="0" w:color="auto" w:frame="1"/>
          <w:lang w:eastAsia="pt-BR"/>
        </w:rPr>
        <w:t xml:space="preserve"> ****</w:t>
      </w:r>
    </w:p>
    <w:p w:rsidR="009907ED" w:rsidRDefault="009907ED" w:rsidP="009907ED">
      <w:pPr>
        <w:shd w:val="clear" w:color="auto" w:fill="FFFFFF"/>
        <w:spacing w:after="0" w:line="240" w:lineRule="auto"/>
        <w:ind w:firstLine="708"/>
        <w:jc w:val="both"/>
        <w:textAlignment w:val="baseline"/>
        <w:rPr>
          <w:rFonts w:ascii="Arial" w:eastAsia="Times New Roman" w:hAnsi="Arial" w:cs="Arial"/>
          <w:color w:val="0C0C0C"/>
          <w:sz w:val="24"/>
          <w:szCs w:val="24"/>
          <w:lang w:eastAsia="pt-BR"/>
        </w:rPr>
      </w:pPr>
      <w:r>
        <w:rPr>
          <w:rFonts w:ascii="Arial" w:eastAsia="Times New Roman" w:hAnsi="Arial" w:cs="Arial"/>
          <w:color w:val="0C0C0C"/>
          <w:sz w:val="24"/>
          <w:szCs w:val="24"/>
          <w:bdr w:val="none" w:sz="0" w:space="0" w:color="auto" w:frame="1"/>
          <w:lang w:eastAsia="pt-BR"/>
        </w:rPr>
        <w:t>O medo do futuro, do amanhã, nos torna ansiosos. A ansiedade é uma característica do ser humano que antecede momentos de perigo real ou imaginário, marcada por sensações corporais desagradáveis, tais como uma sensação de vazio no estômago, coração batendo rápido, medo intenso e outras alterações associadas à disfunção do sistema nervoso.</w:t>
      </w:r>
    </w:p>
    <w:p w:rsidR="009907ED" w:rsidRDefault="009907ED" w:rsidP="009907ED">
      <w:pPr>
        <w:shd w:val="clear" w:color="auto" w:fill="FFFFFF"/>
        <w:spacing w:after="0" w:line="240" w:lineRule="auto"/>
        <w:ind w:firstLine="708"/>
        <w:jc w:val="both"/>
        <w:textAlignment w:val="baseline"/>
        <w:rPr>
          <w:rFonts w:ascii="Arial" w:eastAsia="Times New Roman" w:hAnsi="Arial" w:cs="Arial"/>
          <w:color w:val="0C0C0C"/>
          <w:sz w:val="24"/>
          <w:szCs w:val="24"/>
          <w:lang w:eastAsia="pt-BR"/>
        </w:rPr>
      </w:pPr>
      <w:r>
        <w:rPr>
          <w:rFonts w:ascii="Arial" w:eastAsia="Times New Roman" w:hAnsi="Arial" w:cs="Arial"/>
          <w:color w:val="0C0C0C"/>
          <w:sz w:val="24"/>
          <w:szCs w:val="24"/>
          <w:bdr w:val="none" w:sz="0" w:space="0" w:color="auto" w:frame="1"/>
          <w:lang w:eastAsia="pt-BR"/>
        </w:rPr>
        <w:t>Ter medo do futuro provoca ansiedade e esta faz com que a pessoa perca uma boa parte de sua autoestima, ou seja, ela deixa de fazer certas coisas porque se julga incapaz de realizá-las. Dessa forma, o termo ansiedade está relacionado à palavra medo, a pessoa passa a ter medo de errar quando da realização de diferentes tarefas, sem mesmo chegar a tentar. O medo do futuro, que nos torna ansiosos, é a terceira armadilha que trava nossos bons propósitos, dificultando o acesso a uma vida mais feliz.</w:t>
      </w:r>
    </w:p>
    <w:p w:rsidR="009907ED" w:rsidRDefault="009907ED" w:rsidP="009907ED">
      <w:pPr>
        <w:shd w:val="clear" w:color="auto" w:fill="FFFFFF"/>
        <w:spacing w:after="0" w:line="240" w:lineRule="auto"/>
        <w:ind w:firstLine="708"/>
        <w:jc w:val="both"/>
        <w:textAlignment w:val="baseline"/>
        <w:rPr>
          <w:rFonts w:ascii="Arial" w:eastAsia="Times New Roman" w:hAnsi="Arial" w:cs="Arial"/>
          <w:color w:val="0C0C0C"/>
          <w:sz w:val="24"/>
          <w:szCs w:val="24"/>
          <w:lang w:eastAsia="pt-BR"/>
        </w:rPr>
      </w:pPr>
      <w:r>
        <w:rPr>
          <w:rFonts w:ascii="Arial" w:eastAsia="Times New Roman" w:hAnsi="Arial" w:cs="Arial"/>
          <w:color w:val="0C0C0C"/>
          <w:sz w:val="24"/>
          <w:szCs w:val="24"/>
          <w:bdr w:val="none" w:sz="0" w:space="0" w:color="auto" w:frame="1"/>
          <w:lang w:eastAsia="pt-BR"/>
        </w:rPr>
        <w:t>Deixamos de viver o presente, que é o inestimável presente que a vida nos proporciona. A razão pela qual nós sofremos é o desejo fora de hora, o hábito de estar sempre querendo antecipar o futuro, querendo mais e mais, ou de estar relembrando o passado, sem nunca aproveitar o momento presente.</w:t>
      </w:r>
    </w:p>
    <w:p w:rsidR="009907ED" w:rsidRDefault="009907ED" w:rsidP="009907ED">
      <w:pPr>
        <w:shd w:val="clear" w:color="auto" w:fill="FFFFFF"/>
        <w:spacing w:after="0" w:line="240" w:lineRule="auto"/>
        <w:jc w:val="both"/>
        <w:textAlignment w:val="baseline"/>
        <w:rPr>
          <w:rFonts w:ascii="Arial" w:eastAsia="Times New Roman" w:hAnsi="Arial" w:cs="Arial"/>
          <w:color w:val="0C0C0C"/>
          <w:sz w:val="24"/>
          <w:szCs w:val="24"/>
          <w:lang w:eastAsia="pt-BR"/>
        </w:rPr>
      </w:pPr>
      <w:r>
        <w:rPr>
          <w:rFonts w:ascii="Arial" w:eastAsia="Times New Roman" w:hAnsi="Arial" w:cs="Arial"/>
          <w:color w:val="0C0C0C"/>
          <w:sz w:val="24"/>
          <w:szCs w:val="24"/>
          <w:bdr w:val="none" w:sz="0" w:space="0" w:color="auto" w:frame="1"/>
          <w:lang w:eastAsia="pt-BR"/>
        </w:rPr>
        <w:t>Se nunca estamos satisfeitos com o momento de agora, estamos sempre querendo alguma outra coisa, e essa é a principal causa do sofrimento. Se estivermos presentes, vivendo completamente o momento, não haveria “querer” e “não querer”. Estaríamos em plenitude.</w:t>
      </w:r>
      <w:r>
        <w:rPr>
          <w:rFonts w:ascii="Arial" w:eastAsia="Times New Roman" w:hAnsi="Arial" w:cs="Arial"/>
          <w:color w:val="0C0C0C"/>
          <w:sz w:val="24"/>
          <w:szCs w:val="24"/>
          <w:lang w:eastAsia="pt-BR"/>
        </w:rPr>
        <w:t xml:space="preserve"> </w:t>
      </w:r>
      <w:r>
        <w:rPr>
          <w:rFonts w:ascii="Arial" w:eastAsia="Times New Roman" w:hAnsi="Arial" w:cs="Arial"/>
          <w:color w:val="0C0C0C"/>
          <w:sz w:val="24"/>
          <w:szCs w:val="24"/>
          <w:bdr w:val="none" w:sz="0" w:space="0" w:color="auto" w:frame="1"/>
          <w:lang w:eastAsia="pt-BR"/>
        </w:rPr>
        <w:t>Apagar um desejo, nesse sentido, significa libertá-lo. Quando abandonamos o apego ao “eu quero” e “eu não quero”, nossa vida entra em equilíbrio. Estamos, finalmente, livres.</w:t>
      </w:r>
    </w:p>
    <w:p w:rsidR="009907ED" w:rsidRDefault="009907ED" w:rsidP="009907ED">
      <w:pPr>
        <w:shd w:val="clear" w:color="auto" w:fill="FFFFFF"/>
        <w:spacing w:after="0" w:line="240" w:lineRule="auto"/>
        <w:ind w:firstLine="708"/>
        <w:jc w:val="both"/>
        <w:textAlignment w:val="baseline"/>
        <w:rPr>
          <w:rFonts w:ascii="Arial" w:eastAsia="Times New Roman" w:hAnsi="Arial" w:cs="Arial"/>
          <w:color w:val="0C0C0C"/>
          <w:sz w:val="24"/>
          <w:szCs w:val="24"/>
          <w:lang w:eastAsia="pt-BR"/>
        </w:rPr>
      </w:pPr>
      <w:r>
        <w:rPr>
          <w:rFonts w:ascii="Arial" w:eastAsia="Times New Roman" w:hAnsi="Arial" w:cs="Arial"/>
          <w:color w:val="0C0C0C"/>
          <w:sz w:val="24"/>
          <w:szCs w:val="24"/>
          <w:bdr w:val="none" w:sz="0" w:space="0" w:color="auto" w:frame="1"/>
          <w:lang w:eastAsia="pt-BR"/>
        </w:rPr>
        <w:lastRenderedPageBreak/>
        <w:t>Não precisa apagar os seus desejos, porque eles são uma motivação necessária para a vida. Apenas desapegue-se de estar sempre querendo algo mais e deixando de viver o momento presente, e deixando assim, de viver a vida.</w:t>
      </w:r>
    </w:p>
    <w:p w:rsidR="009907ED" w:rsidRDefault="009907ED" w:rsidP="009907ED">
      <w:pPr>
        <w:shd w:val="clear" w:color="auto" w:fill="FFFFFF"/>
        <w:spacing w:after="0" w:line="240" w:lineRule="auto"/>
        <w:jc w:val="both"/>
        <w:textAlignment w:val="baseline"/>
        <w:outlineLvl w:val="1"/>
        <w:rPr>
          <w:rFonts w:ascii="Arial" w:eastAsia="Times New Roman" w:hAnsi="Arial" w:cs="Arial"/>
          <w:b/>
          <w:bCs/>
          <w:color w:val="3A3A3A"/>
          <w:sz w:val="24"/>
          <w:szCs w:val="24"/>
          <w:lang w:eastAsia="pt-BR"/>
        </w:rPr>
      </w:pPr>
      <w:proofErr w:type="gramStart"/>
      <w:r>
        <w:rPr>
          <w:rFonts w:ascii="Arial" w:eastAsia="Times New Roman" w:hAnsi="Arial" w:cs="Arial"/>
          <w:b/>
          <w:color w:val="3A3A3A"/>
          <w:sz w:val="24"/>
          <w:szCs w:val="24"/>
          <w:bdr w:val="none" w:sz="0" w:space="0" w:color="auto" w:frame="1"/>
          <w:lang w:eastAsia="pt-BR"/>
        </w:rPr>
        <w:t>4</w:t>
      </w:r>
      <w:r>
        <w:rPr>
          <w:rFonts w:ascii="Arial" w:eastAsia="Times New Roman" w:hAnsi="Arial" w:cs="Arial"/>
          <w:b/>
          <w:bCs/>
          <w:color w:val="3A3A3A"/>
          <w:sz w:val="24"/>
          <w:szCs w:val="24"/>
          <w:lang w:eastAsia="pt-BR"/>
        </w:rPr>
        <w:t>.</w:t>
      </w:r>
      <w:proofErr w:type="gramEnd"/>
      <w:r>
        <w:rPr>
          <w:rFonts w:ascii="Arial" w:eastAsia="Times New Roman" w:hAnsi="Arial" w:cs="Arial"/>
          <w:b/>
          <w:color w:val="3A3A3A"/>
          <w:sz w:val="24"/>
          <w:szCs w:val="24"/>
          <w:bdr w:val="none" w:sz="0" w:space="0" w:color="auto" w:frame="1"/>
          <w:lang w:eastAsia="pt-BR"/>
        </w:rPr>
        <w:t>Falta de confiança em si, não conhece seu potencial ou desconhece que há um </w:t>
      </w:r>
      <w:hyperlink r:id="rId5" w:history="1">
        <w:r>
          <w:rPr>
            <w:rStyle w:val="Hyperlink"/>
            <w:rFonts w:ascii="Arial" w:eastAsia="Times New Roman" w:hAnsi="Arial" w:cs="Arial"/>
            <w:b/>
            <w:color w:val="auto"/>
            <w:sz w:val="24"/>
            <w:szCs w:val="24"/>
            <w:u w:val="none"/>
            <w:bdr w:val="none" w:sz="0" w:space="0" w:color="auto" w:frame="1"/>
            <w:lang w:eastAsia="pt-BR"/>
          </w:rPr>
          <w:t>potencial</w:t>
        </w:r>
      </w:hyperlink>
    </w:p>
    <w:p w:rsidR="009907ED" w:rsidRDefault="009907ED" w:rsidP="009907ED">
      <w:pPr>
        <w:shd w:val="clear" w:color="auto" w:fill="FFFFFF"/>
        <w:spacing w:after="0" w:line="240" w:lineRule="auto"/>
        <w:ind w:firstLine="708"/>
        <w:jc w:val="both"/>
        <w:textAlignment w:val="baseline"/>
        <w:rPr>
          <w:rFonts w:ascii="Arial" w:eastAsia="Times New Roman" w:hAnsi="Arial" w:cs="Arial"/>
          <w:color w:val="0C0C0C"/>
          <w:sz w:val="24"/>
          <w:szCs w:val="24"/>
          <w:lang w:eastAsia="pt-BR"/>
        </w:rPr>
      </w:pPr>
      <w:r>
        <w:rPr>
          <w:rFonts w:ascii="Arial" w:eastAsia="Times New Roman" w:hAnsi="Arial" w:cs="Arial"/>
          <w:color w:val="0C0C0C"/>
          <w:sz w:val="24"/>
          <w:szCs w:val="24"/>
          <w:bdr w:val="none" w:sz="0" w:space="0" w:color="auto" w:frame="1"/>
          <w:lang w:eastAsia="pt-BR"/>
        </w:rPr>
        <w:t xml:space="preserve">Os deuses da Grécia Antiga, temerosos de que os homens descobrissem </w:t>
      </w:r>
      <w:proofErr w:type="gramStart"/>
      <w:r>
        <w:rPr>
          <w:rFonts w:ascii="Arial" w:eastAsia="Times New Roman" w:hAnsi="Arial" w:cs="Arial"/>
          <w:color w:val="0C0C0C"/>
          <w:sz w:val="24"/>
          <w:szCs w:val="24"/>
          <w:bdr w:val="none" w:sz="0" w:space="0" w:color="auto" w:frame="1"/>
          <w:lang w:eastAsia="pt-BR"/>
        </w:rPr>
        <w:t>seu próprio potencial e ciumentos</w:t>
      </w:r>
      <w:proofErr w:type="gramEnd"/>
      <w:r>
        <w:rPr>
          <w:rFonts w:ascii="Arial" w:eastAsia="Times New Roman" w:hAnsi="Arial" w:cs="Arial"/>
          <w:color w:val="0C0C0C"/>
          <w:sz w:val="24"/>
          <w:szCs w:val="24"/>
          <w:bdr w:val="none" w:sz="0" w:space="0" w:color="auto" w:frame="1"/>
          <w:lang w:eastAsia="pt-BR"/>
        </w:rPr>
        <w:t xml:space="preserve"> de que assim pudessem chegar ao nível deles (deuses), realizaram uma longa reunião para decidirem a maneira mais concreta de ocultar dos homens esse potencial.</w:t>
      </w:r>
    </w:p>
    <w:p w:rsidR="009907ED" w:rsidRDefault="009907ED" w:rsidP="009907ED">
      <w:pPr>
        <w:shd w:val="clear" w:color="auto" w:fill="FFFFFF"/>
        <w:spacing w:after="0" w:line="240" w:lineRule="auto"/>
        <w:ind w:firstLine="708"/>
        <w:jc w:val="both"/>
        <w:textAlignment w:val="baseline"/>
        <w:rPr>
          <w:rFonts w:ascii="Arial" w:eastAsia="Times New Roman" w:hAnsi="Arial" w:cs="Arial"/>
          <w:color w:val="0C0C0C"/>
          <w:sz w:val="24"/>
          <w:szCs w:val="24"/>
          <w:lang w:eastAsia="pt-BR"/>
        </w:rPr>
      </w:pPr>
      <w:r>
        <w:rPr>
          <w:rFonts w:ascii="Arial" w:eastAsia="Times New Roman" w:hAnsi="Arial" w:cs="Arial"/>
          <w:color w:val="0C0C0C"/>
          <w:sz w:val="24"/>
          <w:szCs w:val="24"/>
          <w:bdr w:val="none" w:sz="0" w:space="0" w:color="auto" w:frame="1"/>
          <w:lang w:eastAsia="pt-BR"/>
        </w:rPr>
        <w:t xml:space="preserve">Várias foram </w:t>
      </w:r>
      <w:proofErr w:type="gramStart"/>
      <w:r>
        <w:rPr>
          <w:rFonts w:ascii="Arial" w:eastAsia="Times New Roman" w:hAnsi="Arial" w:cs="Arial"/>
          <w:color w:val="0C0C0C"/>
          <w:sz w:val="24"/>
          <w:szCs w:val="24"/>
          <w:bdr w:val="none" w:sz="0" w:space="0" w:color="auto" w:frame="1"/>
          <w:lang w:eastAsia="pt-BR"/>
        </w:rPr>
        <w:t>as</w:t>
      </w:r>
      <w:proofErr w:type="gramEnd"/>
      <w:r>
        <w:rPr>
          <w:rFonts w:ascii="Arial" w:eastAsia="Times New Roman" w:hAnsi="Arial" w:cs="Arial"/>
          <w:color w:val="0C0C0C"/>
          <w:sz w:val="24"/>
          <w:szCs w:val="24"/>
          <w:bdr w:val="none" w:sz="0" w:space="0" w:color="auto" w:frame="1"/>
          <w:lang w:eastAsia="pt-BR"/>
        </w:rPr>
        <w:t xml:space="preserve"> propostas: Houve quem pensou em esconder o potencial humano nos abismos mais inescrutáveis dos oceanos, mas foi lembrado de que, no futuro, o homem penetraria o fundo dos mares. Apresentou-se, também, quem propôs ocultar este potencial nas montanhas mais altas da Terra, mas tal proposta não foi</w:t>
      </w:r>
      <w:r>
        <w:rPr>
          <w:rFonts w:ascii="Arial" w:eastAsia="Times New Roman" w:hAnsi="Arial" w:cs="Arial"/>
          <w:color w:val="0C0C0C"/>
          <w:sz w:val="24"/>
          <w:szCs w:val="24"/>
          <w:lang w:eastAsia="pt-BR"/>
        </w:rPr>
        <w:t xml:space="preserve"> </w:t>
      </w:r>
      <w:r>
        <w:rPr>
          <w:rFonts w:ascii="Arial" w:eastAsia="Times New Roman" w:hAnsi="Arial" w:cs="Arial"/>
          <w:color w:val="0C0C0C"/>
          <w:sz w:val="24"/>
          <w:szCs w:val="24"/>
          <w:bdr w:val="none" w:sz="0" w:space="0" w:color="auto" w:frame="1"/>
          <w:lang w:eastAsia="pt-BR"/>
        </w:rPr>
        <w:t>aceita porque o homem, em um dia não muito distante, as escalaria. Outro sugeriu esconder tal riqueza humana na Lua, mas salientou-se que o homem no futuro também chegaria lá.</w:t>
      </w:r>
    </w:p>
    <w:p w:rsidR="009907ED" w:rsidRDefault="009907ED" w:rsidP="009907ED">
      <w:pPr>
        <w:shd w:val="clear" w:color="auto" w:fill="FFFFFF"/>
        <w:spacing w:after="0" w:line="240" w:lineRule="auto"/>
        <w:jc w:val="both"/>
        <w:textAlignment w:val="baseline"/>
        <w:rPr>
          <w:rFonts w:ascii="Arial" w:eastAsia="Times New Roman" w:hAnsi="Arial" w:cs="Arial"/>
          <w:color w:val="0C0C0C"/>
          <w:sz w:val="24"/>
          <w:szCs w:val="24"/>
          <w:lang w:eastAsia="pt-BR"/>
        </w:rPr>
      </w:pPr>
      <w:r>
        <w:rPr>
          <w:rFonts w:ascii="Arial" w:eastAsia="Times New Roman" w:hAnsi="Arial" w:cs="Arial"/>
          <w:color w:val="0C0C0C"/>
          <w:sz w:val="24"/>
          <w:szCs w:val="24"/>
          <w:bdr w:val="none" w:sz="0" w:space="0" w:color="auto" w:frame="1"/>
          <w:lang w:eastAsia="pt-BR"/>
        </w:rPr>
        <w:t>Por fim, todos aceitaram uma estranha proposta: todo aquele poder incomensurável, o potencial humano deveria ser escondido dentro do próprio homem. Como justificativa para tal resolução os deuses disseram: “O homem é tão distraído e  para fora de si que nunca pensará em encontrar seu potencial máximo dentro do</w:t>
      </w:r>
      <w:r>
        <w:rPr>
          <w:rFonts w:ascii="Arial" w:eastAsia="Times New Roman" w:hAnsi="Arial" w:cs="Arial"/>
          <w:color w:val="0C0C0C"/>
          <w:sz w:val="24"/>
          <w:szCs w:val="24"/>
          <w:lang w:eastAsia="pt-BR"/>
        </w:rPr>
        <w:t xml:space="preserve"> </w:t>
      </w:r>
      <w:r>
        <w:rPr>
          <w:rFonts w:ascii="Arial" w:eastAsia="Times New Roman" w:hAnsi="Arial" w:cs="Arial"/>
          <w:color w:val="0C0C0C"/>
          <w:sz w:val="24"/>
          <w:szCs w:val="24"/>
          <w:bdr w:val="none" w:sz="0" w:space="0" w:color="auto" w:frame="1"/>
          <w:lang w:eastAsia="pt-BR"/>
        </w:rPr>
        <w:t>seu próprio ser.</w:t>
      </w:r>
      <w:proofErr w:type="gramStart"/>
      <w:r>
        <w:rPr>
          <w:rFonts w:ascii="Arial" w:eastAsia="Times New Roman" w:hAnsi="Arial" w:cs="Arial"/>
          <w:color w:val="0C0C0C"/>
          <w:sz w:val="24"/>
          <w:szCs w:val="24"/>
          <w:bdr w:val="none" w:sz="0" w:space="0" w:color="auto" w:frame="1"/>
          <w:lang w:eastAsia="pt-BR"/>
        </w:rPr>
        <w:t>”</w:t>
      </w:r>
      <w:proofErr w:type="gramEnd"/>
    </w:p>
    <w:p w:rsidR="009907ED" w:rsidRDefault="009907ED" w:rsidP="009907ED">
      <w:pPr>
        <w:shd w:val="clear" w:color="auto" w:fill="FFFFFF"/>
        <w:spacing w:after="0" w:line="240" w:lineRule="auto"/>
        <w:ind w:firstLine="708"/>
        <w:jc w:val="both"/>
        <w:textAlignment w:val="baseline"/>
        <w:rPr>
          <w:rFonts w:ascii="Arial" w:eastAsia="Times New Roman" w:hAnsi="Arial" w:cs="Arial"/>
          <w:color w:val="0C0C0C"/>
          <w:sz w:val="24"/>
          <w:szCs w:val="24"/>
          <w:lang w:eastAsia="pt-BR"/>
        </w:rPr>
      </w:pPr>
      <w:r>
        <w:rPr>
          <w:rFonts w:ascii="Arial" w:eastAsia="Times New Roman" w:hAnsi="Arial" w:cs="Arial"/>
          <w:color w:val="0C0C0C"/>
          <w:sz w:val="24"/>
          <w:szCs w:val="24"/>
          <w:bdr w:val="none" w:sz="0" w:space="0" w:color="auto" w:frame="1"/>
          <w:lang w:eastAsia="pt-BR"/>
        </w:rPr>
        <w:t>Potencial é poder, força armazenada, energia não usada, habilidade esperando ser utilizada. Potencial é tudo aquilo que você pode realizar, mas que ainda não realizou. Olhe para você: já deu o seu tudo, o seu todo? Se não, então há potencial em você! </w:t>
      </w:r>
    </w:p>
    <w:p w:rsidR="009907ED" w:rsidRDefault="009907ED" w:rsidP="009907ED">
      <w:pPr>
        <w:shd w:val="clear" w:color="auto" w:fill="FFFFFF"/>
        <w:spacing w:after="0" w:line="240" w:lineRule="auto"/>
        <w:ind w:firstLine="708"/>
        <w:jc w:val="both"/>
        <w:textAlignment w:val="baseline"/>
        <w:rPr>
          <w:rFonts w:ascii="Arial" w:eastAsia="Times New Roman" w:hAnsi="Arial" w:cs="Arial"/>
          <w:color w:val="0C0C0C"/>
          <w:sz w:val="24"/>
          <w:szCs w:val="24"/>
          <w:lang w:eastAsia="pt-BR"/>
        </w:rPr>
      </w:pPr>
      <w:r>
        <w:rPr>
          <w:rFonts w:ascii="Arial" w:eastAsia="Times New Roman" w:hAnsi="Arial" w:cs="Arial"/>
          <w:color w:val="0C0C0C"/>
          <w:sz w:val="24"/>
          <w:szCs w:val="24"/>
          <w:bdr w:val="none" w:sz="0" w:space="0" w:color="auto" w:frame="1"/>
          <w:lang w:eastAsia="pt-BR"/>
        </w:rPr>
        <w:t>Potencial é o seu todo, é tudo que você tem – é todo o seu poder. Enquanto</w:t>
      </w:r>
      <w:r>
        <w:rPr>
          <w:rFonts w:ascii="Arial" w:eastAsia="Times New Roman" w:hAnsi="Arial" w:cs="Arial"/>
          <w:color w:val="0C0C0C"/>
          <w:sz w:val="24"/>
          <w:szCs w:val="24"/>
          <w:lang w:eastAsia="pt-BR"/>
        </w:rPr>
        <w:t xml:space="preserve"> </w:t>
      </w:r>
      <w:r>
        <w:rPr>
          <w:rFonts w:ascii="Arial" w:eastAsia="Times New Roman" w:hAnsi="Arial" w:cs="Arial"/>
          <w:color w:val="0C0C0C"/>
          <w:sz w:val="24"/>
          <w:szCs w:val="24"/>
          <w:bdr w:val="none" w:sz="0" w:space="0" w:color="auto" w:frame="1"/>
          <w:lang w:eastAsia="pt-BR"/>
        </w:rPr>
        <w:t>houver algo não utilizado, não revelado, não realizado, não compartilhado em você, então haverá potencial.</w:t>
      </w:r>
    </w:p>
    <w:p w:rsidR="009907ED" w:rsidRDefault="009907ED" w:rsidP="009907ED">
      <w:pPr>
        <w:shd w:val="clear" w:color="auto" w:fill="FFFFFF"/>
        <w:spacing w:after="0" w:line="240" w:lineRule="auto"/>
        <w:ind w:firstLine="708"/>
        <w:jc w:val="both"/>
        <w:textAlignment w:val="baseline"/>
        <w:rPr>
          <w:rFonts w:ascii="Arial" w:eastAsia="Times New Roman" w:hAnsi="Arial" w:cs="Arial"/>
          <w:color w:val="0C0C0C"/>
          <w:sz w:val="24"/>
          <w:szCs w:val="24"/>
          <w:lang w:eastAsia="pt-BR"/>
        </w:rPr>
      </w:pPr>
      <w:r>
        <w:rPr>
          <w:rFonts w:ascii="Arial" w:eastAsia="Times New Roman" w:hAnsi="Arial" w:cs="Arial"/>
          <w:color w:val="0C0C0C"/>
          <w:sz w:val="24"/>
          <w:szCs w:val="24"/>
          <w:bdr w:val="none" w:sz="0" w:space="0" w:color="auto" w:frame="1"/>
          <w:lang w:eastAsia="pt-BR"/>
        </w:rPr>
        <w:t>Use, pois, o seu potencial. Ele está aí, dentro de você, esperando sua utilização, sua realização. Acredite no seu potencial, tenha confiança em si, treine sua mente para vencer, não tenha medo de alcançar seus objetivos, não permita que desconhecer seu potencial seja mais uma trava que te impeça de viver e ser feliz.</w:t>
      </w:r>
    </w:p>
    <w:p w:rsidR="00915867" w:rsidRDefault="00906353"/>
    <w:sectPr w:rsidR="009158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7ED"/>
    <w:rsid w:val="007C04C3"/>
    <w:rsid w:val="008B790D"/>
    <w:rsid w:val="00906353"/>
    <w:rsid w:val="009907ED"/>
    <w:rsid w:val="00A41835"/>
    <w:rsid w:val="00CA6136"/>
    <w:rsid w:val="00E90812"/>
    <w:rsid w:val="00F92D78"/>
    <w:rsid w:val="00FB16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7E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9907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7E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9907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1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inonimos.com.br/potencial/"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877</Words>
  <Characters>4739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proma</dc:creator>
  <cp:lastModifiedBy>proma</cp:lastModifiedBy>
  <cp:revision>3</cp:revision>
  <dcterms:created xsi:type="dcterms:W3CDTF">2023-08-06T18:13:00Z</dcterms:created>
  <dcterms:modified xsi:type="dcterms:W3CDTF">2023-08-06T19:08:00Z</dcterms:modified>
</cp:coreProperties>
</file>