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9FF5" w14:textId="7E7DD7E5" w:rsidR="00B55AE6" w:rsidRDefault="002E3695" w:rsidP="002E36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E3695">
        <w:rPr>
          <w:rFonts w:ascii="Arial" w:hAnsi="Arial" w:cs="Arial"/>
          <w:b/>
          <w:bCs/>
          <w:sz w:val="24"/>
          <w:szCs w:val="24"/>
        </w:rPr>
        <w:t>APRENDIZAGEM BASEADA EM PROJETOS: ESTIMULANDO O PROTAGONISMO DOS ALUNOS NO PROCESSO EDUCATIVO</w:t>
      </w:r>
    </w:p>
    <w:p w14:paraId="20238FBD" w14:textId="77777777" w:rsidR="002E3695" w:rsidRDefault="002E3695" w:rsidP="002E36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D5FD62" w14:textId="77777777" w:rsidR="002258DF" w:rsidRDefault="002258DF" w:rsidP="002E36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6E9377" w14:textId="43C28737" w:rsidR="002258DF" w:rsidRP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2258DF">
        <w:rPr>
          <w:rFonts w:ascii="Arial" w:hAnsi="Arial" w:cs="Arial"/>
          <w:sz w:val="24"/>
          <w:szCs w:val="24"/>
        </w:rPr>
        <w:t>aprendizagem baseada em projetos é uma abordagem educacional que coloca os alunos no centro do processo de aprendizagem, incentivando o protagonismo e a autonomia. Nesse modelo, os estudantes são desafiados a resolver problemas reais por meio da criação e execução de projetos significativos, que envolvem pesquisa, colaboração e aplicação prática do conhecimento adquirido.</w:t>
      </w:r>
    </w:p>
    <w:p w14:paraId="2384F95D" w14:textId="5EB19FF6" w:rsidR="002258DF" w:rsidRP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Ao adotar essa metodologia, os educadores procuram romper com a tradicional abordagem unidirecional do ensino, em que o professor transmite informações aos alunos de forma passiva. Em vez disso, a aprendizagem baseada em projetos capacita os alunos a se tornarem protagonistas ativos do próprio aprendizado, ao engajá-los em atividades que instigam a curiosidade, a criatividade e o pensamento crítico.</w:t>
      </w:r>
    </w:p>
    <w:p w14:paraId="3F71A5A8" w14:textId="5AF75CD8" w:rsidR="002258DF" w:rsidRP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Além de desenvolver habilidades acadêmicas, como pesquisa e resolução de problemas, essa abordagem também promove competências essenciais para o século XXI, como comunicação eficaz, trabalho em equipe e liderança. Ao se envolverem em projetos que possuem relevância e significado para suas vidas, os alunos se tornam mais motivados e comprometidos com a aprendizagem, o que pode resultar em um maior aproveitamento e uma compreensão mais profunda dos conteúdos abordados.</w:t>
      </w:r>
    </w:p>
    <w:p w14:paraId="2478A181" w14:textId="77777777" w:rsid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</w:t>
      </w:r>
      <w:r w:rsidRPr="002258DF">
        <w:rPr>
          <w:rFonts w:ascii="Arial" w:hAnsi="Arial" w:cs="Arial"/>
          <w:sz w:val="24"/>
          <w:szCs w:val="24"/>
        </w:rPr>
        <w:t>, exploraremos como a aprendizagem baseada em projetos pode ser um recurso valioso para estimular o protagonismo dos alunos no processo educativo, capacitando-os para enfrentar os desafios do mundo contemporâneo com confiança e criatividade.</w:t>
      </w:r>
    </w:p>
    <w:p w14:paraId="553C92C7" w14:textId="77777777" w:rsid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 xml:space="preserve">A aprendizagem baseada em projetos oferece uma abordagem pedagógica dinâmica, capaz de transformar a sala de aula em um espaço de descobertas, exploração e construção do conhecimento. Ao permitir que os alunos sejam os protagonistas de suas jornadas educativas, essa metodologia </w:t>
      </w:r>
      <w:r w:rsidRPr="002258DF">
        <w:rPr>
          <w:rFonts w:ascii="Arial" w:hAnsi="Arial" w:cs="Arial"/>
          <w:sz w:val="24"/>
          <w:szCs w:val="24"/>
        </w:rPr>
        <w:lastRenderedPageBreak/>
        <w:t>encoraja-os a se tornarem investigadores, solucionadores de problemas e criadores de soluções inovadoras.</w:t>
      </w:r>
    </w:p>
    <w:p w14:paraId="32A70A7E" w14:textId="77777777" w:rsid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Ao embarcar em projetos que abordam questões do mundo real, os estudantes aprendem de maneira contextualizada e relevante, conectando teoria e prática. Essa interseção entre a aprendizagem acadêmica e a aplicação no mundo concreto instiga a motivação intrínseca dos alunos, que passam a perceber o propósito do que estão aprendendo e a importância de seus esforços.</w:t>
      </w:r>
    </w:p>
    <w:p w14:paraId="1EDC30B7" w14:textId="4D4A4124" w:rsidR="002258DF" w:rsidRP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Outro aspecto fundamental da aprendizagem baseada em projetos é a promoção do trabalho em equipe. Ao colaborar com seus pares na resolução de desafios complexos, os alunos desenvolvem habilidades sociais, como a capacidade de ouvir diferentes perspectivas, negociar ideias e tomar decisões coletivas. Essas competências são essenciais para a vida em sociedade e para o mundo profissional, onde o trabalho em equipe é cada vez mais valorizado.</w:t>
      </w:r>
    </w:p>
    <w:p w14:paraId="074EC014" w14:textId="34B1D2DA" w:rsidR="002258DF" w:rsidRP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Além disso, a aprendizagem baseada em projetos estimula a criatividade e o pensamento crítico. Ao enfrentar problemas reais e buscar soluções inovadoras, os alunos são incentivados a pensar de forma não convencional, a questionar premissas e a buscar diferentes abordagens. Essa mentalidade criativa é uma habilidade valiosa, à medida que enfrentamos desafios cada vez mais complexos e em constante mudança.</w:t>
      </w:r>
    </w:p>
    <w:p w14:paraId="62CCDADE" w14:textId="24F2C7B1" w:rsidR="002258DF" w:rsidRP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Contudo, para implementar com sucesso essa abordagem pedagógica, é fundamental que os educadores assumam um papel de facilitadores e orientadores. Eles devem fornecer suporte, orientações e recursos necessários para que os alunos possam conduzir seus projetos de maneira eficiente e bem-sucedida.</w:t>
      </w:r>
    </w:p>
    <w:p w14:paraId="2D1FC606" w14:textId="67F5597A" w:rsid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Ao longo deste estudo, exploraremos os benefícios da aprendizagem baseada em projetos, os desafios e as melhores práticas para sua implementação. Veremos como essa metodologia pode transformar a educação em um ambiente mais envolvente, significativo e centrado no aluno, preparando-os para se tornarem cidadãos ativos, críticos e comprometidos com a sociedade em que vivem.</w:t>
      </w:r>
    </w:p>
    <w:p w14:paraId="77DA19FA" w14:textId="77777777" w:rsid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A aprendizagem baseada em projetos apresenta uma série de benefícios tanto para os alunos quanto para os educadores e o ambiente educacional como um todo. Vamos explorar alguns desses benefícios</w:t>
      </w:r>
      <w:r>
        <w:rPr>
          <w:rFonts w:ascii="Arial" w:hAnsi="Arial" w:cs="Arial"/>
          <w:sz w:val="24"/>
          <w:szCs w:val="24"/>
        </w:rPr>
        <w:t>, como por exemplo, o e</w:t>
      </w:r>
      <w:r w:rsidRPr="002258DF">
        <w:rPr>
          <w:rFonts w:ascii="Arial" w:hAnsi="Arial" w:cs="Arial"/>
          <w:sz w:val="24"/>
          <w:szCs w:val="24"/>
        </w:rPr>
        <w:t xml:space="preserve">ngajamento e motivação: </w:t>
      </w:r>
      <w:r>
        <w:rPr>
          <w:rFonts w:ascii="Arial" w:hAnsi="Arial" w:cs="Arial"/>
          <w:sz w:val="24"/>
          <w:szCs w:val="24"/>
        </w:rPr>
        <w:t>a</w:t>
      </w:r>
      <w:r w:rsidRPr="002258DF">
        <w:rPr>
          <w:rFonts w:ascii="Arial" w:hAnsi="Arial" w:cs="Arial"/>
          <w:sz w:val="24"/>
          <w:szCs w:val="24"/>
        </w:rPr>
        <w:t xml:space="preserve"> abordagem de projetos torna o processo de aprendizagem mais envolvente e significativo para os alunos. Ao se envolverem em projetos que despertam seu interesse e estão alinhados com suas experiências pessoais, os estudantes tornam-se mais motivados a aprender, aumentando a sua dedicação aos estudos e o desejo de aprofundar o conhecimento.</w:t>
      </w:r>
    </w:p>
    <w:p w14:paraId="6B4CE72A" w14:textId="77777777" w:rsid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Os projetos são concebidos para resolver problemas ou enfrentar questões reais, o que torna o aprendizado mais contextualizado e relevante para a vida dos alunos. Eles conseguem conectar conceitos acadêmicos a situações do mundo real, compreendendo como aplicar o conhecimento em diferentes contextos e ambientes.</w:t>
      </w:r>
    </w:p>
    <w:p w14:paraId="5D976F82" w14:textId="77777777" w:rsid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A aprendizagem baseada em projetos promove o desenvolvimento de habilidades cruciais para o século XXI, como pensamento crítico, resolução de problemas, criatividade, colaboração, comunicação e liderança. Essas competências são fundamentais para o sucesso acadêmico, profissional e pessoal dos alunos.</w:t>
      </w:r>
    </w:p>
    <w:p w14:paraId="6FCA0F28" w14:textId="77777777" w:rsid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Ao conduzir seus próprios projetos, os estudantes têm a oportunidade de assumir o controle de seu próprio aprendizado. Eles tornam-se protagonistas ativos, tomando decisões e sendo responsáveis por suas escolhas e ações. Essa autonomia aumenta a autoconfiança e a autoestima dos alunos.</w:t>
      </w:r>
    </w:p>
    <w:p w14:paraId="42D3DE06" w14:textId="77777777" w:rsid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A aprendizagem baseada em projetos incentiva a colaboração entre os alunos. Trabalhar em equipe para resolver problemas complexos requer habilidades sociais, como a capacidade de ouvir e respeitar as ideias dos outros, negociar, cooperar e resolver conflitos. Essas experiências são valiosas para a vida pessoal e profissional dos alunos.</w:t>
      </w:r>
    </w:p>
    <w:p w14:paraId="49573044" w14:textId="77777777" w:rsid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Pr="002258DF">
        <w:rPr>
          <w:rFonts w:ascii="Arial" w:hAnsi="Arial" w:cs="Arial"/>
          <w:sz w:val="24"/>
          <w:szCs w:val="24"/>
        </w:rPr>
        <w:t>projetos geralmente abrangem várias disciplinas, permitindo que os alunos vejam as conexões entre diferentes áreas de conhecimento. Essa abordagem interdisciplinar amplia a compreensão dos temas abordados e estimula uma visão mais holística e integrada do mundo.</w:t>
      </w:r>
    </w:p>
    <w:p w14:paraId="4BB9CD54" w14:textId="77777777" w:rsid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Estímulo à criatividade: Ao enfrentar desafios do mundo real, os alunos são encorajados a pensar de forma criativa e inovadora. Eles são incentivados a encontrar soluções únicas e originais, desenvolvendo habilidades criativas que são valiosas em todos os aspectos da vida.</w:t>
      </w:r>
    </w:p>
    <w:p w14:paraId="46A2CF13" w14:textId="77777777" w:rsid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A avaliação na aprendizagem baseada em projetos vai além de provas e testes tradicionais. Os alunos são avaliados com base em suas contribuições no projeto, na aplicação do conhecimento e nas habilidades desenvolvidas. Essa abordagem oferece uma visão mais abrangente e precisa do progresso do aluno.</w:t>
      </w:r>
    </w:p>
    <w:p w14:paraId="3D05545E" w14:textId="77777777" w:rsid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</w:t>
      </w:r>
      <w:r w:rsidRPr="002258DF">
        <w:rPr>
          <w:rFonts w:ascii="Arial" w:hAnsi="Arial" w:cs="Arial"/>
          <w:sz w:val="24"/>
          <w:szCs w:val="24"/>
        </w:rPr>
        <w:t>, a aprendizagem baseada em projetos é uma abordagem educacional que estimula o aprendizado ativo, significativo e prático, capacitando os alunos a se tornarem pensadores críticos, solucionadores de problemas e líderes comprometidos com a construção de um futuro melhor.</w:t>
      </w:r>
    </w:p>
    <w:p w14:paraId="49F83D44" w14:textId="77777777" w:rsid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A implementação da aprendizagem baseada em projetos pode trazer diversos desafios, mas, com a adoção de melhores práticas, é possível superá-los e maximizar os benefícios dessa abordagem. Alguns dos desafios comuns incluem</w:t>
      </w:r>
      <w:r>
        <w:rPr>
          <w:rFonts w:ascii="Arial" w:hAnsi="Arial" w:cs="Arial"/>
          <w:sz w:val="24"/>
          <w:szCs w:val="24"/>
        </w:rPr>
        <w:t>, por exemplo, a g</w:t>
      </w:r>
      <w:r w:rsidRPr="002258DF">
        <w:rPr>
          <w:rFonts w:ascii="Arial" w:hAnsi="Arial" w:cs="Arial"/>
          <w:sz w:val="24"/>
          <w:szCs w:val="24"/>
        </w:rPr>
        <w:t>estão do tempo</w:t>
      </w:r>
      <w:r>
        <w:rPr>
          <w:rFonts w:ascii="Arial" w:hAnsi="Arial" w:cs="Arial"/>
          <w:sz w:val="24"/>
          <w:szCs w:val="24"/>
        </w:rPr>
        <w:t xml:space="preserve"> em que p</w:t>
      </w:r>
      <w:r w:rsidRPr="002258DF">
        <w:rPr>
          <w:rFonts w:ascii="Arial" w:hAnsi="Arial" w:cs="Arial"/>
          <w:sz w:val="24"/>
          <w:szCs w:val="24"/>
        </w:rPr>
        <w:t>rojetos complexos podem demandar um período extenso para serem concluídos. É essencial planejar adequadamente o tempo e dividir o projeto em etapas para garantir que os alunos possam cumprir todas as atividades dentro do prazo estabelecido.</w:t>
      </w:r>
    </w:p>
    <w:p w14:paraId="3F3034D9" w14:textId="77777777" w:rsidR="00885A5E" w:rsidRDefault="002258DF" w:rsidP="00885A5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A</w:t>
      </w:r>
      <w:r w:rsidR="00885A5E">
        <w:rPr>
          <w:rFonts w:ascii="Arial" w:hAnsi="Arial" w:cs="Arial"/>
          <w:sz w:val="24"/>
          <w:szCs w:val="24"/>
        </w:rPr>
        <w:t>lém disso, a</w:t>
      </w:r>
      <w:r w:rsidRPr="002258DF">
        <w:rPr>
          <w:rFonts w:ascii="Arial" w:hAnsi="Arial" w:cs="Arial"/>
          <w:sz w:val="24"/>
          <w:szCs w:val="24"/>
        </w:rPr>
        <w:t xml:space="preserve"> aprendizagem baseada em projetos requer uma abordagem interdisciplinar. Alinhar os projetos com os currículos de várias disciplinas e garantir a cooperação entre os professores pode ser um desafio, mas é fundamental para oferecer uma experiência educacional rica e abrangente.</w:t>
      </w:r>
    </w:p>
    <w:p w14:paraId="14B4D4AB" w14:textId="77777777" w:rsidR="00885A5E" w:rsidRDefault="002258DF" w:rsidP="00885A5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A avaliação dos projetos pode ser mais complexa do que a aplicação de exames padronizados. Os educadores precisam desenvolver métodos de avaliação que levem em consideração a participação dos alunos no projeto, a aplicação do conhecimento e o desenvolvimento das habilidades desejadas.</w:t>
      </w:r>
    </w:p>
    <w:p w14:paraId="01ABAD61" w14:textId="4F01D77E" w:rsidR="002258DF" w:rsidRPr="002258DF" w:rsidRDefault="002258DF" w:rsidP="00885A5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Algumas escolas podem enfrentar dificuldades em fornecer os recursos necessários para a execução de projetos significativos. É importante buscar parcerias com a comunidade e utilizar recursos disponíveis para apoiar a implementação dessas atividades.</w:t>
      </w:r>
    </w:p>
    <w:p w14:paraId="32270EBF" w14:textId="77777777" w:rsidR="002258DF" w:rsidRPr="002258DF" w:rsidRDefault="002258DF" w:rsidP="002258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81DB026" w14:textId="77777777" w:rsidR="00885A5E" w:rsidRDefault="002258DF" w:rsidP="00885A5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Melhores práticas para a implementação da aprendizagem baseada em projetos:</w:t>
      </w:r>
    </w:p>
    <w:p w14:paraId="6C452B9F" w14:textId="77777777" w:rsidR="00885A5E" w:rsidRDefault="002258DF" w:rsidP="00885A5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Estabelecer objetivos claros e alinhados com os padrões curriculares é essencial. Os projetos devem ser cuidadosamente planejados para garantir que os alunos atinjam os objetivos de aprendizagem pretendidos.</w:t>
      </w:r>
    </w:p>
    <w:p w14:paraId="5CFAE969" w14:textId="77777777" w:rsidR="00885A5E" w:rsidRDefault="002258DF" w:rsidP="00885A5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Selecionar projetos que tenham significado para os alunos e que estejam relacionados com a vida real e suas experiências aumenta o engajamento e a motivação.</w:t>
      </w:r>
    </w:p>
    <w:p w14:paraId="2AC54B6D" w14:textId="77777777" w:rsidR="00885A5E" w:rsidRDefault="002258DF" w:rsidP="00885A5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Incentivar a colaboração entre os alunos é fundamental para o sucesso dos projetos. Aprender a trabalhar em equipe é uma habilidade valiosa e essencial para o desenvolvimento dos estudantes.</w:t>
      </w:r>
    </w:p>
    <w:p w14:paraId="2BD403B7" w14:textId="77777777" w:rsidR="00885A5E" w:rsidRDefault="002258DF" w:rsidP="00885A5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Os educadores devem atuar como facilitadores e mentores, oferecendo orientação e suporte aos alunos durante todo o processo do projeto.</w:t>
      </w:r>
    </w:p>
    <w:p w14:paraId="2E1A0243" w14:textId="7F9F5BBF" w:rsidR="002258DF" w:rsidRPr="002258DF" w:rsidRDefault="002258DF" w:rsidP="00885A5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Estimular a reflexão sobre o processo de aprendizagem e os resultados alcançados ajuda os alunos a internalizar as lições aprendidas e a identificar áreas de melhoria para projetos futuros.</w:t>
      </w:r>
    </w:p>
    <w:p w14:paraId="5C8E0024" w14:textId="77777777" w:rsidR="00885A5E" w:rsidRDefault="002258DF" w:rsidP="00885A5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A aprendizagem baseada em projetos é uma abordagem pedagógica que coloca os alunos no centro do processo educativo, promovendo o protagonismo, a criatividade e o pensamento crítico. Embora possa enfrentar alguns desafios, a implementação dessa metodologia oferece uma oportunidade valiosa de transformar a educação em uma experiência significativa e relevante para os alunos.</w:t>
      </w:r>
    </w:p>
    <w:p w14:paraId="3E4FDA65" w14:textId="4EA85B2A" w:rsidR="002E3695" w:rsidRPr="00885A5E" w:rsidRDefault="002258DF" w:rsidP="00885A5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DF">
        <w:rPr>
          <w:rFonts w:ascii="Arial" w:hAnsi="Arial" w:cs="Arial"/>
          <w:sz w:val="24"/>
          <w:szCs w:val="24"/>
        </w:rPr>
        <w:t>Ao adotar as melhores práticas e superar os obstáculos, os educadores podem criar um ambiente de aprendizagem estimulante, onde os alunos são incentivados a se tornarem aprendizes ativos, autônomos e colaborativos. Com isso, estamos preparando as gerações futuras para enfrentar os desafios do mundo com confiança, habilidades versáteis e uma mentalidade inovadora. A aprendizagem baseada em projetos é, sem dúvida, uma poderosa aliada na construção de um futuro mais promissor para nossas sociedades.</w:t>
      </w:r>
    </w:p>
    <w:p w14:paraId="2A9A8C47" w14:textId="77777777" w:rsidR="0073706A" w:rsidRDefault="0073706A" w:rsidP="0073706A">
      <w:pPr>
        <w:pStyle w:val="Ttulo1"/>
        <w:rPr>
          <w:rFonts w:cs="Arial"/>
          <w:spacing w:val="10"/>
          <w:szCs w:val="24"/>
        </w:rPr>
      </w:pPr>
      <w:r w:rsidRPr="00885C3B">
        <w:rPr>
          <w:rFonts w:cs="Arial"/>
          <w:spacing w:val="10"/>
          <w:szCs w:val="24"/>
        </w:rPr>
        <w:t>REFERÊNCIAS BIBLIOGRÁFICAS</w:t>
      </w:r>
    </w:p>
    <w:p w14:paraId="685580B2" w14:textId="77777777" w:rsidR="00C76921" w:rsidRPr="00C76921" w:rsidRDefault="00C76921" w:rsidP="00D70788">
      <w:pPr>
        <w:jc w:val="both"/>
      </w:pPr>
    </w:p>
    <w:p w14:paraId="70F5F437" w14:textId="77777777" w:rsidR="00C76921" w:rsidRPr="00C76921" w:rsidRDefault="00C76921" w:rsidP="00D70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6921">
        <w:rPr>
          <w:rFonts w:ascii="Arial" w:hAnsi="Arial" w:cs="Arial"/>
          <w:sz w:val="24"/>
          <w:szCs w:val="24"/>
        </w:rPr>
        <w:t xml:space="preserve">ARAÚJO, R. N. de. </w:t>
      </w:r>
      <w:r w:rsidRPr="00C76921">
        <w:rPr>
          <w:rFonts w:ascii="Arial" w:hAnsi="Arial" w:cs="Arial"/>
          <w:b/>
          <w:bCs/>
          <w:sz w:val="24"/>
          <w:szCs w:val="24"/>
        </w:rPr>
        <w:t>A formação da identidade docente no contexto do PIBID</w:t>
      </w:r>
      <w:r w:rsidRPr="00C76921">
        <w:rPr>
          <w:rFonts w:ascii="Arial" w:hAnsi="Arial" w:cs="Arial"/>
          <w:sz w:val="24"/>
          <w:szCs w:val="24"/>
        </w:rPr>
        <w:t>: um estudo à luz das relações com o saber. 2017. 165 f. Tese de Doutorado (Programa de Pós-Graduação em Ensino de Ciências e Educação Matemática do Centro de Ciências Exatas) – Universidade Estadual de Londrina, 2017.</w:t>
      </w:r>
    </w:p>
    <w:p w14:paraId="36FA7723" w14:textId="77777777" w:rsidR="00C76921" w:rsidRDefault="00C76921" w:rsidP="00D70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6921">
        <w:rPr>
          <w:rFonts w:ascii="Arial" w:hAnsi="Arial" w:cs="Arial"/>
          <w:sz w:val="24"/>
          <w:szCs w:val="24"/>
        </w:rPr>
        <w:t xml:space="preserve">CHARLOT, B. </w:t>
      </w:r>
      <w:r w:rsidRPr="00C76921">
        <w:rPr>
          <w:rFonts w:ascii="Arial" w:hAnsi="Arial" w:cs="Arial"/>
          <w:b/>
          <w:bCs/>
          <w:sz w:val="24"/>
          <w:szCs w:val="24"/>
        </w:rPr>
        <w:t>Da Relação com o Saber: Elementos para uma teoria</w:t>
      </w:r>
      <w:r w:rsidRPr="00C76921">
        <w:rPr>
          <w:rFonts w:ascii="Arial" w:hAnsi="Arial" w:cs="Arial"/>
          <w:sz w:val="24"/>
          <w:szCs w:val="24"/>
        </w:rPr>
        <w:t>. Porto Alegre: Artmed, 2000.</w:t>
      </w:r>
    </w:p>
    <w:p w14:paraId="0FA25CAB" w14:textId="77777777" w:rsidR="00885A5E" w:rsidRPr="00885A5E" w:rsidRDefault="00885A5E" w:rsidP="00885A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5A5E">
        <w:rPr>
          <w:rFonts w:ascii="Arial" w:hAnsi="Arial" w:cs="Arial"/>
          <w:sz w:val="24"/>
          <w:szCs w:val="24"/>
        </w:rPr>
        <w:t xml:space="preserve">FREIRE, P. </w:t>
      </w:r>
      <w:r w:rsidRPr="00885A5E">
        <w:rPr>
          <w:rFonts w:ascii="Arial" w:hAnsi="Arial" w:cs="Arial"/>
          <w:b/>
          <w:bCs/>
          <w:sz w:val="24"/>
          <w:szCs w:val="24"/>
        </w:rPr>
        <w:t>Pedagogia do oprimido</w:t>
      </w:r>
      <w:r w:rsidRPr="00885A5E">
        <w:rPr>
          <w:rFonts w:ascii="Arial" w:hAnsi="Arial" w:cs="Arial"/>
          <w:sz w:val="24"/>
          <w:szCs w:val="24"/>
        </w:rPr>
        <w:t>. 31.ed. Rio de Janeiro: Paz e Terra, 2001.</w:t>
      </w:r>
    </w:p>
    <w:p w14:paraId="62C9CDD5" w14:textId="77777777" w:rsidR="00885A5E" w:rsidRPr="00885A5E" w:rsidRDefault="00885A5E" w:rsidP="00885A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5A5E">
        <w:rPr>
          <w:rFonts w:ascii="Arial" w:hAnsi="Arial" w:cs="Arial"/>
          <w:sz w:val="24"/>
          <w:szCs w:val="24"/>
        </w:rPr>
        <w:t xml:space="preserve">FREIRE, P. </w:t>
      </w:r>
      <w:r w:rsidRPr="00885A5E">
        <w:rPr>
          <w:rFonts w:ascii="Arial" w:hAnsi="Arial" w:cs="Arial"/>
          <w:b/>
          <w:bCs/>
          <w:sz w:val="24"/>
          <w:szCs w:val="24"/>
        </w:rPr>
        <w:t>Pedagogia da Autonomia</w:t>
      </w:r>
      <w:r w:rsidRPr="00885A5E">
        <w:rPr>
          <w:rFonts w:ascii="Arial" w:hAnsi="Arial" w:cs="Arial"/>
          <w:sz w:val="24"/>
          <w:szCs w:val="24"/>
        </w:rPr>
        <w:t>: saberes necessários à prática educativa.</w:t>
      </w:r>
    </w:p>
    <w:p w14:paraId="5A189538" w14:textId="72EA49AE" w:rsidR="00885A5E" w:rsidRPr="00C76921" w:rsidRDefault="00885A5E" w:rsidP="00885A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5A5E">
        <w:rPr>
          <w:rFonts w:ascii="Arial" w:hAnsi="Arial" w:cs="Arial"/>
          <w:sz w:val="24"/>
          <w:szCs w:val="24"/>
        </w:rPr>
        <w:t>34.ed. São Paulo: Paz e Terra, 1996.</w:t>
      </w:r>
    </w:p>
    <w:p w14:paraId="09FAA187" w14:textId="777F4F0F" w:rsidR="00C76921" w:rsidRPr="00C76921" w:rsidRDefault="00C76921" w:rsidP="00D70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6921">
        <w:rPr>
          <w:rFonts w:ascii="Arial" w:hAnsi="Arial" w:cs="Arial"/>
          <w:sz w:val="24"/>
          <w:szCs w:val="24"/>
        </w:rPr>
        <w:t>GAUTHIER, C.; MARTINEAU, S.; DESBIENS, J-S.; MALO, A.; SIMARD, D.;</w:t>
      </w:r>
      <w:r w:rsidR="00D7078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70788">
        <w:rPr>
          <w:rFonts w:ascii="Arial" w:hAnsi="Arial" w:cs="Arial"/>
          <w:b/>
          <w:bCs/>
          <w:sz w:val="24"/>
          <w:szCs w:val="24"/>
        </w:rPr>
        <w:t>Por</w:t>
      </w:r>
      <w:proofErr w:type="gramEnd"/>
      <w:r w:rsidRPr="00D70788">
        <w:rPr>
          <w:rFonts w:ascii="Arial" w:hAnsi="Arial" w:cs="Arial"/>
          <w:b/>
          <w:bCs/>
          <w:sz w:val="24"/>
          <w:szCs w:val="24"/>
        </w:rPr>
        <w:t xml:space="preserve"> uma Teoria da Pedagogia: pesquisas contemporâneas sobre o saber docente.</w:t>
      </w:r>
      <w:r w:rsidRPr="00C76921">
        <w:rPr>
          <w:rFonts w:ascii="Arial" w:hAnsi="Arial" w:cs="Arial"/>
          <w:sz w:val="24"/>
          <w:szCs w:val="24"/>
        </w:rPr>
        <w:t xml:space="preserve"> Ijuí: </w:t>
      </w:r>
      <w:proofErr w:type="spellStart"/>
      <w:r w:rsidRPr="00C76921">
        <w:rPr>
          <w:rFonts w:ascii="Arial" w:hAnsi="Arial" w:cs="Arial"/>
          <w:sz w:val="24"/>
          <w:szCs w:val="24"/>
        </w:rPr>
        <w:t>Unijuí</w:t>
      </w:r>
      <w:proofErr w:type="spellEnd"/>
      <w:r w:rsidRPr="00C76921">
        <w:rPr>
          <w:rFonts w:ascii="Arial" w:hAnsi="Arial" w:cs="Arial"/>
          <w:sz w:val="24"/>
          <w:szCs w:val="24"/>
        </w:rPr>
        <w:t>, 2006.</w:t>
      </w:r>
    </w:p>
    <w:p w14:paraId="0BB12AA3" w14:textId="4256F1D0" w:rsidR="00885A5E" w:rsidRDefault="00C76921" w:rsidP="00D70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6921">
        <w:rPr>
          <w:rFonts w:ascii="Arial" w:hAnsi="Arial" w:cs="Arial"/>
          <w:sz w:val="24"/>
          <w:szCs w:val="24"/>
        </w:rPr>
        <w:t xml:space="preserve">MALACRIDA, V. H.; BARROS, H. F. </w:t>
      </w:r>
      <w:r w:rsidRPr="00D70788">
        <w:rPr>
          <w:rFonts w:ascii="Arial" w:hAnsi="Arial" w:cs="Arial"/>
          <w:b/>
          <w:bCs/>
          <w:sz w:val="24"/>
          <w:szCs w:val="24"/>
        </w:rPr>
        <w:t>Ser professor no século XXI: representações sociais de professores</w:t>
      </w:r>
      <w:r w:rsidRPr="00C76921">
        <w:rPr>
          <w:rFonts w:ascii="Arial" w:hAnsi="Arial" w:cs="Arial"/>
          <w:sz w:val="24"/>
          <w:szCs w:val="24"/>
        </w:rPr>
        <w:t>. Jundiaí, Paco Editorial: 2013.</w:t>
      </w:r>
    </w:p>
    <w:p w14:paraId="3F551481" w14:textId="77777777" w:rsidR="00885A5E" w:rsidRPr="00885A5E" w:rsidRDefault="00885A5E" w:rsidP="00885A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5A5E">
        <w:rPr>
          <w:rFonts w:ascii="Arial" w:hAnsi="Arial" w:cs="Arial"/>
          <w:sz w:val="24"/>
          <w:szCs w:val="24"/>
        </w:rPr>
        <w:t>MARKHAM T.; LARMER J.; RAVITZ J</w:t>
      </w:r>
      <w:r w:rsidRPr="00885A5E">
        <w:rPr>
          <w:rFonts w:ascii="Arial" w:hAnsi="Arial" w:cs="Arial"/>
          <w:b/>
          <w:bCs/>
          <w:sz w:val="24"/>
          <w:szCs w:val="24"/>
        </w:rPr>
        <w:t>. Aprendizagem baseada em projetos</w:t>
      </w:r>
      <w:r w:rsidRPr="00885A5E">
        <w:rPr>
          <w:rFonts w:ascii="Arial" w:hAnsi="Arial" w:cs="Arial"/>
          <w:sz w:val="24"/>
          <w:szCs w:val="24"/>
        </w:rPr>
        <w:t>: guia</w:t>
      </w:r>
    </w:p>
    <w:p w14:paraId="637362A6" w14:textId="3E005C13" w:rsidR="00885A5E" w:rsidRDefault="00885A5E" w:rsidP="00885A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5A5E">
        <w:rPr>
          <w:rFonts w:ascii="Arial" w:hAnsi="Arial" w:cs="Arial"/>
          <w:sz w:val="24"/>
          <w:szCs w:val="24"/>
        </w:rPr>
        <w:t>para professores de ensino fundamental e médio. Porto Alegre: Artmed, 2008.</w:t>
      </w:r>
    </w:p>
    <w:p w14:paraId="4AA5504B" w14:textId="634E194E" w:rsidR="00885A5E" w:rsidRPr="00C76921" w:rsidRDefault="00885A5E" w:rsidP="00885A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5A5E">
        <w:rPr>
          <w:rFonts w:ascii="Arial" w:hAnsi="Arial" w:cs="Arial"/>
          <w:sz w:val="24"/>
          <w:szCs w:val="24"/>
        </w:rPr>
        <w:t xml:space="preserve">MORAIS, T.C. </w:t>
      </w:r>
      <w:r w:rsidRPr="00885A5E">
        <w:rPr>
          <w:rFonts w:ascii="Arial" w:hAnsi="Arial" w:cs="Arial"/>
          <w:b/>
          <w:bCs/>
          <w:sz w:val="24"/>
          <w:szCs w:val="24"/>
        </w:rPr>
        <w:t>A aprendizagem baseada em projetos como instrumento de ressignificação na educação profissional e tecnológica</w:t>
      </w:r>
      <w:r w:rsidRPr="00885A5E">
        <w:rPr>
          <w:rFonts w:ascii="Arial" w:hAnsi="Arial" w:cs="Arial"/>
          <w:sz w:val="24"/>
          <w:szCs w:val="24"/>
        </w:rPr>
        <w:t>. Dissertação (Mestrado em</w:t>
      </w:r>
      <w:r>
        <w:rPr>
          <w:rFonts w:ascii="Arial" w:hAnsi="Arial" w:cs="Arial"/>
          <w:sz w:val="24"/>
          <w:szCs w:val="24"/>
        </w:rPr>
        <w:t xml:space="preserve"> </w:t>
      </w:r>
      <w:r w:rsidRPr="00885A5E">
        <w:rPr>
          <w:rFonts w:ascii="Arial" w:hAnsi="Arial" w:cs="Arial"/>
          <w:sz w:val="24"/>
          <w:szCs w:val="24"/>
        </w:rPr>
        <w:t>Educação Profissional e Tecnológica) – Instituto Federal de Educação, Ciência e</w:t>
      </w:r>
      <w:r>
        <w:rPr>
          <w:rFonts w:ascii="Arial" w:hAnsi="Arial" w:cs="Arial"/>
          <w:sz w:val="24"/>
          <w:szCs w:val="24"/>
        </w:rPr>
        <w:t xml:space="preserve"> </w:t>
      </w:r>
      <w:r w:rsidRPr="00885A5E">
        <w:rPr>
          <w:rFonts w:ascii="Arial" w:hAnsi="Arial" w:cs="Arial"/>
          <w:sz w:val="24"/>
          <w:szCs w:val="24"/>
        </w:rPr>
        <w:t>Tecnologia do Triângulo Mineiro. Uberaba, 2019.</w:t>
      </w:r>
    </w:p>
    <w:p w14:paraId="306F3983" w14:textId="77777777" w:rsidR="00C76921" w:rsidRPr="00C76921" w:rsidRDefault="00C76921" w:rsidP="00D70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6921">
        <w:rPr>
          <w:rFonts w:ascii="Arial" w:hAnsi="Arial" w:cs="Arial"/>
          <w:sz w:val="24"/>
          <w:szCs w:val="24"/>
        </w:rPr>
        <w:t>NÓVOA, A. Os professores e a sua formação. Lisboa: Porto Editora,1997.</w:t>
      </w:r>
    </w:p>
    <w:p w14:paraId="35FE118F" w14:textId="77777777" w:rsidR="00C76921" w:rsidRPr="00C76921" w:rsidRDefault="00C76921" w:rsidP="00D70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6921">
        <w:rPr>
          <w:rFonts w:ascii="Arial" w:hAnsi="Arial" w:cs="Arial"/>
          <w:sz w:val="24"/>
          <w:szCs w:val="24"/>
        </w:rPr>
        <w:t xml:space="preserve">NÓVOA, A. </w:t>
      </w:r>
      <w:r w:rsidRPr="00D70788">
        <w:rPr>
          <w:rFonts w:ascii="Arial" w:hAnsi="Arial" w:cs="Arial"/>
          <w:b/>
          <w:bCs/>
          <w:sz w:val="24"/>
          <w:szCs w:val="24"/>
        </w:rPr>
        <w:t>Os professores e suas histórias de vida</w:t>
      </w:r>
      <w:r w:rsidRPr="00C76921">
        <w:rPr>
          <w:rFonts w:ascii="Arial" w:hAnsi="Arial" w:cs="Arial"/>
          <w:sz w:val="24"/>
          <w:szCs w:val="24"/>
        </w:rPr>
        <w:t>. In: NÓVOA, A.; HUBERMAN. M.; GOODSON. I. F.; HOLLY. M. L.; MALTA. M. C.; GONÇALVES. J.A M.; FONTOURA. M. M.; PERETZ, M. B. (Org.). Vidas de Professores. Porto: Porto Editora,1991.</w:t>
      </w:r>
    </w:p>
    <w:p w14:paraId="6EF472EA" w14:textId="77777777" w:rsidR="00C76921" w:rsidRPr="00C76921" w:rsidRDefault="00C76921" w:rsidP="00D70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6921">
        <w:rPr>
          <w:rFonts w:ascii="Arial" w:hAnsi="Arial" w:cs="Arial"/>
          <w:sz w:val="24"/>
          <w:szCs w:val="24"/>
        </w:rPr>
        <w:t xml:space="preserve">NÓVOA, A. </w:t>
      </w:r>
      <w:r w:rsidRPr="00D70788">
        <w:rPr>
          <w:rFonts w:ascii="Arial" w:hAnsi="Arial" w:cs="Arial"/>
          <w:b/>
          <w:bCs/>
          <w:sz w:val="24"/>
          <w:szCs w:val="24"/>
        </w:rPr>
        <w:t>Professores imagens do futuro presente</w:t>
      </w:r>
      <w:r w:rsidRPr="00C76921">
        <w:rPr>
          <w:rFonts w:ascii="Arial" w:hAnsi="Arial" w:cs="Arial"/>
          <w:sz w:val="24"/>
          <w:szCs w:val="24"/>
        </w:rPr>
        <w:t>. Lisboa: EDUCA Instituto de Educação Universidade de Lisboa, 2009.</w:t>
      </w:r>
    </w:p>
    <w:p w14:paraId="32E95E4A" w14:textId="77777777" w:rsidR="00C76921" w:rsidRPr="00C76921" w:rsidRDefault="00C76921" w:rsidP="00D70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6921">
        <w:rPr>
          <w:rFonts w:ascii="Arial" w:hAnsi="Arial" w:cs="Arial"/>
          <w:sz w:val="24"/>
          <w:szCs w:val="24"/>
        </w:rPr>
        <w:t xml:space="preserve">PIMENTA, S. G. Formação de professores: identidade e saberes da docência. CAMPOS, E. M.; KLEIN, L. F.; ABDALLA, M. F. B.; MARQUES, M. O. S.; FALEIRO, M. O. L.; LOPES, R. M. P.; AZZI, S.; PIMENTA, S. G. (Org). </w:t>
      </w:r>
      <w:r w:rsidRPr="00D70788">
        <w:rPr>
          <w:rFonts w:ascii="Arial" w:hAnsi="Arial" w:cs="Arial"/>
          <w:b/>
          <w:bCs/>
          <w:sz w:val="24"/>
          <w:szCs w:val="24"/>
        </w:rPr>
        <w:t>Saberes pedagógicos e atividade docente</w:t>
      </w:r>
      <w:r w:rsidRPr="00C76921">
        <w:rPr>
          <w:rFonts w:ascii="Arial" w:hAnsi="Arial" w:cs="Arial"/>
          <w:sz w:val="24"/>
          <w:szCs w:val="24"/>
        </w:rPr>
        <w:t>. São Paulo, SP: Cortez, 1999.</w:t>
      </w:r>
    </w:p>
    <w:p w14:paraId="129C8292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</w:p>
    <w:p w14:paraId="1949E393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  <w:bookmarkStart w:id="0" w:name="_Hlk126914565"/>
      <w:r w:rsidRPr="00885C3B">
        <w:rPr>
          <w:rFonts w:ascii="Arial" w:hAnsi="Arial" w:cs="Arial"/>
        </w:rPr>
        <w:t xml:space="preserve">LIDIANE DA SILVA XAVIER - Graduada em Pedagogia; Especialista em Educação Infantil e professora na Rede Municipal de Ensino Público na cidade de Rondonópolis.  </w:t>
      </w:r>
    </w:p>
    <w:p w14:paraId="42AC2B49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</w:p>
    <w:p w14:paraId="620561CA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  <w:r w:rsidRPr="00885C3B">
        <w:rPr>
          <w:rFonts w:ascii="Arial" w:hAnsi="Arial" w:cs="Arial"/>
        </w:rPr>
        <w:t>NOEMI BRAGA DE REZENDE- Graduada em Pedagogia e História (FALBE e UFMT); Especialista em Psicopedagogia (UNIGRAN) e professora na Rede Municipal de Ensino Público na cidade de Rondonópolis.</w:t>
      </w:r>
    </w:p>
    <w:p w14:paraId="30B96B27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</w:p>
    <w:p w14:paraId="545085EB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  <w:r w:rsidRPr="00885C3B">
        <w:rPr>
          <w:rFonts w:ascii="Arial" w:hAnsi="Arial" w:cs="Arial"/>
        </w:rPr>
        <w:t>RAQUEL SANTOS SILVA - Graduada em Letras; Especialista em Educação Infantil e professora na Rede Municipal de Ensino Público na cidade de Rondonópolis.</w:t>
      </w:r>
    </w:p>
    <w:p w14:paraId="4CACFDB4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</w:p>
    <w:p w14:paraId="238DBA95" w14:textId="77777777" w:rsidR="0073706A" w:rsidRPr="00885C3B" w:rsidRDefault="0073706A" w:rsidP="0073706A">
      <w:pPr>
        <w:pStyle w:val="Default"/>
        <w:jc w:val="both"/>
        <w:rPr>
          <w:rFonts w:ascii="Arial" w:hAnsi="Arial" w:cs="Arial"/>
        </w:rPr>
      </w:pPr>
      <w:r w:rsidRPr="00885C3B">
        <w:rPr>
          <w:rFonts w:ascii="Arial" w:hAnsi="Arial" w:cs="Arial"/>
        </w:rPr>
        <w:t>VALQUIRIA RODRIGUES DIAS- Graduada em Pedagogia (UFMT); Especialista em Psicopedagogia (UNISERRA) e professora na Rede Municipal de Ensino Público na cidade de Rondonópolis.</w:t>
      </w:r>
    </w:p>
    <w:bookmarkEnd w:id="0"/>
    <w:p w14:paraId="4B60A210" w14:textId="77777777" w:rsidR="00B55AE6" w:rsidRPr="00B55AE6" w:rsidRDefault="00B55AE6" w:rsidP="0073706A">
      <w:pPr>
        <w:rPr>
          <w:rFonts w:ascii="Arial" w:hAnsi="Arial" w:cs="Arial"/>
          <w:b/>
          <w:bCs/>
          <w:sz w:val="24"/>
          <w:szCs w:val="24"/>
        </w:rPr>
      </w:pPr>
    </w:p>
    <w:sectPr w:rsidR="00B55AE6" w:rsidRPr="00B55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E6"/>
    <w:rsid w:val="001470A2"/>
    <w:rsid w:val="002258DF"/>
    <w:rsid w:val="002E3695"/>
    <w:rsid w:val="00681CEF"/>
    <w:rsid w:val="0073706A"/>
    <w:rsid w:val="00737352"/>
    <w:rsid w:val="00885A5E"/>
    <w:rsid w:val="00B33BDC"/>
    <w:rsid w:val="00B55AE6"/>
    <w:rsid w:val="00C76921"/>
    <w:rsid w:val="00C805D6"/>
    <w:rsid w:val="00D70788"/>
    <w:rsid w:val="00EB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344F"/>
  <w15:chartTrackingRefBased/>
  <w15:docId w15:val="{501991FE-80A5-4FDA-85E7-D0A9E401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706A"/>
    <w:pPr>
      <w:keepNext/>
      <w:keepLines/>
      <w:spacing w:after="0" w:line="360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706A"/>
    <w:rPr>
      <w:rFonts w:ascii="Arial" w:eastAsiaTheme="majorEastAsia" w:hAnsi="Arial" w:cstheme="majorBidi"/>
      <w:b/>
      <w:sz w:val="24"/>
      <w:szCs w:val="32"/>
    </w:rPr>
  </w:style>
  <w:style w:type="paragraph" w:customStyle="1" w:styleId="Default">
    <w:name w:val="Default"/>
    <w:rsid w:val="00737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9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794299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27320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6811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529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492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1981</Words>
  <Characters>10703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REFERÊNCIAS BIBLIOGRÁFICAS</vt:lpstr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Elielza</dc:creator>
  <cp:keywords/>
  <dc:description/>
  <cp:lastModifiedBy>Elielza</cp:lastModifiedBy>
  <cp:revision>4</cp:revision>
  <dcterms:created xsi:type="dcterms:W3CDTF">2023-07-17T02:59:00Z</dcterms:created>
  <dcterms:modified xsi:type="dcterms:W3CDTF">2023-07-17T03:47:00Z</dcterms:modified>
</cp:coreProperties>
</file>