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301F" w14:textId="77777777" w:rsidR="00036F0F" w:rsidRDefault="00A66CDC">
      <w:pPr>
        <w:pStyle w:val="BodyText"/>
        <w:spacing w:line="360" w:lineRule="auto"/>
        <w:jc w:val="both"/>
        <w:rPr>
          <w:rFonts w:ascii="Times New Roman" w:hAnsi="Times New Roman"/>
          <w:b/>
          <w:bCs/>
        </w:rPr>
      </w:pPr>
      <w:r>
        <w:rPr>
          <w:rFonts w:ascii="Times New Roman" w:hAnsi="Times New Roman"/>
          <w:b/>
          <w:bCs/>
        </w:rPr>
        <w:t>O Desafio das Pessoas Cínicas no Local de Trabalho: Ensinar e ser Criticado</w:t>
      </w:r>
    </w:p>
    <w:p w14:paraId="1FF60090" w14:textId="77777777" w:rsidR="00036F0F" w:rsidRDefault="00A66CDC">
      <w:pPr>
        <w:pStyle w:val="BodyText"/>
        <w:spacing w:line="360" w:lineRule="auto"/>
        <w:jc w:val="both"/>
        <w:rPr>
          <w:rFonts w:ascii="Times New Roman" w:hAnsi="Times New Roman"/>
          <w:b/>
          <w:bCs/>
        </w:rPr>
      </w:pPr>
      <w:r>
        <w:rPr>
          <w:rFonts w:ascii="Times New Roman" w:hAnsi="Times New Roman"/>
          <w:b/>
          <w:bCs/>
        </w:rPr>
        <w:t>Introdução</w:t>
      </w:r>
    </w:p>
    <w:p w14:paraId="3B804BFC" w14:textId="63BCB73A" w:rsidR="00036F0F" w:rsidRDefault="00A66CDC">
      <w:pPr>
        <w:pStyle w:val="BodyText"/>
        <w:spacing w:line="360" w:lineRule="auto"/>
        <w:jc w:val="both"/>
        <w:rPr>
          <w:rFonts w:ascii="Times New Roman" w:hAnsi="Times New Roman"/>
        </w:rPr>
      </w:pPr>
      <w:r>
        <w:rPr>
          <w:rFonts w:ascii="Times New Roman" w:hAnsi="Times New Roman"/>
        </w:rPr>
        <w:t xml:space="preserve">No ambiente de trabalho, é comum nos depararmos com diferentes personalidades e comportamentos. Algumas pessoas se destacam pela colaboração e respeito mútuo, </w:t>
      </w:r>
      <w:r>
        <w:rPr>
          <w:rFonts w:ascii="Times New Roman" w:hAnsi="Times New Roman"/>
        </w:rPr>
        <w:t xml:space="preserve">enquanto outras podem se mostrar cínicas e desrespeitosas. Este artigo se concentra em um </w:t>
      </w:r>
      <w:r w:rsidR="00D2537C">
        <w:rPr>
          <w:rFonts w:ascii="Times New Roman" w:hAnsi="Times New Roman"/>
        </w:rPr>
        <w:t>fenómeno</w:t>
      </w:r>
      <w:r>
        <w:rPr>
          <w:rFonts w:ascii="Times New Roman" w:hAnsi="Times New Roman"/>
        </w:rPr>
        <w:t xml:space="preserve"> específico: </w:t>
      </w:r>
      <w:r w:rsidRPr="00D2537C">
        <w:rPr>
          <w:rFonts w:ascii="Times New Roman" w:hAnsi="Times New Roman"/>
          <w:b/>
          <w:bCs/>
          <w:i/>
          <w:iCs/>
        </w:rPr>
        <w:t>lidar com indivíduos cínicos que recebem nosso auxílio, mas posteriormente falam mal de nós aos superiores</w:t>
      </w:r>
      <w:r>
        <w:rPr>
          <w:rFonts w:ascii="Times New Roman" w:hAnsi="Times New Roman"/>
        </w:rPr>
        <w:t>. Abordaremos os desafios que essa situ</w:t>
      </w:r>
      <w:r>
        <w:rPr>
          <w:rFonts w:ascii="Times New Roman" w:hAnsi="Times New Roman"/>
        </w:rPr>
        <w:t>ação apresenta, as possíveis causas desse comportamento e estratégias para lidar com essa questão complexa.</w:t>
      </w:r>
    </w:p>
    <w:p w14:paraId="43EFDAD0" w14:textId="52A28C56" w:rsidR="00036F0F" w:rsidRDefault="00A66CDC">
      <w:pPr>
        <w:pStyle w:val="BodyText"/>
        <w:spacing w:line="360" w:lineRule="auto"/>
        <w:jc w:val="both"/>
      </w:pPr>
      <w:r>
        <w:rPr>
          <w:rFonts w:ascii="Times New Roman" w:hAnsi="Times New Roman"/>
          <w:b/>
          <w:bCs/>
        </w:rPr>
        <w:t xml:space="preserve">Compreendendo </w:t>
      </w:r>
      <w:r w:rsidR="00D2537C">
        <w:rPr>
          <w:rFonts w:ascii="Times New Roman" w:hAnsi="Times New Roman"/>
          <w:b/>
          <w:bCs/>
        </w:rPr>
        <w:t>o</w:t>
      </w:r>
      <w:r>
        <w:rPr>
          <w:rFonts w:ascii="Times New Roman" w:hAnsi="Times New Roman"/>
          <w:b/>
          <w:bCs/>
        </w:rPr>
        <w:t xml:space="preserve"> Cinismo no Ambiente de Trabalho:</w:t>
      </w:r>
      <w:r>
        <w:rPr>
          <w:rFonts w:ascii="Times New Roman" w:hAnsi="Times New Roman"/>
        </w:rPr>
        <w:t xml:space="preserve"> O cinismo é uma atitude caracterizada por desconfiança, sarcasmo e descrença nas motivações e inten</w:t>
      </w:r>
      <w:r>
        <w:rPr>
          <w:rFonts w:ascii="Times New Roman" w:hAnsi="Times New Roman"/>
        </w:rPr>
        <w:t>ções dos outros. Quando encontramos pessoas cínicas em nosso local de trabalho, pode ser frustrante e desanimador, especialmente quando investimos tempo e esforço para ajudá-las. É ainda mais desafiador quando descobrimos que essas mesmas pessoas nos criti</w:t>
      </w:r>
      <w:r>
        <w:rPr>
          <w:rFonts w:ascii="Times New Roman" w:hAnsi="Times New Roman"/>
        </w:rPr>
        <w:t>cam aos superiores, colocando em risco nossa reputação e credibilidade.</w:t>
      </w:r>
    </w:p>
    <w:p w14:paraId="63AA365A" w14:textId="77777777" w:rsidR="00036F0F" w:rsidRDefault="00A66CDC">
      <w:pPr>
        <w:pStyle w:val="BodyText"/>
        <w:spacing w:line="360" w:lineRule="auto"/>
        <w:jc w:val="both"/>
      </w:pPr>
      <w:r>
        <w:rPr>
          <w:rFonts w:ascii="Times New Roman" w:hAnsi="Times New Roman"/>
          <w:b/>
          <w:bCs/>
        </w:rPr>
        <w:t>1. Possíveis Causas do Comportamento Cínico:</w:t>
      </w:r>
    </w:p>
    <w:p w14:paraId="13F3FDE7" w14:textId="77777777" w:rsidR="00036F0F" w:rsidRDefault="00A66CDC">
      <w:pPr>
        <w:pStyle w:val="BodyText"/>
        <w:spacing w:line="360" w:lineRule="auto"/>
        <w:jc w:val="both"/>
      </w:pPr>
      <w:r>
        <w:rPr>
          <w:rFonts w:ascii="Times New Roman" w:hAnsi="Times New Roman"/>
          <w:b/>
          <w:bCs/>
        </w:rPr>
        <w:t>Experiências anteriores negativas:</w:t>
      </w:r>
      <w:r>
        <w:rPr>
          <w:rFonts w:ascii="Times New Roman" w:hAnsi="Times New Roman"/>
        </w:rPr>
        <w:t xml:space="preserve"> </w:t>
      </w:r>
    </w:p>
    <w:p w14:paraId="12604D47" w14:textId="77777777" w:rsidR="00036F0F" w:rsidRDefault="00A66CDC">
      <w:pPr>
        <w:pStyle w:val="BodyText"/>
        <w:spacing w:line="360" w:lineRule="auto"/>
        <w:jc w:val="both"/>
      </w:pPr>
      <w:r>
        <w:rPr>
          <w:rFonts w:ascii="Times New Roman" w:hAnsi="Times New Roman"/>
        </w:rPr>
        <w:t xml:space="preserve">Pessoas cínicas podem ter enfrentado situações de desapontamento ou traição no passado, o que as torna </w:t>
      </w:r>
      <w:r>
        <w:rPr>
          <w:rFonts w:ascii="Times New Roman" w:hAnsi="Times New Roman"/>
        </w:rPr>
        <w:t>cautelosas em relação aos outros, mesmo quando estão recebendo ajuda.</w:t>
      </w:r>
    </w:p>
    <w:p w14:paraId="138165C7" w14:textId="77777777" w:rsidR="00036F0F" w:rsidRDefault="00A66CDC">
      <w:pPr>
        <w:pStyle w:val="BodyText"/>
        <w:spacing w:after="0" w:line="360" w:lineRule="auto"/>
        <w:jc w:val="both"/>
        <w:rPr>
          <w:rFonts w:ascii="Times New Roman" w:hAnsi="Times New Roman"/>
        </w:rPr>
      </w:pPr>
      <w:r>
        <w:rPr>
          <w:rFonts w:ascii="Times New Roman" w:hAnsi="Times New Roman"/>
        </w:rPr>
        <w:t>Experiências anteriores negativas podem ter um impacto significativo no comportamento das pessoas cínicas. Quando alguém enfrenta repetidos desapontamentos, traições ou experiências prej</w:t>
      </w:r>
      <w:r>
        <w:rPr>
          <w:rFonts w:ascii="Times New Roman" w:hAnsi="Times New Roman"/>
        </w:rPr>
        <w:t>udiciais no ambiente de trabalho, é natural que desenvolvam uma postura defensiva e desconfiada em relação aos outros, mesmo quando estão recebendo ajuda.</w:t>
      </w:r>
    </w:p>
    <w:p w14:paraId="662A339F" w14:textId="77777777" w:rsidR="00036F0F" w:rsidRDefault="00A66CDC">
      <w:pPr>
        <w:pStyle w:val="BodyText"/>
        <w:spacing w:line="360" w:lineRule="auto"/>
        <w:jc w:val="both"/>
        <w:rPr>
          <w:rFonts w:ascii="Times New Roman" w:hAnsi="Times New Roman"/>
        </w:rPr>
      </w:pPr>
      <w:r>
        <w:rPr>
          <w:rFonts w:ascii="Times New Roman" w:hAnsi="Times New Roman"/>
        </w:rPr>
        <w:t>Situações como ser traído por um colega, ter suas ideias roubadas ou receber crédito inadequado por s</w:t>
      </w:r>
      <w:r>
        <w:rPr>
          <w:rFonts w:ascii="Times New Roman" w:hAnsi="Times New Roman"/>
        </w:rPr>
        <w:t>eu trabalho podem levar ao desenvolvimento de um filtro cínico nas interações profissionais. Essas experiências negativas criam uma espécie de "cicatriz emocional", que dificulta a confiança e a abertura em relação aos outros.</w:t>
      </w:r>
    </w:p>
    <w:p w14:paraId="7C0B3AAB" w14:textId="77777777" w:rsidR="00036F0F" w:rsidRDefault="00A66CDC">
      <w:pPr>
        <w:pStyle w:val="BodyText"/>
        <w:spacing w:line="360" w:lineRule="auto"/>
        <w:jc w:val="both"/>
        <w:rPr>
          <w:rFonts w:ascii="Times New Roman" w:hAnsi="Times New Roman"/>
        </w:rPr>
      </w:pPr>
      <w:r>
        <w:rPr>
          <w:rFonts w:ascii="Times New Roman" w:hAnsi="Times New Roman"/>
        </w:rPr>
        <w:t>A pessoa cínica pode ter dese</w:t>
      </w:r>
      <w:r>
        <w:rPr>
          <w:rFonts w:ascii="Times New Roman" w:hAnsi="Times New Roman"/>
        </w:rPr>
        <w:t>nvolvido mecanismos de proteção, acreditando que é mais seguro duvidar das intenções e motivações das pessoas ao seu redor. Isso é especialmente verdadeiro quando estão recebendo ajuda ou orientação, pois podem acreditar que há uma agenda oculta ou que ser</w:t>
      </w:r>
      <w:r>
        <w:rPr>
          <w:rFonts w:ascii="Times New Roman" w:hAnsi="Times New Roman"/>
        </w:rPr>
        <w:t>ão enganados de alguma forma.</w:t>
      </w:r>
    </w:p>
    <w:p w14:paraId="55D69F24" w14:textId="77777777" w:rsidR="00036F0F" w:rsidRDefault="00A66CDC">
      <w:pPr>
        <w:pStyle w:val="BodyText"/>
        <w:spacing w:line="360" w:lineRule="auto"/>
        <w:jc w:val="both"/>
        <w:rPr>
          <w:rFonts w:ascii="Times New Roman" w:hAnsi="Times New Roman"/>
        </w:rPr>
      </w:pPr>
      <w:r>
        <w:rPr>
          <w:rFonts w:ascii="Times New Roman" w:hAnsi="Times New Roman"/>
        </w:rPr>
        <w:lastRenderedPageBreak/>
        <w:t xml:space="preserve">No entanto, é importante destacar que as experiências anteriores negativas não justificam o comportamento cínico. Embora essas experiências possam ter moldado sua </w:t>
      </w:r>
      <w:proofErr w:type="spellStart"/>
      <w:r>
        <w:rPr>
          <w:rFonts w:ascii="Times New Roman" w:hAnsi="Times New Roman"/>
        </w:rPr>
        <w:t>perspectiva</w:t>
      </w:r>
      <w:proofErr w:type="spellEnd"/>
      <w:r>
        <w:rPr>
          <w:rFonts w:ascii="Times New Roman" w:hAnsi="Times New Roman"/>
        </w:rPr>
        <w:t>, cada indivíduo é responsável por suas próprias açõ</w:t>
      </w:r>
      <w:r>
        <w:rPr>
          <w:rFonts w:ascii="Times New Roman" w:hAnsi="Times New Roman"/>
        </w:rPr>
        <w:t>es e escolhas. É fundamental encontrar maneiras de lidar com o cinismo no ambiente de trabalho, promovendo a compreensão mútua, a comunicação clara e a construção de relacionamentos baseados na confiança e no respeito.</w:t>
      </w:r>
    </w:p>
    <w:p w14:paraId="25A40D02" w14:textId="77777777" w:rsidR="00036F0F" w:rsidRDefault="00A66CDC">
      <w:pPr>
        <w:pStyle w:val="BodyText"/>
        <w:spacing w:line="360" w:lineRule="auto"/>
        <w:jc w:val="both"/>
      </w:pPr>
      <w:r>
        <w:rPr>
          <w:rFonts w:ascii="Times New Roman" w:hAnsi="Times New Roman"/>
        </w:rPr>
        <w:t xml:space="preserve">Ao reconhecer as possíveis causas do </w:t>
      </w:r>
      <w:r>
        <w:rPr>
          <w:rFonts w:ascii="Times New Roman" w:hAnsi="Times New Roman"/>
        </w:rPr>
        <w:t>comportamento cínico, podemos adotar uma abordagem mais compassiva e compreensiva para lidar com essas pessoas. Isso não significa que devamos aceitar ou tolerar a conduta negativa, mas sim buscar estratégias eficazes para lidar com essas situações de form</w:t>
      </w:r>
      <w:r>
        <w:rPr>
          <w:rFonts w:ascii="Times New Roman" w:hAnsi="Times New Roman"/>
        </w:rPr>
        <w:t>a profissional e assertiva.</w:t>
      </w:r>
    </w:p>
    <w:p w14:paraId="2193D2E8" w14:textId="77777777" w:rsidR="00036F0F" w:rsidRDefault="00A66CDC">
      <w:pPr>
        <w:pStyle w:val="BodyText"/>
        <w:spacing w:line="360" w:lineRule="auto"/>
        <w:jc w:val="both"/>
      </w:pPr>
      <w:r>
        <w:rPr>
          <w:rFonts w:ascii="Times New Roman" w:hAnsi="Times New Roman"/>
          <w:b/>
          <w:bCs/>
        </w:rPr>
        <w:t>2. Insegurança</w:t>
      </w:r>
    </w:p>
    <w:p w14:paraId="3F0EC534" w14:textId="77777777" w:rsidR="00036F0F" w:rsidRDefault="00A66CDC">
      <w:pPr>
        <w:pStyle w:val="BodyText"/>
        <w:spacing w:line="360" w:lineRule="auto"/>
        <w:jc w:val="both"/>
        <w:rPr>
          <w:rFonts w:ascii="Times New Roman" w:hAnsi="Times New Roman"/>
        </w:rPr>
      </w:pPr>
      <w:r>
        <w:rPr>
          <w:rFonts w:ascii="Times New Roman" w:hAnsi="Times New Roman"/>
        </w:rPr>
        <w:t>Aqueles que se sentem inseguros em relação às suas próprias habilidades e competências podem expressar cinismo como uma forma de defesa, desviando a atenção de suas próprias falhas ou deficiências.</w:t>
      </w:r>
    </w:p>
    <w:p w14:paraId="34B03B33" w14:textId="77777777" w:rsidR="00036F0F" w:rsidRDefault="00A66CDC">
      <w:pPr>
        <w:pStyle w:val="BodyText"/>
        <w:spacing w:after="0" w:line="360" w:lineRule="auto"/>
        <w:jc w:val="both"/>
        <w:rPr>
          <w:rFonts w:ascii="Times New Roman" w:hAnsi="Times New Roman"/>
        </w:rPr>
      </w:pPr>
      <w:r>
        <w:rPr>
          <w:rFonts w:ascii="Times New Roman" w:hAnsi="Times New Roman"/>
        </w:rPr>
        <w:t>A insegurança p</w:t>
      </w:r>
      <w:r>
        <w:rPr>
          <w:rFonts w:ascii="Times New Roman" w:hAnsi="Times New Roman"/>
        </w:rPr>
        <w:t>ode desempenhar um papel importante no surgimento de comportamentos cínicos no local de trabalho. Indivíduos que se sentem inseguros em relação às suas habilidades, competências ou valor podem recorrer ao cinismo como uma forma de defesa.</w:t>
      </w:r>
    </w:p>
    <w:p w14:paraId="67DBEF2A" w14:textId="77777777" w:rsidR="00036F0F" w:rsidRDefault="00A66CDC">
      <w:pPr>
        <w:pStyle w:val="BodyText"/>
        <w:spacing w:line="360" w:lineRule="auto"/>
        <w:jc w:val="both"/>
        <w:rPr>
          <w:rFonts w:ascii="Times New Roman" w:hAnsi="Times New Roman"/>
        </w:rPr>
      </w:pPr>
      <w:r>
        <w:rPr>
          <w:rFonts w:ascii="Times New Roman" w:hAnsi="Times New Roman"/>
        </w:rPr>
        <w:t>Quando alguém est</w:t>
      </w:r>
      <w:r>
        <w:rPr>
          <w:rFonts w:ascii="Times New Roman" w:hAnsi="Times New Roman"/>
        </w:rPr>
        <w:t>á inseguro sobre suas próprias capacidades, pode temer ser exposto ou considerado inadequado. O cinismo pode ser uma maneira de desviar a atenção de suas próprias falhas ou deficiências, colocando o foco nas supostas falhas dos outros. Ao criticar ou desva</w:t>
      </w:r>
      <w:r>
        <w:rPr>
          <w:rFonts w:ascii="Times New Roman" w:hAnsi="Times New Roman"/>
        </w:rPr>
        <w:t>lorizar colegas de trabalho ou superiores, eles podem tentar mascarar suas próprias inseguranças e se sentirem superiores.</w:t>
      </w:r>
    </w:p>
    <w:p w14:paraId="7B72FDB7" w14:textId="77777777" w:rsidR="00036F0F" w:rsidRDefault="00A66CDC">
      <w:pPr>
        <w:pStyle w:val="BodyText"/>
        <w:spacing w:line="360" w:lineRule="auto"/>
        <w:jc w:val="both"/>
        <w:rPr>
          <w:rFonts w:ascii="Times New Roman" w:hAnsi="Times New Roman"/>
        </w:rPr>
      </w:pPr>
      <w:r>
        <w:rPr>
          <w:rFonts w:ascii="Times New Roman" w:hAnsi="Times New Roman"/>
        </w:rPr>
        <w:t>Esses indivíduos podem adotar uma mentalidade de "prevenir antes que me previnam" como uma forma de se protegerem de possíveis crític</w:t>
      </w:r>
      <w:r>
        <w:rPr>
          <w:rFonts w:ascii="Times New Roman" w:hAnsi="Times New Roman"/>
        </w:rPr>
        <w:t>as ou julgamentos. Ao expressar cinismo, podem esperar evitar serem alvo de questionamentos ou repreensões.</w:t>
      </w:r>
    </w:p>
    <w:p w14:paraId="057C3F0F" w14:textId="77777777" w:rsidR="00036F0F" w:rsidRDefault="00A66CDC">
      <w:pPr>
        <w:pStyle w:val="BodyText"/>
        <w:spacing w:line="360" w:lineRule="auto"/>
        <w:jc w:val="both"/>
        <w:rPr>
          <w:rFonts w:ascii="Times New Roman" w:hAnsi="Times New Roman"/>
        </w:rPr>
      </w:pPr>
      <w:r>
        <w:rPr>
          <w:rFonts w:ascii="Times New Roman" w:hAnsi="Times New Roman"/>
        </w:rPr>
        <w:t>No entanto, é importante ressaltar que o cinismo como mecanismo de defesa não é uma estratégia saudável ou construtiva. Em vez de enfrentar suas ins</w:t>
      </w:r>
      <w:r>
        <w:rPr>
          <w:rFonts w:ascii="Times New Roman" w:hAnsi="Times New Roman"/>
        </w:rPr>
        <w:t>eguranças de frente e trabalhar para melhorar suas habilidades, essas pessoas optam por projetar suas próprias frustrações e inseguranças nos outros.</w:t>
      </w:r>
    </w:p>
    <w:p w14:paraId="0A8BD362" w14:textId="77777777" w:rsidR="00036F0F" w:rsidRDefault="00A66CDC">
      <w:pPr>
        <w:pStyle w:val="BodyText"/>
        <w:spacing w:line="360" w:lineRule="auto"/>
        <w:jc w:val="both"/>
        <w:rPr>
          <w:rFonts w:ascii="Times New Roman" w:hAnsi="Times New Roman"/>
        </w:rPr>
      </w:pPr>
      <w:r>
        <w:rPr>
          <w:rFonts w:ascii="Times New Roman" w:hAnsi="Times New Roman"/>
        </w:rPr>
        <w:t>Como colegas de trabalho ou líderes, é essencial abordar a insegurança de maneira empática e encorajadora.</w:t>
      </w:r>
      <w:r>
        <w:rPr>
          <w:rFonts w:ascii="Times New Roman" w:hAnsi="Times New Roman"/>
        </w:rPr>
        <w:t xml:space="preserve"> Criar um ambiente de trabalho que promova o crescimento, a confiança e a colaboração pode ajudar a diminuir a insegurança e, consequentemente, reduzir o comportamento cínico. Oferecer </w:t>
      </w:r>
      <w:r>
        <w:rPr>
          <w:rFonts w:ascii="Times New Roman" w:hAnsi="Times New Roman"/>
        </w:rPr>
        <w:lastRenderedPageBreak/>
        <w:t>feedback construtivo, reconhecer as conquistas e incentivar o desenvolv</w:t>
      </w:r>
      <w:r>
        <w:rPr>
          <w:rFonts w:ascii="Times New Roman" w:hAnsi="Times New Roman"/>
        </w:rPr>
        <w:t>imento profissional podem ajudar a fortalecer a autoestima e a confiança dos indivíduos inseguros.</w:t>
      </w:r>
    </w:p>
    <w:p w14:paraId="3138FB2B" w14:textId="276CE322" w:rsidR="00036F0F" w:rsidRDefault="00A66CDC">
      <w:pPr>
        <w:pStyle w:val="BodyText"/>
        <w:spacing w:line="360" w:lineRule="auto"/>
        <w:jc w:val="both"/>
        <w:rPr>
          <w:rFonts w:ascii="Times New Roman" w:hAnsi="Times New Roman"/>
        </w:rPr>
      </w:pPr>
      <w:r>
        <w:rPr>
          <w:rFonts w:ascii="Times New Roman" w:hAnsi="Times New Roman"/>
        </w:rPr>
        <w:t>Além disso, promover uma cultura de apoio mútuo e respeito, onde as diferenças são valorizadas e o trabalho em equipe é encorajado, pode ajudar a criar um am</w:t>
      </w:r>
      <w:r>
        <w:rPr>
          <w:rFonts w:ascii="Times New Roman" w:hAnsi="Times New Roman"/>
        </w:rPr>
        <w:t>biente no qual as pessoas se sintam seguras para serem autênticas</w:t>
      </w:r>
      <w:r>
        <w:rPr>
          <w:rFonts w:ascii="Times New Roman" w:hAnsi="Times New Roman"/>
        </w:rPr>
        <w:t>. Isso pode contribuir para reduzir a necessidade de expressar cinismo como mecanismo de defesa.</w:t>
      </w:r>
    </w:p>
    <w:p w14:paraId="72086CAC" w14:textId="77777777" w:rsidR="00036F0F" w:rsidRDefault="00A66CDC">
      <w:pPr>
        <w:pStyle w:val="BodyText"/>
        <w:spacing w:line="360" w:lineRule="auto"/>
        <w:jc w:val="both"/>
        <w:rPr>
          <w:rFonts w:ascii="Times New Roman" w:hAnsi="Times New Roman"/>
        </w:rPr>
      </w:pPr>
      <w:r>
        <w:rPr>
          <w:rFonts w:ascii="Times New Roman" w:hAnsi="Times New Roman"/>
        </w:rPr>
        <w:t>No geral, é importante reconhecer que a insegurança pode ser uma causa subjacent</w:t>
      </w:r>
      <w:r>
        <w:rPr>
          <w:rFonts w:ascii="Times New Roman" w:hAnsi="Times New Roman"/>
        </w:rPr>
        <w:t>e para o comportamento cínico no local de trabalho. Abordar essa insegurança com compreensão e proporcionar um ambiente que promova o crescimento e a confiança pode ajudar a lidar com o cinismo de maneira mais eficaz e construtiva.</w:t>
      </w:r>
    </w:p>
    <w:p w14:paraId="483DEA56" w14:textId="77777777" w:rsidR="00036F0F" w:rsidRDefault="00A66CDC">
      <w:pPr>
        <w:pStyle w:val="BodyText"/>
        <w:spacing w:line="360" w:lineRule="auto"/>
        <w:jc w:val="both"/>
        <w:rPr>
          <w:rFonts w:ascii="Times New Roman" w:hAnsi="Times New Roman"/>
          <w:b/>
          <w:bCs/>
        </w:rPr>
      </w:pPr>
      <w:r>
        <w:rPr>
          <w:rFonts w:ascii="Times New Roman" w:hAnsi="Times New Roman"/>
          <w:b/>
          <w:bCs/>
        </w:rPr>
        <w:t>3. Má comunicação</w:t>
      </w:r>
    </w:p>
    <w:p w14:paraId="0A53B5CB" w14:textId="77777777" w:rsidR="00036F0F" w:rsidRDefault="00A66CDC">
      <w:pPr>
        <w:pStyle w:val="BodyText"/>
        <w:spacing w:line="360" w:lineRule="auto"/>
        <w:jc w:val="both"/>
        <w:rPr>
          <w:rFonts w:ascii="Times New Roman" w:hAnsi="Times New Roman"/>
        </w:rPr>
      </w:pPr>
      <w:r>
        <w:rPr>
          <w:rFonts w:ascii="Times New Roman" w:hAnsi="Times New Roman"/>
        </w:rPr>
        <w:t>Falhas</w:t>
      </w:r>
      <w:r>
        <w:rPr>
          <w:rFonts w:ascii="Times New Roman" w:hAnsi="Times New Roman"/>
        </w:rPr>
        <w:t xml:space="preserve"> na comunicação entre as partes envolvidas podem levar a mal-entendidos e interpretações distorcidas, o que pode alimentar o comportamento cínico.</w:t>
      </w:r>
    </w:p>
    <w:p w14:paraId="4871EA56" w14:textId="77777777" w:rsidR="00036F0F" w:rsidRDefault="00A66CDC">
      <w:pPr>
        <w:pStyle w:val="BodyText"/>
        <w:spacing w:after="0" w:line="360" w:lineRule="auto"/>
        <w:jc w:val="both"/>
        <w:rPr>
          <w:rFonts w:ascii="Times New Roman" w:hAnsi="Times New Roman"/>
        </w:rPr>
      </w:pPr>
      <w:r>
        <w:rPr>
          <w:rFonts w:ascii="Times New Roman" w:hAnsi="Times New Roman"/>
        </w:rPr>
        <w:t>A má comunicação é outra causa comum que pode contribuir para o surgimento de comportamentos cínicos no ambie</w:t>
      </w:r>
      <w:r>
        <w:rPr>
          <w:rFonts w:ascii="Times New Roman" w:hAnsi="Times New Roman"/>
        </w:rPr>
        <w:t>nte de trabalho. Quando ocorrem falhas na comunicação entre as partes envolvidas, é mais provável que haja mal-entendidos e interpretações distorcidas, o que pode alimentar o comportamento cínico.</w:t>
      </w:r>
    </w:p>
    <w:p w14:paraId="5537CAEB" w14:textId="77777777" w:rsidR="00036F0F" w:rsidRDefault="00A66CDC">
      <w:pPr>
        <w:pStyle w:val="BodyText"/>
        <w:spacing w:line="360" w:lineRule="auto"/>
        <w:jc w:val="both"/>
        <w:rPr>
          <w:rFonts w:ascii="Times New Roman" w:hAnsi="Times New Roman"/>
          <w:b/>
          <w:bCs/>
        </w:rPr>
      </w:pPr>
      <w:r>
        <w:rPr>
          <w:rFonts w:ascii="Times New Roman" w:hAnsi="Times New Roman"/>
          <w:b/>
          <w:bCs/>
        </w:rPr>
        <w:t>Existem várias maneiras pelas quais a má comunicação pode o</w:t>
      </w:r>
      <w:r>
        <w:rPr>
          <w:rFonts w:ascii="Times New Roman" w:hAnsi="Times New Roman"/>
          <w:b/>
          <w:bCs/>
        </w:rPr>
        <w:t>correr no local de trabalho:</w:t>
      </w:r>
    </w:p>
    <w:p w14:paraId="587085DE" w14:textId="0E15E02E" w:rsidR="00036F0F" w:rsidRDefault="00A66CDC">
      <w:pPr>
        <w:pStyle w:val="BodyText"/>
        <w:numPr>
          <w:ilvl w:val="0"/>
          <w:numId w:val="2"/>
        </w:numPr>
        <w:tabs>
          <w:tab w:val="left" w:pos="709"/>
        </w:tabs>
        <w:spacing w:line="360" w:lineRule="auto"/>
        <w:jc w:val="both"/>
        <w:rPr>
          <w:rFonts w:ascii="Times New Roman" w:hAnsi="Times New Roman"/>
        </w:rPr>
      </w:pPr>
      <w:r>
        <w:rPr>
          <w:rFonts w:ascii="Times New Roman" w:hAnsi="Times New Roman"/>
          <w:b/>
          <w:bCs/>
        </w:rPr>
        <w:t xml:space="preserve">Falta de clareza: </w:t>
      </w:r>
      <w:r>
        <w:rPr>
          <w:rFonts w:ascii="Times New Roman" w:hAnsi="Times New Roman"/>
        </w:rPr>
        <w:t xml:space="preserve">Se as informações não forem comunicadas de maneira clara e inequívoca, pode haver espaço para interpretações </w:t>
      </w:r>
      <w:r w:rsidR="00D2537C">
        <w:rPr>
          <w:rFonts w:ascii="Times New Roman" w:hAnsi="Times New Roman"/>
        </w:rPr>
        <w:t>erróneas</w:t>
      </w:r>
      <w:r>
        <w:rPr>
          <w:rFonts w:ascii="Times New Roman" w:hAnsi="Times New Roman"/>
        </w:rPr>
        <w:t xml:space="preserve">. Isso pode levar à desconfiança e ao cinismo, pois as pessoas podem supor </w:t>
      </w:r>
      <w:r>
        <w:rPr>
          <w:rFonts w:ascii="Times New Roman" w:hAnsi="Times New Roman"/>
        </w:rPr>
        <w:t>intenções ocultas ou falta de transparência.</w:t>
      </w:r>
    </w:p>
    <w:p w14:paraId="6FCC7016" w14:textId="77777777" w:rsidR="00036F0F" w:rsidRDefault="00A66CDC">
      <w:pPr>
        <w:pStyle w:val="BodyText"/>
        <w:numPr>
          <w:ilvl w:val="0"/>
          <w:numId w:val="2"/>
        </w:numPr>
        <w:tabs>
          <w:tab w:val="left" w:pos="709"/>
        </w:tabs>
        <w:spacing w:line="360" w:lineRule="auto"/>
        <w:jc w:val="both"/>
        <w:rPr>
          <w:rFonts w:ascii="Times New Roman" w:hAnsi="Times New Roman"/>
        </w:rPr>
      </w:pPr>
      <w:r>
        <w:rPr>
          <w:rFonts w:ascii="Times New Roman" w:hAnsi="Times New Roman"/>
          <w:b/>
          <w:bCs/>
        </w:rPr>
        <w:t>Barreiras de comunicação:</w:t>
      </w:r>
      <w:r>
        <w:rPr>
          <w:rFonts w:ascii="Times New Roman" w:hAnsi="Times New Roman"/>
        </w:rPr>
        <w:t xml:space="preserve"> Diferenças na linguagem, cultura ou estilo de comunicação podem dificultar a compreensão mútua. Isso pode levar a mal-entendidos e, consequentemente, ao desenvolvimento de atitudes cíni</w:t>
      </w:r>
      <w:r>
        <w:rPr>
          <w:rFonts w:ascii="Times New Roman" w:hAnsi="Times New Roman"/>
        </w:rPr>
        <w:t>cas.</w:t>
      </w:r>
    </w:p>
    <w:p w14:paraId="10F4DF0D" w14:textId="77777777" w:rsidR="00036F0F" w:rsidRDefault="00A66CDC">
      <w:pPr>
        <w:pStyle w:val="BodyText"/>
        <w:numPr>
          <w:ilvl w:val="0"/>
          <w:numId w:val="2"/>
        </w:numPr>
        <w:tabs>
          <w:tab w:val="left" w:pos="709"/>
        </w:tabs>
        <w:spacing w:line="360" w:lineRule="auto"/>
        <w:jc w:val="both"/>
        <w:rPr>
          <w:rFonts w:ascii="Times New Roman" w:hAnsi="Times New Roman"/>
        </w:rPr>
      </w:pPr>
      <w:r>
        <w:rPr>
          <w:rFonts w:ascii="Times New Roman" w:hAnsi="Times New Roman"/>
          <w:b/>
          <w:bCs/>
        </w:rPr>
        <w:t xml:space="preserve">Comunicação não verbal inadequada: </w:t>
      </w:r>
      <w:r>
        <w:rPr>
          <w:rFonts w:ascii="Times New Roman" w:hAnsi="Times New Roman"/>
        </w:rPr>
        <w:t xml:space="preserve">A comunicação não verbal, como expressões faciais, postura corporal e tom de voz, desempenha um papel crucial na transmissão de mensagens. Se esses </w:t>
      </w:r>
      <w:proofErr w:type="spellStart"/>
      <w:r>
        <w:rPr>
          <w:rFonts w:ascii="Times New Roman" w:hAnsi="Times New Roman"/>
        </w:rPr>
        <w:t>aspectos</w:t>
      </w:r>
      <w:proofErr w:type="spellEnd"/>
      <w:r>
        <w:rPr>
          <w:rFonts w:ascii="Times New Roman" w:hAnsi="Times New Roman"/>
        </w:rPr>
        <w:t xml:space="preserve"> não estiverem alinhados com as palavras utilizadas, pode oc</w:t>
      </w:r>
      <w:r>
        <w:rPr>
          <w:rFonts w:ascii="Times New Roman" w:hAnsi="Times New Roman"/>
        </w:rPr>
        <w:t>orrer confusão e desconfiança.</w:t>
      </w:r>
    </w:p>
    <w:p w14:paraId="1D1DAE4C" w14:textId="77777777" w:rsidR="00036F0F" w:rsidRDefault="00A66CDC">
      <w:pPr>
        <w:pStyle w:val="BodyText"/>
        <w:numPr>
          <w:ilvl w:val="0"/>
          <w:numId w:val="2"/>
        </w:numPr>
        <w:tabs>
          <w:tab w:val="left" w:pos="709"/>
        </w:tabs>
        <w:spacing w:line="360" w:lineRule="auto"/>
        <w:jc w:val="both"/>
        <w:rPr>
          <w:rFonts w:ascii="Times New Roman" w:hAnsi="Times New Roman"/>
        </w:rPr>
      </w:pPr>
      <w:r>
        <w:rPr>
          <w:rFonts w:ascii="Times New Roman" w:hAnsi="Times New Roman"/>
          <w:b/>
          <w:bCs/>
        </w:rPr>
        <w:lastRenderedPageBreak/>
        <w:t>Falta de feedback e diálogo aberto:</w:t>
      </w:r>
      <w:r>
        <w:rPr>
          <w:rFonts w:ascii="Times New Roman" w:hAnsi="Times New Roman"/>
        </w:rPr>
        <w:t xml:space="preserve"> Quando não há um ambiente encorajador para a comunicação franca e o feedback construtivo, as pessoas podem se sentir desvalorizadas ou ignoradas. Isso pode levar a sentimentos de ressentime</w:t>
      </w:r>
      <w:r>
        <w:rPr>
          <w:rFonts w:ascii="Times New Roman" w:hAnsi="Times New Roman"/>
        </w:rPr>
        <w:t>nto e, por sua vez, a atitudes cínicas.</w:t>
      </w:r>
    </w:p>
    <w:p w14:paraId="16B45268" w14:textId="77777777" w:rsidR="00036F0F" w:rsidRDefault="00A66CDC">
      <w:pPr>
        <w:pStyle w:val="BodyText"/>
        <w:spacing w:line="360" w:lineRule="auto"/>
        <w:jc w:val="both"/>
        <w:rPr>
          <w:rFonts w:ascii="Times New Roman" w:hAnsi="Times New Roman"/>
        </w:rPr>
      </w:pPr>
      <w:r>
        <w:rPr>
          <w:rFonts w:ascii="Times New Roman" w:hAnsi="Times New Roman"/>
        </w:rPr>
        <w:t>Para evitar o cinismo decorrente da má comunicação, é importante adotar práticas eficazes de comunicação no ambiente de trabalho:</w:t>
      </w:r>
    </w:p>
    <w:p w14:paraId="1ECA2D7C" w14:textId="77777777" w:rsidR="00036F0F" w:rsidRDefault="00A66CDC">
      <w:pPr>
        <w:pStyle w:val="BodyText"/>
        <w:numPr>
          <w:ilvl w:val="0"/>
          <w:numId w:val="3"/>
        </w:numPr>
        <w:tabs>
          <w:tab w:val="left" w:pos="709"/>
        </w:tabs>
        <w:spacing w:line="360" w:lineRule="auto"/>
        <w:jc w:val="both"/>
        <w:rPr>
          <w:rFonts w:ascii="Times New Roman" w:hAnsi="Times New Roman"/>
        </w:rPr>
      </w:pPr>
      <w:r>
        <w:rPr>
          <w:rFonts w:ascii="Times New Roman" w:hAnsi="Times New Roman"/>
          <w:b/>
          <w:bCs/>
        </w:rPr>
        <w:t>Clareza e transparência:</w:t>
      </w:r>
      <w:r>
        <w:rPr>
          <w:rFonts w:ascii="Times New Roman" w:hAnsi="Times New Roman"/>
        </w:rPr>
        <w:t xml:space="preserve"> Comunique-se de forma clara, direta e transparente. Evite amb</w:t>
      </w:r>
      <w:r>
        <w:rPr>
          <w:rFonts w:ascii="Times New Roman" w:hAnsi="Times New Roman"/>
        </w:rPr>
        <w:t>iguidades e esteja disposto a esclarecer quaisquer dúvidas que surjam.</w:t>
      </w:r>
    </w:p>
    <w:p w14:paraId="4D3FAF62" w14:textId="77777777" w:rsidR="00036F0F" w:rsidRDefault="00A66CDC">
      <w:pPr>
        <w:pStyle w:val="BodyText"/>
        <w:numPr>
          <w:ilvl w:val="0"/>
          <w:numId w:val="3"/>
        </w:numPr>
        <w:tabs>
          <w:tab w:val="left" w:pos="709"/>
        </w:tabs>
        <w:spacing w:line="360" w:lineRule="auto"/>
        <w:jc w:val="both"/>
        <w:rPr>
          <w:rFonts w:ascii="Times New Roman" w:hAnsi="Times New Roman"/>
        </w:rPr>
      </w:pPr>
      <w:r>
        <w:rPr>
          <w:rFonts w:ascii="Times New Roman" w:hAnsi="Times New Roman"/>
          <w:b/>
          <w:bCs/>
        </w:rPr>
        <w:t>Escuta ativa:</w:t>
      </w:r>
      <w:r>
        <w:rPr>
          <w:rFonts w:ascii="Times New Roman" w:hAnsi="Times New Roman"/>
        </w:rPr>
        <w:t xml:space="preserve"> Demonstre interesse genuíno e pratique a escuta ativa ao se comunicar com os outros. Isso ajuda a garantir que todos se sintam ouvidos e compreendidos.</w:t>
      </w:r>
    </w:p>
    <w:p w14:paraId="1F382B6E" w14:textId="77777777" w:rsidR="00036F0F" w:rsidRDefault="00A66CDC">
      <w:pPr>
        <w:pStyle w:val="BodyText"/>
        <w:numPr>
          <w:ilvl w:val="0"/>
          <w:numId w:val="3"/>
        </w:numPr>
        <w:tabs>
          <w:tab w:val="left" w:pos="709"/>
        </w:tabs>
        <w:spacing w:line="360" w:lineRule="auto"/>
        <w:jc w:val="both"/>
        <w:rPr>
          <w:rFonts w:ascii="Times New Roman" w:hAnsi="Times New Roman"/>
        </w:rPr>
      </w:pPr>
      <w:r>
        <w:rPr>
          <w:rFonts w:ascii="Times New Roman" w:hAnsi="Times New Roman"/>
          <w:b/>
          <w:bCs/>
        </w:rPr>
        <w:t>Feedback construtiv</w:t>
      </w:r>
      <w:r>
        <w:rPr>
          <w:rFonts w:ascii="Times New Roman" w:hAnsi="Times New Roman"/>
          <w:b/>
          <w:bCs/>
        </w:rPr>
        <w:t>o:</w:t>
      </w:r>
      <w:r>
        <w:rPr>
          <w:rFonts w:ascii="Times New Roman" w:hAnsi="Times New Roman"/>
        </w:rPr>
        <w:t xml:space="preserve"> Forneça feedback construtivo de maneira respeitosa e objetiva. Isso promove o crescimento e o desenvolvimento profissional e evita a acumulação de ressentimento.</w:t>
      </w:r>
    </w:p>
    <w:p w14:paraId="48E6D2DB" w14:textId="77777777" w:rsidR="00036F0F" w:rsidRDefault="00A66CDC">
      <w:pPr>
        <w:pStyle w:val="BodyText"/>
        <w:numPr>
          <w:ilvl w:val="0"/>
          <w:numId w:val="3"/>
        </w:numPr>
        <w:tabs>
          <w:tab w:val="left" w:pos="709"/>
        </w:tabs>
        <w:spacing w:line="360" w:lineRule="auto"/>
        <w:jc w:val="both"/>
        <w:rPr>
          <w:rFonts w:ascii="Times New Roman" w:hAnsi="Times New Roman"/>
        </w:rPr>
      </w:pPr>
      <w:r>
        <w:rPr>
          <w:rFonts w:ascii="Times New Roman" w:hAnsi="Times New Roman"/>
          <w:b/>
          <w:bCs/>
        </w:rPr>
        <w:t>Comunicação não verbal coerente:</w:t>
      </w:r>
      <w:r>
        <w:rPr>
          <w:rFonts w:ascii="Times New Roman" w:hAnsi="Times New Roman"/>
        </w:rPr>
        <w:t xml:space="preserve"> Esteja atento à sua comunicação não verbal, garantindo que</w:t>
      </w:r>
      <w:r>
        <w:rPr>
          <w:rFonts w:ascii="Times New Roman" w:hAnsi="Times New Roman"/>
        </w:rPr>
        <w:t xml:space="preserve"> ela esteja alinhada com suas palavras. Isso ajuda a transmitir confiança e autenticidade.</w:t>
      </w:r>
    </w:p>
    <w:p w14:paraId="5A3408BA" w14:textId="77777777" w:rsidR="00036F0F" w:rsidRDefault="00A66CDC">
      <w:pPr>
        <w:pStyle w:val="BodyText"/>
        <w:numPr>
          <w:ilvl w:val="0"/>
          <w:numId w:val="3"/>
        </w:numPr>
        <w:tabs>
          <w:tab w:val="left" w:pos="709"/>
        </w:tabs>
        <w:spacing w:line="360" w:lineRule="auto"/>
        <w:jc w:val="both"/>
        <w:rPr>
          <w:rFonts w:ascii="Times New Roman" w:hAnsi="Times New Roman"/>
        </w:rPr>
      </w:pPr>
      <w:r>
        <w:rPr>
          <w:rFonts w:ascii="Times New Roman" w:hAnsi="Times New Roman"/>
          <w:b/>
          <w:bCs/>
        </w:rPr>
        <w:t>Promova um ambiente de diálogo aberto:</w:t>
      </w:r>
      <w:r>
        <w:rPr>
          <w:rFonts w:ascii="Times New Roman" w:hAnsi="Times New Roman"/>
        </w:rPr>
        <w:t xml:space="preserve"> Estimule um ambiente de trabalho onde todos se sintam à vontade para expressar suas opiniões e preocupações. Isso encoraja o d</w:t>
      </w:r>
      <w:r>
        <w:rPr>
          <w:rFonts w:ascii="Times New Roman" w:hAnsi="Times New Roman"/>
        </w:rPr>
        <w:t>iálogo aberto e a resolução de problemas de forma colaborativa.</w:t>
      </w:r>
    </w:p>
    <w:p w14:paraId="193FBA5D" w14:textId="77777777" w:rsidR="00036F0F" w:rsidRDefault="00A66CDC">
      <w:pPr>
        <w:pStyle w:val="BodyText"/>
        <w:spacing w:line="360" w:lineRule="auto"/>
        <w:jc w:val="both"/>
        <w:rPr>
          <w:rFonts w:ascii="Times New Roman" w:hAnsi="Times New Roman"/>
        </w:rPr>
      </w:pPr>
      <w:r>
        <w:rPr>
          <w:rFonts w:ascii="Times New Roman" w:hAnsi="Times New Roman"/>
        </w:rPr>
        <w:t>Lidar com a má comunicação requer esforços contínuos e uma cultura de comunicação saudável. Ao melhorar a comunicação no ambiente de trabalho, é possível reduzir mal-entendidos, interpretações</w:t>
      </w:r>
      <w:r>
        <w:rPr>
          <w:rFonts w:ascii="Times New Roman" w:hAnsi="Times New Roman"/>
        </w:rPr>
        <w:t xml:space="preserve"> distorcidas e, consequentemente, o comportamento cínico.</w:t>
      </w:r>
    </w:p>
    <w:p w14:paraId="3CDD3FC0" w14:textId="77777777" w:rsidR="00036F0F" w:rsidRDefault="00A66CDC">
      <w:pPr>
        <w:pStyle w:val="BodyText"/>
        <w:spacing w:line="360" w:lineRule="auto"/>
        <w:jc w:val="both"/>
        <w:rPr>
          <w:rFonts w:ascii="Times New Roman" w:hAnsi="Times New Roman"/>
          <w:b/>
          <w:bCs/>
        </w:rPr>
      </w:pPr>
      <w:r>
        <w:rPr>
          <w:rFonts w:ascii="Times New Roman" w:hAnsi="Times New Roman"/>
          <w:b/>
          <w:bCs/>
        </w:rPr>
        <w:t>4. Ambiente de trabalho tóxico</w:t>
      </w:r>
    </w:p>
    <w:p w14:paraId="0EE38AE9" w14:textId="77777777" w:rsidR="00036F0F" w:rsidRDefault="00A66CDC">
      <w:pPr>
        <w:pStyle w:val="BodyText"/>
        <w:spacing w:line="360" w:lineRule="auto"/>
        <w:jc w:val="both"/>
        <w:rPr>
          <w:rFonts w:ascii="Times New Roman" w:hAnsi="Times New Roman"/>
        </w:rPr>
      </w:pPr>
      <w:r>
        <w:rPr>
          <w:rFonts w:ascii="Times New Roman" w:hAnsi="Times New Roman"/>
        </w:rPr>
        <w:t>Um ambiente negativo, onde a competição é valorizada mais do que a colaboração, pode incentivar comportamentos cínicos como uma forma de sobrevivência.</w:t>
      </w:r>
    </w:p>
    <w:p w14:paraId="4A54BE2C" w14:textId="77777777" w:rsidR="00036F0F" w:rsidRDefault="00A66CDC">
      <w:pPr>
        <w:pStyle w:val="BodyText"/>
        <w:spacing w:line="360" w:lineRule="auto"/>
        <w:jc w:val="both"/>
        <w:rPr>
          <w:rFonts w:ascii="Times New Roman" w:hAnsi="Times New Roman"/>
        </w:rPr>
      </w:pPr>
      <w:r>
        <w:rPr>
          <w:rFonts w:ascii="Times New Roman" w:hAnsi="Times New Roman"/>
        </w:rPr>
        <w:t xml:space="preserve">É </w:t>
      </w:r>
      <w:r>
        <w:rPr>
          <w:rFonts w:ascii="Times New Roman" w:hAnsi="Times New Roman"/>
        </w:rPr>
        <w:t>verdade que um ambiente de trabalho tóxico, onde a competição é enfatizada em detrimento da colaboração, pode estimular comportamentos cínicos como uma forma de sobrevivência. Em um ambiente onde as pessoas se sentem constantemente pressionadas a superar s</w:t>
      </w:r>
      <w:r>
        <w:rPr>
          <w:rFonts w:ascii="Times New Roman" w:hAnsi="Times New Roman"/>
        </w:rPr>
        <w:t>eus colegas de trabalho e a provar seu próprio valor, o cinismo pode surgir como uma resposta defensiva.</w:t>
      </w:r>
    </w:p>
    <w:p w14:paraId="30107A4C" w14:textId="77777777" w:rsidR="00036F0F" w:rsidRDefault="00A66CDC">
      <w:pPr>
        <w:pStyle w:val="BodyText"/>
        <w:spacing w:line="360" w:lineRule="auto"/>
        <w:jc w:val="both"/>
        <w:rPr>
          <w:rFonts w:ascii="Times New Roman" w:hAnsi="Times New Roman"/>
        </w:rPr>
      </w:pPr>
      <w:r>
        <w:rPr>
          <w:rFonts w:ascii="Times New Roman" w:hAnsi="Times New Roman"/>
        </w:rPr>
        <w:t>A competição exacerbada e a falta de apoio mútuo podem criar uma atmosfera de desconfiança e insegurança. As pessoas podem sentir a necessidade de prot</w:t>
      </w:r>
      <w:r>
        <w:rPr>
          <w:rFonts w:ascii="Times New Roman" w:hAnsi="Times New Roman"/>
        </w:rPr>
        <w:t xml:space="preserve">eger suas próprias posições e interesses, o que pode levar ao desenvolvimento de comportamentos cínicos como uma estratégia de </w:t>
      </w:r>
      <w:proofErr w:type="spellStart"/>
      <w:r>
        <w:rPr>
          <w:rFonts w:ascii="Times New Roman" w:hAnsi="Times New Roman"/>
        </w:rPr>
        <w:t>autopreservação</w:t>
      </w:r>
      <w:proofErr w:type="spellEnd"/>
      <w:r>
        <w:rPr>
          <w:rFonts w:ascii="Times New Roman" w:hAnsi="Times New Roman"/>
        </w:rPr>
        <w:t>.</w:t>
      </w:r>
    </w:p>
    <w:p w14:paraId="0330870F" w14:textId="77777777" w:rsidR="00036F0F" w:rsidRDefault="00A66CDC">
      <w:pPr>
        <w:pStyle w:val="BodyText"/>
        <w:spacing w:line="360" w:lineRule="auto"/>
        <w:jc w:val="both"/>
        <w:rPr>
          <w:rFonts w:ascii="Times New Roman" w:hAnsi="Times New Roman"/>
        </w:rPr>
      </w:pPr>
      <w:r>
        <w:rPr>
          <w:rFonts w:ascii="Times New Roman" w:hAnsi="Times New Roman"/>
        </w:rPr>
        <w:lastRenderedPageBreak/>
        <w:t>Nesse tipo de ambiente, as pessoas podem acreditar que, ao se mostrarem cínicas e desconfiadas, estão evitando s</w:t>
      </w:r>
      <w:r>
        <w:rPr>
          <w:rFonts w:ascii="Times New Roman" w:hAnsi="Times New Roman"/>
        </w:rPr>
        <w:t>erem exploradas ou prejudicadas. Elas podem ver o cinismo como uma forma de se protegerem contra possíveis traições ou manipulações.</w:t>
      </w:r>
    </w:p>
    <w:p w14:paraId="77BA0EEE" w14:textId="77777777" w:rsidR="00036F0F" w:rsidRDefault="00A66CDC">
      <w:pPr>
        <w:pStyle w:val="BodyText"/>
        <w:spacing w:line="360" w:lineRule="auto"/>
        <w:jc w:val="both"/>
        <w:rPr>
          <w:rFonts w:ascii="Times New Roman" w:hAnsi="Times New Roman"/>
        </w:rPr>
      </w:pPr>
      <w:r>
        <w:rPr>
          <w:rFonts w:ascii="Times New Roman" w:hAnsi="Times New Roman"/>
        </w:rPr>
        <w:t>Além disso, em um ambiente de trabalho tóxico, a falta de apoio e reconhecimento pode gerar ressentimento e frustração. O c</w:t>
      </w:r>
      <w:r>
        <w:rPr>
          <w:rFonts w:ascii="Times New Roman" w:hAnsi="Times New Roman"/>
        </w:rPr>
        <w:t>inismo pode ser uma maneira de expressar essa insatisfação e descontentamento, além de desviar a atenção de questões subjacentes.</w:t>
      </w:r>
    </w:p>
    <w:p w14:paraId="37DBC16A" w14:textId="77777777" w:rsidR="00036F0F" w:rsidRDefault="00A66CDC">
      <w:pPr>
        <w:pStyle w:val="BodyText"/>
        <w:spacing w:line="360" w:lineRule="auto"/>
        <w:jc w:val="both"/>
        <w:rPr>
          <w:rFonts w:ascii="Times New Roman" w:hAnsi="Times New Roman"/>
        </w:rPr>
      </w:pPr>
      <w:r>
        <w:rPr>
          <w:rFonts w:ascii="Times New Roman" w:hAnsi="Times New Roman"/>
        </w:rPr>
        <w:t xml:space="preserve">No entanto, </w:t>
      </w:r>
      <w:r w:rsidRPr="00873469">
        <w:rPr>
          <w:rFonts w:ascii="Times New Roman" w:hAnsi="Times New Roman"/>
          <w:b/>
          <w:bCs/>
          <w:i/>
          <w:iCs/>
        </w:rPr>
        <w:t>é importante ressaltar que um ambiente de trabalho tóxico não justifica ou valida o comportamento cínico</w:t>
      </w:r>
      <w:r>
        <w:rPr>
          <w:rFonts w:ascii="Times New Roman" w:hAnsi="Times New Roman"/>
        </w:rPr>
        <w:t>. Em vez d</w:t>
      </w:r>
      <w:r>
        <w:rPr>
          <w:rFonts w:ascii="Times New Roman" w:hAnsi="Times New Roman"/>
        </w:rPr>
        <w:t>isso, deve-se buscar ativamente a promoção de uma cultura de colaboração, apoio mútuo e valorização das contribuições individuais.</w:t>
      </w:r>
    </w:p>
    <w:p w14:paraId="0497E125" w14:textId="77777777" w:rsidR="00036F0F" w:rsidRDefault="00A66CDC">
      <w:pPr>
        <w:pStyle w:val="BodyText"/>
        <w:spacing w:line="360" w:lineRule="auto"/>
        <w:jc w:val="both"/>
        <w:rPr>
          <w:rFonts w:ascii="Times New Roman" w:hAnsi="Times New Roman"/>
        </w:rPr>
      </w:pPr>
      <w:r>
        <w:rPr>
          <w:rFonts w:ascii="Times New Roman" w:hAnsi="Times New Roman"/>
        </w:rPr>
        <w:t>Líderes e gestores desempenham um papel fundamental na criação de um ambiente de trabalho saudável. Ao incentivar a colaboraç</w:t>
      </w:r>
      <w:r>
        <w:rPr>
          <w:rFonts w:ascii="Times New Roman" w:hAnsi="Times New Roman"/>
        </w:rPr>
        <w:t>ão, estabelecer expectativas claras de conduta e promover uma cultura de reconhecimento e respeito, é possível reduzir a competição tóxica e o comportamento cínico associado a ela.</w:t>
      </w:r>
    </w:p>
    <w:p w14:paraId="51A4EF8E" w14:textId="77777777" w:rsidR="00036F0F" w:rsidRDefault="00A66CDC">
      <w:pPr>
        <w:pStyle w:val="BodyText"/>
        <w:spacing w:line="360" w:lineRule="auto"/>
        <w:jc w:val="both"/>
        <w:rPr>
          <w:rFonts w:ascii="Times New Roman" w:hAnsi="Times New Roman"/>
        </w:rPr>
      </w:pPr>
      <w:r>
        <w:rPr>
          <w:rFonts w:ascii="Times New Roman" w:hAnsi="Times New Roman"/>
        </w:rPr>
        <w:t xml:space="preserve">Além disso, é importante que cada indivíduo se mantenha consciente de suas </w:t>
      </w:r>
      <w:r>
        <w:rPr>
          <w:rFonts w:ascii="Times New Roman" w:hAnsi="Times New Roman"/>
        </w:rPr>
        <w:t>próprias atitudes e comportamentos. Buscar formas de se envolver de maneira positiva, promover a colaboração e manter uma postura de respeito e empatia pode ajudar a contrabalançar os efeitos negativos de um ambiente tóxico.</w:t>
      </w:r>
    </w:p>
    <w:p w14:paraId="3F86ED62" w14:textId="77777777" w:rsidR="00036F0F" w:rsidRDefault="00A66CDC">
      <w:pPr>
        <w:pStyle w:val="BodyText"/>
        <w:spacing w:line="360" w:lineRule="auto"/>
        <w:jc w:val="both"/>
        <w:rPr>
          <w:rFonts w:ascii="Times New Roman" w:hAnsi="Times New Roman"/>
        </w:rPr>
      </w:pPr>
      <w:r>
        <w:rPr>
          <w:rFonts w:ascii="Times New Roman" w:hAnsi="Times New Roman"/>
        </w:rPr>
        <w:t>Em última análise, é fundamenta</w:t>
      </w:r>
      <w:r>
        <w:rPr>
          <w:rFonts w:ascii="Times New Roman" w:hAnsi="Times New Roman"/>
        </w:rPr>
        <w:t>l reconhecer a importância de um ambiente de trabalho saudável e promover ações e mudanças positivas para combater a competição excessiva e fomentar uma cultura de colaboração e respeito mútuo. Isso contribuirá para reduzir comportamentos cínicos e criar u</w:t>
      </w:r>
      <w:r>
        <w:rPr>
          <w:rFonts w:ascii="Times New Roman" w:hAnsi="Times New Roman"/>
        </w:rPr>
        <w:t>m ambiente mais produtivo e gratificante para todos os envolvidos.</w:t>
      </w:r>
    </w:p>
    <w:p w14:paraId="364D976D" w14:textId="77777777" w:rsidR="00036F0F" w:rsidRDefault="00A66CDC">
      <w:pPr>
        <w:pStyle w:val="BodyText"/>
        <w:spacing w:line="360" w:lineRule="auto"/>
        <w:jc w:val="both"/>
        <w:rPr>
          <w:rFonts w:ascii="Times New Roman" w:hAnsi="Times New Roman"/>
        </w:rPr>
      </w:pPr>
      <w:r>
        <w:rPr>
          <w:rFonts w:ascii="Times New Roman" w:hAnsi="Times New Roman"/>
          <w:b/>
          <w:bCs/>
        </w:rPr>
        <w:t>Estratégias para Lidar com Pessoas Cínicas</w:t>
      </w:r>
    </w:p>
    <w:p w14:paraId="59B70DBB" w14:textId="77777777" w:rsidR="00036F0F" w:rsidRDefault="00A66CDC" w:rsidP="00A66CDC">
      <w:pPr>
        <w:pStyle w:val="BodyText"/>
        <w:spacing w:line="360" w:lineRule="auto"/>
        <w:ind w:left="709"/>
        <w:jc w:val="both"/>
        <w:rPr>
          <w:rFonts w:ascii="Times New Roman" w:hAnsi="Times New Roman"/>
        </w:rPr>
      </w:pPr>
      <w:r>
        <w:rPr>
          <w:rFonts w:ascii="Times New Roman" w:hAnsi="Times New Roman"/>
          <w:b/>
          <w:bCs/>
        </w:rPr>
        <w:t>1. Empatia e compreensão</w:t>
      </w:r>
    </w:p>
    <w:p w14:paraId="5E96B6AB" w14:textId="77777777" w:rsidR="00036F0F" w:rsidRDefault="00A66CDC" w:rsidP="00A66CDC">
      <w:pPr>
        <w:pStyle w:val="BodyText"/>
        <w:spacing w:line="360" w:lineRule="auto"/>
        <w:ind w:left="709"/>
        <w:jc w:val="both"/>
        <w:rPr>
          <w:rFonts w:ascii="Times New Roman" w:hAnsi="Times New Roman"/>
        </w:rPr>
      </w:pPr>
      <w:r>
        <w:rPr>
          <w:rFonts w:ascii="Times New Roman" w:hAnsi="Times New Roman"/>
        </w:rPr>
        <w:t xml:space="preserve">Tentar entender a </w:t>
      </w:r>
      <w:proofErr w:type="spellStart"/>
      <w:r>
        <w:rPr>
          <w:rFonts w:ascii="Times New Roman" w:hAnsi="Times New Roman"/>
        </w:rPr>
        <w:t>perspectiva</w:t>
      </w:r>
      <w:proofErr w:type="spellEnd"/>
      <w:r>
        <w:rPr>
          <w:rFonts w:ascii="Times New Roman" w:hAnsi="Times New Roman"/>
        </w:rPr>
        <w:t xml:space="preserve"> da pessoa cínica, considerando suas experiências passadas e inseguranças. Isso não justific</w:t>
      </w:r>
      <w:r>
        <w:rPr>
          <w:rFonts w:ascii="Times New Roman" w:hAnsi="Times New Roman"/>
        </w:rPr>
        <w:t>a o comportamento, mas pode ajudar a abordar a situação com mais empatia.</w:t>
      </w:r>
    </w:p>
    <w:p w14:paraId="56EAA200" w14:textId="77777777" w:rsidR="00036F0F" w:rsidRDefault="00A66CDC" w:rsidP="00A66CDC">
      <w:pPr>
        <w:pStyle w:val="BodyText"/>
        <w:spacing w:after="0" w:line="360" w:lineRule="auto"/>
        <w:ind w:left="709"/>
        <w:jc w:val="both"/>
        <w:rPr>
          <w:rFonts w:ascii="Times New Roman" w:hAnsi="Times New Roman"/>
        </w:rPr>
      </w:pPr>
      <w:r>
        <w:rPr>
          <w:rFonts w:ascii="Times New Roman" w:hAnsi="Times New Roman"/>
        </w:rPr>
        <w:t xml:space="preserve">Praticar empatia e compreensão ao lidar com pessoas cínicas é essencial para abordar a situação de maneira eficaz. Embora não justifique o comportamento cínico, </w:t>
      </w:r>
      <w:r>
        <w:rPr>
          <w:rFonts w:ascii="Times New Roman" w:hAnsi="Times New Roman"/>
        </w:rPr>
        <w:t xml:space="preserve">compreender a </w:t>
      </w:r>
      <w:proofErr w:type="spellStart"/>
      <w:r>
        <w:rPr>
          <w:rFonts w:ascii="Times New Roman" w:hAnsi="Times New Roman"/>
        </w:rPr>
        <w:t>perspectiva</w:t>
      </w:r>
      <w:proofErr w:type="spellEnd"/>
      <w:r>
        <w:rPr>
          <w:rFonts w:ascii="Times New Roman" w:hAnsi="Times New Roman"/>
        </w:rPr>
        <w:t xml:space="preserve"> da pessoa pode ajudar a promover uma comunicação mais construtiva e uma abordagem mais compassiva.</w:t>
      </w:r>
    </w:p>
    <w:p w14:paraId="0255B8B7" w14:textId="77777777" w:rsidR="00036F0F" w:rsidRDefault="00A66CDC" w:rsidP="00A66CDC">
      <w:pPr>
        <w:pStyle w:val="BodyText"/>
        <w:spacing w:line="360" w:lineRule="auto"/>
        <w:ind w:left="709"/>
        <w:jc w:val="both"/>
        <w:rPr>
          <w:rFonts w:ascii="Times New Roman" w:hAnsi="Times New Roman"/>
        </w:rPr>
      </w:pPr>
      <w:r>
        <w:rPr>
          <w:rFonts w:ascii="Times New Roman" w:hAnsi="Times New Roman"/>
        </w:rPr>
        <w:lastRenderedPageBreak/>
        <w:t xml:space="preserve">Ao tentar entender a </w:t>
      </w:r>
      <w:proofErr w:type="spellStart"/>
      <w:r>
        <w:rPr>
          <w:rFonts w:ascii="Times New Roman" w:hAnsi="Times New Roman"/>
        </w:rPr>
        <w:t>perspectiva</w:t>
      </w:r>
      <w:proofErr w:type="spellEnd"/>
      <w:r>
        <w:rPr>
          <w:rFonts w:ascii="Times New Roman" w:hAnsi="Times New Roman"/>
        </w:rPr>
        <w:t xml:space="preserve"> da pessoa cínica, é importante considerar suas experiências passadas e inseguranças. Como menciona</w:t>
      </w:r>
      <w:r>
        <w:rPr>
          <w:rFonts w:ascii="Times New Roman" w:hAnsi="Times New Roman"/>
        </w:rPr>
        <w:t>do anteriormente, experiências negativas e traumas podem moldar a maneira como uma pessoa se relaciona com os outros e pode contribuir para seu comportamento cínico. Ao reconhecer isso, pode-se abordar a situação com mais empatia, reconhecendo que a atitud</w:t>
      </w:r>
      <w:r>
        <w:rPr>
          <w:rFonts w:ascii="Times New Roman" w:hAnsi="Times New Roman"/>
        </w:rPr>
        <w:t>e pode ser uma forma de autodefesa ou resultado de experiências passadas.</w:t>
      </w:r>
    </w:p>
    <w:p w14:paraId="2D9BE85F" w14:textId="4E7712B3" w:rsidR="00036F0F" w:rsidRDefault="00A66CDC" w:rsidP="00A66CDC">
      <w:pPr>
        <w:pStyle w:val="BodyText"/>
        <w:spacing w:line="360" w:lineRule="auto"/>
        <w:ind w:left="709"/>
        <w:jc w:val="both"/>
        <w:rPr>
          <w:rFonts w:ascii="Times New Roman" w:hAnsi="Times New Roman"/>
        </w:rPr>
      </w:pPr>
      <w:r>
        <w:rPr>
          <w:rFonts w:ascii="Times New Roman" w:hAnsi="Times New Roman"/>
        </w:rPr>
        <w:t xml:space="preserve">Ao se comunicar com a pessoa cínica, </w:t>
      </w:r>
      <w:r w:rsidR="00873469">
        <w:rPr>
          <w:rFonts w:ascii="Times New Roman" w:hAnsi="Times New Roman"/>
        </w:rPr>
        <w:t xml:space="preserve">deve-se </w:t>
      </w:r>
      <w:r>
        <w:rPr>
          <w:rFonts w:ascii="Times New Roman" w:hAnsi="Times New Roman"/>
        </w:rPr>
        <w:t>tent</w:t>
      </w:r>
      <w:r w:rsidR="00873469">
        <w:rPr>
          <w:rFonts w:ascii="Times New Roman" w:hAnsi="Times New Roman"/>
        </w:rPr>
        <w:t>ar</w:t>
      </w:r>
      <w:r>
        <w:rPr>
          <w:rFonts w:ascii="Times New Roman" w:hAnsi="Times New Roman"/>
        </w:rPr>
        <w:t xml:space="preserve"> adotar uma postura de escuta ativa e genuína. Ouça suas preocupações e tente compreender suas motivações por trás do comportamento cínico. </w:t>
      </w:r>
      <w:r>
        <w:rPr>
          <w:rFonts w:ascii="Times New Roman" w:hAnsi="Times New Roman"/>
        </w:rPr>
        <w:t>Isso pode ajudar a estabelecer uma base de confiança e abrir caminho para uma comunicação mais aberta e honesta.</w:t>
      </w:r>
    </w:p>
    <w:p w14:paraId="512E5E94" w14:textId="77777777" w:rsidR="00036F0F" w:rsidRDefault="00A66CDC" w:rsidP="00A66CDC">
      <w:pPr>
        <w:pStyle w:val="BodyText"/>
        <w:spacing w:line="360" w:lineRule="auto"/>
        <w:ind w:left="709"/>
        <w:jc w:val="both"/>
        <w:rPr>
          <w:rFonts w:ascii="Times New Roman" w:hAnsi="Times New Roman"/>
        </w:rPr>
      </w:pPr>
      <w:r>
        <w:rPr>
          <w:rFonts w:ascii="Times New Roman" w:hAnsi="Times New Roman"/>
        </w:rPr>
        <w:t>Ao mesmo tempo, é importante estabelecer limites saudáveis e não tolerar comportamentos tóxicos. Mantenha-se firme em relação aos seus próprios</w:t>
      </w:r>
      <w:r>
        <w:rPr>
          <w:rFonts w:ascii="Times New Roman" w:hAnsi="Times New Roman"/>
        </w:rPr>
        <w:t xml:space="preserve"> valores e expectativas de comportamento, garantindo que a comunicação seja respeitosa e construtiva.</w:t>
      </w:r>
    </w:p>
    <w:p w14:paraId="7AEF2AFB" w14:textId="77777777" w:rsidR="00036F0F" w:rsidRDefault="00A66CDC" w:rsidP="00A66CDC">
      <w:pPr>
        <w:pStyle w:val="BodyText"/>
        <w:spacing w:line="360" w:lineRule="auto"/>
        <w:ind w:left="709"/>
        <w:jc w:val="both"/>
        <w:rPr>
          <w:rFonts w:ascii="Times New Roman" w:hAnsi="Times New Roman"/>
        </w:rPr>
      </w:pPr>
      <w:r>
        <w:rPr>
          <w:rFonts w:ascii="Times New Roman" w:hAnsi="Times New Roman"/>
        </w:rPr>
        <w:t>Lembrar que a empatia não significa concordar ou aceitar o comportamento cínico, mas sim reconhecer a humanidade da outra pessoa e buscar maneiras de se c</w:t>
      </w:r>
      <w:r>
        <w:rPr>
          <w:rFonts w:ascii="Times New Roman" w:hAnsi="Times New Roman"/>
        </w:rPr>
        <w:t>omunicar de maneira mais eficaz e compassiva. A empatia pode ajudar a criar um ambiente mais positivo e a construir relacionamentos mais saudáveis no local de trabalho.</w:t>
      </w:r>
    </w:p>
    <w:p w14:paraId="4450C982" w14:textId="77777777" w:rsidR="00036F0F" w:rsidRDefault="00A66CDC" w:rsidP="00A66CDC">
      <w:pPr>
        <w:pStyle w:val="BodyText"/>
        <w:spacing w:line="360" w:lineRule="auto"/>
        <w:ind w:left="709"/>
        <w:jc w:val="both"/>
        <w:rPr>
          <w:rFonts w:ascii="Times New Roman" w:hAnsi="Times New Roman"/>
          <w:b/>
          <w:bCs/>
        </w:rPr>
      </w:pPr>
      <w:r>
        <w:rPr>
          <w:rFonts w:ascii="Times New Roman" w:hAnsi="Times New Roman"/>
          <w:b/>
          <w:bCs/>
        </w:rPr>
        <w:t>2. Comunicação clara</w:t>
      </w:r>
    </w:p>
    <w:p w14:paraId="6A4F5079" w14:textId="77777777" w:rsidR="00036F0F" w:rsidRDefault="00A66CDC" w:rsidP="00A66CDC">
      <w:pPr>
        <w:pStyle w:val="BodyText"/>
        <w:spacing w:line="360" w:lineRule="auto"/>
        <w:ind w:left="709"/>
        <w:jc w:val="both"/>
        <w:rPr>
          <w:rFonts w:ascii="Times New Roman" w:hAnsi="Times New Roman"/>
        </w:rPr>
      </w:pPr>
      <w:r>
        <w:rPr>
          <w:rFonts w:ascii="Times New Roman" w:hAnsi="Times New Roman"/>
        </w:rPr>
        <w:t>Certifique-se de que as mensagens e intenções sejam transmitidas d</w:t>
      </w:r>
      <w:r>
        <w:rPr>
          <w:rFonts w:ascii="Times New Roman" w:hAnsi="Times New Roman"/>
        </w:rPr>
        <w:t>e forma clara e inequívoca. Evitando ambiguidades que possam ser mal interpretadas.</w:t>
      </w:r>
    </w:p>
    <w:p w14:paraId="7FCF2066" w14:textId="77777777" w:rsidR="00036F0F" w:rsidRDefault="00A66CDC" w:rsidP="00A66CDC">
      <w:pPr>
        <w:pStyle w:val="BodyText"/>
        <w:spacing w:after="0" w:line="360" w:lineRule="auto"/>
        <w:ind w:left="709"/>
        <w:jc w:val="both"/>
        <w:rPr>
          <w:rFonts w:ascii="Times New Roman" w:hAnsi="Times New Roman"/>
        </w:rPr>
      </w:pPr>
      <w:r>
        <w:rPr>
          <w:rFonts w:ascii="Times New Roman" w:hAnsi="Times New Roman"/>
        </w:rPr>
        <w:t>A comunicação clara é fundamental ao lidar com pessoas cínicas ou em qualquer interação profissional. Garantir que as mensagens e intenções sejam transmitidas de forma clar</w:t>
      </w:r>
      <w:r>
        <w:rPr>
          <w:rFonts w:ascii="Times New Roman" w:hAnsi="Times New Roman"/>
        </w:rPr>
        <w:t>a e inequívoca ajuda a evitar mal-entendidos que possam alimentar o comportamento cínico. Aqui estão algumas dicas para uma comunicação clara:</w:t>
      </w:r>
    </w:p>
    <w:p w14:paraId="481ADF37" w14:textId="77777777" w:rsidR="00036F0F" w:rsidRDefault="00A66CDC">
      <w:pPr>
        <w:pStyle w:val="BodyText"/>
        <w:numPr>
          <w:ilvl w:val="0"/>
          <w:numId w:val="4"/>
        </w:numPr>
        <w:tabs>
          <w:tab w:val="left" w:pos="709"/>
        </w:tabs>
        <w:spacing w:line="360" w:lineRule="auto"/>
        <w:jc w:val="both"/>
        <w:rPr>
          <w:rFonts w:ascii="Times New Roman" w:hAnsi="Times New Roman"/>
        </w:rPr>
      </w:pPr>
      <w:r>
        <w:rPr>
          <w:rFonts w:ascii="Times New Roman" w:hAnsi="Times New Roman"/>
          <w:b/>
          <w:bCs/>
        </w:rPr>
        <w:t>Seja específico:</w:t>
      </w:r>
      <w:r>
        <w:rPr>
          <w:rFonts w:ascii="Times New Roman" w:hAnsi="Times New Roman"/>
        </w:rPr>
        <w:t xml:space="preserve"> Ao transmitir informações ou instruções, seja específico e detalhado. Evite generalizações ou de</w:t>
      </w:r>
      <w:r>
        <w:rPr>
          <w:rFonts w:ascii="Times New Roman" w:hAnsi="Times New Roman"/>
        </w:rPr>
        <w:t>clarações vagas que possam deixar margem para interpretações equivocadas.</w:t>
      </w:r>
    </w:p>
    <w:p w14:paraId="49F22C0D" w14:textId="77777777" w:rsidR="00036F0F" w:rsidRDefault="00A66CDC">
      <w:pPr>
        <w:pStyle w:val="BodyText"/>
        <w:numPr>
          <w:ilvl w:val="0"/>
          <w:numId w:val="4"/>
        </w:numPr>
        <w:tabs>
          <w:tab w:val="left" w:pos="709"/>
        </w:tabs>
        <w:spacing w:line="360" w:lineRule="auto"/>
        <w:jc w:val="both"/>
        <w:rPr>
          <w:rFonts w:ascii="Times New Roman" w:hAnsi="Times New Roman"/>
        </w:rPr>
      </w:pPr>
      <w:r w:rsidRPr="00873469">
        <w:rPr>
          <w:rFonts w:ascii="Times New Roman" w:hAnsi="Times New Roman"/>
          <w:b/>
          <w:bCs/>
        </w:rPr>
        <w:t>Use exemplos concretos:</w:t>
      </w:r>
      <w:r>
        <w:rPr>
          <w:rFonts w:ascii="Times New Roman" w:hAnsi="Times New Roman"/>
        </w:rPr>
        <w:t xml:space="preserve"> Quando explicar algo, use exemplos concretos para ilustrar suas ideias. Isso ajuda a tornar suas mensagens mais compreensíveis e tangíveis.</w:t>
      </w:r>
    </w:p>
    <w:p w14:paraId="6A90DE37" w14:textId="77777777" w:rsidR="00036F0F" w:rsidRDefault="00A66CDC">
      <w:pPr>
        <w:pStyle w:val="BodyText"/>
        <w:numPr>
          <w:ilvl w:val="0"/>
          <w:numId w:val="4"/>
        </w:numPr>
        <w:tabs>
          <w:tab w:val="left" w:pos="709"/>
        </w:tabs>
        <w:spacing w:line="360" w:lineRule="auto"/>
        <w:jc w:val="both"/>
        <w:rPr>
          <w:rFonts w:ascii="Times New Roman" w:hAnsi="Times New Roman"/>
        </w:rPr>
      </w:pPr>
      <w:r w:rsidRPr="00873469">
        <w:rPr>
          <w:rFonts w:ascii="Times New Roman" w:hAnsi="Times New Roman"/>
          <w:b/>
          <w:bCs/>
        </w:rPr>
        <w:lastRenderedPageBreak/>
        <w:t>Verifique a compre</w:t>
      </w:r>
      <w:r w:rsidRPr="00873469">
        <w:rPr>
          <w:rFonts w:ascii="Times New Roman" w:hAnsi="Times New Roman"/>
          <w:b/>
          <w:bCs/>
        </w:rPr>
        <w:t>ensão mútua:</w:t>
      </w:r>
      <w:r>
        <w:rPr>
          <w:rFonts w:ascii="Times New Roman" w:hAnsi="Times New Roman"/>
        </w:rPr>
        <w:t xml:space="preserve"> Após transmitir uma mensagem importante, verifique se a outra pessoa entendeu corretamente. Peça para repetir as informações ou fazer perguntas para garantir que não haja ambiguidade.</w:t>
      </w:r>
    </w:p>
    <w:p w14:paraId="52A9C89C" w14:textId="13A0CF0A" w:rsidR="00036F0F" w:rsidRDefault="00A66CDC">
      <w:pPr>
        <w:pStyle w:val="BodyText"/>
        <w:numPr>
          <w:ilvl w:val="0"/>
          <w:numId w:val="4"/>
        </w:numPr>
        <w:tabs>
          <w:tab w:val="left" w:pos="709"/>
        </w:tabs>
        <w:spacing w:line="360" w:lineRule="auto"/>
        <w:jc w:val="both"/>
        <w:rPr>
          <w:rFonts w:ascii="Times New Roman" w:hAnsi="Times New Roman"/>
        </w:rPr>
      </w:pPr>
      <w:r w:rsidRPr="00BF0174">
        <w:rPr>
          <w:rFonts w:ascii="Times New Roman" w:hAnsi="Times New Roman"/>
          <w:b/>
          <w:bCs/>
        </w:rPr>
        <w:t>Escolha as palavras com cuidado:</w:t>
      </w:r>
      <w:r>
        <w:rPr>
          <w:rFonts w:ascii="Times New Roman" w:hAnsi="Times New Roman"/>
        </w:rPr>
        <w:t xml:space="preserve"> Utilize uma linguagem clar</w:t>
      </w:r>
      <w:r>
        <w:rPr>
          <w:rFonts w:ascii="Times New Roman" w:hAnsi="Times New Roman"/>
        </w:rPr>
        <w:t xml:space="preserve">a, simples e direta. Evite </w:t>
      </w:r>
      <w:r>
        <w:rPr>
          <w:rFonts w:ascii="Times New Roman" w:hAnsi="Times New Roman"/>
        </w:rPr>
        <w:t xml:space="preserve">terminologias complexas que possam confundir o </w:t>
      </w:r>
      <w:proofErr w:type="spellStart"/>
      <w:r>
        <w:rPr>
          <w:rFonts w:ascii="Times New Roman" w:hAnsi="Times New Roman"/>
        </w:rPr>
        <w:t>receptor</w:t>
      </w:r>
      <w:proofErr w:type="spellEnd"/>
      <w:r>
        <w:rPr>
          <w:rFonts w:ascii="Times New Roman" w:hAnsi="Times New Roman"/>
        </w:rPr>
        <w:t xml:space="preserve"> da mensagem.</w:t>
      </w:r>
    </w:p>
    <w:p w14:paraId="5681E056" w14:textId="77777777" w:rsidR="00036F0F" w:rsidRDefault="00A66CDC">
      <w:pPr>
        <w:pStyle w:val="BodyText"/>
        <w:numPr>
          <w:ilvl w:val="0"/>
          <w:numId w:val="4"/>
        </w:numPr>
        <w:tabs>
          <w:tab w:val="left" w:pos="709"/>
        </w:tabs>
        <w:spacing w:line="360" w:lineRule="auto"/>
        <w:jc w:val="both"/>
        <w:rPr>
          <w:rFonts w:ascii="Times New Roman" w:hAnsi="Times New Roman"/>
        </w:rPr>
      </w:pPr>
      <w:r w:rsidRPr="00BF0174">
        <w:rPr>
          <w:rFonts w:ascii="Times New Roman" w:hAnsi="Times New Roman"/>
          <w:b/>
          <w:bCs/>
        </w:rPr>
        <w:t>Seja consistente:</w:t>
      </w:r>
      <w:r>
        <w:rPr>
          <w:rFonts w:ascii="Times New Roman" w:hAnsi="Times New Roman"/>
        </w:rPr>
        <w:t xml:space="preserve"> Mantenha uma consistência em suas mensagens ao longo do tempo. Isso ajuda a criar confiança e evita confusões decorrentes de mensag</w:t>
      </w:r>
      <w:r>
        <w:rPr>
          <w:rFonts w:ascii="Times New Roman" w:hAnsi="Times New Roman"/>
        </w:rPr>
        <w:t>ens contraditórias.</w:t>
      </w:r>
    </w:p>
    <w:p w14:paraId="4F883103" w14:textId="77777777" w:rsidR="00036F0F" w:rsidRDefault="00A66CDC">
      <w:pPr>
        <w:pStyle w:val="BodyText"/>
        <w:numPr>
          <w:ilvl w:val="0"/>
          <w:numId w:val="4"/>
        </w:numPr>
        <w:tabs>
          <w:tab w:val="left" w:pos="709"/>
        </w:tabs>
        <w:spacing w:line="360" w:lineRule="auto"/>
        <w:jc w:val="both"/>
        <w:rPr>
          <w:rFonts w:ascii="Times New Roman" w:hAnsi="Times New Roman"/>
        </w:rPr>
      </w:pPr>
      <w:r w:rsidRPr="00BF0174">
        <w:rPr>
          <w:rFonts w:ascii="Times New Roman" w:hAnsi="Times New Roman"/>
          <w:b/>
          <w:bCs/>
        </w:rPr>
        <w:t>Esteja aberto ao diálogo:</w:t>
      </w:r>
      <w:r>
        <w:rPr>
          <w:rFonts w:ascii="Times New Roman" w:hAnsi="Times New Roman"/>
        </w:rPr>
        <w:t xml:space="preserve"> Incentive a outra pessoa a expressar suas dúvidas ou preocupações. Estabeleça um ambiente onde a comunicação seja bidirecional e o diálogo seja encorajado.</w:t>
      </w:r>
    </w:p>
    <w:p w14:paraId="36CD1DE7" w14:textId="259AF783" w:rsidR="00036F0F" w:rsidRDefault="00A66CDC">
      <w:pPr>
        <w:pStyle w:val="BodyText"/>
        <w:numPr>
          <w:ilvl w:val="0"/>
          <w:numId w:val="4"/>
        </w:numPr>
        <w:tabs>
          <w:tab w:val="left" w:pos="709"/>
        </w:tabs>
        <w:spacing w:line="360" w:lineRule="auto"/>
        <w:jc w:val="both"/>
        <w:rPr>
          <w:rFonts w:ascii="Times New Roman" w:hAnsi="Times New Roman"/>
        </w:rPr>
      </w:pPr>
      <w:r w:rsidRPr="00BF0174">
        <w:rPr>
          <w:rFonts w:ascii="Times New Roman" w:hAnsi="Times New Roman"/>
          <w:b/>
          <w:bCs/>
        </w:rPr>
        <w:t>Utilize diferentes formas de comunicação:</w:t>
      </w:r>
      <w:r>
        <w:rPr>
          <w:rFonts w:ascii="Times New Roman" w:hAnsi="Times New Roman"/>
        </w:rPr>
        <w:t xml:space="preserve"> Se possível,</w:t>
      </w:r>
      <w:r>
        <w:rPr>
          <w:rFonts w:ascii="Times New Roman" w:hAnsi="Times New Roman"/>
        </w:rPr>
        <w:t xml:space="preserve"> use diferentes formas de comunicação, como conversas presenciais, e-mails ou mensagens escritas. Algumas informações podem ser transmitidas de maneira mais eficaz por meio de uma conversa direta, enquanto outras podem ser </w:t>
      </w:r>
      <w:r w:rsidR="00BF0174">
        <w:rPr>
          <w:rFonts w:ascii="Times New Roman" w:hAnsi="Times New Roman"/>
        </w:rPr>
        <w:t>mais bem</w:t>
      </w:r>
      <w:r>
        <w:rPr>
          <w:rFonts w:ascii="Times New Roman" w:hAnsi="Times New Roman"/>
        </w:rPr>
        <w:t xml:space="preserve"> compreendidas por escrito.</w:t>
      </w:r>
    </w:p>
    <w:p w14:paraId="7600EA47" w14:textId="77777777" w:rsidR="00036F0F" w:rsidRDefault="00A66CDC">
      <w:pPr>
        <w:pStyle w:val="BodyText"/>
        <w:numPr>
          <w:ilvl w:val="0"/>
          <w:numId w:val="4"/>
        </w:numPr>
        <w:tabs>
          <w:tab w:val="left" w:pos="709"/>
        </w:tabs>
        <w:spacing w:line="360" w:lineRule="auto"/>
        <w:jc w:val="both"/>
        <w:rPr>
          <w:rFonts w:ascii="Times New Roman" w:hAnsi="Times New Roman"/>
        </w:rPr>
      </w:pPr>
      <w:r w:rsidRPr="00BF0174">
        <w:rPr>
          <w:rFonts w:ascii="Times New Roman" w:hAnsi="Times New Roman"/>
          <w:b/>
          <w:bCs/>
        </w:rPr>
        <w:t>Ouça atentamente:</w:t>
      </w:r>
      <w:r>
        <w:rPr>
          <w:rFonts w:ascii="Times New Roman" w:hAnsi="Times New Roman"/>
        </w:rPr>
        <w:t xml:space="preserve"> Além de transmitir suas mensagens de forma clara, esteja atento à escuta ativa. Preste atenção às necessidades e preocupações da outra pessoa, demonstrando interesse genuíno.</w:t>
      </w:r>
    </w:p>
    <w:p w14:paraId="1C288AF3" w14:textId="77777777" w:rsidR="00036F0F" w:rsidRDefault="00A66CDC">
      <w:pPr>
        <w:pStyle w:val="BodyText"/>
        <w:spacing w:line="360" w:lineRule="auto"/>
        <w:jc w:val="both"/>
        <w:rPr>
          <w:rFonts w:ascii="Times New Roman" w:hAnsi="Times New Roman"/>
        </w:rPr>
      </w:pPr>
      <w:r>
        <w:rPr>
          <w:rFonts w:ascii="Times New Roman" w:hAnsi="Times New Roman"/>
        </w:rPr>
        <w:t>Lembrando que a comunicação clara envolve tanto a forma como v</w:t>
      </w:r>
      <w:r>
        <w:rPr>
          <w:rFonts w:ascii="Times New Roman" w:hAnsi="Times New Roman"/>
        </w:rPr>
        <w:t xml:space="preserve">ocê transmite suas mensagens quanto a disposição para ouvir e entender as mensagens dos outros. Ao se esforçar para garantir uma comunicação clara, você estará contribuindo para a redução de mal-entendidos e a construção de relacionamentos mais produtivos </w:t>
      </w:r>
      <w:r>
        <w:rPr>
          <w:rFonts w:ascii="Times New Roman" w:hAnsi="Times New Roman"/>
        </w:rPr>
        <w:t>no ambiente de trabalho.</w:t>
      </w:r>
    </w:p>
    <w:p w14:paraId="1091E7D5" w14:textId="13079DF8" w:rsidR="00BF0174" w:rsidRPr="00BF0174" w:rsidRDefault="00A66CDC" w:rsidP="00BF0174">
      <w:pPr>
        <w:pStyle w:val="BodyText"/>
        <w:numPr>
          <w:ilvl w:val="0"/>
          <w:numId w:val="9"/>
        </w:numPr>
        <w:spacing w:after="0" w:line="360" w:lineRule="auto"/>
        <w:jc w:val="both"/>
        <w:rPr>
          <w:rFonts w:ascii="Times New Roman" w:hAnsi="Times New Roman"/>
          <w:b/>
          <w:bCs/>
        </w:rPr>
      </w:pPr>
      <w:r w:rsidRPr="00BF0174">
        <w:rPr>
          <w:rFonts w:ascii="Times New Roman" w:hAnsi="Times New Roman"/>
          <w:b/>
          <w:bCs/>
        </w:rPr>
        <w:t>Construção de relacionamentos sólidos</w:t>
      </w:r>
    </w:p>
    <w:p w14:paraId="4747924D" w14:textId="1B1F0866" w:rsidR="00036F0F" w:rsidRDefault="00A66CDC" w:rsidP="00BF0174">
      <w:pPr>
        <w:pStyle w:val="BodyText"/>
        <w:spacing w:after="0" w:line="360" w:lineRule="auto"/>
        <w:jc w:val="both"/>
        <w:rPr>
          <w:rFonts w:ascii="Times New Roman" w:hAnsi="Times New Roman"/>
        </w:rPr>
      </w:pPr>
      <w:r>
        <w:rPr>
          <w:rFonts w:ascii="Times New Roman" w:hAnsi="Times New Roman"/>
        </w:rPr>
        <w:t>Concentre-se em construir relacionamentos de confiança com seus colegas de trabalho, incluindo aqueles que podem exibir comportamento cínico. Isso pode ajudar a minimizar possíveis críticas i</w:t>
      </w:r>
      <w:r>
        <w:rPr>
          <w:rFonts w:ascii="Times New Roman" w:hAnsi="Times New Roman"/>
        </w:rPr>
        <w:t>nfundadas aos superiores.</w:t>
      </w:r>
    </w:p>
    <w:p w14:paraId="1FC46C2A" w14:textId="77777777" w:rsidR="00036F0F" w:rsidRDefault="00A66CDC">
      <w:pPr>
        <w:pStyle w:val="BodyText"/>
        <w:spacing w:after="0" w:line="360" w:lineRule="auto"/>
        <w:jc w:val="both"/>
        <w:rPr>
          <w:rFonts w:ascii="Times New Roman" w:hAnsi="Times New Roman"/>
        </w:rPr>
      </w:pPr>
      <w:r>
        <w:rPr>
          <w:rFonts w:ascii="Times New Roman" w:hAnsi="Times New Roman"/>
        </w:rPr>
        <w:t>A construção de relacionamentos sólidos e de confiança é uma estratégia eficaz para lidar com pessoas cínicas e minimizar possíveis críticas infundadas aos superiores. Quando se estabelecem laços de confiança, as chances de mal-en</w:t>
      </w:r>
      <w:r>
        <w:rPr>
          <w:rFonts w:ascii="Times New Roman" w:hAnsi="Times New Roman"/>
        </w:rPr>
        <w:t>tendidos e interpretações distorcidas diminuem, criando um ambiente de trabalho mais harmonioso e produtivo. Aqui estão algumas dicas para construir relacionamentos sólidos:</w:t>
      </w:r>
    </w:p>
    <w:p w14:paraId="4D765914" w14:textId="77777777" w:rsidR="00036F0F" w:rsidRDefault="00A66CDC">
      <w:pPr>
        <w:pStyle w:val="BodyText"/>
        <w:numPr>
          <w:ilvl w:val="0"/>
          <w:numId w:val="5"/>
        </w:numPr>
        <w:tabs>
          <w:tab w:val="left" w:pos="709"/>
        </w:tabs>
        <w:spacing w:line="360" w:lineRule="auto"/>
        <w:jc w:val="both"/>
        <w:rPr>
          <w:rFonts w:ascii="Times New Roman" w:hAnsi="Times New Roman"/>
        </w:rPr>
      </w:pPr>
      <w:r w:rsidRPr="00BF0174">
        <w:rPr>
          <w:rFonts w:ascii="Times New Roman" w:hAnsi="Times New Roman"/>
          <w:b/>
          <w:bCs/>
        </w:rPr>
        <w:t>Demonstre respeito e empatia:</w:t>
      </w:r>
      <w:r>
        <w:rPr>
          <w:rFonts w:ascii="Times New Roman" w:hAnsi="Times New Roman"/>
        </w:rPr>
        <w:t xml:space="preserve"> Trate seus colegas de trabalho com respeito e consid</w:t>
      </w:r>
      <w:r>
        <w:rPr>
          <w:rFonts w:ascii="Times New Roman" w:hAnsi="Times New Roman"/>
        </w:rPr>
        <w:t xml:space="preserve">ere suas </w:t>
      </w:r>
      <w:proofErr w:type="spellStart"/>
      <w:r>
        <w:rPr>
          <w:rFonts w:ascii="Times New Roman" w:hAnsi="Times New Roman"/>
        </w:rPr>
        <w:t>perspectivas</w:t>
      </w:r>
      <w:proofErr w:type="spellEnd"/>
      <w:r>
        <w:rPr>
          <w:rFonts w:ascii="Times New Roman" w:hAnsi="Times New Roman"/>
        </w:rPr>
        <w:t xml:space="preserve"> e sentimentos. Mostre empatia ao reconhecer suas experiências e inseguranças.</w:t>
      </w:r>
    </w:p>
    <w:p w14:paraId="50443B97" w14:textId="77777777" w:rsidR="00036F0F" w:rsidRDefault="00A66CDC">
      <w:pPr>
        <w:pStyle w:val="BodyText"/>
        <w:numPr>
          <w:ilvl w:val="0"/>
          <w:numId w:val="5"/>
        </w:numPr>
        <w:tabs>
          <w:tab w:val="left" w:pos="709"/>
        </w:tabs>
        <w:spacing w:line="360" w:lineRule="auto"/>
        <w:jc w:val="both"/>
        <w:rPr>
          <w:rFonts w:ascii="Times New Roman" w:hAnsi="Times New Roman"/>
        </w:rPr>
      </w:pPr>
      <w:r w:rsidRPr="00BF0174">
        <w:rPr>
          <w:rFonts w:ascii="Times New Roman" w:hAnsi="Times New Roman"/>
          <w:b/>
          <w:bCs/>
        </w:rPr>
        <w:lastRenderedPageBreak/>
        <w:t>Seja confiável:</w:t>
      </w:r>
      <w:r>
        <w:rPr>
          <w:rFonts w:ascii="Times New Roman" w:hAnsi="Times New Roman"/>
        </w:rPr>
        <w:t xml:space="preserve"> Cumpra seus compromissos e seja consistente em suas ações. Isso demonstra confiabilidade e reforça a confiança mútua.</w:t>
      </w:r>
    </w:p>
    <w:p w14:paraId="64AEFC33" w14:textId="77777777" w:rsidR="00036F0F" w:rsidRDefault="00A66CDC">
      <w:pPr>
        <w:pStyle w:val="BodyText"/>
        <w:numPr>
          <w:ilvl w:val="0"/>
          <w:numId w:val="5"/>
        </w:numPr>
        <w:tabs>
          <w:tab w:val="left" w:pos="709"/>
        </w:tabs>
        <w:spacing w:line="360" w:lineRule="auto"/>
        <w:jc w:val="both"/>
        <w:rPr>
          <w:rFonts w:ascii="Times New Roman" w:hAnsi="Times New Roman"/>
        </w:rPr>
      </w:pPr>
      <w:r w:rsidRPr="00BF0174">
        <w:rPr>
          <w:rFonts w:ascii="Times New Roman" w:hAnsi="Times New Roman"/>
          <w:b/>
          <w:bCs/>
        </w:rPr>
        <w:t>Comunique-se de forma aberta e transparente:</w:t>
      </w:r>
      <w:r>
        <w:rPr>
          <w:rFonts w:ascii="Times New Roman" w:hAnsi="Times New Roman"/>
        </w:rPr>
        <w:t xml:space="preserve"> Estabeleça uma comunicação aberta e honesta com seus colegas de trabalho. Compartilhe informações relevantes e esteja disposto a ouvir e resolver preocupações ou mal-entendidos.</w:t>
      </w:r>
    </w:p>
    <w:p w14:paraId="280E2365" w14:textId="77777777" w:rsidR="00036F0F" w:rsidRDefault="00A66CDC">
      <w:pPr>
        <w:pStyle w:val="BodyText"/>
        <w:numPr>
          <w:ilvl w:val="0"/>
          <w:numId w:val="5"/>
        </w:numPr>
        <w:tabs>
          <w:tab w:val="left" w:pos="709"/>
        </w:tabs>
        <w:spacing w:line="360" w:lineRule="auto"/>
        <w:jc w:val="both"/>
        <w:rPr>
          <w:rFonts w:ascii="Times New Roman" w:hAnsi="Times New Roman"/>
        </w:rPr>
      </w:pPr>
      <w:r w:rsidRPr="00BF0174">
        <w:rPr>
          <w:rFonts w:ascii="Times New Roman" w:hAnsi="Times New Roman"/>
          <w:b/>
          <w:bCs/>
        </w:rPr>
        <w:t>Colabore e ofereça ajuda:</w:t>
      </w:r>
      <w:r>
        <w:rPr>
          <w:rFonts w:ascii="Times New Roman" w:hAnsi="Times New Roman"/>
        </w:rPr>
        <w:t xml:space="preserve"> Esteja </w:t>
      </w:r>
      <w:r>
        <w:rPr>
          <w:rFonts w:ascii="Times New Roman" w:hAnsi="Times New Roman"/>
        </w:rPr>
        <w:t>disposto a colaborar e oferecer ajuda quando necessário. Mostre interesse genuíno em apoiar seus colegas de trabalho e trabalhar em equipe para alcançar objetivos comuns.</w:t>
      </w:r>
    </w:p>
    <w:p w14:paraId="41709EA0" w14:textId="77777777" w:rsidR="00036F0F" w:rsidRDefault="00A66CDC">
      <w:pPr>
        <w:pStyle w:val="BodyText"/>
        <w:numPr>
          <w:ilvl w:val="0"/>
          <w:numId w:val="5"/>
        </w:numPr>
        <w:tabs>
          <w:tab w:val="left" w:pos="709"/>
        </w:tabs>
        <w:spacing w:line="360" w:lineRule="auto"/>
        <w:jc w:val="both"/>
        <w:rPr>
          <w:rFonts w:ascii="Times New Roman" w:hAnsi="Times New Roman"/>
        </w:rPr>
      </w:pPr>
      <w:r w:rsidRPr="00BF0174">
        <w:rPr>
          <w:rFonts w:ascii="Times New Roman" w:hAnsi="Times New Roman"/>
          <w:b/>
          <w:bCs/>
        </w:rPr>
        <w:t>Reconheça o trabalho dos outros:</w:t>
      </w:r>
      <w:r>
        <w:rPr>
          <w:rFonts w:ascii="Times New Roman" w:hAnsi="Times New Roman"/>
        </w:rPr>
        <w:t xml:space="preserve"> Valorize as contribuições dos seus colegas de trabal</w:t>
      </w:r>
      <w:r>
        <w:rPr>
          <w:rFonts w:ascii="Times New Roman" w:hAnsi="Times New Roman"/>
        </w:rPr>
        <w:t>ho e reconheça publicamente suas realizações. Isso ajuda a fortalecer os laços e criar um ambiente de trabalho mais positivo.</w:t>
      </w:r>
    </w:p>
    <w:p w14:paraId="18823E2A" w14:textId="77777777" w:rsidR="00036F0F" w:rsidRDefault="00A66CDC">
      <w:pPr>
        <w:pStyle w:val="BodyText"/>
        <w:numPr>
          <w:ilvl w:val="0"/>
          <w:numId w:val="5"/>
        </w:numPr>
        <w:tabs>
          <w:tab w:val="left" w:pos="709"/>
        </w:tabs>
        <w:spacing w:line="360" w:lineRule="auto"/>
        <w:jc w:val="both"/>
        <w:rPr>
          <w:rFonts w:ascii="Times New Roman" w:hAnsi="Times New Roman"/>
        </w:rPr>
      </w:pPr>
      <w:r w:rsidRPr="00BF0174">
        <w:rPr>
          <w:rFonts w:ascii="Times New Roman" w:hAnsi="Times New Roman"/>
          <w:b/>
          <w:bCs/>
        </w:rPr>
        <w:t>Seja proativo na resolução de conflitos:</w:t>
      </w:r>
      <w:r>
        <w:rPr>
          <w:rFonts w:ascii="Times New Roman" w:hAnsi="Times New Roman"/>
        </w:rPr>
        <w:t xml:space="preserve"> Caso surjam conflitos, aborde-os de forma construtiva e pró-ativa. Procure resolver mal-e</w:t>
      </w:r>
      <w:r>
        <w:rPr>
          <w:rFonts w:ascii="Times New Roman" w:hAnsi="Times New Roman"/>
        </w:rPr>
        <w:t>ntendidos ou diferenças de maneira respeitosa e orientada para a solução.</w:t>
      </w:r>
    </w:p>
    <w:p w14:paraId="57978329" w14:textId="77777777" w:rsidR="00036F0F" w:rsidRDefault="00A66CDC">
      <w:pPr>
        <w:pStyle w:val="BodyText"/>
        <w:numPr>
          <w:ilvl w:val="0"/>
          <w:numId w:val="5"/>
        </w:numPr>
        <w:tabs>
          <w:tab w:val="left" w:pos="709"/>
        </w:tabs>
        <w:spacing w:line="360" w:lineRule="auto"/>
        <w:jc w:val="both"/>
        <w:rPr>
          <w:rFonts w:ascii="Times New Roman" w:hAnsi="Times New Roman"/>
        </w:rPr>
      </w:pPr>
      <w:r w:rsidRPr="00BF0174">
        <w:rPr>
          <w:rFonts w:ascii="Times New Roman" w:hAnsi="Times New Roman"/>
          <w:b/>
          <w:bCs/>
        </w:rPr>
        <w:t>Esteja aberto a feedback:</w:t>
      </w:r>
      <w:r>
        <w:rPr>
          <w:rFonts w:ascii="Times New Roman" w:hAnsi="Times New Roman"/>
        </w:rPr>
        <w:t xml:space="preserve"> Aceite feedback de seus colegas de trabalho e mostre disposição para aprender e melhorar. Isso demonstra humildade e ajuda a construir confiança mútua.</w:t>
      </w:r>
    </w:p>
    <w:p w14:paraId="6A8F94AF" w14:textId="154BA75F" w:rsidR="00036F0F" w:rsidRDefault="00A66CDC">
      <w:pPr>
        <w:pStyle w:val="BodyText"/>
        <w:numPr>
          <w:ilvl w:val="0"/>
          <w:numId w:val="5"/>
        </w:numPr>
        <w:tabs>
          <w:tab w:val="left" w:pos="709"/>
        </w:tabs>
        <w:spacing w:line="360" w:lineRule="auto"/>
        <w:jc w:val="both"/>
        <w:rPr>
          <w:rFonts w:ascii="Times New Roman" w:hAnsi="Times New Roman"/>
        </w:rPr>
      </w:pPr>
      <w:r w:rsidRPr="00BF0174">
        <w:rPr>
          <w:rFonts w:ascii="Times New Roman" w:hAnsi="Times New Roman"/>
          <w:b/>
          <w:bCs/>
        </w:rPr>
        <w:t>Mant</w:t>
      </w:r>
      <w:r w:rsidRPr="00BF0174">
        <w:rPr>
          <w:rFonts w:ascii="Times New Roman" w:hAnsi="Times New Roman"/>
          <w:b/>
          <w:bCs/>
        </w:rPr>
        <w:t>enha confidencialidade:</w:t>
      </w:r>
      <w:r>
        <w:rPr>
          <w:rFonts w:ascii="Times New Roman" w:hAnsi="Times New Roman"/>
        </w:rPr>
        <w:t xml:space="preserve"> Respeite a privacidade e a confidencialidade das informações </w:t>
      </w:r>
      <w:r>
        <w:rPr>
          <w:rFonts w:ascii="Times New Roman" w:hAnsi="Times New Roman"/>
        </w:rPr>
        <w:t>partilhadas por seus colegas de trabalho. Isso demonstra integridade e fortalece a confiança mútua.</w:t>
      </w:r>
    </w:p>
    <w:p w14:paraId="2147E0C8" w14:textId="77777777" w:rsidR="00036F0F" w:rsidRDefault="00A66CDC">
      <w:pPr>
        <w:pStyle w:val="BodyText"/>
        <w:spacing w:line="360" w:lineRule="auto"/>
        <w:jc w:val="both"/>
        <w:rPr>
          <w:rFonts w:ascii="Times New Roman" w:hAnsi="Times New Roman"/>
        </w:rPr>
      </w:pPr>
      <w:r>
        <w:rPr>
          <w:rFonts w:ascii="Times New Roman" w:hAnsi="Times New Roman"/>
        </w:rPr>
        <w:t>Lembre-se de que a construção de relacionamentos sólidos é um proces</w:t>
      </w:r>
      <w:r>
        <w:rPr>
          <w:rFonts w:ascii="Times New Roman" w:hAnsi="Times New Roman"/>
        </w:rPr>
        <w:t>so contínuo que requer tempo e esforço. Nem todos os relacionamentos serão perfeitos, e pode ser necessário trabalhar com pessoas cínicas com as quais você tem dificuldade de se conectar. No entanto, ao adotar uma abordagem empática, consistente e respeito</w:t>
      </w:r>
      <w:r>
        <w:rPr>
          <w:rFonts w:ascii="Times New Roman" w:hAnsi="Times New Roman"/>
        </w:rPr>
        <w:t>sa, você estará criando uma base sólida para construir relacionamentos mais saudáveis e minimizar possíveis críticas infundadas aos superiores.</w:t>
      </w:r>
    </w:p>
    <w:p w14:paraId="63D6D6BE" w14:textId="1A358DDB" w:rsidR="00BF0174" w:rsidRPr="00BF0174" w:rsidRDefault="00A66CDC" w:rsidP="00BF0174">
      <w:pPr>
        <w:pStyle w:val="BodyText"/>
        <w:numPr>
          <w:ilvl w:val="0"/>
          <w:numId w:val="9"/>
        </w:numPr>
        <w:spacing w:after="0" w:line="360" w:lineRule="auto"/>
        <w:jc w:val="both"/>
        <w:rPr>
          <w:rFonts w:ascii="Times New Roman" w:hAnsi="Times New Roman"/>
          <w:b/>
          <w:bCs/>
        </w:rPr>
      </w:pPr>
      <w:r w:rsidRPr="00BF0174">
        <w:rPr>
          <w:rFonts w:ascii="Times New Roman" w:hAnsi="Times New Roman"/>
          <w:b/>
          <w:bCs/>
        </w:rPr>
        <w:t>Documente suas realizações</w:t>
      </w:r>
    </w:p>
    <w:p w14:paraId="23BDA56F" w14:textId="58DE50AD" w:rsidR="00036F0F" w:rsidRDefault="00A66CDC" w:rsidP="00BF0174">
      <w:pPr>
        <w:pStyle w:val="BodyText"/>
        <w:spacing w:after="0" w:line="360" w:lineRule="auto"/>
        <w:jc w:val="both"/>
        <w:rPr>
          <w:rFonts w:ascii="Times New Roman" w:hAnsi="Times New Roman"/>
        </w:rPr>
      </w:pPr>
      <w:r>
        <w:rPr>
          <w:rFonts w:ascii="Times New Roman" w:hAnsi="Times New Roman"/>
        </w:rPr>
        <w:t xml:space="preserve">Mantenha um </w:t>
      </w:r>
      <w:r w:rsidR="00BF0174">
        <w:rPr>
          <w:rFonts w:ascii="Times New Roman" w:hAnsi="Times New Roman"/>
        </w:rPr>
        <w:t>registo</w:t>
      </w:r>
      <w:r>
        <w:rPr>
          <w:rFonts w:ascii="Times New Roman" w:hAnsi="Times New Roman"/>
        </w:rPr>
        <w:t xml:space="preserve"> claro de suas contribuições e realizações no trabalho. Isso po</w:t>
      </w:r>
      <w:r>
        <w:rPr>
          <w:rFonts w:ascii="Times New Roman" w:hAnsi="Times New Roman"/>
        </w:rPr>
        <w:t xml:space="preserve">de servir como um escudo </w:t>
      </w:r>
      <w:r w:rsidR="00BF0174">
        <w:rPr>
          <w:rFonts w:ascii="Times New Roman" w:hAnsi="Times New Roman"/>
        </w:rPr>
        <w:t>contracríticas</w:t>
      </w:r>
      <w:r>
        <w:rPr>
          <w:rFonts w:ascii="Times New Roman" w:hAnsi="Times New Roman"/>
        </w:rPr>
        <w:t xml:space="preserve"> injustas e fornecer evidências objetivas de seu desempenho.</w:t>
      </w:r>
    </w:p>
    <w:p w14:paraId="3D806A04" w14:textId="7802E588" w:rsidR="00036F0F" w:rsidRDefault="00A66CDC">
      <w:pPr>
        <w:pStyle w:val="BodyText"/>
        <w:spacing w:after="0" w:line="360" w:lineRule="auto"/>
        <w:jc w:val="both"/>
        <w:rPr>
          <w:rFonts w:ascii="Times New Roman" w:hAnsi="Times New Roman"/>
        </w:rPr>
      </w:pPr>
      <w:r>
        <w:rPr>
          <w:rFonts w:ascii="Times New Roman" w:hAnsi="Times New Roman"/>
        </w:rPr>
        <w:t xml:space="preserve">A documentação de suas realizações é uma prática importante para proteger-se </w:t>
      </w:r>
      <w:r w:rsidR="005662B8">
        <w:rPr>
          <w:rFonts w:ascii="Times New Roman" w:hAnsi="Times New Roman"/>
        </w:rPr>
        <w:t>contracríticas</w:t>
      </w:r>
      <w:r>
        <w:rPr>
          <w:rFonts w:ascii="Times New Roman" w:hAnsi="Times New Roman"/>
        </w:rPr>
        <w:t xml:space="preserve"> injustas e fornecer evidências objetivas de seu desempenho no </w:t>
      </w:r>
      <w:r>
        <w:rPr>
          <w:rFonts w:ascii="Times New Roman" w:hAnsi="Times New Roman"/>
        </w:rPr>
        <w:t xml:space="preserve">trabalho. Manter um </w:t>
      </w:r>
      <w:r w:rsidR="005662B8">
        <w:rPr>
          <w:rFonts w:ascii="Times New Roman" w:hAnsi="Times New Roman"/>
        </w:rPr>
        <w:t>registo</w:t>
      </w:r>
      <w:r>
        <w:rPr>
          <w:rFonts w:ascii="Times New Roman" w:hAnsi="Times New Roman"/>
        </w:rPr>
        <w:t xml:space="preserve"> claro de suas </w:t>
      </w:r>
      <w:r>
        <w:rPr>
          <w:rFonts w:ascii="Times New Roman" w:hAnsi="Times New Roman"/>
        </w:rPr>
        <w:lastRenderedPageBreak/>
        <w:t>contribuições pode ser útil em várias situações, incluindo lidar com pessoas cínicas que falam mal de você para seus superiores. Aqui estão algumas dicas para documentar suas realizações:</w:t>
      </w:r>
    </w:p>
    <w:p w14:paraId="026FFB5E" w14:textId="4A1B7283" w:rsidR="00036F0F" w:rsidRDefault="00A66CDC">
      <w:pPr>
        <w:pStyle w:val="BodyText"/>
        <w:numPr>
          <w:ilvl w:val="0"/>
          <w:numId w:val="6"/>
        </w:numPr>
        <w:tabs>
          <w:tab w:val="left" w:pos="709"/>
        </w:tabs>
        <w:spacing w:line="360" w:lineRule="auto"/>
        <w:jc w:val="both"/>
        <w:rPr>
          <w:rFonts w:ascii="Times New Roman" w:hAnsi="Times New Roman"/>
        </w:rPr>
      </w:pPr>
      <w:r w:rsidRPr="005662B8">
        <w:rPr>
          <w:rFonts w:ascii="Times New Roman" w:hAnsi="Times New Roman"/>
          <w:b/>
          <w:bCs/>
        </w:rPr>
        <w:t xml:space="preserve">Mantenha um </w:t>
      </w:r>
      <w:r w:rsidR="005662B8" w:rsidRPr="005662B8">
        <w:rPr>
          <w:rFonts w:ascii="Times New Roman" w:hAnsi="Times New Roman"/>
          <w:b/>
          <w:bCs/>
        </w:rPr>
        <w:t>registo</w:t>
      </w:r>
      <w:r w:rsidRPr="005662B8">
        <w:rPr>
          <w:rFonts w:ascii="Times New Roman" w:hAnsi="Times New Roman"/>
          <w:b/>
          <w:bCs/>
        </w:rPr>
        <w:t xml:space="preserve"> atua</w:t>
      </w:r>
      <w:r w:rsidRPr="005662B8">
        <w:rPr>
          <w:rFonts w:ascii="Times New Roman" w:hAnsi="Times New Roman"/>
          <w:b/>
          <w:bCs/>
        </w:rPr>
        <w:t>lizado:</w:t>
      </w:r>
      <w:r>
        <w:rPr>
          <w:rFonts w:ascii="Times New Roman" w:hAnsi="Times New Roman"/>
        </w:rPr>
        <w:t xml:space="preserve"> </w:t>
      </w:r>
      <w:r w:rsidR="005662B8">
        <w:rPr>
          <w:rFonts w:ascii="Times New Roman" w:hAnsi="Times New Roman"/>
        </w:rPr>
        <w:t>Registe</w:t>
      </w:r>
      <w:r>
        <w:rPr>
          <w:rFonts w:ascii="Times New Roman" w:hAnsi="Times New Roman"/>
        </w:rPr>
        <w:t xml:space="preserve"> regularmente suas conquistas, projetos concluídos, metas alcançadas e reconhecimentos recebidos. Inclua detalhes específicos, como datas, resultados mensuráveis e impacto n</w:t>
      </w:r>
      <w:r w:rsidR="005662B8">
        <w:rPr>
          <w:rFonts w:ascii="Times New Roman" w:hAnsi="Times New Roman"/>
        </w:rPr>
        <w:t>a organização</w:t>
      </w:r>
      <w:r>
        <w:rPr>
          <w:rFonts w:ascii="Times New Roman" w:hAnsi="Times New Roman"/>
        </w:rPr>
        <w:t>.</w:t>
      </w:r>
    </w:p>
    <w:p w14:paraId="1D0AE572" w14:textId="77777777" w:rsidR="00036F0F" w:rsidRDefault="00A66CDC">
      <w:pPr>
        <w:pStyle w:val="BodyText"/>
        <w:numPr>
          <w:ilvl w:val="0"/>
          <w:numId w:val="6"/>
        </w:numPr>
        <w:tabs>
          <w:tab w:val="left" w:pos="709"/>
        </w:tabs>
        <w:spacing w:line="360" w:lineRule="auto"/>
        <w:jc w:val="both"/>
        <w:rPr>
          <w:rFonts w:ascii="Times New Roman" w:hAnsi="Times New Roman"/>
        </w:rPr>
      </w:pPr>
      <w:r w:rsidRPr="005662B8">
        <w:rPr>
          <w:rFonts w:ascii="Times New Roman" w:hAnsi="Times New Roman"/>
          <w:b/>
          <w:bCs/>
        </w:rPr>
        <w:t>Seja específico e objetivo:</w:t>
      </w:r>
      <w:r>
        <w:rPr>
          <w:rFonts w:ascii="Times New Roman" w:hAnsi="Times New Roman"/>
        </w:rPr>
        <w:t xml:space="preserve"> Ao documentar suas </w:t>
      </w:r>
      <w:r>
        <w:rPr>
          <w:rFonts w:ascii="Times New Roman" w:hAnsi="Times New Roman"/>
        </w:rPr>
        <w:t>realizações, seja claro e objetivo em relação aos resultados e ao valor que você agregou. Use números, estatísticas ou dados concretos sempre que possível para respaldar suas afirmações.</w:t>
      </w:r>
    </w:p>
    <w:p w14:paraId="461104E8" w14:textId="6FE52F3B" w:rsidR="00036F0F" w:rsidRDefault="00A66CDC">
      <w:pPr>
        <w:pStyle w:val="BodyText"/>
        <w:numPr>
          <w:ilvl w:val="0"/>
          <w:numId w:val="6"/>
        </w:numPr>
        <w:tabs>
          <w:tab w:val="left" w:pos="709"/>
        </w:tabs>
        <w:spacing w:line="360" w:lineRule="auto"/>
        <w:jc w:val="both"/>
        <w:rPr>
          <w:rFonts w:ascii="Times New Roman" w:hAnsi="Times New Roman"/>
        </w:rPr>
      </w:pPr>
      <w:r w:rsidRPr="006E1C9A">
        <w:rPr>
          <w:rFonts w:ascii="Times New Roman" w:hAnsi="Times New Roman"/>
          <w:b/>
          <w:bCs/>
        </w:rPr>
        <w:t>Inclua feedback positivo:</w:t>
      </w:r>
      <w:r>
        <w:rPr>
          <w:rFonts w:ascii="Times New Roman" w:hAnsi="Times New Roman"/>
        </w:rPr>
        <w:t xml:space="preserve"> Se receber feedback positivo de colegas de </w:t>
      </w:r>
      <w:r>
        <w:rPr>
          <w:rFonts w:ascii="Times New Roman" w:hAnsi="Times New Roman"/>
        </w:rPr>
        <w:t xml:space="preserve">trabalho, clientes ou superiores, certifique-se de </w:t>
      </w:r>
      <w:r w:rsidR="006E1C9A">
        <w:rPr>
          <w:rFonts w:ascii="Times New Roman" w:hAnsi="Times New Roman"/>
        </w:rPr>
        <w:t>registar</w:t>
      </w:r>
      <w:r>
        <w:rPr>
          <w:rFonts w:ascii="Times New Roman" w:hAnsi="Times New Roman"/>
        </w:rPr>
        <w:t xml:space="preserve"> esses elogios. Isso ajuda a reforçar suas realizações e demonstra que você é valorizado por pessoas relevantes no ambiente de trabalho.</w:t>
      </w:r>
    </w:p>
    <w:p w14:paraId="15F6157F" w14:textId="0ED2316D" w:rsidR="00036F0F" w:rsidRDefault="00A66CDC">
      <w:pPr>
        <w:pStyle w:val="BodyText"/>
        <w:numPr>
          <w:ilvl w:val="0"/>
          <w:numId w:val="6"/>
        </w:numPr>
        <w:tabs>
          <w:tab w:val="left" w:pos="709"/>
        </w:tabs>
        <w:spacing w:line="360" w:lineRule="auto"/>
        <w:jc w:val="both"/>
        <w:rPr>
          <w:rFonts w:ascii="Times New Roman" w:hAnsi="Times New Roman"/>
        </w:rPr>
      </w:pPr>
      <w:r w:rsidRPr="006E1C9A">
        <w:rPr>
          <w:rFonts w:ascii="Times New Roman" w:hAnsi="Times New Roman"/>
          <w:b/>
          <w:bCs/>
        </w:rPr>
        <w:t xml:space="preserve">Mantenha </w:t>
      </w:r>
      <w:r w:rsidR="006E1C9A" w:rsidRPr="006E1C9A">
        <w:rPr>
          <w:rFonts w:ascii="Times New Roman" w:hAnsi="Times New Roman"/>
          <w:b/>
          <w:bCs/>
        </w:rPr>
        <w:t>registos</w:t>
      </w:r>
      <w:r w:rsidRPr="006E1C9A">
        <w:rPr>
          <w:rFonts w:ascii="Times New Roman" w:hAnsi="Times New Roman"/>
          <w:b/>
          <w:bCs/>
        </w:rPr>
        <w:t xml:space="preserve"> de premiações ou reconhecimentos formais</w:t>
      </w:r>
      <w:r w:rsidRPr="006E1C9A">
        <w:rPr>
          <w:rFonts w:ascii="Times New Roman" w:hAnsi="Times New Roman"/>
          <w:b/>
          <w:bCs/>
        </w:rPr>
        <w:t>:</w:t>
      </w:r>
      <w:r>
        <w:rPr>
          <w:rFonts w:ascii="Times New Roman" w:hAnsi="Times New Roman"/>
        </w:rPr>
        <w:t xml:space="preserve"> Se você receber prêmios, certificados ou outros tipos de reconhecimento formal, guarde cópias e documente-os em seu </w:t>
      </w:r>
      <w:r w:rsidR="006E1C9A">
        <w:rPr>
          <w:rFonts w:ascii="Times New Roman" w:hAnsi="Times New Roman"/>
        </w:rPr>
        <w:t>registo</w:t>
      </w:r>
      <w:r>
        <w:rPr>
          <w:rFonts w:ascii="Times New Roman" w:hAnsi="Times New Roman"/>
        </w:rPr>
        <w:t>. Isso demonstra seu comprometimento e competência profissional.</w:t>
      </w:r>
    </w:p>
    <w:p w14:paraId="1CA35B1E" w14:textId="7E7A25AD" w:rsidR="00036F0F" w:rsidRDefault="00A66CDC">
      <w:pPr>
        <w:pStyle w:val="BodyText"/>
        <w:numPr>
          <w:ilvl w:val="0"/>
          <w:numId w:val="6"/>
        </w:numPr>
        <w:tabs>
          <w:tab w:val="left" w:pos="709"/>
        </w:tabs>
        <w:spacing w:line="360" w:lineRule="auto"/>
        <w:jc w:val="both"/>
        <w:rPr>
          <w:rFonts w:ascii="Times New Roman" w:hAnsi="Times New Roman"/>
        </w:rPr>
      </w:pPr>
      <w:r w:rsidRPr="006E1C9A">
        <w:rPr>
          <w:rFonts w:ascii="Times New Roman" w:hAnsi="Times New Roman"/>
          <w:b/>
          <w:bCs/>
        </w:rPr>
        <w:t>Documente resultados tangíveis:</w:t>
      </w:r>
      <w:r>
        <w:rPr>
          <w:rFonts w:ascii="Times New Roman" w:hAnsi="Times New Roman"/>
        </w:rPr>
        <w:t xml:space="preserve"> Além de listar suas responsabilid</w:t>
      </w:r>
      <w:r>
        <w:rPr>
          <w:rFonts w:ascii="Times New Roman" w:hAnsi="Times New Roman"/>
        </w:rPr>
        <w:t xml:space="preserve">ades e tarefas diárias, destaque os resultados tangíveis que você alcançou. Por exemplo, se você aumentou a eficiência em determinado processo, reduziu custos ou contribuiu para o crescimento da </w:t>
      </w:r>
      <w:r w:rsidR="006E1C9A">
        <w:rPr>
          <w:rFonts w:ascii="Times New Roman" w:hAnsi="Times New Roman"/>
        </w:rPr>
        <w:t>organização</w:t>
      </w:r>
      <w:r>
        <w:rPr>
          <w:rFonts w:ascii="Times New Roman" w:hAnsi="Times New Roman"/>
        </w:rPr>
        <w:t>, regist</w:t>
      </w:r>
      <w:r>
        <w:rPr>
          <w:rFonts w:ascii="Times New Roman" w:hAnsi="Times New Roman"/>
        </w:rPr>
        <w:t>e essas realizações.</w:t>
      </w:r>
    </w:p>
    <w:p w14:paraId="41EB474B" w14:textId="77777777" w:rsidR="00036F0F" w:rsidRDefault="00A66CDC">
      <w:pPr>
        <w:pStyle w:val="BodyText"/>
        <w:numPr>
          <w:ilvl w:val="0"/>
          <w:numId w:val="6"/>
        </w:numPr>
        <w:tabs>
          <w:tab w:val="left" w:pos="709"/>
        </w:tabs>
        <w:spacing w:line="360" w:lineRule="auto"/>
        <w:jc w:val="both"/>
        <w:rPr>
          <w:rFonts w:ascii="Times New Roman" w:hAnsi="Times New Roman"/>
        </w:rPr>
      </w:pPr>
      <w:r w:rsidRPr="006E1C9A">
        <w:rPr>
          <w:rFonts w:ascii="Times New Roman" w:hAnsi="Times New Roman"/>
          <w:b/>
          <w:bCs/>
        </w:rPr>
        <w:t>Utilize múltiplas fontes</w:t>
      </w:r>
      <w:r w:rsidRPr="006E1C9A">
        <w:rPr>
          <w:rFonts w:ascii="Times New Roman" w:hAnsi="Times New Roman"/>
          <w:b/>
          <w:bCs/>
        </w:rPr>
        <w:t xml:space="preserve"> de informação:</w:t>
      </w:r>
      <w:r>
        <w:rPr>
          <w:rFonts w:ascii="Times New Roman" w:hAnsi="Times New Roman"/>
        </w:rPr>
        <w:t xml:space="preserve"> Além de sua própria documentação, procure outras fontes de informação que possam comprovar suas realizações. Isso pode incluir e-mails de agradecimento, relatórios de desempenho, dados de produtividade, entre outros.</w:t>
      </w:r>
    </w:p>
    <w:p w14:paraId="7A1AE754" w14:textId="540C3C51" w:rsidR="00036F0F" w:rsidRDefault="00A66CDC">
      <w:pPr>
        <w:pStyle w:val="BodyText"/>
        <w:numPr>
          <w:ilvl w:val="0"/>
          <w:numId w:val="6"/>
        </w:numPr>
        <w:tabs>
          <w:tab w:val="left" w:pos="709"/>
        </w:tabs>
        <w:spacing w:line="360" w:lineRule="auto"/>
        <w:jc w:val="both"/>
        <w:rPr>
          <w:rFonts w:ascii="Times New Roman" w:hAnsi="Times New Roman"/>
        </w:rPr>
      </w:pPr>
      <w:r w:rsidRPr="006E1C9A">
        <w:rPr>
          <w:rFonts w:ascii="Times New Roman" w:hAnsi="Times New Roman"/>
          <w:b/>
          <w:bCs/>
        </w:rPr>
        <w:t xml:space="preserve">Atualize seu currículo </w:t>
      </w:r>
      <w:r w:rsidRPr="006E1C9A">
        <w:rPr>
          <w:rFonts w:ascii="Times New Roman" w:hAnsi="Times New Roman"/>
          <w:b/>
          <w:bCs/>
        </w:rPr>
        <w:t>e perfil profissional:</w:t>
      </w:r>
      <w:r>
        <w:rPr>
          <w:rFonts w:ascii="Times New Roman" w:hAnsi="Times New Roman"/>
        </w:rPr>
        <w:t xml:space="preserve"> Transfira as informações relevantes de suas realizações para seu currículo, perfil profissional em redes sociais ou outras plataformas onde você possa apresentar seu histórico de trabalho. Isso ajuda a manter um </w:t>
      </w:r>
      <w:r w:rsidR="006E1C9A">
        <w:rPr>
          <w:rFonts w:ascii="Times New Roman" w:hAnsi="Times New Roman"/>
        </w:rPr>
        <w:t>registo</w:t>
      </w:r>
      <w:r>
        <w:rPr>
          <w:rFonts w:ascii="Times New Roman" w:hAnsi="Times New Roman"/>
        </w:rPr>
        <w:t xml:space="preserve"> atualizado e</w:t>
      </w:r>
      <w:r>
        <w:rPr>
          <w:rFonts w:ascii="Times New Roman" w:hAnsi="Times New Roman"/>
        </w:rPr>
        <w:t xml:space="preserve"> acessível de suas realizações.</w:t>
      </w:r>
    </w:p>
    <w:p w14:paraId="75296E9C" w14:textId="77777777" w:rsidR="00036F0F" w:rsidRDefault="00A66CDC">
      <w:pPr>
        <w:pStyle w:val="BodyText"/>
        <w:numPr>
          <w:ilvl w:val="0"/>
          <w:numId w:val="6"/>
        </w:numPr>
        <w:tabs>
          <w:tab w:val="left" w:pos="709"/>
        </w:tabs>
        <w:spacing w:line="360" w:lineRule="auto"/>
        <w:jc w:val="both"/>
        <w:rPr>
          <w:rFonts w:ascii="Times New Roman" w:hAnsi="Times New Roman"/>
        </w:rPr>
      </w:pPr>
      <w:r w:rsidRPr="006E1C9A">
        <w:rPr>
          <w:rFonts w:ascii="Times New Roman" w:hAnsi="Times New Roman"/>
          <w:b/>
          <w:bCs/>
        </w:rPr>
        <w:t>Esteja preparado para discutir suas realizações:</w:t>
      </w:r>
      <w:r>
        <w:rPr>
          <w:rFonts w:ascii="Times New Roman" w:hAnsi="Times New Roman"/>
        </w:rPr>
        <w:t xml:space="preserve"> Ao enfrentar críticas ou comentários negativos, esteja preparado para discutir suas realizações de forma objetiva e clara. Apresente os fatos e os resultados alcançados para s</w:t>
      </w:r>
      <w:r>
        <w:rPr>
          <w:rFonts w:ascii="Times New Roman" w:hAnsi="Times New Roman"/>
        </w:rPr>
        <w:t>ustentar sua posição e contrapor críticas infundadas.</w:t>
      </w:r>
    </w:p>
    <w:p w14:paraId="5185427E" w14:textId="729767C3" w:rsidR="00036F0F" w:rsidRDefault="00A66CDC">
      <w:pPr>
        <w:pStyle w:val="BodyText"/>
        <w:spacing w:line="360" w:lineRule="auto"/>
        <w:jc w:val="both"/>
        <w:rPr>
          <w:rFonts w:ascii="Times New Roman" w:hAnsi="Times New Roman"/>
        </w:rPr>
      </w:pPr>
      <w:r>
        <w:rPr>
          <w:rFonts w:ascii="Times New Roman" w:hAnsi="Times New Roman"/>
        </w:rPr>
        <w:t>Ao documentar suas realizações, lembre-se de manter a objetividade e evitar exageros. Seja honesto ao relatar suas contribuições e resultados, pois a credibilidade é fundamental. A documentação adequada</w:t>
      </w:r>
      <w:r>
        <w:rPr>
          <w:rFonts w:ascii="Times New Roman" w:hAnsi="Times New Roman"/>
        </w:rPr>
        <w:t xml:space="preserve"> de </w:t>
      </w:r>
      <w:r>
        <w:rPr>
          <w:rFonts w:ascii="Times New Roman" w:hAnsi="Times New Roman"/>
        </w:rPr>
        <w:lastRenderedPageBreak/>
        <w:t xml:space="preserve">suas realizações pode ajudar a protegê-lo </w:t>
      </w:r>
      <w:r w:rsidR="006E1C9A">
        <w:rPr>
          <w:rFonts w:ascii="Times New Roman" w:hAnsi="Times New Roman"/>
        </w:rPr>
        <w:t>contracríticas</w:t>
      </w:r>
      <w:r>
        <w:rPr>
          <w:rFonts w:ascii="Times New Roman" w:hAnsi="Times New Roman"/>
        </w:rPr>
        <w:t xml:space="preserve"> injustas e fornecer uma base sólida para demonstrar seu desempenho e valor no ambiente de trabalho.</w:t>
      </w:r>
    </w:p>
    <w:p w14:paraId="20062A56" w14:textId="5B55B480" w:rsidR="006E1C9A" w:rsidRPr="006E1C9A" w:rsidRDefault="00A66CDC" w:rsidP="006E1C9A">
      <w:pPr>
        <w:pStyle w:val="BodyText"/>
        <w:numPr>
          <w:ilvl w:val="0"/>
          <w:numId w:val="9"/>
        </w:numPr>
        <w:spacing w:line="360" w:lineRule="auto"/>
        <w:jc w:val="both"/>
        <w:rPr>
          <w:rFonts w:ascii="Times New Roman" w:hAnsi="Times New Roman"/>
          <w:b/>
          <w:bCs/>
        </w:rPr>
      </w:pPr>
      <w:r w:rsidRPr="006E1C9A">
        <w:rPr>
          <w:rFonts w:ascii="Times New Roman" w:hAnsi="Times New Roman"/>
          <w:b/>
          <w:bCs/>
        </w:rPr>
        <w:t>Dialogue com os superiores</w:t>
      </w:r>
    </w:p>
    <w:p w14:paraId="4EFB805C" w14:textId="51D50FFB" w:rsidR="00036F0F" w:rsidRDefault="00A66CDC" w:rsidP="006E1C9A">
      <w:pPr>
        <w:pStyle w:val="BodyText"/>
        <w:spacing w:line="360" w:lineRule="auto"/>
        <w:jc w:val="both"/>
        <w:rPr>
          <w:rFonts w:ascii="Times New Roman" w:hAnsi="Times New Roman"/>
        </w:rPr>
      </w:pPr>
      <w:r>
        <w:rPr>
          <w:rFonts w:ascii="Times New Roman" w:hAnsi="Times New Roman"/>
        </w:rPr>
        <w:t xml:space="preserve">Caso você perceba que críticas injustas estão sendo </w:t>
      </w:r>
      <w:r>
        <w:rPr>
          <w:rFonts w:ascii="Times New Roman" w:hAnsi="Times New Roman"/>
        </w:rPr>
        <w:t xml:space="preserve">levantadas contra você, considere conversar com seus superiores para esclarecer a situação e </w:t>
      </w:r>
      <w:r>
        <w:rPr>
          <w:rFonts w:ascii="Times New Roman" w:hAnsi="Times New Roman"/>
        </w:rPr>
        <w:t xml:space="preserve">partilhar sua </w:t>
      </w:r>
      <w:proofErr w:type="spellStart"/>
      <w:r>
        <w:rPr>
          <w:rFonts w:ascii="Times New Roman" w:hAnsi="Times New Roman"/>
        </w:rPr>
        <w:t>perspectiva</w:t>
      </w:r>
      <w:proofErr w:type="spellEnd"/>
      <w:r>
        <w:rPr>
          <w:rFonts w:ascii="Times New Roman" w:hAnsi="Times New Roman"/>
        </w:rPr>
        <w:t>.</w:t>
      </w:r>
    </w:p>
    <w:p w14:paraId="217820B8" w14:textId="0A4AD59F" w:rsidR="00036F0F" w:rsidRDefault="00A66CDC">
      <w:pPr>
        <w:pStyle w:val="BodyText"/>
        <w:spacing w:line="360" w:lineRule="auto"/>
        <w:jc w:val="both"/>
        <w:rPr>
          <w:rFonts w:ascii="Times New Roman" w:hAnsi="Times New Roman"/>
        </w:rPr>
      </w:pPr>
      <w:r>
        <w:rPr>
          <w:rFonts w:ascii="Times New Roman" w:hAnsi="Times New Roman"/>
        </w:rPr>
        <w:t>Absolutamente! Caso você esteja enfrentando críticas injustas por parte de pessoas cínicas que falam mal de você para seus superiores</w:t>
      </w:r>
      <w:r>
        <w:rPr>
          <w:rFonts w:ascii="Times New Roman" w:hAnsi="Times New Roman"/>
        </w:rPr>
        <w:t xml:space="preserve">, é uma boa estratégia dialogar diretamente com seus superiores para esclarecer a situação e </w:t>
      </w:r>
      <w:r>
        <w:rPr>
          <w:rFonts w:ascii="Times New Roman" w:hAnsi="Times New Roman"/>
        </w:rPr>
        <w:t xml:space="preserve">partilhar sua </w:t>
      </w:r>
      <w:proofErr w:type="spellStart"/>
      <w:r>
        <w:rPr>
          <w:rFonts w:ascii="Times New Roman" w:hAnsi="Times New Roman"/>
        </w:rPr>
        <w:t>perspectiva</w:t>
      </w:r>
      <w:proofErr w:type="spellEnd"/>
      <w:r>
        <w:rPr>
          <w:rFonts w:ascii="Times New Roman" w:hAnsi="Times New Roman"/>
        </w:rPr>
        <w:t>. Aqui estão algumas dicas para ter uma conversa produtiva:</w:t>
      </w:r>
    </w:p>
    <w:p w14:paraId="188BE5CC" w14:textId="77777777" w:rsidR="00036F0F" w:rsidRDefault="00A66CDC">
      <w:pPr>
        <w:pStyle w:val="BodyText"/>
        <w:numPr>
          <w:ilvl w:val="0"/>
          <w:numId w:val="7"/>
        </w:numPr>
        <w:tabs>
          <w:tab w:val="left" w:pos="709"/>
        </w:tabs>
        <w:spacing w:line="360" w:lineRule="auto"/>
        <w:jc w:val="both"/>
        <w:rPr>
          <w:rFonts w:ascii="Times New Roman" w:hAnsi="Times New Roman"/>
        </w:rPr>
      </w:pPr>
      <w:r w:rsidRPr="006E1C9A">
        <w:rPr>
          <w:rFonts w:ascii="Times New Roman" w:hAnsi="Times New Roman"/>
          <w:b/>
          <w:bCs/>
        </w:rPr>
        <w:t>Escolha o momento apropriado:</w:t>
      </w:r>
      <w:r>
        <w:rPr>
          <w:rFonts w:ascii="Times New Roman" w:hAnsi="Times New Roman"/>
        </w:rPr>
        <w:t xml:space="preserve"> Agende uma reunião com seus superiores em um </w:t>
      </w:r>
      <w:r>
        <w:rPr>
          <w:rFonts w:ascii="Times New Roman" w:hAnsi="Times New Roman"/>
        </w:rPr>
        <w:t>momento em que todos estejam disponíveis e possam se dedicar à conversa. Isso demonstra que você valoriza a oportunidade de discutir o assunto de forma adequada.</w:t>
      </w:r>
    </w:p>
    <w:p w14:paraId="49FB8A5E" w14:textId="6BAD8862" w:rsidR="00036F0F" w:rsidRDefault="00A66CDC">
      <w:pPr>
        <w:pStyle w:val="BodyText"/>
        <w:numPr>
          <w:ilvl w:val="0"/>
          <w:numId w:val="7"/>
        </w:numPr>
        <w:tabs>
          <w:tab w:val="left" w:pos="709"/>
        </w:tabs>
        <w:spacing w:line="360" w:lineRule="auto"/>
        <w:jc w:val="both"/>
        <w:rPr>
          <w:rFonts w:ascii="Times New Roman" w:hAnsi="Times New Roman"/>
        </w:rPr>
      </w:pPr>
      <w:r w:rsidRPr="00A66CDC">
        <w:rPr>
          <w:rFonts w:ascii="Times New Roman" w:hAnsi="Times New Roman"/>
          <w:b/>
          <w:bCs/>
        </w:rPr>
        <w:t>Seja objetivo e calmo:</w:t>
      </w:r>
      <w:r>
        <w:rPr>
          <w:rFonts w:ascii="Times New Roman" w:hAnsi="Times New Roman"/>
        </w:rPr>
        <w:t xml:space="preserve"> Ao se comunicar com seus superiores, mantenha a calma e seja objetivo e</w:t>
      </w:r>
      <w:r>
        <w:rPr>
          <w:rFonts w:ascii="Times New Roman" w:hAnsi="Times New Roman"/>
        </w:rPr>
        <w:t>m suas colocações. Evite ficar na defensiva ou atacar outras pessoas. Foque nos fatos e nas suas contribuições positivas para a organização</w:t>
      </w:r>
      <w:r>
        <w:rPr>
          <w:rFonts w:ascii="Times New Roman" w:hAnsi="Times New Roman"/>
        </w:rPr>
        <w:t>.</w:t>
      </w:r>
    </w:p>
    <w:p w14:paraId="51F80805" w14:textId="4FC98619" w:rsidR="00036F0F" w:rsidRDefault="00A66CDC">
      <w:pPr>
        <w:pStyle w:val="BodyText"/>
        <w:numPr>
          <w:ilvl w:val="0"/>
          <w:numId w:val="7"/>
        </w:numPr>
        <w:tabs>
          <w:tab w:val="left" w:pos="709"/>
        </w:tabs>
        <w:spacing w:line="360" w:lineRule="auto"/>
        <w:jc w:val="both"/>
        <w:rPr>
          <w:rFonts w:ascii="Times New Roman" w:hAnsi="Times New Roman"/>
        </w:rPr>
      </w:pPr>
      <w:r w:rsidRPr="00A66CDC">
        <w:rPr>
          <w:rFonts w:ascii="Times New Roman" w:hAnsi="Times New Roman"/>
          <w:b/>
          <w:bCs/>
        </w:rPr>
        <w:t>P</w:t>
      </w:r>
      <w:r w:rsidRPr="00A66CDC">
        <w:rPr>
          <w:rFonts w:ascii="Times New Roman" w:hAnsi="Times New Roman"/>
          <w:b/>
          <w:bCs/>
        </w:rPr>
        <w:t>artilhe suas realizações:</w:t>
      </w:r>
      <w:r>
        <w:rPr>
          <w:rFonts w:ascii="Times New Roman" w:hAnsi="Times New Roman"/>
        </w:rPr>
        <w:t xml:space="preserve"> Utilize a documentação das suas realizações que você preparou para respaldar sua </w:t>
      </w:r>
      <w:proofErr w:type="spellStart"/>
      <w:r>
        <w:rPr>
          <w:rFonts w:ascii="Times New Roman" w:hAnsi="Times New Roman"/>
        </w:rPr>
        <w:t>perspect</w:t>
      </w:r>
      <w:r>
        <w:rPr>
          <w:rFonts w:ascii="Times New Roman" w:hAnsi="Times New Roman"/>
        </w:rPr>
        <w:t>iva</w:t>
      </w:r>
      <w:proofErr w:type="spellEnd"/>
      <w:r>
        <w:rPr>
          <w:rFonts w:ascii="Times New Roman" w:hAnsi="Times New Roman"/>
        </w:rPr>
        <w:t>. Apresente as evidências concretas de seu desempenho e resultados positivos que você obteve.</w:t>
      </w:r>
    </w:p>
    <w:p w14:paraId="335899C9" w14:textId="62E31797" w:rsidR="00036F0F" w:rsidRDefault="00A66CDC">
      <w:pPr>
        <w:pStyle w:val="BodyText"/>
        <w:numPr>
          <w:ilvl w:val="0"/>
          <w:numId w:val="7"/>
        </w:numPr>
        <w:tabs>
          <w:tab w:val="left" w:pos="709"/>
        </w:tabs>
        <w:spacing w:line="360" w:lineRule="auto"/>
        <w:jc w:val="both"/>
        <w:rPr>
          <w:rFonts w:ascii="Times New Roman" w:hAnsi="Times New Roman"/>
        </w:rPr>
      </w:pPr>
      <w:r w:rsidRPr="00A66CDC">
        <w:rPr>
          <w:rFonts w:ascii="Times New Roman" w:hAnsi="Times New Roman"/>
          <w:b/>
          <w:bCs/>
        </w:rPr>
        <w:t>Exponha as críticas recebidas:</w:t>
      </w:r>
      <w:r>
        <w:rPr>
          <w:rFonts w:ascii="Times New Roman" w:hAnsi="Times New Roman"/>
        </w:rPr>
        <w:t xml:space="preserve"> De forma respeitosa, </w:t>
      </w:r>
      <w:r>
        <w:rPr>
          <w:rFonts w:ascii="Times New Roman" w:hAnsi="Times New Roman"/>
        </w:rPr>
        <w:t>partilhe as críticas injustas que você recebeu e explique como elas estão afetando seu trabalho e sua mo</w:t>
      </w:r>
      <w:r>
        <w:rPr>
          <w:rFonts w:ascii="Times New Roman" w:hAnsi="Times New Roman"/>
        </w:rPr>
        <w:t>tivação. Mostre-se disposto a trabalhar em conjunto para encontrar soluções construtivas.</w:t>
      </w:r>
    </w:p>
    <w:p w14:paraId="6910720F" w14:textId="77777777" w:rsidR="00036F0F" w:rsidRDefault="00A66CDC">
      <w:pPr>
        <w:pStyle w:val="BodyText"/>
        <w:numPr>
          <w:ilvl w:val="0"/>
          <w:numId w:val="7"/>
        </w:numPr>
        <w:tabs>
          <w:tab w:val="left" w:pos="709"/>
        </w:tabs>
        <w:spacing w:line="360" w:lineRule="auto"/>
        <w:jc w:val="both"/>
        <w:rPr>
          <w:rFonts w:ascii="Times New Roman" w:hAnsi="Times New Roman"/>
        </w:rPr>
      </w:pPr>
      <w:r w:rsidRPr="00A66CDC">
        <w:rPr>
          <w:rFonts w:ascii="Times New Roman" w:hAnsi="Times New Roman"/>
          <w:b/>
          <w:bCs/>
        </w:rPr>
        <w:t>Ouça o feedback dos superiores:</w:t>
      </w:r>
      <w:r>
        <w:rPr>
          <w:rFonts w:ascii="Times New Roman" w:hAnsi="Times New Roman"/>
        </w:rPr>
        <w:t xml:space="preserve"> Esteja aberto ao feedback dos seus superiores. Escute atentamente suas opiniões e considere-as. Demonstre interesse genuíno em melhora</w:t>
      </w:r>
      <w:r>
        <w:rPr>
          <w:rFonts w:ascii="Times New Roman" w:hAnsi="Times New Roman"/>
        </w:rPr>
        <w:t>r e colaborar para o bom funcionamento da equipe.</w:t>
      </w:r>
    </w:p>
    <w:p w14:paraId="36F49293" w14:textId="77777777" w:rsidR="00036F0F" w:rsidRDefault="00A66CDC">
      <w:pPr>
        <w:pStyle w:val="BodyText"/>
        <w:numPr>
          <w:ilvl w:val="0"/>
          <w:numId w:val="7"/>
        </w:numPr>
        <w:tabs>
          <w:tab w:val="left" w:pos="709"/>
        </w:tabs>
        <w:spacing w:line="360" w:lineRule="auto"/>
        <w:jc w:val="both"/>
        <w:rPr>
          <w:rFonts w:ascii="Times New Roman" w:hAnsi="Times New Roman"/>
        </w:rPr>
      </w:pPr>
      <w:r w:rsidRPr="00A66CDC">
        <w:rPr>
          <w:rFonts w:ascii="Times New Roman" w:hAnsi="Times New Roman"/>
          <w:b/>
          <w:bCs/>
        </w:rPr>
        <w:t>Peça orientação e suporte:</w:t>
      </w:r>
      <w:r>
        <w:rPr>
          <w:rFonts w:ascii="Times New Roman" w:hAnsi="Times New Roman"/>
        </w:rPr>
        <w:t xml:space="preserve"> Caso esteja enfrentando dificuldades com pessoas cínicas, solicite orientação e suporte dos seus superiores. Eles podem oferecer conselhos e estratégias para lidar com a situação </w:t>
      </w:r>
      <w:r>
        <w:rPr>
          <w:rFonts w:ascii="Times New Roman" w:hAnsi="Times New Roman"/>
        </w:rPr>
        <w:t>de maneira mais eficaz.</w:t>
      </w:r>
    </w:p>
    <w:p w14:paraId="5FA7E52C" w14:textId="58E0D0FA" w:rsidR="00036F0F" w:rsidRDefault="00A66CDC">
      <w:pPr>
        <w:pStyle w:val="BodyText"/>
        <w:numPr>
          <w:ilvl w:val="0"/>
          <w:numId w:val="7"/>
        </w:numPr>
        <w:tabs>
          <w:tab w:val="left" w:pos="709"/>
        </w:tabs>
        <w:spacing w:line="360" w:lineRule="auto"/>
        <w:jc w:val="both"/>
        <w:rPr>
          <w:rFonts w:ascii="Times New Roman" w:hAnsi="Times New Roman"/>
        </w:rPr>
      </w:pPr>
      <w:r w:rsidRPr="00A66CDC">
        <w:rPr>
          <w:rFonts w:ascii="Times New Roman" w:hAnsi="Times New Roman"/>
          <w:b/>
          <w:bCs/>
        </w:rPr>
        <w:t>Proponha soluções:</w:t>
      </w:r>
      <w:r>
        <w:rPr>
          <w:rFonts w:ascii="Times New Roman" w:hAnsi="Times New Roman"/>
        </w:rPr>
        <w:t xml:space="preserve"> Além de </w:t>
      </w:r>
      <w:r>
        <w:rPr>
          <w:rFonts w:ascii="Times New Roman" w:hAnsi="Times New Roman"/>
        </w:rPr>
        <w:t>partilhar suas preocupações, sugira possíveis soluções para resolver o problema. Isso demonstra sua proatividade e comprometimento em melhorar a situação.</w:t>
      </w:r>
    </w:p>
    <w:p w14:paraId="470FA5AC" w14:textId="77777777" w:rsidR="00036F0F" w:rsidRDefault="00A66CDC">
      <w:pPr>
        <w:pStyle w:val="BodyText"/>
        <w:numPr>
          <w:ilvl w:val="0"/>
          <w:numId w:val="7"/>
        </w:numPr>
        <w:tabs>
          <w:tab w:val="left" w:pos="709"/>
        </w:tabs>
        <w:spacing w:line="360" w:lineRule="auto"/>
        <w:jc w:val="both"/>
        <w:rPr>
          <w:rFonts w:ascii="Times New Roman" w:hAnsi="Times New Roman"/>
        </w:rPr>
      </w:pPr>
      <w:r w:rsidRPr="00A66CDC">
        <w:rPr>
          <w:rFonts w:ascii="Times New Roman" w:hAnsi="Times New Roman"/>
          <w:b/>
          <w:bCs/>
        </w:rPr>
        <w:lastRenderedPageBreak/>
        <w:t>Mantenha o profissionalismo:</w:t>
      </w:r>
      <w:r>
        <w:rPr>
          <w:rFonts w:ascii="Times New Roman" w:hAnsi="Times New Roman"/>
        </w:rPr>
        <w:t xml:space="preserve"> Durante a conversa</w:t>
      </w:r>
      <w:r>
        <w:rPr>
          <w:rFonts w:ascii="Times New Roman" w:hAnsi="Times New Roman"/>
        </w:rPr>
        <w:t xml:space="preserve"> com seus superiores, mantenha uma postura profissional e evite entrar em conflitos pessoais. Concentre-se nos </w:t>
      </w:r>
      <w:proofErr w:type="spellStart"/>
      <w:r>
        <w:rPr>
          <w:rFonts w:ascii="Times New Roman" w:hAnsi="Times New Roman"/>
        </w:rPr>
        <w:t>aspectos</w:t>
      </w:r>
      <w:proofErr w:type="spellEnd"/>
      <w:r>
        <w:rPr>
          <w:rFonts w:ascii="Times New Roman" w:hAnsi="Times New Roman"/>
        </w:rPr>
        <w:t xml:space="preserve"> profissionais da situação e nas possíveis soluções.</w:t>
      </w:r>
    </w:p>
    <w:p w14:paraId="3E538569" w14:textId="77777777" w:rsidR="00036F0F" w:rsidRDefault="00A66CDC">
      <w:pPr>
        <w:pStyle w:val="BodyText"/>
        <w:spacing w:line="360" w:lineRule="auto"/>
        <w:jc w:val="both"/>
        <w:rPr>
          <w:rFonts w:ascii="Times New Roman" w:hAnsi="Times New Roman"/>
        </w:rPr>
      </w:pPr>
      <w:r>
        <w:rPr>
          <w:rFonts w:ascii="Times New Roman" w:hAnsi="Times New Roman"/>
        </w:rPr>
        <w:t>Lembre-se de que, ao dialogar com seus superiores, o objetivo é buscar uma resolução</w:t>
      </w:r>
      <w:r>
        <w:rPr>
          <w:rFonts w:ascii="Times New Roman" w:hAnsi="Times New Roman"/>
        </w:rPr>
        <w:t xml:space="preserve"> construtiva e promover uma melhor compreensão da sua </w:t>
      </w:r>
      <w:proofErr w:type="spellStart"/>
      <w:r>
        <w:rPr>
          <w:rFonts w:ascii="Times New Roman" w:hAnsi="Times New Roman"/>
        </w:rPr>
        <w:t>perspectiva</w:t>
      </w:r>
      <w:proofErr w:type="spellEnd"/>
      <w:r>
        <w:rPr>
          <w:rFonts w:ascii="Times New Roman" w:hAnsi="Times New Roman"/>
        </w:rPr>
        <w:t>. Com uma abordagem respeitosa e baseada em fatos, você tem mais chances de esclarecer mal-entendidos e minimizar as críticas injustas que foram levantadas contra você.</w:t>
      </w:r>
    </w:p>
    <w:p w14:paraId="669FC238" w14:textId="29A46E10" w:rsidR="00A66CDC" w:rsidRPr="00A66CDC" w:rsidRDefault="00A66CDC" w:rsidP="00A66CDC">
      <w:pPr>
        <w:pStyle w:val="BodyText"/>
        <w:numPr>
          <w:ilvl w:val="0"/>
          <w:numId w:val="9"/>
        </w:numPr>
        <w:spacing w:line="360" w:lineRule="auto"/>
        <w:jc w:val="both"/>
        <w:rPr>
          <w:rFonts w:ascii="Times New Roman" w:hAnsi="Times New Roman"/>
          <w:b/>
          <w:bCs/>
        </w:rPr>
      </w:pPr>
      <w:r w:rsidRPr="00A66CDC">
        <w:rPr>
          <w:rFonts w:ascii="Times New Roman" w:hAnsi="Times New Roman"/>
          <w:b/>
          <w:bCs/>
        </w:rPr>
        <w:t>Conclusão</w:t>
      </w:r>
    </w:p>
    <w:p w14:paraId="05ED296E" w14:textId="43BDE24F" w:rsidR="00036F0F" w:rsidRDefault="00A66CDC">
      <w:pPr>
        <w:pStyle w:val="BodyText"/>
        <w:spacing w:line="360" w:lineRule="auto"/>
        <w:jc w:val="both"/>
        <w:rPr>
          <w:rFonts w:ascii="Times New Roman" w:hAnsi="Times New Roman"/>
        </w:rPr>
      </w:pPr>
      <w:r>
        <w:rPr>
          <w:rFonts w:ascii="Times New Roman" w:hAnsi="Times New Roman"/>
        </w:rPr>
        <w:t xml:space="preserve">Lidar com </w:t>
      </w:r>
      <w:r>
        <w:rPr>
          <w:rFonts w:ascii="Times New Roman" w:hAnsi="Times New Roman"/>
        </w:rPr>
        <w:t>pessoas cínicas que recebem nossa ajuda e posteriormente falam mal de nós com os superiores é um desafio comum no local de trabalho. No entanto, ao compreender as possíveis causas desse comportamento e adotar estratégias eficazes, como empatia, comunicação</w:t>
      </w:r>
      <w:r>
        <w:rPr>
          <w:rFonts w:ascii="Times New Roman" w:hAnsi="Times New Roman"/>
        </w:rPr>
        <w:t xml:space="preserve"> clara e construção de relacionamentos sólidos, podemos minimizar os impactos negativos e continuar desempenhando nosso trabalho de forma assertiva e profissional. Lembrando sempre que não podemos controlar as ações dos outros, mas podemos controlar como r</w:t>
      </w:r>
      <w:r>
        <w:rPr>
          <w:rFonts w:ascii="Times New Roman" w:hAnsi="Times New Roman"/>
        </w:rPr>
        <w:t>espondemos a elas.</w:t>
      </w:r>
    </w:p>
    <w:p w14:paraId="765B19FA" w14:textId="40A73482" w:rsidR="00036F0F" w:rsidRDefault="00A66CDC">
      <w:pPr>
        <w:spacing w:line="360" w:lineRule="auto"/>
        <w:jc w:val="both"/>
        <w:rPr>
          <w:rFonts w:ascii="Times New Roman" w:hAnsi="Times New Roman"/>
        </w:rPr>
      </w:pPr>
      <w:r>
        <w:rPr>
          <w:rFonts w:ascii="Times New Roman" w:hAnsi="Times New Roman"/>
        </w:rPr>
        <w:t>Concluir o artigo destacando a importância de compreender as possíveis causas do comportamento cínico, como experiências passadas negativas e inseguranças, ajuda a criar empatia em relação às pessoas envolvidas. Ao mesmo tempo, ressaltar</w:t>
      </w:r>
      <w:r>
        <w:rPr>
          <w:rFonts w:ascii="Times New Roman" w:hAnsi="Times New Roman"/>
        </w:rPr>
        <w:t xml:space="preserve"> a importância de estratégias como comunicação clara, construção de relacionamentos sólidos e documentação de realizações ajuda a proteger-se contracríticas</w:t>
      </w:r>
      <w:r>
        <w:rPr>
          <w:rFonts w:ascii="Times New Roman" w:hAnsi="Times New Roman"/>
        </w:rPr>
        <w:t xml:space="preserve"> infundadas e a promover um ambiente de trabalho mais saudável e produtivo. Enfrentar esse desafio </w:t>
      </w:r>
      <w:r>
        <w:rPr>
          <w:rFonts w:ascii="Times New Roman" w:hAnsi="Times New Roman"/>
        </w:rPr>
        <w:t>requer uma abordagem equilibrada, focada na resolução construtiva e no fortalecimento pessoal. Ao adotar essas estratégias, podemos enfrentar de maneira eficaz as situações envolvendo pessoas cínicas no trabalho e continuar progredindo em nossas carreiras.</w:t>
      </w:r>
    </w:p>
    <w:sectPr w:rsidR="00036F0F">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7852"/>
    <w:multiLevelType w:val="multilevel"/>
    <w:tmpl w:val="51EAFA88"/>
    <w:lvl w:ilvl="0">
      <w:start w:val="1"/>
      <w:numFmt w:val="lowerLetter"/>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1A641276"/>
    <w:multiLevelType w:val="multilevel"/>
    <w:tmpl w:val="E446091C"/>
    <w:lvl w:ilvl="0">
      <w:start w:val="1"/>
      <w:numFmt w:val="lowerLetter"/>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2F9C24D6"/>
    <w:multiLevelType w:val="multilevel"/>
    <w:tmpl w:val="A67440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1750AA1"/>
    <w:multiLevelType w:val="hybridMultilevel"/>
    <w:tmpl w:val="2730D38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742F47"/>
    <w:multiLevelType w:val="multilevel"/>
    <w:tmpl w:val="09AA1A1E"/>
    <w:lvl w:ilvl="0">
      <w:start w:val="1"/>
      <w:numFmt w:val="lowerLetter"/>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607A6097"/>
    <w:multiLevelType w:val="multilevel"/>
    <w:tmpl w:val="978A16A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69FC373B"/>
    <w:multiLevelType w:val="multilevel"/>
    <w:tmpl w:val="29BA2B64"/>
    <w:lvl w:ilvl="0">
      <w:start w:val="1"/>
      <w:numFmt w:val="lowerLetter"/>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77682157"/>
    <w:multiLevelType w:val="multilevel"/>
    <w:tmpl w:val="989E8F5C"/>
    <w:lvl w:ilvl="0">
      <w:start w:val="1"/>
      <w:numFmt w:val="lowerLetter"/>
      <w:lvlText w:val="%1)"/>
      <w:lvlJc w:val="left"/>
      <w:pPr>
        <w:tabs>
          <w:tab w:val="num" w:pos="992"/>
        </w:tabs>
        <w:ind w:left="992" w:hanging="283"/>
      </w:pPr>
    </w:lvl>
    <w:lvl w:ilvl="1">
      <w:start w:val="1"/>
      <w:numFmt w:val="decimal"/>
      <w:lvlText w:val="%2."/>
      <w:lvlJc w:val="left"/>
      <w:pPr>
        <w:tabs>
          <w:tab w:val="num" w:pos="1701"/>
        </w:tabs>
        <w:ind w:left="1701" w:hanging="283"/>
      </w:pPr>
    </w:lvl>
    <w:lvl w:ilvl="2">
      <w:start w:val="1"/>
      <w:numFmt w:val="decimal"/>
      <w:lvlText w:val="%3."/>
      <w:lvlJc w:val="left"/>
      <w:pPr>
        <w:tabs>
          <w:tab w:val="num" w:pos="2410"/>
        </w:tabs>
        <w:ind w:left="2410" w:hanging="283"/>
      </w:pPr>
    </w:lvl>
    <w:lvl w:ilvl="3">
      <w:start w:val="1"/>
      <w:numFmt w:val="decimal"/>
      <w:lvlText w:val="%4."/>
      <w:lvlJc w:val="left"/>
      <w:pPr>
        <w:tabs>
          <w:tab w:val="num" w:pos="3119"/>
        </w:tabs>
        <w:ind w:left="3119" w:hanging="283"/>
      </w:pPr>
    </w:lvl>
    <w:lvl w:ilvl="4">
      <w:start w:val="1"/>
      <w:numFmt w:val="decimal"/>
      <w:lvlText w:val="%5."/>
      <w:lvlJc w:val="left"/>
      <w:pPr>
        <w:tabs>
          <w:tab w:val="num" w:pos="3828"/>
        </w:tabs>
        <w:ind w:left="3828" w:hanging="283"/>
      </w:pPr>
    </w:lvl>
    <w:lvl w:ilvl="5">
      <w:start w:val="1"/>
      <w:numFmt w:val="decimal"/>
      <w:lvlText w:val="%6."/>
      <w:lvlJc w:val="left"/>
      <w:pPr>
        <w:tabs>
          <w:tab w:val="num" w:pos="4537"/>
        </w:tabs>
        <w:ind w:left="4537" w:hanging="283"/>
      </w:pPr>
    </w:lvl>
    <w:lvl w:ilvl="6">
      <w:start w:val="1"/>
      <w:numFmt w:val="decimal"/>
      <w:lvlText w:val="%7."/>
      <w:lvlJc w:val="left"/>
      <w:pPr>
        <w:tabs>
          <w:tab w:val="num" w:pos="5246"/>
        </w:tabs>
        <w:ind w:left="5246" w:hanging="283"/>
      </w:pPr>
    </w:lvl>
    <w:lvl w:ilvl="7">
      <w:start w:val="1"/>
      <w:numFmt w:val="decimal"/>
      <w:lvlText w:val="%8."/>
      <w:lvlJc w:val="left"/>
      <w:pPr>
        <w:tabs>
          <w:tab w:val="num" w:pos="5955"/>
        </w:tabs>
        <w:ind w:left="5955" w:hanging="283"/>
      </w:pPr>
    </w:lvl>
    <w:lvl w:ilvl="8">
      <w:start w:val="1"/>
      <w:numFmt w:val="decimal"/>
      <w:lvlText w:val="%9."/>
      <w:lvlJc w:val="left"/>
      <w:pPr>
        <w:tabs>
          <w:tab w:val="num" w:pos="6664"/>
        </w:tabs>
        <w:ind w:left="6664" w:hanging="283"/>
      </w:pPr>
    </w:lvl>
  </w:abstractNum>
  <w:abstractNum w:abstractNumId="8" w15:restartNumberingAfterBreak="0">
    <w:nsid w:val="79157BE2"/>
    <w:multiLevelType w:val="multilevel"/>
    <w:tmpl w:val="CD2A3AF0"/>
    <w:lvl w:ilvl="0">
      <w:start w:val="1"/>
      <w:numFmt w:val="lowerLetter"/>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5"/>
  </w:num>
  <w:num w:numId="2">
    <w:abstractNumId w:val="0"/>
  </w:num>
  <w:num w:numId="3">
    <w:abstractNumId w:val="6"/>
  </w:num>
  <w:num w:numId="4">
    <w:abstractNumId w:val="7"/>
  </w:num>
  <w:num w:numId="5">
    <w:abstractNumId w:val="1"/>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0F"/>
    <w:rsid w:val="00036F0F"/>
    <w:rsid w:val="005662B8"/>
    <w:rsid w:val="006E1C9A"/>
    <w:rsid w:val="00873469"/>
    <w:rsid w:val="00A66CDC"/>
    <w:rsid w:val="00BF0174"/>
    <w:rsid w:val="00D2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E4B8"/>
  <w15:docId w15:val="{BE4DCC48-10CA-45AB-8D0E-67BF343B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pt-P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Pascoal</dc:creator>
  <dc:description/>
  <cp:lastModifiedBy>Victor Pascoal</cp:lastModifiedBy>
  <cp:revision>3</cp:revision>
  <dcterms:created xsi:type="dcterms:W3CDTF">2023-06-23T07:17:00Z</dcterms:created>
  <dcterms:modified xsi:type="dcterms:W3CDTF">2023-06-23T07:33:00Z</dcterms:modified>
  <dc:language>en-US</dc:language>
</cp:coreProperties>
</file>