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D8" w:rsidRPr="00FD1DEC" w:rsidRDefault="00825CD8" w:rsidP="00825CD8">
      <w:pPr>
        <w:suppressAutoHyphens/>
        <w:spacing w:line="360" w:lineRule="auto"/>
        <w:jc w:val="center"/>
        <w:rPr>
          <w:rFonts w:ascii="Arial" w:hAnsi="Arial" w:cs="Arial"/>
          <w:b/>
        </w:rPr>
      </w:pPr>
      <w:r w:rsidRPr="00FD1DEC">
        <w:rPr>
          <w:rFonts w:ascii="Arial" w:hAnsi="Arial" w:cs="Arial"/>
          <w:b/>
        </w:rPr>
        <w:t>O LÚDICO NA EDUCAÇÃO INFANTIL:</w:t>
      </w:r>
    </w:p>
    <w:p w:rsidR="00825CD8" w:rsidRPr="00FD1DEC" w:rsidRDefault="00825CD8" w:rsidP="00825CD8">
      <w:pPr>
        <w:suppressAutoHyphens/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  <w:lang w:eastAsia="zh-CN"/>
        </w:rPr>
      </w:pPr>
      <w:r w:rsidRPr="00FD1DEC">
        <w:rPr>
          <w:rFonts w:ascii="Arial" w:hAnsi="Arial" w:cs="Arial"/>
          <w:b/>
        </w:rPr>
        <w:t>O BRINCAR UMA FORMA DIVERTIDA DE APRENDER</w:t>
      </w: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25CD8" w:rsidRPr="00FD1DEC" w:rsidRDefault="00825CD8" w:rsidP="00825CD8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D1DEC">
        <w:rPr>
          <w:rFonts w:ascii="Arial" w:hAnsi="Arial" w:cs="Arial"/>
          <w:b/>
          <w:bCs/>
          <w:sz w:val="24"/>
          <w:szCs w:val="24"/>
        </w:rPr>
        <w:t>Luana Ingrid da Silva Nunes</w:t>
      </w:r>
      <w:r w:rsidRPr="00FD1DEC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1DEC">
        <w:rPr>
          <w:rFonts w:ascii="Arial" w:hAnsi="Arial" w:cs="Arial"/>
          <w:b/>
          <w:bCs/>
          <w:sz w:val="24"/>
          <w:szCs w:val="24"/>
        </w:rPr>
        <w:t>Resumo</w:t>
      </w:r>
    </w:p>
    <w:p w:rsidR="00825CD8" w:rsidRPr="00FD1DEC" w:rsidRDefault="00825CD8" w:rsidP="00825CD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Durante muito tempo a educação infantil era voltada apenas para </w:t>
      </w:r>
      <w:proofErr w:type="gramStart"/>
      <w:r w:rsidRPr="00FD1DEC">
        <w:rPr>
          <w:rFonts w:ascii="Arial" w:hAnsi="Arial" w:cs="Arial"/>
          <w:szCs w:val="24"/>
        </w:rPr>
        <w:t>o cuidar</w:t>
      </w:r>
      <w:proofErr w:type="gramEnd"/>
      <w:r w:rsidRPr="00FD1DEC">
        <w:rPr>
          <w:rFonts w:ascii="Arial" w:hAnsi="Arial" w:cs="Arial"/>
          <w:szCs w:val="24"/>
        </w:rPr>
        <w:t xml:space="preserve">. Hoje, ela é a etapa mais importante da educação e nela estão inseridas práticas educativas. </w:t>
      </w:r>
      <w:r w:rsidRPr="00FD1DEC">
        <w:rPr>
          <w:rFonts w:ascii="Arial" w:hAnsi="Arial" w:cs="Arial"/>
          <w:color w:val="212529"/>
          <w:szCs w:val="24"/>
          <w:shd w:val="clear" w:color="auto" w:fill="FFFFFF"/>
        </w:rPr>
        <w:t>A </w:t>
      </w:r>
      <w:r w:rsidRPr="00FD1DEC">
        <w:rPr>
          <w:rFonts w:ascii="Arial" w:hAnsi="Arial" w:cs="Arial"/>
          <w:bCs/>
          <w:color w:val="212529"/>
          <w:szCs w:val="24"/>
          <w:shd w:val="clear" w:color="auto" w:fill="FFFFFF"/>
        </w:rPr>
        <w:t>Educação Infantil </w:t>
      </w:r>
      <w:r w:rsidRPr="00FD1DEC">
        <w:rPr>
          <w:rFonts w:ascii="Arial" w:hAnsi="Arial" w:cs="Arial"/>
          <w:color w:val="212529"/>
          <w:szCs w:val="24"/>
          <w:shd w:val="clear" w:color="auto" w:fill="FFFFFF"/>
        </w:rPr>
        <w:t xml:space="preserve">é uma das etapas mais importantes na vida da criança, pois é nela que começam a lhe dar com descobertas e experimentações fora do convívio familiar. </w:t>
      </w:r>
      <w:r w:rsidRPr="00FD1DEC">
        <w:rPr>
          <w:rFonts w:ascii="Arial" w:hAnsi="Arial" w:cs="Arial"/>
          <w:szCs w:val="24"/>
        </w:rPr>
        <w:t xml:space="preserve">Na educação infantil, os jogos e brincadeiras, tem uma grande importância principalmente na primeira infância, pois são formas da criança desenvolver capacidades como atenção, imaginação, imitação, memorização e até mesmo a sua personalidade. O presente trabalho tem como objetivo abordar a importância da inserção do lúdico e do brincar na educação infantil. Atualmente, </w:t>
      </w:r>
      <w:proofErr w:type="gramStart"/>
      <w:r w:rsidRPr="00FD1DEC">
        <w:rPr>
          <w:rFonts w:ascii="Arial" w:hAnsi="Arial" w:cs="Arial"/>
          <w:szCs w:val="24"/>
        </w:rPr>
        <w:t>essas práticas vem</w:t>
      </w:r>
      <w:proofErr w:type="gramEnd"/>
      <w:r w:rsidRPr="00FD1DEC">
        <w:rPr>
          <w:rFonts w:ascii="Arial" w:hAnsi="Arial" w:cs="Arial"/>
          <w:szCs w:val="24"/>
        </w:rPr>
        <w:t xml:space="preserve"> conquistando um espaço importante, principalmente na educação infantil, no processo de ensino-aprendizagem da criança. O lúdico e o brincar influenciam na melhoria de habilidades motoras, emocionais, intelectuais e sociais e</w:t>
      </w:r>
      <w:proofErr w:type="gramStart"/>
      <w:r w:rsidRPr="00FD1DEC">
        <w:rPr>
          <w:rFonts w:ascii="Arial" w:hAnsi="Arial" w:cs="Arial"/>
          <w:szCs w:val="24"/>
        </w:rPr>
        <w:t xml:space="preserve">  </w:t>
      </w:r>
      <w:proofErr w:type="gramEnd"/>
      <w:r w:rsidRPr="00FD1DEC">
        <w:rPr>
          <w:rFonts w:ascii="Arial" w:hAnsi="Arial" w:cs="Arial"/>
          <w:szCs w:val="24"/>
        </w:rPr>
        <w:t xml:space="preserve">tem o papel de auxiliar a criança e o educador no processo de ensino aprendizagem. </w:t>
      </w:r>
      <w:proofErr w:type="gramStart"/>
      <w:r w:rsidRPr="00FD1DEC">
        <w:rPr>
          <w:rFonts w:ascii="Arial" w:hAnsi="Arial" w:cs="Arial"/>
          <w:szCs w:val="24"/>
        </w:rPr>
        <w:t>É</w:t>
      </w:r>
      <w:proofErr w:type="gramEnd"/>
      <w:r w:rsidRPr="00FD1DEC">
        <w:rPr>
          <w:rFonts w:ascii="Arial" w:hAnsi="Arial" w:cs="Arial"/>
          <w:szCs w:val="24"/>
        </w:rPr>
        <w:t xml:space="preserve"> no brincar que a criança desenvolve suas habilidades psicomotoras, sua identidade e autonomia, suas emoções e sentimentos, valores e costumes, dai a importância de se inserir o lúdico na educação infantil. O lúdico não representa apenas um simples ato de brincar, mas sim, uma forma de educar onde a criança estará aprendendo de forma divertida e vivenciada na experiência. Ao brincar a criança tem a oportunidade de se desenvolver integralmente, e a ludicidade tem um papel importante neste processo de ensino aprendizagem.</w:t>
      </w: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DEC"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Pr="00FD1DEC">
        <w:rPr>
          <w:rFonts w:ascii="Arial" w:hAnsi="Arial" w:cs="Arial"/>
          <w:sz w:val="20"/>
          <w:szCs w:val="20"/>
        </w:rPr>
        <w:t>Palavras Chave: Educação Infantil. Lúdico. Brincar.</w:t>
      </w: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1DEC">
        <w:rPr>
          <w:rFonts w:ascii="Arial" w:hAnsi="Arial" w:cs="Arial"/>
          <w:b/>
          <w:bCs/>
          <w:sz w:val="24"/>
          <w:szCs w:val="24"/>
        </w:rPr>
        <w:t>Introdução</w:t>
      </w: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szCs w:val="24"/>
          <w:shd w:val="clear" w:color="auto" w:fill="FFFFFF"/>
        </w:rPr>
      </w:pPr>
      <w:r w:rsidRPr="00FD1DEC">
        <w:rPr>
          <w:rFonts w:cs="Arial"/>
          <w:szCs w:val="24"/>
          <w:shd w:val="clear" w:color="auto" w:fill="FFFFFF"/>
        </w:rPr>
        <w:t xml:space="preserve">Por muito tempo a educação da criança era apenas de responsabilidade da família, mais precisamente de suas mães. Com as mudanças sociais e aumento das fabricas as mulheres começaram a entrar no mercado de trabalho, e visto a isso surge então </w:t>
      </w:r>
      <w:proofErr w:type="gramStart"/>
      <w:r w:rsidRPr="00FD1DEC">
        <w:rPr>
          <w:rFonts w:cs="Arial"/>
          <w:szCs w:val="24"/>
          <w:shd w:val="clear" w:color="auto" w:fill="FFFFFF"/>
        </w:rPr>
        <w:t>as</w:t>
      </w:r>
      <w:proofErr w:type="gramEnd"/>
      <w:r w:rsidRPr="00FD1DEC">
        <w:rPr>
          <w:rFonts w:cs="Arial"/>
          <w:szCs w:val="24"/>
          <w:shd w:val="clear" w:color="auto" w:fill="FFFFFF"/>
        </w:rPr>
        <w:t xml:space="preserve"> creches, um lugar onde o atendimento às crianças eram voltados exclusivamente para um cuidar assistencialista, e não para o trabalho pedagógico.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szCs w:val="24"/>
          <w:shd w:val="clear" w:color="auto" w:fill="FFFFFF"/>
        </w:rPr>
      </w:pPr>
      <w:r w:rsidRPr="00FD1DEC">
        <w:rPr>
          <w:rFonts w:cs="Arial"/>
          <w:szCs w:val="24"/>
          <w:shd w:val="clear" w:color="auto" w:fill="FFFFFF"/>
        </w:rPr>
        <w:lastRenderedPageBreak/>
        <w:t>Atualmente a educação da criança é muito mais do que um cuidar assistencialista. Hoje na rotina escolar da educação infantil além do cuidar estão inseridas também, atividades pedagógicas associadas aos jogos e brincadeiras que são imprescindíveis para prevenir dificuldades de aprendizagem.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szCs w:val="24"/>
          <w:shd w:val="clear" w:color="auto" w:fill="FFFFFF"/>
        </w:rPr>
      </w:pPr>
      <w:r w:rsidRPr="00FD1DEC">
        <w:rPr>
          <w:rFonts w:cs="Arial"/>
          <w:szCs w:val="24"/>
          <w:shd w:val="clear" w:color="auto" w:fill="FFFFFF"/>
        </w:rPr>
        <w:t>Muitos acreditam que o lúdico (jogos) e o brincar são apenas um simples ato prazeroso na vida de uma criança. Diferentemente disso, na educação infantil</w:t>
      </w:r>
      <w:r>
        <w:rPr>
          <w:rFonts w:cs="Arial"/>
          <w:szCs w:val="24"/>
          <w:shd w:val="clear" w:color="auto" w:fill="FFFFFF"/>
        </w:rPr>
        <w:t>,</w:t>
      </w:r>
      <w:r w:rsidRPr="00FD1DEC">
        <w:rPr>
          <w:rFonts w:cs="Arial"/>
          <w:szCs w:val="24"/>
          <w:shd w:val="clear" w:color="auto" w:fill="FFFFFF"/>
        </w:rPr>
        <w:t xml:space="preserve"> ambos</w:t>
      </w:r>
      <w:r>
        <w:rPr>
          <w:rFonts w:cs="Arial"/>
          <w:szCs w:val="24"/>
          <w:shd w:val="clear" w:color="auto" w:fill="FFFFFF"/>
        </w:rPr>
        <w:t xml:space="preserve">, </w:t>
      </w:r>
      <w:r w:rsidRPr="00FD1DEC">
        <w:rPr>
          <w:rFonts w:cs="Arial"/>
          <w:szCs w:val="24"/>
          <w:shd w:val="clear" w:color="auto" w:fill="FFFFFF"/>
        </w:rPr>
        <w:t>tem um papel importante, pois, é uma forma divertida da criança aprender durante o processo de ensino aprendizagem.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  <w:shd w:val="clear" w:color="auto" w:fill="FFFFFF"/>
        </w:rPr>
      </w:pPr>
      <w:r w:rsidRPr="00FD1DEC">
        <w:rPr>
          <w:rFonts w:ascii="Arial" w:hAnsi="Arial" w:cs="Arial"/>
          <w:sz w:val="24"/>
          <w:szCs w:val="24"/>
          <w:shd w:val="clear" w:color="auto" w:fill="FFFFFF"/>
        </w:rPr>
        <w:t xml:space="preserve">O Lúdico faz referencia aos jogos, brincadeiras, e ao divertimento. No que se refere </w:t>
      </w:r>
      <w:proofErr w:type="gramStart"/>
      <w:r w:rsidRPr="00FD1DEC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FD1DEC">
        <w:rPr>
          <w:rFonts w:ascii="Arial" w:hAnsi="Arial" w:cs="Arial"/>
          <w:sz w:val="24"/>
          <w:szCs w:val="24"/>
          <w:shd w:val="clear" w:color="auto" w:fill="FFFFFF"/>
        </w:rPr>
        <w:t xml:space="preserve"> prática educativa na educação infantil,  as atividades lúdicas vem ganhando espaço e destaque por estimular e desenvolver  habilidades sociais, motoras e afetivas na criança, abrangendo um grande campo de experiências intercaladas ao brincar e o educar de uma criança</w:t>
      </w:r>
      <w:r w:rsidRPr="00FD1DEC">
        <w:rPr>
          <w:rFonts w:ascii="Arial" w:hAnsi="Arial" w:cs="Arial"/>
          <w:szCs w:val="24"/>
          <w:shd w:val="clear" w:color="auto" w:fill="FFFFFF"/>
        </w:rPr>
        <w:t>.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szCs w:val="24"/>
          <w:shd w:val="clear" w:color="auto" w:fill="FFFFFF"/>
        </w:rPr>
      </w:pPr>
      <w:r w:rsidRPr="00FD1DEC">
        <w:rPr>
          <w:rFonts w:cs="Arial"/>
          <w:szCs w:val="24"/>
          <w:shd w:val="clear" w:color="auto" w:fill="FFFFFF"/>
        </w:rPr>
        <w:t xml:space="preserve">Na educação infantil, a ludicidade é um recurso metodológico que tem um papel importante na vida de uma criança no seu processo de ensino aprendizagem e deve estar presente em sala de aula. A inserção do lúdico na educação infantil faz-se importante, pois, induz a percepção da criança por meio de movimentos e expressões corporais durante a brincadeira.  Através dos jogos e brincadeiras, a criança desenvolve habilidades motoras, emocionais, afetivas e cognitivas, podendo expressar suas necessidades, desejos e dificuldades diante de algumas situações dentro e fora do ambiente escolar.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szCs w:val="24"/>
          <w:shd w:val="clear" w:color="auto" w:fill="FFFFFF"/>
        </w:rPr>
      </w:pPr>
      <w:r w:rsidRPr="00FD1DEC">
        <w:rPr>
          <w:rFonts w:cs="Arial"/>
          <w:color w:val="000000"/>
          <w:szCs w:val="24"/>
          <w:shd w:val="clear" w:color="auto" w:fill="FFFFFF"/>
        </w:rPr>
        <w:t xml:space="preserve">Alguns estudos apontam para a importância de se trabalhar a educação infantil de forma lúdica, tendo como objetivo uma eficácia no ensino aprendizagem da criança. Diante disso, o lúdico e o brincar na educação infantil passam a ter um papel importante no que se refere aprender de forma divertida, pois através dos jogos e brincadeiras a criança aprende de forma natural, com alegria e prazer.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0"/>
        <w:rPr>
          <w:rFonts w:cs="Arial"/>
          <w:szCs w:val="24"/>
          <w:shd w:val="clear" w:color="auto" w:fill="FFFFFF"/>
        </w:rPr>
      </w:pPr>
      <w:r w:rsidRPr="00FD1DEC">
        <w:rPr>
          <w:rFonts w:cs="Arial"/>
          <w:szCs w:val="24"/>
          <w:shd w:val="clear" w:color="auto" w:fill="FFFFFF"/>
        </w:rPr>
        <w:tab/>
        <w:t>O presente trabalho tem como objetivo explanar de forma sucinta a importância do lúdico e do brincar como forma divertida de aprender na educação infantil.  Por meio do brincar e do lúdico, a</w:t>
      </w:r>
      <w:proofErr w:type="gramStart"/>
      <w:r w:rsidRPr="00FD1DEC">
        <w:rPr>
          <w:rFonts w:cs="Arial"/>
          <w:szCs w:val="24"/>
          <w:shd w:val="clear" w:color="auto" w:fill="FFFFFF"/>
        </w:rPr>
        <w:t xml:space="preserve">  </w:t>
      </w:r>
      <w:proofErr w:type="gramEnd"/>
      <w:r w:rsidRPr="00FD1DEC">
        <w:rPr>
          <w:rFonts w:cs="Arial"/>
          <w:szCs w:val="24"/>
          <w:shd w:val="clear" w:color="auto" w:fill="FFFFFF"/>
        </w:rPr>
        <w:t xml:space="preserve">criança amplia a sua aprendizagem e seu conhecimento de mundo.  Ambos são muito mais do que um divertimento, são métodos prazerosos de aprender e desenvolver o conhecimento de mundo, e as habilidades sociais, afetivas, cognitivas e motoras da criança.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szCs w:val="24"/>
          <w:shd w:val="clear" w:color="auto" w:fill="FFFFFF"/>
        </w:rPr>
      </w:pPr>
      <w:r w:rsidRPr="00FD1DEC">
        <w:rPr>
          <w:rFonts w:cs="Arial"/>
          <w:szCs w:val="24"/>
          <w:shd w:val="clear" w:color="auto" w:fill="FFFFFF"/>
        </w:rPr>
        <w:lastRenderedPageBreak/>
        <w:t>O brincar não é apenas m entretenimento, ou uma atividade divertida, ele traz consigo uma grande importância para a vida escolar da criança por meio de jogos e brincadeiras. O ato de brincar na educação infantil contribui para estimular o raciocínio e proporcionar uma aprendizagem de qualidade tanto para a criança que esta aprendendo, quanto para o educador que esta ensinando.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right="-93" w:firstLine="0"/>
        <w:rPr>
          <w:rFonts w:cs="Arial"/>
          <w:b/>
          <w:szCs w:val="24"/>
          <w:shd w:val="clear" w:color="auto" w:fill="FFFFFF"/>
        </w:rPr>
      </w:pPr>
      <w:r w:rsidRPr="00FD1DEC">
        <w:rPr>
          <w:rFonts w:cs="Arial"/>
          <w:b/>
          <w:szCs w:val="24"/>
          <w:shd w:val="clear" w:color="auto" w:fill="FFFFFF"/>
        </w:rPr>
        <w:t>UM BREVE HISTORICO DA ORIGEM DA EDUCAÇÃO INFANTIL NO BRASIL</w:t>
      </w:r>
    </w:p>
    <w:p w:rsidR="00825CD8" w:rsidRPr="00FD1DEC" w:rsidRDefault="00825CD8" w:rsidP="00825CD8">
      <w:pPr>
        <w:spacing w:line="360" w:lineRule="auto"/>
        <w:ind w:right="-93" w:firstLine="708"/>
        <w:jc w:val="both"/>
        <w:rPr>
          <w:rFonts w:ascii="Arial" w:hAnsi="Arial" w:cs="Arial"/>
          <w:szCs w:val="24"/>
          <w:shd w:val="clear" w:color="auto" w:fill="FFFFFF"/>
        </w:rPr>
      </w:pPr>
      <w:r w:rsidRPr="00FD1DEC">
        <w:rPr>
          <w:rFonts w:ascii="Arial" w:hAnsi="Arial" w:cs="Arial"/>
          <w:szCs w:val="24"/>
          <w:shd w:val="clear" w:color="auto" w:fill="FFFFFF"/>
        </w:rPr>
        <w:t>Analisando alguns estudos sobre a origem da educação infantil no Brasil, podemos observar que a educação e o cuidado da criança foi por durante séculos</w:t>
      </w:r>
      <w:proofErr w:type="gramStart"/>
      <w:r w:rsidRPr="00FD1DEC">
        <w:rPr>
          <w:rFonts w:ascii="Arial" w:hAnsi="Arial" w:cs="Arial"/>
          <w:szCs w:val="24"/>
          <w:shd w:val="clear" w:color="auto" w:fill="FFFFFF"/>
        </w:rPr>
        <w:t xml:space="preserve">  </w:t>
      </w:r>
      <w:proofErr w:type="gramEnd"/>
      <w:r w:rsidRPr="00FD1DEC">
        <w:rPr>
          <w:rFonts w:ascii="Arial" w:hAnsi="Arial" w:cs="Arial"/>
          <w:szCs w:val="24"/>
          <w:shd w:val="clear" w:color="auto" w:fill="FFFFFF"/>
        </w:rPr>
        <w:t xml:space="preserve">de responsabilidade da família, em especial da mulher. Enquanto que, o homem tinha como responsabilidade trabalhar fora e manter o papel de levar o sustento para casa de sua família. </w:t>
      </w:r>
    </w:p>
    <w:p w:rsidR="00825CD8" w:rsidRPr="00FD1DEC" w:rsidRDefault="00825CD8" w:rsidP="00825CD8">
      <w:pPr>
        <w:spacing w:line="360" w:lineRule="auto"/>
        <w:ind w:right="-93" w:firstLine="708"/>
        <w:jc w:val="both"/>
        <w:rPr>
          <w:rFonts w:ascii="Arial" w:hAnsi="Arial" w:cs="Arial"/>
          <w:szCs w:val="24"/>
          <w:shd w:val="clear" w:color="auto" w:fill="FFFFFF"/>
        </w:rPr>
      </w:pPr>
      <w:r w:rsidRPr="00FD1DEC">
        <w:rPr>
          <w:rFonts w:ascii="Arial" w:hAnsi="Arial" w:cs="Arial"/>
          <w:szCs w:val="24"/>
          <w:shd w:val="clear" w:color="auto" w:fill="FFFFFF"/>
        </w:rPr>
        <w:t>Diante deste breve contexto histórico, podemos observar que a questão da educação infantil no Brasil, começou a ter evidencias com as mudanças sociais e econômicas causadas pelo aumento das</w:t>
      </w:r>
      <w:r>
        <w:rPr>
          <w:rFonts w:ascii="Arial" w:hAnsi="Arial" w:cs="Arial"/>
          <w:szCs w:val="24"/>
          <w:shd w:val="clear" w:color="auto" w:fill="FFFFFF"/>
        </w:rPr>
        <w:t xml:space="preserve"> indú</w:t>
      </w:r>
      <w:r w:rsidRPr="00FD1DEC">
        <w:rPr>
          <w:rFonts w:ascii="Arial" w:hAnsi="Arial" w:cs="Arial"/>
          <w:szCs w:val="24"/>
          <w:shd w:val="clear" w:color="auto" w:fill="FFFFFF"/>
        </w:rPr>
        <w:t>strias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FD1DEC">
        <w:rPr>
          <w:rFonts w:ascii="Arial" w:hAnsi="Arial" w:cs="Arial"/>
          <w:szCs w:val="24"/>
          <w:shd w:val="clear" w:color="auto" w:fill="FFFFFF"/>
        </w:rPr>
        <w:t xml:space="preserve">e pelo ingresso das mulheres no mercado de trabalho. </w:t>
      </w:r>
    </w:p>
    <w:p w:rsidR="00825CD8" w:rsidRPr="00FD1DEC" w:rsidRDefault="00825CD8" w:rsidP="00825CD8">
      <w:pPr>
        <w:spacing w:line="360" w:lineRule="auto"/>
        <w:ind w:right="-93" w:firstLine="708"/>
        <w:jc w:val="both"/>
        <w:rPr>
          <w:rFonts w:ascii="Arial" w:hAnsi="Arial" w:cs="Arial"/>
        </w:rPr>
      </w:pPr>
      <w:r w:rsidRPr="00FD1DEC">
        <w:rPr>
          <w:rFonts w:ascii="Arial" w:hAnsi="Arial" w:cs="Arial"/>
          <w:szCs w:val="24"/>
          <w:shd w:val="clear" w:color="auto" w:fill="FFFFFF"/>
        </w:rPr>
        <w:t>S</w:t>
      </w:r>
      <w:r w:rsidRPr="00FD1DEC">
        <w:rPr>
          <w:rFonts w:ascii="Arial" w:hAnsi="Arial" w:cs="Arial"/>
        </w:rPr>
        <w:t xml:space="preserve">egundo Oliveira (2002, p. 94 e 95), </w:t>
      </w:r>
    </w:p>
    <w:p w:rsidR="00825CD8" w:rsidRPr="00FD1DEC" w:rsidRDefault="00825CD8" w:rsidP="00825CD8">
      <w:pPr>
        <w:spacing w:line="240" w:lineRule="auto"/>
        <w:ind w:left="2268" w:right="-93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Com a urbanização e a industrialização [...] produziram um conjunto de efeitos que modificaram a estrutura familiar tradicional no que se refere ao cuidado dos filhos pequenos. [...] como a maioria da mão de obra masculina estava na lavoura, às fábricas criadas na época tiveram de admitir grande número de mulheres no mercado de trabalho.</w:t>
      </w:r>
    </w:p>
    <w:p w:rsidR="00825CD8" w:rsidRPr="00FD1DEC" w:rsidRDefault="00825CD8" w:rsidP="00825CD8">
      <w:pPr>
        <w:spacing w:line="360" w:lineRule="auto"/>
        <w:ind w:right="-93"/>
        <w:jc w:val="both"/>
        <w:rPr>
          <w:rFonts w:ascii="Arial" w:hAnsi="Arial" w:cs="Arial"/>
          <w:sz w:val="20"/>
          <w:szCs w:val="20"/>
        </w:rPr>
      </w:pPr>
    </w:p>
    <w:p w:rsidR="00825CD8" w:rsidRPr="00FD1DEC" w:rsidRDefault="00825CD8" w:rsidP="00825CD8">
      <w:pPr>
        <w:spacing w:line="360" w:lineRule="auto"/>
        <w:ind w:right="-93"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  <w:shd w:val="clear" w:color="auto" w:fill="FFFFFF"/>
        </w:rPr>
        <w:t>C</w:t>
      </w:r>
      <w:r w:rsidRPr="00FD1DEC">
        <w:rPr>
          <w:rFonts w:ascii="Arial" w:hAnsi="Arial" w:cs="Arial"/>
          <w:szCs w:val="24"/>
        </w:rPr>
        <w:t xml:space="preserve">om o aumento das fabricas, e para que pudessem ter condições de trabalhar as mulheres iniciaram movimentos e lutaram por um lugar onde pudessem deixar seus filhos, tentando solucionar a questão da educação infantil. Foi então que começou a surgirem as creches, um lugar onde o foco era totalmente assistencialista e voltada apenas para </w:t>
      </w:r>
      <w:proofErr w:type="gramStart"/>
      <w:r w:rsidRPr="00FD1DEC">
        <w:rPr>
          <w:rFonts w:ascii="Arial" w:hAnsi="Arial" w:cs="Arial"/>
          <w:szCs w:val="24"/>
        </w:rPr>
        <w:t>o cuidar</w:t>
      </w:r>
      <w:proofErr w:type="gramEnd"/>
      <w:r w:rsidRPr="00FD1DEC">
        <w:rPr>
          <w:rFonts w:ascii="Arial" w:hAnsi="Arial" w:cs="Arial"/>
          <w:szCs w:val="24"/>
        </w:rPr>
        <w:t xml:space="preserve">, e consistia apenas  na alimentação, na higiene e cuidado físico das crianças. </w:t>
      </w:r>
    </w:p>
    <w:p w:rsidR="00825CD8" w:rsidRPr="00FD1DEC" w:rsidRDefault="00825CD8" w:rsidP="00825CD8">
      <w:pPr>
        <w:spacing w:line="360" w:lineRule="auto"/>
        <w:ind w:right="-93"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Ou seja, as creches foram criadas para exercer um papel de instituição de cuidados e caridades,</w:t>
      </w:r>
      <w:proofErr w:type="gramStart"/>
      <w:r w:rsidRPr="00FD1DEC">
        <w:rPr>
          <w:rFonts w:ascii="Arial" w:hAnsi="Arial" w:cs="Arial"/>
          <w:szCs w:val="24"/>
        </w:rPr>
        <w:t xml:space="preserve">  </w:t>
      </w:r>
      <w:proofErr w:type="gramEnd"/>
      <w:r w:rsidRPr="00FD1DEC">
        <w:rPr>
          <w:rFonts w:ascii="Arial" w:hAnsi="Arial" w:cs="Arial"/>
          <w:szCs w:val="24"/>
        </w:rPr>
        <w:t>como pode afirmar Oliveira (2007),</w:t>
      </w:r>
    </w:p>
    <w:p w:rsidR="00825CD8" w:rsidRPr="00FD1DEC" w:rsidRDefault="00825CD8" w:rsidP="00825CD8">
      <w:pPr>
        <w:spacing w:line="240" w:lineRule="auto"/>
        <w:ind w:left="2268" w:right="-93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[...] embora a necessidade de ajuda ao cuidado dos filhos pequenos estivesse ligada a uma situação produzida pelo próprio sistema econômico, tal ajuda não foi reconhecida como um dever social, mas continuou a ser apresentada como um favor prestado,</w:t>
      </w:r>
      <w:r>
        <w:rPr>
          <w:rFonts w:ascii="Arial" w:hAnsi="Arial" w:cs="Arial"/>
          <w:sz w:val="20"/>
          <w:szCs w:val="20"/>
        </w:rPr>
        <w:t xml:space="preserve"> </w:t>
      </w:r>
      <w:r w:rsidRPr="00FD1DEC">
        <w:rPr>
          <w:rFonts w:ascii="Arial" w:hAnsi="Arial" w:cs="Arial"/>
          <w:sz w:val="20"/>
          <w:szCs w:val="20"/>
        </w:rPr>
        <w:t>um ato</w:t>
      </w:r>
      <w:proofErr w:type="gramStart"/>
      <w:r w:rsidRPr="00FD1DEC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FD1DEC">
        <w:rPr>
          <w:rFonts w:ascii="Arial" w:hAnsi="Arial" w:cs="Arial"/>
          <w:sz w:val="20"/>
          <w:szCs w:val="20"/>
        </w:rPr>
        <w:t>de   caridade   de   certas pessoas  ou  grupos.(OLIVEIRA, 2007, p. 95)</w:t>
      </w:r>
    </w:p>
    <w:p w:rsidR="00825CD8" w:rsidRPr="00FD1DEC" w:rsidRDefault="00825CD8" w:rsidP="00825CD8">
      <w:pPr>
        <w:spacing w:line="360" w:lineRule="auto"/>
        <w:ind w:right="-93" w:firstLine="564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Engatado neste acontecimento, e marcado pelas transformações sociais e econômicas ocorridas no Brasil, foi que se deu o inicio a da educação infantil.</w:t>
      </w:r>
    </w:p>
    <w:p w:rsidR="00825CD8" w:rsidRPr="00FD1DEC" w:rsidRDefault="00825CD8" w:rsidP="00825CD8">
      <w:pPr>
        <w:spacing w:line="360" w:lineRule="auto"/>
        <w:ind w:right="-93"/>
        <w:jc w:val="both"/>
        <w:rPr>
          <w:rFonts w:ascii="Arial" w:hAnsi="Arial" w:cs="Arial"/>
          <w:color w:val="FF0000"/>
          <w:szCs w:val="24"/>
        </w:rPr>
      </w:pPr>
      <w:r w:rsidRPr="00FD1DEC">
        <w:rPr>
          <w:rFonts w:ascii="Arial" w:hAnsi="Arial" w:cs="Arial"/>
          <w:b/>
          <w:szCs w:val="24"/>
          <w:shd w:val="clear" w:color="auto" w:fill="FFFFFF"/>
        </w:rPr>
        <w:t>A EDUCAÇÃO INFANTIL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lastRenderedPageBreak/>
        <w:t xml:space="preserve">Não podemos falar de educação infantil sem falar de creche. E quando falamos de creche logo nos vem à mente um lugar onde se é deixado crianças para que seus pais possam trabalhar. 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Não podemos ter em mente que a creche é apenas uma instituição de educação infantil com qualidades e defeitos e voltada exclusivamente para acolher as crianças que não tem um lugar para ficar enquanto seus pais trabalham. A creche é muito mais que isso. É o inicio da educação infantil de um ser pequeno exuberante de vida, e que tem como objetivo proporcionar o desenvolvimento educacional pedagógico de uma criança.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Falar da creche ou da educação infantil é muito mais do que falar de uma instituição, de suas qualidades e defeitos, da sua necessidade social ou da sua importância educacional. É falar da criança. De um ser humano, pequenino, mas exuberante de vida. (DIDONET, 2001).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A educação infantil está inserida na primeira etapa da educação básica, que tem como objetivo desenvolver o educando para exercer o papel de cidadão no cumprimento de sua finalidade, como afirma o artigo 22, capítulo II, seção I da Lei de Diretrizes e Bases da Educação, 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A educação básica tem por finalidades desenvolver o educando, assegurar-lhe a formação comum indispensável para o exercício da cidadania e fornecer-lhe meios para progredir no trabalho e em estudos posteriores. (LDB, lei de diretrizes e bases da educação, capítulo II, seção I, artigo 22).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Como primeira etapa da educação básica, a educação infantil atende crianças de zero a seis anos de idade. É uma das etapas mais importante na formação educacional da criança, pois, permite um integral desenvolvimento físico, social e cognitivo da mesma.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Na LDB, lei de diretrizes e bases da educação nacional, no capítulo II da seção II, o artigo 29 regulamenta que,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 xml:space="preserve">A educação infantil, primeira etapa da educação básica, tem como finalidade o desenvolvimento integral da criança até seis anos de idade, em seus aspectos físico, psicológico, intelectual e social, complementando a ação da família e da </w:t>
      </w:r>
      <w:proofErr w:type="gramStart"/>
      <w:r w:rsidRPr="00FD1DEC">
        <w:rPr>
          <w:rFonts w:ascii="Arial" w:hAnsi="Arial" w:cs="Arial"/>
          <w:sz w:val="20"/>
          <w:szCs w:val="20"/>
        </w:rPr>
        <w:t>comunidade.</w:t>
      </w:r>
      <w:proofErr w:type="gramEnd"/>
      <w:r w:rsidRPr="00FD1DEC">
        <w:rPr>
          <w:rFonts w:ascii="Arial" w:hAnsi="Arial" w:cs="Arial"/>
          <w:sz w:val="20"/>
          <w:szCs w:val="20"/>
        </w:rPr>
        <w:t>(BRASILIA, 2005, p.17)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color w:val="212529"/>
          <w:szCs w:val="24"/>
          <w:shd w:val="clear" w:color="auto" w:fill="FFFFFF"/>
        </w:rPr>
      </w:pPr>
      <w:r w:rsidRPr="00FD1DEC">
        <w:rPr>
          <w:rFonts w:ascii="Arial" w:hAnsi="Arial" w:cs="Arial"/>
          <w:szCs w:val="24"/>
        </w:rPr>
        <w:t>É na educação infantil que a criança passa a ter o primeiro contato com a escola e a lidar com as diferenças fora do convívio familiar, começando assim a criar laços de amizade e diferentes descobertas nas áreas do conhecimento de mundo</w:t>
      </w:r>
      <w:r w:rsidRPr="00FD1DEC">
        <w:rPr>
          <w:rFonts w:ascii="Arial" w:hAnsi="Arial" w:cs="Arial"/>
        </w:rPr>
        <w:t xml:space="preserve"> </w:t>
      </w:r>
      <w:r w:rsidRPr="00FD1DEC">
        <w:rPr>
          <w:rFonts w:ascii="Arial" w:hAnsi="Arial" w:cs="Arial"/>
          <w:szCs w:val="24"/>
        </w:rPr>
        <w:t>diversificando e consolidando novas aprendizagens.</w:t>
      </w:r>
      <w:r w:rsidRPr="00FD1DEC"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De acordo com a Base Nacional Comum Curricular,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[...]</w:t>
      </w:r>
      <w:r>
        <w:rPr>
          <w:rFonts w:ascii="Arial" w:hAnsi="Arial" w:cs="Arial"/>
          <w:sz w:val="20"/>
          <w:szCs w:val="20"/>
        </w:rPr>
        <w:t xml:space="preserve"> </w:t>
      </w:r>
      <w:r w:rsidRPr="00FD1DEC">
        <w:rPr>
          <w:rFonts w:ascii="Arial" w:hAnsi="Arial" w:cs="Arial"/>
          <w:sz w:val="20"/>
          <w:szCs w:val="20"/>
        </w:rPr>
        <w:t xml:space="preserve">a Educação Infantil é o início e o fundamento do processo educacional. A entrada na creche ou na pré-escola significa, na maioria das vezes, a primeira separação das crianças dos seus vínculos afetivos familiares para se incorporarem a uma situação de socialização </w:t>
      </w:r>
      <w:proofErr w:type="gramStart"/>
      <w:r w:rsidRPr="00FD1DEC">
        <w:rPr>
          <w:rFonts w:ascii="Arial" w:hAnsi="Arial" w:cs="Arial"/>
          <w:sz w:val="20"/>
          <w:szCs w:val="20"/>
        </w:rPr>
        <w:t>estruturada.</w:t>
      </w:r>
      <w:proofErr w:type="gramEnd"/>
      <w:r w:rsidRPr="00FD1DEC">
        <w:rPr>
          <w:rFonts w:ascii="Arial" w:hAnsi="Arial" w:cs="Arial"/>
          <w:sz w:val="20"/>
          <w:szCs w:val="20"/>
        </w:rPr>
        <w:t>(BRASIL, 2018, p.36)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lastRenderedPageBreak/>
        <w:t xml:space="preserve">Considerando isso, ao ingressar na educação infantil, o cuidar e o educar são indissociáveis no processo educativo da criança. Neste contexto, as vivencias e conhecimentos que a criança constrói dentro do seu ambiente familiar devem estar articulados na proposta pedagógica da instituição, visando ampliar o universo de conhecimentos, experiências e habilidades desta criança. 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</w:rPr>
      </w:pPr>
      <w:r w:rsidRPr="00FD1DEC">
        <w:rPr>
          <w:rFonts w:ascii="Arial" w:hAnsi="Arial" w:cs="Arial"/>
        </w:rPr>
        <w:t xml:space="preserve">A criança é definida pelas Diretrizes Curriculares Nacionais da Educação Infantil como um ser histórico e de direitos que, </w:t>
      </w:r>
      <w:proofErr w:type="gramStart"/>
      <w:r w:rsidRPr="00FD1DEC">
        <w:rPr>
          <w:rFonts w:ascii="Arial" w:hAnsi="Arial" w:cs="Arial"/>
        </w:rPr>
        <w:t>imagina,</w:t>
      </w:r>
      <w:proofErr w:type="gramEnd"/>
      <w:r w:rsidRPr="00FD1DEC">
        <w:rPr>
          <w:rFonts w:ascii="Arial" w:hAnsi="Arial" w:cs="Arial"/>
        </w:rPr>
        <w:t xml:space="preserve"> fantasia, observa e constrói sua identidade nas praticas diárias e nas interações em grupo.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 xml:space="preserve">Sujeito histórico e de direitos que, nas interações, relações e práticas cotidianas que vivencia, constrói sua identidade pessoal e coletiva, brinca, imagina, fantasia, deseja, aprende, observa, experimenta, narra, questiona e constrói sentidos sobre a natureza e a sociedade, produzindo </w:t>
      </w:r>
      <w:proofErr w:type="gramStart"/>
      <w:r w:rsidRPr="00FD1DEC">
        <w:rPr>
          <w:rFonts w:ascii="Arial" w:hAnsi="Arial" w:cs="Arial"/>
          <w:sz w:val="20"/>
          <w:szCs w:val="20"/>
        </w:rPr>
        <w:t>cultura.</w:t>
      </w:r>
      <w:proofErr w:type="gramEnd"/>
      <w:r w:rsidRPr="00FD1DEC">
        <w:rPr>
          <w:rFonts w:ascii="Arial" w:hAnsi="Arial" w:cs="Arial"/>
          <w:sz w:val="20"/>
          <w:szCs w:val="20"/>
        </w:rPr>
        <w:t>(DCNEI, 2010, p.12)</w:t>
      </w:r>
    </w:p>
    <w:p w:rsidR="00825CD8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szCs w:val="24"/>
        </w:rPr>
      </w:pPr>
      <w:r w:rsidRPr="00FD1DEC">
        <w:rPr>
          <w:rFonts w:cs="Arial"/>
          <w:szCs w:val="24"/>
        </w:rPr>
        <w:t>A educação infantil tem como propósito por meio</w:t>
      </w:r>
      <w:r w:rsidRPr="00FD1DEC">
        <w:rPr>
          <w:rFonts w:cs="Arial"/>
          <w:color w:val="212529"/>
          <w:szCs w:val="24"/>
          <w:shd w:val="clear" w:color="auto" w:fill="FFFFFF"/>
        </w:rPr>
        <w:t xml:space="preserve"> da proposta pedagógica associado </w:t>
      </w:r>
      <w:proofErr w:type="gramStart"/>
      <w:r w:rsidRPr="00FD1DEC">
        <w:rPr>
          <w:rFonts w:cs="Arial"/>
          <w:color w:val="212529"/>
          <w:szCs w:val="24"/>
          <w:shd w:val="clear" w:color="auto" w:fill="FFFFFF"/>
        </w:rPr>
        <w:t>a</w:t>
      </w:r>
      <w:proofErr w:type="gramEnd"/>
      <w:r w:rsidRPr="00FD1DEC">
        <w:rPr>
          <w:rFonts w:cs="Arial"/>
          <w:color w:val="212529"/>
          <w:szCs w:val="24"/>
          <w:shd w:val="clear" w:color="auto" w:fill="FFFFFF"/>
        </w:rPr>
        <w:t xml:space="preserve"> interação lúdica, </w:t>
      </w:r>
      <w:r w:rsidRPr="00FD1DEC">
        <w:rPr>
          <w:rFonts w:cs="Arial"/>
          <w:szCs w:val="24"/>
        </w:rPr>
        <w:t>incitar na criança a exploração, a imaginação, as descobertas, e experimentações. O lúdico usado como um recurso de aprendizagem para a criança</w:t>
      </w:r>
      <w:proofErr w:type="gramStart"/>
      <w:r w:rsidRPr="00FD1DEC">
        <w:rPr>
          <w:rFonts w:cs="Arial"/>
          <w:szCs w:val="24"/>
        </w:rPr>
        <w:t>, promove</w:t>
      </w:r>
      <w:proofErr w:type="gramEnd"/>
      <w:r w:rsidRPr="00FD1DEC">
        <w:rPr>
          <w:rFonts w:cs="Arial"/>
          <w:szCs w:val="24"/>
        </w:rPr>
        <w:t xml:space="preserve"> a apropriação de conhecimento de mundo, desenvolvimento e socialização. Nesta perspectiva, durante a educação infantil, mais precisamente na primeira infância, o lúdico não deve ser visto apenas como uma diversão, mas sim como um instrumento no processo de ensino aprendizagem da criança.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b/>
          <w:bCs/>
          <w:sz w:val="22"/>
        </w:rPr>
      </w:pPr>
      <w:r w:rsidRPr="00FD1DEC">
        <w:rPr>
          <w:rFonts w:cs="Arial"/>
          <w:b/>
          <w:szCs w:val="24"/>
        </w:rPr>
        <w:t>O LÚDICO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Lúdico, uma palavra encontrada nos dicionários na qual ser refere a um adjetivo que tem origem no latim </w:t>
      </w:r>
      <w:proofErr w:type="spellStart"/>
      <w:r w:rsidRPr="00FD1DEC">
        <w:rPr>
          <w:rFonts w:ascii="Arial" w:hAnsi="Arial" w:cs="Arial"/>
          <w:i/>
          <w:szCs w:val="24"/>
        </w:rPr>
        <w:t>ludus</w:t>
      </w:r>
      <w:proofErr w:type="spellEnd"/>
      <w:r w:rsidRPr="00FD1DEC">
        <w:rPr>
          <w:rFonts w:ascii="Arial" w:hAnsi="Arial" w:cs="Arial"/>
          <w:szCs w:val="24"/>
        </w:rPr>
        <w:t xml:space="preserve">, e quer dizer jogos. É um termo que esta ligado a tudo que se refere </w:t>
      </w:r>
      <w:proofErr w:type="gramStart"/>
      <w:r w:rsidRPr="00FD1DEC">
        <w:rPr>
          <w:rFonts w:ascii="Arial" w:hAnsi="Arial" w:cs="Arial"/>
          <w:szCs w:val="24"/>
        </w:rPr>
        <w:t>a</w:t>
      </w:r>
      <w:proofErr w:type="gramEnd"/>
      <w:r w:rsidRPr="00FD1DEC">
        <w:rPr>
          <w:rFonts w:ascii="Arial" w:hAnsi="Arial" w:cs="Arial"/>
          <w:szCs w:val="24"/>
        </w:rPr>
        <w:t xml:space="preserve"> diversão, brincadeira, jogos e brinquedos e que proporciona prazer. Logo, a ludicidade é compreende a atividade que ira permitir</w:t>
      </w:r>
      <w:proofErr w:type="gramStart"/>
      <w:r w:rsidRPr="00FD1DEC">
        <w:rPr>
          <w:rFonts w:ascii="Arial" w:hAnsi="Arial" w:cs="Arial"/>
          <w:szCs w:val="24"/>
        </w:rPr>
        <w:t xml:space="preserve">  </w:t>
      </w:r>
      <w:proofErr w:type="gramEnd"/>
      <w:r w:rsidRPr="00FD1DEC">
        <w:rPr>
          <w:rFonts w:ascii="Arial" w:hAnsi="Arial" w:cs="Arial"/>
          <w:szCs w:val="24"/>
        </w:rPr>
        <w:t>a criança aprender de forma divertida e a desenvolver suas capacidades de maneira natural por meio de brincadeiras. Dessa forma o lúdico promove conhecimento de mundo na pratica educativa permitindo o desenvolvimento cognitivo, social e psicomotor da criança.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FD1DEC">
        <w:rPr>
          <w:rFonts w:ascii="Arial" w:hAnsi="Arial" w:cs="Arial"/>
          <w:szCs w:val="24"/>
        </w:rPr>
        <w:t xml:space="preserve">O lúdico faz parte da vida do ser humano independentemente da idade e da classe social. Ele esta presente nas brincadeiras e nos jogos, nas interações familiares, até mesmo em uma rotina de trabalho de um adulto. E na infância, este, é um recurso metodológico de suma importância que deve ser utilizado no processo de ensino aprendizagem na infância, e não deve ser visto apenas como uma diversão ou um ato de brincar. Conforme </w:t>
      </w:r>
      <w:r w:rsidRPr="00FD1DEC">
        <w:rPr>
          <w:rFonts w:ascii="Arial" w:hAnsi="Arial" w:cs="Arial"/>
          <w:color w:val="000000"/>
          <w:shd w:val="clear" w:color="auto" w:fill="FFFFFF"/>
        </w:rPr>
        <w:t xml:space="preserve">RIBEIRO (2013, p.1),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 w:line="240" w:lineRule="auto"/>
        <w:ind w:left="2268" w:firstLine="0"/>
        <w:rPr>
          <w:rFonts w:cs="Arial"/>
          <w:color w:val="000000"/>
          <w:sz w:val="20"/>
          <w:szCs w:val="20"/>
          <w:shd w:val="clear" w:color="auto" w:fill="FFFFFF"/>
        </w:rPr>
      </w:pPr>
      <w:r w:rsidRPr="00FD1DEC">
        <w:rPr>
          <w:rFonts w:cs="Arial"/>
          <w:color w:val="000000"/>
          <w:sz w:val="20"/>
          <w:szCs w:val="20"/>
          <w:shd w:val="clear" w:color="auto" w:fill="FFFFFF"/>
        </w:rPr>
        <w:lastRenderedPageBreak/>
        <w:t>[...] o lúdico é parte integrante do mundo infantil da vida de todo ser humano. O olhar sobre o lúdico não deve ser visto apenas como diversão, mas sim, de grande importância no processo de ensino-aprendizagem na fase da infância. RIBEIRO (2013, p.1)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color w:val="000000"/>
          <w:szCs w:val="24"/>
          <w:shd w:val="clear" w:color="auto" w:fill="FFFFFF"/>
        </w:rPr>
      </w:pPr>
      <w:r w:rsidRPr="00FD1DEC">
        <w:rPr>
          <w:rFonts w:cs="Arial"/>
          <w:color w:val="000000"/>
          <w:szCs w:val="24"/>
          <w:shd w:val="clear" w:color="auto" w:fill="FFFFFF"/>
        </w:rPr>
        <w:t xml:space="preserve">A ludicidade é uma palavra que exprime uma qualidade do que é lúdico, podendo ser um jogo ou uma brincadeira. É uma atividade que proporciona ao ser humano uma experiência de prazer que estabelece um estado de plenitude. </w:t>
      </w:r>
      <w:proofErr w:type="spellStart"/>
      <w:r w:rsidRPr="00FD1DEC">
        <w:rPr>
          <w:rFonts w:cs="Arial"/>
        </w:rPr>
        <w:t>Luckesi</w:t>
      </w:r>
      <w:proofErr w:type="spellEnd"/>
      <w:r w:rsidRPr="00FD1DEC">
        <w:rPr>
          <w:rFonts w:cs="Arial"/>
        </w:rPr>
        <w:t xml:space="preserve"> (2002) caracteriza a ludicidade como atividades que promovem uma vivência total do presente, integrando a atitude, o pensamento e o sentimento do ser humano podendo ser uma brincadeira, um jogo ou alguma outra atividade que possibilite estabelecer um</w:t>
      </w:r>
      <w:proofErr w:type="gramStart"/>
      <w:r w:rsidRPr="00FD1DEC">
        <w:rPr>
          <w:rFonts w:cs="Arial"/>
        </w:rPr>
        <w:t xml:space="preserve">  </w:t>
      </w:r>
      <w:proofErr w:type="gramEnd"/>
      <w:r w:rsidRPr="00FD1DEC">
        <w:rPr>
          <w:rFonts w:cs="Arial"/>
        </w:rPr>
        <w:t>estado de plenitude utilizando objetos ou não.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</w:rPr>
      </w:pPr>
      <w:r w:rsidRPr="00FD1DEC">
        <w:rPr>
          <w:rFonts w:cs="Arial"/>
          <w:color w:val="000000"/>
          <w:szCs w:val="24"/>
          <w:shd w:val="clear" w:color="auto" w:fill="FFFFFF"/>
        </w:rPr>
        <w:t xml:space="preserve">É importante destacar que as atividades lúdicas não está </w:t>
      </w:r>
      <w:proofErr w:type="gramStart"/>
      <w:r w:rsidRPr="00FD1DEC">
        <w:rPr>
          <w:rFonts w:cs="Arial"/>
          <w:color w:val="000000"/>
          <w:szCs w:val="24"/>
          <w:shd w:val="clear" w:color="auto" w:fill="FFFFFF"/>
        </w:rPr>
        <w:t>limitado</w:t>
      </w:r>
      <w:proofErr w:type="gramEnd"/>
      <w:r w:rsidRPr="00FD1DEC">
        <w:rPr>
          <w:rFonts w:cs="Arial"/>
          <w:color w:val="000000"/>
          <w:szCs w:val="24"/>
          <w:shd w:val="clear" w:color="auto" w:fill="FFFFFF"/>
        </w:rPr>
        <w:t xml:space="preserve"> apenas no brincar e jogar, elas são atividades que possibilitam ao ser humano momentos de prazer, de entrega e integração aos que nelas estão envolvidos. </w:t>
      </w:r>
      <w:proofErr w:type="spellStart"/>
      <w:r w:rsidRPr="00FD1DEC">
        <w:rPr>
          <w:rFonts w:cs="Arial"/>
        </w:rPr>
        <w:t>Luckesi</w:t>
      </w:r>
      <w:proofErr w:type="spellEnd"/>
      <w:r w:rsidRPr="00FD1DEC">
        <w:rPr>
          <w:rFonts w:cs="Arial"/>
        </w:rPr>
        <w:t xml:space="preserve"> (2004) afirma que a atividade lúdica é aquela que propicia à pessoa que a vive, uma sensação de liberdade, um estado de plenitude e de entrega total para essa vivência.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color w:val="000000"/>
          <w:szCs w:val="24"/>
          <w:shd w:val="clear" w:color="auto" w:fill="FFFFFF"/>
        </w:rPr>
      </w:pPr>
      <w:r w:rsidRPr="00FD1DEC">
        <w:rPr>
          <w:rFonts w:cs="Arial"/>
          <w:color w:val="000000"/>
          <w:szCs w:val="24"/>
          <w:shd w:val="clear" w:color="auto" w:fill="FFFFFF"/>
        </w:rPr>
        <w:t xml:space="preserve">O lúdico é um instrumento de fundamental importância no processo de formação educativa da criança, pois permite que a mesma amplie seu conhecimento de mundo e aprenda de forma prazerosa e divertida.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 w:line="240" w:lineRule="auto"/>
        <w:ind w:left="2268" w:firstLine="0"/>
        <w:rPr>
          <w:rFonts w:cs="Arial"/>
          <w:color w:val="000000"/>
          <w:sz w:val="20"/>
          <w:szCs w:val="20"/>
          <w:shd w:val="clear" w:color="auto" w:fill="FFFFFF"/>
        </w:rPr>
      </w:pPr>
      <w:r w:rsidRPr="00FD1DEC">
        <w:rPr>
          <w:rFonts w:cs="Arial"/>
          <w:color w:val="000000"/>
          <w:sz w:val="20"/>
          <w:szCs w:val="20"/>
          <w:shd w:val="clear" w:color="auto" w:fill="FFFFFF"/>
        </w:rPr>
        <w:t>[...] a ludicidade é uma ferramenta muito importante para a formação das crianças, pois é através dela que a criança desenvolve seu saber, seu conhecimento e sua compreensão de mundo. MATOS (2013, p.139)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color w:val="000000"/>
          <w:szCs w:val="24"/>
          <w:shd w:val="clear" w:color="auto" w:fill="FFFFFF"/>
        </w:rPr>
      </w:pPr>
      <w:r w:rsidRPr="00FD1DEC">
        <w:rPr>
          <w:rFonts w:cs="Arial"/>
          <w:color w:val="000000"/>
          <w:szCs w:val="24"/>
          <w:shd w:val="clear" w:color="auto" w:fill="FFFFFF"/>
        </w:rPr>
        <w:t>A atividade lúdica é muito mais que uma simples diversão, ela é um momento de descoberta da criança e, interação entre educando e educador.  Por meio da atividade lúdica o educador encontra novas formas de ensinar e, a criança aprende de maneira natural e leve, desenvolvendo aspectos importantes como a construção de autonomia, criatividade, imaginação e ate mesmo expressar suas necessidades, desejos e dificuldades diante de algumas situações ocorridas ao seu redor.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As atividades lúdicas são muito mais que momentos divertidos ou simples passatempos e, sim, momentos de descoberta, construção e compreensão de si; estímulos à autonomia, à criatividade, à expressão pessoal. Dessa forma, possibilitam a aquisição e o desenvolvimento de aspectos importantes para a construção da aprendizagem. Possibilitam, ainda, que educadores e educando se descubram, se integrem e encontrem novas formas de viver a educação (PEREIRA, 2005, P.20</w:t>
      </w:r>
      <w:proofErr w:type="gramStart"/>
      <w:r w:rsidRPr="00FD1DEC">
        <w:rPr>
          <w:rFonts w:ascii="Arial" w:hAnsi="Arial" w:cs="Arial"/>
          <w:sz w:val="20"/>
          <w:szCs w:val="20"/>
        </w:rPr>
        <w:t>)</w:t>
      </w:r>
      <w:proofErr w:type="gramEnd"/>
    </w:p>
    <w:p w:rsidR="00825CD8" w:rsidRPr="00FD1DEC" w:rsidRDefault="00825CD8" w:rsidP="00825CD8">
      <w:pPr>
        <w:spacing w:line="360" w:lineRule="auto"/>
        <w:ind w:left="-142" w:firstLine="850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Cs w:val="24"/>
          <w:shd w:val="clear" w:color="auto" w:fill="FFFFFF"/>
        </w:rPr>
        <w:lastRenderedPageBreak/>
        <w:t xml:space="preserve">Na educação infantil, estar realizando atividades lúdicas não é apenas proporcionar um momento em que a criança ira se divertir, mas sim um momento em que serão desenvolvidas atividades que fazem parte da pratica educativa escolar, porem, de forma divertida, prazerosa e por meio do brincar.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cs="Arial"/>
          <w:szCs w:val="24"/>
          <w:shd w:val="clear" w:color="auto" w:fill="FFFFFF"/>
        </w:rPr>
      </w:pPr>
      <w:r w:rsidRPr="00FD1DEC">
        <w:rPr>
          <w:rFonts w:cs="Arial"/>
          <w:szCs w:val="24"/>
          <w:shd w:val="clear" w:color="auto" w:fill="FFFFFF"/>
        </w:rPr>
        <w:t>A brincadeira é uma forma que a criança tem de se expressar e não deve ser prescindido da sala de aula. Levando isso em consideração, a pratica da atividade lúdica deve estar sempre presente na educação</w:t>
      </w:r>
      <w:proofErr w:type="gramStart"/>
      <w:r w:rsidRPr="00FD1DEC">
        <w:rPr>
          <w:rFonts w:cs="Arial"/>
          <w:szCs w:val="24"/>
          <w:shd w:val="clear" w:color="auto" w:fill="FFFFFF"/>
        </w:rPr>
        <w:t xml:space="preserve">  </w:t>
      </w:r>
      <w:proofErr w:type="gramEnd"/>
      <w:r w:rsidRPr="00FD1DEC">
        <w:rPr>
          <w:rFonts w:cs="Arial"/>
          <w:szCs w:val="24"/>
          <w:shd w:val="clear" w:color="auto" w:fill="FFFFFF"/>
        </w:rPr>
        <w:t xml:space="preserve">infantil em seu cotidiano escolar, pois a mesma auxilia tanto o educador nas praticas pedagógicas, quanto a criança em seu processo de aprendizagem.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eastAsia="Calibri" w:cs="Arial"/>
          <w:szCs w:val="24"/>
          <w:lang w:eastAsia="en-US"/>
        </w:rPr>
      </w:pPr>
      <w:r w:rsidRPr="00FD1DEC">
        <w:rPr>
          <w:rFonts w:cs="Arial"/>
          <w:szCs w:val="24"/>
          <w:shd w:val="clear" w:color="auto" w:fill="FFFFFF"/>
        </w:rPr>
        <w:t>No contexto escolar, inserir a ludicidade em sala de aula permite ao educador trabalhar não só a questão cognitiva, social e psicomotora, mas também permite trabalhar os limite e possibilidades quanto às questões afetivas e emocionais da criança.</w:t>
      </w:r>
      <w:r w:rsidRPr="00FD1DEC">
        <w:rPr>
          <w:rFonts w:eastAsia="Calibri" w:cs="Arial"/>
          <w:szCs w:val="24"/>
          <w:lang w:eastAsia="en-US"/>
        </w:rPr>
        <w:t xml:space="preserve"> Conforme afirma Almeida (2008, p.34),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 w:line="240" w:lineRule="auto"/>
        <w:ind w:left="2268" w:firstLine="0"/>
        <w:rPr>
          <w:rFonts w:eastAsia="Calibri" w:cs="Arial"/>
          <w:sz w:val="20"/>
          <w:szCs w:val="20"/>
          <w:lang w:eastAsia="en-US"/>
        </w:rPr>
      </w:pPr>
      <w:r w:rsidRPr="00FD1DEC">
        <w:rPr>
          <w:rFonts w:eastAsia="Calibri" w:cs="Arial"/>
          <w:sz w:val="20"/>
          <w:szCs w:val="20"/>
          <w:lang w:eastAsia="en-US"/>
        </w:rPr>
        <w:t>[...</w:t>
      </w:r>
      <w:proofErr w:type="gramStart"/>
      <w:r w:rsidRPr="00FD1DEC">
        <w:rPr>
          <w:rFonts w:eastAsia="Calibri" w:cs="Arial"/>
          <w:sz w:val="20"/>
          <w:szCs w:val="20"/>
          <w:lang w:eastAsia="en-US"/>
        </w:rPr>
        <w:t>]as</w:t>
      </w:r>
      <w:proofErr w:type="gramEnd"/>
      <w:r w:rsidRPr="00FD1DEC">
        <w:rPr>
          <w:rFonts w:eastAsia="Calibri" w:cs="Arial"/>
          <w:sz w:val="20"/>
          <w:szCs w:val="20"/>
          <w:lang w:eastAsia="en-US"/>
        </w:rPr>
        <w:t xml:space="preserve"> atividades lúdicas como recursos da prática educativa devem estar presentes no cotidiano das salas de aula da Educação Infantil visando não só o desenvolvimento emocional dos alunos, como também a compreensão por parte dos educadores sobre os limites e as possibilidades de trabalhar as questões afetivas no contexto escolar. ALMEIDA (2008, p.34)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eastAsia="Calibri" w:cs="Arial"/>
          <w:szCs w:val="24"/>
          <w:lang w:eastAsia="en-US"/>
        </w:rPr>
      </w:pPr>
      <w:r w:rsidRPr="00FD1DEC">
        <w:rPr>
          <w:rFonts w:eastAsia="Calibri" w:cs="Arial"/>
          <w:szCs w:val="24"/>
          <w:lang w:eastAsia="en-US"/>
        </w:rPr>
        <w:tab/>
        <w:t xml:space="preserve">O lúdico é um método pedagógico que ensina por meio da brincadeira, e torna a aprendizagem divertida, significativa e de qualidade. Os jogos e brincadeiras são importantes para o desenvolvimento psicomotor na criança. </w:t>
      </w:r>
      <w:r w:rsidRPr="00FD1DEC">
        <w:rPr>
          <w:rFonts w:cs="Arial"/>
          <w:szCs w:val="24"/>
        </w:rPr>
        <w:t>O brincar traz consigo aprendizagens para o desenvolvimento integral da criança, e b</w:t>
      </w:r>
      <w:r w:rsidRPr="00FD1DEC">
        <w:rPr>
          <w:rFonts w:eastAsia="Calibri" w:cs="Arial"/>
          <w:szCs w:val="24"/>
          <w:lang w:eastAsia="en-US"/>
        </w:rPr>
        <w:t>rincando a criança constrói para si bases para compreensão do mundo que a cerca.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0"/>
        <w:rPr>
          <w:rFonts w:cs="Arial"/>
          <w:b/>
          <w:bCs/>
          <w:sz w:val="22"/>
        </w:rPr>
      </w:pPr>
      <w:r w:rsidRPr="00FD1DEC">
        <w:rPr>
          <w:rFonts w:cs="Arial"/>
          <w:b/>
          <w:bCs/>
          <w:sz w:val="22"/>
        </w:rPr>
        <w:t>O BRINCAR NA EDUCAÇÃO INFANTIL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</w:rPr>
      </w:pPr>
      <w:r w:rsidRPr="00FD1DEC">
        <w:rPr>
          <w:rFonts w:ascii="Arial" w:hAnsi="Arial" w:cs="Arial"/>
        </w:rPr>
        <w:t>Brincar sempre foi uma atividade significativa para uma criança em diferentes épocas e meios sociais. E, muito mais que divertir e entreter com brinquedos ou jogos</w:t>
      </w:r>
      <w:proofErr w:type="gramStart"/>
      <w:r w:rsidRPr="00FD1DEC">
        <w:rPr>
          <w:rFonts w:ascii="Arial" w:hAnsi="Arial" w:cs="Arial"/>
        </w:rPr>
        <w:t>, é</w:t>
      </w:r>
      <w:proofErr w:type="gramEnd"/>
      <w:r w:rsidRPr="00FD1DEC">
        <w:rPr>
          <w:rFonts w:ascii="Arial" w:hAnsi="Arial" w:cs="Arial"/>
        </w:rPr>
        <w:t xml:space="preserve"> uma atividade indispensável durante a fase da infância. 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</w:rPr>
        <w:t>Brincando</w:t>
      </w:r>
      <w:proofErr w:type="gramStart"/>
      <w:r w:rsidRPr="00FD1DEC">
        <w:rPr>
          <w:rFonts w:ascii="Arial" w:hAnsi="Arial" w:cs="Arial"/>
        </w:rPr>
        <w:t xml:space="preserve">  </w:t>
      </w:r>
      <w:proofErr w:type="gramEnd"/>
      <w:r w:rsidRPr="00FD1DEC">
        <w:rPr>
          <w:rFonts w:ascii="Arial" w:hAnsi="Arial" w:cs="Arial"/>
        </w:rPr>
        <w:t xml:space="preserve">a criança consegue  expressar emoções, sentimentos, pensamentos, desejos e necessidades, tendo uma percepção do meio social e cultural a qual pertence. </w:t>
      </w:r>
      <w:r w:rsidRPr="00FD1DEC">
        <w:rPr>
          <w:rFonts w:ascii="Arial" w:hAnsi="Arial" w:cs="Arial"/>
          <w:szCs w:val="24"/>
        </w:rPr>
        <w:t xml:space="preserve">O ato de brincar </w:t>
      </w:r>
      <w:proofErr w:type="gramStart"/>
      <w:r w:rsidRPr="00FD1DEC">
        <w:rPr>
          <w:rFonts w:ascii="Arial" w:hAnsi="Arial" w:cs="Arial"/>
          <w:szCs w:val="24"/>
        </w:rPr>
        <w:t>é,</w:t>
      </w:r>
      <w:proofErr w:type="gramEnd"/>
      <w:r w:rsidRPr="00FD1DEC">
        <w:rPr>
          <w:rFonts w:ascii="Arial" w:hAnsi="Arial" w:cs="Arial"/>
          <w:szCs w:val="24"/>
        </w:rPr>
        <w:t xml:space="preserve"> segundo Silva e Santos (2009) “natural na vida das crianças” e “está presente em diferentes tempos e lugares e de acordo com o contexto histórico e social que a criança está inserida”. 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lastRenderedPageBreak/>
        <w:t xml:space="preserve">A brincadeira na educação infantil contribui para o processo de ensino aprendizagem da criança, ao brincar a mesma apropria-se da realidade e atribui novos significados por meio da articulação entre imaginação e imitação, recriando e repensando uma realidade por ela vivenciada. 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FD1DEC">
        <w:rPr>
          <w:rFonts w:ascii="Arial" w:hAnsi="Arial" w:cs="Arial"/>
        </w:rPr>
        <w:t>Através da brincadeira a criança interioriza modelos de um adulto aprendidos em seu meio social, e transforma esse conhecimento</w:t>
      </w:r>
      <w:proofErr w:type="gramStart"/>
      <w:r w:rsidRPr="00FD1DEC">
        <w:rPr>
          <w:rFonts w:ascii="Arial" w:hAnsi="Arial" w:cs="Arial"/>
        </w:rPr>
        <w:t xml:space="preserve">  </w:t>
      </w:r>
      <w:proofErr w:type="gramEnd"/>
      <w:r w:rsidRPr="00FD1DEC">
        <w:rPr>
          <w:rFonts w:ascii="Arial" w:hAnsi="Arial" w:cs="Arial"/>
        </w:rPr>
        <w:t>que já possuía anteriormente em conceitos gerais com os quais brinca. Para Silva e Santos (2009), “estudos atuais têm se preocupado em observar a infância e suas brincadeiras visando compreender as formas de sociabilidade da criança e seu diálogo com a cultura adulta”. As autoras dizem ainda que “a brincadeira é uma das linguagens que se destacam na infância e é através de</w:t>
      </w:r>
      <w:r>
        <w:rPr>
          <w:rFonts w:ascii="Arial" w:hAnsi="Arial" w:cs="Arial"/>
        </w:rPr>
        <w:t xml:space="preserve">la que a criança significa e </w:t>
      </w:r>
      <w:proofErr w:type="spellStart"/>
      <w:r>
        <w:rPr>
          <w:rFonts w:ascii="Arial" w:hAnsi="Arial" w:cs="Arial"/>
        </w:rPr>
        <w:t>res</w:t>
      </w:r>
      <w:r w:rsidRPr="00FD1DEC">
        <w:rPr>
          <w:rFonts w:ascii="Arial" w:hAnsi="Arial" w:cs="Arial"/>
        </w:rPr>
        <w:t>significa</w:t>
      </w:r>
      <w:proofErr w:type="spellEnd"/>
      <w:r w:rsidRPr="00FD1DEC">
        <w:rPr>
          <w:rFonts w:ascii="Arial" w:hAnsi="Arial" w:cs="Arial"/>
        </w:rPr>
        <w:t xml:space="preserve"> o mundo, constituindo suas práticas culturais”.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</w:rPr>
        <w:t>Brincar é direito de uma criança, e este, é constitucional e vigora como lei desde 1990, com a criação do Estatuto da Criança e do Adolescente (Lei 8.069/90). Em seu Art. 16º, Inciso IV, esta lei nos diz que a criança tem direito a “brincar, praticar esportes e divertir-se”.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O brincar é, portanto, é uma atividade natural, espontânea e necessária para a criança, constituindo-se por isso, em peça importantíssima na sua formação. Seu papel transcende o mero controle de habilidades. É muito mais abrangente. Sua importância é notável, já que através dessas atividades a criança constrói seu próprio mundo (SANTOS, 1995, p. 04).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</w:rPr>
      </w:pPr>
      <w:r w:rsidRPr="00FD1DEC">
        <w:rPr>
          <w:rFonts w:ascii="Arial" w:hAnsi="Arial" w:cs="Arial"/>
        </w:rPr>
        <w:t>Existem muitos brinquedos, jogos, e brincadeiras que auxiliam e contribuem para o desenvolvimento emocional, intelectual, cognitivo e social da criança. O brincar permite à criança imaginar e transformar a fantasia em realidade trazendo para si momentos valiosos de aprendizagem.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</w:rPr>
      </w:pPr>
      <w:r w:rsidRPr="00FD1DEC">
        <w:rPr>
          <w:rFonts w:ascii="Arial" w:hAnsi="Arial" w:cs="Arial"/>
        </w:rPr>
        <w:t>Conforme Vygotsky (1998):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O faz de conta é uma atividade importante para o desenvolvimento cognitivo da criança, pois exercita no plano da imaginação, a capacidade de planejar, imaginar situações lúdicas, os seus conteúdos e as regras inerentes a cada situação. (VYGOTSKY, 1998, p.124).</w:t>
      </w:r>
    </w:p>
    <w:p w:rsidR="00825CD8" w:rsidRPr="00FD1DEC" w:rsidRDefault="00825CD8" w:rsidP="00825CD8">
      <w:pPr>
        <w:spacing w:line="360" w:lineRule="auto"/>
        <w:ind w:left="142" w:firstLine="566"/>
        <w:jc w:val="both"/>
        <w:rPr>
          <w:rFonts w:ascii="Arial" w:hAnsi="Arial" w:cs="Arial"/>
        </w:rPr>
      </w:pPr>
      <w:r w:rsidRPr="00FD1DEC">
        <w:rPr>
          <w:rFonts w:ascii="Arial" w:hAnsi="Arial" w:cs="Arial"/>
        </w:rPr>
        <w:t>Brincar é fundamental para o desenvolvimento de uma criança, e sempre estará presente nada vida da mesma.  Na brincadeira a criança desenvolve sua identidade e autonomia, e atribui para si através da imaginação ações frente a sua realidade.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</w:rPr>
      </w:pPr>
      <w:r w:rsidRPr="00FD1DEC">
        <w:rPr>
          <w:rFonts w:ascii="Arial" w:hAnsi="Arial" w:cs="Arial"/>
        </w:rPr>
        <w:t xml:space="preserve"> De acordo com o Referencial Curricular Nacional para a Educação Infantil,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A brincadeira é uma linguagem infantil que mantém um vínculo essencial com aquilo que é o “</w:t>
      </w:r>
      <w:proofErr w:type="gramStart"/>
      <w:r w:rsidRPr="00FD1DEC">
        <w:rPr>
          <w:rFonts w:ascii="Arial" w:hAnsi="Arial" w:cs="Arial"/>
          <w:sz w:val="20"/>
          <w:szCs w:val="20"/>
        </w:rPr>
        <w:t>não-brincar</w:t>
      </w:r>
      <w:proofErr w:type="gramEnd"/>
      <w:r w:rsidRPr="00FD1DEC">
        <w:rPr>
          <w:rFonts w:ascii="Arial" w:hAnsi="Arial" w:cs="Arial"/>
          <w:sz w:val="20"/>
          <w:szCs w:val="20"/>
        </w:rPr>
        <w:t>”. Se a brincadeira é uma ação que ocorre no plano da imaginação isto implica que aquele que brinca tenha o domínio da linguagem simbólica. Isto quer dizer que é preciso haver consciência da diferença existente entre a brincadeira e a realidade imediata que lhe forneceu conteúdo para realizar-se.</w:t>
      </w:r>
      <w:r w:rsidRPr="00FD1DEC">
        <w:rPr>
          <w:rFonts w:ascii="Arial" w:hAnsi="Arial" w:cs="Arial"/>
        </w:rPr>
        <w:t xml:space="preserve"> </w:t>
      </w:r>
      <w:r w:rsidRPr="00FD1DEC">
        <w:rPr>
          <w:rFonts w:ascii="Arial" w:hAnsi="Arial" w:cs="Arial"/>
          <w:sz w:val="20"/>
          <w:szCs w:val="20"/>
        </w:rPr>
        <w:t>(Brasil, 1998)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</w:rPr>
      </w:pPr>
      <w:r w:rsidRPr="00FD1DEC">
        <w:rPr>
          <w:rFonts w:ascii="Arial" w:hAnsi="Arial" w:cs="Arial"/>
        </w:rPr>
        <w:lastRenderedPageBreak/>
        <w:t xml:space="preserve">A brincadeira estimula a imaginação e leva a criança a criar e recriar </w:t>
      </w:r>
      <w:proofErr w:type="gramStart"/>
      <w:r w:rsidRPr="00FD1DEC">
        <w:rPr>
          <w:rFonts w:ascii="Arial" w:hAnsi="Arial" w:cs="Arial"/>
        </w:rPr>
        <w:t>acontecimentos por ela vivido</w:t>
      </w:r>
      <w:proofErr w:type="gramEnd"/>
      <w:r w:rsidRPr="00FD1DEC">
        <w:rPr>
          <w:rFonts w:ascii="Arial" w:hAnsi="Arial" w:cs="Arial"/>
        </w:rPr>
        <w:t xml:space="preserve">, e assumindo papeis de um adulto de acordo com as ações vividas em seu cotidiano. O Referencial Curricular Nacional para a Educação Infantil (p.27), nos fala que a brincadeira favorece a </w:t>
      </w:r>
      <w:proofErr w:type="spellStart"/>
      <w:proofErr w:type="gramStart"/>
      <w:r w:rsidRPr="00FD1DEC">
        <w:rPr>
          <w:rFonts w:ascii="Arial" w:hAnsi="Arial" w:cs="Arial"/>
        </w:rPr>
        <w:t>auto-estima</w:t>
      </w:r>
      <w:proofErr w:type="spellEnd"/>
      <w:proofErr w:type="gramEnd"/>
      <w:r w:rsidRPr="00FD1DEC">
        <w:rPr>
          <w:rFonts w:ascii="Arial" w:hAnsi="Arial" w:cs="Arial"/>
        </w:rPr>
        <w:t xml:space="preserve"> das crianças, auxiliando-as a superar progressivamente suas aquisições de forma criativa. Brincar contribui, assim, para a interiorização de determinados modelos de adulto, no âmbito de grupos sociais diversos. Essas significações atribuídas ao brincar transformam-no em um espaço singular de constituição infantil.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</w:rPr>
      </w:pPr>
      <w:r w:rsidRPr="00FD1DEC">
        <w:rPr>
          <w:rFonts w:ascii="Arial" w:hAnsi="Arial" w:cs="Arial"/>
        </w:rPr>
        <w:t>Ainda de acordo com Referencial Curricular Nacional para a Educação Infantil (p.27),</w:t>
      </w:r>
      <w:proofErr w:type="gramStart"/>
      <w:r w:rsidRPr="00FD1DEC">
        <w:rPr>
          <w:rFonts w:ascii="Arial" w:hAnsi="Arial" w:cs="Arial"/>
        </w:rPr>
        <w:t xml:space="preserve">  </w:t>
      </w:r>
      <w:proofErr w:type="gramEnd"/>
      <w:r w:rsidRPr="00FD1DEC">
        <w:rPr>
          <w:rFonts w:ascii="Arial" w:hAnsi="Arial" w:cs="Arial"/>
        </w:rPr>
        <w:t>nas brincadeiras, as crianças transformam os conhecimentos que já possuíam anteriormente em conceitos gerais com os quais brinca, assumindo assim diferentes vínculos entre os papeis vividos.</w:t>
      </w:r>
    </w:p>
    <w:p w:rsidR="00825CD8" w:rsidRPr="00FD1DEC" w:rsidRDefault="00825CD8" w:rsidP="00825CD8">
      <w:pPr>
        <w:spacing w:line="360" w:lineRule="auto"/>
        <w:ind w:firstLine="708"/>
        <w:jc w:val="both"/>
        <w:rPr>
          <w:rFonts w:ascii="Arial" w:hAnsi="Arial" w:cs="Arial"/>
        </w:rPr>
      </w:pPr>
      <w:r w:rsidRPr="00FD1DEC">
        <w:rPr>
          <w:rFonts w:ascii="Arial" w:hAnsi="Arial" w:cs="Arial"/>
        </w:rPr>
        <w:t xml:space="preserve">Através da brincadeira o profissional de educação pode estar observando o desenvolvimento da criança nas habilidades </w:t>
      </w:r>
      <w:proofErr w:type="spellStart"/>
      <w:r w:rsidRPr="00FD1DEC">
        <w:rPr>
          <w:rFonts w:ascii="Arial" w:hAnsi="Arial" w:cs="Arial"/>
        </w:rPr>
        <w:t>sócio-emocionais</w:t>
      </w:r>
      <w:proofErr w:type="spellEnd"/>
      <w:r w:rsidRPr="00FD1DEC">
        <w:rPr>
          <w:rFonts w:ascii="Arial" w:hAnsi="Arial" w:cs="Arial"/>
        </w:rPr>
        <w:t>.</w:t>
      </w:r>
    </w:p>
    <w:p w:rsidR="00825CD8" w:rsidRPr="00FD1DEC" w:rsidRDefault="00825CD8" w:rsidP="00825CD8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D1DEC">
        <w:rPr>
          <w:rFonts w:ascii="Arial" w:hAnsi="Arial" w:cs="Arial"/>
          <w:sz w:val="20"/>
          <w:szCs w:val="20"/>
        </w:rPr>
        <w:t>Por meio das brincadeiras os professores podem observar e constituir uma visão dos processos de desenvolvimento das crianças em conjunto e de cada uma em particular, registrando suas capacidades de uso das linguagens, assim como de suas capacidades sociais e dos recursos afetivos e emocionais que dispõem. (Brasil, 1998)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 w:val="20"/>
          <w:szCs w:val="20"/>
        </w:rPr>
        <w:tab/>
      </w:r>
      <w:r w:rsidRPr="00FD1DEC">
        <w:rPr>
          <w:rFonts w:ascii="Arial" w:hAnsi="Arial" w:cs="Arial"/>
          <w:szCs w:val="24"/>
        </w:rPr>
        <w:tab/>
        <w:t xml:space="preserve">A criança traz para a brincadeira suas crenças, valores, regras e costumes.  A brincadeira oferecida de forma adequada, e em um espaço bem estruturado, permite a criança um enriquecimento da imaginação e da criatividade, favorecendo os aspectos sociais, afetivos e pedagógicos.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0"/>
        <w:rPr>
          <w:rFonts w:cs="Arial"/>
          <w:b/>
          <w:szCs w:val="24"/>
          <w:shd w:val="clear" w:color="auto" w:fill="FFFFFF"/>
        </w:rPr>
      </w:pPr>
      <w:r w:rsidRPr="00FD1DEC">
        <w:rPr>
          <w:rFonts w:cs="Arial"/>
          <w:b/>
          <w:szCs w:val="24"/>
          <w:shd w:val="clear" w:color="auto" w:fill="FFFFFF"/>
        </w:rPr>
        <w:t>CONSIDERAÇÕES FINAIS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0"/>
        <w:rPr>
          <w:rFonts w:cs="Arial"/>
          <w:szCs w:val="24"/>
          <w:shd w:val="clear" w:color="auto" w:fill="FFFFFF"/>
        </w:rPr>
      </w:pPr>
      <w:r w:rsidRPr="00FD1DEC">
        <w:rPr>
          <w:rFonts w:cs="Arial"/>
          <w:b/>
          <w:szCs w:val="24"/>
          <w:shd w:val="clear" w:color="auto" w:fill="FFFFFF"/>
        </w:rPr>
        <w:tab/>
      </w:r>
      <w:r w:rsidRPr="00FD1DEC">
        <w:rPr>
          <w:rFonts w:cs="Arial"/>
          <w:szCs w:val="24"/>
          <w:shd w:val="clear" w:color="auto" w:fill="FFFFFF"/>
        </w:rPr>
        <w:t>O presente trabalho teve como objetivo mostrar a importância do lúdico e do brincar na vida de uma criança não só em seu cotidiano</w:t>
      </w:r>
      <w:proofErr w:type="gramStart"/>
      <w:r w:rsidRPr="00FD1DEC">
        <w:rPr>
          <w:rFonts w:cs="Arial"/>
          <w:szCs w:val="24"/>
          <w:shd w:val="clear" w:color="auto" w:fill="FFFFFF"/>
        </w:rPr>
        <w:t xml:space="preserve"> mas</w:t>
      </w:r>
      <w:proofErr w:type="gramEnd"/>
      <w:r w:rsidRPr="00FD1DEC">
        <w:rPr>
          <w:rFonts w:cs="Arial"/>
          <w:szCs w:val="24"/>
          <w:shd w:val="clear" w:color="auto" w:fill="FFFFFF"/>
        </w:rPr>
        <w:t xml:space="preserve"> também em sua rotina escolar. Na educação infantil </w:t>
      </w:r>
      <w:proofErr w:type="gramStart"/>
      <w:r w:rsidRPr="00FD1DEC">
        <w:rPr>
          <w:rFonts w:cs="Arial"/>
          <w:szCs w:val="24"/>
          <w:shd w:val="clear" w:color="auto" w:fill="FFFFFF"/>
        </w:rPr>
        <w:t>as atividades lúdicas carrega</w:t>
      </w:r>
      <w:proofErr w:type="gramEnd"/>
      <w:r w:rsidRPr="00FD1DEC">
        <w:rPr>
          <w:rFonts w:cs="Arial"/>
          <w:szCs w:val="24"/>
          <w:shd w:val="clear" w:color="auto" w:fill="FFFFFF"/>
        </w:rPr>
        <w:t xml:space="preserve"> consigo uma grande importância no desenvolvimento do ensino aprendizagem de uma criança. O lúdico e a brincadeira associado ao ensino aprendizagem, além de estabelecer um vinculo positivo entre o educador e a criança, proporciona também condições para que a mesma desenvolva melhor</w:t>
      </w:r>
      <w:proofErr w:type="gramStart"/>
      <w:r w:rsidRPr="00FD1DEC">
        <w:rPr>
          <w:rFonts w:cs="Arial"/>
          <w:szCs w:val="24"/>
          <w:shd w:val="clear" w:color="auto" w:fill="FFFFFF"/>
        </w:rPr>
        <w:t xml:space="preserve">  </w:t>
      </w:r>
      <w:proofErr w:type="gramEnd"/>
      <w:r w:rsidRPr="00FD1DEC">
        <w:rPr>
          <w:rFonts w:cs="Arial"/>
          <w:szCs w:val="24"/>
          <w:shd w:val="clear" w:color="auto" w:fill="FFFFFF"/>
        </w:rPr>
        <w:t>suas habilidades cognitivas, emocionais e sócio- afetivas. Dessa forma,</w:t>
      </w:r>
      <w:proofErr w:type="gramStart"/>
      <w:r w:rsidRPr="00FD1DEC">
        <w:rPr>
          <w:rFonts w:cs="Arial"/>
          <w:szCs w:val="24"/>
          <w:shd w:val="clear" w:color="auto" w:fill="FFFFFF"/>
        </w:rPr>
        <w:t xml:space="preserve">  </w:t>
      </w:r>
      <w:proofErr w:type="gramEnd"/>
      <w:r w:rsidRPr="00FD1DEC">
        <w:rPr>
          <w:rFonts w:cs="Arial"/>
          <w:szCs w:val="24"/>
          <w:shd w:val="clear" w:color="auto" w:fill="FFFFFF"/>
        </w:rPr>
        <w:t xml:space="preserve">conclui-se que o lúdico e o brincar na educação infantil tem uma grande importância no processo de ensino aprendizagem e desenvolvimento integral de uma criança. </w:t>
      </w:r>
    </w:p>
    <w:p w:rsidR="00825CD8" w:rsidRPr="00FD1DEC" w:rsidRDefault="00825CD8" w:rsidP="00825CD8">
      <w:pPr>
        <w:pStyle w:val="NormalWeb"/>
        <w:shd w:val="clear" w:color="auto" w:fill="FFFFFF"/>
        <w:spacing w:before="0" w:beforeAutospacing="0" w:after="150" w:afterAutospacing="0"/>
        <w:ind w:firstLine="0"/>
        <w:rPr>
          <w:rFonts w:cs="Arial"/>
          <w:b/>
          <w:szCs w:val="24"/>
          <w:shd w:val="clear" w:color="auto" w:fill="FFFFFF"/>
        </w:rPr>
      </w:pPr>
      <w:r w:rsidRPr="00FD1DEC">
        <w:rPr>
          <w:rFonts w:cs="Arial"/>
          <w:b/>
          <w:szCs w:val="24"/>
          <w:shd w:val="clear" w:color="auto" w:fill="FFFFFF"/>
        </w:rPr>
        <w:t>REFERENCIAS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lastRenderedPageBreak/>
        <w:t xml:space="preserve">ARANEGA, Carla </w:t>
      </w:r>
      <w:proofErr w:type="spellStart"/>
      <w:r w:rsidRPr="00FD1DEC">
        <w:rPr>
          <w:rFonts w:ascii="Arial" w:hAnsi="Arial" w:cs="Arial"/>
          <w:szCs w:val="24"/>
        </w:rPr>
        <w:t>Duffles</w:t>
      </w:r>
      <w:proofErr w:type="spellEnd"/>
      <w:r w:rsidRPr="00FD1DEC">
        <w:rPr>
          <w:rFonts w:ascii="Arial" w:hAnsi="Arial" w:cs="Arial"/>
          <w:szCs w:val="24"/>
        </w:rPr>
        <w:t xml:space="preserve"> Teixeira; NASSIM, Claudia Perez; CHIAPPETTA, Ana Lúcia de Magalhães Leal</w:t>
      </w:r>
      <w:proofErr w:type="gramStart"/>
      <w:r w:rsidRPr="00FD1DEC">
        <w:rPr>
          <w:rFonts w:ascii="Arial" w:hAnsi="Arial" w:cs="Arial"/>
          <w:szCs w:val="24"/>
        </w:rPr>
        <w:t>;.</w:t>
      </w:r>
      <w:proofErr w:type="gramEnd"/>
      <w:r w:rsidRPr="00FD1DEC">
        <w:rPr>
          <w:rFonts w:ascii="Arial" w:hAnsi="Arial" w:cs="Arial"/>
          <w:szCs w:val="24"/>
        </w:rPr>
        <w:t xml:space="preserve"> A Importância Do Brincar Na Educação Infantil Revista CEFAC, vol. 8, núm. 2, abril-</w:t>
      </w:r>
      <w:proofErr w:type="spellStart"/>
      <w:r w:rsidRPr="00FD1DEC">
        <w:rPr>
          <w:rFonts w:ascii="Arial" w:hAnsi="Arial" w:cs="Arial"/>
          <w:szCs w:val="24"/>
        </w:rPr>
        <w:t>junio</w:t>
      </w:r>
      <w:proofErr w:type="spellEnd"/>
      <w:r w:rsidRPr="00FD1DEC">
        <w:rPr>
          <w:rFonts w:ascii="Arial" w:hAnsi="Arial" w:cs="Arial"/>
          <w:szCs w:val="24"/>
        </w:rPr>
        <w:t xml:space="preserve">, 2006, pp. 141-146 Instituto </w:t>
      </w:r>
      <w:proofErr w:type="spellStart"/>
      <w:r w:rsidRPr="00FD1DEC">
        <w:rPr>
          <w:rFonts w:ascii="Arial" w:hAnsi="Arial" w:cs="Arial"/>
          <w:szCs w:val="24"/>
        </w:rPr>
        <w:t>Cefac</w:t>
      </w:r>
      <w:proofErr w:type="spellEnd"/>
      <w:r w:rsidRPr="00FD1DEC">
        <w:rPr>
          <w:rFonts w:ascii="Arial" w:hAnsi="Arial" w:cs="Arial"/>
          <w:szCs w:val="24"/>
        </w:rPr>
        <w:t xml:space="preserve"> São Paulo, Brasil. Disponível em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 xml:space="preserve">://www.redalyc.org/pdf/1693/169320515003.pdf. Acesso em 27/04/2021 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BRASIL. Estatuto da Criança e do Adolescente. Lei Federal 8069 de 13/07/1990.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BRASIL. Ministério de Educação e do Desporto. Referencial curricular nacional para educação infantil. Brasília: MEC, 1998.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BRASIL. Ministério da Educação. Base Nacional Comum Curricular.  Brasília, 2018. Disponível em http://basenacionalcomum.mec.gov.br/</w:t>
      </w:r>
      <w:proofErr w:type="gramStart"/>
      <w:r w:rsidRPr="00FD1DEC">
        <w:rPr>
          <w:rFonts w:ascii="Arial" w:hAnsi="Arial" w:cs="Arial"/>
          <w:szCs w:val="24"/>
        </w:rPr>
        <w:t xml:space="preserve">   </w:t>
      </w:r>
      <w:proofErr w:type="gramEnd"/>
      <w:r w:rsidRPr="00FD1DEC">
        <w:rPr>
          <w:rFonts w:ascii="Arial" w:hAnsi="Arial" w:cs="Arial"/>
          <w:szCs w:val="24"/>
        </w:rPr>
        <w:t>acesso em 15/04/2021 as 15:16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BRASIL. Lei de Diretrizes e Bases da Educação Nacional, LDB. 9394/1996 </w:t>
      </w:r>
      <w:proofErr w:type="spellStart"/>
      <w:r w:rsidRPr="00FD1DEC">
        <w:rPr>
          <w:rFonts w:ascii="Arial" w:hAnsi="Arial" w:cs="Arial"/>
          <w:szCs w:val="24"/>
        </w:rPr>
        <w:t>dicponivel</w:t>
      </w:r>
      <w:proofErr w:type="spellEnd"/>
      <w:r w:rsidRPr="00FD1DEC">
        <w:rPr>
          <w:rFonts w:ascii="Arial" w:hAnsi="Arial" w:cs="Arial"/>
          <w:szCs w:val="24"/>
        </w:rPr>
        <w:t xml:space="preserve"> em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>://www2.senado.leg.br/bdsf/bitstream/handle/id/70320/65.pdf  15/04/2021 as 15:16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BRASIL. Ministério da Educação. Secretaria de Educação Básica. Diretrizes curriculares nacionais para a educação infantil / Secretaria de Educação Básica. – </w:t>
      </w:r>
      <w:proofErr w:type="gramStart"/>
      <w:r w:rsidRPr="00FD1DEC">
        <w:rPr>
          <w:rFonts w:ascii="Arial" w:hAnsi="Arial" w:cs="Arial"/>
          <w:szCs w:val="24"/>
        </w:rPr>
        <w:t>Brasília :</w:t>
      </w:r>
      <w:proofErr w:type="gramEnd"/>
      <w:r w:rsidRPr="00FD1DEC">
        <w:rPr>
          <w:rFonts w:ascii="Arial" w:hAnsi="Arial" w:cs="Arial"/>
          <w:szCs w:val="24"/>
        </w:rPr>
        <w:t xml:space="preserve"> MEC, SEB, 2010.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CEBALOS </w:t>
      </w:r>
      <w:proofErr w:type="spellStart"/>
      <w:r w:rsidRPr="00FD1DEC">
        <w:rPr>
          <w:rFonts w:ascii="Arial" w:hAnsi="Arial" w:cs="Arial"/>
          <w:szCs w:val="24"/>
        </w:rPr>
        <w:t>Najara</w:t>
      </w:r>
      <w:proofErr w:type="spellEnd"/>
      <w:r w:rsidRPr="00FD1DEC">
        <w:rPr>
          <w:rFonts w:ascii="Arial" w:hAnsi="Arial" w:cs="Arial"/>
          <w:szCs w:val="24"/>
        </w:rPr>
        <w:t xml:space="preserve"> Moreira;</w:t>
      </w:r>
      <w:proofErr w:type="gramStart"/>
      <w:r w:rsidRPr="00FD1DEC">
        <w:rPr>
          <w:rFonts w:ascii="Arial" w:hAnsi="Arial" w:cs="Arial"/>
          <w:szCs w:val="24"/>
        </w:rPr>
        <w:t xml:space="preserve">  </w:t>
      </w:r>
      <w:proofErr w:type="gramEnd"/>
      <w:r w:rsidRPr="00FD1DEC">
        <w:rPr>
          <w:rFonts w:ascii="Arial" w:hAnsi="Arial" w:cs="Arial"/>
          <w:szCs w:val="24"/>
        </w:rPr>
        <w:t xml:space="preserve">MAZARO, Renata Arantes;. Atividade </w:t>
      </w:r>
      <w:proofErr w:type="spellStart"/>
      <w:r w:rsidRPr="00FD1DEC">
        <w:rPr>
          <w:rFonts w:ascii="Arial" w:hAnsi="Arial" w:cs="Arial"/>
          <w:szCs w:val="24"/>
        </w:rPr>
        <w:t>Ludica</w:t>
      </w:r>
      <w:proofErr w:type="spellEnd"/>
      <w:r w:rsidRPr="00FD1DEC">
        <w:rPr>
          <w:rFonts w:ascii="Arial" w:hAnsi="Arial" w:cs="Arial"/>
          <w:szCs w:val="24"/>
        </w:rPr>
        <w:t xml:space="preserve"> Como Meio De Desenvolvimento Infantil.  EFDeportes.com, Revista Digital. Buenos Aires, Ano 16, Nº 162, Novembro de 2011. Disponível em http://www.efdeportes.com/ Acesso em 14. Fev.2021. </w:t>
      </w:r>
      <w:proofErr w:type="gramStart"/>
      <w:r w:rsidRPr="00FD1DEC">
        <w:rPr>
          <w:rFonts w:ascii="Arial" w:hAnsi="Arial" w:cs="Arial"/>
          <w:szCs w:val="24"/>
        </w:rPr>
        <w:t>15:56</w:t>
      </w:r>
      <w:proofErr w:type="gramEnd"/>
      <w:r w:rsidRPr="00FD1DEC">
        <w:rPr>
          <w:rFonts w:ascii="Arial" w:hAnsi="Arial" w:cs="Arial"/>
          <w:szCs w:val="24"/>
        </w:rPr>
        <w:t xml:space="preserve">  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CARVALHO, E. G. A.; WATANABE, C. M. O lúdico e a psicomotricidade na prevenção das dificuldades de aprendizagem escolar. UNIÍTALO em Pesquisa, URL: www.italo.com.br/portal/cepep/revista eletrônica.html. São Paulo SP, v.8, n.4, p.145-178, out/2018.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>DALLABONA, Sandra Regina; MENDES, Sueli Maria Schmitt</w:t>
      </w:r>
      <w:proofErr w:type="gramStart"/>
      <w:r w:rsidRPr="00FD1DEC">
        <w:rPr>
          <w:rFonts w:ascii="Arial" w:hAnsi="Arial" w:cs="Arial"/>
          <w:szCs w:val="24"/>
        </w:rPr>
        <w:t>;.</w:t>
      </w:r>
      <w:proofErr w:type="gramEnd"/>
      <w:r w:rsidRPr="00FD1DEC">
        <w:rPr>
          <w:rFonts w:ascii="Arial" w:hAnsi="Arial" w:cs="Arial"/>
          <w:szCs w:val="24"/>
        </w:rPr>
        <w:t xml:space="preserve"> O Lúdico Na Educação Infantil: Jogar, Brincar, Uma Forma De Educar Revista de divulgação técnico-científica do ICPG Vol. 1 n. 4 - </w:t>
      </w:r>
      <w:proofErr w:type="spellStart"/>
      <w:r w:rsidRPr="00FD1DEC">
        <w:rPr>
          <w:rFonts w:ascii="Arial" w:hAnsi="Arial" w:cs="Arial"/>
          <w:szCs w:val="24"/>
        </w:rPr>
        <w:t>jan.-mar</w:t>
      </w:r>
      <w:proofErr w:type="spellEnd"/>
      <w:r w:rsidRPr="00FD1DEC">
        <w:rPr>
          <w:rFonts w:ascii="Arial" w:hAnsi="Arial" w:cs="Arial"/>
          <w:szCs w:val="24"/>
        </w:rPr>
        <w:t xml:space="preserve">./2004 ISSN 1415-6396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 xml:space="preserve">://www.inesul.edu.br/professor/arquivos_alunos/doc_1311627172.pdf. Acesso em 05 abr.2021 as </w:t>
      </w:r>
      <w:proofErr w:type="gramStart"/>
      <w:r w:rsidRPr="00FD1DEC">
        <w:rPr>
          <w:rFonts w:ascii="Arial" w:hAnsi="Arial" w:cs="Arial"/>
          <w:szCs w:val="24"/>
        </w:rPr>
        <w:t>07:46</w:t>
      </w:r>
      <w:proofErr w:type="gramEnd"/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EDUCAÇÃO INFANTIL. Disponível em 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>://pt.wikipedia.org/ acesso em 27/03/2021 as15:15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Lei Nº 9.394, De 20 De Dezembro De 1996. </w:t>
      </w:r>
      <w:proofErr w:type="spellStart"/>
      <w:r w:rsidRPr="00FD1DEC">
        <w:rPr>
          <w:rFonts w:ascii="Arial" w:hAnsi="Arial" w:cs="Arial"/>
          <w:szCs w:val="24"/>
        </w:rPr>
        <w:t>Disponivel</w:t>
      </w:r>
      <w:proofErr w:type="spellEnd"/>
      <w:r w:rsidRPr="00FD1DEC">
        <w:rPr>
          <w:rFonts w:ascii="Arial" w:hAnsi="Arial" w:cs="Arial"/>
          <w:szCs w:val="24"/>
        </w:rPr>
        <w:t xml:space="preserve"> em http://www.planalto.gov.br/ccivil_03/Leis/L9394.htm. Acesso em 22 mar 2021 </w:t>
      </w:r>
      <w:proofErr w:type="gramStart"/>
      <w:r w:rsidRPr="00FD1DEC">
        <w:rPr>
          <w:rFonts w:ascii="Arial" w:hAnsi="Arial" w:cs="Arial"/>
          <w:szCs w:val="24"/>
        </w:rPr>
        <w:t>15:37</w:t>
      </w:r>
      <w:proofErr w:type="gramEnd"/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lastRenderedPageBreak/>
        <w:t>Leal, L. A. B., &amp; Teixeira, C. M. d’</w:t>
      </w:r>
      <w:proofErr w:type="spellStart"/>
      <w:r w:rsidRPr="00FD1DEC">
        <w:rPr>
          <w:rFonts w:ascii="Arial" w:hAnsi="Arial" w:cs="Arial"/>
          <w:szCs w:val="24"/>
        </w:rPr>
        <w:t>Avila</w:t>
      </w:r>
      <w:proofErr w:type="spellEnd"/>
      <w:r w:rsidRPr="00FD1DEC">
        <w:rPr>
          <w:rFonts w:ascii="Arial" w:hAnsi="Arial" w:cs="Arial"/>
          <w:szCs w:val="24"/>
        </w:rPr>
        <w:t xml:space="preserve">.  A ludicidade como princípio formativo. (2013). Disponível em 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 xml:space="preserve">://periodicos.set.edu.br. Acesso em 27/04/2021 15:19 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LUCKESI, Cipriano. Estados de consciência e atividades lúdicas. In: PORTO, Bernadete. Educação e ludicidade. Ensaios </w:t>
      </w:r>
      <w:proofErr w:type="gramStart"/>
      <w:r w:rsidRPr="00FD1DEC">
        <w:rPr>
          <w:rFonts w:ascii="Arial" w:hAnsi="Arial" w:cs="Arial"/>
          <w:szCs w:val="24"/>
        </w:rPr>
        <w:t>3</w:t>
      </w:r>
      <w:proofErr w:type="gramEnd"/>
      <w:r w:rsidRPr="00FD1DEC">
        <w:rPr>
          <w:rFonts w:ascii="Arial" w:hAnsi="Arial" w:cs="Arial"/>
          <w:szCs w:val="24"/>
        </w:rPr>
        <w:t>. Salvador: UFBA, 2004, pp. 11-20.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MARANHA, </w:t>
      </w:r>
      <w:proofErr w:type="spellStart"/>
      <w:r w:rsidRPr="00FD1DEC">
        <w:rPr>
          <w:rFonts w:ascii="Arial" w:hAnsi="Arial" w:cs="Arial"/>
          <w:szCs w:val="24"/>
        </w:rPr>
        <w:t>Mauricleide</w:t>
      </w:r>
      <w:proofErr w:type="spellEnd"/>
      <w:r w:rsidRPr="00FD1DEC">
        <w:rPr>
          <w:rFonts w:ascii="Arial" w:hAnsi="Arial" w:cs="Arial"/>
          <w:szCs w:val="24"/>
        </w:rPr>
        <w:t xml:space="preserve"> Leandro.  A Importância Da Ludicidade E Da Psicomotricidade Para A Educação </w:t>
      </w:r>
      <w:proofErr w:type="gramStart"/>
      <w:r w:rsidRPr="00FD1DEC">
        <w:rPr>
          <w:rFonts w:ascii="Arial" w:hAnsi="Arial" w:cs="Arial"/>
          <w:szCs w:val="24"/>
        </w:rPr>
        <w:t>Infantil .</w:t>
      </w:r>
      <w:proofErr w:type="gramEnd"/>
      <w:r w:rsidRPr="00FD1DEC">
        <w:rPr>
          <w:rFonts w:ascii="Arial" w:hAnsi="Arial" w:cs="Arial"/>
          <w:szCs w:val="24"/>
        </w:rPr>
        <w:t xml:space="preserve"> TCC - Pedagogia à </w:t>
      </w:r>
      <w:proofErr w:type="gramStart"/>
      <w:r w:rsidRPr="00FD1DEC">
        <w:rPr>
          <w:rFonts w:ascii="Arial" w:hAnsi="Arial" w:cs="Arial"/>
          <w:szCs w:val="24"/>
        </w:rPr>
        <w:t>distância .</w:t>
      </w:r>
      <w:proofErr w:type="gramEnd"/>
      <w:r w:rsidRPr="00FD1DEC">
        <w:rPr>
          <w:rFonts w:ascii="Arial" w:hAnsi="Arial" w:cs="Arial"/>
          <w:szCs w:val="24"/>
        </w:rPr>
        <w:t xml:space="preserve"> João Pessoa - PB 2016 28-Nov-2016 33 pag. Disponível em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 xml:space="preserve">://repositorio.ufpb.br/jspui/handle/123456789/1770. Acesso em 13/04/21 as </w:t>
      </w:r>
      <w:proofErr w:type="gramStart"/>
      <w:r w:rsidRPr="00FD1DEC">
        <w:rPr>
          <w:rFonts w:ascii="Arial" w:hAnsi="Arial" w:cs="Arial"/>
          <w:szCs w:val="24"/>
        </w:rPr>
        <w:t>10:07</w:t>
      </w:r>
      <w:proofErr w:type="gramEnd"/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MENDES, S. De Lima. Tecendo A História Das Instituições Do Brasil Infantil. Saberes: Revista interdisciplinar de Filosofia e Educação, n. 11, 12 fev. 2015. </w:t>
      </w:r>
      <w:proofErr w:type="spellStart"/>
      <w:r w:rsidRPr="00FD1DEC">
        <w:rPr>
          <w:rFonts w:ascii="Arial" w:hAnsi="Arial" w:cs="Arial"/>
          <w:szCs w:val="24"/>
        </w:rPr>
        <w:t>Disponivel</w:t>
      </w:r>
      <w:proofErr w:type="spellEnd"/>
      <w:r w:rsidRPr="00FD1DEC">
        <w:rPr>
          <w:rFonts w:ascii="Arial" w:hAnsi="Arial" w:cs="Arial"/>
          <w:szCs w:val="24"/>
        </w:rPr>
        <w:t xml:space="preserve"> 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>://periodicos.ufrn.br/saberes/article/view/6685. Acesso em 24 fev.2021.13:28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PASCHOAL, J. </w:t>
      </w:r>
      <w:proofErr w:type="gramStart"/>
      <w:r w:rsidRPr="00FD1DEC">
        <w:rPr>
          <w:rFonts w:ascii="Arial" w:hAnsi="Arial" w:cs="Arial"/>
          <w:szCs w:val="24"/>
        </w:rPr>
        <w:t>D.</w:t>
      </w:r>
      <w:proofErr w:type="gramEnd"/>
      <w:r w:rsidRPr="00FD1DEC">
        <w:rPr>
          <w:rFonts w:ascii="Arial" w:hAnsi="Arial" w:cs="Arial"/>
          <w:szCs w:val="24"/>
        </w:rPr>
        <w:t>; MACHADO, M. C. G. A história da educação infantil no Brasil: avanços, retrocessos e desafios dessa modalidade educacional. Revista HISTEDBR On-line, Campinas, SP, v. 9, n. 33, p. 78–95, 2012. DOI: 10.20396/</w:t>
      </w:r>
      <w:proofErr w:type="gramStart"/>
      <w:r w:rsidRPr="00FD1DEC">
        <w:rPr>
          <w:rFonts w:ascii="Arial" w:hAnsi="Arial" w:cs="Arial"/>
          <w:szCs w:val="24"/>
        </w:rPr>
        <w:t>rho.</w:t>
      </w:r>
      <w:proofErr w:type="gramEnd"/>
      <w:r w:rsidRPr="00FD1DEC">
        <w:rPr>
          <w:rFonts w:ascii="Arial" w:hAnsi="Arial" w:cs="Arial"/>
          <w:szCs w:val="24"/>
        </w:rPr>
        <w:t xml:space="preserve">v9i33.8639555. Disponível em: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 xml:space="preserve">://periodicos.sbu.unicamp.br/ojs/index.php/histedbr/article/view/8639555. </w:t>
      </w:r>
      <w:proofErr w:type="gramStart"/>
      <w:r w:rsidRPr="00FD1DEC">
        <w:rPr>
          <w:rFonts w:ascii="Arial" w:hAnsi="Arial" w:cs="Arial"/>
          <w:szCs w:val="24"/>
        </w:rPr>
        <w:t>acesso</w:t>
      </w:r>
      <w:proofErr w:type="gramEnd"/>
      <w:r w:rsidRPr="00FD1DEC">
        <w:rPr>
          <w:rFonts w:ascii="Arial" w:hAnsi="Arial" w:cs="Arial"/>
          <w:szCs w:val="24"/>
        </w:rPr>
        <w:t xml:space="preserve"> em 29/03/2021 as 08:44</w:t>
      </w:r>
    </w:p>
    <w:p w:rsidR="00825CD8" w:rsidRPr="00144253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SANTOS, </w:t>
      </w:r>
      <w:proofErr w:type="spellStart"/>
      <w:r w:rsidRPr="00FD1DEC">
        <w:rPr>
          <w:rFonts w:ascii="Arial" w:hAnsi="Arial" w:cs="Arial"/>
          <w:szCs w:val="24"/>
        </w:rPr>
        <w:t>Dâmaris</w:t>
      </w:r>
      <w:proofErr w:type="spellEnd"/>
      <w:r w:rsidRPr="00FD1DEC">
        <w:rPr>
          <w:rFonts w:ascii="Arial" w:hAnsi="Arial" w:cs="Arial"/>
          <w:szCs w:val="24"/>
        </w:rPr>
        <w:t xml:space="preserve"> Pereira dos; FRANCISCO, Marcos Vinicius</w:t>
      </w:r>
      <w:proofErr w:type="gramStart"/>
      <w:r w:rsidRPr="00FD1DEC">
        <w:rPr>
          <w:rFonts w:ascii="Arial" w:hAnsi="Arial" w:cs="Arial"/>
          <w:szCs w:val="24"/>
        </w:rPr>
        <w:t>;.</w:t>
      </w:r>
      <w:proofErr w:type="gramEnd"/>
      <w:r w:rsidRPr="00FD1DEC">
        <w:rPr>
          <w:rFonts w:ascii="Arial" w:hAnsi="Arial" w:cs="Arial"/>
          <w:szCs w:val="24"/>
        </w:rPr>
        <w:t xml:space="preserve"> A Importância Da Ludicidade No Desenvolvimento Global Da Criança Na Educação Infantil.  Revista </w:t>
      </w:r>
      <w:proofErr w:type="spellStart"/>
      <w:r w:rsidRPr="00FD1DEC">
        <w:rPr>
          <w:rFonts w:ascii="Arial" w:hAnsi="Arial" w:cs="Arial"/>
          <w:szCs w:val="24"/>
        </w:rPr>
        <w:t>Magsul</w:t>
      </w:r>
      <w:proofErr w:type="spellEnd"/>
      <w:r w:rsidRPr="00FD1DEC">
        <w:rPr>
          <w:rFonts w:ascii="Arial" w:hAnsi="Arial" w:cs="Arial"/>
          <w:szCs w:val="24"/>
        </w:rPr>
        <w:t xml:space="preserve"> De Educação Física Na Fronteira n. 1, v. 3 (2018) - ISSN: 2526-4788. Disponível em </w:t>
      </w:r>
      <w:hyperlink r:id="rId7" w:history="1">
        <w:r w:rsidRPr="00144253">
          <w:rPr>
            <w:rStyle w:val="Hyperlink"/>
            <w:rFonts w:ascii="Arial" w:hAnsi="Arial" w:cs="Arial"/>
            <w:color w:val="auto"/>
            <w:szCs w:val="24"/>
            <w:u w:val="none"/>
          </w:rPr>
          <w:t>http://bibmagsul.kinghost.net/revista2016/index.php/RevMagEdFis/article/viewFile/550/418</w:t>
        </w:r>
      </w:hyperlink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Senado Federal Secretaria Especial De Editoração E Publicações Subsecretaria De Edições Técnicas. Lei de Diretrizes e Bases da Educação Nacional BRASÍLIA – 2005. </w:t>
      </w:r>
      <w:proofErr w:type="spellStart"/>
      <w:r w:rsidRPr="00FD1DEC">
        <w:rPr>
          <w:rFonts w:ascii="Arial" w:hAnsi="Arial" w:cs="Arial"/>
          <w:szCs w:val="24"/>
        </w:rPr>
        <w:t>Disponivel</w:t>
      </w:r>
      <w:proofErr w:type="spellEnd"/>
      <w:r w:rsidRPr="00FD1DEC">
        <w:rPr>
          <w:rFonts w:ascii="Arial" w:hAnsi="Arial" w:cs="Arial"/>
          <w:szCs w:val="24"/>
        </w:rPr>
        <w:t xml:space="preserve"> em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>://www2.senado.leg.br acesso em 13/04/2021 as 8:42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SILVA, Eliane Andrade </w:t>
      </w:r>
      <w:proofErr w:type="gramStart"/>
      <w:r w:rsidRPr="00FD1DEC">
        <w:rPr>
          <w:rFonts w:ascii="Arial" w:hAnsi="Arial" w:cs="Arial"/>
          <w:szCs w:val="24"/>
        </w:rPr>
        <w:t>da.</w:t>
      </w:r>
      <w:proofErr w:type="gramEnd"/>
      <w:r w:rsidRPr="00FD1DEC">
        <w:rPr>
          <w:rFonts w:ascii="Arial" w:hAnsi="Arial" w:cs="Arial"/>
          <w:szCs w:val="24"/>
        </w:rPr>
        <w:t xml:space="preserve"> Ludicidade e aprendizagem: a importância do brincar na educação infantil / Eliane Andrade da Silva. – João Pessoa: UFPB, 2014. Disponível em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>://repositorio.ufpb.br/jspui/handle/123456789/4256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</w:p>
    <w:p w:rsidR="00825CD8" w:rsidRPr="00144253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Significado De Lúdico. Disponível em </w:t>
      </w:r>
      <w:hyperlink r:id="rId8" w:history="1">
        <w:r w:rsidRPr="00144253">
          <w:rPr>
            <w:rStyle w:val="Hyperlink"/>
            <w:rFonts w:ascii="Arial" w:hAnsi="Arial" w:cs="Arial"/>
            <w:color w:val="auto"/>
            <w:szCs w:val="24"/>
            <w:u w:val="none"/>
          </w:rPr>
          <w:t>https://www.meusdicionarios.com.br/ludico. Acesso em 24 fev.2021.13:28</w:t>
        </w:r>
      </w:hyperlink>
    </w:p>
    <w:p w:rsidR="00825CD8" w:rsidRPr="00144253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144253">
        <w:rPr>
          <w:rFonts w:ascii="Arial" w:hAnsi="Arial" w:cs="Arial"/>
          <w:szCs w:val="24"/>
        </w:rPr>
        <w:t xml:space="preserve">Significado De Ludicidade. Disponível em  </w:t>
      </w:r>
      <w:hyperlink r:id="rId9" w:history="1">
        <w:r w:rsidRPr="00144253">
          <w:rPr>
            <w:rStyle w:val="Hyperlink"/>
            <w:rFonts w:ascii="Arial" w:hAnsi="Arial" w:cs="Arial"/>
            <w:color w:val="auto"/>
            <w:szCs w:val="24"/>
            <w:u w:val="none"/>
          </w:rPr>
          <w:t>https://www.significados.com.br/ludicidade/</w:t>
        </w:r>
      </w:hyperlink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SILVA, </w:t>
      </w:r>
      <w:proofErr w:type="spellStart"/>
      <w:r w:rsidRPr="00FD1DEC">
        <w:rPr>
          <w:rFonts w:ascii="Arial" w:hAnsi="Arial" w:cs="Arial"/>
          <w:szCs w:val="24"/>
        </w:rPr>
        <w:t>Dulcilene</w:t>
      </w:r>
      <w:proofErr w:type="spellEnd"/>
      <w:r w:rsidRPr="00FD1DEC">
        <w:rPr>
          <w:rFonts w:ascii="Arial" w:hAnsi="Arial" w:cs="Arial"/>
          <w:szCs w:val="24"/>
        </w:rPr>
        <w:t xml:space="preserve"> Rodrigues da; TAVARES, Daniel Moreira Educação Infantil: Avanços E Desafios, Onde O Discurso e a Prática Se Encontram.  Estação Científica - Juiz de Fora, nº </w:t>
      </w:r>
      <w:r w:rsidRPr="00FD1DEC">
        <w:rPr>
          <w:rFonts w:ascii="Arial" w:hAnsi="Arial" w:cs="Arial"/>
          <w:szCs w:val="24"/>
        </w:rPr>
        <w:lastRenderedPageBreak/>
        <w:t xml:space="preserve">15, janeiro – junho / 2016 disponível a em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>://portal.estacio.br/  1 acesso em 27/03/2021 as15:15 artigo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SILVA, Alexandre Costa da; A Origem da Educação Infantil no Brasil. Publicado em 19 de junho de 2012.  Disponível em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 xml:space="preserve">://www.webartigos.com/. Acesso em 27/03/2021 </w:t>
      </w:r>
      <w:proofErr w:type="gramStart"/>
      <w:r w:rsidRPr="00FD1DEC">
        <w:rPr>
          <w:rFonts w:ascii="Arial" w:hAnsi="Arial" w:cs="Arial"/>
          <w:szCs w:val="24"/>
        </w:rPr>
        <w:t>as15:</w:t>
      </w:r>
      <w:proofErr w:type="gramEnd"/>
      <w:r w:rsidRPr="00FD1DEC">
        <w:rPr>
          <w:rFonts w:ascii="Arial" w:hAnsi="Arial" w:cs="Arial"/>
          <w:szCs w:val="24"/>
        </w:rPr>
        <w:t xml:space="preserve">46. Artigo 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SILVA, Benedita da Conceição Mendes. SANTOS, Lilian de Jesus Marques. A Importância Do Lúdico Na Educação Infantil. Disponível em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 xml:space="preserve">://monografias.brasilescola.uol.com.br/. Acesso em 22 fev.2021 </w:t>
      </w:r>
      <w:proofErr w:type="gramStart"/>
      <w:r w:rsidRPr="00FD1DEC">
        <w:rPr>
          <w:rFonts w:ascii="Arial" w:hAnsi="Arial" w:cs="Arial"/>
          <w:szCs w:val="24"/>
        </w:rPr>
        <w:t>14:46</w:t>
      </w:r>
      <w:proofErr w:type="gramEnd"/>
      <w:r w:rsidRPr="00FD1DEC">
        <w:rPr>
          <w:rFonts w:ascii="Arial" w:hAnsi="Arial" w:cs="Arial"/>
          <w:szCs w:val="24"/>
        </w:rPr>
        <w:t xml:space="preserve"> 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SILVA, Eliane Andrade </w:t>
      </w:r>
      <w:proofErr w:type="gramStart"/>
      <w:r w:rsidRPr="00FD1DEC">
        <w:rPr>
          <w:rFonts w:ascii="Arial" w:hAnsi="Arial" w:cs="Arial"/>
          <w:szCs w:val="24"/>
        </w:rPr>
        <w:t>da.</w:t>
      </w:r>
      <w:proofErr w:type="gramEnd"/>
      <w:r w:rsidRPr="00FD1DEC">
        <w:rPr>
          <w:rFonts w:ascii="Arial" w:hAnsi="Arial" w:cs="Arial"/>
          <w:szCs w:val="24"/>
        </w:rPr>
        <w:t xml:space="preserve"> Ludicidade e aprendizagem: a importância do brincar na educação infantil / Eliane Andrade da Silva. – João Pessoa: UFPB, 2014. Disponível em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>://repositorio.ufpb.br/jspui/handle/123456789/4256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  <w:r w:rsidRPr="00FD1DEC">
        <w:rPr>
          <w:rFonts w:ascii="Arial" w:hAnsi="Arial" w:cs="Arial"/>
          <w:szCs w:val="24"/>
        </w:rPr>
        <w:t xml:space="preserve">SOBRAL, Suzana Santiago; RIBEIRO, Sônia Inês Sanches. A Importância Do Brincar Na Educação Infantil – A Perspectiva De Piaget, Vygotsky E </w:t>
      </w:r>
      <w:proofErr w:type="spellStart"/>
      <w:r w:rsidRPr="00FD1DEC">
        <w:rPr>
          <w:rFonts w:ascii="Arial" w:hAnsi="Arial" w:cs="Arial"/>
          <w:szCs w:val="24"/>
        </w:rPr>
        <w:t>Kishimoto</w:t>
      </w:r>
      <w:proofErr w:type="spellEnd"/>
      <w:r w:rsidRPr="00FD1DEC">
        <w:rPr>
          <w:rFonts w:ascii="Arial" w:hAnsi="Arial" w:cs="Arial"/>
          <w:szCs w:val="24"/>
        </w:rPr>
        <w:t xml:space="preserve">. Disponível </w:t>
      </w:r>
      <w:proofErr w:type="gramStart"/>
      <w:r w:rsidRPr="00FD1DEC">
        <w:rPr>
          <w:rFonts w:ascii="Arial" w:hAnsi="Arial" w:cs="Arial"/>
          <w:szCs w:val="24"/>
        </w:rPr>
        <w:t>https</w:t>
      </w:r>
      <w:proofErr w:type="gramEnd"/>
      <w:r w:rsidRPr="00FD1DEC">
        <w:rPr>
          <w:rFonts w:ascii="Arial" w:hAnsi="Arial" w:cs="Arial"/>
          <w:szCs w:val="24"/>
        </w:rPr>
        <w:t xml:space="preserve">://www.editorarealize.com.br/editora/anais/conedu/2019/trabalho_ev127_md1_sa9_id5921_19052019094030.pdf acesso em19/07/2021 </w:t>
      </w:r>
    </w:p>
    <w:p w:rsidR="00825CD8" w:rsidRPr="00FD1DEC" w:rsidRDefault="00825CD8" w:rsidP="00825CD8">
      <w:pPr>
        <w:spacing w:line="360" w:lineRule="auto"/>
        <w:jc w:val="both"/>
        <w:rPr>
          <w:rFonts w:ascii="Arial" w:hAnsi="Arial" w:cs="Arial"/>
          <w:szCs w:val="24"/>
        </w:rPr>
      </w:pPr>
    </w:p>
    <w:p w:rsidR="00825CD8" w:rsidRPr="00FD1DEC" w:rsidRDefault="00825CD8" w:rsidP="00825C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2CEB" w:rsidRDefault="00F52CEB"/>
    <w:sectPr w:rsidR="00F52CEB" w:rsidSect="00E80622">
      <w:headerReference w:type="default" r:id="rId10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D8" w:rsidRDefault="003322D8" w:rsidP="00825CD8">
      <w:pPr>
        <w:spacing w:after="0" w:line="240" w:lineRule="auto"/>
      </w:pPr>
      <w:r>
        <w:separator/>
      </w:r>
    </w:p>
  </w:endnote>
  <w:endnote w:type="continuationSeparator" w:id="0">
    <w:p w:rsidR="003322D8" w:rsidRDefault="003322D8" w:rsidP="0082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D8" w:rsidRDefault="003322D8" w:rsidP="00825CD8">
      <w:pPr>
        <w:spacing w:after="0" w:line="240" w:lineRule="auto"/>
      </w:pPr>
      <w:r>
        <w:separator/>
      </w:r>
    </w:p>
  </w:footnote>
  <w:footnote w:type="continuationSeparator" w:id="0">
    <w:p w:rsidR="003322D8" w:rsidRDefault="003322D8" w:rsidP="00825CD8">
      <w:pPr>
        <w:spacing w:after="0" w:line="240" w:lineRule="auto"/>
      </w:pPr>
      <w:r>
        <w:continuationSeparator/>
      </w:r>
    </w:p>
  </w:footnote>
  <w:footnote w:id="1">
    <w:p w:rsidR="00825CD8" w:rsidRPr="00FD1DEC" w:rsidRDefault="00632BC9" w:rsidP="00825CD8">
      <w:pPr>
        <w:pStyle w:val="Textodenotaderodap"/>
      </w:pPr>
      <w:r>
        <w:t xml:space="preserve">Graduada em pedagogia pela Universidade de Cuiabá. Pós Graduada em Educação Infantil e Alfabetização pela Faculdade Venda Nova do Imigrante.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22" w:rsidRPr="00E80622" w:rsidRDefault="003322D8">
    <w:pPr>
      <w:pStyle w:val="Cabealho"/>
      <w:jc w:val="right"/>
      <w:rPr>
        <w:rFonts w:ascii="Arial" w:hAnsi="Arial" w:cs="Arial"/>
        <w:sz w:val="20"/>
        <w:szCs w:val="20"/>
      </w:rPr>
    </w:pPr>
    <w:r w:rsidRPr="00E80622">
      <w:rPr>
        <w:rFonts w:ascii="Arial" w:hAnsi="Arial" w:cs="Arial"/>
        <w:sz w:val="20"/>
        <w:szCs w:val="20"/>
      </w:rPr>
      <w:fldChar w:fldCharType="begin"/>
    </w:r>
    <w:r w:rsidRPr="00E80622">
      <w:rPr>
        <w:rFonts w:ascii="Arial" w:hAnsi="Arial" w:cs="Arial"/>
        <w:sz w:val="20"/>
        <w:szCs w:val="20"/>
      </w:rPr>
      <w:instrText>PAGE   \* MERGEFORMAT</w:instrText>
    </w:r>
    <w:r w:rsidRPr="00E80622">
      <w:rPr>
        <w:rFonts w:ascii="Arial" w:hAnsi="Arial" w:cs="Arial"/>
        <w:sz w:val="20"/>
        <w:szCs w:val="20"/>
      </w:rPr>
      <w:fldChar w:fldCharType="separate"/>
    </w:r>
    <w:r w:rsidR="002C5A9C">
      <w:rPr>
        <w:rFonts w:ascii="Arial" w:hAnsi="Arial" w:cs="Arial"/>
        <w:noProof/>
        <w:sz w:val="20"/>
        <w:szCs w:val="20"/>
      </w:rPr>
      <w:t>12</w:t>
    </w:r>
    <w:r w:rsidRPr="00E80622">
      <w:rPr>
        <w:rFonts w:ascii="Arial" w:hAnsi="Arial" w:cs="Arial"/>
        <w:sz w:val="20"/>
        <w:szCs w:val="20"/>
      </w:rPr>
      <w:fldChar w:fldCharType="end"/>
    </w:r>
  </w:p>
  <w:p w:rsidR="00E80622" w:rsidRDefault="003322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D8"/>
    <w:rsid w:val="0020223B"/>
    <w:rsid w:val="002C5A9C"/>
    <w:rsid w:val="003322D8"/>
    <w:rsid w:val="00632BC9"/>
    <w:rsid w:val="00825CD8"/>
    <w:rsid w:val="00F5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5C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5CD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25CD8"/>
    <w:rPr>
      <w:vertAlign w:val="superscript"/>
    </w:rPr>
  </w:style>
  <w:style w:type="character" w:styleId="Hyperlink">
    <w:name w:val="Hyperlink"/>
    <w:uiPriority w:val="99"/>
    <w:rsid w:val="00825CD8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5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CD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825CD8"/>
    <w:pPr>
      <w:spacing w:before="100" w:beforeAutospacing="1" w:after="100" w:afterAutospacing="1" w:line="360" w:lineRule="auto"/>
      <w:ind w:firstLine="709"/>
      <w:jc w:val="both"/>
    </w:pPr>
    <w:rPr>
      <w:rFonts w:ascii="Arial" w:eastAsia="Times New Roman" w:hAnsi="Arial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5C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5CD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25CD8"/>
    <w:rPr>
      <w:vertAlign w:val="superscript"/>
    </w:rPr>
  </w:style>
  <w:style w:type="character" w:styleId="Hyperlink">
    <w:name w:val="Hyperlink"/>
    <w:uiPriority w:val="99"/>
    <w:rsid w:val="00825CD8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5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CD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825CD8"/>
    <w:pPr>
      <w:spacing w:before="100" w:beforeAutospacing="1" w:after="100" w:afterAutospacing="1" w:line="360" w:lineRule="auto"/>
      <w:ind w:firstLine="709"/>
      <w:jc w:val="both"/>
    </w:pPr>
    <w:rPr>
      <w:rFonts w:ascii="Arial" w:eastAsia="Times New Roman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usdicionarios.com.br/ludico.%20Acesso%20em%2024%20fev.2021.13: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magsul.kinghost.net/revista2016/index.php/RevMagEdFis/article/viewFile/550/41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ignificados.com.br/ludicidad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4364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2022-06-11T22:10:00Z</dcterms:created>
  <dcterms:modified xsi:type="dcterms:W3CDTF">2022-06-11T22:10:00Z</dcterms:modified>
</cp:coreProperties>
</file>