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87" w:rsidRDefault="00F53A87" w:rsidP="00F53A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 ANTONIO FERNANDES – PROJETO DE VIDA.   </w:t>
      </w:r>
    </w:p>
    <w:p w:rsidR="00F53A87" w:rsidRDefault="00F53A87" w:rsidP="00F53A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 CIRO TOALDO – 7º ANO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ENSINO FUNDAMENTAL.  Aula de 28/07/2022</w:t>
      </w:r>
    </w:p>
    <w:p w:rsidR="00F53A87" w:rsidRDefault="00F53A87" w:rsidP="00F53A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3A87" w:rsidRDefault="0073375B" w:rsidP="00F53A87">
      <w:pPr>
        <w:spacing w:after="0" w:line="36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bookmarkStart w:id="0" w:name="_GoBack"/>
      <w:bookmarkEnd w:id="0"/>
      <w:r w:rsidR="00F53A87">
        <w:rPr>
          <w:rFonts w:ascii="Times New Roman" w:hAnsi="Times New Roman" w:cs="Times New Roman"/>
          <w:b/>
          <w:sz w:val="24"/>
          <w:szCs w:val="24"/>
          <w:u w:val="single"/>
        </w:rPr>
        <w:t>IMPORTÂNCIA DAS EMOÇÕES EM NOSSA VIDA</w:t>
      </w:r>
    </w:p>
    <w:p w:rsidR="00F53A87" w:rsidRPr="00C71EC7" w:rsidRDefault="00F53A87" w:rsidP="00F53A87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71EC7" w:rsidRPr="00C71EC7" w:rsidRDefault="00F53A87" w:rsidP="00F53A87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Quando assistimos ao Filme Divertida M</w:t>
      </w:r>
      <w:r w:rsidR="00C71EC7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ente foi possível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entender</w:t>
      </w:r>
      <w:r w:rsidR="00C71EC7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sobre as 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moções que</w:t>
      </w:r>
      <w:r w:rsidR="00C71EC7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são reações químicas associadas a estímulos externos</w:t>
      </w:r>
      <w:r w:rsidR="00C71EC7"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alimento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s, cheiros, pessoas e ideias. Elas</w:t>
      </w:r>
      <w:r w:rsidR="00C71EC7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acontecem de maneira inconsciente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C71EC7"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o corpo. </w:t>
      </w:r>
    </w:p>
    <w:p w:rsidR="00C71EC7" w:rsidRPr="00C71EC7" w:rsidRDefault="00C71EC7" w:rsidP="00F53A87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emoções variam de acordo com a 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motivação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 e podem ser positivas ou negativas:</w:t>
      </w:r>
    </w:p>
    <w:p w:rsidR="00C71EC7" w:rsidRPr="00C71EC7" w:rsidRDefault="00F53A87" w:rsidP="00F53A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 P</w:t>
      </w:r>
      <w:r w:rsidR="00C71EC7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ositiva</w:t>
      </w:r>
      <w:r w:rsidR="00C71EC7"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acontece quando as emoções geram comportamentos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aproximação. Por exemplo: duas pessoas apaixonados se aproximam</w:t>
      </w:r>
      <w:r w:rsidR="00C71EC7"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outro por afeto;</w:t>
      </w:r>
    </w:p>
    <w:p w:rsidR="00C71EC7" w:rsidRPr="00C71EC7" w:rsidRDefault="00F53A87" w:rsidP="00F53A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 N</w:t>
      </w:r>
      <w:r w:rsidR="00C71EC7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egativa</w:t>
      </w:r>
      <w:r w:rsidR="00C71EC7"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: acontece quando as emoções geram comportamentos de afastamento. Por exemplo: quando nos afastamos de um animal selvagem por medo.</w:t>
      </w:r>
    </w:p>
    <w:p w:rsidR="00C71EC7" w:rsidRPr="00C71EC7" w:rsidRDefault="00C71EC7" w:rsidP="00F53A87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Diferentemente dos sentimentos, nós não somos capazes de controlar as e</w:t>
      </w:r>
      <w:r w:rsid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moções com nossa própria vontade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emoções são inconscientes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 No entanto, no momento em que você toma consciência da emoção, você passa a interpretá-la como 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sentimento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1EC7" w:rsidRPr="00C71EC7" w:rsidRDefault="00C71EC7" w:rsidP="00EF2DC4">
      <w:pPr>
        <w:shd w:val="clear" w:color="auto" w:fill="FFFFFF"/>
        <w:spacing w:after="0" w:line="36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SENTIMENTOS</w:t>
      </w:r>
      <w:r w:rsidR="00EF2D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a tomada de consciência das emoções</w:t>
      </w:r>
      <w:r w:rsidR="00EF2DC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surge quando </w:t>
      </w:r>
      <w:r w:rsidR="00EF2D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percebe uma emoção no corpo e 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F2D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nomeia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interpretar o que está acontecendo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1EC7" w:rsidRPr="00C71EC7" w:rsidRDefault="00C71EC7" w:rsidP="00EF2DC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sentimento pode ser controlado</w:t>
      </w:r>
      <w:r w:rsidR="00EF2D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Somente a pode interpretar </w:t>
      </w:r>
      <w:r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essa emoção, pode</w:t>
      </w:r>
      <w:r w:rsidR="00EF2DC4"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falar aos outros ou guardar para si. </w:t>
      </w:r>
      <w:r w:rsidR="00EF2DC4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ada pessoa interpreta suas emoções de acordo com o significado que dá para cada acontecimento.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 Ou seja, o mesmo evento emocional gera diferentes sentimentos em cada participante.</w:t>
      </w:r>
    </w:p>
    <w:p w:rsidR="00C71EC7" w:rsidRPr="00C71EC7" w:rsidRDefault="00C71EC7" w:rsidP="00F53A87">
      <w:pPr>
        <w:shd w:val="clear" w:color="auto" w:fill="FFFFFF"/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</w:t>
      </w:r>
      <w:proofErr w:type="gramStart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proofErr w:type="gramEnd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TEMPOS DA EMOÇÃO</w:t>
      </w:r>
      <w:r w:rsidR="00EF2D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</w:p>
    <w:p w:rsidR="00C71EC7" w:rsidRPr="00C71EC7" w:rsidRDefault="00C71EC7" w:rsidP="00F53A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o recebimento da carga emocional até o seu efeito corporal,</w:t>
      </w:r>
      <w:r w:rsidR="00EF2D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emoção é interpretada em no organismo em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três tempos (momentos) principais:</w:t>
      </w:r>
    </w:p>
    <w:p w:rsidR="00C71EC7" w:rsidRPr="00C71EC7" w:rsidRDefault="00C71EC7" w:rsidP="00F53A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EF2D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Sentir – 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No primeiro tempo, 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você sente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alguma das </w:t>
      </w:r>
      <w:proofErr w:type="gramStart"/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emoções básicas: raiva, medo, alegria, tristeza ou afeto.</w:t>
      </w:r>
    </w:p>
    <w:p w:rsidR="00C71EC7" w:rsidRPr="00C71EC7" w:rsidRDefault="00C71EC7" w:rsidP="00F53A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EF2D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Expressar verbal – 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No segundo tempo, 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você racionaliza, decodifica, nomeia em palavras</w:t>
      </w:r>
      <w:r w:rsidR="00EF2D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expressa a emoção verbal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 para os outros ou para si.</w:t>
      </w:r>
    </w:p>
    <w:p w:rsidR="00C71EC7" w:rsidRPr="00C71EC7" w:rsidRDefault="00C71EC7" w:rsidP="00F53A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EF2D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Atuar Corporal – 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No terceiro tempo, 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você expressa </w:t>
      </w:r>
      <w:r w:rsidR="00EF2DC4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às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emoções de maneira corporal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uma forma positiva ou negativa. Ou seja, neste momento a maneira que seu corpo reage é o modo como </w:t>
      </w:r>
      <w:r w:rsidR="00EF2D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emoção sentida 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se exprime pela linguagem corporal.</w:t>
      </w:r>
    </w:p>
    <w:p w:rsidR="007D6EBE" w:rsidRPr="00C71EC7" w:rsidRDefault="00032B65" w:rsidP="00F53A87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Para uma pessoa ter controle sobre suas emoções e sentimentos é preciso saber gerencia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a sua inteligência emocional, tendo autoconhecimento para reprogramar a forma como se enxerga e se lida 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 a emoção e sentimento. O primeiro passo é perceber que atuam no seu organismo, no aspecto mental e físico. Quando se </w:t>
      </w:r>
      <w:r w:rsidR="00EF2DC4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identificam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elas, você pode 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evitar comportamentos negativos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D6EBE"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conexões profundas com as pessoas, se tornar mais empático e ser uma pessoa compreensiva.</w:t>
      </w:r>
    </w:p>
    <w:p w:rsidR="00C71EC7" w:rsidRPr="00C71EC7" w:rsidRDefault="007D6EBE" w:rsidP="00830E90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Relembrando, cinco são as </w:t>
      </w:r>
      <w:r w:rsidR="00C71EC7"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emoções básicas: </w:t>
      </w:r>
      <w:r w:rsidR="00C71EC7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raiva, medo, tristeza, alegria e afeto</w:t>
      </w:r>
      <w:r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elas </w:t>
      </w:r>
      <w:r w:rsidR="00C71EC7"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produzem outras cente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>nas de emoções que</w:t>
      </w:r>
      <w:r w:rsidR="00C71EC7"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produzem os sentimentos.</w:t>
      </w:r>
    </w:p>
    <w:p w:rsidR="007D6EBE" w:rsidRPr="00F53A87" w:rsidRDefault="00C71EC7" w:rsidP="00F53A87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proofErr w:type="gramEnd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RAIVA</w:t>
      </w:r>
      <w:r w:rsidR="007D6EBE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estado momentâneo de nerv</w:t>
      </w:r>
      <w:r w:rsidR="007D6EBE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osismo que 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ataques de agressividad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e física ou verbal. A reaç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do corpo é o desequilíbrio, 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acelera o cérebro de tal forma que 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>se perde o equilíbrio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>ntimento: culpa e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mal-estar) </w:t>
      </w:r>
    </w:p>
    <w:p w:rsidR="00C71EC7" w:rsidRPr="00C71EC7" w:rsidRDefault="00C71EC7" w:rsidP="00830E90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proofErr w:type="gramEnd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MEDO</w:t>
      </w:r>
      <w:r w:rsidR="007D6EBE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impulso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7D6EBE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squalificad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pelos seres humano; mas, 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ensina o 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respeito ao limite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e precisa ser superado quando 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>se torna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doença. 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medo nasce da sensação de perigo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. (Sentimento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>: ansiedade e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vergonha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1EC7" w:rsidRPr="00C71EC7" w:rsidRDefault="00C71EC7" w:rsidP="00F53A87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proofErr w:type="gramEnd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TRISTEZA</w:t>
      </w:r>
      <w:r w:rsidR="002E5260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surge da percepção da perda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consequência é a paralisação, m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depois ocorre a 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recuperação.</w:t>
      </w:r>
      <w:r w:rsidR="002E5260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É b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om expressar a tristeza pelo choro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ou se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recolher. </w:t>
      </w:r>
      <w:r w:rsidR="00830E9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Quando estamos tristes o corpo gasta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energia e é necessário um tempo para se recuperar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(Sentimento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>: solidão e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depressão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1EC7" w:rsidRPr="00C71EC7" w:rsidRDefault="00C71EC7" w:rsidP="00F53A87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proofErr w:type="gramEnd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ALEGRIA</w:t>
      </w:r>
      <w:r w:rsidR="002E5260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seus </w:t>
      </w:r>
      <w:r w:rsidR="00830E9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efeitos 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são impulsos </w:t>
      </w:r>
      <w:r w:rsidR="00830E9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fortalecedores de energia que deixam a pessoa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feliz. </w:t>
      </w:r>
      <w:r w:rsidR="002E5260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Isto s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urge a partir de conquistas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. A pessoa alegre tem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energia d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e bondade e atrai aproximação com os outros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(Sentimentos: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amor, perdão, bondade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1EC7" w:rsidRDefault="00C71EC7" w:rsidP="00F53A87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proofErr w:type="gramEnd"/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AFETO</w:t>
      </w:r>
      <w:r w:rsidR="002E5260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estimula e renova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todas as outras emoções.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Pessoas afetuosas se mantém 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>ligadas com as outras pessoas</w:t>
      </w:r>
      <w:r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53A87" w:rsidRPr="00F53A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O afeto</w:t>
      </w:r>
      <w:r w:rsidR="002E5260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expande a alma, faz ter prazer em viver e </w:t>
      </w:r>
      <w:r w:rsidR="00F53A87" w:rsidRPr="00F53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 mais amor por tudo. </w:t>
      </w:r>
      <w:r w:rsidRPr="00C71EC7">
        <w:rPr>
          <w:rFonts w:ascii="Times New Roman" w:eastAsia="Times New Roman" w:hAnsi="Times New Roman" w:cs="Times New Roman"/>
          <w:sz w:val="24"/>
          <w:szCs w:val="24"/>
          <w:lang w:eastAsia="pt-BR"/>
        </w:rPr>
        <w:t>Sentimentos: paixão, curiosidade, esperança.</w:t>
      </w:r>
      <w:r w:rsidR="00830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30E90" w:rsidRDefault="00830E90" w:rsidP="00F53A87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Responder no caderno: </w:t>
      </w:r>
    </w:p>
    <w:p w:rsidR="00830E90" w:rsidRDefault="00830E90" w:rsidP="00830E90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que é uma emoção? </w:t>
      </w:r>
    </w:p>
    <w:p w:rsidR="00830E90" w:rsidRDefault="00830E90" w:rsidP="00830E90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Quando a emoção é positiva ou negativa? </w:t>
      </w:r>
    </w:p>
    <w:p w:rsidR="00830E90" w:rsidRDefault="00830E90" w:rsidP="00830E90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Oque é um sentimento? </w:t>
      </w:r>
    </w:p>
    <w:p w:rsidR="00830E90" w:rsidRDefault="00830E90" w:rsidP="00830E90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Explique os três tempos da emoção. </w:t>
      </w:r>
    </w:p>
    <w:p w:rsidR="00830E90" w:rsidRDefault="00830E90" w:rsidP="00830E90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uma pessoa pode ter controle sobre suas emoções e sentimentos? </w:t>
      </w:r>
    </w:p>
    <w:p w:rsidR="00830E90" w:rsidRDefault="00830E90" w:rsidP="00830E90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Quais são as cinco emoções básicas? </w:t>
      </w:r>
    </w:p>
    <w:p w:rsidR="00830E90" w:rsidRPr="00830E90" w:rsidRDefault="00603054" w:rsidP="00830E90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Leia cada uma das emoções básicas e faça um comentário de cada uma delas, a partir do que você já sentiu. </w:t>
      </w:r>
    </w:p>
    <w:sectPr w:rsidR="00830E90" w:rsidRPr="00830E90" w:rsidSect="00F53A87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54C9"/>
    <w:multiLevelType w:val="multilevel"/>
    <w:tmpl w:val="B302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E21B1C"/>
    <w:multiLevelType w:val="multilevel"/>
    <w:tmpl w:val="835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1148F5"/>
    <w:multiLevelType w:val="multilevel"/>
    <w:tmpl w:val="3BAC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E13D49"/>
    <w:multiLevelType w:val="hybridMultilevel"/>
    <w:tmpl w:val="11484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C7"/>
    <w:rsid w:val="00032B65"/>
    <w:rsid w:val="002E5260"/>
    <w:rsid w:val="00374957"/>
    <w:rsid w:val="005564E4"/>
    <w:rsid w:val="00603054"/>
    <w:rsid w:val="0073375B"/>
    <w:rsid w:val="007D6EBE"/>
    <w:rsid w:val="00830E90"/>
    <w:rsid w:val="00C71EC7"/>
    <w:rsid w:val="00EF2DC4"/>
    <w:rsid w:val="00F5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71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71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71E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71E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71E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1EC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71EC7"/>
    <w:rPr>
      <w:color w:val="0000FF"/>
      <w:u w:val="single"/>
    </w:rPr>
  </w:style>
  <w:style w:type="paragraph" w:customStyle="1" w:styleId="has-text-color">
    <w:name w:val="has-text-color"/>
    <w:basedOn w:val="Normal"/>
    <w:rsid w:val="00C7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5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71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71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71E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71E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71E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1EC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71EC7"/>
    <w:rPr>
      <w:color w:val="0000FF"/>
      <w:u w:val="single"/>
    </w:rPr>
  </w:style>
  <w:style w:type="paragraph" w:customStyle="1" w:styleId="has-text-color">
    <w:name w:val="has-text-color"/>
    <w:basedOn w:val="Normal"/>
    <w:rsid w:val="00C7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5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0830">
                  <w:blockQuote w:val="1"/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12" w:space="19" w:color="395CA3"/>
                    <w:bottom w:val="none" w:sz="0" w:space="0" w:color="auto"/>
                    <w:right w:val="none" w:sz="0" w:space="0" w:color="auto"/>
                  </w:divBdr>
                </w:div>
                <w:div w:id="9766833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75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2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1" w:color="E9E9E9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2022-07-28T00:25:00Z</dcterms:created>
  <dcterms:modified xsi:type="dcterms:W3CDTF">2022-07-31T21:35:00Z</dcterms:modified>
</cp:coreProperties>
</file>