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1B1E" w:rsidRDefault="00DA1B1E" w:rsidP="00DA1B1E">
      <w:pPr>
        <w:jc w:val="both"/>
        <w:rPr>
          <w:rFonts w:ascii="Times New Roman" w:hAnsi="Times New Roman" w:cs="Times New Roman"/>
          <w:sz w:val="24"/>
        </w:rPr>
      </w:pPr>
      <w:r w:rsidRPr="00DA1B1E">
        <w:rPr>
          <w:rFonts w:ascii="Times New Roman" w:hAnsi="Times New Roman" w:cs="Times New Roman"/>
          <w:sz w:val="24"/>
        </w:rPr>
        <w:t>Revolução Industrial: mudanças signifi</w:t>
      </w:r>
      <w:r w:rsidR="00D346B3">
        <w:rPr>
          <w:rFonts w:ascii="Times New Roman" w:hAnsi="Times New Roman" w:cs="Times New Roman"/>
          <w:sz w:val="24"/>
        </w:rPr>
        <w:t xml:space="preserve">cativas para a classe trabalhadora. </w:t>
      </w:r>
    </w:p>
    <w:p w:rsidR="001A0E56" w:rsidRDefault="001A0E56" w:rsidP="00DA1B1E">
      <w:pPr>
        <w:jc w:val="both"/>
        <w:rPr>
          <w:rFonts w:ascii="Times New Roman" w:hAnsi="Times New Roman" w:cs="Times New Roman"/>
          <w:sz w:val="24"/>
        </w:rPr>
      </w:pPr>
      <w:r>
        <w:rPr>
          <w:rFonts w:ascii="Times New Roman" w:hAnsi="Times New Roman" w:cs="Times New Roman"/>
          <w:sz w:val="24"/>
        </w:rPr>
        <w:t>RESUMO</w:t>
      </w:r>
    </w:p>
    <w:p w:rsidR="007B4613" w:rsidRDefault="00D910C9" w:rsidP="00FB5CF1">
      <w:pPr>
        <w:ind w:firstLine="708"/>
        <w:jc w:val="both"/>
        <w:rPr>
          <w:rFonts w:ascii="Times New Roman" w:hAnsi="Times New Roman" w:cs="Times New Roman"/>
          <w:sz w:val="24"/>
        </w:rPr>
      </w:pPr>
      <w:r>
        <w:rPr>
          <w:rFonts w:ascii="Times New Roman" w:hAnsi="Times New Roman" w:cs="Times New Roman"/>
          <w:sz w:val="24"/>
        </w:rPr>
        <w:t>Em decorrência do modo de produção ininterrupta, a</w:t>
      </w:r>
      <w:r w:rsidR="00FB5CF1" w:rsidRPr="00FB5CF1">
        <w:rPr>
          <w:rFonts w:ascii="Times New Roman" w:hAnsi="Times New Roman" w:cs="Times New Roman"/>
          <w:sz w:val="24"/>
        </w:rPr>
        <w:t xml:space="preserve">dvindas </w:t>
      </w:r>
      <w:r w:rsidR="00FB5CF1">
        <w:rPr>
          <w:rFonts w:ascii="Times New Roman" w:hAnsi="Times New Roman" w:cs="Times New Roman"/>
          <w:sz w:val="24"/>
        </w:rPr>
        <w:t xml:space="preserve">da Revolução Industrial, a partir das transformações socioeconômicas, a sociedade vem sofrendo constantes modificações, desde a mudança nas relações humanas até alterações no exercício de funções, em especial aquelas desempenhadas pelas mulheres mães. A partir disso, a creche tornou-se, desde então, uma necessidade significativa para a população. </w:t>
      </w:r>
    </w:p>
    <w:p w:rsidR="001A0E56" w:rsidRDefault="00D346B3" w:rsidP="001A0E56">
      <w:pPr>
        <w:jc w:val="both"/>
        <w:rPr>
          <w:rFonts w:ascii="Times New Roman" w:hAnsi="Times New Roman" w:cs="Times New Roman"/>
          <w:sz w:val="24"/>
        </w:rPr>
      </w:pPr>
      <w:r>
        <w:rPr>
          <w:rFonts w:ascii="Times New Roman" w:hAnsi="Times New Roman" w:cs="Times New Roman"/>
          <w:sz w:val="24"/>
        </w:rPr>
        <w:t xml:space="preserve">O papel social da creche. </w:t>
      </w:r>
    </w:p>
    <w:p w:rsidR="001A0E56" w:rsidRDefault="001A0E56" w:rsidP="001A0E56">
      <w:pPr>
        <w:ind w:firstLine="708"/>
        <w:jc w:val="both"/>
        <w:rPr>
          <w:rFonts w:ascii="Times New Roman" w:hAnsi="Times New Roman" w:cs="Times New Roman"/>
          <w:sz w:val="24"/>
        </w:rPr>
      </w:pPr>
      <w:r w:rsidRPr="00FF26DF">
        <w:rPr>
          <w:rFonts w:ascii="Times New Roman" w:hAnsi="Times New Roman" w:cs="Times New Roman"/>
          <w:sz w:val="24"/>
        </w:rPr>
        <w:t>Nos tempos antigos, entre as famílias pobres, era comum abandonar as crianças, sejam elas legítimas ou bastardas. Essas eram colocadas em instituições ou dadas para outras famílias para serem criadas. Frente a isso, fica evidente que a criança não possuía a condição de ser humano, digna de direitos e bons tratos.</w:t>
      </w:r>
    </w:p>
    <w:p w:rsidR="00636BA8" w:rsidRDefault="001A0E56" w:rsidP="001A0E56">
      <w:pPr>
        <w:jc w:val="both"/>
        <w:rPr>
          <w:rFonts w:ascii="Times New Roman" w:hAnsi="Times New Roman" w:cs="Times New Roman"/>
          <w:sz w:val="24"/>
        </w:rPr>
      </w:pPr>
      <w:r w:rsidRPr="00FF26DF">
        <w:rPr>
          <w:rFonts w:ascii="Times New Roman" w:hAnsi="Times New Roman" w:cs="Times New Roman"/>
          <w:sz w:val="24"/>
        </w:rPr>
        <w:t xml:space="preserve">Entretanto, pelo mesmo motivo, muitas mulheres são malvistas ao deixarem os filhos pequenos na creche, quando que, a concepção que prevalece no país, ainda hoje, é de que o único cuidado capaz de promover condições adequadas ao desenvolvimento pleno da criança é aquele cuidado provido pela mãe. </w:t>
      </w:r>
      <w:r w:rsidR="00636BA8">
        <w:rPr>
          <w:rFonts w:ascii="Times New Roman" w:hAnsi="Times New Roman" w:cs="Times New Roman"/>
          <w:sz w:val="24"/>
        </w:rPr>
        <w:t xml:space="preserve">A estas lhe são atribuídos significados, papéis e responsabilidades, inteiramente ligados ao tratamento aos menores e suas necessidades emergências. </w:t>
      </w:r>
    </w:p>
    <w:p w:rsidR="001A0E56" w:rsidRDefault="001A0E56" w:rsidP="00D346B3">
      <w:pPr>
        <w:ind w:firstLine="708"/>
        <w:jc w:val="both"/>
        <w:rPr>
          <w:rFonts w:ascii="Times New Roman" w:hAnsi="Times New Roman" w:cs="Times New Roman"/>
          <w:sz w:val="24"/>
        </w:rPr>
      </w:pPr>
      <w:r w:rsidRPr="00FF26DF">
        <w:rPr>
          <w:rFonts w:ascii="Times New Roman" w:hAnsi="Times New Roman" w:cs="Times New Roman"/>
          <w:sz w:val="24"/>
        </w:rPr>
        <w:t>No entanto, ao contrário do que muitos pensam, o comportamento humano trata-se de um processo adaptativo, dado pela relação entre os seres humanos e em diferentes ambientes.</w:t>
      </w:r>
      <w:r w:rsidR="00D346B3">
        <w:rPr>
          <w:rFonts w:ascii="Times New Roman" w:hAnsi="Times New Roman" w:cs="Times New Roman"/>
          <w:sz w:val="24"/>
        </w:rPr>
        <w:t xml:space="preserve"> </w:t>
      </w:r>
      <w:r w:rsidR="00D346B3" w:rsidRPr="00D346B3">
        <w:rPr>
          <w:rFonts w:ascii="Times New Roman" w:hAnsi="Times New Roman" w:cs="Times New Roman"/>
          <w:sz w:val="24"/>
        </w:rPr>
        <w:t>Isto significa que o seu desenvolvimento vai-se dar através de um processo de construção social, através das multiplicas interações que a sociedade estabelece, desde o nascimento da criança, com outras pessoas, e em especial, com aquelas com as quais mantém um vínculo afetivo maior</w:t>
      </w:r>
      <w:r w:rsidR="00D346B3">
        <w:rPr>
          <w:rFonts w:ascii="Times New Roman" w:hAnsi="Times New Roman" w:cs="Times New Roman"/>
          <w:sz w:val="24"/>
        </w:rPr>
        <w:t>.</w:t>
      </w:r>
    </w:p>
    <w:p w:rsidR="00636BA8" w:rsidRDefault="001A0E56" w:rsidP="00636BA8">
      <w:pPr>
        <w:ind w:firstLine="708"/>
        <w:jc w:val="both"/>
        <w:rPr>
          <w:rFonts w:ascii="Times New Roman" w:hAnsi="Times New Roman" w:cs="Times New Roman"/>
          <w:sz w:val="24"/>
        </w:rPr>
      </w:pPr>
      <w:r>
        <w:rPr>
          <w:rFonts w:ascii="Times New Roman" w:hAnsi="Times New Roman" w:cs="Times New Roman"/>
          <w:sz w:val="24"/>
        </w:rPr>
        <w:t>Atualmente, as mulheres passam</w:t>
      </w:r>
      <w:r w:rsidR="008F68E5">
        <w:rPr>
          <w:rFonts w:ascii="Times New Roman" w:hAnsi="Times New Roman" w:cs="Times New Roman"/>
          <w:sz w:val="24"/>
        </w:rPr>
        <w:t>, cada dia mais, a trabalharem fora de casa, motivadas pela necessidade de contribuir para com a subsistência da família e, em casos extremos, boa parte das mulheres são a única fonte de sustento para as famílias, principalmente aquelas que se encontram em situação de extrema vulnerabilidade. Outras, buscam no trabalho sua realização profissional.</w:t>
      </w:r>
    </w:p>
    <w:p w:rsidR="008F68E5" w:rsidRDefault="00200933" w:rsidP="00636BA8">
      <w:pPr>
        <w:ind w:firstLine="708"/>
        <w:jc w:val="both"/>
        <w:rPr>
          <w:rFonts w:ascii="Times New Roman" w:hAnsi="Times New Roman" w:cs="Times New Roman"/>
          <w:sz w:val="24"/>
        </w:rPr>
      </w:pPr>
      <w:r>
        <w:rPr>
          <w:rFonts w:ascii="Times New Roman" w:hAnsi="Times New Roman" w:cs="Times New Roman"/>
          <w:sz w:val="24"/>
        </w:rPr>
        <w:t>Associado a isso, as mães passaram a buscar</w:t>
      </w:r>
      <w:r w:rsidR="008F68E5">
        <w:rPr>
          <w:rFonts w:ascii="Times New Roman" w:hAnsi="Times New Roman" w:cs="Times New Roman"/>
          <w:sz w:val="24"/>
        </w:rPr>
        <w:t xml:space="preserve"> soluções para o</w:t>
      </w:r>
      <w:r>
        <w:rPr>
          <w:rFonts w:ascii="Times New Roman" w:hAnsi="Times New Roman" w:cs="Times New Roman"/>
          <w:sz w:val="24"/>
        </w:rPr>
        <w:t>s cuidados dos filhos</w:t>
      </w:r>
      <w:r w:rsidR="008F68E5">
        <w:rPr>
          <w:rFonts w:ascii="Times New Roman" w:hAnsi="Times New Roman" w:cs="Times New Roman"/>
          <w:sz w:val="24"/>
        </w:rPr>
        <w:t xml:space="preserve"> fora do espaço doméstico, visto que contam com poucos recursos para</w:t>
      </w:r>
      <w:r>
        <w:rPr>
          <w:rFonts w:ascii="Times New Roman" w:hAnsi="Times New Roman" w:cs="Times New Roman"/>
          <w:sz w:val="24"/>
        </w:rPr>
        <w:t xml:space="preserve"> o desenvolvimento integral da criança</w:t>
      </w:r>
      <w:r w:rsidR="008F68E5">
        <w:rPr>
          <w:rFonts w:ascii="Times New Roman" w:hAnsi="Times New Roman" w:cs="Times New Roman"/>
          <w:sz w:val="24"/>
        </w:rPr>
        <w:t xml:space="preserve">. </w:t>
      </w:r>
      <w:r>
        <w:rPr>
          <w:rFonts w:ascii="Times New Roman" w:hAnsi="Times New Roman" w:cs="Times New Roman"/>
          <w:sz w:val="24"/>
        </w:rPr>
        <w:t xml:space="preserve">Dessa forma, encontram nas creches e pré-escolas a solução perfeita para deixarem </w:t>
      </w:r>
      <w:r w:rsidR="00A61C8B">
        <w:rPr>
          <w:rFonts w:ascii="Times New Roman" w:hAnsi="Times New Roman" w:cs="Times New Roman"/>
          <w:sz w:val="24"/>
        </w:rPr>
        <w:t xml:space="preserve">os menores enquanto operam. </w:t>
      </w:r>
    </w:p>
    <w:p w:rsidR="00FF26DF" w:rsidRDefault="00FF26DF" w:rsidP="00FF26DF">
      <w:pPr>
        <w:ind w:firstLine="708"/>
        <w:jc w:val="both"/>
        <w:rPr>
          <w:rFonts w:ascii="Times New Roman" w:hAnsi="Times New Roman" w:cs="Times New Roman"/>
          <w:sz w:val="24"/>
        </w:rPr>
      </w:pPr>
      <w:r w:rsidRPr="00FF26DF">
        <w:rPr>
          <w:rFonts w:ascii="Times New Roman" w:hAnsi="Times New Roman" w:cs="Times New Roman"/>
          <w:sz w:val="24"/>
        </w:rPr>
        <w:t>Nesse sentido, a criança ao ser inserida no contexto da creche, passa por um processo de ensino-aprendizagem, onde os profissionais que a</w:t>
      </w:r>
      <w:r w:rsidR="009439C9">
        <w:rPr>
          <w:rFonts w:ascii="Times New Roman" w:hAnsi="Times New Roman" w:cs="Times New Roman"/>
          <w:sz w:val="24"/>
        </w:rPr>
        <w:t>tuam para o cuidado das crianças</w:t>
      </w:r>
      <w:r w:rsidRPr="00FF26DF">
        <w:rPr>
          <w:rFonts w:ascii="Times New Roman" w:hAnsi="Times New Roman" w:cs="Times New Roman"/>
          <w:sz w:val="24"/>
        </w:rPr>
        <w:t xml:space="preserve"> usam de atividades lúdicas para e</w:t>
      </w:r>
      <w:r>
        <w:rPr>
          <w:rFonts w:ascii="Times New Roman" w:hAnsi="Times New Roman" w:cs="Times New Roman"/>
          <w:sz w:val="24"/>
        </w:rPr>
        <w:t>stimular o</w:t>
      </w:r>
      <w:r w:rsidR="009439C9">
        <w:rPr>
          <w:rFonts w:ascii="Times New Roman" w:hAnsi="Times New Roman" w:cs="Times New Roman"/>
          <w:sz w:val="24"/>
        </w:rPr>
        <w:t xml:space="preserve"> desenvolvimento dessa, considerando as especificidades de cada um. </w:t>
      </w:r>
    </w:p>
    <w:p w:rsidR="001A0E56" w:rsidRPr="00D346B3" w:rsidRDefault="00636BA8" w:rsidP="00D346B3">
      <w:pPr>
        <w:jc w:val="both"/>
        <w:rPr>
          <w:rFonts w:ascii="Times New Roman" w:hAnsi="Times New Roman" w:cs="Times New Roman"/>
          <w:sz w:val="24"/>
        </w:rPr>
      </w:pPr>
      <w:r w:rsidRPr="00D346B3">
        <w:rPr>
          <w:rFonts w:ascii="Times New Roman" w:hAnsi="Times New Roman" w:cs="Times New Roman"/>
          <w:sz w:val="24"/>
        </w:rPr>
        <w:t>A realidade das creches.</w:t>
      </w:r>
    </w:p>
    <w:p w:rsidR="00043A35" w:rsidRPr="00043A35" w:rsidRDefault="00CC1CE6" w:rsidP="00043A35">
      <w:pPr>
        <w:ind w:firstLine="708"/>
        <w:jc w:val="both"/>
        <w:rPr>
          <w:rFonts w:ascii="Times New Roman" w:hAnsi="Times New Roman" w:cs="Times New Roman"/>
          <w:sz w:val="24"/>
        </w:rPr>
      </w:pPr>
      <w:r>
        <w:rPr>
          <w:rFonts w:ascii="Times New Roman" w:hAnsi="Times New Roman" w:cs="Times New Roman"/>
          <w:sz w:val="24"/>
        </w:rPr>
        <w:t>Não obstante, a</w:t>
      </w:r>
      <w:r w:rsidR="00043A35" w:rsidRPr="00043A35">
        <w:rPr>
          <w:rFonts w:ascii="Times New Roman" w:hAnsi="Times New Roman" w:cs="Times New Roman"/>
          <w:sz w:val="24"/>
        </w:rPr>
        <w:t xml:space="preserve"> creche ainda é vista por muitos como um espaço de guarda das crianças, onde a criança brinca, come e dorme enquanto os seus responsáveis atuam no mercado de trabalho. Fica evidente, portanto, que a visão distorcida referente as creches acabam por limitar seu verdadeiro papel social, isto é, priorizar o desenvolvimento integral da criança</w:t>
      </w:r>
      <w:r>
        <w:rPr>
          <w:rFonts w:ascii="Times New Roman" w:hAnsi="Times New Roman" w:cs="Times New Roman"/>
          <w:sz w:val="24"/>
        </w:rPr>
        <w:t>, a fim de torna-la apta a viver em sociedade, de acordo com regras legais e sociais, bem como reconhecer seus direitos e deveres como qualquer outro cidadão participativo</w:t>
      </w:r>
      <w:r w:rsidR="00043A35" w:rsidRPr="00043A35">
        <w:rPr>
          <w:rFonts w:ascii="Times New Roman" w:hAnsi="Times New Roman" w:cs="Times New Roman"/>
          <w:sz w:val="24"/>
        </w:rPr>
        <w:t>. A despeito, é necessário debater os fatores que levam a essa estigmatização.</w:t>
      </w:r>
    </w:p>
    <w:p w:rsidR="00043A35" w:rsidRPr="00043A35" w:rsidRDefault="00043A35" w:rsidP="00043A35">
      <w:pPr>
        <w:ind w:firstLine="708"/>
        <w:jc w:val="both"/>
        <w:rPr>
          <w:rFonts w:ascii="Times New Roman" w:hAnsi="Times New Roman" w:cs="Times New Roman"/>
          <w:sz w:val="24"/>
        </w:rPr>
      </w:pPr>
      <w:r w:rsidRPr="00043A35">
        <w:rPr>
          <w:rFonts w:ascii="Times New Roman" w:hAnsi="Times New Roman" w:cs="Times New Roman"/>
          <w:sz w:val="24"/>
        </w:rPr>
        <w:t>Para as mulheres que trabalham fora, em busca do pão de cada dia, ou seja, o ganho do sustento da família, a creche passou a ser crucial para atender as</w:t>
      </w:r>
      <w:r>
        <w:rPr>
          <w:rFonts w:ascii="Times New Roman" w:hAnsi="Times New Roman" w:cs="Times New Roman"/>
          <w:sz w:val="24"/>
        </w:rPr>
        <w:t xml:space="preserve"> suas</w:t>
      </w:r>
      <w:r w:rsidRPr="00043A35">
        <w:rPr>
          <w:rFonts w:ascii="Times New Roman" w:hAnsi="Times New Roman" w:cs="Times New Roman"/>
          <w:sz w:val="24"/>
        </w:rPr>
        <w:t xml:space="preserve"> urgentes necessidades, qual seja educar e cuidar. Contudo, cabe ressaltar que, as creches públicas no p</w:t>
      </w:r>
      <w:r>
        <w:rPr>
          <w:rFonts w:ascii="Times New Roman" w:hAnsi="Times New Roman" w:cs="Times New Roman"/>
          <w:sz w:val="24"/>
        </w:rPr>
        <w:t xml:space="preserve">aís – </w:t>
      </w:r>
      <w:r w:rsidRPr="00043A35">
        <w:rPr>
          <w:rFonts w:ascii="Times New Roman" w:hAnsi="Times New Roman" w:cs="Times New Roman"/>
          <w:sz w:val="24"/>
        </w:rPr>
        <w:t>garantido o acesso grat</w:t>
      </w:r>
      <w:r>
        <w:rPr>
          <w:rFonts w:ascii="Times New Roman" w:hAnsi="Times New Roman" w:cs="Times New Roman"/>
          <w:sz w:val="24"/>
        </w:rPr>
        <w:t>uito pela própria Constituição</w:t>
      </w:r>
      <w:r w:rsidR="003E4EE2">
        <w:rPr>
          <w:rFonts w:ascii="Times New Roman" w:hAnsi="Times New Roman" w:cs="Times New Roman"/>
          <w:sz w:val="24"/>
        </w:rPr>
        <w:t xml:space="preserve"> (Art. 208. CF</w:t>
      </w:r>
      <w:r w:rsidR="003E4EE2" w:rsidRPr="003E4EE2">
        <w:rPr>
          <w:rFonts w:ascii="Times New Roman" w:hAnsi="Times New Roman" w:cs="Times New Roman"/>
          <w:sz w:val="24"/>
        </w:rPr>
        <w:t>/</w:t>
      </w:r>
      <w:r w:rsidR="003E4EE2">
        <w:rPr>
          <w:rFonts w:ascii="Times New Roman" w:hAnsi="Times New Roman" w:cs="Times New Roman"/>
          <w:sz w:val="24"/>
        </w:rPr>
        <w:t>88)</w:t>
      </w:r>
      <w:r>
        <w:rPr>
          <w:rFonts w:ascii="Times New Roman" w:hAnsi="Times New Roman" w:cs="Times New Roman"/>
          <w:sz w:val="24"/>
        </w:rPr>
        <w:t xml:space="preserve"> –</w:t>
      </w:r>
      <w:r w:rsidRPr="00043A35">
        <w:rPr>
          <w:rFonts w:ascii="Times New Roman" w:hAnsi="Times New Roman" w:cs="Times New Roman"/>
          <w:sz w:val="24"/>
        </w:rPr>
        <w:t xml:space="preserve"> voltadas para responder às demandas da camada mais baixa da população tem se mostrado precárias, influenciada pela escassez de recursos, falta de infraestruturas, despreparo dos profissionais educandos que ali atuam entre outros déficits.</w:t>
      </w:r>
    </w:p>
    <w:p w:rsidR="00FB5CF1" w:rsidRDefault="003E4EE2" w:rsidP="003E4EE2">
      <w:pPr>
        <w:jc w:val="both"/>
        <w:rPr>
          <w:rFonts w:ascii="Times New Roman" w:hAnsi="Times New Roman" w:cs="Times New Roman"/>
          <w:sz w:val="24"/>
        </w:rPr>
      </w:pPr>
      <w:r>
        <w:rPr>
          <w:rFonts w:ascii="Times New Roman" w:hAnsi="Times New Roman" w:cs="Times New Roman"/>
          <w:sz w:val="24"/>
        </w:rPr>
        <w:t>CONCLUSÃO</w:t>
      </w:r>
    </w:p>
    <w:p w:rsidR="003E4EE2" w:rsidRDefault="003E4EE2" w:rsidP="003E4EE2">
      <w:pPr>
        <w:ind w:firstLine="708"/>
        <w:jc w:val="both"/>
        <w:rPr>
          <w:rFonts w:ascii="Times New Roman" w:hAnsi="Times New Roman" w:cs="Times New Roman"/>
          <w:sz w:val="24"/>
        </w:rPr>
      </w:pPr>
      <w:r w:rsidRPr="003E4EE2">
        <w:rPr>
          <w:rFonts w:ascii="Times New Roman" w:hAnsi="Times New Roman" w:cs="Times New Roman"/>
          <w:sz w:val="24"/>
        </w:rPr>
        <w:t xml:space="preserve">O papel social da creche é justamente ter função educativa, logo, deve ser levada em consideração, junto à criança e a sociedade, a concepção de desenvolvimento infantil, de criança e de educação. No entanto, para que isso ocorra, é essencial que a visão dos pais ou responsáveis, dos profissionais e da sociedade se transforme e amplie. </w:t>
      </w:r>
    </w:p>
    <w:p w:rsidR="003E4EE2" w:rsidRPr="003E4EE2" w:rsidRDefault="003E4EE2" w:rsidP="003E4EE2">
      <w:pPr>
        <w:jc w:val="both"/>
        <w:rPr>
          <w:rFonts w:ascii="Times New Roman" w:hAnsi="Times New Roman" w:cs="Times New Roman"/>
          <w:sz w:val="24"/>
        </w:rPr>
      </w:pPr>
      <w:r w:rsidRPr="003E4EE2">
        <w:rPr>
          <w:rFonts w:ascii="Times New Roman" w:hAnsi="Times New Roman" w:cs="Times New Roman"/>
          <w:sz w:val="24"/>
        </w:rPr>
        <w:t xml:space="preserve">Os pais, por sua vez, devem estar cientes sobre os serviços oferecidos aos seus filhos, estes que, majoritariamente, devem ser oferecidos com qualidade, adequados e que atendam aos interesses dos mesmos. </w:t>
      </w:r>
    </w:p>
    <w:p w:rsidR="003E4EE2" w:rsidRPr="003E4EE2" w:rsidRDefault="003E4EE2" w:rsidP="003E4EE2">
      <w:pPr>
        <w:jc w:val="both"/>
        <w:rPr>
          <w:rFonts w:ascii="Times New Roman" w:hAnsi="Times New Roman" w:cs="Times New Roman"/>
          <w:sz w:val="24"/>
        </w:rPr>
      </w:pPr>
      <w:r w:rsidRPr="003E4EE2">
        <w:rPr>
          <w:rFonts w:ascii="Times New Roman" w:hAnsi="Times New Roman" w:cs="Times New Roman"/>
          <w:sz w:val="24"/>
        </w:rPr>
        <w:t>Ademais, ainda que a creche atenda às necessidades da família, é imprescindível que também atenda aos desejos da criança, visando, acima de tudo, seu funcionamento pleno.</w:t>
      </w:r>
      <w:r w:rsidR="00D346B3">
        <w:rPr>
          <w:rFonts w:ascii="Times New Roman" w:hAnsi="Times New Roman" w:cs="Times New Roman"/>
          <w:sz w:val="24"/>
        </w:rPr>
        <w:t xml:space="preserve"> </w:t>
      </w:r>
    </w:p>
    <w:p w:rsidR="003E4EE2" w:rsidRDefault="003E4EE2" w:rsidP="003E4EE2">
      <w:pPr>
        <w:ind w:firstLine="708"/>
        <w:jc w:val="both"/>
        <w:rPr>
          <w:rFonts w:ascii="Times New Roman" w:hAnsi="Times New Roman" w:cs="Times New Roman"/>
          <w:sz w:val="24"/>
        </w:rPr>
      </w:pPr>
      <w:r w:rsidRPr="003E4EE2">
        <w:rPr>
          <w:rFonts w:ascii="Times New Roman" w:hAnsi="Times New Roman" w:cs="Times New Roman"/>
          <w:sz w:val="24"/>
        </w:rPr>
        <w:t>Embora a creche tenha sido criada com objetivo assistencial, para atender aparatos econômicos da sociedade, ela pode e deve ser reconhecida como um ambiente educativo enriquecedor, onde o acesso à educação de qualidade seja facilitado e oferecido às crianças, estimulando o seu desenvolvimento, respeitando as suas particularidades enquanto</w:t>
      </w:r>
      <w:r>
        <w:rPr>
          <w:rFonts w:ascii="Times New Roman" w:hAnsi="Times New Roman" w:cs="Times New Roman"/>
          <w:sz w:val="24"/>
        </w:rPr>
        <w:t xml:space="preserve"> dignos de direitos, alteridade</w:t>
      </w:r>
      <w:r w:rsidRPr="003E4EE2">
        <w:rPr>
          <w:rFonts w:ascii="Times New Roman" w:hAnsi="Times New Roman" w:cs="Times New Roman"/>
          <w:sz w:val="24"/>
        </w:rPr>
        <w:t xml:space="preserve"> e prezando pelos seus direitos enquanto pessoa cidadã.</w:t>
      </w:r>
      <w:r w:rsidR="00D346B3">
        <w:rPr>
          <w:rFonts w:ascii="Times New Roman" w:hAnsi="Times New Roman" w:cs="Times New Roman"/>
          <w:sz w:val="24"/>
        </w:rPr>
        <w:t xml:space="preserve"> O conhecimento e a confiança mútua favorecerão assim a integração da criança e da família a esses estabelecimentos, fortalecendo o vínculo entre os educadores e educandos.</w:t>
      </w:r>
    </w:p>
    <w:p w:rsidR="00636BA8" w:rsidRDefault="00D346B3" w:rsidP="00636BA8">
      <w:pPr>
        <w:ind w:firstLine="708"/>
        <w:jc w:val="both"/>
        <w:rPr>
          <w:rFonts w:ascii="Times New Roman" w:hAnsi="Times New Roman" w:cs="Times New Roman"/>
          <w:sz w:val="24"/>
        </w:rPr>
      </w:pPr>
      <w:r>
        <w:rPr>
          <w:rFonts w:ascii="Times New Roman" w:hAnsi="Times New Roman" w:cs="Times New Roman"/>
          <w:sz w:val="24"/>
        </w:rPr>
        <w:t>Posto isto, a</w:t>
      </w:r>
      <w:r w:rsidR="00636BA8" w:rsidRPr="00636BA8">
        <w:rPr>
          <w:rFonts w:ascii="Times New Roman" w:hAnsi="Times New Roman" w:cs="Times New Roman"/>
          <w:sz w:val="24"/>
        </w:rPr>
        <w:t xml:space="preserve"> creche é, nada mais que um direito da criança, um dever do Estado é uma opção da família, tirando-lhe, assim, a conotação meramente assistencial.</w:t>
      </w:r>
    </w:p>
    <w:p w:rsidR="0081014E" w:rsidRPr="00104B5D" w:rsidRDefault="0081014E" w:rsidP="009F1604">
      <w:pPr>
        <w:pStyle w:val="NormalWeb"/>
        <w:shd w:val="clear" w:color="auto" w:fill="FFFFFF"/>
        <w:spacing w:before="0" w:beforeAutospacing="0" w:after="135" w:afterAutospacing="0" w:line="345" w:lineRule="atLeast"/>
        <w:rPr>
          <w:color w:val="333333"/>
        </w:rPr>
      </w:pPr>
      <w:r>
        <w:rPr>
          <w:color w:val="333333"/>
        </w:rPr>
        <w:t>1</w:t>
      </w:r>
      <w:r>
        <w:rPr>
          <w:color w:val="333333"/>
        </w:rPr>
        <w:t>-</w:t>
      </w:r>
      <w:r w:rsidRPr="00104B5D">
        <w:rPr>
          <w:color w:val="333333"/>
        </w:rPr>
        <w:t>ADRIANA PERES DE BARROS: graduação em Pedagogia com Especialização em Educação Infantil; Psicopedagogia Institucional. </w:t>
      </w:r>
    </w:p>
    <w:p w:rsidR="0081014E" w:rsidRPr="00104B5D" w:rsidRDefault="0081014E" w:rsidP="009F1604">
      <w:pPr>
        <w:pStyle w:val="NormalWeb"/>
        <w:shd w:val="clear" w:color="auto" w:fill="FFFFFF"/>
        <w:spacing w:before="0" w:beforeAutospacing="0" w:after="135" w:afterAutospacing="0" w:line="345" w:lineRule="atLeast"/>
        <w:rPr>
          <w:color w:val="333333"/>
        </w:rPr>
      </w:pPr>
      <w:r w:rsidRPr="00104B5D">
        <w:rPr>
          <w:color w:val="333333"/>
        </w:rPr>
        <w:t>2-JANE GOMES DE CASTRO: Biologia. Especialista em Ecoturismo e Educação Ambiental </w:t>
      </w:r>
    </w:p>
    <w:p w:rsidR="0081014E" w:rsidRDefault="0081014E" w:rsidP="00636BA8">
      <w:pPr>
        <w:ind w:firstLine="708"/>
        <w:jc w:val="both"/>
        <w:rPr>
          <w:rFonts w:ascii="Times New Roman" w:hAnsi="Times New Roman" w:cs="Times New Roman"/>
          <w:sz w:val="24"/>
        </w:rPr>
      </w:pPr>
    </w:p>
    <w:p w:rsidR="0081014E" w:rsidRPr="00FB5CF1" w:rsidRDefault="0081014E" w:rsidP="00636BA8">
      <w:pPr>
        <w:ind w:firstLine="708"/>
        <w:jc w:val="both"/>
        <w:rPr>
          <w:rFonts w:ascii="Times New Roman" w:hAnsi="Times New Roman" w:cs="Times New Roman"/>
          <w:sz w:val="24"/>
        </w:rPr>
      </w:pPr>
    </w:p>
    <w:sectPr w:rsidR="0081014E" w:rsidRPr="00FB5C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246D"/>
    <w:multiLevelType w:val="hybridMultilevel"/>
    <w:tmpl w:val="F0129518"/>
    <w:lvl w:ilvl="0" w:tplc="B7D0321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94765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F1"/>
    <w:rsid w:val="00043A35"/>
    <w:rsid w:val="001A0E56"/>
    <w:rsid w:val="00200933"/>
    <w:rsid w:val="003E4EE2"/>
    <w:rsid w:val="00636BA8"/>
    <w:rsid w:val="007B4613"/>
    <w:rsid w:val="0081014E"/>
    <w:rsid w:val="008C7C5D"/>
    <w:rsid w:val="008F68E5"/>
    <w:rsid w:val="009439C9"/>
    <w:rsid w:val="00A61C8B"/>
    <w:rsid w:val="00CC1CE6"/>
    <w:rsid w:val="00D26DA1"/>
    <w:rsid w:val="00D346B3"/>
    <w:rsid w:val="00D910C9"/>
    <w:rsid w:val="00DA1B1E"/>
    <w:rsid w:val="00DB6215"/>
    <w:rsid w:val="00FB5CF1"/>
    <w:rsid w:val="00FF2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3434"/>
  <w15:chartTrackingRefBased/>
  <w15:docId w15:val="{4CB459E9-42D7-4D71-B6D9-14CF6FAA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A0E56"/>
    <w:pPr>
      <w:ind w:left="720"/>
      <w:contextualSpacing/>
    </w:pPr>
  </w:style>
  <w:style w:type="paragraph" w:styleId="NormalWeb">
    <w:name w:val="Normal (Web)"/>
    <w:basedOn w:val="Normal"/>
    <w:uiPriority w:val="99"/>
    <w:semiHidden/>
    <w:unhideWhenUsed/>
    <w:rsid w:val="0081014E"/>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874</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adriana peres</cp:lastModifiedBy>
  <cp:revision>2</cp:revision>
  <dcterms:created xsi:type="dcterms:W3CDTF">2022-07-02T19:29:00Z</dcterms:created>
  <dcterms:modified xsi:type="dcterms:W3CDTF">2022-07-02T19:29:00Z</dcterms:modified>
</cp:coreProperties>
</file>