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25C" w:rsidRPr="00F320DB" w:rsidRDefault="00360EC0" w:rsidP="00A81C13">
      <w:pPr>
        <w:pStyle w:val="SemEspaamen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0DB">
        <w:rPr>
          <w:rFonts w:ascii="Times New Roman" w:hAnsi="Times New Roman" w:cs="Times New Roman"/>
          <w:b/>
          <w:sz w:val="24"/>
          <w:szCs w:val="24"/>
        </w:rPr>
        <w:t>UM MUNDO DISTANTE DA PAZ</w:t>
      </w:r>
      <w:r w:rsidR="00740B27" w:rsidRPr="00F320DB">
        <w:rPr>
          <w:rFonts w:ascii="Times New Roman" w:hAnsi="Times New Roman" w:cs="Times New Roman"/>
          <w:b/>
          <w:sz w:val="24"/>
          <w:szCs w:val="24"/>
        </w:rPr>
        <w:t>!</w:t>
      </w:r>
    </w:p>
    <w:p w:rsidR="00740B27" w:rsidRPr="00A81C13" w:rsidRDefault="00740B27" w:rsidP="00A81C13">
      <w:pPr>
        <w:pStyle w:val="SemEspaamen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40B27" w:rsidRPr="00A81C13" w:rsidRDefault="00740B27" w:rsidP="00A81C13">
      <w:pPr>
        <w:pStyle w:val="SemEspaamen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81C13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740B27" w:rsidRPr="00A81C13" w:rsidRDefault="00740B27" w:rsidP="00740B27">
      <w:pPr>
        <w:pStyle w:val="SemEspaamento"/>
        <w:contextualSpacing/>
        <w:rPr>
          <w:rFonts w:ascii="Times New Roman" w:hAnsi="Times New Roman" w:cs="Times New Roman"/>
          <w:sz w:val="24"/>
          <w:szCs w:val="24"/>
        </w:rPr>
      </w:pPr>
    </w:p>
    <w:p w:rsidR="00C71E09" w:rsidRPr="00A81C13" w:rsidRDefault="00883FC5" w:rsidP="00740B27">
      <w:pPr>
        <w:pStyle w:val="SemEspaamen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C13">
        <w:rPr>
          <w:rFonts w:ascii="Times New Roman" w:hAnsi="Times New Roman" w:cs="Times New Roman"/>
          <w:sz w:val="24"/>
          <w:szCs w:val="24"/>
        </w:rPr>
        <w:t xml:space="preserve">Esse </w:t>
      </w:r>
      <w:r w:rsidR="00A81C13">
        <w:rPr>
          <w:rFonts w:ascii="Times New Roman" w:hAnsi="Times New Roman" w:cs="Times New Roman"/>
          <w:sz w:val="24"/>
          <w:szCs w:val="24"/>
        </w:rPr>
        <w:t xml:space="preserve">título é </w:t>
      </w:r>
      <w:r w:rsidR="000D2325">
        <w:rPr>
          <w:rFonts w:ascii="Times New Roman" w:hAnsi="Times New Roman" w:cs="Times New Roman"/>
          <w:sz w:val="24"/>
          <w:szCs w:val="24"/>
        </w:rPr>
        <w:t>para</w:t>
      </w:r>
      <w:r w:rsidR="00F320DB">
        <w:rPr>
          <w:rFonts w:ascii="Times New Roman" w:hAnsi="Times New Roman" w:cs="Times New Roman"/>
          <w:sz w:val="24"/>
          <w:szCs w:val="24"/>
        </w:rPr>
        <w:t xml:space="preserve"> pensar</w:t>
      </w:r>
      <w:r w:rsidR="000D2325">
        <w:rPr>
          <w:rFonts w:ascii="Times New Roman" w:hAnsi="Times New Roman" w:cs="Times New Roman"/>
          <w:sz w:val="24"/>
          <w:szCs w:val="24"/>
        </w:rPr>
        <w:t xml:space="preserve">: </w:t>
      </w:r>
      <w:r w:rsidR="00360EC0" w:rsidRPr="00A81C13">
        <w:rPr>
          <w:rFonts w:ascii="Times New Roman" w:hAnsi="Times New Roman" w:cs="Times New Roman"/>
          <w:sz w:val="24"/>
          <w:szCs w:val="24"/>
        </w:rPr>
        <w:t>guerra</w:t>
      </w:r>
      <w:r w:rsidR="00524C35" w:rsidRPr="00A81C13">
        <w:rPr>
          <w:rFonts w:ascii="Times New Roman" w:hAnsi="Times New Roman" w:cs="Times New Roman"/>
          <w:sz w:val="24"/>
          <w:szCs w:val="24"/>
        </w:rPr>
        <w:t xml:space="preserve"> </w:t>
      </w:r>
      <w:r w:rsidR="00F320DB">
        <w:rPr>
          <w:rFonts w:ascii="Times New Roman" w:hAnsi="Times New Roman" w:cs="Times New Roman"/>
          <w:sz w:val="24"/>
          <w:szCs w:val="24"/>
        </w:rPr>
        <w:t>é contraditório de</w:t>
      </w:r>
      <w:r w:rsidR="006C0D23">
        <w:rPr>
          <w:rFonts w:ascii="Times New Roman" w:hAnsi="Times New Roman" w:cs="Times New Roman"/>
          <w:sz w:val="24"/>
          <w:szCs w:val="24"/>
        </w:rPr>
        <w:t xml:space="preserve"> paz</w:t>
      </w:r>
      <w:r w:rsidR="00524C35" w:rsidRPr="00A81C13">
        <w:rPr>
          <w:rFonts w:ascii="Times New Roman" w:hAnsi="Times New Roman" w:cs="Times New Roman"/>
          <w:sz w:val="24"/>
          <w:szCs w:val="24"/>
        </w:rPr>
        <w:t xml:space="preserve">! </w:t>
      </w:r>
      <w:r w:rsidR="00BF7155">
        <w:rPr>
          <w:rFonts w:ascii="Times New Roman" w:hAnsi="Times New Roman" w:cs="Times New Roman"/>
          <w:sz w:val="24"/>
          <w:szCs w:val="24"/>
        </w:rPr>
        <w:t>Se você i</w:t>
      </w:r>
      <w:r w:rsidR="00C71E09" w:rsidRPr="00A81C13">
        <w:rPr>
          <w:rFonts w:ascii="Times New Roman" w:hAnsi="Times New Roman" w:cs="Times New Roman"/>
          <w:sz w:val="24"/>
          <w:szCs w:val="24"/>
        </w:rPr>
        <w:t xml:space="preserve">magina que </w:t>
      </w:r>
      <w:r w:rsidR="00360EC0" w:rsidRPr="00A81C13">
        <w:rPr>
          <w:rFonts w:ascii="Times New Roman" w:hAnsi="Times New Roman" w:cs="Times New Roman"/>
          <w:sz w:val="24"/>
          <w:szCs w:val="24"/>
        </w:rPr>
        <w:t xml:space="preserve">após </w:t>
      </w:r>
      <w:r w:rsidR="00BF7155">
        <w:rPr>
          <w:rFonts w:ascii="Times New Roman" w:hAnsi="Times New Roman" w:cs="Times New Roman"/>
          <w:sz w:val="24"/>
          <w:szCs w:val="24"/>
        </w:rPr>
        <w:t>a Segunda Guerra</w:t>
      </w:r>
      <w:r w:rsidR="00C71E09" w:rsidRPr="00A81C13">
        <w:rPr>
          <w:rFonts w:ascii="Times New Roman" w:hAnsi="Times New Roman" w:cs="Times New Roman"/>
          <w:sz w:val="24"/>
          <w:szCs w:val="24"/>
        </w:rPr>
        <w:t xml:space="preserve">, 1939-1945, o </w:t>
      </w:r>
      <w:r w:rsidR="00360EC0" w:rsidRPr="00A81C13">
        <w:rPr>
          <w:rFonts w:ascii="Times New Roman" w:hAnsi="Times New Roman" w:cs="Times New Roman"/>
          <w:sz w:val="24"/>
          <w:szCs w:val="24"/>
        </w:rPr>
        <w:t xml:space="preserve">mundo </w:t>
      </w:r>
      <w:r w:rsidR="00BF7155">
        <w:rPr>
          <w:rFonts w:ascii="Times New Roman" w:hAnsi="Times New Roman" w:cs="Times New Roman"/>
          <w:sz w:val="24"/>
          <w:szCs w:val="24"/>
        </w:rPr>
        <w:t>teve</w:t>
      </w:r>
      <w:r w:rsidR="00360EC0" w:rsidRPr="00A81C13">
        <w:rPr>
          <w:rFonts w:ascii="Times New Roman" w:hAnsi="Times New Roman" w:cs="Times New Roman"/>
          <w:sz w:val="24"/>
          <w:szCs w:val="24"/>
        </w:rPr>
        <w:t xml:space="preserve"> paz,</w:t>
      </w:r>
      <w:r w:rsidR="00BF7155">
        <w:rPr>
          <w:rFonts w:ascii="Times New Roman" w:hAnsi="Times New Roman" w:cs="Times New Roman"/>
          <w:sz w:val="24"/>
          <w:szCs w:val="24"/>
        </w:rPr>
        <w:t xml:space="preserve"> está </w:t>
      </w:r>
      <w:r w:rsidR="00360EC0" w:rsidRPr="00A81C13">
        <w:rPr>
          <w:rFonts w:ascii="Times New Roman" w:hAnsi="Times New Roman" w:cs="Times New Roman"/>
          <w:sz w:val="24"/>
          <w:szCs w:val="24"/>
        </w:rPr>
        <w:t>engana</w:t>
      </w:r>
      <w:r w:rsidR="00BF7155">
        <w:rPr>
          <w:rFonts w:ascii="Times New Roman" w:hAnsi="Times New Roman" w:cs="Times New Roman"/>
          <w:sz w:val="24"/>
          <w:szCs w:val="24"/>
        </w:rPr>
        <w:t xml:space="preserve">do, pois as </w:t>
      </w:r>
      <w:r w:rsidR="00AC0B68">
        <w:rPr>
          <w:rFonts w:ascii="Times New Roman" w:hAnsi="Times New Roman" w:cs="Times New Roman"/>
          <w:sz w:val="24"/>
          <w:szCs w:val="24"/>
        </w:rPr>
        <w:t xml:space="preserve">guerras foram </w:t>
      </w:r>
      <w:r w:rsidR="00360EC0" w:rsidRPr="00A81C13">
        <w:rPr>
          <w:rFonts w:ascii="Times New Roman" w:hAnsi="Times New Roman" w:cs="Times New Roman"/>
          <w:sz w:val="24"/>
          <w:szCs w:val="24"/>
        </w:rPr>
        <w:t>numerosas:</w:t>
      </w:r>
      <w:r w:rsidR="00C71E09" w:rsidRPr="00A81C13">
        <w:rPr>
          <w:rFonts w:ascii="Times New Roman" w:hAnsi="Times New Roman" w:cs="Times New Roman"/>
          <w:sz w:val="24"/>
          <w:szCs w:val="24"/>
        </w:rPr>
        <w:t xml:space="preserve"> entre 1945 e 2005</w:t>
      </w:r>
      <w:r w:rsidR="00BF7155">
        <w:rPr>
          <w:rFonts w:ascii="Times New Roman" w:hAnsi="Times New Roman" w:cs="Times New Roman"/>
          <w:sz w:val="24"/>
          <w:szCs w:val="24"/>
        </w:rPr>
        <w:t>, segundo o</w:t>
      </w:r>
      <w:r w:rsidR="00360EC0" w:rsidRPr="00A81C13">
        <w:rPr>
          <w:rFonts w:ascii="Times New Roman" w:hAnsi="Times New Roman" w:cs="Times New Roman"/>
          <w:sz w:val="24"/>
          <w:szCs w:val="24"/>
        </w:rPr>
        <w:t xml:space="preserve"> </w:t>
      </w:r>
      <w:r w:rsidR="00F8052F" w:rsidRPr="00A81C13">
        <w:rPr>
          <w:rFonts w:ascii="Times New Roman" w:hAnsi="Times New Roman" w:cs="Times New Roman"/>
          <w:sz w:val="24"/>
          <w:szCs w:val="24"/>
        </w:rPr>
        <w:t xml:space="preserve">Sistema Anglo, </w:t>
      </w:r>
      <w:r w:rsidR="00C71E09" w:rsidRPr="00A81C13">
        <w:rPr>
          <w:rFonts w:ascii="Times New Roman" w:hAnsi="Times New Roman" w:cs="Times New Roman"/>
          <w:sz w:val="24"/>
          <w:szCs w:val="24"/>
        </w:rPr>
        <w:t xml:space="preserve">ocorreram mais de 250 guerras e conflitos em todo o mundo, com a morte de mais de 30 milhões </w:t>
      </w:r>
      <w:r w:rsidR="00AC0B68">
        <w:rPr>
          <w:rFonts w:ascii="Times New Roman" w:hAnsi="Times New Roman" w:cs="Times New Roman"/>
          <w:sz w:val="24"/>
          <w:szCs w:val="24"/>
        </w:rPr>
        <w:t>de pessoas</w:t>
      </w:r>
      <w:r w:rsidR="00C71E09" w:rsidRPr="00A81C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2B0B" w:rsidRPr="00A81C13" w:rsidRDefault="00C71E09" w:rsidP="00BF7155">
      <w:pPr>
        <w:pStyle w:val="SemEspaamen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C13">
        <w:rPr>
          <w:rFonts w:ascii="Times New Roman" w:hAnsi="Times New Roman" w:cs="Times New Roman"/>
          <w:sz w:val="24"/>
          <w:szCs w:val="24"/>
        </w:rPr>
        <w:t xml:space="preserve">A </w:t>
      </w:r>
      <w:r w:rsidR="00BF7155">
        <w:rPr>
          <w:rFonts w:ascii="Times New Roman" w:hAnsi="Times New Roman" w:cs="Times New Roman"/>
          <w:sz w:val="24"/>
          <w:szCs w:val="24"/>
        </w:rPr>
        <w:t>partir de 2001</w:t>
      </w:r>
      <w:r w:rsidR="00AC0B68">
        <w:rPr>
          <w:rFonts w:ascii="Times New Roman" w:hAnsi="Times New Roman" w:cs="Times New Roman"/>
          <w:sz w:val="24"/>
          <w:szCs w:val="24"/>
        </w:rPr>
        <w:t xml:space="preserve"> (</w:t>
      </w:r>
      <w:r w:rsidRPr="00A81C13">
        <w:rPr>
          <w:rFonts w:ascii="Times New Roman" w:hAnsi="Times New Roman" w:cs="Times New Roman"/>
          <w:sz w:val="24"/>
          <w:szCs w:val="24"/>
        </w:rPr>
        <w:t>século XXI</w:t>
      </w:r>
      <w:r w:rsidR="00AC0B68">
        <w:rPr>
          <w:rFonts w:ascii="Times New Roman" w:hAnsi="Times New Roman" w:cs="Times New Roman"/>
          <w:sz w:val="24"/>
          <w:szCs w:val="24"/>
        </w:rPr>
        <w:t>)</w:t>
      </w:r>
      <w:r w:rsidRPr="00A81C13">
        <w:rPr>
          <w:rFonts w:ascii="Times New Roman" w:hAnsi="Times New Roman" w:cs="Times New Roman"/>
          <w:sz w:val="24"/>
          <w:szCs w:val="24"/>
        </w:rPr>
        <w:t xml:space="preserve">, havia guerras em mais de 100 lugares no mundo. </w:t>
      </w:r>
      <w:r w:rsidR="00BF7155">
        <w:rPr>
          <w:rFonts w:ascii="Times New Roman" w:hAnsi="Times New Roman" w:cs="Times New Roman"/>
          <w:sz w:val="24"/>
          <w:szCs w:val="24"/>
        </w:rPr>
        <w:t>Estes conflitos se tornaram numerosos,</w:t>
      </w:r>
      <w:r w:rsidR="00AC0B68">
        <w:rPr>
          <w:rFonts w:ascii="Times New Roman" w:hAnsi="Times New Roman" w:cs="Times New Roman"/>
          <w:sz w:val="24"/>
          <w:szCs w:val="24"/>
        </w:rPr>
        <w:t xml:space="preserve"> em todos os continentes e se torna</w:t>
      </w:r>
      <w:r w:rsidR="00BF7155">
        <w:rPr>
          <w:rFonts w:ascii="Times New Roman" w:hAnsi="Times New Roman" w:cs="Times New Roman"/>
          <w:sz w:val="24"/>
          <w:szCs w:val="24"/>
        </w:rPr>
        <w:t xml:space="preserve"> </w:t>
      </w:r>
      <w:r w:rsidRPr="00A81C13">
        <w:rPr>
          <w:rFonts w:ascii="Times New Roman" w:hAnsi="Times New Roman" w:cs="Times New Roman"/>
          <w:sz w:val="24"/>
          <w:szCs w:val="24"/>
        </w:rPr>
        <w:t>impossível acompanhar</w:t>
      </w:r>
      <w:r w:rsidR="00AC0B68">
        <w:rPr>
          <w:rFonts w:ascii="Times New Roman" w:hAnsi="Times New Roman" w:cs="Times New Roman"/>
          <w:sz w:val="24"/>
          <w:szCs w:val="24"/>
        </w:rPr>
        <w:t xml:space="preserve"> todos</w:t>
      </w:r>
      <w:r w:rsidR="00360EC0" w:rsidRPr="00A81C13">
        <w:rPr>
          <w:rFonts w:ascii="Times New Roman" w:hAnsi="Times New Roman" w:cs="Times New Roman"/>
          <w:sz w:val="24"/>
          <w:szCs w:val="24"/>
        </w:rPr>
        <w:t xml:space="preserve"> p</w:t>
      </w:r>
      <w:r w:rsidR="00AC0B68">
        <w:rPr>
          <w:rFonts w:ascii="Times New Roman" w:hAnsi="Times New Roman" w:cs="Times New Roman"/>
          <w:sz w:val="24"/>
          <w:szCs w:val="24"/>
        </w:rPr>
        <w:t>elos meios de informação</w:t>
      </w:r>
      <w:r w:rsidR="00BF7155">
        <w:rPr>
          <w:rFonts w:ascii="Times New Roman" w:hAnsi="Times New Roman" w:cs="Times New Roman"/>
          <w:sz w:val="24"/>
          <w:szCs w:val="24"/>
        </w:rPr>
        <w:t xml:space="preserve">. </w:t>
      </w:r>
      <w:r w:rsidR="00842B0B" w:rsidRPr="00A81C13">
        <w:rPr>
          <w:rFonts w:ascii="Times New Roman" w:hAnsi="Times New Roman" w:cs="Times New Roman"/>
          <w:sz w:val="24"/>
          <w:szCs w:val="24"/>
        </w:rPr>
        <w:t xml:space="preserve">Entretanto, em nosso continente americano, devido ao processo de ocupação dos europeus, onde a região sofreu um forte genocídio, com morte de milhões de indígenas, estes </w:t>
      </w:r>
      <w:r w:rsidR="00AC0B68">
        <w:rPr>
          <w:rFonts w:ascii="Times New Roman" w:hAnsi="Times New Roman" w:cs="Times New Roman"/>
          <w:sz w:val="24"/>
          <w:szCs w:val="24"/>
        </w:rPr>
        <w:t>se torna</w:t>
      </w:r>
      <w:r w:rsidR="00842B0B" w:rsidRPr="00A81C13">
        <w:rPr>
          <w:rFonts w:ascii="Times New Roman" w:hAnsi="Times New Roman" w:cs="Times New Roman"/>
          <w:sz w:val="24"/>
          <w:szCs w:val="24"/>
        </w:rPr>
        <w:t>m minorias, passando a viver em res</w:t>
      </w:r>
      <w:r w:rsidR="00BF7155">
        <w:rPr>
          <w:rFonts w:ascii="Times New Roman" w:hAnsi="Times New Roman" w:cs="Times New Roman"/>
          <w:sz w:val="24"/>
          <w:szCs w:val="24"/>
        </w:rPr>
        <w:t>ervas</w:t>
      </w:r>
      <w:r w:rsidR="00842B0B" w:rsidRPr="00A81C13">
        <w:rPr>
          <w:rFonts w:ascii="Times New Roman" w:hAnsi="Times New Roman" w:cs="Times New Roman"/>
          <w:sz w:val="24"/>
          <w:szCs w:val="24"/>
        </w:rPr>
        <w:t xml:space="preserve">, por isso, não há conflitos </w:t>
      </w:r>
      <w:r w:rsidR="00BF7155">
        <w:rPr>
          <w:rFonts w:ascii="Times New Roman" w:hAnsi="Times New Roman" w:cs="Times New Roman"/>
          <w:sz w:val="24"/>
          <w:szCs w:val="24"/>
        </w:rPr>
        <w:t>étnicos, como</w:t>
      </w:r>
      <w:r w:rsidR="00842B0B" w:rsidRPr="00A81C13">
        <w:rPr>
          <w:rFonts w:ascii="Times New Roman" w:hAnsi="Times New Roman" w:cs="Times New Roman"/>
          <w:sz w:val="24"/>
          <w:szCs w:val="24"/>
        </w:rPr>
        <w:t xml:space="preserve"> no continente africano. </w:t>
      </w:r>
    </w:p>
    <w:p w:rsidR="00B532A4" w:rsidRPr="00A81C13" w:rsidRDefault="00F00FEA" w:rsidP="00BF7155">
      <w:pPr>
        <w:pStyle w:val="SemEspaamen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C13">
        <w:rPr>
          <w:rFonts w:ascii="Times New Roman" w:hAnsi="Times New Roman" w:cs="Times New Roman"/>
          <w:sz w:val="24"/>
          <w:szCs w:val="24"/>
        </w:rPr>
        <w:t xml:space="preserve">Em que pese </w:t>
      </w:r>
      <w:r w:rsidR="00A321AB" w:rsidRPr="00A81C13">
        <w:rPr>
          <w:rFonts w:ascii="Times New Roman" w:hAnsi="Times New Roman" w:cs="Times New Roman"/>
          <w:sz w:val="24"/>
          <w:szCs w:val="24"/>
        </w:rPr>
        <w:t>à</w:t>
      </w:r>
      <w:r w:rsidRPr="00A81C13">
        <w:rPr>
          <w:rFonts w:ascii="Times New Roman" w:hAnsi="Times New Roman" w:cs="Times New Roman"/>
          <w:sz w:val="24"/>
          <w:szCs w:val="24"/>
        </w:rPr>
        <w:t xml:space="preserve"> ampla proliferação de regimes políticos democráticos em nosso mundo, ainda persiste a violência com a invocação da guerra. Não imagine que </w:t>
      </w:r>
      <w:r w:rsidR="00BF7155">
        <w:rPr>
          <w:rFonts w:ascii="Times New Roman" w:hAnsi="Times New Roman" w:cs="Times New Roman"/>
          <w:sz w:val="24"/>
          <w:szCs w:val="24"/>
        </w:rPr>
        <w:t>sej</w:t>
      </w:r>
      <w:r w:rsidRPr="00A81C13">
        <w:rPr>
          <w:rFonts w:ascii="Times New Roman" w:hAnsi="Times New Roman" w:cs="Times New Roman"/>
          <w:sz w:val="24"/>
          <w:szCs w:val="24"/>
        </w:rPr>
        <w:t>a</w:t>
      </w:r>
      <w:r w:rsidR="00BF7155">
        <w:rPr>
          <w:rFonts w:ascii="Times New Roman" w:hAnsi="Times New Roman" w:cs="Times New Roman"/>
          <w:sz w:val="24"/>
          <w:szCs w:val="24"/>
        </w:rPr>
        <w:t xml:space="preserve"> na</w:t>
      </w:r>
      <w:r w:rsidRPr="00A81C13">
        <w:rPr>
          <w:rFonts w:ascii="Times New Roman" w:hAnsi="Times New Roman" w:cs="Times New Roman"/>
          <w:sz w:val="24"/>
          <w:szCs w:val="24"/>
        </w:rPr>
        <w:t xml:space="preserve"> região da Rússia e Ucrânia</w:t>
      </w:r>
      <w:r w:rsidR="00BF7155">
        <w:rPr>
          <w:rFonts w:ascii="Times New Roman" w:hAnsi="Times New Roman" w:cs="Times New Roman"/>
          <w:sz w:val="24"/>
          <w:szCs w:val="24"/>
        </w:rPr>
        <w:t xml:space="preserve">, </w:t>
      </w:r>
      <w:r w:rsidRPr="00A81C13">
        <w:rPr>
          <w:rFonts w:ascii="Times New Roman" w:hAnsi="Times New Roman" w:cs="Times New Roman"/>
          <w:sz w:val="24"/>
          <w:szCs w:val="24"/>
        </w:rPr>
        <w:t>a reg</w:t>
      </w:r>
      <w:r w:rsidR="008C43DD">
        <w:rPr>
          <w:rFonts w:ascii="Times New Roman" w:hAnsi="Times New Roman" w:cs="Times New Roman"/>
          <w:sz w:val="24"/>
          <w:szCs w:val="24"/>
        </w:rPr>
        <w:t>ião mais violenta do planeta</w:t>
      </w:r>
      <w:r w:rsidR="00BF7155">
        <w:rPr>
          <w:rFonts w:ascii="Times New Roman" w:hAnsi="Times New Roman" w:cs="Times New Roman"/>
          <w:sz w:val="24"/>
          <w:szCs w:val="24"/>
        </w:rPr>
        <w:t xml:space="preserve">. </w:t>
      </w:r>
      <w:r w:rsidR="00B532A4" w:rsidRPr="00A81C13">
        <w:rPr>
          <w:rFonts w:ascii="Times New Roman" w:hAnsi="Times New Roman" w:cs="Times New Roman"/>
          <w:sz w:val="24"/>
          <w:szCs w:val="24"/>
        </w:rPr>
        <w:t>O mundo islâmico, formado pelo Oriente Mé</w:t>
      </w:r>
      <w:r w:rsidR="008C43DD">
        <w:rPr>
          <w:rFonts w:ascii="Times New Roman" w:hAnsi="Times New Roman" w:cs="Times New Roman"/>
          <w:sz w:val="24"/>
          <w:szCs w:val="24"/>
        </w:rPr>
        <w:t>dio e norte da África, é</w:t>
      </w:r>
      <w:r w:rsidR="00B532A4" w:rsidRPr="00A81C13">
        <w:rPr>
          <w:rFonts w:ascii="Times New Roman" w:hAnsi="Times New Roman" w:cs="Times New Roman"/>
          <w:sz w:val="24"/>
          <w:szCs w:val="24"/>
        </w:rPr>
        <w:t xml:space="preserve"> região menos pacifica do mundo</w:t>
      </w:r>
      <w:r w:rsidR="008C43DD">
        <w:rPr>
          <w:rFonts w:ascii="Times New Roman" w:hAnsi="Times New Roman" w:cs="Times New Roman"/>
          <w:sz w:val="24"/>
          <w:szCs w:val="24"/>
        </w:rPr>
        <w:t xml:space="preserve">, com destaque à </w:t>
      </w:r>
      <w:r w:rsidR="00B532A4" w:rsidRPr="00A81C13">
        <w:rPr>
          <w:rFonts w:ascii="Times New Roman" w:hAnsi="Times New Roman" w:cs="Times New Roman"/>
          <w:sz w:val="24"/>
          <w:szCs w:val="24"/>
        </w:rPr>
        <w:t xml:space="preserve">Síria (país menos pacífico do mundo), Afeganistão, Iraque, Sudão do Sul e Somália. </w:t>
      </w:r>
    </w:p>
    <w:p w:rsidR="00647146" w:rsidRPr="00A81C13" w:rsidRDefault="00842B0B" w:rsidP="00740B27">
      <w:pPr>
        <w:pStyle w:val="SemEspaamen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C13">
        <w:rPr>
          <w:rFonts w:ascii="Times New Roman" w:hAnsi="Times New Roman" w:cs="Times New Roman"/>
          <w:sz w:val="24"/>
          <w:szCs w:val="24"/>
        </w:rPr>
        <w:t xml:space="preserve">    </w:t>
      </w:r>
      <w:r w:rsidR="00B532A4" w:rsidRPr="00A81C13">
        <w:rPr>
          <w:rFonts w:ascii="Times New Roman" w:hAnsi="Times New Roman" w:cs="Times New Roman"/>
          <w:sz w:val="24"/>
          <w:szCs w:val="24"/>
        </w:rPr>
        <w:t xml:space="preserve">John Keegan (1934-2012), um dos mais </w:t>
      </w:r>
      <w:r w:rsidR="00647146" w:rsidRPr="00A81C13">
        <w:rPr>
          <w:rFonts w:ascii="Times New Roman" w:hAnsi="Times New Roman" w:cs="Times New Roman"/>
          <w:sz w:val="24"/>
          <w:szCs w:val="24"/>
        </w:rPr>
        <w:t>importantes</w:t>
      </w:r>
      <w:r w:rsidR="00B532A4" w:rsidRPr="00A81C13">
        <w:rPr>
          <w:rFonts w:ascii="Times New Roman" w:hAnsi="Times New Roman" w:cs="Times New Roman"/>
          <w:sz w:val="24"/>
          <w:szCs w:val="24"/>
        </w:rPr>
        <w:t xml:space="preserve"> historiadores sobre conflitos armados, afirma em sua obra ‘Uma história da guerra’ que, nos últimos 5500 anos, houve relativa paz entre os povos em apenas 292 anos. Segundo ele, a ‘história escrita no mundo é, em longa medida uma história de guerras, porque os Estados em que vivemos </w:t>
      </w:r>
      <w:r w:rsidR="00647146" w:rsidRPr="00A81C13">
        <w:rPr>
          <w:rFonts w:ascii="Times New Roman" w:hAnsi="Times New Roman" w:cs="Times New Roman"/>
          <w:sz w:val="24"/>
          <w:szCs w:val="24"/>
        </w:rPr>
        <w:t>nasceram</w:t>
      </w:r>
      <w:r w:rsidR="00B532A4" w:rsidRPr="00A81C13">
        <w:rPr>
          <w:rFonts w:ascii="Times New Roman" w:hAnsi="Times New Roman" w:cs="Times New Roman"/>
          <w:sz w:val="24"/>
          <w:szCs w:val="24"/>
        </w:rPr>
        <w:t xml:space="preserve"> de </w:t>
      </w:r>
      <w:r w:rsidR="00647146" w:rsidRPr="00A81C13">
        <w:rPr>
          <w:rFonts w:ascii="Times New Roman" w:hAnsi="Times New Roman" w:cs="Times New Roman"/>
          <w:sz w:val="24"/>
          <w:szCs w:val="24"/>
        </w:rPr>
        <w:t>conquistas</w:t>
      </w:r>
      <w:r w:rsidR="00B532A4" w:rsidRPr="00A81C13">
        <w:rPr>
          <w:rFonts w:ascii="Times New Roman" w:hAnsi="Times New Roman" w:cs="Times New Roman"/>
          <w:sz w:val="24"/>
          <w:szCs w:val="24"/>
        </w:rPr>
        <w:t xml:space="preserve">, guerras civis ou </w:t>
      </w:r>
      <w:r w:rsidR="00647146" w:rsidRPr="00A81C13">
        <w:rPr>
          <w:rFonts w:ascii="Times New Roman" w:hAnsi="Times New Roman" w:cs="Times New Roman"/>
          <w:sz w:val="24"/>
          <w:szCs w:val="24"/>
        </w:rPr>
        <w:t xml:space="preserve">lutas pela independência’. </w:t>
      </w:r>
    </w:p>
    <w:p w:rsidR="00647146" w:rsidRPr="00A81C13" w:rsidRDefault="00647146" w:rsidP="00740B27">
      <w:pPr>
        <w:pStyle w:val="SemEspaamen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C13">
        <w:rPr>
          <w:rFonts w:ascii="Times New Roman" w:hAnsi="Times New Roman" w:cs="Times New Roman"/>
          <w:sz w:val="24"/>
          <w:szCs w:val="24"/>
        </w:rPr>
        <w:t>Infelizmente as notícias que vemos na mídia estão longe de retrata</w:t>
      </w:r>
      <w:r w:rsidR="005E048B">
        <w:rPr>
          <w:rFonts w:ascii="Times New Roman" w:hAnsi="Times New Roman" w:cs="Times New Roman"/>
          <w:sz w:val="24"/>
          <w:szCs w:val="24"/>
        </w:rPr>
        <w:t>r a verdadeira extensão e o nú</w:t>
      </w:r>
      <w:r w:rsidRPr="00A81C13">
        <w:rPr>
          <w:rFonts w:ascii="Times New Roman" w:hAnsi="Times New Roman" w:cs="Times New Roman"/>
          <w:sz w:val="24"/>
          <w:szCs w:val="24"/>
        </w:rPr>
        <w:t>mero de conflitos armados no mundo atual, já que não há espaço, interesse e/ou tempo suficiente na mídia para comentar todos.</w:t>
      </w:r>
    </w:p>
    <w:p w:rsidR="00B74F9B" w:rsidRPr="00A81C13" w:rsidRDefault="00A321AB" w:rsidP="00477978">
      <w:pPr>
        <w:pStyle w:val="SemEspaamen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C13">
        <w:rPr>
          <w:rFonts w:ascii="Times New Roman" w:hAnsi="Times New Roman" w:cs="Times New Roman"/>
          <w:sz w:val="24"/>
          <w:szCs w:val="24"/>
        </w:rPr>
        <w:t>Mas, como há tantas guerras no mundo neste exato momento, por quais razões nossos meios de comunicação mencionam apenas a guerra entre Rússia e Ucrânia? Inclusive</w:t>
      </w:r>
      <w:r w:rsidR="00B74F9B" w:rsidRPr="00A81C13">
        <w:rPr>
          <w:rFonts w:ascii="Times New Roman" w:hAnsi="Times New Roman" w:cs="Times New Roman"/>
          <w:sz w:val="24"/>
          <w:szCs w:val="24"/>
        </w:rPr>
        <w:t xml:space="preserve">, deixaram de apresentar dados e mortes </w:t>
      </w:r>
      <w:r w:rsidRPr="00A81C13">
        <w:rPr>
          <w:rFonts w:ascii="Times New Roman" w:hAnsi="Times New Roman" w:cs="Times New Roman"/>
          <w:sz w:val="24"/>
          <w:szCs w:val="24"/>
        </w:rPr>
        <w:t xml:space="preserve">da Covid! </w:t>
      </w:r>
    </w:p>
    <w:p w:rsidR="00AC0B68" w:rsidRDefault="00B74F9B" w:rsidP="00836C9D">
      <w:pPr>
        <w:pStyle w:val="SemEspaamen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C13">
        <w:rPr>
          <w:rFonts w:ascii="Times New Roman" w:hAnsi="Times New Roman" w:cs="Times New Roman"/>
          <w:sz w:val="24"/>
          <w:szCs w:val="24"/>
        </w:rPr>
        <w:t>Primeiro pelo fato desta guerra ter implicações com o n</w:t>
      </w:r>
      <w:r w:rsidR="00477978" w:rsidRPr="00A81C13">
        <w:rPr>
          <w:rFonts w:ascii="Times New Roman" w:hAnsi="Times New Roman" w:cs="Times New Roman"/>
          <w:sz w:val="24"/>
          <w:szCs w:val="24"/>
        </w:rPr>
        <w:t xml:space="preserve">osso mundo ocidental. O Brasil </w:t>
      </w:r>
      <w:r w:rsidRPr="00A81C13">
        <w:rPr>
          <w:rFonts w:ascii="Times New Roman" w:hAnsi="Times New Roman" w:cs="Times New Roman"/>
          <w:sz w:val="24"/>
          <w:szCs w:val="24"/>
        </w:rPr>
        <w:t>tem relações comerciais com estes dois países,</w:t>
      </w:r>
      <w:r w:rsidR="00836C9D">
        <w:rPr>
          <w:rFonts w:ascii="Times New Roman" w:hAnsi="Times New Roman" w:cs="Times New Roman"/>
          <w:sz w:val="24"/>
          <w:szCs w:val="24"/>
        </w:rPr>
        <w:t xml:space="preserve"> a</w:t>
      </w:r>
      <w:r w:rsidRPr="00A81C13">
        <w:rPr>
          <w:rFonts w:ascii="Times New Roman" w:hAnsi="Times New Roman" w:cs="Times New Roman"/>
          <w:sz w:val="24"/>
          <w:szCs w:val="24"/>
        </w:rPr>
        <w:t xml:space="preserve"> Rússia</w:t>
      </w:r>
      <w:r w:rsidR="00836C9D">
        <w:rPr>
          <w:rFonts w:ascii="Times New Roman" w:hAnsi="Times New Roman" w:cs="Times New Roman"/>
          <w:sz w:val="24"/>
          <w:szCs w:val="24"/>
        </w:rPr>
        <w:t xml:space="preserve"> invadindo</w:t>
      </w:r>
      <w:r w:rsidRPr="00A81C13">
        <w:rPr>
          <w:rFonts w:ascii="Times New Roman" w:hAnsi="Times New Roman" w:cs="Times New Roman"/>
          <w:sz w:val="24"/>
          <w:szCs w:val="24"/>
        </w:rPr>
        <w:t xml:space="preserve"> </w:t>
      </w:r>
      <w:r w:rsidR="00836C9D">
        <w:rPr>
          <w:rFonts w:ascii="Times New Roman" w:hAnsi="Times New Roman" w:cs="Times New Roman"/>
          <w:sz w:val="24"/>
          <w:szCs w:val="24"/>
        </w:rPr>
        <w:t xml:space="preserve">a Ucrânia, faz o governo brasileiro </w:t>
      </w:r>
      <w:r w:rsidR="00CB4472">
        <w:rPr>
          <w:rFonts w:ascii="Times New Roman" w:hAnsi="Times New Roman" w:cs="Times New Roman"/>
          <w:sz w:val="24"/>
          <w:szCs w:val="24"/>
        </w:rPr>
        <w:t>se coloca</w:t>
      </w:r>
      <w:r w:rsidR="00AC0B68">
        <w:rPr>
          <w:rFonts w:ascii="Times New Roman" w:hAnsi="Times New Roman" w:cs="Times New Roman"/>
          <w:sz w:val="24"/>
          <w:szCs w:val="24"/>
        </w:rPr>
        <w:t>r</w:t>
      </w:r>
      <w:r w:rsidRPr="00A81C13">
        <w:rPr>
          <w:rFonts w:ascii="Times New Roman" w:hAnsi="Times New Roman" w:cs="Times New Roman"/>
          <w:sz w:val="24"/>
          <w:szCs w:val="24"/>
        </w:rPr>
        <w:t xml:space="preserve"> contra essa invasão. </w:t>
      </w:r>
    </w:p>
    <w:p w:rsidR="00B74F9B" w:rsidRDefault="00836C9D" w:rsidP="00836C9D">
      <w:pPr>
        <w:pStyle w:val="SemEspaamen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entender essa guerra é preciso voltar aos ensinamentos da história, onde </w:t>
      </w:r>
      <w:r w:rsidR="00AC0B68">
        <w:rPr>
          <w:rFonts w:ascii="Times New Roman" w:hAnsi="Times New Roman" w:cs="Times New Roman"/>
          <w:sz w:val="24"/>
          <w:szCs w:val="24"/>
        </w:rPr>
        <w:t>se verifica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AC0B68">
        <w:rPr>
          <w:rFonts w:ascii="Times New Roman" w:hAnsi="Times New Roman" w:cs="Times New Roman"/>
          <w:sz w:val="24"/>
          <w:szCs w:val="24"/>
        </w:rPr>
        <w:t xml:space="preserve">domínio </w:t>
      </w:r>
      <w:r>
        <w:rPr>
          <w:rFonts w:ascii="Times New Roman" w:hAnsi="Times New Roman" w:cs="Times New Roman"/>
          <w:sz w:val="24"/>
          <w:szCs w:val="24"/>
        </w:rPr>
        <w:t>russo.</w:t>
      </w:r>
      <w:r w:rsidRPr="00A81C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477978" w:rsidRPr="00A81C13">
        <w:rPr>
          <w:rFonts w:ascii="Times New Roman" w:hAnsi="Times New Roman" w:cs="Times New Roman"/>
          <w:sz w:val="24"/>
          <w:szCs w:val="24"/>
        </w:rPr>
        <w:t>Rússia</w:t>
      </w:r>
      <w:r>
        <w:rPr>
          <w:rFonts w:ascii="Times New Roman" w:hAnsi="Times New Roman" w:cs="Times New Roman"/>
          <w:sz w:val="24"/>
          <w:szCs w:val="24"/>
        </w:rPr>
        <w:t>,</w:t>
      </w:r>
      <w:r w:rsidR="00186226">
        <w:rPr>
          <w:rFonts w:ascii="Times New Roman" w:hAnsi="Times New Roman" w:cs="Times New Roman"/>
          <w:sz w:val="24"/>
          <w:szCs w:val="24"/>
        </w:rPr>
        <w:t xml:space="preserve"> po</w:t>
      </w:r>
      <w:r w:rsidR="00AC0B68">
        <w:rPr>
          <w:rFonts w:ascii="Times New Roman" w:hAnsi="Times New Roman" w:cs="Times New Roman"/>
          <w:sz w:val="24"/>
          <w:szCs w:val="24"/>
        </w:rPr>
        <w:t xml:space="preserve">r meio do </w:t>
      </w:r>
      <w:r w:rsidR="00186226">
        <w:rPr>
          <w:rFonts w:ascii="Times New Roman" w:hAnsi="Times New Roman" w:cs="Times New Roman"/>
          <w:sz w:val="24"/>
          <w:szCs w:val="24"/>
        </w:rPr>
        <w:t xml:space="preserve">chefe politico, Vladimir Putin, </w:t>
      </w:r>
      <w:r>
        <w:rPr>
          <w:rFonts w:ascii="Times New Roman" w:hAnsi="Times New Roman" w:cs="Times New Roman"/>
          <w:sz w:val="24"/>
          <w:szCs w:val="24"/>
        </w:rPr>
        <w:t>em 2014,</w:t>
      </w:r>
      <w:r w:rsidR="00477978" w:rsidRPr="00A81C13">
        <w:rPr>
          <w:rFonts w:ascii="Times New Roman" w:hAnsi="Times New Roman" w:cs="Times New Roman"/>
          <w:sz w:val="24"/>
          <w:szCs w:val="24"/>
        </w:rPr>
        <w:t xml:space="preserve"> anexou a Criméia que pertencia </w:t>
      </w:r>
      <w:r w:rsidR="00840034" w:rsidRPr="00A81C13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Ucrânia</w:t>
      </w:r>
      <w:r w:rsidR="0003383F">
        <w:rPr>
          <w:rFonts w:ascii="Times New Roman" w:hAnsi="Times New Roman" w:cs="Times New Roman"/>
          <w:sz w:val="24"/>
          <w:szCs w:val="24"/>
        </w:rPr>
        <w:t xml:space="preserve">. </w:t>
      </w:r>
      <w:r w:rsidR="005D1333">
        <w:rPr>
          <w:rFonts w:ascii="Times New Roman" w:hAnsi="Times New Roman" w:cs="Times New Roman"/>
          <w:sz w:val="24"/>
          <w:szCs w:val="24"/>
        </w:rPr>
        <w:t xml:space="preserve">Também há a questão do desejo da entrada da Ucrânia na OTAN (Organização do Tratado do Atlântico Norte), isto enfraqueceria o </w:t>
      </w:r>
      <w:r w:rsidR="00AC0B68">
        <w:rPr>
          <w:rFonts w:ascii="Times New Roman" w:hAnsi="Times New Roman" w:cs="Times New Roman"/>
          <w:sz w:val="24"/>
          <w:szCs w:val="24"/>
        </w:rPr>
        <w:t>poder da Rússia sobre a Ucrânia. Há outros pontos que poderemos abordar em outro artigo!</w:t>
      </w:r>
    </w:p>
    <w:p w:rsidR="005D1333" w:rsidRDefault="005D1333" w:rsidP="00836C9D">
      <w:pPr>
        <w:pStyle w:val="SemEspaamen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Enfim, essa guerra Rússia x Ucrânia </w:t>
      </w:r>
      <w:r w:rsidR="00AC0B68">
        <w:rPr>
          <w:rFonts w:ascii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hAnsi="Times New Roman" w:cs="Times New Roman"/>
          <w:sz w:val="24"/>
          <w:szCs w:val="24"/>
        </w:rPr>
        <w:t>cheia de interesses, principalmente do lado russo. Não esqueça: tratando-se de guerra,</w:t>
      </w:r>
      <w:r w:rsidR="00AC0B68">
        <w:rPr>
          <w:rFonts w:ascii="Times New Roman" w:hAnsi="Times New Roman" w:cs="Times New Roman"/>
          <w:sz w:val="24"/>
          <w:szCs w:val="24"/>
        </w:rPr>
        <w:t xml:space="preserve"> não há vencedor</w:t>
      </w:r>
      <w:r w:rsidR="00F320DB">
        <w:rPr>
          <w:rFonts w:ascii="Times New Roman" w:hAnsi="Times New Roman" w:cs="Times New Roman"/>
          <w:sz w:val="24"/>
          <w:szCs w:val="24"/>
        </w:rPr>
        <w:t xml:space="preserve">. </w:t>
      </w:r>
      <w:r w:rsidR="005E048B">
        <w:rPr>
          <w:rFonts w:ascii="Times New Roman" w:hAnsi="Times New Roman" w:cs="Times New Roman"/>
          <w:sz w:val="24"/>
          <w:szCs w:val="24"/>
        </w:rPr>
        <w:t>Como professor, estou</w:t>
      </w:r>
      <w:r w:rsidR="00AC0B68">
        <w:rPr>
          <w:rFonts w:ascii="Times New Roman" w:hAnsi="Times New Roman" w:cs="Times New Roman"/>
          <w:sz w:val="24"/>
          <w:szCs w:val="24"/>
        </w:rPr>
        <w:t xml:space="preserve"> cansa</w:t>
      </w:r>
      <w:r w:rsidR="005E048B">
        <w:rPr>
          <w:rFonts w:ascii="Times New Roman" w:hAnsi="Times New Roman" w:cs="Times New Roman"/>
          <w:sz w:val="24"/>
          <w:szCs w:val="24"/>
        </w:rPr>
        <w:t>do de ensinar</w:t>
      </w:r>
      <w:r w:rsidR="00F320DB">
        <w:rPr>
          <w:rFonts w:ascii="Times New Roman" w:hAnsi="Times New Roman" w:cs="Times New Roman"/>
          <w:sz w:val="24"/>
          <w:szCs w:val="24"/>
        </w:rPr>
        <w:t xml:space="preserve"> sobre guerra</w:t>
      </w:r>
      <w:r w:rsidR="005E048B">
        <w:rPr>
          <w:rFonts w:ascii="Times New Roman" w:hAnsi="Times New Roman" w:cs="Times New Roman"/>
          <w:sz w:val="24"/>
          <w:szCs w:val="24"/>
        </w:rPr>
        <w:t>s</w:t>
      </w:r>
      <w:r w:rsidR="00F320DB">
        <w:rPr>
          <w:rFonts w:ascii="Times New Roman" w:hAnsi="Times New Roman" w:cs="Times New Roman"/>
          <w:sz w:val="24"/>
          <w:szCs w:val="24"/>
        </w:rPr>
        <w:t>, mostrando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0DB">
        <w:rPr>
          <w:rFonts w:ascii="Times New Roman" w:hAnsi="Times New Roman" w:cs="Times New Roman"/>
          <w:sz w:val="24"/>
          <w:szCs w:val="24"/>
        </w:rPr>
        <w:t xml:space="preserve">meras </w:t>
      </w:r>
      <w:r>
        <w:rPr>
          <w:rFonts w:ascii="Times New Roman" w:hAnsi="Times New Roman" w:cs="Times New Roman"/>
          <w:sz w:val="24"/>
          <w:szCs w:val="24"/>
        </w:rPr>
        <w:t xml:space="preserve">estatísticas </w:t>
      </w:r>
      <w:r w:rsidR="005E048B">
        <w:rPr>
          <w:rFonts w:ascii="Times New Roman" w:hAnsi="Times New Roman" w:cs="Times New Roman"/>
          <w:sz w:val="24"/>
          <w:szCs w:val="24"/>
        </w:rPr>
        <w:t>com</w:t>
      </w:r>
      <w:r>
        <w:rPr>
          <w:rFonts w:ascii="Times New Roman" w:hAnsi="Times New Roman" w:cs="Times New Roman"/>
          <w:sz w:val="24"/>
          <w:szCs w:val="24"/>
        </w:rPr>
        <w:t xml:space="preserve"> milhões de mortos</w:t>
      </w:r>
      <w:r w:rsidR="00F320DB">
        <w:rPr>
          <w:rFonts w:ascii="Times New Roman" w:hAnsi="Times New Roman" w:cs="Times New Roman"/>
          <w:sz w:val="24"/>
          <w:szCs w:val="24"/>
        </w:rPr>
        <w:t>.</w:t>
      </w:r>
      <w:r w:rsidR="005E048B">
        <w:rPr>
          <w:rFonts w:ascii="Times New Roman" w:hAnsi="Times New Roman" w:cs="Times New Roman"/>
          <w:sz w:val="24"/>
          <w:szCs w:val="24"/>
        </w:rPr>
        <w:t xml:space="preserve"> Finalizo com o </w:t>
      </w:r>
      <w:r w:rsidR="00F320DB">
        <w:rPr>
          <w:rFonts w:ascii="Times New Roman" w:hAnsi="Times New Roman" w:cs="Times New Roman"/>
          <w:sz w:val="24"/>
          <w:szCs w:val="24"/>
        </w:rPr>
        <w:t>historiador Eric Hobsbawm</w:t>
      </w:r>
      <w:r w:rsidR="005E048B">
        <w:rPr>
          <w:rFonts w:ascii="Times New Roman" w:hAnsi="Times New Roman" w:cs="Times New Roman"/>
          <w:sz w:val="24"/>
          <w:szCs w:val="24"/>
        </w:rPr>
        <w:t xml:space="preserve"> (1917-2012)</w:t>
      </w:r>
      <w:r w:rsidR="00F320DB">
        <w:rPr>
          <w:rFonts w:ascii="Times New Roman" w:hAnsi="Times New Roman" w:cs="Times New Roman"/>
          <w:sz w:val="24"/>
          <w:szCs w:val="24"/>
        </w:rPr>
        <w:t>: ‘</w:t>
      </w:r>
      <w:r w:rsidR="00AC0B68">
        <w:rPr>
          <w:rFonts w:ascii="Times New Roman" w:hAnsi="Times New Roman" w:cs="Times New Roman"/>
          <w:sz w:val="24"/>
          <w:szCs w:val="24"/>
        </w:rPr>
        <w:t xml:space="preserve">o </w:t>
      </w:r>
      <w:r w:rsidR="00F320DB">
        <w:rPr>
          <w:rFonts w:ascii="Times New Roman" w:hAnsi="Times New Roman" w:cs="Times New Roman"/>
          <w:sz w:val="24"/>
          <w:szCs w:val="24"/>
        </w:rPr>
        <w:t>século XX foi o mais assassino de que temos regis</w:t>
      </w:r>
      <w:r w:rsidR="00AC0B68">
        <w:rPr>
          <w:rFonts w:ascii="Times New Roman" w:hAnsi="Times New Roman" w:cs="Times New Roman"/>
          <w:sz w:val="24"/>
          <w:szCs w:val="24"/>
        </w:rPr>
        <w:t xml:space="preserve">tro, seja pelas guerras ou </w:t>
      </w:r>
      <w:r w:rsidR="00F320DB">
        <w:rPr>
          <w:rFonts w:ascii="Times New Roman" w:hAnsi="Times New Roman" w:cs="Times New Roman"/>
          <w:sz w:val="24"/>
          <w:szCs w:val="24"/>
        </w:rPr>
        <w:t>fome’</w:t>
      </w:r>
      <w:r w:rsidR="005E048B">
        <w:rPr>
          <w:rFonts w:ascii="Times New Roman" w:hAnsi="Times New Roman" w:cs="Times New Roman"/>
          <w:sz w:val="24"/>
          <w:szCs w:val="24"/>
        </w:rPr>
        <w:t>!</w:t>
      </w:r>
      <w:r w:rsidR="00F320DB">
        <w:rPr>
          <w:rFonts w:ascii="Times New Roman" w:hAnsi="Times New Roman" w:cs="Times New Roman"/>
          <w:sz w:val="24"/>
          <w:szCs w:val="24"/>
        </w:rPr>
        <w:t xml:space="preserve"> </w:t>
      </w:r>
      <w:r w:rsidR="005E048B">
        <w:rPr>
          <w:rFonts w:ascii="Times New Roman" w:hAnsi="Times New Roman" w:cs="Times New Roman"/>
          <w:sz w:val="24"/>
          <w:szCs w:val="24"/>
        </w:rPr>
        <w:t>A</w:t>
      </w:r>
      <w:r w:rsidR="00F320DB">
        <w:rPr>
          <w:rFonts w:ascii="Times New Roman" w:hAnsi="Times New Roman" w:cs="Times New Roman"/>
          <w:sz w:val="24"/>
          <w:szCs w:val="24"/>
        </w:rPr>
        <w:t>o que tudo indica, o século XX</w:t>
      </w:r>
      <w:r w:rsidR="00AC0B68">
        <w:rPr>
          <w:rFonts w:ascii="Times New Roman" w:hAnsi="Times New Roman" w:cs="Times New Roman"/>
          <w:sz w:val="24"/>
          <w:szCs w:val="24"/>
        </w:rPr>
        <w:t>I segue</w:t>
      </w:r>
      <w:r w:rsidR="00F320DB">
        <w:rPr>
          <w:rFonts w:ascii="Times New Roman" w:hAnsi="Times New Roman" w:cs="Times New Roman"/>
          <w:sz w:val="24"/>
          <w:szCs w:val="24"/>
        </w:rPr>
        <w:t xml:space="preserve"> a mesma tônica, pois os governantes estão distantes da </w:t>
      </w:r>
      <w:r w:rsidR="005E048B">
        <w:rPr>
          <w:rFonts w:ascii="Times New Roman" w:hAnsi="Times New Roman" w:cs="Times New Roman"/>
          <w:sz w:val="24"/>
          <w:szCs w:val="24"/>
        </w:rPr>
        <w:t xml:space="preserve">busca e consolidação da </w:t>
      </w:r>
      <w:r w:rsidR="00F320DB">
        <w:rPr>
          <w:rFonts w:ascii="Times New Roman" w:hAnsi="Times New Roman" w:cs="Times New Roman"/>
          <w:sz w:val="24"/>
          <w:szCs w:val="24"/>
        </w:rPr>
        <w:t xml:space="preserve">paz. </w:t>
      </w:r>
    </w:p>
    <w:p w:rsidR="00FC7352" w:rsidRDefault="00FC7352" w:rsidP="00836C9D">
      <w:pPr>
        <w:pStyle w:val="SemEspaamen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Pense nisto e até o próximo! </w:t>
      </w:r>
      <w:bookmarkStart w:id="0" w:name="_GoBack"/>
      <w:bookmarkEnd w:id="0"/>
    </w:p>
    <w:p w:rsidR="00740B27" w:rsidRDefault="00740B27" w:rsidP="00740B27">
      <w:pPr>
        <w:pStyle w:val="SemEspaamento"/>
        <w:ind w:firstLine="708"/>
      </w:pPr>
    </w:p>
    <w:sectPr w:rsidR="00740B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B27"/>
    <w:rsid w:val="0003383F"/>
    <w:rsid w:val="000D2325"/>
    <w:rsid w:val="00186226"/>
    <w:rsid w:val="00360EC0"/>
    <w:rsid w:val="0038490E"/>
    <w:rsid w:val="00477978"/>
    <w:rsid w:val="00524C35"/>
    <w:rsid w:val="005D1333"/>
    <w:rsid w:val="005E048B"/>
    <w:rsid w:val="00647146"/>
    <w:rsid w:val="006C0D23"/>
    <w:rsid w:val="00740B27"/>
    <w:rsid w:val="00836C9D"/>
    <w:rsid w:val="00840034"/>
    <w:rsid w:val="00842B0B"/>
    <w:rsid w:val="00883FC5"/>
    <w:rsid w:val="008C43DD"/>
    <w:rsid w:val="00A321AB"/>
    <w:rsid w:val="00A81C13"/>
    <w:rsid w:val="00AC0B68"/>
    <w:rsid w:val="00B532A4"/>
    <w:rsid w:val="00B74F9B"/>
    <w:rsid w:val="00BF7155"/>
    <w:rsid w:val="00C71E09"/>
    <w:rsid w:val="00CB4472"/>
    <w:rsid w:val="00E4025C"/>
    <w:rsid w:val="00E43940"/>
    <w:rsid w:val="00F00FEA"/>
    <w:rsid w:val="00F054A6"/>
    <w:rsid w:val="00F320DB"/>
    <w:rsid w:val="00F8052F"/>
    <w:rsid w:val="00FC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40B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40B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521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2022-03-06T15:11:00Z</dcterms:created>
  <dcterms:modified xsi:type="dcterms:W3CDTF">2022-03-06T20:51:00Z</dcterms:modified>
</cp:coreProperties>
</file>