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DD" w:rsidRPr="00310850" w:rsidRDefault="0050100F" w:rsidP="003108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0850">
        <w:rPr>
          <w:rFonts w:ascii="Times New Roman" w:hAnsi="Times New Roman" w:cs="Times New Roman"/>
          <w:sz w:val="24"/>
          <w:szCs w:val="24"/>
        </w:rPr>
        <w:t>REFLETINDO SOBRE A HISTÓRIA DO BRASIL!</w:t>
      </w:r>
    </w:p>
    <w:p w:rsidR="002763DF" w:rsidRDefault="002763DF" w:rsidP="003108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0850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310850" w:rsidRPr="00310850" w:rsidRDefault="00310850" w:rsidP="003108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63DF" w:rsidRPr="00310850" w:rsidRDefault="002763DF" w:rsidP="003108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850">
        <w:rPr>
          <w:rFonts w:ascii="Times New Roman" w:hAnsi="Times New Roman" w:cs="Times New Roman"/>
          <w:sz w:val="24"/>
          <w:szCs w:val="24"/>
        </w:rPr>
        <w:t>Para quem imagina ser a História somente uma disciplina estudada nos bancos escolares, está profundam</w:t>
      </w:r>
      <w:r w:rsidR="00177912">
        <w:rPr>
          <w:rFonts w:ascii="Times New Roman" w:hAnsi="Times New Roman" w:cs="Times New Roman"/>
          <w:sz w:val="24"/>
          <w:szCs w:val="24"/>
        </w:rPr>
        <w:t xml:space="preserve">ente enganado. Essa ciência </w:t>
      </w:r>
      <w:r w:rsidRPr="00310850">
        <w:rPr>
          <w:rFonts w:ascii="Times New Roman" w:hAnsi="Times New Roman" w:cs="Times New Roman"/>
          <w:sz w:val="24"/>
          <w:szCs w:val="24"/>
        </w:rPr>
        <w:t xml:space="preserve">busca demonstrar a evolução humana inserida em seu tempo histórico, faz com que possamos entender, dentre tantas questões, como foi o desenrolar </w:t>
      </w:r>
      <w:r w:rsidR="00707D8F" w:rsidRPr="00310850">
        <w:rPr>
          <w:rFonts w:ascii="Times New Roman" w:hAnsi="Times New Roman" w:cs="Times New Roman"/>
          <w:sz w:val="24"/>
          <w:szCs w:val="24"/>
        </w:rPr>
        <w:t>d</w:t>
      </w:r>
      <w:r w:rsidRPr="00310850">
        <w:rPr>
          <w:rFonts w:ascii="Times New Roman" w:hAnsi="Times New Roman" w:cs="Times New Roman"/>
          <w:sz w:val="24"/>
          <w:szCs w:val="24"/>
        </w:rPr>
        <w:t>a História de nosso país!</w:t>
      </w:r>
    </w:p>
    <w:p w:rsidR="00254E88" w:rsidRPr="00310850" w:rsidRDefault="002763DF" w:rsidP="003108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850">
        <w:rPr>
          <w:rFonts w:ascii="Times New Roman" w:hAnsi="Times New Roman" w:cs="Times New Roman"/>
          <w:sz w:val="24"/>
          <w:szCs w:val="24"/>
        </w:rPr>
        <w:t xml:space="preserve">Em minhas aulas, cobro muito dos alunos o estudo desta disciplina focado na reflexão, </w:t>
      </w:r>
      <w:r w:rsidR="00177912">
        <w:rPr>
          <w:rFonts w:ascii="Times New Roman" w:hAnsi="Times New Roman" w:cs="Times New Roman"/>
          <w:sz w:val="24"/>
          <w:szCs w:val="24"/>
        </w:rPr>
        <w:t>no entendimento, jamais</w:t>
      </w:r>
      <w:r w:rsidRPr="00310850">
        <w:rPr>
          <w:rFonts w:ascii="Times New Roman" w:hAnsi="Times New Roman" w:cs="Times New Roman"/>
          <w:sz w:val="24"/>
          <w:szCs w:val="24"/>
        </w:rPr>
        <w:t xml:space="preserve"> pautada em memorização de nomes ou datas. Por exemplo, na semana pass</w:t>
      </w:r>
      <w:r w:rsidR="001A7382">
        <w:rPr>
          <w:rFonts w:ascii="Times New Roman" w:hAnsi="Times New Roman" w:cs="Times New Roman"/>
          <w:sz w:val="24"/>
          <w:szCs w:val="24"/>
        </w:rPr>
        <w:t>ada, acompanhei</w:t>
      </w:r>
      <w:r w:rsidRPr="00310850">
        <w:rPr>
          <w:rFonts w:ascii="Times New Roman" w:hAnsi="Times New Roman" w:cs="Times New Roman"/>
          <w:sz w:val="24"/>
          <w:szCs w:val="24"/>
        </w:rPr>
        <w:t xml:space="preserve"> os festejos dos 73 anos de emanc</w:t>
      </w:r>
      <w:r w:rsidR="001A7382">
        <w:rPr>
          <w:rFonts w:ascii="Times New Roman" w:hAnsi="Times New Roman" w:cs="Times New Roman"/>
          <w:sz w:val="24"/>
          <w:szCs w:val="24"/>
        </w:rPr>
        <w:t>ipação política</w:t>
      </w:r>
      <w:r w:rsidRPr="00310850">
        <w:rPr>
          <w:rFonts w:ascii="Times New Roman" w:hAnsi="Times New Roman" w:cs="Times New Roman"/>
          <w:sz w:val="24"/>
          <w:szCs w:val="24"/>
        </w:rPr>
        <w:t xml:space="preserve"> de meu município </w:t>
      </w:r>
      <w:r w:rsidR="00707D8F" w:rsidRPr="00310850">
        <w:rPr>
          <w:rFonts w:ascii="Times New Roman" w:hAnsi="Times New Roman" w:cs="Times New Roman"/>
          <w:sz w:val="24"/>
          <w:szCs w:val="24"/>
        </w:rPr>
        <w:t>natalino</w:t>
      </w:r>
      <w:r w:rsidR="001A7382">
        <w:rPr>
          <w:rFonts w:ascii="Times New Roman" w:hAnsi="Times New Roman" w:cs="Times New Roman"/>
          <w:sz w:val="24"/>
          <w:szCs w:val="24"/>
        </w:rPr>
        <w:t>, Capinzal SC e percebi que há muitos cidadãos</w:t>
      </w:r>
      <w:r w:rsidRPr="00310850">
        <w:rPr>
          <w:rFonts w:ascii="Times New Roman" w:hAnsi="Times New Roman" w:cs="Times New Roman"/>
          <w:sz w:val="24"/>
          <w:szCs w:val="24"/>
        </w:rPr>
        <w:t xml:space="preserve"> e autoridades</w:t>
      </w:r>
      <w:r w:rsidR="00254E88" w:rsidRPr="00310850">
        <w:rPr>
          <w:rFonts w:ascii="Times New Roman" w:hAnsi="Times New Roman" w:cs="Times New Roman"/>
          <w:sz w:val="24"/>
          <w:szCs w:val="24"/>
        </w:rPr>
        <w:t xml:space="preserve"> com </w:t>
      </w:r>
      <w:r w:rsidR="001A7382">
        <w:rPr>
          <w:rFonts w:ascii="Times New Roman" w:hAnsi="Times New Roman" w:cs="Times New Roman"/>
          <w:sz w:val="24"/>
          <w:szCs w:val="24"/>
        </w:rPr>
        <w:t>o espírito patriótico, resgatando</w:t>
      </w:r>
      <w:r w:rsidR="00254E88" w:rsidRPr="00310850">
        <w:rPr>
          <w:rFonts w:ascii="Times New Roman" w:hAnsi="Times New Roman" w:cs="Times New Roman"/>
          <w:sz w:val="24"/>
          <w:szCs w:val="24"/>
        </w:rPr>
        <w:t xml:space="preserve"> os aspectos históricos deste pujante município do oeste catarinense. </w:t>
      </w:r>
      <w:r w:rsidR="001A7382">
        <w:rPr>
          <w:rFonts w:ascii="Times New Roman" w:hAnsi="Times New Roman" w:cs="Times New Roman"/>
          <w:sz w:val="24"/>
          <w:szCs w:val="24"/>
        </w:rPr>
        <w:t>Parabéns pela homenagem</w:t>
      </w:r>
      <w:r w:rsidR="00177912">
        <w:rPr>
          <w:rFonts w:ascii="Times New Roman" w:hAnsi="Times New Roman" w:cs="Times New Roman"/>
          <w:sz w:val="24"/>
          <w:szCs w:val="24"/>
        </w:rPr>
        <w:t>!</w:t>
      </w:r>
    </w:p>
    <w:p w:rsidR="003F0B24" w:rsidRPr="00310850" w:rsidRDefault="00254E88" w:rsidP="003108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850">
        <w:rPr>
          <w:rFonts w:ascii="Times New Roman" w:hAnsi="Times New Roman" w:cs="Times New Roman"/>
          <w:sz w:val="24"/>
          <w:szCs w:val="24"/>
        </w:rPr>
        <w:t>No</w:t>
      </w:r>
      <w:r w:rsidR="001A7382">
        <w:rPr>
          <w:rFonts w:ascii="Times New Roman" w:hAnsi="Times New Roman" w:cs="Times New Roman"/>
          <w:sz w:val="24"/>
          <w:szCs w:val="24"/>
        </w:rPr>
        <w:t xml:space="preserve"> cenário histórico brasileiro, o </w:t>
      </w:r>
      <w:r w:rsidR="00707D8F" w:rsidRPr="00310850">
        <w:rPr>
          <w:rFonts w:ascii="Times New Roman" w:hAnsi="Times New Roman" w:cs="Times New Roman"/>
          <w:sz w:val="24"/>
          <w:szCs w:val="24"/>
        </w:rPr>
        <w:t>ano de 2022, remete-nos a dois acon</w:t>
      </w:r>
      <w:r w:rsidR="0059139F">
        <w:rPr>
          <w:rFonts w:ascii="Times New Roman" w:hAnsi="Times New Roman" w:cs="Times New Roman"/>
          <w:sz w:val="24"/>
          <w:szCs w:val="24"/>
        </w:rPr>
        <w:t>tecimentos reflexivos</w:t>
      </w:r>
      <w:r w:rsidR="001A7382">
        <w:rPr>
          <w:rFonts w:ascii="Times New Roman" w:hAnsi="Times New Roman" w:cs="Times New Roman"/>
          <w:sz w:val="24"/>
          <w:szCs w:val="24"/>
        </w:rPr>
        <w:t>: a Semana de Arte Moderna, ocorrida</w:t>
      </w:r>
      <w:r w:rsidR="00707D8F" w:rsidRPr="00310850">
        <w:rPr>
          <w:rFonts w:ascii="Times New Roman" w:hAnsi="Times New Roman" w:cs="Times New Roman"/>
          <w:sz w:val="24"/>
          <w:szCs w:val="24"/>
        </w:rPr>
        <w:t xml:space="preserve"> no Teatro Munici</w:t>
      </w:r>
      <w:r w:rsidR="001A7382">
        <w:rPr>
          <w:rFonts w:ascii="Times New Roman" w:hAnsi="Times New Roman" w:cs="Times New Roman"/>
          <w:sz w:val="24"/>
          <w:szCs w:val="24"/>
        </w:rPr>
        <w:t xml:space="preserve">pal de São Paulo, entre </w:t>
      </w:r>
      <w:r w:rsidR="00707D8F" w:rsidRPr="00310850">
        <w:rPr>
          <w:rFonts w:ascii="Times New Roman" w:hAnsi="Times New Roman" w:cs="Times New Roman"/>
          <w:sz w:val="24"/>
          <w:szCs w:val="24"/>
        </w:rPr>
        <w:t xml:space="preserve">13 a 18 de fevereiro de 1922, tendo como proposta apresentar uma nova estética artística para todos </w:t>
      </w:r>
      <w:r w:rsidR="0059139F">
        <w:rPr>
          <w:rFonts w:ascii="Times New Roman" w:hAnsi="Times New Roman" w:cs="Times New Roman"/>
          <w:sz w:val="24"/>
          <w:szCs w:val="24"/>
        </w:rPr>
        <w:t xml:space="preserve">os campos das artes, </w:t>
      </w:r>
      <w:r w:rsidR="00707D8F" w:rsidRPr="00310850">
        <w:rPr>
          <w:rFonts w:ascii="Times New Roman" w:hAnsi="Times New Roman" w:cs="Times New Roman"/>
          <w:sz w:val="24"/>
          <w:szCs w:val="24"/>
        </w:rPr>
        <w:t>quando o Brasil celebrava o centenário de sua Independência, ocorrido em 07/09/1822. O</w:t>
      </w:r>
      <w:r w:rsidR="001A7382">
        <w:rPr>
          <w:rFonts w:ascii="Times New Roman" w:hAnsi="Times New Roman" w:cs="Times New Roman"/>
          <w:sz w:val="24"/>
          <w:szCs w:val="24"/>
        </w:rPr>
        <w:t>utro fato histórico é o</w:t>
      </w:r>
      <w:r w:rsidR="003F0B24" w:rsidRPr="00310850">
        <w:rPr>
          <w:rFonts w:ascii="Times New Roman" w:hAnsi="Times New Roman" w:cs="Times New Roman"/>
          <w:sz w:val="24"/>
          <w:szCs w:val="24"/>
        </w:rPr>
        <w:t xml:space="preserve"> bicentenário da emancipação política do Brasil</w:t>
      </w:r>
      <w:r w:rsidR="00177912">
        <w:rPr>
          <w:rFonts w:ascii="Times New Roman" w:hAnsi="Times New Roman" w:cs="Times New Roman"/>
          <w:sz w:val="24"/>
          <w:szCs w:val="24"/>
        </w:rPr>
        <w:t>, quando</w:t>
      </w:r>
      <w:r w:rsidR="003F0B24" w:rsidRPr="00310850">
        <w:rPr>
          <w:rFonts w:ascii="Times New Roman" w:hAnsi="Times New Roman" w:cs="Times New Roman"/>
          <w:sz w:val="24"/>
          <w:szCs w:val="24"/>
        </w:rPr>
        <w:t xml:space="preserve"> </w:t>
      </w:r>
      <w:r w:rsidR="001A7382">
        <w:rPr>
          <w:rFonts w:ascii="Times New Roman" w:hAnsi="Times New Roman" w:cs="Times New Roman"/>
          <w:sz w:val="24"/>
          <w:szCs w:val="24"/>
        </w:rPr>
        <w:t>houve a separ</w:t>
      </w:r>
      <w:r w:rsidR="0059139F">
        <w:rPr>
          <w:rFonts w:ascii="Times New Roman" w:hAnsi="Times New Roman" w:cs="Times New Roman"/>
          <w:sz w:val="24"/>
          <w:szCs w:val="24"/>
        </w:rPr>
        <w:t xml:space="preserve">ação de Portugal. A respeito </w:t>
      </w:r>
      <w:r w:rsidR="003F0B24" w:rsidRPr="00310850">
        <w:rPr>
          <w:rFonts w:ascii="Times New Roman" w:hAnsi="Times New Roman" w:cs="Times New Roman"/>
          <w:sz w:val="24"/>
          <w:szCs w:val="24"/>
        </w:rPr>
        <w:t xml:space="preserve">dos duzentos anos </w:t>
      </w:r>
      <w:r w:rsidR="0059139F">
        <w:rPr>
          <w:rFonts w:ascii="Times New Roman" w:hAnsi="Times New Roman" w:cs="Times New Roman"/>
          <w:sz w:val="24"/>
          <w:szCs w:val="24"/>
        </w:rPr>
        <w:t xml:space="preserve">da Independência, </w:t>
      </w:r>
      <w:r w:rsidR="001A7382">
        <w:rPr>
          <w:rFonts w:ascii="Times New Roman" w:hAnsi="Times New Roman" w:cs="Times New Roman"/>
          <w:sz w:val="24"/>
          <w:szCs w:val="24"/>
        </w:rPr>
        <w:t>escrever</w:t>
      </w:r>
      <w:r w:rsidR="0059139F">
        <w:rPr>
          <w:rFonts w:ascii="Times New Roman" w:hAnsi="Times New Roman" w:cs="Times New Roman"/>
          <w:sz w:val="24"/>
          <w:szCs w:val="24"/>
        </w:rPr>
        <w:t>emos</w:t>
      </w:r>
      <w:r w:rsidR="001A7382">
        <w:rPr>
          <w:rFonts w:ascii="Times New Roman" w:hAnsi="Times New Roman" w:cs="Times New Roman"/>
          <w:sz w:val="24"/>
          <w:szCs w:val="24"/>
        </w:rPr>
        <w:t xml:space="preserve"> muitos artigos</w:t>
      </w:r>
      <w:r w:rsidR="003F0B24" w:rsidRPr="00310850">
        <w:rPr>
          <w:rFonts w:ascii="Times New Roman" w:hAnsi="Times New Roman" w:cs="Times New Roman"/>
          <w:sz w:val="24"/>
          <w:szCs w:val="24"/>
        </w:rPr>
        <w:t xml:space="preserve">. </w:t>
      </w:r>
      <w:r w:rsidR="001A7382">
        <w:rPr>
          <w:rFonts w:ascii="Times New Roman" w:hAnsi="Times New Roman" w:cs="Times New Roman"/>
          <w:sz w:val="24"/>
          <w:szCs w:val="24"/>
        </w:rPr>
        <w:t xml:space="preserve">Fica a deixa aos </w:t>
      </w:r>
      <w:r w:rsidR="003F0B24" w:rsidRPr="00310850">
        <w:rPr>
          <w:rFonts w:ascii="Times New Roman" w:hAnsi="Times New Roman" w:cs="Times New Roman"/>
          <w:sz w:val="24"/>
          <w:szCs w:val="24"/>
        </w:rPr>
        <w:t>colegas professores de História: prom</w:t>
      </w:r>
      <w:r w:rsidR="001A7382">
        <w:rPr>
          <w:rFonts w:ascii="Times New Roman" w:hAnsi="Times New Roman" w:cs="Times New Roman"/>
          <w:sz w:val="24"/>
          <w:szCs w:val="24"/>
        </w:rPr>
        <w:t>ovam projetos para ser</w:t>
      </w:r>
      <w:r w:rsidR="003F0B24" w:rsidRPr="00310850">
        <w:rPr>
          <w:rFonts w:ascii="Times New Roman" w:hAnsi="Times New Roman" w:cs="Times New Roman"/>
          <w:sz w:val="24"/>
          <w:szCs w:val="24"/>
        </w:rPr>
        <w:t xml:space="preserve"> ‘</w:t>
      </w:r>
      <w:r w:rsidR="001A7382">
        <w:rPr>
          <w:rFonts w:ascii="Times New Roman" w:hAnsi="Times New Roman" w:cs="Times New Roman"/>
          <w:sz w:val="24"/>
          <w:szCs w:val="24"/>
        </w:rPr>
        <w:t>repensado</w:t>
      </w:r>
      <w:r w:rsidR="003B18B7">
        <w:rPr>
          <w:rFonts w:ascii="Times New Roman" w:hAnsi="Times New Roman" w:cs="Times New Roman"/>
          <w:sz w:val="24"/>
          <w:szCs w:val="24"/>
        </w:rPr>
        <w:t xml:space="preserve">’ o significado desta </w:t>
      </w:r>
      <w:r w:rsidR="003F0B24" w:rsidRPr="00310850">
        <w:rPr>
          <w:rFonts w:ascii="Times New Roman" w:hAnsi="Times New Roman" w:cs="Times New Roman"/>
          <w:sz w:val="24"/>
          <w:szCs w:val="24"/>
        </w:rPr>
        <w:t>separação administrativa, depois</w:t>
      </w:r>
      <w:r w:rsidR="003B18B7">
        <w:rPr>
          <w:rFonts w:ascii="Times New Roman" w:hAnsi="Times New Roman" w:cs="Times New Roman"/>
          <w:sz w:val="24"/>
          <w:szCs w:val="24"/>
        </w:rPr>
        <w:t xml:space="preserve"> de 322 anos de colonialismo. P</w:t>
      </w:r>
      <w:r w:rsidR="00177912">
        <w:rPr>
          <w:rFonts w:ascii="Times New Roman" w:hAnsi="Times New Roman" w:cs="Times New Roman"/>
          <w:sz w:val="24"/>
          <w:szCs w:val="24"/>
        </w:rPr>
        <w:t>or favor, sem ideologização!</w:t>
      </w:r>
    </w:p>
    <w:p w:rsidR="002D2C4B" w:rsidRDefault="003B18B7" w:rsidP="003108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F0B24" w:rsidRPr="00310850">
        <w:rPr>
          <w:rFonts w:ascii="Times New Roman" w:hAnsi="Times New Roman" w:cs="Times New Roman"/>
          <w:sz w:val="24"/>
          <w:szCs w:val="24"/>
        </w:rPr>
        <w:t>Semana da Arte Moderna, apesar de ter sido u</w:t>
      </w:r>
      <w:r w:rsidR="004C771B" w:rsidRPr="00310850">
        <w:rPr>
          <w:rFonts w:ascii="Times New Roman" w:hAnsi="Times New Roman" w:cs="Times New Roman"/>
          <w:sz w:val="24"/>
          <w:szCs w:val="24"/>
        </w:rPr>
        <w:t>m movimento de carácter bur</w:t>
      </w:r>
      <w:r w:rsidR="0059139F">
        <w:rPr>
          <w:rFonts w:ascii="Times New Roman" w:hAnsi="Times New Roman" w:cs="Times New Roman"/>
          <w:sz w:val="24"/>
          <w:szCs w:val="24"/>
        </w:rPr>
        <w:t xml:space="preserve">guês e elitista, mobilizou </w:t>
      </w:r>
      <w:r w:rsidR="004C771B" w:rsidRPr="00310850">
        <w:rPr>
          <w:rFonts w:ascii="Times New Roman" w:hAnsi="Times New Roman" w:cs="Times New Roman"/>
          <w:sz w:val="24"/>
          <w:szCs w:val="24"/>
        </w:rPr>
        <w:t xml:space="preserve">intelectuais </w:t>
      </w:r>
      <w:r w:rsidR="0059139F">
        <w:rPr>
          <w:rFonts w:ascii="Times New Roman" w:hAnsi="Times New Roman" w:cs="Times New Roman"/>
          <w:sz w:val="24"/>
          <w:szCs w:val="24"/>
        </w:rPr>
        <w:t>paulistas</w:t>
      </w:r>
      <w:r w:rsidR="00177912">
        <w:rPr>
          <w:rFonts w:ascii="Times New Roman" w:hAnsi="Times New Roman" w:cs="Times New Roman"/>
          <w:sz w:val="24"/>
          <w:szCs w:val="24"/>
        </w:rPr>
        <w:t>, estes</w:t>
      </w:r>
      <w:r w:rsidR="004C771B" w:rsidRPr="00310850">
        <w:rPr>
          <w:rFonts w:ascii="Times New Roman" w:hAnsi="Times New Roman" w:cs="Times New Roman"/>
          <w:sz w:val="24"/>
          <w:szCs w:val="24"/>
        </w:rPr>
        <w:t xml:space="preserve"> estudavam nas melhores universidades d</w:t>
      </w:r>
      <w:r w:rsidR="00177912">
        <w:rPr>
          <w:rFonts w:ascii="Times New Roman" w:hAnsi="Times New Roman" w:cs="Times New Roman"/>
          <w:sz w:val="24"/>
          <w:szCs w:val="24"/>
        </w:rPr>
        <w:t xml:space="preserve">e Paris, como Mário e </w:t>
      </w:r>
      <w:r w:rsidR="004C771B" w:rsidRPr="00310850">
        <w:rPr>
          <w:rFonts w:ascii="Times New Roman" w:hAnsi="Times New Roman" w:cs="Times New Roman"/>
          <w:sz w:val="24"/>
          <w:szCs w:val="24"/>
        </w:rPr>
        <w:t>Oswald de Andrade, Di Cavalcanti, Heitor Villa-Lobos, den</w:t>
      </w:r>
      <w:r w:rsidR="0059139F">
        <w:rPr>
          <w:rFonts w:ascii="Times New Roman" w:hAnsi="Times New Roman" w:cs="Times New Roman"/>
          <w:sz w:val="24"/>
          <w:szCs w:val="24"/>
        </w:rPr>
        <w:t>tre outros que</w:t>
      </w:r>
      <w:r w:rsidR="004C771B" w:rsidRPr="00310850">
        <w:rPr>
          <w:rFonts w:ascii="Times New Roman" w:hAnsi="Times New Roman" w:cs="Times New Roman"/>
          <w:sz w:val="24"/>
          <w:szCs w:val="24"/>
        </w:rPr>
        <w:t xml:space="preserve"> </w:t>
      </w:r>
      <w:r w:rsidR="00DB0D4A" w:rsidRPr="00310850">
        <w:rPr>
          <w:rFonts w:ascii="Times New Roman" w:hAnsi="Times New Roman" w:cs="Times New Roman"/>
          <w:sz w:val="24"/>
          <w:szCs w:val="24"/>
        </w:rPr>
        <w:t xml:space="preserve">introduziram uma </w:t>
      </w:r>
      <w:r w:rsidR="002D2C4B">
        <w:rPr>
          <w:rFonts w:ascii="Times New Roman" w:hAnsi="Times New Roman" w:cs="Times New Roman"/>
          <w:sz w:val="24"/>
          <w:szCs w:val="24"/>
        </w:rPr>
        <w:t>‘</w:t>
      </w:r>
      <w:r w:rsidR="00DB0D4A" w:rsidRPr="00310850">
        <w:rPr>
          <w:rFonts w:ascii="Times New Roman" w:hAnsi="Times New Roman" w:cs="Times New Roman"/>
          <w:sz w:val="24"/>
          <w:szCs w:val="24"/>
        </w:rPr>
        <w:t>revolução artística e literária</w:t>
      </w:r>
      <w:r w:rsidR="002D2C4B">
        <w:rPr>
          <w:rFonts w:ascii="Times New Roman" w:hAnsi="Times New Roman" w:cs="Times New Roman"/>
          <w:sz w:val="24"/>
          <w:szCs w:val="24"/>
        </w:rPr>
        <w:t>’</w:t>
      </w:r>
      <w:r w:rsidR="00DB0D4A" w:rsidRPr="00310850">
        <w:rPr>
          <w:rFonts w:ascii="Times New Roman" w:hAnsi="Times New Roman" w:cs="Times New Roman"/>
          <w:sz w:val="24"/>
          <w:szCs w:val="24"/>
        </w:rPr>
        <w:t xml:space="preserve"> em nosso país. </w:t>
      </w:r>
    </w:p>
    <w:p w:rsidR="00310850" w:rsidRDefault="00DB0D4A" w:rsidP="003108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850">
        <w:rPr>
          <w:rFonts w:ascii="Times New Roman" w:hAnsi="Times New Roman" w:cs="Times New Roman"/>
          <w:sz w:val="24"/>
          <w:szCs w:val="24"/>
        </w:rPr>
        <w:t>Em que pese toda a dimensão da intelectualidade e uma nova forma de apresenta</w:t>
      </w:r>
      <w:r w:rsidR="0059139F">
        <w:rPr>
          <w:rFonts w:ascii="Times New Roman" w:hAnsi="Times New Roman" w:cs="Times New Roman"/>
          <w:sz w:val="24"/>
          <w:szCs w:val="24"/>
        </w:rPr>
        <w:t>r o contexto cultural, chama atenção como foi à reação do público, quando acontecia aquela</w:t>
      </w:r>
      <w:r w:rsidRPr="00310850">
        <w:rPr>
          <w:rFonts w:ascii="Times New Roman" w:hAnsi="Times New Roman" w:cs="Times New Roman"/>
          <w:sz w:val="24"/>
          <w:szCs w:val="24"/>
        </w:rPr>
        <w:t xml:space="preserve"> </w:t>
      </w:r>
      <w:r w:rsidR="0059139F">
        <w:rPr>
          <w:rFonts w:ascii="Times New Roman" w:hAnsi="Times New Roman" w:cs="Times New Roman"/>
          <w:sz w:val="24"/>
          <w:szCs w:val="24"/>
        </w:rPr>
        <w:t>Semana</w:t>
      </w:r>
      <w:r w:rsidRPr="00310850">
        <w:rPr>
          <w:rFonts w:ascii="Times New Roman" w:hAnsi="Times New Roman" w:cs="Times New Roman"/>
          <w:sz w:val="24"/>
          <w:szCs w:val="24"/>
        </w:rPr>
        <w:t xml:space="preserve">, além de não aceitar as novas concepções literárias, </w:t>
      </w:r>
      <w:r w:rsidR="0082373D" w:rsidRPr="00310850">
        <w:rPr>
          <w:rFonts w:ascii="Times New Roman" w:hAnsi="Times New Roman" w:cs="Times New Roman"/>
          <w:sz w:val="24"/>
          <w:szCs w:val="24"/>
        </w:rPr>
        <w:t xml:space="preserve">comparou aqueles artistas com doentes mentais e loucos. </w:t>
      </w:r>
    </w:p>
    <w:p w:rsidR="002D2C4B" w:rsidRDefault="002D2C4B" w:rsidP="002D2C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Apesar</w:t>
      </w:r>
      <w:r w:rsidR="0082373D" w:rsidRPr="00310850">
        <w:rPr>
          <w:rFonts w:ascii="Times New Roman" w:hAnsi="Times New Roman" w:cs="Times New Roman"/>
          <w:sz w:val="24"/>
          <w:szCs w:val="24"/>
        </w:rPr>
        <w:t xml:space="preserve"> do fraca</w:t>
      </w:r>
      <w:r w:rsidR="003B18B7">
        <w:rPr>
          <w:rFonts w:ascii="Times New Roman" w:hAnsi="Times New Roman" w:cs="Times New Roman"/>
          <w:sz w:val="24"/>
          <w:szCs w:val="24"/>
        </w:rPr>
        <w:t>sso da</w:t>
      </w:r>
      <w:r w:rsidR="0082373D" w:rsidRPr="00310850">
        <w:rPr>
          <w:rFonts w:ascii="Times New Roman" w:hAnsi="Times New Roman" w:cs="Times New Roman"/>
          <w:sz w:val="24"/>
          <w:szCs w:val="24"/>
        </w:rPr>
        <w:t xml:space="preserve"> Semana de Arte Moderna, ela se tornou um marco cultur</w:t>
      </w:r>
      <w:r w:rsidR="003B18B7">
        <w:rPr>
          <w:rFonts w:ascii="Times New Roman" w:hAnsi="Times New Roman" w:cs="Times New Roman"/>
          <w:sz w:val="24"/>
          <w:szCs w:val="24"/>
        </w:rPr>
        <w:t>al na arte brasileira e ditou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73D" w:rsidRPr="00310850">
        <w:rPr>
          <w:rFonts w:ascii="Times New Roman" w:hAnsi="Times New Roman" w:cs="Times New Roman"/>
          <w:sz w:val="24"/>
          <w:szCs w:val="24"/>
        </w:rPr>
        <w:t xml:space="preserve">regras na Academia Brasileira, influenciando manifestos, revistas e movimentos </w:t>
      </w:r>
      <w:r>
        <w:rPr>
          <w:rFonts w:ascii="Times New Roman" w:hAnsi="Times New Roman" w:cs="Times New Roman"/>
          <w:sz w:val="24"/>
          <w:szCs w:val="24"/>
        </w:rPr>
        <w:t xml:space="preserve">intelectuais </w:t>
      </w:r>
      <w:r w:rsidR="0082373D" w:rsidRPr="00310850">
        <w:rPr>
          <w:rFonts w:ascii="Times New Roman" w:hAnsi="Times New Roman" w:cs="Times New Roman"/>
          <w:sz w:val="24"/>
          <w:szCs w:val="24"/>
        </w:rPr>
        <w:t>depois de 1922.</w:t>
      </w:r>
    </w:p>
    <w:p w:rsidR="0082373D" w:rsidRPr="00310850" w:rsidRDefault="0082373D" w:rsidP="002D2C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850">
        <w:rPr>
          <w:rFonts w:ascii="Times New Roman" w:hAnsi="Times New Roman" w:cs="Times New Roman"/>
          <w:sz w:val="24"/>
          <w:szCs w:val="24"/>
        </w:rPr>
        <w:t>Obviamente seria necessário maior</w:t>
      </w:r>
      <w:r w:rsidR="002D2C4B">
        <w:rPr>
          <w:rFonts w:ascii="Times New Roman" w:hAnsi="Times New Roman" w:cs="Times New Roman"/>
          <w:sz w:val="24"/>
          <w:szCs w:val="24"/>
        </w:rPr>
        <w:t xml:space="preserve"> aprofundamento a respeito deste </w:t>
      </w:r>
      <w:r w:rsidRPr="00310850">
        <w:rPr>
          <w:rFonts w:ascii="Times New Roman" w:hAnsi="Times New Roman" w:cs="Times New Roman"/>
          <w:sz w:val="24"/>
          <w:szCs w:val="24"/>
        </w:rPr>
        <w:t>importante</w:t>
      </w:r>
      <w:r w:rsidR="002D2C4B">
        <w:rPr>
          <w:rFonts w:ascii="Times New Roman" w:hAnsi="Times New Roman" w:cs="Times New Roman"/>
          <w:sz w:val="24"/>
          <w:szCs w:val="24"/>
        </w:rPr>
        <w:t xml:space="preserve"> episódio denominado</w:t>
      </w:r>
      <w:r w:rsidRPr="00310850">
        <w:rPr>
          <w:rFonts w:ascii="Times New Roman" w:hAnsi="Times New Roman" w:cs="Times New Roman"/>
          <w:sz w:val="24"/>
          <w:szCs w:val="24"/>
        </w:rPr>
        <w:t xml:space="preserve"> ‘Semana de </w:t>
      </w:r>
      <w:r w:rsidR="002D2C4B">
        <w:rPr>
          <w:rFonts w:ascii="Times New Roman" w:hAnsi="Times New Roman" w:cs="Times New Roman"/>
          <w:sz w:val="24"/>
          <w:szCs w:val="24"/>
        </w:rPr>
        <w:t>Arte Moderna de 1922’. Importa é não esquecer o acontecimento, e fazer seu estudo no</w:t>
      </w:r>
      <w:r w:rsidRPr="00310850">
        <w:rPr>
          <w:rFonts w:ascii="Times New Roman" w:hAnsi="Times New Roman" w:cs="Times New Roman"/>
          <w:sz w:val="24"/>
          <w:szCs w:val="24"/>
        </w:rPr>
        <w:t xml:space="preserve"> contexto de imparcialidade.</w:t>
      </w:r>
    </w:p>
    <w:p w:rsidR="00310850" w:rsidRDefault="003B18B7" w:rsidP="003108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235F4" w:rsidRPr="00310850">
        <w:rPr>
          <w:rFonts w:ascii="Times New Roman" w:hAnsi="Times New Roman" w:cs="Times New Roman"/>
          <w:sz w:val="24"/>
          <w:szCs w:val="24"/>
        </w:rPr>
        <w:t xml:space="preserve"> História</w:t>
      </w:r>
      <w:r>
        <w:rPr>
          <w:rFonts w:ascii="Times New Roman" w:hAnsi="Times New Roman" w:cs="Times New Roman"/>
          <w:sz w:val="24"/>
          <w:szCs w:val="24"/>
        </w:rPr>
        <w:t xml:space="preserve"> do Brasil</w:t>
      </w:r>
      <w:r w:rsidR="002235F4" w:rsidRPr="00310850">
        <w:rPr>
          <w:rFonts w:ascii="Times New Roman" w:hAnsi="Times New Roman" w:cs="Times New Roman"/>
          <w:sz w:val="24"/>
          <w:szCs w:val="24"/>
        </w:rPr>
        <w:t xml:space="preserve">, infelizmente </w:t>
      </w:r>
      <w:r w:rsidR="0082373D" w:rsidRPr="00310850">
        <w:rPr>
          <w:rFonts w:ascii="Times New Roman" w:hAnsi="Times New Roman" w:cs="Times New Roman"/>
          <w:sz w:val="24"/>
          <w:szCs w:val="24"/>
        </w:rPr>
        <w:t>não é estudada em sua plenitude</w:t>
      </w:r>
      <w:r w:rsidR="002D2C4B">
        <w:rPr>
          <w:rFonts w:ascii="Times New Roman" w:hAnsi="Times New Roman" w:cs="Times New Roman"/>
          <w:sz w:val="24"/>
          <w:szCs w:val="24"/>
        </w:rPr>
        <w:t>. Quiçá possamos evoluir</w:t>
      </w:r>
      <w:r w:rsidR="002235F4" w:rsidRPr="00310850">
        <w:rPr>
          <w:rFonts w:ascii="Times New Roman" w:hAnsi="Times New Roman" w:cs="Times New Roman"/>
          <w:sz w:val="24"/>
          <w:szCs w:val="24"/>
        </w:rPr>
        <w:t xml:space="preserve"> para</w:t>
      </w:r>
      <w:r w:rsidR="0046329C" w:rsidRPr="00310850">
        <w:rPr>
          <w:rFonts w:ascii="Times New Roman" w:hAnsi="Times New Roman" w:cs="Times New Roman"/>
          <w:sz w:val="24"/>
          <w:szCs w:val="24"/>
        </w:rPr>
        <w:t xml:space="preserve"> com</w:t>
      </w:r>
      <w:r w:rsidR="002235F4" w:rsidRPr="00310850">
        <w:rPr>
          <w:rFonts w:ascii="Times New Roman" w:hAnsi="Times New Roman" w:cs="Times New Roman"/>
          <w:sz w:val="24"/>
          <w:szCs w:val="24"/>
        </w:rPr>
        <w:t>preender a totalidade dos acontecimentos</w:t>
      </w:r>
      <w:r w:rsidR="002D2C4B">
        <w:rPr>
          <w:rFonts w:ascii="Times New Roman" w:hAnsi="Times New Roman" w:cs="Times New Roman"/>
          <w:sz w:val="24"/>
          <w:szCs w:val="24"/>
        </w:rPr>
        <w:t>, dentro de seu tempo histórico, onde o professor não ‘tome partido’ em relação aos fatos ocorridos!</w:t>
      </w:r>
      <w:r w:rsidR="002235F4" w:rsidRPr="00310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850" w:rsidRPr="00310850" w:rsidRDefault="002235F4" w:rsidP="003108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850">
        <w:rPr>
          <w:rFonts w:ascii="Times New Roman" w:hAnsi="Times New Roman" w:cs="Times New Roman"/>
          <w:sz w:val="24"/>
          <w:szCs w:val="24"/>
        </w:rPr>
        <w:t>Ainda há livro didático, fornecido ao aluno</w:t>
      </w:r>
      <w:r w:rsidR="0046329C" w:rsidRPr="00310850">
        <w:rPr>
          <w:rFonts w:ascii="Times New Roman" w:hAnsi="Times New Roman" w:cs="Times New Roman"/>
          <w:sz w:val="24"/>
          <w:szCs w:val="24"/>
        </w:rPr>
        <w:t>,</w:t>
      </w:r>
      <w:r w:rsidRPr="00310850">
        <w:rPr>
          <w:rFonts w:ascii="Times New Roman" w:hAnsi="Times New Roman" w:cs="Times New Roman"/>
          <w:sz w:val="24"/>
          <w:szCs w:val="24"/>
        </w:rPr>
        <w:t xml:space="preserve"> tendo aparato do</w:t>
      </w:r>
      <w:r w:rsidR="0046329C" w:rsidRPr="00310850">
        <w:rPr>
          <w:rFonts w:ascii="Times New Roman" w:hAnsi="Times New Roman" w:cs="Times New Roman"/>
          <w:sz w:val="24"/>
          <w:szCs w:val="24"/>
        </w:rPr>
        <w:t xml:space="preserve"> professo</w:t>
      </w:r>
      <w:r w:rsidRPr="00310850">
        <w:rPr>
          <w:rFonts w:ascii="Times New Roman" w:hAnsi="Times New Roman" w:cs="Times New Roman"/>
          <w:sz w:val="24"/>
          <w:szCs w:val="24"/>
        </w:rPr>
        <w:t>r que faz d</w:t>
      </w:r>
      <w:r w:rsidR="0046329C" w:rsidRPr="00310850">
        <w:rPr>
          <w:rFonts w:ascii="Times New Roman" w:hAnsi="Times New Roman" w:cs="Times New Roman"/>
          <w:sz w:val="24"/>
          <w:szCs w:val="24"/>
        </w:rPr>
        <w:t xml:space="preserve">a sala de aula </w:t>
      </w:r>
      <w:r w:rsidRPr="00310850">
        <w:rPr>
          <w:rFonts w:ascii="Times New Roman" w:hAnsi="Times New Roman" w:cs="Times New Roman"/>
          <w:sz w:val="24"/>
          <w:szCs w:val="24"/>
        </w:rPr>
        <w:t>a ‘</w:t>
      </w:r>
      <w:r w:rsidR="0046329C" w:rsidRPr="00310850">
        <w:rPr>
          <w:rFonts w:ascii="Times New Roman" w:hAnsi="Times New Roman" w:cs="Times New Roman"/>
          <w:sz w:val="24"/>
          <w:szCs w:val="24"/>
        </w:rPr>
        <w:t>sementeira</w:t>
      </w:r>
      <w:r w:rsidR="0059139F">
        <w:rPr>
          <w:rFonts w:ascii="Times New Roman" w:hAnsi="Times New Roman" w:cs="Times New Roman"/>
          <w:sz w:val="24"/>
          <w:szCs w:val="24"/>
        </w:rPr>
        <w:t xml:space="preserve"> ideológica’, essa, além de desvirtuar </w:t>
      </w:r>
      <w:r w:rsidRPr="00310850">
        <w:rPr>
          <w:rFonts w:ascii="Times New Roman" w:hAnsi="Times New Roman" w:cs="Times New Roman"/>
          <w:sz w:val="24"/>
          <w:szCs w:val="24"/>
        </w:rPr>
        <w:t>o conhecimento, torna-se</w:t>
      </w:r>
      <w:r w:rsidR="0046329C" w:rsidRPr="00310850">
        <w:rPr>
          <w:rFonts w:ascii="Times New Roman" w:hAnsi="Times New Roman" w:cs="Times New Roman"/>
          <w:sz w:val="24"/>
          <w:szCs w:val="24"/>
        </w:rPr>
        <w:t xml:space="preserve"> devastador</w:t>
      </w:r>
      <w:r w:rsidRPr="00310850">
        <w:rPr>
          <w:rFonts w:ascii="Times New Roman" w:hAnsi="Times New Roman" w:cs="Times New Roman"/>
          <w:sz w:val="24"/>
          <w:szCs w:val="24"/>
        </w:rPr>
        <w:t>a</w:t>
      </w:r>
      <w:r w:rsidR="0046329C" w:rsidRPr="00310850">
        <w:rPr>
          <w:rFonts w:ascii="Times New Roman" w:hAnsi="Times New Roman" w:cs="Times New Roman"/>
          <w:sz w:val="24"/>
          <w:szCs w:val="24"/>
        </w:rPr>
        <w:t>,</w:t>
      </w:r>
      <w:r w:rsidR="0059139F">
        <w:rPr>
          <w:rFonts w:ascii="Times New Roman" w:hAnsi="Times New Roman" w:cs="Times New Roman"/>
          <w:sz w:val="24"/>
          <w:szCs w:val="24"/>
        </w:rPr>
        <w:t xml:space="preserve"> pois cega e leva o aluno ao</w:t>
      </w:r>
      <w:r w:rsidRPr="00310850">
        <w:rPr>
          <w:rFonts w:ascii="Times New Roman" w:hAnsi="Times New Roman" w:cs="Times New Roman"/>
          <w:sz w:val="24"/>
          <w:szCs w:val="24"/>
        </w:rPr>
        <w:t xml:space="preserve"> comportamento de </w:t>
      </w:r>
      <w:r w:rsidR="0046329C" w:rsidRPr="00310850">
        <w:rPr>
          <w:rFonts w:ascii="Times New Roman" w:hAnsi="Times New Roman" w:cs="Times New Roman"/>
          <w:sz w:val="24"/>
          <w:szCs w:val="24"/>
        </w:rPr>
        <w:t>mero</w:t>
      </w:r>
      <w:r w:rsidRPr="00310850">
        <w:rPr>
          <w:rFonts w:ascii="Times New Roman" w:hAnsi="Times New Roman" w:cs="Times New Roman"/>
          <w:sz w:val="24"/>
          <w:szCs w:val="24"/>
        </w:rPr>
        <w:t xml:space="preserve"> robô</w:t>
      </w:r>
      <w:r w:rsidR="0046329C" w:rsidRPr="00310850">
        <w:rPr>
          <w:rFonts w:ascii="Times New Roman" w:hAnsi="Times New Roman" w:cs="Times New Roman"/>
          <w:sz w:val="24"/>
          <w:szCs w:val="24"/>
        </w:rPr>
        <w:t xml:space="preserve"> </w:t>
      </w:r>
      <w:r w:rsidRPr="00310850">
        <w:rPr>
          <w:rFonts w:ascii="Times New Roman" w:hAnsi="Times New Roman" w:cs="Times New Roman"/>
          <w:sz w:val="24"/>
          <w:szCs w:val="24"/>
        </w:rPr>
        <w:t>acéfalo</w:t>
      </w:r>
      <w:r w:rsidR="0046329C" w:rsidRPr="00310850">
        <w:rPr>
          <w:rFonts w:ascii="Times New Roman" w:hAnsi="Times New Roman" w:cs="Times New Roman"/>
          <w:sz w:val="24"/>
          <w:szCs w:val="24"/>
        </w:rPr>
        <w:t xml:space="preserve">. Triste, </w:t>
      </w:r>
      <w:r w:rsidRPr="00310850">
        <w:rPr>
          <w:rFonts w:ascii="Times New Roman" w:hAnsi="Times New Roman" w:cs="Times New Roman"/>
          <w:sz w:val="24"/>
          <w:szCs w:val="24"/>
        </w:rPr>
        <w:t xml:space="preserve">angustiante, contudo </w:t>
      </w:r>
      <w:r w:rsidR="0046329C" w:rsidRPr="00310850">
        <w:rPr>
          <w:rFonts w:ascii="Times New Roman" w:hAnsi="Times New Roman" w:cs="Times New Roman"/>
          <w:sz w:val="24"/>
          <w:szCs w:val="24"/>
        </w:rPr>
        <w:t>é a</w:t>
      </w:r>
      <w:r w:rsidRPr="00310850">
        <w:rPr>
          <w:rFonts w:ascii="Times New Roman" w:hAnsi="Times New Roman" w:cs="Times New Roman"/>
          <w:sz w:val="24"/>
          <w:szCs w:val="24"/>
        </w:rPr>
        <w:t xml:space="preserve"> pura</w:t>
      </w:r>
      <w:r w:rsidR="0046329C" w:rsidRPr="00310850">
        <w:rPr>
          <w:rFonts w:ascii="Times New Roman" w:hAnsi="Times New Roman" w:cs="Times New Roman"/>
          <w:sz w:val="24"/>
          <w:szCs w:val="24"/>
        </w:rPr>
        <w:t xml:space="preserve"> realidade</w:t>
      </w:r>
      <w:r w:rsidR="00310850" w:rsidRPr="00310850">
        <w:rPr>
          <w:rFonts w:ascii="Times New Roman" w:hAnsi="Times New Roman" w:cs="Times New Roman"/>
          <w:sz w:val="24"/>
          <w:szCs w:val="24"/>
        </w:rPr>
        <w:t>.</w:t>
      </w:r>
    </w:p>
    <w:p w:rsidR="003B18B7" w:rsidRDefault="00310850" w:rsidP="003108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História</w:t>
      </w:r>
      <w:r w:rsidR="002D2C4B">
        <w:rPr>
          <w:rFonts w:ascii="Times New Roman" w:hAnsi="Times New Roman" w:cs="Times New Roman"/>
          <w:sz w:val="24"/>
          <w:szCs w:val="24"/>
        </w:rPr>
        <w:t>, ciência milen</w:t>
      </w:r>
      <w:r w:rsidR="006D5857">
        <w:rPr>
          <w:rFonts w:ascii="Times New Roman" w:hAnsi="Times New Roman" w:cs="Times New Roman"/>
          <w:sz w:val="24"/>
          <w:szCs w:val="24"/>
        </w:rPr>
        <w:t>ar que deveria ser estudada, aprofundada e refletida</w:t>
      </w:r>
      <w:r w:rsidR="0046329C" w:rsidRPr="00310850">
        <w:rPr>
          <w:rFonts w:ascii="Times New Roman" w:hAnsi="Times New Roman" w:cs="Times New Roman"/>
          <w:sz w:val="24"/>
          <w:szCs w:val="24"/>
        </w:rPr>
        <w:t>.</w:t>
      </w:r>
      <w:r w:rsidR="006D5857">
        <w:rPr>
          <w:rFonts w:ascii="Times New Roman" w:hAnsi="Times New Roman" w:cs="Times New Roman"/>
          <w:sz w:val="24"/>
          <w:szCs w:val="24"/>
        </w:rPr>
        <w:t xml:space="preserve"> Contudo, a cada dia, denuncias são feitas, pois em inúmeros estabelecimentos de ensino não temos ‘professores desta disciplina’, mas, apenas militantes políticos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329C" w:rsidRPr="003108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0B24" w:rsidRPr="00310850" w:rsidRDefault="003B18B7" w:rsidP="003108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Pensem nisto! Até o próximo!</w:t>
      </w:r>
      <w:r w:rsidR="0046329C" w:rsidRPr="00310850">
        <w:rPr>
          <w:rFonts w:ascii="Times New Roman" w:hAnsi="Times New Roman" w:cs="Times New Roman"/>
          <w:sz w:val="24"/>
          <w:szCs w:val="24"/>
        </w:rPr>
        <w:t xml:space="preserve">    </w:t>
      </w:r>
      <w:r w:rsidR="0082373D" w:rsidRPr="003108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771B" w:rsidRDefault="006A6B44" w:rsidP="00707D8F">
      <w:pPr>
        <w:pStyle w:val="NormalWeb"/>
        <w:shd w:val="clear" w:color="auto" w:fill="FFFFFF"/>
        <w:spacing w:before="0" w:beforeAutospacing="0" w:after="270" w:afterAutospacing="0"/>
        <w:rPr>
          <w:rFonts w:ascii="Arial" w:hAnsi="Arial" w:cs="Arial"/>
          <w:color w:val="131313"/>
          <w:sz w:val="30"/>
          <w:szCs w:val="30"/>
        </w:rPr>
      </w:pPr>
      <w:r>
        <w:rPr>
          <w:rFonts w:ascii="Arial" w:hAnsi="Arial" w:cs="Arial"/>
          <w:color w:val="131313"/>
          <w:sz w:val="30"/>
          <w:szCs w:val="30"/>
        </w:rPr>
        <w:tab/>
      </w:r>
      <w:bookmarkStart w:id="0" w:name="_GoBack"/>
      <w:bookmarkEnd w:id="0"/>
    </w:p>
    <w:sectPr w:rsidR="004C771B" w:rsidSect="00310850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01ACE"/>
    <w:multiLevelType w:val="multilevel"/>
    <w:tmpl w:val="261E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DF"/>
    <w:rsid w:val="00177912"/>
    <w:rsid w:val="001A7382"/>
    <w:rsid w:val="002235F4"/>
    <w:rsid w:val="00254E88"/>
    <w:rsid w:val="002763DF"/>
    <w:rsid w:val="002D2C4B"/>
    <w:rsid w:val="00310850"/>
    <w:rsid w:val="003B18B7"/>
    <w:rsid w:val="003F0B24"/>
    <w:rsid w:val="0046329C"/>
    <w:rsid w:val="004C771B"/>
    <w:rsid w:val="0050100F"/>
    <w:rsid w:val="0059139F"/>
    <w:rsid w:val="006A6B44"/>
    <w:rsid w:val="006D5857"/>
    <w:rsid w:val="00707D8F"/>
    <w:rsid w:val="0082373D"/>
    <w:rsid w:val="00A624DD"/>
    <w:rsid w:val="00DB0D4A"/>
    <w:rsid w:val="00F6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7D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7D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540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2022-02-19T13:37:00Z</dcterms:created>
  <dcterms:modified xsi:type="dcterms:W3CDTF">2022-02-20T23:58:00Z</dcterms:modified>
</cp:coreProperties>
</file>