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02" w:rsidRPr="009363C1" w:rsidRDefault="00F76AFE" w:rsidP="00936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FEVEREIRO: UM MÊS PROMISSOR!</w:t>
      </w:r>
    </w:p>
    <w:p w:rsidR="00F76AFE" w:rsidRDefault="00F76AFE" w:rsidP="00936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363C1" w:rsidRPr="009363C1" w:rsidRDefault="009363C1" w:rsidP="0093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FE" w:rsidRPr="009363C1" w:rsidRDefault="00F76AFE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O ano de dois mil e vinte e dois segue com todo seu vapor. Janeiro despediu-se com toda a sua simpatia. Alguns afirmaram ser um mês ‘amargo’, outros tantos ficaram indiferentes, contudo,</w:t>
      </w:r>
      <w:r w:rsidR="009363C1">
        <w:rPr>
          <w:rFonts w:ascii="Times New Roman" w:hAnsi="Times New Roman" w:cs="Times New Roman"/>
          <w:sz w:val="24"/>
          <w:szCs w:val="24"/>
        </w:rPr>
        <w:t xml:space="preserve"> fica o pedido a</w:t>
      </w:r>
      <w:r w:rsidRPr="009363C1">
        <w:rPr>
          <w:rFonts w:ascii="Times New Roman" w:hAnsi="Times New Roman" w:cs="Times New Roman"/>
          <w:sz w:val="24"/>
          <w:szCs w:val="24"/>
        </w:rPr>
        <w:t>o leitor aten</w:t>
      </w:r>
      <w:r w:rsidR="00EB7F8E">
        <w:rPr>
          <w:rFonts w:ascii="Times New Roman" w:hAnsi="Times New Roman" w:cs="Times New Roman"/>
          <w:sz w:val="24"/>
          <w:szCs w:val="24"/>
        </w:rPr>
        <w:t xml:space="preserve">to: faça um esforço para verificar, pelo menos, </w:t>
      </w:r>
      <w:r w:rsidR="009363C1">
        <w:rPr>
          <w:rFonts w:ascii="Times New Roman" w:hAnsi="Times New Roman" w:cs="Times New Roman"/>
          <w:sz w:val="24"/>
          <w:szCs w:val="24"/>
        </w:rPr>
        <w:t>trê</w:t>
      </w:r>
      <w:r w:rsidR="00EB7F8E">
        <w:rPr>
          <w:rFonts w:ascii="Times New Roman" w:hAnsi="Times New Roman" w:cs="Times New Roman"/>
          <w:sz w:val="24"/>
          <w:szCs w:val="24"/>
        </w:rPr>
        <w:t xml:space="preserve">s aspectos positivos advindos deste primeiro mês do </w:t>
      </w:r>
      <w:r w:rsidRPr="009363C1">
        <w:rPr>
          <w:rFonts w:ascii="Times New Roman" w:hAnsi="Times New Roman" w:cs="Times New Roman"/>
          <w:sz w:val="24"/>
          <w:szCs w:val="24"/>
        </w:rPr>
        <w:t>ano</w:t>
      </w:r>
      <w:r w:rsidR="000729E6">
        <w:rPr>
          <w:rFonts w:ascii="Times New Roman" w:hAnsi="Times New Roman" w:cs="Times New Roman"/>
          <w:sz w:val="24"/>
          <w:szCs w:val="24"/>
        </w:rPr>
        <w:t>!</w:t>
      </w:r>
    </w:p>
    <w:p w:rsidR="00130598" w:rsidRDefault="00EB7F8E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começamos a focar nosso</w:t>
      </w:r>
      <w:r w:rsidR="00F76AFE" w:rsidRPr="009363C1">
        <w:rPr>
          <w:rFonts w:ascii="Times New Roman" w:hAnsi="Times New Roman" w:cs="Times New Roman"/>
          <w:sz w:val="24"/>
          <w:szCs w:val="24"/>
        </w:rPr>
        <w:t xml:space="preserve"> mundo n</w:t>
      </w:r>
      <w:r>
        <w:rPr>
          <w:rFonts w:ascii="Times New Roman" w:hAnsi="Times New Roman" w:cs="Times New Roman"/>
          <w:sz w:val="24"/>
          <w:szCs w:val="24"/>
        </w:rPr>
        <w:t>uma perspectiva de enaltecer a positividade, passamo</w:t>
      </w:r>
      <w:r w:rsidR="00E9350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 enxergar quantas maravilhas</w:t>
      </w:r>
      <w:r w:rsidR="00E9350C">
        <w:rPr>
          <w:rFonts w:ascii="Times New Roman" w:hAnsi="Times New Roman" w:cs="Times New Roman"/>
          <w:sz w:val="24"/>
          <w:szCs w:val="24"/>
        </w:rPr>
        <w:t xml:space="preserve"> acontecem em nossa trajetória</w:t>
      </w:r>
      <w:r w:rsidR="00F76AFE" w:rsidRPr="009363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Desta forma, b</w:t>
      </w:r>
      <w:r w:rsidR="00F76AFE" w:rsidRPr="009363C1">
        <w:rPr>
          <w:rFonts w:ascii="Times New Roman" w:hAnsi="Times New Roman" w:cs="Times New Roman"/>
          <w:sz w:val="24"/>
          <w:szCs w:val="24"/>
        </w:rPr>
        <w:t>asta de reclamação e de</w:t>
      </w:r>
      <w:r>
        <w:rPr>
          <w:rFonts w:ascii="Times New Roman" w:hAnsi="Times New Roman" w:cs="Times New Roman"/>
          <w:sz w:val="24"/>
          <w:szCs w:val="24"/>
        </w:rPr>
        <w:t xml:space="preserve"> salientar </w:t>
      </w:r>
      <w:r w:rsidR="00F76AFE" w:rsidRPr="009363C1">
        <w:rPr>
          <w:rFonts w:ascii="Times New Roman" w:hAnsi="Times New Roman" w:cs="Times New Roman"/>
          <w:sz w:val="24"/>
          <w:szCs w:val="24"/>
        </w:rPr>
        <w:t>a obscuridade da existência</w:t>
      </w:r>
      <w:r w:rsidR="00E9350C">
        <w:rPr>
          <w:rFonts w:ascii="Times New Roman" w:hAnsi="Times New Roman" w:cs="Times New Roman"/>
          <w:sz w:val="24"/>
          <w:szCs w:val="24"/>
        </w:rPr>
        <w:t>!</w:t>
      </w:r>
      <w:r w:rsidR="00F76AFE" w:rsidRPr="009363C1">
        <w:rPr>
          <w:rFonts w:ascii="Times New Roman" w:hAnsi="Times New Roman" w:cs="Times New Roman"/>
          <w:sz w:val="24"/>
          <w:szCs w:val="24"/>
        </w:rPr>
        <w:t xml:space="preserve"> Outro dia, um amigo </w:t>
      </w:r>
      <w:r>
        <w:rPr>
          <w:rFonts w:ascii="Times New Roman" w:hAnsi="Times New Roman" w:cs="Times New Roman"/>
          <w:sz w:val="24"/>
          <w:szCs w:val="24"/>
        </w:rPr>
        <w:t xml:space="preserve">disse: </w:t>
      </w:r>
      <w:r w:rsidR="000A17B9" w:rsidRPr="009363C1">
        <w:rPr>
          <w:rFonts w:ascii="Times New Roman" w:hAnsi="Times New Roman" w:cs="Times New Roman"/>
          <w:sz w:val="24"/>
          <w:szCs w:val="24"/>
        </w:rPr>
        <w:t>quando temos apen</w:t>
      </w:r>
      <w:r>
        <w:rPr>
          <w:rFonts w:ascii="Times New Roman" w:hAnsi="Times New Roman" w:cs="Times New Roman"/>
          <w:sz w:val="24"/>
          <w:szCs w:val="24"/>
        </w:rPr>
        <w:t>as a saúde para agradecer é sinal que estamos no ‘fundo do poço’!</w:t>
      </w:r>
      <w:r w:rsidR="000A17B9" w:rsidRPr="00936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 afirmação levou-me a pensar o quanto o corre-corre diário, leva a perda</w:t>
      </w:r>
      <w:r w:rsidR="00E9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9350C">
        <w:rPr>
          <w:rFonts w:ascii="Times New Roman" w:hAnsi="Times New Roman" w:cs="Times New Roman"/>
          <w:sz w:val="24"/>
          <w:szCs w:val="24"/>
        </w:rPr>
        <w:t>a oportunidade de us</w:t>
      </w:r>
      <w:r>
        <w:rPr>
          <w:rFonts w:ascii="Times New Roman" w:hAnsi="Times New Roman" w:cs="Times New Roman"/>
          <w:sz w:val="24"/>
          <w:szCs w:val="24"/>
        </w:rPr>
        <w:t xml:space="preserve">ufruir os elementos que trazem o sentido do viver, pois, justamente quando </w:t>
      </w:r>
      <w:r w:rsidR="00130598">
        <w:rPr>
          <w:rFonts w:ascii="Times New Roman" w:hAnsi="Times New Roman" w:cs="Times New Roman"/>
          <w:sz w:val="24"/>
          <w:szCs w:val="24"/>
        </w:rPr>
        <w:t>nos deparamos com a doença, passamos a valorizar a saúde.</w:t>
      </w:r>
      <w:r w:rsidR="00E93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7B9" w:rsidRPr="009363C1" w:rsidRDefault="00130598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Espero a compreensão e entendimento d</w:t>
      </w:r>
      <w:r w:rsidR="00A56D7B">
        <w:rPr>
          <w:rFonts w:ascii="Times New Roman" w:hAnsi="Times New Roman" w:cs="Times New Roman"/>
          <w:sz w:val="24"/>
          <w:szCs w:val="24"/>
        </w:rPr>
        <w:t>o quanto é salutar ser grato</w:t>
      </w:r>
      <w:r w:rsidR="000042AA">
        <w:rPr>
          <w:rFonts w:ascii="Times New Roman" w:hAnsi="Times New Roman" w:cs="Times New Roman"/>
          <w:sz w:val="24"/>
          <w:szCs w:val="24"/>
        </w:rPr>
        <w:t>,</w:t>
      </w:r>
      <w:r w:rsidR="00A56D7B">
        <w:rPr>
          <w:rFonts w:ascii="Times New Roman" w:hAnsi="Times New Roman" w:cs="Times New Roman"/>
          <w:sz w:val="24"/>
          <w:szCs w:val="24"/>
        </w:rPr>
        <w:t xml:space="preserve"> por tantas bênçãos recebidas de </w:t>
      </w:r>
      <w:r>
        <w:rPr>
          <w:rFonts w:ascii="Times New Roman" w:hAnsi="Times New Roman" w:cs="Times New Roman"/>
          <w:sz w:val="24"/>
          <w:szCs w:val="24"/>
        </w:rPr>
        <w:t xml:space="preserve">forma gratuita! </w:t>
      </w:r>
      <w:r w:rsidR="000A17B9" w:rsidRPr="009363C1">
        <w:rPr>
          <w:rFonts w:ascii="Times New Roman" w:hAnsi="Times New Roman" w:cs="Times New Roman"/>
          <w:sz w:val="24"/>
          <w:szCs w:val="24"/>
        </w:rPr>
        <w:t>N</w:t>
      </w:r>
      <w:r w:rsidR="000042AA">
        <w:rPr>
          <w:rFonts w:ascii="Times New Roman" w:hAnsi="Times New Roman" w:cs="Times New Roman"/>
          <w:sz w:val="24"/>
          <w:szCs w:val="24"/>
        </w:rPr>
        <w:t xml:space="preserve">ão se trata de perfeição, mas, deveríamos encontrar a forma da </w:t>
      </w:r>
      <w:r>
        <w:rPr>
          <w:rFonts w:ascii="Times New Roman" w:hAnsi="Times New Roman" w:cs="Times New Roman"/>
          <w:sz w:val="24"/>
          <w:szCs w:val="24"/>
        </w:rPr>
        <w:t>fel</w:t>
      </w:r>
      <w:r w:rsidR="000042AA">
        <w:rPr>
          <w:rFonts w:ascii="Times New Roman" w:hAnsi="Times New Roman" w:cs="Times New Roman"/>
          <w:sz w:val="24"/>
          <w:szCs w:val="24"/>
        </w:rPr>
        <w:t>icidade ligada com a gratidão, isto ocorre ao se</w:t>
      </w:r>
      <w:r>
        <w:rPr>
          <w:rFonts w:ascii="Times New Roman" w:hAnsi="Times New Roman" w:cs="Times New Roman"/>
          <w:sz w:val="24"/>
          <w:szCs w:val="24"/>
        </w:rPr>
        <w:t xml:space="preserve"> muda</w:t>
      </w:r>
      <w:r w:rsidR="000042A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7B9" w:rsidRPr="009363C1">
        <w:rPr>
          <w:rFonts w:ascii="Times New Roman" w:hAnsi="Times New Roman" w:cs="Times New Roman"/>
          <w:sz w:val="24"/>
          <w:szCs w:val="24"/>
        </w:rPr>
        <w:t>o foco da</w:t>
      </w:r>
      <w:r>
        <w:rPr>
          <w:rFonts w:ascii="Times New Roman" w:hAnsi="Times New Roman" w:cs="Times New Roman"/>
          <w:sz w:val="24"/>
          <w:szCs w:val="24"/>
        </w:rPr>
        <w:t xml:space="preserve"> condução d</w:t>
      </w:r>
      <w:r w:rsidR="00E9350C">
        <w:rPr>
          <w:rFonts w:ascii="Times New Roman" w:hAnsi="Times New Roman" w:cs="Times New Roman"/>
          <w:sz w:val="24"/>
          <w:szCs w:val="24"/>
        </w:rPr>
        <w:t xml:space="preserve">a estrada </w:t>
      </w:r>
      <w:r w:rsidR="000A17B9" w:rsidRPr="009363C1">
        <w:rPr>
          <w:rFonts w:ascii="Times New Roman" w:hAnsi="Times New Roman" w:cs="Times New Roman"/>
          <w:sz w:val="24"/>
          <w:szCs w:val="24"/>
        </w:rPr>
        <w:t>cham</w:t>
      </w:r>
      <w:r w:rsidR="00E9350C">
        <w:rPr>
          <w:rFonts w:ascii="Times New Roman" w:hAnsi="Times New Roman" w:cs="Times New Roman"/>
          <w:sz w:val="24"/>
          <w:szCs w:val="24"/>
        </w:rPr>
        <w:t>ada</w:t>
      </w:r>
      <w:r w:rsidR="000042AA">
        <w:rPr>
          <w:rFonts w:ascii="Times New Roman" w:hAnsi="Times New Roman" w:cs="Times New Roman"/>
          <w:sz w:val="24"/>
          <w:szCs w:val="24"/>
        </w:rPr>
        <w:t xml:space="preserve"> ‘</w:t>
      </w:r>
      <w:r w:rsidR="00E9350C">
        <w:rPr>
          <w:rFonts w:ascii="Times New Roman" w:hAnsi="Times New Roman" w:cs="Times New Roman"/>
          <w:sz w:val="24"/>
          <w:szCs w:val="24"/>
        </w:rPr>
        <w:t>vida</w:t>
      </w:r>
      <w:r w:rsidR="000042AA">
        <w:rPr>
          <w:rFonts w:ascii="Times New Roman" w:hAnsi="Times New Roman" w:cs="Times New Roman"/>
          <w:sz w:val="24"/>
          <w:szCs w:val="24"/>
        </w:rPr>
        <w:t>’</w:t>
      </w:r>
      <w:r w:rsidR="00E9350C">
        <w:rPr>
          <w:rFonts w:ascii="Times New Roman" w:hAnsi="Times New Roman" w:cs="Times New Roman"/>
          <w:sz w:val="24"/>
          <w:szCs w:val="24"/>
        </w:rPr>
        <w:t>!</w:t>
      </w:r>
      <w:r w:rsidR="000A17B9" w:rsidRPr="00936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7D6" w:rsidRPr="009363C1" w:rsidRDefault="000A17B9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Portanto,</w:t>
      </w:r>
      <w:r w:rsidR="00130598">
        <w:rPr>
          <w:rFonts w:ascii="Times New Roman" w:hAnsi="Times New Roman" w:cs="Times New Roman"/>
          <w:sz w:val="24"/>
          <w:szCs w:val="24"/>
        </w:rPr>
        <w:t xml:space="preserve"> faça valer os seus bons </w:t>
      </w:r>
      <w:r w:rsidR="007147D6" w:rsidRPr="009363C1">
        <w:rPr>
          <w:rFonts w:ascii="Times New Roman" w:hAnsi="Times New Roman" w:cs="Times New Roman"/>
          <w:sz w:val="24"/>
          <w:szCs w:val="24"/>
        </w:rPr>
        <w:t>propósito</w:t>
      </w:r>
      <w:r w:rsidR="00130598">
        <w:rPr>
          <w:rFonts w:ascii="Times New Roman" w:hAnsi="Times New Roman" w:cs="Times New Roman"/>
          <w:sz w:val="24"/>
          <w:szCs w:val="24"/>
        </w:rPr>
        <w:t>s e busque a mudança para ter positividade. Quando se consegue esta nova postura o progresso existencial acontece</w:t>
      </w:r>
      <w:r w:rsidR="007147D6" w:rsidRPr="009363C1">
        <w:rPr>
          <w:rFonts w:ascii="Times New Roman" w:hAnsi="Times New Roman" w:cs="Times New Roman"/>
          <w:sz w:val="24"/>
          <w:szCs w:val="24"/>
        </w:rPr>
        <w:t xml:space="preserve">. Não </w:t>
      </w:r>
      <w:r w:rsidR="00F77DBA">
        <w:rPr>
          <w:rFonts w:ascii="Times New Roman" w:hAnsi="Times New Roman" w:cs="Times New Roman"/>
          <w:sz w:val="24"/>
          <w:szCs w:val="24"/>
        </w:rPr>
        <w:t xml:space="preserve">faço </w:t>
      </w:r>
      <w:r w:rsidR="007147D6" w:rsidRPr="009363C1">
        <w:rPr>
          <w:rFonts w:ascii="Times New Roman" w:hAnsi="Times New Roman" w:cs="Times New Roman"/>
          <w:sz w:val="24"/>
          <w:szCs w:val="24"/>
        </w:rPr>
        <w:t xml:space="preserve">referência </w:t>
      </w:r>
      <w:r w:rsidR="00F77DBA" w:rsidRPr="009363C1">
        <w:rPr>
          <w:rFonts w:ascii="Times New Roman" w:hAnsi="Times New Roman" w:cs="Times New Roman"/>
          <w:sz w:val="24"/>
          <w:szCs w:val="24"/>
        </w:rPr>
        <w:t>às</w:t>
      </w:r>
      <w:r w:rsidR="007147D6" w:rsidRPr="009363C1">
        <w:rPr>
          <w:rFonts w:ascii="Times New Roman" w:hAnsi="Times New Roman" w:cs="Times New Roman"/>
          <w:sz w:val="24"/>
          <w:szCs w:val="24"/>
        </w:rPr>
        <w:t xml:space="preserve"> questões materiais, aliás, quando deixei de lado a busca incessante de ter bens materiais, passei a viver melhor e a desfrutar das benesses que a simpli</w:t>
      </w:r>
      <w:r w:rsidR="00F77DBA">
        <w:rPr>
          <w:rFonts w:ascii="Times New Roman" w:hAnsi="Times New Roman" w:cs="Times New Roman"/>
          <w:sz w:val="24"/>
          <w:szCs w:val="24"/>
        </w:rPr>
        <w:t>cidade do viver pode proporcionar</w:t>
      </w:r>
      <w:r w:rsidR="007147D6" w:rsidRPr="009363C1">
        <w:rPr>
          <w:rFonts w:ascii="Times New Roman" w:hAnsi="Times New Roman" w:cs="Times New Roman"/>
          <w:sz w:val="24"/>
          <w:szCs w:val="24"/>
        </w:rPr>
        <w:t>.</w:t>
      </w:r>
    </w:p>
    <w:p w:rsidR="007147D6" w:rsidRPr="009363C1" w:rsidRDefault="007147D6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Meus amigos l</w:t>
      </w:r>
      <w:r w:rsidR="00F77DBA">
        <w:rPr>
          <w:rFonts w:ascii="Times New Roman" w:hAnsi="Times New Roman" w:cs="Times New Roman"/>
          <w:sz w:val="24"/>
          <w:szCs w:val="24"/>
        </w:rPr>
        <w:t>eitores, a vida é curta para ser perdida</w:t>
      </w:r>
      <w:r w:rsidRPr="009363C1">
        <w:rPr>
          <w:rFonts w:ascii="Times New Roman" w:hAnsi="Times New Roman" w:cs="Times New Roman"/>
          <w:sz w:val="24"/>
          <w:szCs w:val="24"/>
        </w:rPr>
        <w:t xml:space="preserve"> em atos que tiram a belez</w:t>
      </w:r>
      <w:r w:rsidR="00F77DBA">
        <w:rPr>
          <w:rFonts w:ascii="Times New Roman" w:hAnsi="Times New Roman" w:cs="Times New Roman"/>
          <w:sz w:val="24"/>
          <w:szCs w:val="24"/>
        </w:rPr>
        <w:t>a e os encantos da maestria encontrados em cada dia d</w:t>
      </w:r>
      <w:r w:rsidRPr="009363C1">
        <w:rPr>
          <w:rFonts w:ascii="Times New Roman" w:hAnsi="Times New Roman" w:cs="Times New Roman"/>
          <w:sz w:val="24"/>
          <w:szCs w:val="24"/>
        </w:rPr>
        <w:t xml:space="preserve">a existência. </w:t>
      </w:r>
      <w:r w:rsidR="00F77DBA">
        <w:rPr>
          <w:rFonts w:ascii="Times New Roman" w:hAnsi="Times New Roman" w:cs="Times New Roman"/>
          <w:sz w:val="24"/>
          <w:szCs w:val="24"/>
        </w:rPr>
        <w:t>Fevereiro está inteirinho ao seu dispor, mas, dependerá inclusivamente de você</w:t>
      </w:r>
      <w:r w:rsidR="000042AA">
        <w:rPr>
          <w:rFonts w:ascii="Times New Roman" w:hAnsi="Times New Roman" w:cs="Times New Roman"/>
          <w:sz w:val="24"/>
          <w:szCs w:val="24"/>
        </w:rPr>
        <w:t>,</w:t>
      </w:r>
      <w:r w:rsidR="00F77DBA">
        <w:rPr>
          <w:rFonts w:ascii="Times New Roman" w:hAnsi="Times New Roman" w:cs="Times New Roman"/>
          <w:sz w:val="24"/>
          <w:szCs w:val="24"/>
        </w:rPr>
        <w:t xml:space="preserve"> para ser ou não um mês promissor!</w:t>
      </w:r>
      <w:r w:rsidRPr="00936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34D" w:rsidRPr="009363C1" w:rsidRDefault="007147D6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Participei de várias palestras na semana pedagógica que antecede o inicio do ano escolar, consegui</w:t>
      </w:r>
      <w:r w:rsidR="00F77DBA">
        <w:rPr>
          <w:rFonts w:ascii="Times New Roman" w:hAnsi="Times New Roman" w:cs="Times New Roman"/>
          <w:sz w:val="24"/>
          <w:szCs w:val="24"/>
        </w:rPr>
        <w:t xml:space="preserve"> observar nos palestrantes a importância dada para a dimensão de se estar bem consigo </w:t>
      </w:r>
      <w:r w:rsidR="000042AA">
        <w:rPr>
          <w:rFonts w:ascii="Times New Roman" w:hAnsi="Times New Roman" w:cs="Times New Roman"/>
          <w:sz w:val="24"/>
          <w:szCs w:val="24"/>
        </w:rPr>
        <w:t>mesmo, de ter t</w:t>
      </w:r>
      <w:r w:rsidRPr="009363C1">
        <w:rPr>
          <w:rFonts w:ascii="Times New Roman" w:hAnsi="Times New Roman" w:cs="Times New Roman"/>
          <w:sz w:val="24"/>
          <w:szCs w:val="24"/>
        </w:rPr>
        <w:t>ranquilidade, leveza, simplicida</w:t>
      </w:r>
      <w:r w:rsidR="00260E78">
        <w:rPr>
          <w:rFonts w:ascii="Times New Roman" w:hAnsi="Times New Roman" w:cs="Times New Roman"/>
          <w:sz w:val="24"/>
          <w:szCs w:val="24"/>
        </w:rPr>
        <w:t xml:space="preserve">de, coração, mente aberta e </w:t>
      </w:r>
      <w:r w:rsidR="00F77DBA">
        <w:rPr>
          <w:rFonts w:ascii="Times New Roman" w:hAnsi="Times New Roman" w:cs="Times New Roman"/>
          <w:sz w:val="24"/>
          <w:szCs w:val="24"/>
        </w:rPr>
        <w:t>gratidão</w:t>
      </w:r>
      <w:r w:rsidR="00260E78">
        <w:rPr>
          <w:rFonts w:ascii="Times New Roman" w:hAnsi="Times New Roman" w:cs="Times New Roman"/>
          <w:sz w:val="24"/>
          <w:szCs w:val="24"/>
        </w:rPr>
        <w:t xml:space="preserve">, estes </w:t>
      </w:r>
      <w:r w:rsidR="00F77DBA">
        <w:rPr>
          <w:rFonts w:ascii="Times New Roman" w:hAnsi="Times New Roman" w:cs="Times New Roman"/>
          <w:sz w:val="24"/>
          <w:szCs w:val="24"/>
        </w:rPr>
        <w:t xml:space="preserve">elementos </w:t>
      </w:r>
      <w:r w:rsidR="00260E78">
        <w:rPr>
          <w:rFonts w:ascii="Times New Roman" w:hAnsi="Times New Roman" w:cs="Times New Roman"/>
          <w:sz w:val="24"/>
          <w:szCs w:val="24"/>
        </w:rPr>
        <w:t xml:space="preserve">tornam-se </w:t>
      </w:r>
      <w:r w:rsidR="00F77DBA">
        <w:rPr>
          <w:rFonts w:ascii="Times New Roman" w:hAnsi="Times New Roman" w:cs="Times New Roman"/>
          <w:sz w:val="24"/>
          <w:szCs w:val="24"/>
        </w:rPr>
        <w:t>essenciais para ter uma vida encantadora! Cuidado, pois a sociedade consumista deseja</w:t>
      </w:r>
      <w:r w:rsidR="0073434D" w:rsidRPr="009363C1">
        <w:rPr>
          <w:rFonts w:ascii="Times New Roman" w:hAnsi="Times New Roman" w:cs="Times New Roman"/>
          <w:sz w:val="24"/>
          <w:szCs w:val="24"/>
        </w:rPr>
        <w:t xml:space="preserve"> transformar </w:t>
      </w:r>
      <w:r w:rsidR="00F77DBA">
        <w:rPr>
          <w:rFonts w:ascii="Times New Roman" w:hAnsi="Times New Roman" w:cs="Times New Roman"/>
          <w:sz w:val="24"/>
          <w:szCs w:val="24"/>
        </w:rPr>
        <w:t>o humano em mero ‘robô’ seguidor de</w:t>
      </w:r>
      <w:r w:rsidR="0073434D" w:rsidRPr="009363C1">
        <w:rPr>
          <w:rFonts w:ascii="Times New Roman" w:hAnsi="Times New Roman" w:cs="Times New Roman"/>
          <w:sz w:val="24"/>
          <w:szCs w:val="24"/>
        </w:rPr>
        <w:t xml:space="preserve"> ‘manada’, </w:t>
      </w:r>
      <w:r w:rsidR="00F77DBA">
        <w:rPr>
          <w:rFonts w:ascii="Times New Roman" w:hAnsi="Times New Roman" w:cs="Times New Roman"/>
          <w:sz w:val="24"/>
          <w:szCs w:val="24"/>
        </w:rPr>
        <w:t xml:space="preserve">este é o grande perigo que </w:t>
      </w:r>
      <w:r w:rsidR="00260E78">
        <w:rPr>
          <w:rFonts w:ascii="Times New Roman" w:hAnsi="Times New Roman" w:cs="Times New Roman"/>
          <w:sz w:val="24"/>
          <w:szCs w:val="24"/>
        </w:rPr>
        <w:t xml:space="preserve">pode </w:t>
      </w:r>
      <w:r w:rsidR="00F77DBA">
        <w:rPr>
          <w:rFonts w:ascii="Times New Roman" w:hAnsi="Times New Roman" w:cs="Times New Roman"/>
          <w:sz w:val="24"/>
          <w:szCs w:val="24"/>
        </w:rPr>
        <w:t>leva</w:t>
      </w:r>
      <w:r w:rsidR="00260E78">
        <w:rPr>
          <w:rFonts w:ascii="Times New Roman" w:hAnsi="Times New Roman" w:cs="Times New Roman"/>
          <w:sz w:val="24"/>
          <w:szCs w:val="24"/>
        </w:rPr>
        <w:t>r</w:t>
      </w:r>
      <w:r w:rsidR="00F77DBA">
        <w:rPr>
          <w:rFonts w:ascii="Times New Roman" w:hAnsi="Times New Roman" w:cs="Times New Roman"/>
          <w:sz w:val="24"/>
          <w:szCs w:val="24"/>
        </w:rPr>
        <w:t xml:space="preserve"> a perca da </w:t>
      </w:r>
      <w:r w:rsidR="0073434D" w:rsidRPr="009363C1">
        <w:rPr>
          <w:rFonts w:ascii="Times New Roman" w:hAnsi="Times New Roman" w:cs="Times New Roman"/>
          <w:sz w:val="24"/>
          <w:szCs w:val="24"/>
        </w:rPr>
        <w:t>autenticidade.</w:t>
      </w:r>
    </w:p>
    <w:p w:rsidR="009363C1" w:rsidRPr="009363C1" w:rsidRDefault="00F77DBA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3434D" w:rsidRPr="009363C1">
        <w:rPr>
          <w:rFonts w:ascii="Times New Roman" w:hAnsi="Times New Roman" w:cs="Times New Roman"/>
          <w:sz w:val="24"/>
          <w:szCs w:val="24"/>
        </w:rPr>
        <w:t>evereiro</w:t>
      </w:r>
      <w:r>
        <w:rPr>
          <w:rFonts w:ascii="Times New Roman" w:hAnsi="Times New Roman" w:cs="Times New Roman"/>
          <w:sz w:val="24"/>
          <w:szCs w:val="24"/>
        </w:rPr>
        <w:t xml:space="preserve"> está ao seu dispor</w:t>
      </w:r>
      <w:r w:rsidR="00D06DEF">
        <w:rPr>
          <w:rFonts w:ascii="Times New Roman" w:hAnsi="Times New Roman" w:cs="Times New Roman"/>
          <w:sz w:val="24"/>
          <w:szCs w:val="24"/>
        </w:rPr>
        <w:t>. Por favor, n</w:t>
      </w:r>
      <w:r w:rsidR="0073434D" w:rsidRPr="009363C1">
        <w:rPr>
          <w:rFonts w:ascii="Times New Roman" w:hAnsi="Times New Roman" w:cs="Times New Roman"/>
          <w:sz w:val="24"/>
          <w:szCs w:val="24"/>
        </w:rPr>
        <w:t>ão deixe a doença chamada ‘rotina’ tomar conta do seu cotidiano. Viva c</w:t>
      </w:r>
      <w:r w:rsidR="00D06DEF">
        <w:rPr>
          <w:rFonts w:ascii="Times New Roman" w:hAnsi="Times New Roman" w:cs="Times New Roman"/>
          <w:sz w:val="24"/>
          <w:szCs w:val="24"/>
        </w:rPr>
        <w:t xml:space="preserve">om intensidade os momentos </w:t>
      </w:r>
      <w:r w:rsidR="0073434D" w:rsidRPr="009363C1">
        <w:rPr>
          <w:rFonts w:ascii="Times New Roman" w:hAnsi="Times New Roman" w:cs="Times New Roman"/>
          <w:sz w:val="24"/>
          <w:szCs w:val="24"/>
        </w:rPr>
        <w:t>simples d</w:t>
      </w:r>
      <w:r w:rsidR="00D06DEF">
        <w:rPr>
          <w:rFonts w:ascii="Times New Roman" w:hAnsi="Times New Roman" w:cs="Times New Roman"/>
          <w:sz w:val="24"/>
          <w:szCs w:val="24"/>
        </w:rPr>
        <w:t>e cada dia. Valorize quem o faz sentir útil e reconhece a história de sua trajetória. Não</w:t>
      </w:r>
      <w:r w:rsidR="0073434D" w:rsidRPr="009363C1">
        <w:rPr>
          <w:rFonts w:ascii="Times New Roman" w:hAnsi="Times New Roman" w:cs="Times New Roman"/>
          <w:sz w:val="24"/>
          <w:szCs w:val="24"/>
        </w:rPr>
        <w:t xml:space="preserve"> </w:t>
      </w:r>
      <w:r w:rsidR="003A3E2B" w:rsidRPr="009363C1">
        <w:rPr>
          <w:rFonts w:ascii="Times New Roman" w:hAnsi="Times New Roman" w:cs="Times New Roman"/>
          <w:sz w:val="24"/>
          <w:szCs w:val="24"/>
        </w:rPr>
        <w:t>esqueça</w:t>
      </w:r>
      <w:r w:rsidR="003A3E2B">
        <w:rPr>
          <w:rFonts w:ascii="Times New Roman" w:hAnsi="Times New Roman" w:cs="Times New Roman"/>
          <w:sz w:val="24"/>
          <w:szCs w:val="24"/>
        </w:rPr>
        <w:t xml:space="preserve"> o ensinamento d</w:t>
      </w:r>
      <w:r w:rsidR="00D06DEF">
        <w:rPr>
          <w:rFonts w:ascii="Times New Roman" w:hAnsi="Times New Roman" w:cs="Times New Roman"/>
          <w:sz w:val="24"/>
          <w:szCs w:val="24"/>
        </w:rPr>
        <w:t>o livro de Provérbios: “Quem adquire bom senso</w:t>
      </w:r>
      <w:r w:rsidR="003A3E2B">
        <w:rPr>
          <w:rFonts w:ascii="Times New Roman" w:hAnsi="Times New Roman" w:cs="Times New Roman"/>
          <w:sz w:val="24"/>
          <w:szCs w:val="24"/>
        </w:rPr>
        <w:t xml:space="preserve"> quer bem a si mesmo, e quem conserva o discernimento será uma pessoa feliz” (Pr19, </w:t>
      </w:r>
      <w:proofErr w:type="gramStart"/>
      <w:r w:rsidR="003A3E2B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3A3E2B">
        <w:rPr>
          <w:rFonts w:ascii="Times New Roman" w:hAnsi="Times New Roman" w:cs="Times New Roman"/>
          <w:sz w:val="24"/>
          <w:szCs w:val="24"/>
        </w:rPr>
        <w:t>)</w:t>
      </w:r>
      <w:r w:rsidR="00260E78">
        <w:rPr>
          <w:rFonts w:ascii="Times New Roman" w:hAnsi="Times New Roman" w:cs="Times New Roman"/>
          <w:sz w:val="24"/>
          <w:szCs w:val="24"/>
        </w:rPr>
        <w:t>. Tenha bom senso, goste de</w:t>
      </w:r>
      <w:r w:rsidR="003A3E2B">
        <w:rPr>
          <w:rFonts w:ascii="Times New Roman" w:hAnsi="Times New Roman" w:cs="Times New Roman"/>
          <w:sz w:val="24"/>
          <w:szCs w:val="24"/>
        </w:rPr>
        <w:t xml:space="preserve"> você do seu jeito e busque ser feliz</w:t>
      </w:r>
      <w:r w:rsidR="009363C1" w:rsidRPr="009363C1">
        <w:rPr>
          <w:rFonts w:ascii="Times New Roman" w:hAnsi="Times New Roman" w:cs="Times New Roman"/>
          <w:sz w:val="24"/>
          <w:szCs w:val="24"/>
        </w:rPr>
        <w:t>!</w:t>
      </w:r>
    </w:p>
    <w:p w:rsidR="009363C1" w:rsidRPr="009363C1" w:rsidRDefault="009363C1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>Que Deus em sua infinita bondade nos ajude a crescer</w:t>
      </w:r>
      <w:r w:rsidR="003A3E2B">
        <w:rPr>
          <w:rFonts w:ascii="Times New Roman" w:hAnsi="Times New Roman" w:cs="Times New Roman"/>
          <w:sz w:val="24"/>
          <w:szCs w:val="24"/>
        </w:rPr>
        <w:t xml:space="preserve"> para poder abraçar a bela vida desfrutada</w:t>
      </w:r>
      <w:r w:rsidRPr="009363C1">
        <w:rPr>
          <w:rFonts w:ascii="Times New Roman" w:hAnsi="Times New Roman" w:cs="Times New Roman"/>
          <w:sz w:val="24"/>
          <w:szCs w:val="24"/>
        </w:rPr>
        <w:t xml:space="preserve"> em cada dia</w:t>
      </w:r>
      <w:r w:rsidR="003A3E2B">
        <w:rPr>
          <w:rFonts w:ascii="Times New Roman" w:hAnsi="Times New Roman" w:cs="Times New Roman"/>
          <w:sz w:val="24"/>
          <w:szCs w:val="24"/>
        </w:rPr>
        <w:t>, mas com o bom senso</w:t>
      </w:r>
      <w:r w:rsidRPr="009363C1">
        <w:rPr>
          <w:rFonts w:ascii="Times New Roman" w:hAnsi="Times New Roman" w:cs="Times New Roman"/>
          <w:sz w:val="24"/>
          <w:szCs w:val="24"/>
        </w:rPr>
        <w:t>. Que o bom espírito de meu pai (in memoriam), possa me guiar no caminho de</w:t>
      </w:r>
      <w:r w:rsidR="003A3E2B">
        <w:rPr>
          <w:rFonts w:ascii="Times New Roman" w:hAnsi="Times New Roman" w:cs="Times New Roman"/>
          <w:sz w:val="24"/>
          <w:szCs w:val="24"/>
        </w:rPr>
        <w:t>ste desfrute</w:t>
      </w:r>
      <w:r w:rsidRPr="009363C1">
        <w:rPr>
          <w:rFonts w:ascii="Times New Roman" w:hAnsi="Times New Roman" w:cs="Times New Roman"/>
          <w:sz w:val="24"/>
          <w:szCs w:val="24"/>
        </w:rPr>
        <w:t xml:space="preserve"> </w:t>
      </w:r>
      <w:r w:rsidR="003A3E2B">
        <w:rPr>
          <w:rFonts w:ascii="Times New Roman" w:hAnsi="Times New Roman" w:cs="Times New Roman"/>
          <w:sz w:val="24"/>
          <w:szCs w:val="24"/>
        </w:rPr>
        <w:t>da vida em sua intensidade</w:t>
      </w:r>
      <w:r w:rsidRPr="009363C1">
        <w:rPr>
          <w:rFonts w:ascii="Times New Roman" w:hAnsi="Times New Roman" w:cs="Times New Roman"/>
          <w:sz w:val="24"/>
          <w:szCs w:val="24"/>
        </w:rPr>
        <w:t xml:space="preserve"> (</w:t>
      </w:r>
      <w:r w:rsidR="003A3E2B">
        <w:rPr>
          <w:rFonts w:ascii="Times New Roman" w:hAnsi="Times New Roman" w:cs="Times New Roman"/>
          <w:sz w:val="24"/>
          <w:szCs w:val="24"/>
        </w:rPr>
        <w:t>no próximo d</w:t>
      </w:r>
      <w:r w:rsidRPr="009363C1">
        <w:rPr>
          <w:rFonts w:ascii="Times New Roman" w:hAnsi="Times New Roman" w:cs="Times New Roman"/>
          <w:sz w:val="24"/>
          <w:szCs w:val="24"/>
        </w:rPr>
        <w:t>ia 14</w:t>
      </w:r>
      <w:r w:rsidR="003A3E2B">
        <w:rPr>
          <w:rFonts w:ascii="Times New Roman" w:hAnsi="Times New Roman" w:cs="Times New Roman"/>
          <w:sz w:val="24"/>
          <w:szCs w:val="24"/>
        </w:rPr>
        <w:t xml:space="preserve"> de fevereiro, onze anos que meu pai,</w:t>
      </w:r>
      <w:r w:rsidRPr="009363C1">
        <w:rPr>
          <w:rFonts w:ascii="Times New Roman" w:hAnsi="Times New Roman" w:cs="Times New Roman"/>
          <w:sz w:val="24"/>
          <w:szCs w:val="24"/>
        </w:rPr>
        <w:t xml:space="preserve"> Brenno</w:t>
      </w:r>
      <w:r w:rsidR="003A3E2B">
        <w:rPr>
          <w:rFonts w:ascii="Times New Roman" w:hAnsi="Times New Roman" w:cs="Times New Roman"/>
          <w:sz w:val="24"/>
          <w:szCs w:val="24"/>
        </w:rPr>
        <w:t>, partiu</w:t>
      </w:r>
      <w:r w:rsidRPr="009363C1">
        <w:rPr>
          <w:rFonts w:ascii="Times New Roman" w:hAnsi="Times New Roman" w:cs="Times New Roman"/>
          <w:sz w:val="24"/>
          <w:szCs w:val="24"/>
        </w:rPr>
        <w:t xml:space="preserve"> para outra dimensão</w:t>
      </w:r>
      <w:r w:rsidR="003A3E2B">
        <w:rPr>
          <w:rFonts w:ascii="Times New Roman" w:hAnsi="Times New Roman" w:cs="Times New Roman"/>
          <w:sz w:val="24"/>
          <w:szCs w:val="24"/>
        </w:rPr>
        <w:t xml:space="preserve"> do mundo espiritual</w:t>
      </w:r>
      <w:r w:rsidRPr="009363C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73434D" w:rsidRPr="009363C1" w:rsidRDefault="009363C1" w:rsidP="00936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C1">
        <w:rPr>
          <w:rFonts w:ascii="Times New Roman" w:hAnsi="Times New Roman" w:cs="Times New Roman"/>
          <w:sz w:val="24"/>
          <w:szCs w:val="24"/>
        </w:rPr>
        <w:t xml:space="preserve">Pensem nisto! Até o próximo artigo! </w:t>
      </w:r>
      <w:bookmarkStart w:id="0" w:name="_GoBack"/>
      <w:bookmarkEnd w:id="0"/>
    </w:p>
    <w:p w:rsidR="009363C1" w:rsidRDefault="009363C1" w:rsidP="000A17B9">
      <w:pPr>
        <w:ind w:firstLine="708"/>
        <w:jc w:val="both"/>
      </w:pPr>
    </w:p>
    <w:p w:rsidR="000A17B9" w:rsidRDefault="0073434D" w:rsidP="000A17B9">
      <w:pPr>
        <w:ind w:firstLine="708"/>
        <w:jc w:val="both"/>
      </w:pPr>
      <w:r>
        <w:t xml:space="preserve"> </w:t>
      </w:r>
      <w:r w:rsidR="000A17B9">
        <w:t xml:space="preserve"> </w:t>
      </w:r>
    </w:p>
    <w:p w:rsidR="00F76AFE" w:rsidRDefault="00F76AFE" w:rsidP="000A17B9">
      <w:pPr>
        <w:ind w:firstLine="708"/>
        <w:jc w:val="both"/>
      </w:pPr>
      <w:r>
        <w:t xml:space="preserve"> </w:t>
      </w:r>
    </w:p>
    <w:sectPr w:rsidR="00F76AFE" w:rsidSect="0093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FE"/>
    <w:rsid w:val="000042AA"/>
    <w:rsid w:val="000729E6"/>
    <w:rsid w:val="000A17B9"/>
    <w:rsid w:val="00130598"/>
    <w:rsid w:val="00260E78"/>
    <w:rsid w:val="003A3E2B"/>
    <w:rsid w:val="005F55AF"/>
    <w:rsid w:val="007147D6"/>
    <w:rsid w:val="0073434D"/>
    <w:rsid w:val="009363C1"/>
    <w:rsid w:val="00984D02"/>
    <w:rsid w:val="00A56D7B"/>
    <w:rsid w:val="00CA49B6"/>
    <w:rsid w:val="00D06DEF"/>
    <w:rsid w:val="00E9350C"/>
    <w:rsid w:val="00EB7F8E"/>
    <w:rsid w:val="00F76AFE"/>
    <w:rsid w:val="00F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2022-02-04T12:35:00Z</dcterms:created>
  <dcterms:modified xsi:type="dcterms:W3CDTF">2022-02-05T14:03:00Z</dcterms:modified>
</cp:coreProperties>
</file>