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1EB6D" w14:textId="77777777" w:rsidR="00EE058B" w:rsidRDefault="00EE058B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F8193D4" w14:textId="77777777" w:rsidR="00EE058B" w:rsidRDefault="00EE058B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11270D" w14:textId="77777777" w:rsidR="00181C17" w:rsidRDefault="00181C17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13DB18" w14:textId="77777777" w:rsidR="00EE058B" w:rsidRDefault="00EE058B" w:rsidP="00181C1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320E7D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062845D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E7CAB0B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FBA94DF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3EDFA9D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81C17">
        <w:rPr>
          <w:rFonts w:ascii="Arial" w:hAnsi="Arial" w:cs="Arial"/>
          <w:b/>
          <w:sz w:val="24"/>
          <w:szCs w:val="24"/>
        </w:rPr>
        <w:t>VERA LUCIA BARROS FELIX</w:t>
      </w:r>
    </w:p>
    <w:p w14:paraId="6BB43D70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CA5DACF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1C83169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81C4682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FC9E05D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EB1395C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PNEUMONIA ASSOCIADA À VENTILAÇÃO MECÂNICA: CONSIDERAÇÕES ACERCA DO TRABALHO DE ENFERMAGEM UNI E MULTIDISCIPLINAR NA UTI</w:t>
      </w:r>
    </w:p>
    <w:p w14:paraId="5FF255B6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ECF1868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19E84033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DF3A616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73797BA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RIO DE JANEIRO</w:t>
      </w:r>
    </w:p>
    <w:p w14:paraId="7AC46640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</w:t>
      </w:r>
    </w:p>
    <w:p w14:paraId="2385DE8A" w14:textId="77777777" w:rsidR="00157B7C" w:rsidRDefault="00157B7C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1B70B81" w14:textId="77777777" w:rsidR="00157B7C" w:rsidRPr="00181C17" w:rsidRDefault="00157B7C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5B93A17B" w14:textId="77777777" w:rsidR="00EE058B" w:rsidRDefault="00EE058B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A6CBD1" w14:textId="77777777" w:rsidR="00181C17" w:rsidRDefault="00181C17" w:rsidP="00181C17">
      <w:pPr>
        <w:spacing w:before="24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PNEUMONIA ASSOCIADA À VENTILAÇÃO MECÂNICA: </w:t>
      </w:r>
      <w:proofErr w:type="gramStart"/>
      <w:r>
        <w:rPr>
          <w:rFonts w:ascii="Arial" w:hAnsi="Arial" w:cs="Arial"/>
          <w:b/>
          <w:sz w:val="24"/>
          <w:szCs w:val="24"/>
        </w:rPr>
        <w:t>CONSIDERAÇÕES ACERCA DO TRABALHO DE ENFERMAGEM UNI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 MULTIDISCIPLINAR NA UTI</w:t>
      </w:r>
    </w:p>
    <w:p w14:paraId="0B7B2618" w14:textId="77777777" w:rsidR="00B7098F" w:rsidRDefault="00B7098F" w:rsidP="00181C17">
      <w:pPr>
        <w:spacing w:before="24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E712E34" w14:textId="77777777" w:rsidR="00181C17" w:rsidRPr="00B830C9" w:rsidRDefault="00181C17" w:rsidP="00181C17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0C9">
        <w:rPr>
          <w:rFonts w:ascii="Arial" w:hAnsi="Arial" w:cs="Arial"/>
          <w:b/>
          <w:sz w:val="24"/>
          <w:szCs w:val="24"/>
        </w:rPr>
        <w:t>RESUMO</w:t>
      </w:r>
    </w:p>
    <w:p w14:paraId="31CC7179" w14:textId="3367E04E" w:rsidR="00AC3BF8" w:rsidRPr="00470968" w:rsidRDefault="00AC3BF8" w:rsidP="004709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0968">
        <w:rPr>
          <w:rFonts w:ascii="Arial" w:hAnsi="Arial" w:cs="Arial"/>
          <w:sz w:val="24"/>
          <w:szCs w:val="24"/>
        </w:rPr>
        <w:t>A pneumonia associada à ventilação mecânica (PAV) deriva, além de sua ocorrência (segunda mais frequente em UTIS), da mortalidade associada e dos altos custos relacionados à permanência na unidade e ao uso de antimicrobianos, dentre outras adversidades. Este estudo objetiva: Apresentar o conceito de PAV no contexto da UTI;</w:t>
      </w:r>
      <w:r w:rsidR="00470968">
        <w:rPr>
          <w:rFonts w:ascii="Arial" w:hAnsi="Arial" w:cs="Arial"/>
          <w:sz w:val="24"/>
          <w:szCs w:val="24"/>
        </w:rPr>
        <w:t xml:space="preserve"> </w:t>
      </w:r>
      <w:r w:rsidRPr="00470968">
        <w:rPr>
          <w:rFonts w:ascii="Arial" w:hAnsi="Arial" w:cs="Arial"/>
          <w:sz w:val="24"/>
          <w:szCs w:val="24"/>
        </w:rPr>
        <w:t>Discorrer, sob a modalidade de revisão de literatura, a PAV e a sua ocorrência na UTI;</w:t>
      </w:r>
      <w:r w:rsidR="00470968">
        <w:rPr>
          <w:rFonts w:ascii="Arial" w:hAnsi="Arial" w:cs="Arial"/>
          <w:sz w:val="24"/>
          <w:szCs w:val="24"/>
        </w:rPr>
        <w:t xml:space="preserve"> </w:t>
      </w:r>
      <w:r w:rsidRPr="00470968">
        <w:rPr>
          <w:rFonts w:ascii="Arial" w:hAnsi="Arial" w:cs="Arial"/>
          <w:sz w:val="24"/>
          <w:szCs w:val="24"/>
        </w:rPr>
        <w:t>Analisar o papel do enfermeiro intensivista no que concerne à profilaxia da PAV em UTI.</w:t>
      </w:r>
      <w:r w:rsidR="00470968">
        <w:rPr>
          <w:rFonts w:ascii="Arial" w:hAnsi="Arial" w:cs="Arial"/>
          <w:sz w:val="24"/>
          <w:szCs w:val="24"/>
        </w:rPr>
        <w:t xml:space="preserve"> Através da abordagem qualitativa e adoção da estratégia de revisão narrativa de literatura elaboramos sua construção, concluindo que a acurácia médica diagnóstica não é a única intervenção necessária ao manejo do agravo. Ações profiláticas, capacitadas, multidisciplinares e não farmacológicas impedem o avanço da doença, diminui o custo e a temporada do paciente em UTI.</w:t>
      </w:r>
    </w:p>
    <w:p w14:paraId="35B778F1" w14:textId="77777777" w:rsidR="00B7098F" w:rsidRPr="00B7098F" w:rsidRDefault="00B7098F" w:rsidP="00181C17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5AA774B7" w14:textId="77777777" w:rsidR="00B7098F" w:rsidRPr="00B7098F" w:rsidRDefault="00B7098F" w:rsidP="00181C17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B830C9">
        <w:rPr>
          <w:rFonts w:ascii="Arial" w:hAnsi="Arial" w:cs="Arial"/>
          <w:b/>
          <w:sz w:val="24"/>
          <w:szCs w:val="24"/>
        </w:rPr>
        <w:t>PALAVRAS-CHAVE:</w:t>
      </w:r>
      <w:r w:rsidRPr="00B7098F">
        <w:rPr>
          <w:rFonts w:ascii="Arial" w:hAnsi="Arial" w:cs="Arial"/>
          <w:sz w:val="24"/>
          <w:szCs w:val="24"/>
        </w:rPr>
        <w:t xml:space="preserve"> TERAPIA INSTENSIVA; ENFERMAGEM; PNEUMONIA.</w:t>
      </w:r>
    </w:p>
    <w:p w14:paraId="65356F0A" w14:textId="77777777" w:rsidR="00EE058B" w:rsidRDefault="00EE058B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F1B550" w14:textId="77777777" w:rsidR="00EE058B" w:rsidRDefault="00EE058B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C5A05E" w14:textId="77777777" w:rsidR="00EE058B" w:rsidRDefault="00EE058B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A61BFA" w14:textId="77777777" w:rsidR="00EE058B" w:rsidRDefault="00EE058B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CAA3DA" w14:textId="3314E4B5" w:rsidR="00EE058B" w:rsidRDefault="00EE058B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96BB76" w14:textId="08A27131" w:rsidR="00470968" w:rsidRDefault="00470968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DD17AD" w14:textId="77777777" w:rsidR="00470968" w:rsidRDefault="00470968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41369E" w14:textId="77777777" w:rsidR="00157B7C" w:rsidRDefault="00157B7C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D934AC" w14:textId="77777777" w:rsidR="00157B7C" w:rsidRDefault="00157B7C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C68C30" w14:textId="77777777" w:rsidR="00157B7C" w:rsidRDefault="00157B7C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FD083F" w14:textId="77777777" w:rsidR="00157B7C" w:rsidRDefault="00157B7C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3227A3" w14:textId="77777777" w:rsidR="00157B7C" w:rsidRDefault="00157B7C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276E62" w14:textId="77777777" w:rsidR="00157B7C" w:rsidRDefault="00157B7C" w:rsidP="00B70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3FCEA31" w14:textId="77777777" w:rsidR="007A2470" w:rsidRPr="00B830C9" w:rsidRDefault="007A2470" w:rsidP="007A247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830C9">
        <w:rPr>
          <w:rFonts w:ascii="Arial" w:hAnsi="Arial" w:cs="Arial"/>
          <w:b/>
          <w:sz w:val="24"/>
          <w:szCs w:val="24"/>
        </w:rPr>
        <w:lastRenderedPageBreak/>
        <w:t>I-INTRODUÇÃO</w:t>
      </w:r>
    </w:p>
    <w:p w14:paraId="08B1275B" w14:textId="68227410" w:rsidR="00B9404A" w:rsidRPr="007A2470" w:rsidRDefault="00F07ABE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470">
        <w:rPr>
          <w:rFonts w:ascii="Arial" w:hAnsi="Arial" w:cs="Arial"/>
          <w:sz w:val="24"/>
          <w:szCs w:val="24"/>
        </w:rPr>
        <w:t xml:space="preserve">A importância clínica da pneumonia associada à ventilação mecânica (PAV) </w:t>
      </w:r>
      <w:r w:rsidR="004766CE" w:rsidRPr="007A2470">
        <w:rPr>
          <w:rFonts w:ascii="Arial" w:hAnsi="Arial" w:cs="Arial"/>
          <w:sz w:val="24"/>
          <w:szCs w:val="24"/>
        </w:rPr>
        <w:t>deriva</w:t>
      </w:r>
      <w:r w:rsidRPr="007A2470">
        <w:rPr>
          <w:rFonts w:ascii="Arial" w:hAnsi="Arial" w:cs="Arial"/>
          <w:sz w:val="24"/>
          <w:szCs w:val="24"/>
        </w:rPr>
        <w:t xml:space="preserve">, além de sua </w:t>
      </w:r>
      <w:r w:rsidR="00EE058B">
        <w:rPr>
          <w:rFonts w:ascii="Arial" w:hAnsi="Arial" w:cs="Arial"/>
          <w:sz w:val="24"/>
          <w:szCs w:val="24"/>
        </w:rPr>
        <w:t>ocorrência</w:t>
      </w:r>
      <w:r w:rsidRPr="007A2470">
        <w:rPr>
          <w:rFonts w:ascii="Arial" w:hAnsi="Arial" w:cs="Arial"/>
          <w:sz w:val="24"/>
          <w:szCs w:val="24"/>
        </w:rPr>
        <w:t xml:space="preserve"> (segunda mais frequente em UTIS), da mortalidade associada e dos altos custos relacionados à permanência </w:t>
      </w:r>
      <w:r w:rsidR="004766CE">
        <w:rPr>
          <w:rFonts w:ascii="Arial" w:hAnsi="Arial" w:cs="Arial"/>
          <w:sz w:val="24"/>
          <w:szCs w:val="24"/>
        </w:rPr>
        <w:t xml:space="preserve">na unidade </w:t>
      </w:r>
      <w:r w:rsidRPr="007A2470">
        <w:rPr>
          <w:rFonts w:ascii="Arial" w:hAnsi="Arial" w:cs="Arial"/>
          <w:sz w:val="24"/>
          <w:szCs w:val="24"/>
        </w:rPr>
        <w:t xml:space="preserve">e </w:t>
      </w:r>
      <w:r w:rsidR="00B830C9">
        <w:rPr>
          <w:rFonts w:ascii="Arial" w:hAnsi="Arial" w:cs="Arial"/>
          <w:sz w:val="24"/>
          <w:szCs w:val="24"/>
        </w:rPr>
        <w:t xml:space="preserve">ao </w:t>
      </w:r>
      <w:r w:rsidRPr="007A2470">
        <w:rPr>
          <w:rFonts w:ascii="Arial" w:hAnsi="Arial" w:cs="Arial"/>
          <w:sz w:val="24"/>
          <w:szCs w:val="24"/>
        </w:rPr>
        <w:t>uso de antimicrobianos, dentre outras adversidades (SBI, 2019).</w:t>
      </w:r>
    </w:p>
    <w:p w14:paraId="0F3F8176" w14:textId="21E750D8" w:rsidR="00F07ABE" w:rsidRPr="007A2470" w:rsidRDefault="004766CE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Deste modo</w:t>
      </w:r>
      <w:r w:rsidR="00F07ABE" w:rsidRPr="007A2470">
        <w:rPr>
          <w:rFonts w:ascii="Arial" w:hAnsi="Arial" w:cs="Arial"/>
          <w:sz w:val="24"/>
          <w:szCs w:val="24"/>
        </w:rPr>
        <w:t xml:space="preserve">, destacamos o trabalho da enfermagem intensivista neste contexto, a fim de ressaltar a sua </w:t>
      </w:r>
      <w:r>
        <w:rPr>
          <w:rFonts w:ascii="Arial" w:hAnsi="Arial" w:cs="Arial"/>
          <w:sz w:val="24"/>
          <w:szCs w:val="24"/>
        </w:rPr>
        <w:t>relevância no que concerne</w:t>
      </w:r>
      <w:r w:rsidR="00F07ABE" w:rsidRPr="007A24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="00F07ABE" w:rsidRPr="007A2470">
        <w:rPr>
          <w:rFonts w:ascii="Arial" w:hAnsi="Arial" w:cs="Arial"/>
          <w:sz w:val="24"/>
          <w:szCs w:val="24"/>
        </w:rPr>
        <w:t xml:space="preserve"> manutenção de alguns aspectos profiláticos, os quais podem minimizar a ocorrência d</w:t>
      </w:r>
      <w:r w:rsidR="00EE058B">
        <w:rPr>
          <w:rFonts w:ascii="Arial" w:hAnsi="Arial" w:cs="Arial"/>
          <w:sz w:val="24"/>
          <w:szCs w:val="24"/>
        </w:rPr>
        <w:t xml:space="preserve">este agravo. </w:t>
      </w:r>
    </w:p>
    <w:p w14:paraId="12565693" w14:textId="3328E2A2" w:rsidR="00F07ABE" w:rsidRPr="007A2470" w:rsidRDefault="00F07ABE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470">
        <w:rPr>
          <w:rFonts w:ascii="Arial" w:hAnsi="Arial" w:cs="Arial"/>
          <w:sz w:val="24"/>
          <w:szCs w:val="24"/>
        </w:rPr>
        <w:t>O tratamento da PAV se dá sob o aspecto multiprofissional, onde a equipe médica, de enfermagem, odontologia, fisioterapia, farmácia, fonoaudiologia, dentre outr</w:t>
      </w:r>
      <w:r w:rsidR="004766CE">
        <w:rPr>
          <w:rFonts w:ascii="Arial" w:hAnsi="Arial" w:cs="Arial"/>
          <w:sz w:val="24"/>
          <w:szCs w:val="24"/>
        </w:rPr>
        <w:t>a</w:t>
      </w:r>
      <w:r w:rsidRPr="007A2470">
        <w:rPr>
          <w:rFonts w:ascii="Arial" w:hAnsi="Arial" w:cs="Arial"/>
          <w:sz w:val="24"/>
          <w:szCs w:val="24"/>
        </w:rPr>
        <w:t xml:space="preserve">s, têm papeis indispensáveis e que, positivamente correlacionados, </w:t>
      </w:r>
      <w:r w:rsidR="004766CE" w:rsidRPr="007A2470">
        <w:rPr>
          <w:rFonts w:ascii="Arial" w:hAnsi="Arial" w:cs="Arial"/>
          <w:sz w:val="24"/>
          <w:szCs w:val="24"/>
        </w:rPr>
        <w:t>acarretam</w:t>
      </w:r>
      <w:r w:rsidRPr="007A2470">
        <w:rPr>
          <w:rFonts w:ascii="Arial" w:hAnsi="Arial" w:cs="Arial"/>
          <w:sz w:val="24"/>
          <w:szCs w:val="24"/>
        </w:rPr>
        <w:t xml:space="preserve"> a visão global da prevenção de</w:t>
      </w:r>
      <w:r w:rsidR="00EE058B">
        <w:rPr>
          <w:rFonts w:ascii="Arial" w:hAnsi="Arial" w:cs="Arial"/>
          <w:sz w:val="24"/>
          <w:szCs w:val="24"/>
        </w:rPr>
        <w:t xml:space="preserve"> </w:t>
      </w:r>
      <w:r w:rsidRPr="007A2470">
        <w:rPr>
          <w:rFonts w:ascii="Arial" w:hAnsi="Arial" w:cs="Arial"/>
          <w:sz w:val="24"/>
          <w:szCs w:val="24"/>
        </w:rPr>
        <w:t>s</w:t>
      </w:r>
      <w:r w:rsidR="00EE058B">
        <w:rPr>
          <w:rFonts w:ascii="Arial" w:hAnsi="Arial" w:cs="Arial"/>
          <w:sz w:val="24"/>
          <w:szCs w:val="24"/>
        </w:rPr>
        <w:t xml:space="preserve">ua instalação. </w:t>
      </w:r>
    </w:p>
    <w:p w14:paraId="1543FC8D" w14:textId="2925F116" w:rsidR="00F07ABE" w:rsidRPr="007A2470" w:rsidRDefault="00F07ABE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470">
        <w:rPr>
          <w:rFonts w:ascii="Arial" w:hAnsi="Arial" w:cs="Arial"/>
          <w:sz w:val="24"/>
          <w:szCs w:val="24"/>
        </w:rPr>
        <w:t xml:space="preserve">As PAV são, de acordo com a SBI (2019), classificadas de acordo com o tempo após internação hospitalar em que </w:t>
      </w:r>
      <w:r w:rsidR="004766CE" w:rsidRPr="007A2470">
        <w:rPr>
          <w:rFonts w:ascii="Arial" w:hAnsi="Arial" w:cs="Arial"/>
          <w:sz w:val="24"/>
          <w:szCs w:val="24"/>
        </w:rPr>
        <w:t>acontecem</w:t>
      </w:r>
      <w:r w:rsidRPr="007A2470">
        <w:rPr>
          <w:rFonts w:ascii="Arial" w:hAnsi="Arial" w:cs="Arial"/>
          <w:sz w:val="24"/>
          <w:szCs w:val="24"/>
        </w:rPr>
        <w:t>, onde aquelas ditas precoces</w:t>
      </w:r>
      <w:r w:rsidR="00EE058B">
        <w:rPr>
          <w:rFonts w:ascii="Arial" w:hAnsi="Arial" w:cs="Arial"/>
          <w:sz w:val="24"/>
          <w:szCs w:val="24"/>
        </w:rPr>
        <w:t>,</w:t>
      </w:r>
      <w:r w:rsidRPr="007A2470">
        <w:rPr>
          <w:rFonts w:ascii="Arial" w:hAnsi="Arial" w:cs="Arial"/>
          <w:sz w:val="24"/>
          <w:szCs w:val="24"/>
        </w:rPr>
        <w:t xml:space="preserve"> </w:t>
      </w:r>
      <w:r w:rsidR="004766CE">
        <w:rPr>
          <w:rFonts w:ascii="Arial" w:hAnsi="Arial" w:cs="Arial"/>
          <w:sz w:val="24"/>
          <w:szCs w:val="24"/>
        </w:rPr>
        <w:t>advêm</w:t>
      </w:r>
      <w:r w:rsidRPr="007A2470">
        <w:rPr>
          <w:rFonts w:ascii="Arial" w:hAnsi="Arial" w:cs="Arial"/>
          <w:sz w:val="24"/>
          <w:szCs w:val="24"/>
        </w:rPr>
        <w:t xml:space="preserve"> sob período inferior a 4 dias de internação, caracterizando sua etiologia</w:t>
      </w:r>
      <w:r w:rsidR="00EE058B">
        <w:rPr>
          <w:rFonts w:ascii="Arial" w:hAnsi="Arial" w:cs="Arial"/>
          <w:sz w:val="24"/>
          <w:szCs w:val="24"/>
        </w:rPr>
        <w:t>,</w:t>
      </w:r>
      <w:r w:rsidRPr="007A2470">
        <w:rPr>
          <w:rFonts w:ascii="Arial" w:hAnsi="Arial" w:cs="Arial"/>
          <w:sz w:val="24"/>
          <w:szCs w:val="24"/>
        </w:rPr>
        <w:t xml:space="preserve"> àquela da pneumonia adquirida na comunidade (</w:t>
      </w:r>
      <w:r w:rsidRPr="00B830C9">
        <w:rPr>
          <w:rFonts w:ascii="Arial" w:hAnsi="Arial" w:cs="Arial"/>
          <w:i/>
          <w:sz w:val="24"/>
          <w:szCs w:val="24"/>
        </w:rPr>
        <w:t xml:space="preserve">S. </w:t>
      </w:r>
      <w:proofErr w:type="spellStart"/>
      <w:r w:rsidRPr="00B830C9">
        <w:rPr>
          <w:rFonts w:ascii="Arial" w:hAnsi="Arial" w:cs="Arial"/>
          <w:i/>
          <w:sz w:val="24"/>
          <w:szCs w:val="24"/>
        </w:rPr>
        <w:t>pneumoniae</w:t>
      </w:r>
      <w:proofErr w:type="spellEnd"/>
      <w:r w:rsidRPr="00B830C9">
        <w:rPr>
          <w:rFonts w:ascii="Arial" w:hAnsi="Arial" w:cs="Arial"/>
          <w:i/>
          <w:sz w:val="24"/>
          <w:szCs w:val="24"/>
        </w:rPr>
        <w:t xml:space="preserve"> e H. </w:t>
      </w:r>
      <w:proofErr w:type="spellStart"/>
      <w:r w:rsidRPr="00B830C9">
        <w:rPr>
          <w:rFonts w:ascii="Arial" w:hAnsi="Arial" w:cs="Arial"/>
          <w:i/>
          <w:sz w:val="24"/>
          <w:szCs w:val="24"/>
        </w:rPr>
        <w:t>influenzae</w:t>
      </w:r>
      <w:proofErr w:type="spellEnd"/>
      <w:r w:rsidRPr="007A2470">
        <w:rPr>
          <w:rFonts w:ascii="Arial" w:hAnsi="Arial" w:cs="Arial"/>
          <w:sz w:val="24"/>
          <w:szCs w:val="24"/>
        </w:rPr>
        <w:t xml:space="preserve">). </w:t>
      </w:r>
    </w:p>
    <w:p w14:paraId="6C3C7B12" w14:textId="77777777" w:rsidR="00F07ABE" w:rsidRPr="007A2470" w:rsidRDefault="00F07ABE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470">
        <w:rPr>
          <w:rFonts w:ascii="Arial" w:hAnsi="Arial" w:cs="Arial"/>
          <w:sz w:val="24"/>
          <w:szCs w:val="24"/>
        </w:rPr>
        <w:t xml:space="preserve">As pneumonias tardias constituem grupo heterogêneo de infecções, variando de acordo com fatores múltiplos e decorrentes da temporalidade e </w:t>
      </w:r>
      <w:r w:rsidR="00EE058B">
        <w:rPr>
          <w:rFonts w:ascii="Arial" w:hAnsi="Arial" w:cs="Arial"/>
          <w:sz w:val="24"/>
          <w:szCs w:val="24"/>
        </w:rPr>
        <w:t xml:space="preserve">das </w:t>
      </w:r>
      <w:r w:rsidRPr="007A2470">
        <w:rPr>
          <w:rFonts w:ascii="Arial" w:hAnsi="Arial" w:cs="Arial"/>
          <w:sz w:val="24"/>
          <w:szCs w:val="24"/>
        </w:rPr>
        <w:t xml:space="preserve">situações adversas decorrentes do prolongamento da ventilação mecânica. </w:t>
      </w:r>
    </w:p>
    <w:p w14:paraId="674A572D" w14:textId="33DFEE93" w:rsidR="00F07ABE" w:rsidRPr="007A2470" w:rsidRDefault="007A2470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470">
        <w:rPr>
          <w:rFonts w:ascii="Arial" w:hAnsi="Arial" w:cs="Arial"/>
          <w:sz w:val="24"/>
          <w:szCs w:val="24"/>
        </w:rPr>
        <w:t>Capacitar continuamente a equipe de saúde e envolvê-la na prevenção de infecção hospitalar</w:t>
      </w:r>
      <w:r w:rsidR="00EE058B">
        <w:rPr>
          <w:rFonts w:ascii="Arial" w:hAnsi="Arial" w:cs="Arial"/>
          <w:sz w:val="24"/>
          <w:szCs w:val="24"/>
        </w:rPr>
        <w:t>,</w:t>
      </w:r>
      <w:r w:rsidRPr="007A2470">
        <w:rPr>
          <w:rFonts w:ascii="Arial" w:hAnsi="Arial" w:cs="Arial"/>
          <w:sz w:val="24"/>
          <w:szCs w:val="24"/>
        </w:rPr>
        <w:t xml:space="preserve"> de acordo com</w:t>
      </w:r>
      <w:r w:rsidR="00EE058B">
        <w:rPr>
          <w:rFonts w:ascii="Arial" w:hAnsi="Arial" w:cs="Arial"/>
          <w:sz w:val="24"/>
          <w:szCs w:val="24"/>
        </w:rPr>
        <w:t xml:space="preserve"> </w:t>
      </w:r>
      <w:r w:rsidRPr="007A2470">
        <w:rPr>
          <w:rFonts w:ascii="Arial" w:hAnsi="Arial" w:cs="Arial"/>
          <w:sz w:val="24"/>
          <w:szCs w:val="24"/>
        </w:rPr>
        <w:t>o nível de responsabilidade d</w:t>
      </w:r>
      <w:r w:rsidR="004766CE">
        <w:rPr>
          <w:rFonts w:ascii="Arial" w:hAnsi="Arial" w:cs="Arial"/>
          <w:sz w:val="24"/>
          <w:szCs w:val="24"/>
        </w:rPr>
        <w:t>e cada</w:t>
      </w:r>
      <w:r w:rsidRPr="007A2470">
        <w:rPr>
          <w:rFonts w:ascii="Arial" w:hAnsi="Arial" w:cs="Arial"/>
          <w:sz w:val="24"/>
          <w:szCs w:val="24"/>
        </w:rPr>
        <w:t xml:space="preserve"> profissional, </w:t>
      </w:r>
      <w:r w:rsidR="004766CE">
        <w:rPr>
          <w:rFonts w:ascii="Arial" w:hAnsi="Arial" w:cs="Arial"/>
          <w:sz w:val="24"/>
          <w:szCs w:val="24"/>
        </w:rPr>
        <w:t>é</w:t>
      </w:r>
      <w:r w:rsidRPr="007A2470">
        <w:rPr>
          <w:rFonts w:ascii="Arial" w:hAnsi="Arial" w:cs="Arial"/>
          <w:sz w:val="24"/>
          <w:szCs w:val="24"/>
        </w:rPr>
        <w:t xml:space="preserve"> necessário e fundamental.</w:t>
      </w:r>
    </w:p>
    <w:p w14:paraId="29FF3A15" w14:textId="77777777" w:rsidR="007A2470" w:rsidRPr="007A2470" w:rsidRDefault="007A2470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470">
        <w:rPr>
          <w:rFonts w:ascii="Arial" w:hAnsi="Arial" w:cs="Arial"/>
          <w:sz w:val="24"/>
          <w:szCs w:val="24"/>
        </w:rPr>
        <w:t>A prevenção de fatores de risco associados à PAV se concentra na adoção de medidas de assistência multicausal, reunindo os seguintes cuidados:</w:t>
      </w:r>
    </w:p>
    <w:p w14:paraId="3F63FE36" w14:textId="77777777" w:rsidR="007A2470" w:rsidRDefault="007A2470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2470">
        <w:rPr>
          <w:rFonts w:ascii="Arial" w:hAnsi="Arial" w:cs="Arial"/>
          <w:sz w:val="24"/>
          <w:szCs w:val="24"/>
        </w:rPr>
        <w:t>Intubação e ventilação mecânica, traqueostomia, trocadores de umidade e calor (</w:t>
      </w:r>
      <w:proofErr w:type="spellStart"/>
      <w:r w:rsidRPr="00B830C9">
        <w:rPr>
          <w:rFonts w:ascii="Arial" w:hAnsi="Arial" w:cs="Arial"/>
          <w:i/>
          <w:sz w:val="24"/>
          <w:szCs w:val="24"/>
        </w:rPr>
        <w:t>heat</w:t>
      </w:r>
      <w:proofErr w:type="spellEnd"/>
      <w:r w:rsidRPr="00B830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830C9">
        <w:rPr>
          <w:rFonts w:ascii="Arial" w:hAnsi="Arial" w:cs="Arial"/>
          <w:i/>
          <w:sz w:val="24"/>
          <w:szCs w:val="24"/>
        </w:rPr>
        <w:t>and</w:t>
      </w:r>
      <w:proofErr w:type="spellEnd"/>
      <w:r w:rsidRPr="00B830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830C9">
        <w:rPr>
          <w:rFonts w:ascii="Arial" w:hAnsi="Arial" w:cs="Arial"/>
          <w:i/>
          <w:sz w:val="24"/>
          <w:szCs w:val="24"/>
        </w:rPr>
        <w:t>moisture</w:t>
      </w:r>
      <w:proofErr w:type="spellEnd"/>
      <w:r w:rsidRPr="00B830C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830C9">
        <w:rPr>
          <w:rFonts w:ascii="Arial" w:hAnsi="Arial" w:cs="Arial"/>
          <w:i/>
          <w:sz w:val="24"/>
          <w:szCs w:val="24"/>
        </w:rPr>
        <w:t>exchanger</w:t>
      </w:r>
      <w:proofErr w:type="spellEnd"/>
      <w:r w:rsidRPr="007A2470">
        <w:rPr>
          <w:rFonts w:ascii="Arial" w:hAnsi="Arial" w:cs="Arial"/>
          <w:sz w:val="24"/>
          <w:szCs w:val="24"/>
        </w:rPr>
        <w:t xml:space="preserve"> - </w:t>
      </w:r>
      <w:r w:rsidR="007427F1" w:rsidRPr="007A2470">
        <w:rPr>
          <w:rFonts w:ascii="Arial" w:hAnsi="Arial" w:cs="Arial"/>
          <w:sz w:val="24"/>
          <w:szCs w:val="24"/>
        </w:rPr>
        <w:t>HME</w:t>
      </w:r>
      <w:r w:rsidRPr="007A2470">
        <w:rPr>
          <w:rFonts w:ascii="Arial" w:hAnsi="Arial" w:cs="Arial"/>
          <w:sz w:val="24"/>
          <w:szCs w:val="24"/>
        </w:rPr>
        <w:t xml:space="preserve">), aspiração de secreções respiratórias, profilaxia de úlcera de estresse, controle da glicemia, modulação da colonização, nutrição enteral, cabeceira elevada (BABCOCK </w:t>
      </w:r>
      <w:r w:rsidRPr="00EE058B">
        <w:rPr>
          <w:rFonts w:ascii="Arial" w:hAnsi="Arial" w:cs="Arial"/>
          <w:i/>
          <w:sz w:val="24"/>
          <w:szCs w:val="24"/>
        </w:rPr>
        <w:t>et</w:t>
      </w:r>
      <w:r w:rsidRPr="007A2470">
        <w:rPr>
          <w:rFonts w:ascii="Arial" w:hAnsi="Arial" w:cs="Arial"/>
          <w:sz w:val="24"/>
          <w:szCs w:val="24"/>
        </w:rPr>
        <w:t xml:space="preserve"> al, 2004).</w:t>
      </w:r>
    </w:p>
    <w:p w14:paraId="7A1C3B80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Cabe ao enfermeiro intensivista, no seu cotidiano, dominar esta temática, trazendo à tona para o contexto da capacitação de sua equipe, o desenvolvimento e </w:t>
      </w:r>
      <w:r w:rsidR="00EE058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reconhecimento da importância da profilaxia da PAV e aqui</w:t>
      </w:r>
      <w:r w:rsidR="00EE058B">
        <w:rPr>
          <w:rFonts w:ascii="Arial" w:hAnsi="Arial" w:cs="Arial"/>
          <w:sz w:val="24"/>
          <w:szCs w:val="24"/>
        </w:rPr>
        <w:t xml:space="preserve">, portanto, </w:t>
      </w:r>
      <w:r>
        <w:rPr>
          <w:rFonts w:ascii="Arial" w:hAnsi="Arial" w:cs="Arial"/>
          <w:sz w:val="24"/>
          <w:szCs w:val="24"/>
        </w:rPr>
        <w:t>consiste a justificativa do estudo.</w:t>
      </w:r>
    </w:p>
    <w:p w14:paraId="28238E32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objetivos, destaco:</w:t>
      </w:r>
    </w:p>
    <w:p w14:paraId="7712CED4" w14:textId="77777777" w:rsidR="00D003E9" w:rsidRPr="00D003E9" w:rsidRDefault="00D003E9" w:rsidP="00D003E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3E9">
        <w:rPr>
          <w:rFonts w:ascii="Arial" w:hAnsi="Arial" w:cs="Arial"/>
          <w:sz w:val="24"/>
          <w:szCs w:val="24"/>
        </w:rPr>
        <w:t>Apresentar o conceito de PAV no contexto da UTI;</w:t>
      </w:r>
    </w:p>
    <w:p w14:paraId="2795A3D6" w14:textId="77777777" w:rsidR="00D003E9" w:rsidRPr="00D003E9" w:rsidRDefault="00D003E9" w:rsidP="00D003E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3E9">
        <w:rPr>
          <w:rFonts w:ascii="Arial" w:hAnsi="Arial" w:cs="Arial"/>
          <w:sz w:val="24"/>
          <w:szCs w:val="24"/>
        </w:rPr>
        <w:t xml:space="preserve">Discorrer, sob a modalidade de revisão de literatura, a PAV e </w:t>
      </w:r>
      <w:r>
        <w:rPr>
          <w:rFonts w:ascii="Arial" w:hAnsi="Arial" w:cs="Arial"/>
          <w:sz w:val="24"/>
          <w:szCs w:val="24"/>
        </w:rPr>
        <w:t xml:space="preserve">a </w:t>
      </w:r>
      <w:r w:rsidRPr="00D003E9">
        <w:rPr>
          <w:rFonts w:ascii="Arial" w:hAnsi="Arial" w:cs="Arial"/>
          <w:sz w:val="24"/>
          <w:szCs w:val="24"/>
        </w:rPr>
        <w:t>sua ocorrência na UTI;</w:t>
      </w:r>
    </w:p>
    <w:p w14:paraId="32BB164B" w14:textId="77777777" w:rsidR="00D003E9" w:rsidRPr="00D003E9" w:rsidRDefault="00D003E9" w:rsidP="00D003E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3E9">
        <w:rPr>
          <w:rFonts w:ascii="Arial" w:hAnsi="Arial" w:cs="Arial"/>
          <w:sz w:val="24"/>
          <w:szCs w:val="24"/>
        </w:rPr>
        <w:t>Analisar o papel do enfermeiro intensivista no que concerne à profilaxia da PAV em UTI.</w:t>
      </w:r>
    </w:p>
    <w:p w14:paraId="4E531502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estudo apresenta-se relevante na seara dos agravos ocorridos no ambiente que </w:t>
      </w:r>
      <w:r w:rsidR="006B1DC2">
        <w:rPr>
          <w:rFonts w:ascii="Arial" w:hAnsi="Arial" w:cs="Arial"/>
          <w:sz w:val="24"/>
          <w:szCs w:val="24"/>
        </w:rPr>
        <w:t>assiste</w:t>
      </w:r>
      <w:r>
        <w:rPr>
          <w:rFonts w:ascii="Arial" w:hAnsi="Arial" w:cs="Arial"/>
          <w:sz w:val="24"/>
          <w:szCs w:val="24"/>
        </w:rPr>
        <w:t xml:space="preserve"> pacientes graves, uma vez que o conhecimento acerca do assunto, certamente acarreta na diminuição dos custos, do tempo de hospitalização, da taxa de </w:t>
      </w:r>
      <w:proofErr w:type="spellStart"/>
      <w:r>
        <w:rPr>
          <w:rFonts w:ascii="Arial" w:hAnsi="Arial" w:cs="Arial"/>
          <w:sz w:val="24"/>
          <w:szCs w:val="24"/>
        </w:rPr>
        <w:t>morbi-mortalidade</w:t>
      </w:r>
      <w:proofErr w:type="spellEnd"/>
      <w:r>
        <w:rPr>
          <w:rFonts w:ascii="Arial" w:hAnsi="Arial" w:cs="Arial"/>
          <w:sz w:val="24"/>
          <w:szCs w:val="24"/>
        </w:rPr>
        <w:t xml:space="preserve"> na unidade.</w:t>
      </w:r>
    </w:p>
    <w:p w14:paraId="6459DECB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C4EF41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1B84D4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C3884A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505F78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6B373D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33054A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5EB177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CAE3F1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9779DA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2A9036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AEB56BD" w14:textId="77777777" w:rsidR="00D003E9" w:rsidRDefault="00D003E9" w:rsidP="007A24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6B5274" w14:textId="77777777" w:rsidR="00D003E9" w:rsidRPr="00592C56" w:rsidRDefault="00D003E9" w:rsidP="00B7098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92C56">
        <w:rPr>
          <w:rFonts w:ascii="Arial" w:hAnsi="Arial" w:cs="Arial"/>
          <w:b/>
          <w:sz w:val="24"/>
          <w:szCs w:val="24"/>
        </w:rPr>
        <w:lastRenderedPageBreak/>
        <w:t>II-DESENVOLVIMENTO</w:t>
      </w:r>
    </w:p>
    <w:p w14:paraId="0D46CBB0" w14:textId="77777777" w:rsidR="00104CDC" w:rsidRPr="00FC563D" w:rsidRDefault="00104CDC" w:rsidP="00FC56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563D">
        <w:rPr>
          <w:rFonts w:ascii="Arial" w:hAnsi="Arial" w:cs="Arial"/>
          <w:sz w:val="24"/>
          <w:szCs w:val="24"/>
        </w:rPr>
        <w:t xml:space="preserve">Dentro do ambiente nosocomial, </w:t>
      </w:r>
      <w:r w:rsidR="00EE058B" w:rsidRPr="00FC563D">
        <w:rPr>
          <w:rFonts w:ascii="Arial" w:hAnsi="Arial" w:cs="Arial"/>
          <w:sz w:val="24"/>
          <w:szCs w:val="24"/>
        </w:rPr>
        <w:t xml:space="preserve">a </w:t>
      </w:r>
      <w:r w:rsidR="006B1DC2" w:rsidRPr="00FC563D">
        <w:rPr>
          <w:rFonts w:ascii="Arial" w:hAnsi="Arial" w:cs="Arial"/>
          <w:sz w:val="24"/>
          <w:szCs w:val="24"/>
        </w:rPr>
        <w:t>Unidade de Terapia Intensiva</w:t>
      </w:r>
      <w:r w:rsidRPr="00FC563D">
        <w:rPr>
          <w:rFonts w:ascii="Arial" w:hAnsi="Arial" w:cs="Arial"/>
          <w:sz w:val="24"/>
          <w:szCs w:val="24"/>
        </w:rPr>
        <w:t xml:space="preserve"> é aquela que atende</w:t>
      </w:r>
      <w:r w:rsidR="006B1DC2" w:rsidRPr="00FC563D">
        <w:rPr>
          <w:rFonts w:ascii="Arial" w:hAnsi="Arial" w:cs="Arial"/>
          <w:sz w:val="24"/>
          <w:szCs w:val="24"/>
        </w:rPr>
        <w:t xml:space="preserve"> </w:t>
      </w:r>
      <w:r w:rsidRPr="00FC563D">
        <w:rPr>
          <w:rFonts w:ascii="Arial" w:hAnsi="Arial" w:cs="Arial"/>
          <w:sz w:val="24"/>
          <w:szCs w:val="24"/>
        </w:rPr>
        <w:t>às</w:t>
      </w:r>
      <w:r w:rsidR="006B1DC2" w:rsidRPr="00FC563D">
        <w:rPr>
          <w:rFonts w:ascii="Arial" w:hAnsi="Arial" w:cs="Arial"/>
          <w:sz w:val="24"/>
          <w:szCs w:val="24"/>
        </w:rPr>
        <w:t xml:space="preserve"> populações com necessidades terapêuticas </w:t>
      </w:r>
      <w:r w:rsidRPr="00FC563D">
        <w:rPr>
          <w:rFonts w:ascii="Arial" w:hAnsi="Arial" w:cs="Arial"/>
          <w:sz w:val="24"/>
          <w:szCs w:val="24"/>
        </w:rPr>
        <w:t>emergenciais</w:t>
      </w:r>
      <w:r w:rsidR="006B1DC2" w:rsidRPr="00FC563D">
        <w:rPr>
          <w:rFonts w:ascii="Arial" w:hAnsi="Arial" w:cs="Arial"/>
          <w:sz w:val="24"/>
          <w:szCs w:val="24"/>
        </w:rPr>
        <w:t>,</w:t>
      </w:r>
      <w:r w:rsidRPr="00FC563D">
        <w:rPr>
          <w:rFonts w:ascii="Arial" w:hAnsi="Arial" w:cs="Arial"/>
          <w:sz w:val="24"/>
          <w:szCs w:val="24"/>
        </w:rPr>
        <w:t xml:space="preserve"> sob </w:t>
      </w:r>
      <w:r w:rsidR="00B7098F" w:rsidRPr="00FC563D">
        <w:rPr>
          <w:rFonts w:ascii="Arial" w:hAnsi="Arial" w:cs="Arial"/>
          <w:sz w:val="24"/>
          <w:szCs w:val="24"/>
        </w:rPr>
        <w:t xml:space="preserve">o </w:t>
      </w:r>
      <w:r w:rsidRPr="00FC563D">
        <w:rPr>
          <w:rFonts w:ascii="Arial" w:hAnsi="Arial" w:cs="Arial"/>
          <w:sz w:val="24"/>
          <w:szCs w:val="24"/>
        </w:rPr>
        <w:t xml:space="preserve">alto risco de complicações. </w:t>
      </w:r>
    </w:p>
    <w:p w14:paraId="7000E478" w14:textId="77777777" w:rsidR="006B1DC2" w:rsidRPr="00FC563D" w:rsidRDefault="00104CDC" w:rsidP="00FC56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563D">
        <w:rPr>
          <w:rFonts w:ascii="Arial" w:hAnsi="Arial" w:cs="Arial"/>
          <w:sz w:val="24"/>
          <w:szCs w:val="24"/>
        </w:rPr>
        <w:t>Neste serviço há demanda</w:t>
      </w:r>
      <w:r w:rsidR="006B1DC2" w:rsidRPr="00FC563D">
        <w:rPr>
          <w:rFonts w:ascii="Arial" w:hAnsi="Arial" w:cs="Arial"/>
          <w:sz w:val="24"/>
          <w:szCs w:val="24"/>
        </w:rPr>
        <w:t xml:space="preserve"> </w:t>
      </w:r>
      <w:r w:rsidR="00B522BB" w:rsidRPr="00FC563D">
        <w:rPr>
          <w:rFonts w:ascii="Arial" w:hAnsi="Arial" w:cs="Arial"/>
          <w:sz w:val="24"/>
          <w:szCs w:val="24"/>
        </w:rPr>
        <w:t xml:space="preserve">de </w:t>
      </w:r>
      <w:r w:rsidR="006B1DC2" w:rsidRPr="00FC563D">
        <w:rPr>
          <w:rFonts w:ascii="Arial" w:hAnsi="Arial" w:cs="Arial"/>
          <w:sz w:val="24"/>
          <w:szCs w:val="24"/>
        </w:rPr>
        <w:t xml:space="preserve">alta tecnologia e </w:t>
      </w:r>
      <w:r w:rsidR="00B522BB" w:rsidRPr="00FC563D">
        <w:rPr>
          <w:rFonts w:ascii="Arial" w:hAnsi="Arial" w:cs="Arial"/>
          <w:sz w:val="24"/>
          <w:szCs w:val="24"/>
        </w:rPr>
        <w:t xml:space="preserve">de </w:t>
      </w:r>
      <w:r w:rsidR="006B1DC2" w:rsidRPr="00FC563D">
        <w:rPr>
          <w:rFonts w:ascii="Arial" w:hAnsi="Arial" w:cs="Arial"/>
          <w:sz w:val="24"/>
          <w:szCs w:val="24"/>
        </w:rPr>
        <w:t xml:space="preserve">recursos humanos em larga escala, </w:t>
      </w:r>
      <w:r w:rsidR="00B7098F" w:rsidRPr="00FC563D">
        <w:rPr>
          <w:rFonts w:ascii="Arial" w:hAnsi="Arial" w:cs="Arial"/>
          <w:sz w:val="24"/>
          <w:szCs w:val="24"/>
        </w:rPr>
        <w:t>configurando-se n</w:t>
      </w:r>
      <w:r w:rsidR="006B1DC2" w:rsidRPr="00FC563D">
        <w:rPr>
          <w:rFonts w:ascii="Arial" w:hAnsi="Arial" w:cs="Arial"/>
          <w:sz w:val="24"/>
          <w:szCs w:val="24"/>
        </w:rPr>
        <w:t xml:space="preserve">o local no qual </w:t>
      </w:r>
      <w:r w:rsidR="00B7098F" w:rsidRPr="00FC563D">
        <w:rPr>
          <w:rFonts w:ascii="Arial" w:hAnsi="Arial" w:cs="Arial"/>
          <w:sz w:val="24"/>
          <w:szCs w:val="24"/>
        </w:rPr>
        <w:t xml:space="preserve">onde </w:t>
      </w:r>
      <w:r w:rsidR="006B1DC2" w:rsidRPr="00FC563D">
        <w:rPr>
          <w:rFonts w:ascii="Arial" w:hAnsi="Arial" w:cs="Arial"/>
          <w:sz w:val="24"/>
          <w:szCs w:val="24"/>
        </w:rPr>
        <w:t>ocorrem os maiores gastos para o atendimento</w:t>
      </w:r>
      <w:r w:rsidR="00B7098F" w:rsidRPr="00FC563D">
        <w:rPr>
          <w:rFonts w:ascii="Arial" w:hAnsi="Arial" w:cs="Arial"/>
          <w:sz w:val="24"/>
          <w:szCs w:val="24"/>
        </w:rPr>
        <w:t xml:space="preserve"> intra-hospitalar</w:t>
      </w:r>
      <w:r w:rsidR="006B1DC2" w:rsidRPr="00FC563D">
        <w:rPr>
          <w:rFonts w:ascii="Arial" w:hAnsi="Arial" w:cs="Arial"/>
          <w:sz w:val="24"/>
          <w:szCs w:val="24"/>
        </w:rPr>
        <w:t xml:space="preserve">. Desse modo, é fundamental que, associada à redução de custos e ao aumento da produtividade, a busca pela qualidade vise à promoção/manutenção da segurança do </w:t>
      </w:r>
      <w:r w:rsidR="00B522BB" w:rsidRPr="00FC563D">
        <w:rPr>
          <w:rFonts w:ascii="Arial" w:hAnsi="Arial" w:cs="Arial"/>
          <w:sz w:val="24"/>
          <w:szCs w:val="24"/>
        </w:rPr>
        <w:t>cliente (</w:t>
      </w:r>
      <w:r w:rsidR="00EE058B" w:rsidRPr="00FC563D">
        <w:rPr>
          <w:rFonts w:ascii="Arial" w:hAnsi="Arial" w:cs="Arial"/>
          <w:sz w:val="24"/>
          <w:szCs w:val="24"/>
        </w:rPr>
        <w:t xml:space="preserve">GALLESIO </w:t>
      </w:r>
      <w:r w:rsidR="00B522BB" w:rsidRPr="00FC563D">
        <w:rPr>
          <w:rFonts w:ascii="Arial" w:hAnsi="Arial" w:cs="Arial"/>
          <w:i/>
          <w:sz w:val="24"/>
          <w:szCs w:val="24"/>
        </w:rPr>
        <w:t>et</w:t>
      </w:r>
      <w:r w:rsidR="00B522BB" w:rsidRPr="00FC563D">
        <w:rPr>
          <w:rFonts w:ascii="Arial" w:hAnsi="Arial" w:cs="Arial"/>
          <w:sz w:val="24"/>
          <w:szCs w:val="24"/>
        </w:rPr>
        <w:t xml:space="preserve"> al, 2006).</w:t>
      </w:r>
    </w:p>
    <w:p w14:paraId="6D49CA83" w14:textId="77777777" w:rsidR="00B7098F" w:rsidRPr="00FC563D" w:rsidRDefault="00B7098F" w:rsidP="00FC56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563D">
        <w:rPr>
          <w:rFonts w:ascii="Arial" w:hAnsi="Arial" w:cs="Arial"/>
          <w:sz w:val="24"/>
          <w:szCs w:val="24"/>
        </w:rPr>
        <w:t>Dada à gravidade dos casos clínicos e/ou cirúrgicos que compõem a clientela deste serviço, não raramente, verificam-se elevadas taxas de permanência, o que consequentemente acarreta oportunidades inúmeras para a ocorrência das complicações decorrentes da estadia no local.</w:t>
      </w:r>
    </w:p>
    <w:p w14:paraId="42EAF003" w14:textId="0AF08A07" w:rsidR="00B7098F" w:rsidRPr="00FC563D" w:rsidRDefault="00B7098F" w:rsidP="00FC563D">
      <w:pPr>
        <w:spacing w:line="360" w:lineRule="auto"/>
        <w:ind w:firstLine="708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FC563D">
        <w:rPr>
          <w:rFonts w:ascii="Arial" w:hAnsi="Arial" w:cs="Arial"/>
          <w:sz w:val="24"/>
          <w:szCs w:val="24"/>
        </w:rPr>
        <w:t xml:space="preserve">Destacamos as </w:t>
      </w:r>
      <w:r w:rsidRPr="00FC563D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Infecções Hospitalares, o Delirium, a Insuficiência Respiratória, a Insuficiência Renal, a Insuficiência Circulatória e as Lesões Cutâneas, como principais </w:t>
      </w:r>
      <w:r w:rsidR="007B0FEE" w:rsidRPr="00FC563D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desenvolvidas neste ambiente (SBI, 2019).</w:t>
      </w:r>
    </w:p>
    <w:p w14:paraId="4A0676A2" w14:textId="77777777" w:rsidR="007B0FEE" w:rsidRPr="00B7098F" w:rsidRDefault="007B0FEE" w:rsidP="00FC56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563D">
        <w:rPr>
          <w:rFonts w:ascii="Arial" w:eastAsia="Times New Roman" w:hAnsi="Arial" w:cs="Arial"/>
          <w:color w:val="202124"/>
          <w:sz w:val="24"/>
          <w:szCs w:val="24"/>
          <w:lang w:eastAsia="pt-BR"/>
        </w:rPr>
        <w:t>Destarte, ev</w:t>
      </w:r>
      <w:r w:rsidR="0047676C" w:rsidRPr="00FC563D">
        <w:rPr>
          <w:rFonts w:ascii="Arial" w:eastAsia="Times New Roman" w:hAnsi="Arial" w:cs="Arial"/>
          <w:color w:val="202124"/>
          <w:sz w:val="24"/>
          <w:szCs w:val="24"/>
          <w:lang w:eastAsia="pt-BR"/>
        </w:rPr>
        <w:t xml:space="preserve">idenciamos que a PAV está, conforme anteriormente destacamos, na segunda posição, </w:t>
      </w:r>
      <w:r w:rsidR="0047676C" w:rsidRPr="00FC563D">
        <w:rPr>
          <w:rFonts w:ascii="Arial" w:hAnsi="Arial" w:cs="Arial"/>
          <w:color w:val="403D39"/>
          <w:sz w:val="24"/>
          <w:szCs w:val="24"/>
          <w:shd w:val="clear" w:color="auto" w:fill="FFFFFF"/>
        </w:rPr>
        <w:t xml:space="preserve">quando comparadas às infecções cutâneas e do trato urinário, resultando mortalidade variável entre 20% e 70% (CARRILHO </w:t>
      </w:r>
      <w:r w:rsidR="0047676C" w:rsidRPr="00FC563D">
        <w:rPr>
          <w:rFonts w:ascii="Arial" w:hAnsi="Arial" w:cs="Arial"/>
          <w:i/>
          <w:color w:val="403D39"/>
          <w:sz w:val="24"/>
          <w:szCs w:val="24"/>
          <w:shd w:val="clear" w:color="auto" w:fill="FFFFFF"/>
        </w:rPr>
        <w:t>et</w:t>
      </w:r>
      <w:r w:rsidR="0047676C" w:rsidRPr="00FC563D">
        <w:rPr>
          <w:rFonts w:ascii="Arial" w:hAnsi="Arial" w:cs="Arial"/>
          <w:color w:val="403D39"/>
          <w:sz w:val="24"/>
          <w:szCs w:val="24"/>
          <w:shd w:val="clear" w:color="auto" w:fill="FFFFFF"/>
        </w:rPr>
        <w:t xml:space="preserve"> al, 2006).</w:t>
      </w:r>
    </w:p>
    <w:p w14:paraId="750212FE" w14:textId="77777777" w:rsidR="00B7098F" w:rsidRPr="00FC563D" w:rsidRDefault="0047676C" w:rsidP="00FC56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563D">
        <w:rPr>
          <w:rFonts w:ascii="Arial" w:hAnsi="Arial" w:cs="Arial"/>
          <w:sz w:val="24"/>
          <w:szCs w:val="24"/>
        </w:rPr>
        <w:t>Neste estudo, através da abordagem metodológica qualitativa, apresentamos esforços, no sentido de destacar aspectos inerentes à PAV em UTI e o manejo profilático de sua instalação, sobretudo no que concerne ao trabalho de enfermagem.</w:t>
      </w:r>
    </w:p>
    <w:p w14:paraId="6B9F9AEC" w14:textId="77777777" w:rsidR="0047676C" w:rsidRPr="00FC563D" w:rsidRDefault="00FC563D" w:rsidP="00FC56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563D">
        <w:rPr>
          <w:rFonts w:ascii="Arial" w:hAnsi="Arial" w:cs="Arial"/>
          <w:sz w:val="24"/>
          <w:szCs w:val="24"/>
        </w:rPr>
        <w:t>Uma tipologia metodológica qualitativa oferece três possibilidades de se realizar uma pesquisa: a documental, o estudo de caso e a etnografia (GODOY, 1995).</w:t>
      </w:r>
    </w:p>
    <w:p w14:paraId="65074B4A" w14:textId="77777777" w:rsidR="00FC563D" w:rsidRDefault="00FC563D" w:rsidP="00FC56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563D">
        <w:rPr>
          <w:rFonts w:ascii="Arial" w:hAnsi="Arial" w:cs="Arial"/>
          <w:sz w:val="24"/>
          <w:szCs w:val="24"/>
        </w:rPr>
        <w:t xml:space="preserve">Para Alarcão (2014, p. 109), o pesquisador deve considerar as etapas a serem concluídas, por investigação, a partir do delineamento de seu problema, a fim de trazer discussões e resultantes válidas para o campo da ciência. </w:t>
      </w:r>
    </w:p>
    <w:p w14:paraId="63E043F3" w14:textId="77777777" w:rsidR="000C779B" w:rsidRDefault="00B830C9" w:rsidP="000C779B">
      <w:pPr>
        <w:spacing w:line="360" w:lineRule="auto"/>
        <w:ind w:firstLine="708"/>
        <w:jc w:val="both"/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7F8FA"/>
        </w:rPr>
      </w:pPr>
      <w:r>
        <w:rPr>
          <w:rFonts w:ascii="Arial" w:hAnsi="Arial" w:cs="Arial"/>
          <w:sz w:val="24"/>
          <w:szCs w:val="24"/>
        </w:rPr>
        <w:lastRenderedPageBreak/>
        <w:t>Optamos ainda, a utilização da revisão de literatura</w:t>
      </w:r>
      <w:r w:rsidR="000C779B">
        <w:rPr>
          <w:rFonts w:ascii="Arial" w:hAnsi="Arial" w:cs="Arial"/>
          <w:sz w:val="24"/>
          <w:szCs w:val="24"/>
        </w:rPr>
        <w:t xml:space="preserve"> narrativa</w:t>
      </w:r>
      <w:r>
        <w:rPr>
          <w:rFonts w:ascii="Arial" w:hAnsi="Arial" w:cs="Arial"/>
          <w:sz w:val="24"/>
          <w:szCs w:val="24"/>
        </w:rPr>
        <w:t xml:space="preserve"> como estratégia de desenvolvimento, uma vez que, por avaliação do pesquisador, suficientemente presta contas aos intuitos da investigação proposta.</w:t>
      </w:r>
      <w:r w:rsidR="000C779B"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7F8FA"/>
        </w:rPr>
        <w:t xml:space="preserve"> </w:t>
      </w:r>
    </w:p>
    <w:p w14:paraId="2D9BBAF6" w14:textId="77777777" w:rsidR="00B830C9" w:rsidRPr="000C779B" w:rsidRDefault="00B830C9" w:rsidP="000C779B">
      <w:pPr>
        <w:spacing w:line="360" w:lineRule="auto"/>
        <w:ind w:firstLine="708"/>
        <w:jc w:val="both"/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7F8FA"/>
        </w:rPr>
      </w:pPr>
      <w:r w:rsidRPr="000C779B">
        <w:rPr>
          <w:rFonts w:ascii="Arial" w:hAnsi="Arial" w:cs="Arial"/>
          <w:sz w:val="24"/>
          <w:szCs w:val="24"/>
        </w:rPr>
        <w:t xml:space="preserve">É a etapa do trabalho em que se reúne as referências que serão suficientes a fornecer embasamento teórico para o alcance dos objetivos. Para tanto, houve a necessidade de definir o recorte, elencar o diferencial (através do delineamento dos objetivos), destacar os achados principais e discutir acerca destes, no sentido da crítica e da produção científica (UNESP, 2015). </w:t>
      </w:r>
    </w:p>
    <w:p w14:paraId="4A60489B" w14:textId="77777777" w:rsidR="003F2D46" w:rsidRDefault="00FC563D" w:rsidP="003F2D46">
      <w:pPr>
        <w:spacing w:line="360" w:lineRule="auto"/>
        <w:ind w:firstLine="708"/>
        <w:jc w:val="both"/>
        <w:rPr>
          <w:rFonts w:ascii="Arial" w:hAnsi="Arial" w:cs="Arial"/>
          <w:color w:val="403D39"/>
          <w:sz w:val="24"/>
          <w:szCs w:val="24"/>
          <w:shd w:val="clear" w:color="auto" w:fill="FFFFFF"/>
        </w:rPr>
      </w:pPr>
      <w:r w:rsidRPr="009C65C4">
        <w:rPr>
          <w:rFonts w:ascii="Arial" w:hAnsi="Arial" w:cs="Arial"/>
          <w:sz w:val="24"/>
          <w:szCs w:val="24"/>
        </w:rPr>
        <w:t>Sendo assim, a respeito da PAV, podemos então classificá-la como uma</w:t>
      </w:r>
      <w:r w:rsidRPr="009C65C4">
        <w:rPr>
          <w:rFonts w:ascii="Arial" w:hAnsi="Arial" w:cs="Arial"/>
          <w:color w:val="403D39"/>
          <w:sz w:val="24"/>
          <w:szCs w:val="24"/>
          <w:shd w:val="clear" w:color="auto" w:fill="FFFFFF"/>
        </w:rPr>
        <w:t xml:space="preserve"> infecção de trato respiratório que prolonga a internação, o desenvolvimento de outras complicações, além da extensão da ventilação mecânica, trazendo risco de </w:t>
      </w:r>
      <w:proofErr w:type="spellStart"/>
      <w:r w:rsidRPr="009C65C4">
        <w:rPr>
          <w:rFonts w:ascii="Arial" w:hAnsi="Arial" w:cs="Arial"/>
          <w:color w:val="403D39"/>
          <w:sz w:val="24"/>
          <w:szCs w:val="24"/>
          <w:shd w:val="clear" w:color="auto" w:fill="FFFFFF"/>
        </w:rPr>
        <w:t>morbi-mortalidade</w:t>
      </w:r>
      <w:proofErr w:type="spellEnd"/>
      <w:r w:rsidRPr="009C65C4">
        <w:rPr>
          <w:rFonts w:ascii="Arial" w:hAnsi="Arial" w:cs="Arial"/>
          <w:color w:val="403D39"/>
          <w:sz w:val="24"/>
          <w:szCs w:val="24"/>
          <w:shd w:val="clear" w:color="auto" w:fill="FFFFFF"/>
        </w:rPr>
        <w:t xml:space="preserve"> e alto custo do tratamento</w:t>
      </w:r>
      <w:r w:rsidR="009C65C4" w:rsidRPr="009C65C4">
        <w:rPr>
          <w:rFonts w:ascii="Arial" w:hAnsi="Arial" w:cs="Arial"/>
          <w:color w:val="403D39"/>
          <w:sz w:val="24"/>
          <w:szCs w:val="24"/>
          <w:shd w:val="clear" w:color="auto" w:fill="FFFFFF"/>
        </w:rPr>
        <w:t xml:space="preserve"> (PARK, 2005).</w:t>
      </w:r>
    </w:p>
    <w:p w14:paraId="6ACE48F5" w14:textId="48EBED68" w:rsidR="003F2D46" w:rsidRPr="003F2D46" w:rsidRDefault="003F2D46" w:rsidP="003F2D46">
      <w:pPr>
        <w:spacing w:line="360" w:lineRule="auto"/>
        <w:ind w:firstLine="708"/>
        <w:jc w:val="both"/>
        <w:rPr>
          <w:rFonts w:ascii="Arial" w:hAnsi="Arial" w:cs="Arial"/>
          <w:color w:val="403D39"/>
          <w:sz w:val="24"/>
          <w:szCs w:val="24"/>
          <w:shd w:val="clear" w:color="auto" w:fill="FFFFFF"/>
        </w:rPr>
      </w:pPr>
      <w:r w:rsidRPr="003F2D46">
        <w:rPr>
          <w:rFonts w:ascii="Arial" w:hAnsi="Arial" w:cs="Arial"/>
          <w:color w:val="000000"/>
          <w:sz w:val="24"/>
          <w:szCs w:val="24"/>
        </w:rPr>
        <w:t>Suspeita-se de PAV onde se evidencia o surgimento de infiltrado pulmonar novo ou progressivo à radiografia do tórax, associado à presença de sinais clínicos e laboratoriais definidos como:</w:t>
      </w:r>
      <w:r>
        <w:rPr>
          <w:rFonts w:ascii="Arial" w:hAnsi="Arial" w:cs="Arial"/>
          <w:color w:val="000000"/>
          <w:sz w:val="24"/>
          <w:szCs w:val="24"/>
        </w:rPr>
        <w:t xml:space="preserve"> (SBI, 2019)</w:t>
      </w:r>
    </w:p>
    <w:p w14:paraId="06D1D95E" w14:textId="77777777" w:rsidR="003F2D46" w:rsidRPr="003F2D46" w:rsidRDefault="003F2D46" w:rsidP="003F2D46">
      <w:pPr>
        <w:pStyle w:val="NormalWeb"/>
        <w:shd w:val="clear" w:color="auto" w:fill="FFFFFF"/>
        <w:spacing w:before="0" w:beforeAutospacing="0"/>
        <w:ind w:left="600"/>
        <w:jc w:val="both"/>
        <w:rPr>
          <w:rFonts w:ascii="Arial" w:hAnsi="Arial" w:cs="Arial"/>
          <w:color w:val="000000"/>
        </w:rPr>
      </w:pPr>
      <w:r w:rsidRPr="003F2D46">
        <w:rPr>
          <w:rFonts w:ascii="Arial" w:hAnsi="Arial" w:cs="Arial"/>
          <w:color w:val="000000"/>
        </w:rPr>
        <w:t>• temperatura (&gt;38 ou &lt; 35C);</w:t>
      </w:r>
    </w:p>
    <w:p w14:paraId="3B8C9017" w14:textId="77777777" w:rsidR="003F2D46" w:rsidRPr="003F2D46" w:rsidRDefault="003F2D46" w:rsidP="003F2D46">
      <w:pPr>
        <w:pStyle w:val="NormalWeb"/>
        <w:shd w:val="clear" w:color="auto" w:fill="FFFFFF"/>
        <w:spacing w:before="0" w:beforeAutospacing="0"/>
        <w:ind w:left="600"/>
        <w:jc w:val="both"/>
        <w:rPr>
          <w:rFonts w:ascii="Arial" w:hAnsi="Arial" w:cs="Arial"/>
          <w:color w:val="000000"/>
        </w:rPr>
      </w:pPr>
      <w:r w:rsidRPr="003F2D46">
        <w:rPr>
          <w:rFonts w:ascii="Arial" w:hAnsi="Arial" w:cs="Arial"/>
          <w:color w:val="000000"/>
        </w:rPr>
        <w:t>• leucocitose (&gt; 10.000/ mm3) ou leucopenia (&lt;4.000/mm3);</w:t>
      </w:r>
    </w:p>
    <w:p w14:paraId="1A808AE3" w14:textId="77777777" w:rsidR="003F2D46" w:rsidRPr="003F2D46" w:rsidRDefault="003F2D46" w:rsidP="003F2D46">
      <w:pPr>
        <w:pStyle w:val="NormalWeb"/>
        <w:shd w:val="clear" w:color="auto" w:fill="FFFFFF"/>
        <w:spacing w:before="0" w:beforeAutospacing="0"/>
        <w:ind w:left="600"/>
        <w:jc w:val="both"/>
        <w:rPr>
          <w:rFonts w:ascii="Arial" w:hAnsi="Arial" w:cs="Arial"/>
          <w:color w:val="000000"/>
        </w:rPr>
      </w:pPr>
      <w:r w:rsidRPr="003F2D46">
        <w:rPr>
          <w:rFonts w:ascii="Arial" w:hAnsi="Arial" w:cs="Arial"/>
          <w:color w:val="000000"/>
        </w:rPr>
        <w:t>• presença de secreção traqueal purulenta;</w:t>
      </w:r>
    </w:p>
    <w:p w14:paraId="505CF9B6" w14:textId="77777777" w:rsidR="003F2D46" w:rsidRPr="003F2D46" w:rsidRDefault="003F2D46" w:rsidP="003F2D46">
      <w:pPr>
        <w:pStyle w:val="NormalWeb"/>
        <w:shd w:val="clear" w:color="auto" w:fill="FFFFFF"/>
        <w:spacing w:before="0" w:beforeAutospacing="0"/>
        <w:ind w:left="600"/>
        <w:jc w:val="both"/>
        <w:rPr>
          <w:rFonts w:ascii="Arial" w:hAnsi="Arial" w:cs="Arial"/>
          <w:color w:val="000000"/>
        </w:rPr>
      </w:pPr>
      <w:r w:rsidRPr="003F2D46">
        <w:rPr>
          <w:rFonts w:ascii="Arial" w:hAnsi="Arial" w:cs="Arial"/>
          <w:color w:val="000000"/>
        </w:rPr>
        <w:t>• presença de patógenos na cultura de secreção traqueal.</w:t>
      </w:r>
    </w:p>
    <w:p w14:paraId="19E48D64" w14:textId="77777777" w:rsidR="009C65C4" w:rsidRPr="009C65C4" w:rsidRDefault="009C65C4" w:rsidP="00FC563D">
      <w:pPr>
        <w:spacing w:line="360" w:lineRule="auto"/>
        <w:ind w:firstLine="708"/>
        <w:jc w:val="both"/>
        <w:rPr>
          <w:rFonts w:ascii="Arial" w:hAnsi="Arial" w:cs="Arial"/>
          <w:color w:val="403D39"/>
          <w:sz w:val="24"/>
          <w:szCs w:val="24"/>
          <w:shd w:val="clear" w:color="auto" w:fill="FFFFFF"/>
        </w:rPr>
      </w:pPr>
      <w:r w:rsidRPr="009C65C4">
        <w:rPr>
          <w:rFonts w:ascii="Arial" w:hAnsi="Arial" w:cs="Arial"/>
          <w:color w:val="403D39"/>
          <w:sz w:val="24"/>
          <w:szCs w:val="24"/>
          <w:shd w:val="clear" w:color="auto" w:fill="FFFFFF"/>
        </w:rPr>
        <w:t>Como causa para a instalação da PAV cabe-nos destacar que são proporcionais ao tipo de UTI e de hospital, de população implantada no setor naquele momento, da capac</w:t>
      </w:r>
      <w:r>
        <w:rPr>
          <w:rFonts w:ascii="Arial" w:hAnsi="Arial" w:cs="Arial"/>
          <w:color w:val="403D39"/>
          <w:sz w:val="24"/>
          <w:szCs w:val="24"/>
          <w:shd w:val="clear" w:color="auto" w:fill="FFFFFF"/>
        </w:rPr>
        <w:t xml:space="preserve">itação e do trabalho preventivo (CARRILHO </w:t>
      </w:r>
      <w:r w:rsidRPr="009C65C4">
        <w:rPr>
          <w:rFonts w:ascii="Arial" w:hAnsi="Arial" w:cs="Arial"/>
          <w:i/>
          <w:color w:val="403D39"/>
          <w:sz w:val="24"/>
          <w:szCs w:val="24"/>
          <w:shd w:val="clear" w:color="auto" w:fill="FFFFFF"/>
        </w:rPr>
        <w:t>et</w:t>
      </w:r>
      <w:r>
        <w:rPr>
          <w:rFonts w:ascii="Arial" w:hAnsi="Arial" w:cs="Arial"/>
          <w:color w:val="403D39"/>
          <w:sz w:val="24"/>
          <w:szCs w:val="24"/>
          <w:shd w:val="clear" w:color="auto" w:fill="FFFFFF"/>
        </w:rPr>
        <w:t xml:space="preserve"> al, 2006).</w:t>
      </w:r>
    </w:p>
    <w:p w14:paraId="7010F9BC" w14:textId="77777777" w:rsidR="00D003E9" w:rsidRDefault="009C65C4" w:rsidP="00FC563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65C4">
        <w:rPr>
          <w:rFonts w:ascii="Arial" w:hAnsi="Arial" w:cs="Arial"/>
          <w:color w:val="000000"/>
          <w:sz w:val="24"/>
          <w:szCs w:val="24"/>
          <w:shd w:val="clear" w:color="auto" w:fill="FFFFFF"/>
        </w:rPr>
        <w:t>Posto isto, apresentamos a afirmativa de que a acurácia diagnóstica médica bem como o tratamento da PAV deve ser precoce, a fim de minimizar a severidade da patologia, mas não é a intervenção suficiente para a melhoria prognóstica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(BABOCK </w:t>
      </w:r>
      <w:r w:rsidRPr="009C65C4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et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al, 2004).</w:t>
      </w:r>
    </w:p>
    <w:p w14:paraId="56499B47" w14:textId="1DFF97D5" w:rsidR="003F2D46" w:rsidRPr="003F2D46" w:rsidRDefault="009C65C4" w:rsidP="003F2D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trabalho multidisciplinar na UTI, sobretudo no que tange ao tratamento e profilaxia da PAV, medidas </w:t>
      </w:r>
      <w:r w:rsidR="003F2D46">
        <w:rPr>
          <w:rFonts w:ascii="Arial" w:hAnsi="Arial" w:cs="Arial"/>
          <w:sz w:val="24"/>
          <w:szCs w:val="24"/>
        </w:rPr>
        <w:t>farmacológicas</w:t>
      </w:r>
      <w:r>
        <w:rPr>
          <w:rFonts w:ascii="Arial" w:hAnsi="Arial" w:cs="Arial"/>
          <w:sz w:val="24"/>
          <w:szCs w:val="24"/>
        </w:rPr>
        <w:t xml:space="preserve"> e não-farmacológicas trilham caminho </w:t>
      </w:r>
      <w:r>
        <w:rPr>
          <w:rFonts w:ascii="Arial" w:hAnsi="Arial" w:cs="Arial"/>
          <w:sz w:val="24"/>
          <w:szCs w:val="24"/>
        </w:rPr>
        <w:lastRenderedPageBreak/>
        <w:t>simultâneo</w:t>
      </w:r>
      <w:r w:rsidRPr="003F2D46">
        <w:rPr>
          <w:rFonts w:ascii="Arial" w:hAnsi="Arial" w:cs="Arial"/>
          <w:sz w:val="24"/>
          <w:szCs w:val="24"/>
        </w:rPr>
        <w:t xml:space="preserve">, onde o cotidiano da enfermagem desempenha fundamental </w:t>
      </w:r>
      <w:r w:rsidR="003F2D46" w:rsidRPr="003F2D46">
        <w:rPr>
          <w:rFonts w:ascii="Arial" w:hAnsi="Arial" w:cs="Arial"/>
          <w:sz w:val="24"/>
          <w:szCs w:val="24"/>
        </w:rPr>
        <w:t>papel (SBI, 2019).</w:t>
      </w:r>
    </w:p>
    <w:p w14:paraId="761EB87E" w14:textId="77777777" w:rsidR="00470968" w:rsidRDefault="003F2D46" w:rsidP="003F2D4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F2D46">
        <w:rPr>
          <w:rFonts w:ascii="Arial" w:hAnsi="Arial" w:cs="Arial"/>
          <w:sz w:val="24"/>
          <w:szCs w:val="24"/>
        </w:rPr>
        <w:t>As</w:t>
      </w:r>
      <w:r w:rsidRPr="003F2D4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F2D46">
        <w:rPr>
          <w:rFonts w:ascii="Arial" w:hAnsi="Arial" w:cs="Arial"/>
          <w:color w:val="000000"/>
          <w:sz w:val="24"/>
          <w:szCs w:val="24"/>
        </w:rPr>
        <w:t>microbroncoaspirações</w:t>
      </w:r>
      <w:proofErr w:type="spellEnd"/>
      <w:r w:rsidRPr="003F2D46">
        <w:rPr>
          <w:rFonts w:ascii="Arial" w:hAnsi="Arial" w:cs="Arial"/>
          <w:color w:val="000000"/>
          <w:sz w:val="24"/>
          <w:szCs w:val="24"/>
        </w:rPr>
        <w:t xml:space="preserve"> de secreções contendo bactérias da orofaringe e do conteúdo de estase gástrica, seguidas da contaminação por condensação formado no circuito do respirador requerem medidas não farmacológicas para prevenção da PAV. </w:t>
      </w:r>
    </w:p>
    <w:p w14:paraId="60D6E7E7" w14:textId="68149904" w:rsidR="003F2D46" w:rsidRPr="003F2D46" w:rsidRDefault="00470968" w:rsidP="003F2D46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Estas decisões estão </w:t>
      </w:r>
      <w:r w:rsidR="003F2D46" w:rsidRPr="003F2D46">
        <w:rPr>
          <w:rFonts w:ascii="Arial" w:hAnsi="Arial" w:cs="Arial"/>
          <w:color w:val="000000"/>
          <w:sz w:val="24"/>
          <w:szCs w:val="24"/>
        </w:rPr>
        <w:t xml:space="preserve">ao alcance da enfermagem, a partir de </w:t>
      </w:r>
      <w:r w:rsidRPr="003F2D46">
        <w:rPr>
          <w:rFonts w:ascii="Arial" w:hAnsi="Arial" w:cs="Arial"/>
          <w:color w:val="000000"/>
          <w:sz w:val="24"/>
          <w:szCs w:val="24"/>
        </w:rPr>
        <w:t>disposições</w:t>
      </w:r>
      <w:r w:rsidR="003F2D46" w:rsidRPr="003F2D46">
        <w:rPr>
          <w:rFonts w:ascii="Arial" w:hAnsi="Arial" w:cs="Arial"/>
          <w:color w:val="000000"/>
          <w:sz w:val="24"/>
          <w:szCs w:val="24"/>
        </w:rPr>
        <w:t xml:space="preserve"> simples, de amplo espectro: posicionamento adequado, sem tração do ventilador, desinfecção e esterilização dos circuitos dos aparelhos, mensuração da comissura labial (em 22 mm) do TOT (tubo en</w:t>
      </w:r>
      <w:r w:rsidR="003F2D46">
        <w:rPr>
          <w:rFonts w:ascii="Arial" w:hAnsi="Arial" w:cs="Arial"/>
          <w:color w:val="000000"/>
          <w:sz w:val="24"/>
          <w:szCs w:val="24"/>
        </w:rPr>
        <w:t>dotraqueal, aspiração regular do</w:t>
      </w:r>
      <w:r w:rsidR="003F2D46" w:rsidRPr="003F2D46">
        <w:rPr>
          <w:rFonts w:ascii="Arial" w:hAnsi="Arial" w:cs="Arial"/>
          <w:color w:val="000000"/>
          <w:sz w:val="24"/>
          <w:szCs w:val="24"/>
        </w:rPr>
        <w:t xml:space="preserve"> TOT/TQT e </w:t>
      </w:r>
      <w:r w:rsidR="003F2D46">
        <w:rPr>
          <w:rFonts w:ascii="Arial" w:hAnsi="Arial" w:cs="Arial"/>
          <w:color w:val="000000"/>
          <w:sz w:val="24"/>
          <w:szCs w:val="24"/>
        </w:rPr>
        <w:t xml:space="preserve">das </w:t>
      </w:r>
      <w:r w:rsidR="003F2D46" w:rsidRPr="003F2D46">
        <w:rPr>
          <w:rFonts w:ascii="Arial" w:hAnsi="Arial" w:cs="Arial"/>
          <w:color w:val="000000"/>
          <w:sz w:val="24"/>
          <w:szCs w:val="24"/>
        </w:rPr>
        <w:t>vias aéreas</w:t>
      </w:r>
      <w:r w:rsidR="00D71411">
        <w:rPr>
          <w:rFonts w:ascii="Arial" w:hAnsi="Arial" w:cs="Arial"/>
          <w:color w:val="000000"/>
          <w:sz w:val="24"/>
          <w:szCs w:val="24"/>
        </w:rPr>
        <w:t>)</w:t>
      </w:r>
      <w:r w:rsidR="003F2D46" w:rsidRPr="003F2D46">
        <w:rPr>
          <w:rFonts w:ascii="Arial" w:hAnsi="Arial" w:cs="Arial"/>
          <w:color w:val="000000"/>
          <w:sz w:val="24"/>
          <w:szCs w:val="24"/>
        </w:rPr>
        <w:t xml:space="preserve">, mensuração do </w:t>
      </w:r>
      <w:proofErr w:type="spellStart"/>
      <w:r w:rsidR="003F2D46" w:rsidRPr="003F2D46">
        <w:rPr>
          <w:rFonts w:ascii="Arial" w:hAnsi="Arial" w:cs="Arial"/>
          <w:i/>
          <w:color w:val="000000"/>
          <w:sz w:val="24"/>
          <w:szCs w:val="24"/>
        </w:rPr>
        <w:t>cuff</w:t>
      </w:r>
      <w:proofErr w:type="spellEnd"/>
      <w:r w:rsidR="003F2D46" w:rsidRPr="003F2D4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3F2D46" w:rsidRPr="003F2D46">
        <w:rPr>
          <w:rFonts w:ascii="Arial" w:hAnsi="Arial" w:cs="Arial"/>
          <w:color w:val="000000"/>
          <w:sz w:val="24"/>
          <w:szCs w:val="24"/>
        </w:rPr>
        <w:t>balonete</w:t>
      </w:r>
      <w:proofErr w:type="spellEnd"/>
      <w:r w:rsidR="003F2D46" w:rsidRPr="003F2D46">
        <w:rPr>
          <w:rFonts w:ascii="Arial" w:hAnsi="Arial" w:cs="Arial"/>
          <w:color w:val="000000"/>
          <w:sz w:val="24"/>
          <w:szCs w:val="24"/>
        </w:rPr>
        <w:t>) do TOT</w:t>
      </w:r>
      <w:r w:rsidR="00592C56">
        <w:rPr>
          <w:rFonts w:ascii="Arial" w:hAnsi="Arial" w:cs="Arial"/>
          <w:color w:val="000000"/>
          <w:sz w:val="24"/>
          <w:szCs w:val="24"/>
        </w:rPr>
        <w:t xml:space="preserve">, posicionamento adequado no leito, com cabeceira a 30-45º, mudança regular de decúbito, </w:t>
      </w:r>
      <w:r w:rsidR="006E0F36">
        <w:rPr>
          <w:rFonts w:ascii="Arial" w:hAnsi="Arial" w:cs="Arial"/>
          <w:color w:val="000000"/>
          <w:sz w:val="24"/>
          <w:szCs w:val="24"/>
        </w:rPr>
        <w:t xml:space="preserve">controle glicêmico, </w:t>
      </w:r>
      <w:r w:rsidR="00592C56">
        <w:rPr>
          <w:rFonts w:ascii="Arial" w:hAnsi="Arial" w:cs="Arial"/>
          <w:color w:val="000000"/>
          <w:sz w:val="24"/>
          <w:szCs w:val="24"/>
        </w:rPr>
        <w:t xml:space="preserve">administração de protetores gástricos (por prescrição médica), lavagem rigorosa das mãos, assepsia oral dos pacientes com clorexidina (MARTINS </w:t>
      </w:r>
      <w:r w:rsidR="00592C56" w:rsidRPr="00592C56">
        <w:rPr>
          <w:rFonts w:ascii="Arial" w:hAnsi="Arial" w:cs="Arial"/>
          <w:i/>
          <w:color w:val="000000"/>
          <w:sz w:val="24"/>
          <w:szCs w:val="24"/>
        </w:rPr>
        <w:t>et</w:t>
      </w:r>
      <w:r w:rsidR="00592C56">
        <w:rPr>
          <w:rFonts w:ascii="Arial" w:hAnsi="Arial" w:cs="Arial"/>
          <w:color w:val="000000"/>
          <w:sz w:val="24"/>
          <w:szCs w:val="24"/>
        </w:rPr>
        <w:t xml:space="preserve"> al, 2010).</w:t>
      </w:r>
    </w:p>
    <w:p w14:paraId="2F8B8573" w14:textId="77777777" w:rsidR="003F2D46" w:rsidRDefault="003F2D46" w:rsidP="003F2D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2C56">
        <w:rPr>
          <w:rFonts w:ascii="Arial" w:hAnsi="Arial" w:cs="Arial"/>
          <w:color w:val="000000"/>
          <w:sz w:val="24"/>
          <w:szCs w:val="24"/>
        </w:rPr>
        <w:t>Outras medidas adotadas para evitar e diminuir a exposição dos pacientes críticos ao TOT, como: a ventilação não invasiva com pressão positiva (</w:t>
      </w:r>
      <w:r w:rsidRPr="00592C56">
        <w:rPr>
          <w:rFonts w:ascii="Arial" w:hAnsi="Arial" w:cs="Arial"/>
          <w:i/>
          <w:color w:val="000000"/>
          <w:sz w:val="24"/>
          <w:szCs w:val="24"/>
        </w:rPr>
        <w:t xml:space="preserve">non </w:t>
      </w:r>
      <w:proofErr w:type="spellStart"/>
      <w:r w:rsidRPr="00592C56">
        <w:rPr>
          <w:rFonts w:ascii="Arial" w:hAnsi="Arial" w:cs="Arial"/>
          <w:i/>
          <w:color w:val="000000"/>
          <w:sz w:val="24"/>
          <w:szCs w:val="24"/>
        </w:rPr>
        <w:t>invasive</w:t>
      </w:r>
      <w:proofErr w:type="spellEnd"/>
      <w:r w:rsidRPr="00592C56">
        <w:rPr>
          <w:rFonts w:ascii="Arial" w:hAnsi="Arial" w:cs="Arial"/>
          <w:i/>
          <w:color w:val="000000"/>
          <w:sz w:val="24"/>
          <w:szCs w:val="24"/>
        </w:rPr>
        <w:t xml:space="preserve"> positive </w:t>
      </w:r>
      <w:proofErr w:type="spellStart"/>
      <w:r w:rsidRPr="00592C56">
        <w:rPr>
          <w:rFonts w:ascii="Arial" w:hAnsi="Arial" w:cs="Arial"/>
          <w:i/>
          <w:color w:val="000000"/>
          <w:sz w:val="24"/>
          <w:szCs w:val="24"/>
        </w:rPr>
        <w:t>pressure</w:t>
      </w:r>
      <w:proofErr w:type="spellEnd"/>
      <w:r w:rsidRPr="00592C5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92C56">
        <w:rPr>
          <w:rFonts w:ascii="Arial" w:hAnsi="Arial" w:cs="Arial"/>
          <w:i/>
          <w:color w:val="000000"/>
          <w:sz w:val="24"/>
          <w:szCs w:val="24"/>
        </w:rPr>
        <w:t>ventilation</w:t>
      </w:r>
      <w:proofErr w:type="spellEnd"/>
      <w:r w:rsidRPr="00592C5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592C56">
        <w:rPr>
          <w:rFonts w:ascii="Arial" w:hAnsi="Arial" w:cs="Arial"/>
          <w:color w:val="000000"/>
          <w:sz w:val="24"/>
          <w:szCs w:val="24"/>
        </w:rPr>
        <w:t>- NPPV) e os protocolos de suspensão diária de sedação e desmame, também são citados como estratégias eficazes pa</w:t>
      </w:r>
      <w:r w:rsidR="00592C56">
        <w:rPr>
          <w:rFonts w:ascii="Arial" w:hAnsi="Arial" w:cs="Arial"/>
          <w:color w:val="000000"/>
          <w:sz w:val="24"/>
          <w:szCs w:val="24"/>
        </w:rPr>
        <w:t>ra diminuir a incidência de PAV (</w:t>
      </w:r>
      <w:r w:rsidR="00592C56" w:rsidRPr="00592C56">
        <w:rPr>
          <w:rFonts w:ascii="Arial" w:hAnsi="Arial" w:cs="Arial"/>
          <w:sz w:val="24"/>
          <w:szCs w:val="24"/>
        </w:rPr>
        <w:t>BABCOCK</w:t>
      </w:r>
      <w:r w:rsidR="00592C56">
        <w:rPr>
          <w:rFonts w:ascii="Arial" w:hAnsi="Arial" w:cs="Arial"/>
          <w:sz w:val="24"/>
          <w:szCs w:val="24"/>
        </w:rPr>
        <w:t xml:space="preserve"> </w:t>
      </w:r>
      <w:r w:rsidR="00592C56" w:rsidRPr="00592C56">
        <w:rPr>
          <w:rFonts w:ascii="Arial" w:hAnsi="Arial" w:cs="Arial"/>
          <w:i/>
          <w:sz w:val="24"/>
          <w:szCs w:val="24"/>
        </w:rPr>
        <w:t>et</w:t>
      </w:r>
      <w:r w:rsidR="00592C56">
        <w:rPr>
          <w:rFonts w:ascii="Arial" w:hAnsi="Arial" w:cs="Arial"/>
          <w:sz w:val="24"/>
          <w:szCs w:val="24"/>
        </w:rPr>
        <w:t xml:space="preserve"> al, 2004).</w:t>
      </w:r>
    </w:p>
    <w:p w14:paraId="1B2B4BA0" w14:textId="77777777" w:rsidR="00C33DBA" w:rsidRDefault="000C779B" w:rsidP="00C33D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779B">
        <w:rPr>
          <w:rFonts w:ascii="Arial" w:hAnsi="Arial" w:cs="Arial"/>
          <w:sz w:val="24"/>
          <w:szCs w:val="24"/>
        </w:rPr>
        <w:t>Ainda que apresentemos estes destaques inerentes ao cuidado, sobretudo o de enfermagem intensivista, na profilaxia da PAV, cabe-nos salientar que, no Brasil, o número de trabalhadores de enfermagem, bem como o investimento na sua qualificação deve ser mandatório, para que, efetivamente, estes apontamentos possam ser garantidos dentro da UTI, como rotineiros</w:t>
      </w:r>
      <w:r>
        <w:rPr>
          <w:rFonts w:ascii="Arial" w:hAnsi="Arial" w:cs="Arial"/>
          <w:sz w:val="24"/>
          <w:szCs w:val="24"/>
        </w:rPr>
        <w:t xml:space="preserve"> (VERSA </w:t>
      </w:r>
      <w:r w:rsidRPr="000C779B">
        <w:rPr>
          <w:rFonts w:ascii="Arial" w:hAnsi="Arial" w:cs="Arial"/>
          <w:i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al, 2011).</w:t>
      </w:r>
    </w:p>
    <w:p w14:paraId="2C64F24B" w14:textId="72841D35" w:rsidR="00D71411" w:rsidRDefault="00D71411" w:rsidP="00C33D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gestão hospitalar deve considerar que </w:t>
      </w:r>
      <w:r w:rsidRPr="00D71411">
        <w:rPr>
          <w:rFonts w:ascii="Arial" w:hAnsi="Arial" w:cs="Arial"/>
          <w:sz w:val="24"/>
          <w:szCs w:val="24"/>
        </w:rPr>
        <w:t>o uso eficiente</w:t>
      </w:r>
      <w:r w:rsidR="00C33DBA">
        <w:rPr>
          <w:rFonts w:ascii="Arial" w:hAnsi="Arial" w:cs="Arial"/>
          <w:sz w:val="24"/>
          <w:szCs w:val="24"/>
        </w:rPr>
        <w:t xml:space="preserve"> dos recursos humanos e materiais, está diretamente relacionado ao êxito das intervenções na UTI e na prevenção das complicações.</w:t>
      </w:r>
    </w:p>
    <w:p w14:paraId="0ECADA66" w14:textId="793F1CAB" w:rsidR="006E0F36" w:rsidRDefault="00C33DBA" w:rsidP="004709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Numa UTI, a otimização tecnológica não caminha desarticulada da capacitação e do estímulo profissional, pois quem opera a tecnologia é o humano qualificado para tal (QUEIJO </w:t>
      </w:r>
      <w:r w:rsidRPr="00C33DBA">
        <w:rPr>
          <w:rFonts w:ascii="Arial" w:hAnsi="Arial" w:cs="Arial"/>
          <w:i/>
          <w:iCs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 al, 2004).</w:t>
      </w:r>
    </w:p>
    <w:p w14:paraId="212C85D1" w14:textId="77777777" w:rsidR="00592C56" w:rsidRPr="00592C56" w:rsidRDefault="00592C56" w:rsidP="00592C56">
      <w:pPr>
        <w:pStyle w:val="NormalWeb"/>
        <w:shd w:val="clear" w:color="auto" w:fill="FFFFFF"/>
        <w:spacing w:before="0" w:beforeAutospacing="0" w:after="0" w:line="360" w:lineRule="auto"/>
        <w:jc w:val="both"/>
        <w:rPr>
          <w:rFonts w:ascii="Arial" w:hAnsi="Arial" w:cs="Arial"/>
          <w:color w:val="000000"/>
        </w:rPr>
      </w:pPr>
      <w:r w:rsidRPr="00592C56">
        <w:rPr>
          <w:rStyle w:val="Forte"/>
          <w:rFonts w:ascii="Arial" w:hAnsi="Arial" w:cs="Arial"/>
          <w:color w:val="000000"/>
          <w:bdr w:val="none" w:sz="0" w:space="0" w:color="auto" w:frame="1"/>
        </w:rPr>
        <w:lastRenderedPageBreak/>
        <w:t>III- CONCLUSÃO</w:t>
      </w:r>
    </w:p>
    <w:p w14:paraId="350B4130" w14:textId="77777777" w:rsidR="00C01EBC" w:rsidRDefault="006E0F36" w:rsidP="00C01EBC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partir deste breve estudo, afiançamos que a P</w:t>
      </w:r>
      <w:r w:rsidR="00592C56" w:rsidRPr="00592C56">
        <w:rPr>
          <w:rFonts w:ascii="Arial" w:hAnsi="Arial" w:cs="Arial"/>
          <w:color w:val="000000"/>
        </w:rPr>
        <w:t xml:space="preserve">AV </w:t>
      </w:r>
      <w:r>
        <w:rPr>
          <w:rFonts w:ascii="Arial" w:hAnsi="Arial" w:cs="Arial"/>
          <w:color w:val="000000"/>
        </w:rPr>
        <w:t xml:space="preserve">consiste em </w:t>
      </w:r>
      <w:r w:rsidR="00592C56" w:rsidRPr="00592C56">
        <w:rPr>
          <w:rFonts w:ascii="Arial" w:hAnsi="Arial" w:cs="Arial"/>
          <w:color w:val="000000"/>
        </w:rPr>
        <w:t xml:space="preserve">importante </w:t>
      </w:r>
      <w:r>
        <w:rPr>
          <w:rFonts w:ascii="Arial" w:hAnsi="Arial" w:cs="Arial"/>
          <w:color w:val="000000"/>
        </w:rPr>
        <w:t xml:space="preserve">motivo de complicação em UTI, deflagrando o </w:t>
      </w:r>
      <w:r w:rsidR="00592C56" w:rsidRPr="00592C56">
        <w:rPr>
          <w:rFonts w:ascii="Arial" w:hAnsi="Arial" w:cs="Arial"/>
          <w:color w:val="000000"/>
        </w:rPr>
        <w:t>aumento d</w:t>
      </w:r>
      <w:r>
        <w:rPr>
          <w:rFonts w:ascii="Arial" w:hAnsi="Arial" w:cs="Arial"/>
          <w:color w:val="000000"/>
        </w:rPr>
        <w:t>as taxas de</w:t>
      </w:r>
      <w:r w:rsidR="00592C56" w:rsidRPr="00592C56">
        <w:rPr>
          <w:rFonts w:ascii="Arial" w:hAnsi="Arial" w:cs="Arial"/>
          <w:color w:val="000000"/>
        </w:rPr>
        <w:t xml:space="preserve"> morbimortalidade</w:t>
      </w:r>
      <w:r>
        <w:rPr>
          <w:rFonts w:ascii="Arial" w:hAnsi="Arial" w:cs="Arial"/>
          <w:color w:val="000000"/>
        </w:rPr>
        <w:t>.</w:t>
      </w:r>
      <w:r w:rsidR="00C01EBC">
        <w:rPr>
          <w:rFonts w:ascii="Arial" w:hAnsi="Arial" w:cs="Arial"/>
          <w:color w:val="000000"/>
        </w:rPr>
        <w:t xml:space="preserve"> </w:t>
      </w:r>
    </w:p>
    <w:p w14:paraId="6656D289" w14:textId="77777777" w:rsidR="00C01EBC" w:rsidRDefault="00C01EBC" w:rsidP="00C01EBC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Cabe a acurácia diagnóstica médica e a tomada rápida de decisão, a fim de minimizar o desfecho negativo da evolução da doença. Porém, o mais importante consiste na adoção de simples medidas de repercussão profilática, as quais devem ser adotadas desde a admissão na unidade, pela equipe multiprofissional, a contar, sobretudo, com a de enfermagem.</w:t>
      </w:r>
    </w:p>
    <w:p w14:paraId="70D88958" w14:textId="6336F12B" w:rsidR="00C01EBC" w:rsidRDefault="00470968" w:rsidP="00C01EBC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92C56">
        <w:rPr>
          <w:rFonts w:ascii="Arial" w:hAnsi="Arial" w:cs="Arial"/>
          <w:color w:val="000000"/>
        </w:rPr>
        <w:t>A</w:t>
      </w:r>
      <w:r w:rsidR="00592C56" w:rsidRPr="00592C56">
        <w:rPr>
          <w:rFonts w:ascii="Arial" w:hAnsi="Arial" w:cs="Arial"/>
          <w:color w:val="000000"/>
        </w:rPr>
        <w:t xml:space="preserve">gir em concordância, </w:t>
      </w:r>
      <w:r w:rsidR="00C01EBC">
        <w:rPr>
          <w:rFonts w:ascii="Arial" w:hAnsi="Arial" w:cs="Arial"/>
          <w:color w:val="000000"/>
        </w:rPr>
        <w:t xml:space="preserve">construindo comunicação efetiva, aglutinando conhecimentos específicos, no sentido do cuidado, é mandatório na UTI, sobretudo no que tange o manejo da </w:t>
      </w:r>
      <w:r w:rsidR="00592C56" w:rsidRPr="00592C56">
        <w:rPr>
          <w:rFonts w:ascii="Arial" w:hAnsi="Arial" w:cs="Arial"/>
          <w:color w:val="000000"/>
        </w:rPr>
        <w:t>PAV</w:t>
      </w:r>
      <w:r w:rsidR="00C01EBC">
        <w:rPr>
          <w:rFonts w:ascii="Arial" w:hAnsi="Arial" w:cs="Arial"/>
          <w:color w:val="000000"/>
        </w:rPr>
        <w:t>. Isto, como resultado, trará a</w:t>
      </w:r>
      <w:r w:rsidR="00592C56" w:rsidRPr="00592C56">
        <w:rPr>
          <w:rFonts w:ascii="Arial" w:hAnsi="Arial" w:cs="Arial"/>
          <w:color w:val="000000"/>
        </w:rPr>
        <w:t xml:space="preserve"> redu</w:t>
      </w:r>
      <w:r w:rsidR="00C01EBC">
        <w:rPr>
          <w:rFonts w:ascii="Arial" w:hAnsi="Arial" w:cs="Arial"/>
          <w:color w:val="000000"/>
        </w:rPr>
        <w:t>ção d</w:t>
      </w:r>
      <w:r w:rsidR="00592C56" w:rsidRPr="00592C56">
        <w:rPr>
          <w:rFonts w:ascii="Arial" w:hAnsi="Arial" w:cs="Arial"/>
          <w:color w:val="000000"/>
        </w:rPr>
        <w:t xml:space="preserve">os riscos para a sua ocorrência, </w:t>
      </w:r>
      <w:r w:rsidR="00C01EBC">
        <w:rPr>
          <w:rFonts w:ascii="Arial" w:hAnsi="Arial" w:cs="Arial"/>
          <w:color w:val="000000"/>
        </w:rPr>
        <w:t>da permanência no setor, no decréscimo dos custos hospitalares.</w:t>
      </w:r>
    </w:p>
    <w:p w14:paraId="44AA1898" w14:textId="2932DB45" w:rsidR="00592C56" w:rsidRDefault="00C01EBC" w:rsidP="00C01EBC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estudo configura-se como breve exposição</w:t>
      </w:r>
      <w:r w:rsidR="008452A9">
        <w:rPr>
          <w:rFonts w:ascii="Arial" w:hAnsi="Arial" w:cs="Arial"/>
          <w:color w:val="000000"/>
        </w:rPr>
        <w:t>, mas que traz em seu bojo, a crítica da necessidade do desenvolvimento do trabalho multidisciplinar, profilático e sob constante monta de capacitação.</w:t>
      </w:r>
    </w:p>
    <w:p w14:paraId="1F12B81D" w14:textId="1732C609" w:rsidR="008452A9" w:rsidRPr="00592C56" w:rsidRDefault="008452A9" w:rsidP="00C01EBC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esgotamos esta discussão, ampliando novas fontes de investigação e aprofundamento para os estudantes e profissionais da área intensivista, no sentido do cuidado qualificado e ampliado.</w:t>
      </w:r>
    </w:p>
    <w:p w14:paraId="4C7E6545" w14:textId="77777777" w:rsidR="00592C56" w:rsidRPr="00592C56" w:rsidRDefault="00592C56" w:rsidP="00592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FFF10B" w14:textId="77777777" w:rsidR="00592C56" w:rsidRPr="00592C56" w:rsidRDefault="00592C56" w:rsidP="00592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CEF8D5" w14:textId="77777777" w:rsidR="00592C56" w:rsidRPr="00592C56" w:rsidRDefault="00592C56" w:rsidP="00592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F2CC1F2" w14:textId="77777777" w:rsidR="00592C56" w:rsidRPr="00592C56" w:rsidRDefault="00592C56" w:rsidP="00592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192E17" w14:textId="77777777" w:rsidR="00592C56" w:rsidRPr="00592C56" w:rsidRDefault="00592C56" w:rsidP="00592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88EA7E" w14:textId="11E408FC" w:rsidR="00592C56" w:rsidRDefault="00592C56" w:rsidP="00592C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396A7C" w14:textId="77777777" w:rsidR="008452A9" w:rsidRPr="009C65C4" w:rsidRDefault="008452A9" w:rsidP="00592C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98BB11" w14:textId="77777777" w:rsidR="00592C56" w:rsidRPr="000C779B" w:rsidRDefault="00592C56" w:rsidP="00F721B5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C779B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IV- </w:t>
      </w:r>
      <w:r w:rsidR="00CF6C9C" w:rsidRPr="000C779B">
        <w:rPr>
          <w:rFonts w:ascii="Arial" w:hAnsi="Arial" w:cs="Arial"/>
          <w:b/>
          <w:sz w:val="24"/>
          <w:szCs w:val="24"/>
          <w:lang w:val="en-US"/>
        </w:rPr>
        <w:t>REFERÊNCIAS</w:t>
      </w:r>
    </w:p>
    <w:p w14:paraId="4BBE2AF4" w14:textId="5E03832E" w:rsidR="00FF1E57" w:rsidRDefault="00FF1E57" w:rsidP="00F721B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</w:rPr>
        <w:t xml:space="preserve">ALARCÃO, I. </w:t>
      </w:r>
      <w:r w:rsidRPr="00FF1E57">
        <w:rPr>
          <w:rFonts w:ascii="Arial" w:hAnsi="Arial" w:cs="Arial"/>
          <w:b/>
          <w:bCs/>
          <w:sz w:val="24"/>
          <w:szCs w:val="24"/>
        </w:rPr>
        <w:t>“Dilemas” do jovem investigador. Dos “dilemas” aos problemas. Investigação Qualitativa: inovação, dilemas e desafios.</w:t>
      </w:r>
      <w:r w:rsidRPr="00FF1E57">
        <w:rPr>
          <w:rFonts w:ascii="Arial" w:hAnsi="Arial" w:cs="Arial"/>
          <w:sz w:val="24"/>
          <w:szCs w:val="24"/>
        </w:rPr>
        <w:t xml:space="preserve"> v. 1, p. 103-124, 2014.</w:t>
      </w:r>
    </w:p>
    <w:p w14:paraId="47CC7565" w14:textId="77777777" w:rsid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727395" w14:textId="09C07CEF" w:rsidR="00FF1E57" w:rsidRDefault="00CF6C9C" w:rsidP="00FF1E57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  <w:lang w:val="en-US"/>
        </w:rPr>
        <w:t>BABCOCK</w:t>
      </w:r>
      <w:r w:rsidR="008452A9" w:rsidRPr="00FF1E57">
        <w:rPr>
          <w:rFonts w:ascii="Arial" w:hAnsi="Arial" w:cs="Arial"/>
          <w:sz w:val="24"/>
          <w:szCs w:val="24"/>
          <w:lang w:val="en-US"/>
        </w:rPr>
        <w:t>,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H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</w:t>
      </w:r>
      <w:r w:rsidRPr="00FF1E57">
        <w:rPr>
          <w:rFonts w:ascii="Arial" w:hAnsi="Arial" w:cs="Arial"/>
          <w:sz w:val="24"/>
          <w:szCs w:val="24"/>
          <w:lang w:val="en-US"/>
        </w:rPr>
        <w:t>M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.;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ZACK</w:t>
      </w:r>
      <w:r w:rsidR="008452A9" w:rsidRPr="00FF1E57">
        <w:rPr>
          <w:rFonts w:ascii="Arial" w:hAnsi="Arial" w:cs="Arial"/>
          <w:sz w:val="24"/>
          <w:szCs w:val="24"/>
          <w:lang w:val="en-US"/>
        </w:rPr>
        <w:t>,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J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</w:t>
      </w:r>
      <w:r w:rsidRPr="00FF1E57">
        <w:rPr>
          <w:rFonts w:ascii="Arial" w:hAnsi="Arial" w:cs="Arial"/>
          <w:sz w:val="24"/>
          <w:szCs w:val="24"/>
          <w:lang w:val="en-US"/>
        </w:rPr>
        <w:t>E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.;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GARRISON</w:t>
      </w:r>
      <w:r w:rsidR="008452A9" w:rsidRPr="00FF1E57">
        <w:rPr>
          <w:rFonts w:ascii="Arial" w:hAnsi="Arial" w:cs="Arial"/>
          <w:sz w:val="24"/>
          <w:szCs w:val="24"/>
          <w:lang w:val="en-US"/>
        </w:rPr>
        <w:t>,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T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.;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TROVILLION</w:t>
      </w:r>
      <w:r w:rsidR="008452A9" w:rsidRPr="00FF1E57">
        <w:rPr>
          <w:rFonts w:ascii="Arial" w:hAnsi="Arial" w:cs="Arial"/>
          <w:sz w:val="24"/>
          <w:szCs w:val="24"/>
          <w:lang w:val="en-US"/>
        </w:rPr>
        <w:t>,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E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.;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JONES</w:t>
      </w:r>
      <w:r w:rsidR="008452A9" w:rsidRPr="00FF1E57">
        <w:rPr>
          <w:rFonts w:ascii="Arial" w:hAnsi="Arial" w:cs="Arial"/>
          <w:sz w:val="24"/>
          <w:szCs w:val="24"/>
          <w:lang w:val="en-US"/>
        </w:rPr>
        <w:t>,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M</w:t>
      </w:r>
      <w:r w:rsidR="008452A9" w:rsidRPr="00FF1E57">
        <w:rPr>
          <w:rFonts w:ascii="Arial" w:hAnsi="Arial" w:cs="Arial"/>
          <w:sz w:val="24"/>
          <w:szCs w:val="24"/>
          <w:lang w:val="en-US"/>
        </w:rPr>
        <w:t xml:space="preserve">.; </w:t>
      </w:r>
      <w:r w:rsidRPr="00FF1E57">
        <w:rPr>
          <w:rFonts w:ascii="Arial" w:hAnsi="Arial" w:cs="Arial"/>
          <w:sz w:val="24"/>
          <w:szCs w:val="24"/>
          <w:lang w:val="en-US"/>
        </w:rPr>
        <w:t>FRASER</w:t>
      </w:r>
      <w:r w:rsidR="008452A9" w:rsidRPr="00FF1E57">
        <w:rPr>
          <w:rFonts w:ascii="Arial" w:hAnsi="Arial" w:cs="Arial"/>
          <w:sz w:val="24"/>
          <w:szCs w:val="24"/>
          <w:lang w:val="en-US"/>
        </w:rPr>
        <w:t>,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V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</w:t>
      </w:r>
      <w:r w:rsidRPr="00FF1E57">
        <w:rPr>
          <w:rFonts w:ascii="Arial" w:hAnsi="Arial" w:cs="Arial"/>
          <w:sz w:val="24"/>
          <w:szCs w:val="24"/>
          <w:lang w:val="en-US"/>
        </w:rPr>
        <w:t>J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.;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KOLLE</w:t>
      </w:r>
      <w:r w:rsidR="008452A9" w:rsidRPr="00FF1E57">
        <w:rPr>
          <w:rFonts w:ascii="Arial" w:hAnsi="Arial" w:cs="Arial"/>
          <w:sz w:val="24"/>
          <w:szCs w:val="24"/>
          <w:lang w:val="en-US"/>
        </w:rPr>
        <w:t>,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 M</w:t>
      </w:r>
      <w:r w:rsidR="008452A9" w:rsidRPr="00FF1E57">
        <w:rPr>
          <w:rFonts w:ascii="Arial" w:hAnsi="Arial" w:cs="Arial"/>
          <w:sz w:val="24"/>
          <w:szCs w:val="24"/>
          <w:lang w:val="en-US"/>
        </w:rPr>
        <w:t>.</w:t>
      </w:r>
      <w:r w:rsidRPr="00FF1E57">
        <w:rPr>
          <w:rFonts w:ascii="Arial" w:hAnsi="Arial" w:cs="Arial"/>
          <w:sz w:val="24"/>
          <w:szCs w:val="24"/>
          <w:lang w:val="en-US"/>
        </w:rPr>
        <w:t>H</w:t>
      </w:r>
      <w:r w:rsidR="007A2470" w:rsidRPr="00FF1E57">
        <w:rPr>
          <w:rFonts w:ascii="Arial" w:hAnsi="Arial" w:cs="Arial"/>
          <w:sz w:val="24"/>
          <w:szCs w:val="24"/>
          <w:lang w:val="en-US"/>
        </w:rPr>
        <w:t xml:space="preserve">. </w:t>
      </w:r>
      <w:r w:rsidR="007A2470" w:rsidRPr="00FF1E57">
        <w:rPr>
          <w:rFonts w:ascii="Arial" w:hAnsi="Arial" w:cs="Arial"/>
          <w:b/>
          <w:sz w:val="24"/>
          <w:szCs w:val="24"/>
          <w:lang w:val="en-US"/>
        </w:rPr>
        <w:t>An educational intervention to reduce ventilator-associated pneumonia in an integrated health system: a comparison of effects.</w:t>
      </w:r>
      <w:r w:rsidR="007A2470" w:rsidRPr="00FF1E5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A2470" w:rsidRPr="00FF1E57">
        <w:rPr>
          <w:rFonts w:ascii="Arial" w:hAnsi="Arial" w:cs="Arial"/>
          <w:sz w:val="24"/>
          <w:szCs w:val="24"/>
        </w:rPr>
        <w:t>Chest</w:t>
      </w:r>
      <w:proofErr w:type="spellEnd"/>
      <w:r w:rsidR="007A2470" w:rsidRPr="00FF1E57">
        <w:rPr>
          <w:rFonts w:ascii="Arial" w:hAnsi="Arial" w:cs="Arial"/>
          <w:sz w:val="24"/>
          <w:szCs w:val="24"/>
        </w:rPr>
        <w:t xml:space="preserve">. </w:t>
      </w:r>
      <w:r w:rsidR="001473AC" w:rsidRPr="00FF1E57">
        <w:rPr>
          <w:rFonts w:ascii="Arial" w:hAnsi="Arial" w:cs="Arial"/>
          <w:sz w:val="24"/>
          <w:szCs w:val="24"/>
        </w:rPr>
        <w:t>v.</w:t>
      </w:r>
      <w:r w:rsidR="007427F1" w:rsidRPr="00FF1E57">
        <w:rPr>
          <w:rFonts w:ascii="Arial" w:hAnsi="Arial" w:cs="Arial"/>
          <w:sz w:val="24"/>
          <w:szCs w:val="24"/>
        </w:rPr>
        <w:t>125</w:t>
      </w:r>
      <w:r w:rsidR="00E510BA" w:rsidRPr="00FF1E57">
        <w:rPr>
          <w:rFonts w:ascii="Arial" w:hAnsi="Arial" w:cs="Arial"/>
          <w:sz w:val="24"/>
          <w:szCs w:val="24"/>
        </w:rPr>
        <w:t xml:space="preserve"> </w:t>
      </w:r>
      <w:r w:rsidR="007427F1" w:rsidRPr="00FF1E57">
        <w:rPr>
          <w:rFonts w:ascii="Arial" w:hAnsi="Arial" w:cs="Arial"/>
          <w:sz w:val="24"/>
          <w:szCs w:val="24"/>
        </w:rPr>
        <w:t>(6)</w:t>
      </w:r>
      <w:r w:rsidR="001473AC" w:rsidRPr="00FF1E57">
        <w:rPr>
          <w:rFonts w:ascii="Arial" w:hAnsi="Arial" w:cs="Arial"/>
          <w:sz w:val="24"/>
          <w:szCs w:val="24"/>
        </w:rPr>
        <w:t>,</w:t>
      </w:r>
      <w:r w:rsidR="007427F1" w:rsidRPr="00FF1E57">
        <w:rPr>
          <w:rFonts w:ascii="Arial" w:hAnsi="Arial" w:cs="Arial"/>
          <w:sz w:val="24"/>
          <w:szCs w:val="24"/>
        </w:rPr>
        <w:t xml:space="preserve"> </w:t>
      </w:r>
      <w:r w:rsidR="001473AC" w:rsidRPr="00FF1E57">
        <w:rPr>
          <w:rFonts w:ascii="Arial" w:hAnsi="Arial" w:cs="Arial"/>
          <w:sz w:val="24"/>
          <w:szCs w:val="24"/>
        </w:rPr>
        <w:t>p.</w:t>
      </w:r>
      <w:r w:rsidR="007A2470" w:rsidRPr="00FF1E57">
        <w:rPr>
          <w:rFonts w:ascii="Arial" w:hAnsi="Arial" w:cs="Arial"/>
          <w:sz w:val="24"/>
          <w:szCs w:val="24"/>
        </w:rPr>
        <w:t>2224-3</w:t>
      </w:r>
      <w:r w:rsidR="001473AC" w:rsidRPr="00FF1E57">
        <w:rPr>
          <w:rFonts w:ascii="Arial" w:hAnsi="Arial" w:cs="Arial"/>
          <w:sz w:val="24"/>
          <w:szCs w:val="24"/>
        </w:rPr>
        <w:t>1, 2004.</w:t>
      </w:r>
    </w:p>
    <w:p w14:paraId="78E93587" w14:textId="77777777" w:rsidR="00FF1E57" w:rsidRPr="00FF1E57" w:rsidRDefault="00FF1E57" w:rsidP="00FF1E57">
      <w:pPr>
        <w:pStyle w:val="PargrafodaLista"/>
        <w:rPr>
          <w:rFonts w:ascii="Arial" w:hAnsi="Arial" w:cs="Arial"/>
          <w:sz w:val="24"/>
          <w:szCs w:val="24"/>
        </w:rPr>
      </w:pPr>
    </w:p>
    <w:p w14:paraId="38859D1D" w14:textId="77777777" w:rsid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5872B05" w14:textId="53654892" w:rsidR="00FF1E57" w:rsidRPr="00FF1E57" w:rsidRDefault="00FF1E57" w:rsidP="00FF1E57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Style w:val="dropdown"/>
          <w:rFonts w:ascii="Arial" w:hAnsi="Arial" w:cs="Arial"/>
          <w:sz w:val="24"/>
          <w:szCs w:val="24"/>
          <w:shd w:val="clear" w:color="auto" w:fill="FFFFFF"/>
        </w:rPr>
        <w:t xml:space="preserve">CARRILHO, C.M.D.M; GRION, C.M.C.G.; CARVALHO, L.M.; SANTOS, A.; MATSUO, T. </w:t>
      </w:r>
      <w:r w:rsidRPr="00FF1E57">
        <w:rPr>
          <w:rFonts w:ascii="Arial" w:eastAsia="Times New Roman" w:hAnsi="Arial" w:cs="Arial"/>
          <w:b/>
          <w:spacing w:val="-6"/>
          <w:kern w:val="36"/>
          <w:sz w:val="24"/>
          <w:szCs w:val="24"/>
          <w:lang w:eastAsia="pt-BR"/>
        </w:rPr>
        <w:t>Pneumonia associada à ventilação mecânica em Unidade de Terapia Intensiva cirúrgica.</w:t>
      </w:r>
      <w:r w:rsidRPr="00FF1E57">
        <w:rPr>
          <w:rFonts w:ascii="Arial" w:eastAsia="Times New Roman" w:hAnsi="Arial" w:cs="Arial"/>
          <w:bCs/>
          <w:spacing w:val="-6"/>
          <w:kern w:val="36"/>
          <w:sz w:val="24"/>
          <w:szCs w:val="24"/>
          <w:lang w:eastAsia="pt-BR"/>
        </w:rPr>
        <w:t xml:space="preserve"> </w:t>
      </w:r>
      <w:r w:rsidRPr="00FF1E57">
        <w:rPr>
          <w:rFonts w:ascii="Arial" w:hAnsi="Arial" w:cs="Arial"/>
          <w:sz w:val="24"/>
          <w:szCs w:val="24"/>
          <w:shd w:val="clear" w:color="auto" w:fill="FFFFFF"/>
        </w:rPr>
        <w:t xml:space="preserve">Rev. bras. ter. intensiva. v. 18 (1), Mar 2006. </w:t>
      </w:r>
    </w:p>
    <w:p w14:paraId="6F9DFC47" w14:textId="77777777" w:rsidR="00FF1E57" w:rsidRP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F00D241" w14:textId="1AE41792" w:rsidR="00FF1E57" w:rsidRPr="00FF1E57" w:rsidRDefault="00FF1E57" w:rsidP="00FF1E57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  <w:lang w:val="en-US"/>
        </w:rPr>
        <w:t xml:space="preserve">GALLESIO, A.O.; CERASO, D; PALIZAS, F. </w:t>
      </w:r>
      <w:r w:rsidRPr="00FF1E57">
        <w:rPr>
          <w:rFonts w:ascii="Arial" w:hAnsi="Arial" w:cs="Arial"/>
          <w:b/>
          <w:bCs/>
          <w:sz w:val="24"/>
          <w:szCs w:val="24"/>
          <w:lang w:val="en-US"/>
        </w:rPr>
        <w:t xml:space="preserve">Improving quality in the intensive care unit setting. </w:t>
      </w:r>
      <w:r w:rsidRPr="00FF1E57">
        <w:rPr>
          <w:rFonts w:ascii="Arial" w:hAnsi="Arial" w:cs="Arial"/>
          <w:sz w:val="24"/>
          <w:szCs w:val="24"/>
          <w:lang w:val="en-US"/>
        </w:rPr>
        <w:t xml:space="preserve">Crit Care Clin. v. 22 (3), p. 547-71, </w:t>
      </w:r>
      <w:proofErr w:type="spellStart"/>
      <w:r w:rsidRPr="00FF1E57">
        <w:rPr>
          <w:rFonts w:ascii="Arial" w:hAnsi="Arial" w:cs="Arial"/>
          <w:sz w:val="24"/>
          <w:szCs w:val="24"/>
          <w:lang w:val="en-US"/>
        </w:rPr>
        <w:t>jul</w:t>
      </w:r>
      <w:proofErr w:type="spellEnd"/>
      <w:r w:rsidRPr="00FF1E57">
        <w:rPr>
          <w:rFonts w:ascii="Arial" w:hAnsi="Arial" w:cs="Arial"/>
          <w:sz w:val="24"/>
          <w:szCs w:val="24"/>
          <w:lang w:val="en-US"/>
        </w:rPr>
        <w:t xml:space="preserve"> 2006.</w:t>
      </w:r>
    </w:p>
    <w:p w14:paraId="4706869A" w14:textId="77777777" w:rsidR="00FF1E57" w:rsidRPr="00FF1E57" w:rsidRDefault="00FF1E57" w:rsidP="00FF1E57">
      <w:pPr>
        <w:pStyle w:val="PargrafodaLista"/>
        <w:rPr>
          <w:rFonts w:ascii="Arial" w:hAnsi="Arial" w:cs="Arial"/>
          <w:sz w:val="24"/>
          <w:szCs w:val="24"/>
        </w:rPr>
      </w:pPr>
    </w:p>
    <w:p w14:paraId="3B69058B" w14:textId="77777777" w:rsidR="00FF1E57" w:rsidRP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3794524" w14:textId="357626A1" w:rsidR="00FF1E57" w:rsidRDefault="00FF1E57" w:rsidP="00FF1E57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F1E57">
        <w:rPr>
          <w:rFonts w:ascii="Arial" w:hAnsi="Arial" w:cs="Arial"/>
          <w:sz w:val="24"/>
          <w:szCs w:val="24"/>
        </w:rPr>
        <w:t>GODOY,</w:t>
      </w:r>
      <w:proofErr w:type="gramEnd"/>
      <w:r w:rsidRPr="00FF1E57">
        <w:rPr>
          <w:rFonts w:ascii="Arial" w:hAnsi="Arial" w:cs="Arial"/>
          <w:sz w:val="24"/>
          <w:szCs w:val="24"/>
        </w:rPr>
        <w:t xml:space="preserve">A.S. </w:t>
      </w:r>
      <w:r w:rsidRPr="00FF1E57">
        <w:rPr>
          <w:rFonts w:ascii="Arial" w:hAnsi="Arial" w:cs="Arial"/>
          <w:b/>
          <w:bCs/>
          <w:sz w:val="24"/>
          <w:szCs w:val="24"/>
        </w:rPr>
        <w:t>Introdução à pesquisa qualitativa e suas possibilidades. RAE - Revista de Administração de Empresas.</w:t>
      </w:r>
      <w:r w:rsidRPr="00FF1E57">
        <w:rPr>
          <w:rFonts w:ascii="Arial" w:hAnsi="Arial" w:cs="Arial"/>
          <w:sz w:val="24"/>
          <w:szCs w:val="24"/>
        </w:rPr>
        <w:t xml:space="preserve"> São Paulo, v. 35, n. 2, p. 57-63, 1995.</w:t>
      </w:r>
    </w:p>
    <w:p w14:paraId="10B4AF01" w14:textId="77777777" w:rsid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845BDFB" w14:textId="7EAA7BE5" w:rsidR="00FF1E57" w:rsidRPr="00FF1E57" w:rsidRDefault="00FF1E57" w:rsidP="00F721B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  <w:shd w:val="clear" w:color="auto" w:fill="FFFFFF"/>
        </w:rPr>
        <w:t>MARTINS, J.A.; DIAS, C.M. </w:t>
      </w:r>
      <w:r w:rsidRPr="00FF1E57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Programa de Atualização em Fisioterapia e Terapia Intensiva Adulto (PROFISIO)</w:t>
      </w:r>
      <w:r w:rsidRPr="00FF1E57">
        <w:rPr>
          <w:rFonts w:ascii="Arial" w:hAnsi="Arial" w:cs="Arial"/>
          <w:sz w:val="24"/>
          <w:szCs w:val="24"/>
          <w:shd w:val="clear" w:color="auto" w:fill="FFFFFF"/>
        </w:rPr>
        <w:t> /Associação Brasileira de Fisioterapia Cardiorrespiratória e Fisioterapia em Terapia Intensiva – Porto Alegre: Artmed/ Panamericana Editora, 2010.</w:t>
      </w:r>
    </w:p>
    <w:p w14:paraId="18B0E0C9" w14:textId="77777777" w:rsidR="00FF1E57" w:rsidRPr="00FF1E57" w:rsidRDefault="00FF1E57" w:rsidP="00FF1E57">
      <w:pPr>
        <w:pStyle w:val="PargrafodaLista"/>
        <w:rPr>
          <w:rFonts w:ascii="Arial" w:hAnsi="Arial" w:cs="Arial"/>
          <w:sz w:val="24"/>
          <w:szCs w:val="24"/>
        </w:rPr>
      </w:pPr>
    </w:p>
    <w:p w14:paraId="6D600BC8" w14:textId="77777777" w:rsidR="00FF1E57" w:rsidRP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7A2794" w14:textId="157F79F5" w:rsidR="00FF1E57" w:rsidRPr="00FF1E57" w:rsidRDefault="00CF6C9C" w:rsidP="00FF1E57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>PARK</w:t>
      </w:r>
      <w:r w:rsidR="00E510BA"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>,</w:t>
      </w:r>
      <w:r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9C65C4"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>D</w:t>
      </w:r>
      <w:r w:rsidR="00E510BA"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  <w:r w:rsidR="009C65C4"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>R</w:t>
      </w:r>
      <w:r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  <w:r w:rsidR="009C65C4"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9C65C4" w:rsidRPr="00FF1E57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The microbiology of ventilator-associated pneumonia.</w:t>
      </w:r>
      <w:r w:rsidR="009C65C4" w:rsidRPr="00FF1E5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C65C4" w:rsidRPr="00FF1E57">
        <w:rPr>
          <w:rFonts w:ascii="Arial" w:hAnsi="Arial" w:cs="Arial"/>
          <w:sz w:val="24"/>
          <w:szCs w:val="24"/>
          <w:shd w:val="clear" w:color="auto" w:fill="FFFFFF"/>
        </w:rPr>
        <w:t>Respir</w:t>
      </w:r>
      <w:proofErr w:type="spellEnd"/>
      <w:r w:rsidR="009C65C4" w:rsidRPr="00FF1E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C65C4" w:rsidRPr="00FF1E57">
        <w:rPr>
          <w:rFonts w:ascii="Arial" w:hAnsi="Arial" w:cs="Arial"/>
          <w:sz w:val="24"/>
          <w:szCs w:val="24"/>
          <w:shd w:val="clear" w:color="auto" w:fill="FFFFFF"/>
        </w:rPr>
        <w:t>Care</w:t>
      </w:r>
      <w:proofErr w:type="spellEnd"/>
      <w:r w:rsidR="001473AC" w:rsidRPr="00FF1E57">
        <w:rPr>
          <w:rFonts w:ascii="Arial" w:hAnsi="Arial" w:cs="Arial"/>
          <w:sz w:val="24"/>
          <w:szCs w:val="24"/>
          <w:shd w:val="clear" w:color="auto" w:fill="FFFFFF"/>
        </w:rPr>
        <w:t xml:space="preserve">. v. </w:t>
      </w:r>
      <w:r w:rsidR="009C65C4" w:rsidRPr="00FF1E57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="001473AC" w:rsidRPr="00FF1E57">
        <w:rPr>
          <w:rFonts w:ascii="Arial" w:hAnsi="Arial" w:cs="Arial"/>
          <w:sz w:val="24"/>
          <w:szCs w:val="24"/>
          <w:shd w:val="clear" w:color="auto" w:fill="FFFFFF"/>
        </w:rPr>
        <w:t>, p.</w:t>
      </w:r>
      <w:r w:rsidR="00E510BA" w:rsidRPr="00FF1E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C65C4" w:rsidRPr="00FF1E57">
        <w:rPr>
          <w:rFonts w:ascii="Arial" w:hAnsi="Arial" w:cs="Arial"/>
          <w:sz w:val="24"/>
          <w:szCs w:val="24"/>
          <w:shd w:val="clear" w:color="auto" w:fill="FFFFFF"/>
        </w:rPr>
        <w:t>742-763</w:t>
      </w:r>
      <w:r w:rsidR="001473AC" w:rsidRPr="00FF1E57">
        <w:rPr>
          <w:rFonts w:ascii="Arial" w:hAnsi="Arial" w:cs="Arial"/>
          <w:sz w:val="24"/>
          <w:szCs w:val="24"/>
          <w:shd w:val="clear" w:color="auto" w:fill="FFFFFF"/>
        </w:rPr>
        <w:t>, 2005.</w:t>
      </w:r>
    </w:p>
    <w:p w14:paraId="56766A91" w14:textId="77777777" w:rsidR="00FF1E57" w:rsidRP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42D972" w14:textId="17E33038" w:rsidR="00FF1E57" w:rsidRDefault="00FF1E57" w:rsidP="00F721B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</w:rPr>
        <w:t xml:space="preserve">QUEIJO, A, F.; PADILHA, K.G. </w:t>
      </w:r>
      <w:r w:rsidRPr="00FF1E57">
        <w:rPr>
          <w:rFonts w:ascii="Arial" w:hAnsi="Arial" w:cs="Arial"/>
          <w:b/>
          <w:bCs/>
          <w:sz w:val="24"/>
          <w:szCs w:val="24"/>
        </w:rPr>
        <w:t xml:space="preserve">Instrumento de medida da carga de trabalho de enfermagem em Unidade de Terapia Intensiva: </w:t>
      </w:r>
      <w:proofErr w:type="spellStart"/>
      <w:r w:rsidRPr="00FF1E57">
        <w:rPr>
          <w:rFonts w:ascii="Arial" w:hAnsi="Arial" w:cs="Arial"/>
          <w:b/>
          <w:bCs/>
          <w:sz w:val="24"/>
          <w:szCs w:val="24"/>
        </w:rPr>
        <w:t>Nursing</w:t>
      </w:r>
      <w:proofErr w:type="spellEnd"/>
      <w:r w:rsidRPr="00FF1E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1E57">
        <w:rPr>
          <w:rFonts w:ascii="Arial" w:hAnsi="Arial" w:cs="Arial"/>
          <w:b/>
          <w:bCs/>
          <w:sz w:val="24"/>
          <w:szCs w:val="24"/>
        </w:rPr>
        <w:t>Activities</w:t>
      </w:r>
      <w:proofErr w:type="spellEnd"/>
      <w:r w:rsidRPr="00FF1E57">
        <w:rPr>
          <w:rFonts w:ascii="Arial" w:hAnsi="Arial" w:cs="Arial"/>
          <w:b/>
          <w:bCs/>
          <w:sz w:val="24"/>
          <w:szCs w:val="24"/>
        </w:rPr>
        <w:t xml:space="preserve"> Score (N.A.S.).</w:t>
      </w:r>
      <w:r w:rsidRPr="00FF1E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E57">
        <w:rPr>
          <w:rFonts w:ascii="Arial" w:hAnsi="Arial" w:cs="Arial"/>
          <w:sz w:val="24"/>
          <w:szCs w:val="24"/>
        </w:rPr>
        <w:t>Rev</w:t>
      </w:r>
      <w:proofErr w:type="spellEnd"/>
      <w:r w:rsidRPr="00FF1E57">
        <w:rPr>
          <w:rFonts w:ascii="Arial" w:hAnsi="Arial" w:cs="Arial"/>
          <w:sz w:val="24"/>
          <w:szCs w:val="24"/>
        </w:rPr>
        <w:t xml:space="preserve"> Paul </w:t>
      </w:r>
      <w:proofErr w:type="spellStart"/>
      <w:r w:rsidRPr="00FF1E57">
        <w:rPr>
          <w:rFonts w:ascii="Arial" w:hAnsi="Arial" w:cs="Arial"/>
          <w:sz w:val="24"/>
          <w:szCs w:val="24"/>
        </w:rPr>
        <w:t>Enferm</w:t>
      </w:r>
      <w:proofErr w:type="spellEnd"/>
      <w:r w:rsidRPr="00FF1E57">
        <w:rPr>
          <w:rFonts w:ascii="Arial" w:hAnsi="Arial" w:cs="Arial"/>
          <w:sz w:val="24"/>
          <w:szCs w:val="24"/>
        </w:rPr>
        <w:t>. v. 23(2), p. 114-22, 2004.</w:t>
      </w:r>
    </w:p>
    <w:p w14:paraId="5F948F03" w14:textId="77777777" w:rsidR="00FF1E57" w:rsidRPr="00FF1E57" w:rsidRDefault="00FF1E57" w:rsidP="00FF1E57">
      <w:pPr>
        <w:pStyle w:val="PargrafodaLista"/>
        <w:rPr>
          <w:rFonts w:ascii="Arial" w:hAnsi="Arial" w:cs="Arial"/>
          <w:sz w:val="24"/>
          <w:szCs w:val="24"/>
        </w:rPr>
      </w:pPr>
    </w:p>
    <w:p w14:paraId="01BD8B45" w14:textId="77777777" w:rsid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69E836" w14:textId="76197860" w:rsidR="00FF1E57" w:rsidRPr="00FF1E57" w:rsidRDefault="00F721B5" w:rsidP="00F721B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</w:rPr>
        <w:t>SOCIEDADE PAULISTA DE INFECTOLOGIA</w:t>
      </w:r>
      <w:r w:rsidR="006B1DC2" w:rsidRPr="00FF1E57">
        <w:rPr>
          <w:rFonts w:ascii="Arial" w:hAnsi="Arial" w:cs="Arial"/>
          <w:sz w:val="24"/>
          <w:szCs w:val="24"/>
        </w:rPr>
        <w:t xml:space="preserve">. SBI. </w:t>
      </w:r>
      <w:r w:rsidR="006B1DC2" w:rsidRPr="00FF1E57">
        <w:rPr>
          <w:rFonts w:ascii="Arial" w:hAnsi="Arial" w:cs="Arial"/>
          <w:b/>
          <w:bCs/>
          <w:sz w:val="24"/>
          <w:szCs w:val="24"/>
        </w:rPr>
        <w:t xml:space="preserve">Diretrizes sobre pneumonia associada à ventilação mecânica (PAV). </w:t>
      </w:r>
      <w:r w:rsidR="006B1DC2" w:rsidRPr="00FF1E57">
        <w:rPr>
          <w:rFonts w:ascii="Arial" w:hAnsi="Arial" w:cs="Arial"/>
          <w:sz w:val="24"/>
          <w:szCs w:val="24"/>
          <w:lang w:val="en-US"/>
        </w:rPr>
        <w:t xml:space="preserve">Office </w:t>
      </w:r>
      <w:proofErr w:type="spellStart"/>
      <w:r w:rsidR="006B1DC2" w:rsidRPr="00FF1E57">
        <w:rPr>
          <w:rFonts w:ascii="Arial" w:hAnsi="Arial" w:cs="Arial"/>
          <w:sz w:val="24"/>
          <w:szCs w:val="24"/>
          <w:lang w:val="en-US"/>
        </w:rPr>
        <w:t>Editora</w:t>
      </w:r>
      <w:proofErr w:type="spellEnd"/>
      <w:r w:rsidR="006B1DC2" w:rsidRPr="00FF1E57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="006B1DC2" w:rsidRPr="00FF1E57">
        <w:rPr>
          <w:rFonts w:ascii="Arial" w:hAnsi="Arial" w:cs="Arial"/>
          <w:sz w:val="24"/>
          <w:szCs w:val="24"/>
          <w:lang w:val="en-US"/>
        </w:rPr>
        <w:t>Publicidade</w:t>
      </w:r>
      <w:proofErr w:type="spellEnd"/>
      <w:r w:rsidR="006B1DC2" w:rsidRPr="00FF1E57">
        <w:rPr>
          <w:rFonts w:ascii="Arial" w:hAnsi="Arial" w:cs="Arial"/>
          <w:sz w:val="24"/>
          <w:szCs w:val="24"/>
          <w:lang w:val="en-US"/>
        </w:rPr>
        <w:t>. 2019.</w:t>
      </w:r>
    </w:p>
    <w:p w14:paraId="4A2BE679" w14:textId="77777777" w:rsidR="00FF1E57" w:rsidRP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A33BDC1" w14:textId="11358381" w:rsidR="00FF1E57" w:rsidRPr="00FF1E57" w:rsidRDefault="00B830C9" w:rsidP="00F721B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  <w:shd w:val="clear" w:color="auto" w:fill="FFFFFF"/>
        </w:rPr>
        <w:t xml:space="preserve">UNESP. Faculdade de Ciências Agronômicas. Biblioteca Prof. Paulo de Carvalho Mattos. </w:t>
      </w:r>
      <w:r w:rsidRPr="00FF1E57">
        <w:rPr>
          <w:rFonts w:ascii="Arial" w:hAnsi="Arial" w:cs="Arial"/>
          <w:b/>
          <w:bCs/>
          <w:sz w:val="24"/>
          <w:szCs w:val="24"/>
          <w:shd w:val="clear" w:color="auto" w:fill="FFFFFF"/>
        </w:rPr>
        <w:t>Tipos de revisão de literatura.</w:t>
      </w:r>
      <w:r w:rsidRPr="00FF1E57">
        <w:rPr>
          <w:rFonts w:ascii="Arial" w:hAnsi="Arial" w:cs="Arial"/>
          <w:sz w:val="24"/>
          <w:szCs w:val="24"/>
          <w:shd w:val="clear" w:color="auto" w:fill="FFFFFF"/>
        </w:rPr>
        <w:t xml:space="preserve"> Botucatu, 2015. Disponível em: https://www.fca.unesp.br/Home/Biblioteca/tipos-de-evisao-de-literatura. Acesso em: 26 </w:t>
      </w:r>
      <w:r w:rsidR="001473AC" w:rsidRPr="00FF1E57">
        <w:rPr>
          <w:rFonts w:ascii="Arial" w:hAnsi="Arial" w:cs="Arial"/>
          <w:sz w:val="24"/>
          <w:szCs w:val="24"/>
          <w:shd w:val="clear" w:color="auto" w:fill="FFFFFF"/>
        </w:rPr>
        <w:t>jan</w:t>
      </w:r>
      <w:r w:rsidRPr="00FF1E5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BB29B3A" w14:textId="77777777" w:rsidR="00FF1E57" w:rsidRPr="00FF1E57" w:rsidRDefault="00FF1E57" w:rsidP="00FF1E57">
      <w:pPr>
        <w:pStyle w:val="PargrafodaLista"/>
        <w:rPr>
          <w:rFonts w:ascii="Arial" w:hAnsi="Arial" w:cs="Arial"/>
          <w:sz w:val="24"/>
          <w:szCs w:val="24"/>
        </w:rPr>
      </w:pPr>
    </w:p>
    <w:p w14:paraId="4D02B3A5" w14:textId="77777777" w:rsidR="00FF1E57" w:rsidRPr="00FF1E57" w:rsidRDefault="00FF1E57" w:rsidP="00FF1E57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E1B943" w14:textId="10BAD2C0" w:rsidR="00C33DBA" w:rsidRPr="00FF1E57" w:rsidRDefault="001473AC" w:rsidP="00F721B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1E57">
        <w:rPr>
          <w:rFonts w:ascii="Arial" w:hAnsi="Arial" w:cs="Arial"/>
          <w:sz w:val="24"/>
          <w:szCs w:val="24"/>
        </w:rPr>
        <w:t xml:space="preserve">VERSA, </w:t>
      </w:r>
      <w:r w:rsidR="000C779B" w:rsidRPr="00FF1E57">
        <w:rPr>
          <w:rFonts w:ascii="Arial" w:hAnsi="Arial" w:cs="Arial"/>
          <w:sz w:val="24"/>
          <w:szCs w:val="24"/>
        </w:rPr>
        <w:t>G</w:t>
      </w:r>
      <w:r w:rsidRPr="00FF1E57">
        <w:rPr>
          <w:rFonts w:ascii="Arial" w:hAnsi="Arial" w:cs="Arial"/>
          <w:sz w:val="24"/>
          <w:szCs w:val="24"/>
        </w:rPr>
        <w:t>.</w:t>
      </w:r>
      <w:r w:rsidR="000C779B" w:rsidRPr="00FF1E57">
        <w:rPr>
          <w:rFonts w:ascii="Arial" w:hAnsi="Arial" w:cs="Arial"/>
          <w:sz w:val="24"/>
          <w:szCs w:val="24"/>
        </w:rPr>
        <w:t>L</w:t>
      </w:r>
      <w:r w:rsidRPr="00FF1E57">
        <w:rPr>
          <w:rFonts w:ascii="Arial" w:hAnsi="Arial" w:cs="Arial"/>
          <w:sz w:val="24"/>
          <w:szCs w:val="24"/>
        </w:rPr>
        <w:t>.</w:t>
      </w:r>
      <w:r w:rsidR="000C779B" w:rsidRPr="00FF1E57">
        <w:rPr>
          <w:rFonts w:ascii="Arial" w:hAnsi="Arial" w:cs="Arial"/>
          <w:sz w:val="24"/>
          <w:szCs w:val="24"/>
        </w:rPr>
        <w:t>G</w:t>
      </w:r>
      <w:r w:rsidRPr="00FF1E57">
        <w:rPr>
          <w:rFonts w:ascii="Arial" w:hAnsi="Arial" w:cs="Arial"/>
          <w:sz w:val="24"/>
          <w:szCs w:val="24"/>
        </w:rPr>
        <w:t xml:space="preserve">. </w:t>
      </w:r>
      <w:r w:rsidR="000C779B" w:rsidRPr="00FF1E57">
        <w:rPr>
          <w:rFonts w:ascii="Arial" w:hAnsi="Arial" w:cs="Arial"/>
          <w:sz w:val="24"/>
          <w:szCs w:val="24"/>
        </w:rPr>
        <w:t>da S</w:t>
      </w:r>
      <w:r w:rsidRPr="00FF1E57">
        <w:rPr>
          <w:rFonts w:ascii="Arial" w:hAnsi="Arial" w:cs="Arial"/>
          <w:sz w:val="24"/>
          <w:szCs w:val="24"/>
        </w:rPr>
        <w:t xml:space="preserve">.; INOUE, </w:t>
      </w:r>
      <w:r w:rsidR="000C779B" w:rsidRPr="00FF1E57">
        <w:rPr>
          <w:rFonts w:ascii="Arial" w:hAnsi="Arial" w:cs="Arial"/>
          <w:sz w:val="24"/>
          <w:szCs w:val="24"/>
        </w:rPr>
        <w:t>K</w:t>
      </w:r>
      <w:r w:rsidRPr="00FF1E57">
        <w:rPr>
          <w:rFonts w:ascii="Arial" w:hAnsi="Arial" w:cs="Arial"/>
          <w:sz w:val="24"/>
          <w:szCs w:val="24"/>
        </w:rPr>
        <w:t>.</w:t>
      </w:r>
      <w:r w:rsidR="000C779B" w:rsidRPr="00FF1E57">
        <w:rPr>
          <w:rFonts w:ascii="Arial" w:hAnsi="Arial" w:cs="Arial"/>
          <w:sz w:val="24"/>
          <w:szCs w:val="24"/>
        </w:rPr>
        <w:t>C</w:t>
      </w:r>
      <w:r w:rsidRPr="00FF1E57">
        <w:rPr>
          <w:rFonts w:ascii="Arial" w:hAnsi="Arial" w:cs="Arial"/>
          <w:sz w:val="24"/>
          <w:szCs w:val="24"/>
        </w:rPr>
        <w:t>.;</w:t>
      </w:r>
      <w:r w:rsidR="000C779B" w:rsidRPr="00FF1E57">
        <w:rPr>
          <w:rFonts w:ascii="Arial" w:hAnsi="Arial" w:cs="Arial"/>
          <w:sz w:val="24"/>
          <w:szCs w:val="24"/>
        </w:rPr>
        <w:t xml:space="preserve"> </w:t>
      </w:r>
      <w:r w:rsidR="00F721B5" w:rsidRPr="00FF1E57">
        <w:rPr>
          <w:rFonts w:ascii="Arial" w:hAnsi="Arial" w:cs="Arial"/>
          <w:sz w:val="24"/>
          <w:szCs w:val="24"/>
        </w:rPr>
        <w:t xml:space="preserve">NICOLA, </w:t>
      </w:r>
      <w:r w:rsidR="000C779B" w:rsidRPr="00FF1E57">
        <w:rPr>
          <w:rFonts w:ascii="Arial" w:hAnsi="Arial" w:cs="Arial"/>
          <w:sz w:val="24"/>
          <w:szCs w:val="24"/>
        </w:rPr>
        <w:t>A</w:t>
      </w:r>
      <w:r w:rsidR="00F721B5" w:rsidRPr="00FF1E57">
        <w:rPr>
          <w:rFonts w:ascii="Arial" w:hAnsi="Arial" w:cs="Arial"/>
          <w:sz w:val="24"/>
          <w:szCs w:val="24"/>
        </w:rPr>
        <w:t>.</w:t>
      </w:r>
      <w:r w:rsidR="000C779B" w:rsidRPr="00FF1E57">
        <w:rPr>
          <w:rFonts w:ascii="Arial" w:hAnsi="Arial" w:cs="Arial"/>
          <w:sz w:val="24"/>
          <w:szCs w:val="24"/>
        </w:rPr>
        <w:t>L</w:t>
      </w:r>
      <w:r w:rsidR="00F721B5" w:rsidRPr="00FF1E57">
        <w:rPr>
          <w:rFonts w:ascii="Arial" w:hAnsi="Arial" w:cs="Arial"/>
          <w:sz w:val="24"/>
          <w:szCs w:val="24"/>
        </w:rPr>
        <w:t>.</w:t>
      </w:r>
      <w:r w:rsidR="000C779B" w:rsidRPr="00FF1E57">
        <w:rPr>
          <w:rFonts w:ascii="Arial" w:hAnsi="Arial" w:cs="Arial"/>
          <w:sz w:val="24"/>
          <w:szCs w:val="24"/>
        </w:rPr>
        <w:t>N</w:t>
      </w:r>
      <w:r w:rsidR="00F721B5" w:rsidRPr="00FF1E57">
        <w:rPr>
          <w:rFonts w:ascii="Arial" w:hAnsi="Arial" w:cs="Arial"/>
          <w:sz w:val="24"/>
          <w:szCs w:val="24"/>
        </w:rPr>
        <w:t>.; MATSUDA,</w:t>
      </w:r>
      <w:r w:rsidR="000C779B" w:rsidRPr="00FF1E57">
        <w:rPr>
          <w:rFonts w:ascii="Arial" w:hAnsi="Arial" w:cs="Arial"/>
          <w:sz w:val="24"/>
          <w:szCs w:val="24"/>
        </w:rPr>
        <w:t xml:space="preserve"> L</w:t>
      </w:r>
      <w:r w:rsidR="00F721B5" w:rsidRPr="00FF1E57">
        <w:rPr>
          <w:rFonts w:ascii="Arial" w:hAnsi="Arial" w:cs="Arial"/>
          <w:sz w:val="24"/>
          <w:szCs w:val="24"/>
        </w:rPr>
        <w:t>.</w:t>
      </w:r>
      <w:r w:rsidR="000C779B" w:rsidRPr="00FF1E57">
        <w:rPr>
          <w:rFonts w:ascii="Arial" w:hAnsi="Arial" w:cs="Arial"/>
          <w:sz w:val="24"/>
          <w:szCs w:val="24"/>
        </w:rPr>
        <w:t xml:space="preserve">M. </w:t>
      </w:r>
      <w:r w:rsidR="000C779B" w:rsidRPr="00FF1E57">
        <w:rPr>
          <w:rFonts w:ascii="Arial" w:hAnsi="Arial" w:cs="Arial"/>
          <w:b/>
          <w:bCs/>
          <w:sz w:val="24"/>
          <w:szCs w:val="24"/>
        </w:rPr>
        <w:t>I</w:t>
      </w:r>
      <w:r w:rsidR="00F721B5" w:rsidRPr="00FF1E57">
        <w:rPr>
          <w:rFonts w:ascii="Arial" w:hAnsi="Arial" w:cs="Arial"/>
          <w:b/>
          <w:bCs/>
          <w:sz w:val="24"/>
          <w:szCs w:val="24"/>
        </w:rPr>
        <w:t xml:space="preserve">nfluência do dimensionamento da equipe de enfermagem na qualidade </w:t>
      </w:r>
      <w:r w:rsidR="00F721B5" w:rsidRPr="00FF1E57">
        <w:rPr>
          <w:rFonts w:ascii="Arial" w:hAnsi="Arial" w:cs="Arial"/>
          <w:b/>
          <w:bCs/>
          <w:sz w:val="24"/>
          <w:szCs w:val="24"/>
        </w:rPr>
        <w:lastRenderedPageBreak/>
        <w:t xml:space="preserve">do cuidado ao paciente crítico. </w:t>
      </w:r>
      <w:r w:rsidR="000C779B" w:rsidRPr="00FF1E57">
        <w:rPr>
          <w:rFonts w:ascii="Arial" w:hAnsi="Arial" w:cs="Arial"/>
          <w:sz w:val="24"/>
          <w:szCs w:val="24"/>
        </w:rPr>
        <w:t xml:space="preserve">Texto Contexto </w:t>
      </w:r>
      <w:proofErr w:type="spellStart"/>
      <w:r w:rsidR="000C779B" w:rsidRPr="00FF1E57">
        <w:rPr>
          <w:rFonts w:ascii="Arial" w:hAnsi="Arial" w:cs="Arial"/>
          <w:sz w:val="24"/>
          <w:szCs w:val="24"/>
        </w:rPr>
        <w:t>Enferm</w:t>
      </w:r>
      <w:proofErr w:type="spellEnd"/>
      <w:r w:rsidR="000C779B" w:rsidRPr="00FF1E57">
        <w:rPr>
          <w:rFonts w:ascii="Arial" w:hAnsi="Arial" w:cs="Arial"/>
          <w:sz w:val="24"/>
          <w:szCs w:val="24"/>
        </w:rPr>
        <w:t>, Florianópolis</w:t>
      </w:r>
      <w:r w:rsidR="00F721B5" w:rsidRPr="00FF1E57">
        <w:rPr>
          <w:rFonts w:ascii="Arial" w:hAnsi="Arial" w:cs="Arial"/>
          <w:sz w:val="24"/>
          <w:szCs w:val="24"/>
        </w:rPr>
        <w:t xml:space="preserve">. v. </w:t>
      </w:r>
      <w:r w:rsidR="000C779B" w:rsidRPr="00FF1E57">
        <w:rPr>
          <w:rFonts w:ascii="Arial" w:hAnsi="Arial" w:cs="Arial"/>
          <w:sz w:val="24"/>
          <w:szCs w:val="24"/>
        </w:rPr>
        <w:t xml:space="preserve">20(4): </w:t>
      </w:r>
      <w:r w:rsidR="00F721B5" w:rsidRPr="00FF1E57">
        <w:rPr>
          <w:rFonts w:ascii="Arial" w:hAnsi="Arial" w:cs="Arial"/>
          <w:sz w:val="24"/>
          <w:szCs w:val="24"/>
        </w:rPr>
        <w:t xml:space="preserve">p. </w:t>
      </w:r>
      <w:r w:rsidR="000C779B" w:rsidRPr="00FF1E57">
        <w:rPr>
          <w:rFonts w:ascii="Arial" w:hAnsi="Arial" w:cs="Arial"/>
          <w:sz w:val="24"/>
          <w:szCs w:val="24"/>
        </w:rPr>
        <w:t>796-802</w:t>
      </w:r>
      <w:r w:rsidR="00F721B5" w:rsidRPr="00FF1E57">
        <w:rPr>
          <w:rFonts w:ascii="Arial" w:hAnsi="Arial" w:cs="Arial"/>
          <w:sz w:val="24"/>
          <w:szCs w:val="24"/>
        </w:rPr>
        <w:t>, out-dez 2011.</w:t>
      </w:r>
    </w:p>
    <w:sectPr w:rsidR="00C33DBA" w:rsidRPr="00FF1E57" w:rsidSect="00B7098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D062D"/>
    <w:multiLevelType w:val="multilevel"/>
    <w:tmpl w:val="41A0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405A8"/>
    <w:multiLevelType w:val="hybridMultilevel"/>
    <w:tmpl w:val="3710C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F523B"/>
    <w:multiLevelType w:val="hybridMultilevel"/>
    <w:tmpl w:val="6542FD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02"/>
    <w:rsid w:val="00064402"/>
    <w:rsid w:val="000C779B"/>
    <w:rsid w:val="00104CDC"/>
    <w:rsid w:val="00146B1C"/>
    <w:rsid w:val="001473AC"/>
    <w:rsid w:val="00157B7C"/>
    <w:rsid w:val="00181C17"/>
    <w:rsid w:val="003F2D46"/>
    <w:rsid w:val="00470968"/>
    <w:rsid w:val="004766CE"/>
    <w:rsid w:val="0047676C"/>
    <w:rsid w:val="00592C56"/>
    <w:rsid w:val="006B1DC2"/>
    <w:rsid w:val="006E0F36"/>
    <w:rsid w:val="007427F1"/>
    <w:rsid w:val="007A2470"/>
    <w:rsid w:val="007B0FEE"/>
    <w:rsid w:val="008452A9"/>
    <w:rsid w:val="009C65C4"/>
    <w:rsid w:val="00AC3BF8"/>
    <w:rsid w:val="00B522BB"/>
    <w:rsid w:val="00B7098F"/>
    <w:rsid w:val="00B830C9"/>
    <w:rsid w:val="00C01EBC"/>
    <w:rsid w:val="00C33DBA"/>
    <w:rsid w:val="00CF6C9C"/>
    <w:rsid w:val="00D003E9"/>
    <w:rsid w:val="00D71411"/>
    <w:rsid w:val="00E510BA"/>
    <w:rsid w:val="00EE058B"/>
    <w:rsid w:val="00F07ABE"/>
    <w:rsid w:val="00F721B5"/>
    <w:rsid w:val="00FB5754"/>
    <w:rsid w:val="00FC563D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03E9"/>
    <w:pPr>
      <w:ind w:left="720"/>
      <w:contextualSpacing/>
    </w:pPr>
  </w:style>
  <w:style w:type="character" w:customStyle="1" w:styleId="separator">
    <w:name w:val="_separator"/>
    <w:basedOn w:val="Fontepargpadro"/>
    <w:rsid w:val="0047676C"/>
  </w:style>
  <w:style w:type="character" w:customStyle="1" w:styleId="dropdown">
    <w:name w:val="dropdown"/>
    <w:basedOn w:val="Fontepargpadro"/>
    <w:rsid w:val="0047676C"/>
  </w:style>
  <w:style w:type="paragraph" w:styleId="NormalWeb">
    <w:name w:val="Normal (Web)"/>
    <w:basedOn w:val="Normal"/>
    <w:uiPriority w:val="99"/>
    <w:unhideWhenUsed/>
    <w:rsid w:val="003F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2C56"/>
    <w:rPr>
      <w:b/>
      <w:bCs/>
    </w:rPr>
  </w:style>
  <w:style w:type="character" w:styleId="nfase">
    <w:name w:val="Emphasis"/>
    <w:basedOn w:val="Fontepargpadro"/>
    <w:uiPriority w:val="20"/>
    <w:qFormat/>
    <w:rsid w:val="00B830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03E9"/>
    <w:pPr>
      <w:ind w:left="720"/>
      <w:contextualSpacing/>
    </w:pPr>
  </w:style>
  <w:style w:type="character" w:customStyle="1" w:styleId="separator">
    <w:name w:val="_separator"/>
    <w:basedOn w:val="Fontepargpadro"/>
    <w:rsid w:val="0047676C"/>
  </w:style>
  <w:style w:type="character" w:customStyle="1" w:styleId="dropdown">
    <w:name w:val="dropdown"/>
    <w:basedOn w:val="Fontepargpadro"/>
    <w:rsid w:val="0047676C"/>
  </w:style>
  <w:style w:type="paragraph" w:styleId="NormalWeb">
    <w:name w:val="Normal (Web)"/>
    <w:basedOn w:val="Normal"/>
    <w:uiPriority w:val="99"/>
    <w:unhideWhenUsed/>
    <w:rsid w:val="003F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2C56"/>
    <w:rPr>
      <w:b/>
      <w:bCs/>
    </w:rPr>
  </w:style>
  <w:style w:type="character" w:styleId="nfase">
    <w:name w:val="Emphasis"/>
    <w:basedOn w:val="Fontepargpadro"/>
    <w:uiPriority w:val="20"/>
    <w:qFormat/>
    <w:rsid w:val="00B83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5C7A-F0E2-4AF6-BB7D-2EEFC16C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2060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</dc:creator>
  <cp:keywords/>
  <dc:description/>
  <cp:lastModifiedBy>cti</cp:lastModifiedBy>
  <cp:revision>13</cp:revision>
  <dcterms:created xsi:type="dcterms:W3CDTF">2022-01-10T09:20:00Z</dcterms:created>
  <dcterms:modified xsi:type="dcterms:W3CDTF">2022-02-03T02:18:00Z</dcterms:modified>
</cp:coreProperties>
</file>