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9EA" w:rsidRPr="00177578" w:rsidRDefault="00B969EA" w:rsidP="0019123D">
      <w:pPr>
        <w:jc w:val="right"/>
        <w:rPr>
          <w:rFonts w:ascii="Arial" w:hAnsi="Arial" w:cs="Arial"/>
          <w:b/>
          <w:sz w:val="24"/>
          <w:szCs w:val="24"/>
        </w:rPr>
      </w:pPr>
      <w:bookmarkStart w:id="0" w:name="_GoBack"/>
      <w:bookmarkEnd w:id="0"/>
      <w:r w:rsidRPr="00177578">
        <w:rPr>
          <w:rFonts w:ascii="Arial" w:hAnsi="Arial" w:cs="Arial"/>
        </w:rPr>
        <w:t xml:space="preserve"> </w:t>
      </w:r>
      <w:r w:rsidR="009C49EA" w:rsidRPr="00177578">
        <w:rPr>
          <w:rFonts w:ascii="Arial" w:hAnsi="Arial" w:cs="Arial"/>
          <w:b/>
          <w:sz w:val="24"/>
          <w:szCs w:val="24"/>
        </w:rPr>
        <w:t xml:space="preserve">Artigo: </w:t>
      </w:r>
    </w:p>
    <w:p w:rsidR="00B8199D" w:rsidRPr="00177578" w:rsidRDefault="00B8199D" w:rsidP="007000EE">
      <w:pPr>
        <w:jc w:val="right"/>
        <w:rPr>
          <w:rFonts w:ascii="Arial" w:hAnsi="Arial" w:cs="Arial"/>
          <w:b/>
          <w:sz w:val="24"/>
          <w:szCs w:val="24"/>
        </w:rPr>
      </w:pPr>
    </w:p>
    <w:p w:rsidR="00A018F9" w:rsidRPr="00177578" w:rsidRDefault="00557283" w:rsidP="00AD5108">
      <w:pPr>
        <w:spacing w:after="0" w:line="240" w:lineRule="auto"/>
        <w:jc w:val="center"/>
        <w:rPr>
          <w:rFonts w:ascii="Arial" w:eastAsia="Times New Roman" w:hAnsi="Arial" w:cs="Arial"/>
          <w:b/>
          <w:sz w:val="24"/>
          <w:szCs w:val="24"/>
          <w:lang w:eastAsia="pt-BR"/>
        </w:rPr>
      </w:pPr>
      <w:r w:rsidRPr="00177578">
        <w:rPr>
          <w:rFonts w:ascii="Arial" w:eastAsia="Times New Roman" w:hAnsi="Arial" w:cs="Arial"/>
          <w:b/>
          <w:sz w:val="24"/>
          <w:szCs w:val="24"/>
          <w:lang w:eastAsia="pt-BR"/>
        </w:rPr>
        <w:t>O</w:t>
      </w:r>
      <w:r w:rsidR="00E2386B" w:rsidRPr="00177578">
        <w:rPr>
          <w:rFonts w:ascii="Arial" w:eastAsia="Times New Roman" w:hAnsi="Arial" w:cs="Arial"/>
          <w:b/>
          <w:sz w:val="24"/>
          <w:szCs w:val="24"/>
          <w:lang w:eastAsia="pt-BR"/>
        </w:rPr>
        <w:t xml:space="preserve">s Desafios </w:t>
      </w:r>
      <w:r w:rsidR="000D759D" w:rsidRPr="00177578">
        <w:rPr>
          <w:rFonts w:ascii="Arial" w:eastAsia="Times New Roman" w:hAnsi="Arial" w:cs="Arial"/>
          <w:b/>
          <w:sz w:val="24"/>
          <w:szCs w:val="24"/>
          <w:lang w:eastAsia="pt-BR"/>
        </w:rPr>
        <w:t>do Professor no Contexto</w:t>
      </w:r>
      <w:r w:rsidR="00A018F9" w:rsidRPr="00177578">
        <w:rPr>
          <w:rFonts w:ascii="Arial" w:eastAsia="Times New Roman" w:hAnsi="Arial" w:cs="Arial"/>
          <w:b/>
          <w:sz w:val="24"/>
          <w:szCs w:val="24"/>
          <w:lang w:eastAsia="pt-BR"/>
        </w:rPr>
        <w:t xml:space="preserve"> Da</w:t>
      </w:r>
      <w:r w:rsidR="00AD5108" w:rsidRPr="00177578">
        <w:rPr>
          <w:rFonts w:ascii="Arial" w:eastAsia="Times New Roman" w:hAnsi="Arial" w:cs="Arial"/>
          <w:b/>
          <w:sz w:val="24"/>
          <w:szCs w:val="24"/>
          <w:lang w:eastAsia="pt-BR"/>
        </w:rPr>
        <w:t xml:space="preserve">s Tecnologias </w:t>
      </w:r>
      <w:r w:rsidR="00C573AF" w:rsidRPr="00177578">
        <w:rPr>
          <w:rFonts w:ascii="Arial" w:eastAsia="Times New Roman" w:hAnsi="Arial" w:cs="Arial"/>
          <w:b/>
          <w:sz w:val="24"/>
          <w:szCs w:val="24"/>
          <w:lang w:eastAsia="pt-BR"/>
        </w:rPr>
        <w:t xml:space="preserve">na Educação </w:t>
      </w:r>
      <w:r w:rsidR="00AD5108" w:rsidRPr="00177578">
        <w:rPr>
          <w:rFonts w:ascii="Arial" w:eastAsia="Times New Roman" w:hAnsi="Arial" w:cs="Arial"/>
          <w:b/>
          <w:sz w:val="24"/>
          <w:szCs w:val="24"/>
          <w:lang w:eastAsia="pt-BR"/>
        </w:rPr>
        <w:t>–</w:t>
      </w:r>
      <w:r w:rsidR="00BA3963" w:rsidRPr="00177578">
        <w:rPr>
          <w:rFonts w:ascii="Arial" w:eastAsia="Times New Roman" w:hAnsi="Arial" w:cs="Arial"/>
          <w:b/>
          <w:sz w:val="24"/>
          <w:szCs w:val="24"/>
          <w:lang w:eastAsia="pt-BR"/>
        </w:rPr>
        <w:t xml:space="preserve"> Século XXI</w:t>
      </w:r>
    </w:p>
    <w:p w:rsidR="00A018F9" w:rsidRPr="00177578" w:rsidRDefault="00A018F9" w:rsidP="007000EE">
      <w:pPr>
        <w:jc w:val="right"/>
        <w:rPr>
          <w:rFonts w:ascii="Arial" w:hAnsi="Arial" w:cs="Arial"/>
          <w:b/>
        </w:rPr>
      </w:pPr>
    </w:p>
    <w:p w:rsidR="009C49EA" w:rsidRPr="00177578" w:rsidRDefault="009C49EA" w:rsidP="007000EE">
      <w:pPr>
        <w:jc w:val="right"/>
        <w:rPr>
          <w:rFonts w:ascii="Arial" w:hAnsi="Arial" w:cs="Arial"/>
          <w:b/>
          <w:i/>
          <w:sz w:val="24"/>
          <w:szCs w:val="24"/>
        </w:rPr>
      </w:pPr>
      <w:r w:rsidRPr="00177578">
        <w:rPr>
          <w:rFonts w:ascii="Arial" w:hAnsi="Arial" w:cs="Arial"/>
          <w:b/>
          <w:i/>
          <w:sz w:val="24"/>
          <w:szCs w:val="24"/>
        </w:rPr>
        <w:t xml:space="preserve">Autora: </w:t>
      </w:r>
      <w:r w:rsidR="00BD2214" w:rsidRPr="00177578">
        <w:rPr>
          <w:rFonts w:ascii="Arial" w:hAnsi="Arial" w:cs="Arial"/>
          <w:b/>
          <w:i/>
          <w:sz w:val="24"/>
          <w:szCs w:val="24"/>
        </w:rPr>
        <w:t xml:space="preserve"> </w:t>
      </w:r>
      <w:r w:rsidR="005B7BBA" w:rsidRPr="00177578">
        <w:rPr>
          <w:rFonts w:ascii="Arial" w:hAnsi="Arial" w:cs="Arial"/>
          <w:b/>
          <w:i/>
          <w:sz w:val="24"/>
          <w:szCs w:val="24"/>
        </w:rPr>
        <w:t>MARTHA YANE ROCHA ASSIS</w:t>
      </w:r>
    </w:p>
    <w:p w:rsidR="009C49EA" w:rsidRPr="00177578" w:rsidRDefault="009C49EA" w:rsidP="009C49EA">
      <w:pPr>
        <w:rPr>
          <w:rFonts w:ascii="Arial" w:hAnsi="Arial" w:cs="Arial"/>
        </w:rPr>
      </w:pPr>
    </w:p>
    <w:p w:rsidR="005B7BBA" w:rsidRPr="00177578" w:rsidRDefault="007000EE" w:rsidP="00A610E8">
      <w:pPr>
        <w:jc w:val="center"/>
        <w:rPr>
          <w:rFonts w:ascii="Arial" w:hAnsi="Arial" w:cs="Arial"/>
          <w:b/>
          <w:bCs/>
          <w:sz w:val="28"/>
        </w:rPr>
      </w:pPr>
      <w:r w:rsidRPr="00177578">
        <w:rPr>
          <w:rFonts w:ascii="Arial" w:hAnsi="Arial" w:cs="Arial"/>
          <w:b/>
          <w:bCs/>
          <w:sz w:val="28"/>
        </w:rPr>
        <w:t>R</w:t>
      </w:r>
      <w:r w:rsidR="005B7BBA" w:rsidRPr="00177578">
        <w:rPr>
          <w:rFonts w:ascii="Arial" w:hAnsi="Arial" w:cs="Arial"/>
          <w:b/>
          <w:bCs/>
          <w:sz w:val="28"/>
        </w:rPr>
        <w:t>ESUMO</w:t>
      </w:r>
    </w:p>
    <w:p w:rsidR="005B7BBA" w:rsidRPr="00177578" w:rsidRDefault="005B7BBA" w:rsidP="005B7BBA">
      <w:pPr>
        <w:pStyle w:val="NormalWeb"/>
        <w:spacing w:before="0" w:beforeAutospacing="0" w:after="0" w:afterAutospacing="0" w:line="360" w:lineRule="auto"/>
        <w:jc w:val="both"/>
        <w:rPr>
          <w:rFonts w:ascii="Arial" w:hAnsi="Arial" w:cs="Arial"/>
          <w:lang w:val="pt-BR"/>
        </w:rPr>
      </w:pPr>
    </w:p>
    <w:p w:rsidR="005B7BBA" w:rsidRDefault="002F453F" w:rsidP="005B7BBA">
      <w:pPr>
        <w:pStyle w:val="NormalWeb"/>
        <w:spacing w:before="0" w:beforeAutospacing="0" w:after="0" w:afterAutospacing="0"/>
        <w:jc w:val="both"/>
        <w:rPr>
          <w:rFonts w:ascii="Arial" w:hAnsi="Arial" w:cs="Arial"/>
          <w:lang w:val="pt-BR"/>
        </w:rPr>
      </w:pPr>
      <w:r w:rsidRPr="00177578">
        <w:rPr>
          <w:rFonts w:ascii="Arial" w:hAnsi="Arial" w:cs="Arial"/>
          <w:bCs/>
          <w:lang w:val="pt-BR"/>
        </w:rPr>
        <w:t xml:space="preserve">O </w:t>
      </w:r>
      <w:r w:rsidR="00FB0AD2" w:rsidRPr="00177578">
        <w:rPr>
          <w:rFonts w:ascii="Arial" w:hAnsi="Arial" w:cs="Arial"/>
          <w:bCs/>
          <w:lang w:val="pt-BR"/>
        </w:rPr>
        <w:t xml:space="preserve">presente </w:t>
      </w:r>
      <w:r w:rsidRPr="00177578">
        <w:rPr>
          <w:rFonts w:ascii="Arial" w:hAnsi="Arial" w:cs="Arial"/>
          <w:bCs/>
          <w:lang w:val="pt-BR"/>
        </w:rPr>
        <w:t>a</w:t>
      </w:r>
      <w:r w:rsidR="005B7BBA" w:rsidRPr="00177578">
        <w:rPr>
          <w:rFonts w:ascii="Arial" w:hAnsi="Arial" w:cs="Arial"/>
          <w:bCs/>
          <w:lang w:val="pt-BR"/>
        </w:rPr>
        <w:t>rtigo</w:t>
      </w:r>
      <w:r w:rsidR="000D759D" w:rsidRPr="00177578">
        <w:rPr>
          <w:rFonts w:ascii="Arial" w:hAnsi="Arial" w:cs="Arial"/>
          <w:bCs/>
          <w:lang w:val="pt-BR"/>
        </w:rPr>
        <w:t xml:space="preserve">  aborda  </w:t>
      </w:r>
      <w:r w:rsidR="000D759D" w:rsidRPr="00177578">
        <w:rPr>
          <w:rFonts w:ascii="Arial" w:hAnsi="Arial" w:cs="Arial"/>
        </w:rPr>
        <w:t>uma temática  pouco discutida entre os educadores e p</w:t>
      </w:r>
      <w:r w:rsidR="00C573AF" w:rsidRPr="00177578">
        <w:rPr>
          <w:rFonts w:ascii="Arial" w:hAnsi="Arial" w:cs="Arial"/>
        </w:rPr>
        <w:t xml:space="preserve">esquisadores </w:t>
      </w:r>
      <w:r w:rsidR="00B35172">
        <w:rPr>
          <w:rFonts w:ascii="Arial" w:hAnsi="Arial" w:cs="Arial"/>
        </w:rPr>
        <w:t xml:space="preserve">sobre </w:t>
      </w:r>
      <w:r w:rsidR="00DB1B50" w:rsidRPr="00177578">
        <w:rPr>
          <w:rFonts w:ascii="Arial" w:hAnsi="Arial" w:cs="Arial"/>
        </w:rPr>
        <w:t xml:space="preserve">o uso </w:t>
      </w:r>
      <w:r w:rsidR="00C573AF" w:rsidRPr="00177578">
        <w:rPr>
          <w:rFonts w:ascii="Arial" w:hAnsi="Arial" w:cs="Arial"/>
        </w:rPr>
        <w:t>dos recurso</w:t>
      </w:r>
      <w:r w:rsidR="001F2225" w:rsidRPr="00177578">
        <w:rPr>
          <w:rFonts w:ascii="Arial" w:hAnsi="Arial" w:cs="Arial"/>
        </w:rPr>
        <w:t>s</w:t>
      </w:r>
      <w:r w:rsidR="00C573AF" w:rsidRPr="00177578">
        <w:rPr>
          <w:rFonts w:ascii="Arial" w:hAnsi="Arial" w:cs="Arial"/>
        </w:rPr>
        <w:t xml:space="preserve"> tecnológicos como ferramenta </w:t>
      </w:r>
      <w:r w:rsidR="00DB1B50" w:rsidRPr="00177578">
        <w:rPr>
          <w:rFonts w:ascii="Arial" w:hAnsi="Arial" w:cs="Arial"/>
        </w:rPr>
        <w:t>do professor no</w:t>
      </w:r>
      <w:r w:rsidR="00C573AF" w:rsidRPr="00177578">
        <w:rPr>
          <w:rFonts w:ascii="Arial" w:hAnsi="Arial" w:cs="Arial"/>
        </w:rPr>
        <w:t xml:space="preserve"> processo de ensino</w:t>
      </w:r>
      <w:r w:rsidR="00DB1B50" w:rsidRPr="00177578">
        <w:rPr>
          <w:rFonts w:ascii="Arial" w:hAnsi="Arial" w:cs="Arial"/>
        </w:rPr>
        <w:t>-</w:t>
      </w:r>
      <w:r w:rsidR="00C573AF" w:rsidRPr="00177578">
        <w:rPr>
          <w:rFonts w:ascii="Arial" w:hAnsi="Arial" w:cs="Arial"/>
        </w:rPr>
        <w:t>aprendizagem</w:t>
      </w:r>
      <w:r w:rsidR="000D759D" w:rsidRPr="00177578">
        <w:rPr>
          <w:rFonts w:ascii="Arial" w:hAnsi="Arial" w:cs="Arial"/>
        </w:rPr>
        <w:t>, que envolve os seres humanos e suas relações no espaço escolar</w:t>
      </w:r>
      <w:r w:rsidR="005B7BBA" w:rsidRPr="00177578">
        <w:rPr>
          <w:rFonts w:ascii="Arial" w:hAnsi="Arial" w:cs="Arial"/>
          <w:bCs/>
          <w:lang w:val="pt-BR"/>
        </w:rPr>
        <w:t xml:space="preserve"> demonstra</w:t>
      </w:r>
      <w:r w:rsidR="00F87335" w:rsidRPr="00177578">
        <w:rPr>
          <w:rFonts w:ascii="Arial" w:hAnsi="Arial" w:cs="Arial"/>
          <w:bCs/>
          <w:lang w:val="pt-BR"/>
        </w:rPr>
        <w:t>ndo</w:t>
      </w:r>
      <w:r w:rsidR="005B7BBA" w:rsidRPr="00177578">
        <w:rPr>
          <w:rFonts w:ascii="Arial" w:hAnsi="Arial" w:cs="Arial"/>
          <w:bCs/>
          <w:lang w:val="pt-BR"/>
        </w:rPr>
        <w:t xml:space="preserve"> que </w:t>
      </w:r>
      <w:r w:rsidR="005B7BBA" w:rsidRPr="00177578">
        <w:rPr>
          <w:rFonts w:ascii="Arial" w:hAnsi="Arial" w:cs="Arial"/>
          <w:lang w:val="pt-BR"/>
        </w:rPr>
        <w:t xml:space="preserve">no contexto de uma educação </w:t>
      </w:r>
      <w:r w:rsidR="00C573AF" w:rsidRPr="00177578">
        <w:rPr>
          <w:rFonts w:ascii="Arial" w:hAnsi="Arial" w:cs="Arial"/>
          <w:lang w:val="pt-BR"/>
        </w:rPr>
        <w:t>med</w:t>
      </w:r>
      <w:r w:rsidR="00EC1665" w:rsidRPr="00177578">
        <w:rPr>
          <w:rFonts w:ascii="Arial" w:hAnsi="Arial" w:cs="Arial"/>
          <w:lang w:val="pt-BR"/>
        </w:rPr>
        <w:t>i</w:t>
      </w:r>
      <w:r w:rsidR="00C573AF" w:rsidRPr="00177578">
        <w:rPr>
          <w:rFonts w:ascii="Arial" w:hAnsi="Arial" w:cs="Arial"/>
          <w:lang w:val="pt-BR"/>
        </w:rPr>
        <w:t>ada pelo uso das novas tecnologias,</w:t>
      </w:r>
      <w:r w:rsidR="005B7BBA" w:rsidRPr="00177578">
        <w:rPr>
          <w:rFonts w:ascii="Arial" w:hAnsi="Arial" w:cs="Arial"/>
          <w:lang w:val="pt-BR"/>
        </w:rPr>
        <w:t xml:space="preserve"> a </w:t>
      </w:r>
      <w:r w:rsidRPr="00177578">
        <w:rPr>
          <w:rFonts w:ascii="Arial" w:hAnsi="Arial" w:cs="Arial"/>
          <w:lang w:val="pt-BR"/>
        </w:rPr>
        <w:t xml:space="preserve">formação </w:t>
      </w:r>
      <w:r w:rsidR="005B7BBA" w:rsidRPr="00177578">
        <w:rPr>
          <w:rFonts w:ascii="Arial" w:hAnsi="Arial" w:cs="Arial"/>
          <w:lang w:val="pt-BR"/>
        </w:rPr>
        <w:t>do</w:t>
      </w:r>
      <w:r w:rsidR="00334F8F" w:rsidRPr="00177578">
        <w:rPr>
          <w:rFonts w:ascii="Arial" w:hAnsi="Arial" w:cs="Arial"/>
          <w:lang w:val="pt-BR"/>
        </w:rPr>
        <w:t xml:space="preserve"> professor</w:t>
      </w:r>
      <w:r w:rsidR="009B76A3" w:rsidRPr="00177578">
        <w:rPr>
          <w:rFonts w:ascii="Arial" w:hAnsi="Arial" w:cs="Arial"/>
          <w:lang w:val="pt-BR"/>
        </w:rPr>
        <w:t xml:space="preserve"> exige</w:t>
      </w:r>
      <w:r w:rsidR="005B7BBA" w:rsidRPr="00177578">
        <w:rPr>
          <w:rFonts w:ascii="Arial" w:hAnsi="Arial" w:cs="Arial"/>
          <w:lang w:val="pt-BR"/>
        </w:rPr>
        <w:t xml:space="preserve"> uma </w:t>
      </w:r>
      <w:r w:rsidR="005B7BBA" w:rsidRPr="00C95B2C">
        <w:rPr>
          <w:rFonts w:ascii="Arial" w:hAnsi="Arial" w:cs="Arial"/>
          <w:lang w:val="pt-BR"/>
        </w:rPr>
        <w:t xml:space="preserve">definição articulada –  </w:t>
      </w:r>
      <w:r w:rsidR="009B76A3" w:rsidRPr="00C95B2C">
        <w:rPr>
          <w:rFonts w:ascii="Arial" w:hAnsi="Arial" w:cs="Arial"/>
          <w:lang w:val="pt-BR"/>
        </w:rPr>
        <w:t>mediada pela ética</w:t>
      </w:r>
      <w:r w:rsidR="005B7BBA" w:rsidRPr="00C95B2C">
        <w:rPr>
          <w:rFonts w:ascii="Arial" w:hAnsi="Arial" w:cs="Arial"/>
          <w:lang w:val="pt-BR"/>
        </w:rPr>
        <w:t xml:space="preserve"> – das dimensões política e técnica da </w:t>
      </w:r>
      <w:r w:rsidR="004C0E12" w:rsidRPr="00C95B2C">
        <w:rPr>
          <w:rFonts w:ascii="Arial" w:hAnsi="Arial" w:cs="Arial"/>
          <w:lang w:val="pt-BR"/>
        </w:rPr>
        <w:t>competência profissional</w:t>
      </w:r>
      <w:r w:rsidR="005B7BBA" w:rsidRPr="00C95B2C">
        <w:rPr>
          <w:rFonts w:ascii="Arial" w:hAnsi="Arial" w:cs="Arial"/>
          <w:lang w:val="pt-BR"/>
        </w:rPr>
        <w:t xml:space="preserve"> </w:t>
      </w:r>
      <w:r w:rsidR="00D1209E" w:rsidRPr="00C95B2C">
        <w:rPr>
          <w:rFonts w:ascii="Arial" w:hAnsi="Arial" w:cs="Arial"/>
          <w:lang w:val="pt-BR"/>
        </w:rPr>
        <w:t>que se pretende construir,</w:t>
      </w:r>
      <w:r w:rsidR="00B35172">
        <w:rPr>
          <w:rFonts w:ascii="Arial" w:hAnsi="Arial" w:cs="Arial"/>
          <w:lang w:val="pt-BR"/>
        </w:rPr>
        <w:t xml:space="preserve"> para</w:t>
      </w:r>
      <w:r w:rsidR="005B7BBA" w:rsidRPr="00C95B2C">
        <w:rPr>
          <w:rFonts w:ascii="Arial" w:hAnsi="Arial" w:cs="Arial"/>
          <w:lang w:val="pt-BR"/>
        </w:rPr>
        <w:t xml:space="preserve"> prover respostas educativas de qualidade, mediante </w:t>
      </w:r>
      <w:r w:rsidRPr="00C95B2C">
        <w:rPr>
          <w:rFonts w:ascii="Arial" w:hAnsi="Arial" w:cs="Arial"/>
          <w:lang w:val="pt-BR"/>
        </w:rPr>
        <w:t xml:space="preserve">capacitação e </w:t>
      </w:r>
      <w:r w:rsidR="005B7BBA" w:rsidRPr="00C95B2C">
        <w:rPr>
          <w:rFonts w:ascii="Arial" w:hAnsi="Arial" w:cs="Arial"/>
          <w:lang w:val="pt-BR"/>
        </w:rPr>
        <w:t>pesquisa bibliográfica</w:t>
      </w:r>
      <w:r w:rsidRPr="00C95B2C">
        <w:rPr>
          <w:rFonts w:ascii="Arial" w:hAnsi="Arial" w:cs="Arial"/>
          <w:lang w:val="pt-BR"/>
        </w:rPr>
        <w:t xml:space="preserve"> sobre o tem</w:t>
      </w:r>
      <w:r w:rsidR="00DB1B50" w:rsidRPr="00C95B2C">
        <w:rPr>
          <w:rFonts w:ascii="Arial" w:hAnsi="Arial" w:cs="Arial"/>
          <w:lang w:val="pt-BR"/>
        </w:rPr>
        <w:t>a</w:t>
      </w:r>
      <w:r w:rsidR="00EC1665" w:rsidRPr="00C95B2C">
        <w:rPr>
          <w:rFonts w:ascii="Arial" w:hAnsi="Arial" w:cs="Arial"/>
          <w:lang w:val="pt-BR"/>
        </w:rPr>
        <w:t xml:space="preserve">. </w:t>
      </w:r>
      <w:r w:rsidR="000D759D" w:rsidRPr="00C95B2C">
        <w:rPr>
          <w:rFonts w:ascii="Arial" w:hAnsi="Arial" w:cs="Arial"/>
        </w:rPr>
        <w:t>Todavia</w:t>
      </w:r>
      <w:r w:rsidR="009B76A3" w:rsidRPr="00C95B2C">
        <w:rPr>
          <w:rFonts w:ascii="Arial" w:hAnsi="Arial" w:cs="Arial"/>
          <w:lang w:val="pt-BR"/>
        </w:rPr>
        <w:t xml:space="preserve"> a</w:t>
      </w:r>
      <w:r w:rsidR="005B7BBA" w:rsidRPr="00C95B2C">
        <w:rPr>
          <w:rFonts w:ascii="Arial" w:hAnsi="Arial" w:cs="Arial"/>
          <w:lang w:val="pt-BR"/>
        </w:rPr>
        <w:t xml:space="preserve"> implementação de uma educação </w:t>
      </w:r>
      <w:r w:rsidR="00EC1665" w:rsidRPr="00C95B2C">
        <w:rPr>
          <w:rFonts w:ascii="Arial" w:hAnsi="Arial" w:cs="Arial"/>
          <w:lang w:val="pt-BR"/>
        </w:rPr>
        <w:t>com a utilização dos</w:t>
      </w:r>
      <w:r w:rsidR="00DB1B50" w:rsidRPr="00C95B2C">
        <w:rPr>
          <w:rFonts w:ascii="Arial" w:hAnsi="Arial" w:cs="Arial"/>
          <w:lang w:val="pt-BR"/>
        </w:rPr>
        <w:t xml:space="preserve"> novos</w:t>
      </w:r>
      <w:r w:rsidR="00EC1665" w:rsidRPr="00C95B2C">
        <w:rPr>
          <w:rFonts w:ascii="Arial" w:hAnsi="Arial" w:cs="Arial"/>
          <w:lang w:val="pt-BR"/>
        </w:rPr>
        <w:t xml:space="preserve"> recursos tecnológicos</w:t>
      </w:r>
      <w:r w:rsidR="009B76A3" w:rsidRPr="00C95B2C">
        <w:rPr>
          <w:rFonts w:ascii="Arial" w:hAnsi="Arial" w:cs="Arial"/>
          <w:lang w:val="pt-BR"/>
        </w:rPr>
        <w:t xml:space="preserve"> exige</w:t>
      </w:r>
      <w:r w:rsidR="005B7BBA" w:rsidRPr="00C95B2C">
        <w:rPr>
          <w:rFonts w:ascii="Arial" w:hAnsi="Arial" w:cs="Arial"/>
          <w:lang w:val="pt-BR"/>
        </w:rPr>
        <w:t xml:space="preserve"> mudanças na estrutura organizacional da escola, desde a sua gestão pedagógica até a sua proposta pedagógica, passando pela qualificação de seus profissionais em um movimento de reconstrução da escola</w:t>
      </w:r>
      <w:r w:rsidR="00C95B2C">
        <w:rPr>
          <w:rFonts w:ascii="Arial" w:hAnsi="Arial" w:cs="Arial"/>
          <w:lang w:val="pt-BR"/>
        </w:rPr>
        <w:t xml:space="preserve"> e</w:t>
      </w:r>
      <w:r w:rsidR="00DB1B50" w:rsidRPr="00C95B2C">
        <w:rPr>
          <w:rFonts w:ascii="Arial" w:hAnsi="Arial" w:cs="Arial"/>
          <w:lang w:val="pt-BR"/>
        </w:rPr>
        <w:t xml:space="preserve"> adequações do espaço </w:t>
      </w:r>
      <w:r w:rsidR="00C95B2C" w:rsidRPr="00C95B2C">
        <w:rPr>
          <w:rFonts w:ascii="Arial" w:hAnsi="Arial" w:cs="Arial"/>
          <w:lang w:val="pt-BR"/>
        </w:rPr>
        <w:t>físico</w:t>
      </w:r>
      <w:r w:rsidR="00B35172">
        <w:rPr>
          <w:rFonts w:ascii="Arial" w:hAnsi="Arial" w:cs="Arial"/>
          <w:lang w:val="pt-BR"/>
        </w:rPr>
        <w:t>, como prescrito n</w:t>
      </w:r>
      <w:r w:rsidR="00C90BE3" w:rsidRPr="00C95B2C">
        <w:rPr>
          <w:rFonts w:ascii="Arial" w:hAnsi="Arial" w:cs="Arial"/>
          <w:shd w:val="clear" w:color="auto" w:fill="FFFFFF"/>
        </w:rPr>
        <w:t>o plano do </w:t>
      </w:r>
      <w:hyperlink r:id="rId6" w:history="1">
        <w:r w:rsidR="00C90BE3" w:rsidRPr="00C95B2C">
          <w:rPr>
            <w:rStyle w:val="Hyperlink"/>
            <w:rFonts w:ascii="Arial" w:hAnsi="Arial" w:cs="Arial"/>
            <w:color w:val="auto"/>
            <w:u w:val="none"/>
            <w:shd w:val="clear" w:color="auto" w:fill="FFFFFF"/>
          </w:rPr>
          <w:t>Direito Constitucional</w:t>
        </w:r>
      </w:hyperlink>
      <w:r w:rsidR="00C90BE3" w:rsidRPr="00C95B2C">
        <w:rPr>
          <w:rFonts w:ascii="Arial" w:hAnsi="Arial" w:cs="Arial"/>
          <w:shd w:val="clear" w:color="auto" w:fill="FFFFFF"/>
        </w:rPr>
        <w:t> brasileiro, nota-se relevante ponto de intersecção entre educação e tecnologia</w:t>
      </w:r>
      <w:r w:rsidR="00B35172">
        <w:rPr>
          <w:rFonts w:ascii="Arial" w:hAnsi="Arial" w:cs="Arial"/>
          <w:shd w:val="clear" w:color="auto" w:fill="FFFFFF"/>
        </w:rPr>
        <w:t>, posto que a</w:t>
      </w:r>
      <w:r w:rsidR="00463F84" w:rsidRPr="00C95B2C">
        <w:rPr>
          <w:rFonts w:ascii="Arial" w:hAnsi="Arial" w:cs="Arial"/>
          <w:lang w:val="pt-BR"/>
        </w:rPr>
        <w:t xml:space="preserve"> escola como espaço social tem o dever de disponibilizar recursos </w:t>
      </w:r>
      <w:r w:rsidR="00ED6E15" w:rsidRPr="00C95B2C">
        <w:rPr>
          <w:rFonts w:ascii="Arial" w:hAnsi="Arial" w:cs="Arial"/>
          <w:lang w:val="pt-BR"/>
        </w:rPr>
        <w:t xml:space="preserve">materiais </w:t>
      </w:r>
      <w:r w:rsidR="00B35172">
        <w:rPr>
          <w:rFonts w:ascii="Arial" w:hAnsi="Arial" w:cs="Arial"/>
          <w:lang w:val="pt-BR"/>
        </w:rPr>
        <w:t xml:space="preserve">e </w:t>
      </w:r>
      <w:r w:rsidR="00CB5EFB" w:rsidRPr="00C95B2C">
        <w:rPr>
          <w:rFonts w:ascii="Arial" w:hAnsi="Arial" w:cs="Arial"/>
          <w:lang w:val="pt-BR"/>
        </w:rPr>
        <w:t>tecnológicos</w:t>
      </w:r>
      <w:r w:rsidR="00463F84" w:rsidRPr="00C95B2C">
        <w:rPr>
          <w:rFonts w:ascii="Arial" w:hAnsi="Arial" w:cs="Arial"/>
          <w:lang w:val="pt-BR"/>
        </w:rPr>
        <w:t xml:space="preserve"> necessários e adequa</w:t>
      </w:r>
      <w:r w:rsidR="00ED6E15" w:rsidRPr="00C95B2C">
        <w:rPr>
          <w:rFonts w:ascii="Arial" w:hAnsi="Arial" w:cs="Arial"/>
          <w:lang w:val="pt-BR"/>
        </w:rPr>
        <w:t xml:space="preserve">dos </w:t>
      </w:r>
      <w:r w:rsidR="00C95B2C">
        <w:rPr>
          <w:rFonts w:ascii="Arial" w:hAnsi="Arial" w:cs="Arial"/>
          <w:lang w:val="pt-BR"/>
        </w:rPr>
        <w:t xml:space="preserve">a atender a comunidade </w:t>
      </w:r>
      <w:r w:rsidR="00B35172">
        <w:rPr>
          <w:rFonts w:ascii="Arial" w:hAnsi="Arial" w:cs="Arial"/>
          <w:lang w:val="pt-BR"/>
        </w:rPr>
        <w:t xml:space="preserve"> escolar,  </w:t>
      </w:r>
      <w:r w:rsidR="00C95B2C">
        <w:rPr>
          <w:rFonts w:ascii="Arial" w:hAnsi="Arial" w:cs="Arial"/>
          <w:lang w:val="pt-BR"/>
        </w:rPr>
        <w:t xml:space="preserve">como  também </w:t>
      </w:r>
      <w:r w:rsidR="00B35172">
        <w:rPr>
          <w:rFonts w:ascii="Arial" w:hAnsi="Arial" w:cs="Arial"/>
          <w:lang w:val="pt-BR"/>
        </w:rPr>
        <w:t>qualificar seu corpo docente</w:t>
      </w:r>
      <w:r w:rsidR="005B7BBA" w:rsidRPr="00C95B2C">
        <w:rPr>
          <w:rFonts w:ascii="Arial" w:hAnsi="Arial" w:cs="Arial"/>
          <w:lang w:val="pt-BR"/>
        </w:rPr>
        <w:t xml:space="preserve"> </w:t>
      </w:r>
      <w:r w:rsidR="00C95B2C">
        <w:rPr>
          <w:rFonts w:ascii="Arial" w:hAnsi="Arial" w:cs="Arial"/>
          <w:lang w:val="pt-BR"/>
        </w:rPr>
        <w:t xml:space="preserve">para </w:t>
      </w:r>
      <w:r w:rsidR="005B7BBA" w:rsidRPr="00C95B2C">
        <w:rPr>
          <w:rFonts w:ascii="Arial" w:hAnsi="Arial" w:cs="Arial"/>
          <w:lang w:val="pt-BR"/>
        </w:rPr>
        <w:t xml:space="preserve">exercer com domínio de conhecimento, competência e responsabilidade o seu </w:t>
      </w:r>
      <w:r w:rsidR="003B6F2E" w:rsidRPr="00C95B2C">
        <w:rPr>
          <w:rFonts w:ascii="Arial" w:hAnsi="Arial" w:cs="Arial"/>
          <w:lang w:val="pt-BR"/>
        </w:rPr>
        <w:t>papel de</w:t>
      </w:r>
      <w:r w:rsidR="00EC1665" w:rsidRPr="00C95B2C">
        <w:rPr>
          <w:rFonts w:ascii="Arial" w:hAnsi="Arial" w:cs="Arial"/>
          <w:lang w:val="pt-BR"/>
        </w:rPr>
        <w:t xml:space="preserve"> educador</w:t>
      </w:r>
      <w:r w:rsidR="00B35172">
        <w:rPr>
          <w:rFonts w:ascii="Arial" w:hAnsi="Arial" w:cs="Arial"/>
          <w:lang w:val="pt-BR"/>
        </w:rPr>
        <w:t xml:space="preserve">  na </w:t>
      </w:r>
      <w:r w:rsidR="00ED6E15" w:rsidRPr="00C95B2C">
        <w:rPr>
          <w:rFonts w:ascii="Arial" w:hAnsi="Arial" w:cs="Arial"/>
          <w:lang w:val="pt-BR"/>
        </w:rPr>
        <w:t xml:space="preserve"> utiliza</w:t>
      </w:r>
      <w:r w:rsidR="00B35172">
        <w:rPr>
          <w:rFonts w:ascii="Arial" w:hAnsi="Arial" w:cs="Arial"/>
          <w:lang w:val="pt-BR"/>
        </w:rPr>
        <w:t>ção</w:t>
      </w:r>
      <w:r w:rsidR="00ED6E15" w:rsidRPr="00C95B2C">
        <w:rPr>
          <w:rFonts w:ascii="Arial" w:hAnsi="Arial" w:cs="Arial"/>
          <w:lang w:val="pt-BR"/>
        </w:rPr>
        <w:t xml:space="preserve"> </w:t>
      </w:r>
      <w:r w:rsidR="00B35172">
        <w:rPr>
          <w:rFonts w:ascii="Arial" w:hAnsi="Arial" w:cs="Arial"/>
          <w:lang w:val="pt-BR"/>
        </w:rPr>
        <w:t>d</w:t>
      </w:r>
      <w:r w:rsidR="00ED6E15" w:rsidRPr="00C95B2C">
        <w:rPr>
          <w:rFonts w:ascii="Arial" w:hAnsi="Arial" w:cs="Arial"/>
          <w:lang w:val="pt-BR"/>
        </w:rPr>
        <w:t>os recursos</w:t>
      </w:r>
      <w:r w:rsidR="00CB5EFB" w:rsidRPr="00C95B2C">
        <w:rPr>
          <w:rFonts w:ascii="Arial" w:hAnsi="Arial" w:cs="Arial"/>
          <w:lang w:val="pt-BR"/>
        </w:rPr>
        <w:t xml:space="preserve"> tecnológicos </w:t>
      </w:r>
      <w:r w:rsidR="00DB1B50" w:rsidRPr="00C95B2C">
        <w:rPr>
          <w:rFonts w:ascii="Arial" w:hAnsi="Arial" w:cs="Arial"/>
          <w:lang w:val="pt-BR"/>
        </w:rPr>
        <w:t xml:space="preserve"> </w:t>
      </w:r>
      <w:r w:rsidR="00B35172">
        <w:rPr>
          <w:rFonts w:ascii="Arial" w:hAnsi="Arial" w:cs="Arial"/>
          <w:lang w:val="pt-BR"/>
        </w:rPr>
        <w:t>no espaço escolar</w:t>
      </w:r>
      <w:r w:rsidR="00C95B2C">
        <w:rPr>
          <w:rFonts w:ascii="Arial" w:hAnsi="Arial" w:cs="Arial"/>
          <w:lang w:val="pt-BR"/>
        </w:rPr>
        <w:t>,</w:t>
      </w:r>
      <w:r w:rsidR="0019123D">
        <w:rPr>
          <w:rFonts w:ascii="Arial" w:hAnsi="Arial" w:cs="Arial"/>
          <w:lang w:val="pt-BR"/>
        </w:rPr>
        <w:t xml:space="preserve"> principalmente</w:t>
      </w:r>
      <w:r w:rsidR="00DB1B50" w:rsidRPr="00C95B2C">
        <w:rPr>
          <w:rFonts w:ascii="Arial" w:hAnsi="Arial" w:cs="Arial"/>
          <w:lang w:val="pt-BR"/>
        </w:rPr>
        <w:t xml:space="preserve"> </w:t>
      </w:r>
      <w:r w:rsidR="00CB5EFB" w:rsidRPr="00C95B2C">
        <w:rPr>
          <w:rFonts w:ascii="Arial" w:hAnsi="Arial" w:cs="Arial"/>
          <w:lang w:val="pt-BR"/>
        </w:rPr>
        <w:t>neste</w:t>
      </w:r>
      <w:r w:rsidR="005B7BBA" w:rsidRPr="00C95B2C">
        <w:rPr>
          <w:rFonts w:ascii="Arial" w:hAnsi="Arial" w:cs="Arial"/>
          <w:lang w:val="pt-BR"/>
        </w:rPr>
        <w:t xml:space="preserve"> momento que a educação </w:t>
      </w:r>
      <w:r w:rsidR="00C04CA7" w:rsidRPr="00C95B2C">
        <w:rPr>
          <w:rFonts w:ascii="Arial" w:hAnsi="Arial" w:cs="Arial"/>
          <w:lang w:val="pt-BR"/>
        </w:rPr>
        <w:t>é para todos</w:t>
      </w:r>
      <w:r w:rsidR="00C95B2C">
        <w:rPr>
          <w:rFonts w:ascii="Arial" w:hAnsi="Arial" w:cs="Arial"/>
          <w:lang w:val="pt-BR"/>
        </w:rPr>
        <w:t xml:space="preserve">  e </w:t>
      </w:r>
      <w:r w:rsidR="005B7BBA" w:rsidRPr="00C95B2C">
        <w:rPr>
          <w:rFonts w:ascii="Arial" w:hAnsi="Arial" w:cs="Arial"/>
          <w:lang w:val="pt-BR"/>
        </w:rPr>
        <w:t xml:space="preserve">sua formação é uma das facetas desse processo. A realidade é que os </w:t>
      </w:r>
      <w:r w:rsidR="00E67F1C" w:rsidRPr="00C95B2C">
        <w:rPr>
          <w:rFonts w:ascii="Arial" w:hAnsi="Arial" w:cs="Arial"/>
          <w:lang w:val="pt-BR"/>
        </w:rPr>
        <w:t>professores</w:t>
      </w:r>
      <w:r w:rsidR="00EC1665" w:rsidRPr="00C95B2C">
        <w:rPr>
          <w:rFonts w:ascii="Arial" w:hAnsi="Arial" w:cs="Arial"/>
          <w:lang w:val="pt-BR"/>
        </w:rPr>
        <w:t xml:space="preserve"> são formados em sua disciplina e</w:t>
      </w:r>
      <w:r w:rsidR="0053662C" w:rsidRPr="00C95B2C">
        <w:rPr>
          <w:rFonts w:ascii="Arial" w:hAnsi="Arial" w:cs="Arial"/>
          <w:lang w:val="pt-BR"/>
        </w:rPr>
        <w:t xml:space="preserve"> posteriormente pode</w:t>
      </w:r>
      <w:r w:rsidR="00DB1B50" w:rsidRPr="00C95B2C">
        <w:rPr>
          <w:rFonts w:ascii="Arial" w:hAnsi="Arial" w:cs="Arial"/>
          <w:lang w:val="pt-BR"/>
        </w:rPr>
        <w:t>m</w:t>
      </w:r>
      <w:r w:rsidR="0053662C" w:rsidRPr="00C95B2C">
        <w:rPr>
          <w:rFonts w:ascii="Arial" w:hAnsi="Arial" w:cs="Arial"/>
          <w:lang w:val="pt-BR"/>
        </w:rPr>
        <w:t xml:space="preserve"> fazer um curso de especialização em</w:t>
      </w:r>
      <w:r w:rsidR="00EC1665" w:rsidRPr="00C95B2C">
        <w:rPr>
          <w:rFonts w:ascii="Arial" w:hAnsi="Arial" w:cs="Arial"/>
          <w:lang w:val="pt-BR"/>
        </w:rPr>
        <w:t xml:space="preserve"> </w:t>
      </w:r>
      <w:r w:rsidR="003B6F2E" w:rsidRPr="00C95B2C">
        <w:rPr>
          <w:rFonts w:ascii="Arial" w:hAnsi="Arial" w:cs="Arial"/>
          <w:lang w:val="pt-BR"/>
        </w:rPr>
        <w:t>uso</w:t>
      </w:r>
      <w:r w:rsidR="00EC1665" w:rsidRPr="00C95B2C">
        <w:rPr>
          <w:rFonts w:ascii="Arial" w:hAnsi="Arial" w:cs="Arial"/>
          <w:lang w:val="pt-BR"/>
        </w:rPr>
        <w:t xml:space="preserve"> dos</w:t>
      </w:r>
      <w:r w:rsidR="00DB1B50" w:rsidRPr="00C95B2C">
        <w:rPr>
          <w:rFonts w:ascii="Arial" w:hAnsi="Arial" w:cs="Arial"/>
          <w:lang w:val="pt-BR"/>
        </w:rPr>
        <w:t xml:space="preserve"> novos recursos</w:t>
      </w:r>
      <w:r w:rsidR="00EC1665" w:rsidRPr="00C95B2C">
        <w:rPr>
          <w:rFonts w:ascii="Arial" w:hAnsi="Arial" w:cs="Arial"/>
          <w:lang w:val="pt-BR"/>
        </w:rPr>
        <w:t xml:space="preserve"> </w:t>
      </w:r>
      <w:r w:rsidR="003B6F2E" w:rsidRPr="00C95B2C">
        <w:rPr>
          <w:rFonts w:ascii="Arial" w:hAnsi="Arial" w:cs="Arial"/>
          <w:lang w:val="pt-BR"/>
        </w:rPr>
        <w:t>tecnológicos</w:t>
      </w:r>
      <w:r w:rsidR="00ED6E15" w:rsidRPr="00C95B2C">
        <w:rPr>
          <w:rFonts w:ascii="Arial" w:hAnsi="Arial" w:cs="Arial"/>
          <w:lang w:val="pt-BR"/>
        </w:rPr>
        <w:t xml:space="preserve"> e metodologias ativas</w:t>
      </w:r>
      <w:r w:rsidR="0053662C" w:rsidRPr="00C95B2C">
        <w:rPr>
          <w:rFonts w:ascii="Arial" w:hAnsi="Arial" w:cs="Arial"/>
          <w:lang w:val="pt-BR"/>
        </w:rPr>
        <w:t>,</w:t>
      </w:r>
      <w:r w:rsidR="003B6F2E" w:rsidRPr="00C95B2C">
        <w:rPr>
          <w:rFonts w:ascii="Arial" w:hAnsi="Arial" w:cs="Arial"/>
          <w:lang w:val="pt-BR"/>
        </w:rPr>
        <w:t xml:space="preserve"> portanto</w:t>
      </w:r>
      <w:r w:rsidR="005B7BBA" w:rsidRPr="00C95B2C">
        <w:rPr>
          <w:rFonts w:ascii="Arial" w:hAnsi="Arial" w:cs="Arial"/>
          <w:lang w:val="pt-BR"/>
        </w:rPr>
        <w:t xml:space="preserve"> não foram e não são </w:t>
      </w:r>
      <w:r w:rsidR="003B6F2E" w:rsidRPr="00C95B2C">
        <w:rPr>
          <w:rFonts w:ascii="Arial" w:hAnsi="Arial" w:cs="Arial"/>
          <w:lang w:val="pt-BR"/>
        </w:rPr>
        <w:t>formados no uso destes recursos</w:t>
      </w:r>
      <w:r w:rsidR="00ED6E15" w:rsidRPr="00C95B2C">
        <w:rPr>
          <w:rFonts w:ascii="Arial" w:hAnsi="Arial" w:cs="Arial"/>
          <w:lang w:val="pt-BR"/>
        </w:rPr>
        <w:t xml:space="preserve"> ou </w:t>
      </w:r>
      <w:r w:rsidR="00DB1B50" w:rsidRPr="00C95B2C">
        <w:rPr>
          <w:rFonts w:ascii="Arial" w:hAnsi="Arial" w:cs="Arial"/>
          <w:lang w:val="pt-BR"/>
        </w:rPr>
        <w:t>ferramentas e</w:t>
      </w:r>
      <w:r w:rsidR="003B6F2E" w:rsidRPr="00C95B2C">
        <w:rPr>
          <w:rFonts w:ascii="Arial" w:hAnsi="Arial" w:cs="Arial"/>
          <w:lang w:val="pt-BR"/>
        </w:rPr>
        <w:t xml:space="preserve"> sequer </w:t>
      </w:r>
      <w:r w:rsidR="00DB1B50" w:rsidRPr="00C95B2C">
        <w:rPr>
          <w:rFonts w:ascii="Arial" w:hAnsi="Arial" w:cs="Arial"/>
          <w:lang w:val="pt-BR"/>
        </w:rPr>
        <w:t>têm</w:t>
      </w:r>
      <w:r w:rsidR="0053662C" w:rsidRPr="00C95B2C">
        <w:rPr>
          <w:rFonts w:ascii="Arial" w:hAnsi="Arial" w:cs="Arial"/>
          <w:lang w:val="pt-BR"/>
        </w:rPr>
        <w:t xml:space="preserve"> o suporte de uma disciplina teórica sobre o tema</w:t>
      </w:r>
      <w:r w:rsidR="00ED6E15" w:rsidRPr="00C95B2C">
        <w:rPr>
          <w:rFonts w:ascii="Arial" w:hAnsi="Arial" w:cs="Arial"/>
          <w:lang w:val="pt-BR"/>
        </w:rPr>
        <w:t xml:space="preserve"> na academia</w:t>
      </w:r>
      <w:r w:rsidR="0053662C" w:rsidRPr="00C95B2C">
        <w:rPr>
          <w:rFonts w:ascii="Arial" w:hAnsi="Arial" w:cs="Arial"/>
          <w:lang w:val="pt-BR"/>
        </w:rPr>
        <w:t xml:space="preserve">. </w:t>
      </w:r>
      <w:r w:rsidR="005B7BBA" w:rsidRPr="00C95B2C">
        <w:rPr>
          <w:rFonts w:ascii="Arial" w:hAnsi="Arial" w:cs="Arial"/>
          <w:lang w:val="pt-BR"/>
        </w:rPr>
        <w:t xml:space="preserve">As propostas de como romper com esse círculo vicioso passam pela </w:t>
      </w:r>
      <w:r w:rsidR="0053662C" w:rsidRPr="00C95B2C">
        <w:rPr>
          <w:rFonts w:ascii="Arial" w:hAnsi="Arial" w:cs="Arial"/>
          <w:lang w:val="pt-BR"/>
        </w:rPr>
        <w:t>inclusão de uma disciplina formativa</w:t>
      </w:r>
      <w:r w:rsidR="00504190" w:rsidRPr="00C95B2C">
        <w:rPr>
          <w:rFonts w:ascii="Arial" w:hAnsi="Arial" w:cs="Arial"/>
          <w:lang w:val="pt-BR"/>
        </w:rPr>
        <w:t xml:space="preserve"> nas licenciaturas de cunho teórico</w:t>
      </w:r>
      <w:r w:rsidR="0053662C" w:rsidRPr="00C95B2C">
        <w:rPr>
          <w:rFonts w:ascii="Arial" w:hAnsi="Arial" w:cs="Arial"/>
          <w:lang w:val="pt-BR"/>
        </w:rPr>
        <w:t xml:space="preserve"> e prática</w:t>
      </w:r>
      <w:r w:rsidR="00557283" w:rsidRPr="00C95B2C">
        <w:rPr>
          <w:rFonts w:ascii="Arial" w:hAnsi="Arial" w:cs="Arial"/>
          <w:lang w:val="pt-BR"/>
        </w:rPr>
        <w:t xml:space="preserve"> (conhecer </w:t>
      </w:r>
      <w:r w:rsidR="00ED6E15" w:rsidRPr="00C95B2C">
        <w:rPr>
          <w:rFonts w:ascii="Arial" w:hAnsi="Arial" w:cs="Arial"/>
          <w:lang w:val="pt-BR"/>
        </w:rPr>
        <w:t xml:space="preserve">e operar </w:t>
      </w:r>
      <w:r w:rsidR="00557283" w:rsidRPr="00C95B2C">
        <w:rPr>
          <w:rFonts w:ascii="Arial" w:hAnsi="Arial" w:cs="Arial"/>
          <w:lang w:val="pt-BR"/>
        </w:rPr>
        <w:t>os instrumentos</w:t>
      </w:r>
      <w:r w:rsidR="003B6F2E" w:rsidRPr="00C95B2C">
        <w:rPr>
          <w:rFonts w:ascii="Arial" w:hAnsi="Arial" w:cs="Arial"/>
          <w:lang w:val="pt-BR"/>
        </w:rPr>
        <w:t xml:space="preserve"> tecnológicos</w:t>
      </w:r>
      <w:r w:rsidR="00C06C00" w:rsidRPr="00C95B2C">
        <w:rPr>
          <w:rFonts w:ascii="Arial" w:hAnsi="Arial" w:cs="Arial"/>
          <w:lang w:val="pt-BR"/>
        </w:rPr>
        <w:t>)</w:t>
      </w:r>
      <w:r w:rsidR="005B7BBA" w:rsidRPr="00C95B2C">
        <w:rPr>
          <w:rFonts w:ascii="Arial" w:hAnsi="Arial" w:cs="Arial"/>
          <w:lang w:val="pt-BR"/>
        </w:rPr>
        <w:t xml:space="preserve"> o que certamente requer profunda mudança no enfoque da formação acadêmica. </w:t>
      </w:r>
    </w:p>
    <w:p w:rsidR="0019123D" w:rsidRPr="00177578" w:rsidRDefault="0019123D" w:rsidP="005B7BBA">
      <w:pPr>
        <w:pStyle w:val="NormalWeb"/>
        <w:spacing w:before="0" w:beforeAutospacing="0" w:after="0" w:afterAutospacing="0"/>
        <w:jc w:val="both"/>
        <w:rPr>
          <w:rFonts w:ascii="Arial" w:hAnsi="Arial" w:cs="Arial"/>
          <w:lang w:val="pt-BR"/>
        </w:rPr>
      </w:pPr>
    </w:p>
    <w:p w:rsidR="005B7BBA" w:rsidRPr="00177578" w:rsidRDefault="005B7BBA" w:rsidP="005B7BBA">
      <w:pPr>
        <w:pStyle w:val="NormalWeb"/>
        <w:spacing w:before="0" w:beforeAutospacing="0" w:after="0" w:afterAutospacing="0"/>
        <w:jc w:val="both"/>
        <w:rPr>
          <w:rFonts w:ascii="Arial" w:hAnsi="Arial" w:cs="Arial"/>
          <w:lang w:val="pt-BR"/>
        </w:rPr>
      </w:pPr>
    </w:p>
    <w:p w:rsidR="0019123D" w:rsidRDefault="0019123D" w:rsidP="005B7BBA">
      <w:pPr>
        <w:pStyle w:val="NormalWeb"/>
        <w:spacing w:before="0" w:beforeAutospacing="0" w:after="0" w:afterAutospacing="0"/>
        <w:jc w:val="both"/>
        <w:rPr>
          <w:rFonts w:ascii="Arial" w:hAnsi="Arial" w:cs="Arial"/>
          <w:lang w:val="pt-BR"/>
        </w:rPr>
      </w:pPr>
    </w:p>
    <w:p w:rsidR="005B7BBA" w:rsidRPr="00177578" w:rsidRDefault="0019123D" w:rsidP="005B7BBA">
      <w:pPr>
        <w:pStyle w:val="NormalWeb"/>
        <w:spacing w:before="0" w:beforeAutospacing="0" w:after="0" w:afterAutospacing="0"/>
        <w:jc w:val="both"/>
        <w:rPr>
          <w:rFonts w:ascii="Arial" w:hAnsi="Arial" w:cs="Arial"/>
          <w:lang w:val="pt-BR"/>
        </w:rPr>
      </w:pPr>
      <w:r>
        <w:rPr>
          <w:rFonts w:ascii="Arial" w:hAnsi="Arial" w:cs="Arial"/>
          <w:lang w:val="pt-BR"/>
        </w:rPr>
        <w:t xml:space="preserve"> </w:t>
      </w:r>
      <w:r w:rsidR="008D7256" w:rsidRPr="00177578">
        <w:rPr>
          <w:rFonts w:ascii="Arial" w:hAnsi="Arial" w:cs="Arial"/>
          <w:lang w:val="pt-BR"/>
        </w:rPr>
        <w:t xml:space="preserve">Palavras-chave: </w:t>
      </w:r>
      <w:r w:rsidR="00F243FC">
        <w:rPr>
          <w:rFonts w:ascii="Arial" w:hAnsi="Arial" w:cs="Arial"/>
          <w:lang w:val="pt-BR"/>
        </w:rPr>
        <w:t xml:space="preserve">Formação. </w:t>
      </w:r>
      <w:r w:rsidR="008D7256" w:rsidRPr="00177578">
        <w:rPr>
          <w:rFonts w:ascii="Arial" w:hAnsi="Arial" w:cs="Arial"/>
          <w:lang w:val="pt-BR"/>
        </w:rPr>
        <w:t xml:space="preserve">Tecnologias. Escola. </w:t>
      </w:r>
      <w:r w:rsidR="00504190" w:rsidRPr="00177578">
        <w:rPr>
          <w:rFonts w:ascii="Arial" w:hAnsi="Arial" w:cs="Arial"/>
          <w:lang w:val="pt-BR"/>
        </w:rPr>
        <w:t xml:space="preserve"> </w:t>
      </w:r>
      <w:r w:rsidR="005B7BBA" w:rsidRPr="00177578">
        <w:rPr>
          <w:rFonts w:ascii="Arial" w:hAnsi="Arial" w:cs="Arial"/>
          <w:lang w:val="pt-BR"/>
        </w:rPr>
        <w:t>Desafios</w:t>
      </w:r>
      <w:r w:rsidR="004C0E12" w:rsidRPr="00177578">
        <w:rPr>
          <w:rFonts w:ascii="Arial" w:hAnsi="Arial" w:cs="Arial"/>
          <w:lang w:val="pt-BR"/>
        </w:rPr>
        <w:t>.</w:t>
      </w:r>
      <w:r w:rsidR="00504190" w:rsidRPr="00177578">
        <w:rPr>
          <w:rFonts w:ascii="Arial" w:hAnsi="Arial" w:cs="Arial"/>
          <w:lang w:val="pt-BR"/>
        </w:rPr>
        <w:t xml:space="preserve"> </w:t>
      </w:r>
      <w:r w:rsidR="00ED6E15" w:rsidRPr="00177578">
        <w:rPr>
          <w:rFonts w:ascii="Arial" w:hAnsi="Arial" w:cs="Arial"/>
          <w:lang w:val="pt-BR"/>
        </w:rPr>
        <w:t xml:space="preserve"> </w:t>
      </w:r>
      <w:r w:rsidR="00F243FC" w:rsidRPr="00177578">
        <w:rPr>
          <w:rFonts w:ascii="Arial" w:hAnsi="Arial" w:cs="Arial"/>
          <w:lang w:val="pt-BR"/>
        </w:rPr>
        <w:t>Ensino hibrido</w:t>
      </w:r>
      <w:r w:rsidR="002C589E" w:rsidRPr="00177578">
        <w:rPr>
          <w:rFonts w:ascii="Arial" w:hAnsi="Arial" w:cs="Arial"/>
          <w:lang w:val="pt-BR"/>
        </w:rPr>
        <w:t>.</w:t>
      </w:r>
    </w:p>
    <w:p w:rsidR="005B7BBA" w:rsidRPr="00177578" w:rsidRDefault="005B7BBA" w:rsidP="005B7BBA">
      <w:pPr>
        <w:spacing w:line="360" w:lineRule="auto"/>
        <w:jc w:val="both"/>
        <w:rPr>
          <w:rFonts w:ascii="Arial" w:hAnsi="Arial" w:cs="Arial"/>
        </w:rPr>
      </w:pPr>
    </w:p>
    <w:p w:rsidR="008645C9" w:rsidRPr="00177578" w:rsidRDefault="008645C9" w:rsidP="007000EE">
      <w:pPr>
        <w:pStyle w:val="Ttulo1"/>
        <w:jc w:val="left"/>
        <w:rPr>
          <w:rFonts w:ascii="Arial" w:hAnsi="Arial" w:cs="Arial"/>
          <w:sz w:val="28"/>
          <w:szCs w:val="28"/>
        </w:rPr>
      </w:pPr>
    </w:p>
    <w:p w:rsidR="005C70F9" w:rsidRPr="00177578" w:rsidRDefault="005C70F9" w:rsidP="007000EE">
      <w:pPr>
        <w:pStyle w:val="Ttulo1"/>
        <w:jc w:val="left"/>
        <w:rPr>
          <w:rFonts w:ascii="Arial" w:hAnsi="Arial" w:cs="Arial"/>
          <w:sz w:val="28"/>
          <w:szCs w:val="28"/>
        </w:rPr>
      </w:pPr>
      <w:r w:rsidRPr="00177578">
        <w:rPr>
          <w:rFonts w:ascii="Arial" w:hAnsi="Arial" w:cs="Arial"/>
          <w:sz w:val="28"/>
          <w:szCs w:val="28"/>
        </w:rPr>
        <w:t>INTRODUÇÃO</w:t>
      </w:r>
    </w:p>
    <w:p w:rsidR="005C70F9" w:rsidRPr="00177578" w:rsidRDefault="005C70F9" w:rsidP="005C70F9">
      <w:pPr>
        <w:spacing w:line="360" w:lineRule="auto"/>
        <w:jc w:val="both"/>
        <w:rPr>
          <w:rFonts w:ascii="Arial" w:hAnsi="Arial" w:cs="Arial"/>
        </w:rPr>
      </w:pPr>
    </w:p>
    <w:p w:rsidR="005C70F9" w:rsidRPr="00177578" w:rsidRDefault="005C70F9" w:rsidP="005C70F9">
      <w:pPr>
        <w:pStyle w:val="Corpodetexto"/>
        <w:rPr>
          <w:rFonts w:ascii="Arial" w:hAnsi="Arial" w:cs="Arial"/>
          <w:bCs/>
        </w:rPr>
      </w:pPr>
      <w:r w:rsidRPr="00177578">
        <w:rPr>
          <w:rFonts w:ascii="Arial" w:hAnsi="Arial" w:cs="Arial"/>
          <w:lang w:eastAsia="pt-BR"/>
        </w:rPr>
        <w:tab/>
        <w:t xml:space="preserve">. O </w:t>
      </w:r>
      <w:r w:rsidR="00AD5108" w:rsidRPr="00177578">
        <w:rPr>
          <w:rFonts w:ascii="Arial" w:hAnsi="Arial" w:cs="Arial"/>
          <w:lang w:eastAsia="pt-BR"/>
        </w:rPr>
        <w:t>presente artigo fala</w:t>
      </w:r>
      <w:r w:rsidRPr="00177578">
        <w:rPr>
          <w:rFonts w:ascii="Arial" w:hAnsi="Arial" w:cs="Arial"/>
          <w:lang w:eastAsia="pt-BR"/>
        </w:rPr>
        <w:t xml:space="preserve"> </w:t>
      </w:r>
      <w:r w:rsidR="00AD5108" w:rsidRPr="00177578">
        <w:rPr>
          <w:rFonts w:ascii="Arial" w:hAnsi="Arial" w:cs="Arial"/>
          <w:lang w:eastAsia="pt-BR"/>
        </w:rPr>
        <w:t>d</w:t>
      </w:r>
      <w:r w:rsidRPr="00177578">
        <w:rPr>
          <w:rFonts w:ascii="Arial" w:hAnsi="Arial" w:cs="Arial"/>
          <w:lang w:eastAsia="pt-BR"/>
        </w:rPr>
        <w:t>os desafios enfrentados pelo</w:t>
      </w:r>
      <w:r w:rsidR="00C939BC" w:rsidRPr="00177578">
        <w:rPr>
          <w:rFonts w:ascii="Arial" w:hAnsi="Arial" w:cs="Arial"/>
          <w:lang w:eastAsia="pt-BR"/>
        </w:rPr>
        <w:t xml:space="preserve"> </w:t>
      </w:r>
      <w:r w:rsidR="007327C3" w:rsidRPr="00177578">
        <w:rPr>
          <w:rFonts w:ascii="Arial" w:hAnsi="Arial" w:cs="Arial"/>
        </w:rPr>
        <w:t>professor no</w:t>
      </w:r>
      <w:r w:rsidR="00AD5108" w:rsidRPr="00177578">
        <w:rPr>
          <w:rFonts w:ascii="Arial" w:hAnsi="Arial" w:cs="Arial"/>
        </w:rPr>
        <w:t xml:space="preserve"> contexto de uso das novas tecnologias como ferramenta escolar.</w:t>
      </w:r>
      <w:r w:rsidRPr="00177578">
        <w:rPr>
          <w:rFonts w:ascii="Arial" w:hAnsi="Arial" w:cs="Arial"/>
          <w:lang w:eastAsia="pt-BR"/>
        </w:rPr>
        <w:t xml:space="preserve"> </w:t>
      </w:r>
      <w:r w:rsidR="00C856C6" w:rsidRPr="00C856C6">
        <w:rPr>
          <w:rFonts w:ascii="Arial" w:hAnsi="Arial" w:cs="Arial"/>
        </w:rPr>
        <w:t>Nessa perspectiva, como os professores podem adentrar com sua prática e acompanhar as inovações constantes desses modelos?</w:t>
      </w:r>
      <w:r w:rsidR="00C856C6">
        <w:rPr>
          <w:sz w:val="23"/>
          <w:szCs w:val="23"/>
        </w:rPr>
        <w:t xml:space="preserve"> </w:t>
      </w:r>
      <w:r w:rsidRPr="00177578">
        <w:rPr>
          <w:rFonts w:ascii="Arial" w:hAnsi="Arial" w:cs="Arial"/>
          <w:lang w:eastAsia="pt-BR"/>
        </w:rPr>
        <w:t>Neste bojo, o estudo busca verificar se escola atual atende as necessidades básicas</w:t>
      </w:r>
      <w:r w:rsidR="00AD5108" w:rsidRPr="00177578">
        <w:rPr>
          <w:rFonts w:ascii="Arial" w:hAnsi="Arial" w:cs="Arial"/>
          <w:lang w:eastAsia="pt-BR"/>
        </w:rPr>
        <w:t xml:space="preserve"> para implementar o uso destas </w:t>
      </w:r>
      <w:r w:rsidR="001E5CD2" w:rsidRPr="00177578">
        <w:rPr>
          <w:rFonts w:ascii="Arial" w:hAnsi="Arial" w:cs="Arial"/>
          <w:lang w:eastAsia="pt-BR"/>
        </w:rPr>
        <w:t>ferramentas tecnológicas na educação</w:t>
      </w:r>
      <w:r w:rsidR="00AD5108" w:rsidRPr="00177578">
        <w:rPr>
          <w:rFonts w:ascii="Arial" w:hAnsi="Arial" w:cs="Arial"/>
          <w:lang w:eastAsia="pt-BR"/>
        </w:rPr>
        <w:t xml:space="preserve"> e aborda a qualificação dos docentes ou seja  se o professor está qualificado preparada</w:t>
      </w:r>
      <w:r w:rsidRPr="00177578">
        <w:rPr>
          <w:rFonts w:ascii="Arial" w:hAnsi="Arial" w:cs="Arial"/>
          <w:lang w:eastAsia="pt-BR"/>
        </w:rPr>
        <w:t>, afim de que possam continuar a vida escolar com os pré-requisitos básico</w:t>
      </w:r>
      <w:r w:rsidR="00AD5108" w:rsidRPr="00177578">
        <w:rPr>
          <w:rFonts w:ascii="Arial" w:hAnsi="Arial" w:cs="Arial"/>
          <w:lang w:eastAsia="pt-BR"/>
        </w:rPr>
        <w:t xml:space="preserve"> para atender à</w:t>
      </w:r>
      <w:r w:rsidRPr="00177578">
        <w:rPr>
          <w:rFonts w:ascii="Arial" w:hAnsi="Arial" w:cs="Arial"/>
          <w:lang w:eastAsia="pt-BR"/>
        </w:rPr>
        <w:t xml:space="preserve"> necessidade educacional com as devidas responsabilidades sociais que exige mudanças des</w:t>
      </w:r>
      <w:r w:rsidR="001E5CD2" w:rsidRPr="00177578">
        <w:rPr>
          <w:rFonts w:ascii="Arial" w:hAnsi="Arial" w:cs="Arial"/>
          <w:lang w:eastAsia="pt-BR"/>
        </w:rPr>
        <w:t>de</w:t>
      </w:r>
      <w:r w:rsidRPr="00177578">
        <w:rPr>
          <w:rFonts w:ascii="Arial" w:hAnsi="Arial" w:cs="Arial"/>
          <w:lang w:eastAsia="pt-BR"/>
        </w:rPr>
        <w:t xml:space="preserve"> a gestão escolar a proposta pedagógica passando pela qualificação dos profissionais em</w:t>
      </w:r>
      <w:r w:rsidR="001E5CD2" w:rsidRPr="00177578">
        <w:rPr>
          <w:rFonts w:ascii="Arial" w:hAnsi="Arial" w:cs="Arial"/>
          <w:lang w:eastAsia="pt-BR"/>
        </w:rPr>
        <w:t xml:space="preserve"> uso das tecnologias na </w:t>
      </w:r>
      <w:r w:rsidRPr="00177578">
        <w:rPr>
          <w:rFonts w:ascii="Arial" w:hAnsi="Arial" w:cs="Arial"/>
          <w:lang w:eastAsia="pt-BR"/>
        </w:rPr>
        <w:t xml:space="preserve"> educação </w:t>
      </w:r>
      <w:r w:rsidRPr="00177578">
        <w:rPr>
          <w:rFonts w:ascii="Arial" w:hAnsi="Arial" w:cs="Arial"/>
        </w:rPr>
        <w:t xml:space="preserve">Nesse sentido, questiona-se: </w:t>
      </w:r>
      <w:r w:rsidRPr="00177578">
        <w:rPr>
          <w:rFonts w:ascii="Arial" w:hAnsi="Arial" w:cs="Arial"/>
          <w:bCs/>
        </w:rPr>
        <w:t xml:space="preserve">até que ponto a capacitação de </w:t>
      </w:r>
      <w:r w:rsidRPr="00177578">
        <w:rPr>
          <w:rFonts w:ascii="Arial" w:hAnsi="Arial" w:cs="Arial"/>
        </w:rPr>
        <w:t>professores</w:t>
      </w:r>
      <w:r w:rsidR="00C939BC" w:rsidRPr="00177578">
        <w:rPr>
          <w:rFonts w:ascii="Arial" w:hAnsi="Arial" w:cs="Arial"/>
        </w:rPr>
        <w:t xml:space="preserve"> </w:t>
      </w:r>
      <w:r w:rsidRPr="00177578">
        <w:rPr>
          <w:rFonts w:ascii="Arial" w:hAnsi="Arial" w:cs="Arial"/>
          <w:bCs/>
        </w:rPr>
        <w:t xml:space="preserve">poderá contribuir para a otimização da escola </w:t>
      </w:r>
      <w:r w:rsidR="001E5CD2" w:rsidRPr="00177578">
        <w:rPr>
          <w:rFonts w:ascii="Arial" w:hAnsi="Arial" w:cs="Arial"/>
          <w:bCs/>
        </w:rPr>
        <w:t>no uso destas ferramentas tecnológicas no processo de ensino-</w:t>
      </w:r>
      <w:r w:rsidR="00ED6E15" w:rsidRPr="00177578">
        <w:rPr>
          <w:rFonts w:ascii="Arial" w:hAnsi="Arial" w:cs="Arial"/>
          <w:bCs/>
        </w:rPr>
        <w:t>aprendizagens</w:t>
      </w:r>
      <w:r w:rsidRPr="00177578">
        <w:rPr>
          <w:rFonts w:ascii="Arial" w:hAnsi="Arial" w:cs="Arial"/>
          <w:bCs/>
        </w:rPr>
        <w:t>?</w:t>
      </w:r>
    </w:p>
    <w:p w:rsidR="007000EE" w:rsidRPr="00177578" w:rsidRDefault="007000EE" w:rsidP="005C70F9">
      <w:pPr>
        <w:pStyle w:val="NormalWeb"/>
        <w:spacing w:before="0" w:beforeAutospacing="0" w:after="0" w:afterAutospacing="0" w:line="360" w:lineRule="auto"/>
        <w:ind w:firstLine="720"/>
        <w:jc w:val="both"/>
        <w:rPr>
          <w:rFonts w:ascii="Arial" w:hAnsi="Arial" w:cs="Arial"/>
          <w:bCs/>
          <w:lang w:val="pt-PT"/>
        </w:rPr>
      </w:pPr>
    </w:p>
    <w:p w:rsidR="005C70F9" w:rsidRPr="00177578" w:rsidRDefault="00E0314B" w:rsidP="005C70F9">
      <w:pPr>
        <w:pStyle w:val="NormalWeb"/>
        <w:spacing w:before="0" w:beforeAutospacing="0" w:after="0" w:afterAutospacing="0" w:line="360" w:lineRule="auto"/>
        <w:ind w:firstLine="720"/>
        <w:jc w:val="both"/>
        <w:rPr>
          <w:rFonts w:ascii="Arial" w:hAnsi="Arial" w:cs="Arial"/>
          <w:lang w:val="pt-PT"/>
        </w:rPr>
      </w:pPr>
      <w:r w:rsidRPr="00177578">
        <w:rPr>
          <w:rFonts w:ascii="Arial" w:hAnsi="Arial" w:cs="Arial"/>
          <w:bCs/>
          <w:lang w:val="pt-PT"/>
        </w:rPr>
        <w:t xml:space="preserve">E nesse </w:t>
      </w:r>
      <w:r w:rsidR="005C70F9" w:rsidRPr="00177578">
        <w:rPr>
          <w:rFonts w:ascii="Arial" w:hAnsi="Arial" w:cs="Arial"/>
          <w:lang w:val="pt-PT"/>
        </w:rPr>
        <w:t>contexto</w:t>
      </w:r>
      <w:r w:rsidR="00594023" w:rsidRPr="00177578">
        <w:rPr>
          <w:rFonts w:ascii="Arial" w:hAnsi="Arial" w:cs="Arial"/>
          <w:lang w:val="pt-PT"/>
        </w:rPr>
        <w:t xml:space="preserve"> se busca</w:t>
      </w:r>
      <w:r w:rsidR="005C70F9" w:rsidRPr="00177578">
        <w:rPr>
          <w:rFonts w:ascii="Arial" w:hAnsi="Arial" w:cs="Arial"/>
          <w:lang w:val="pt-PT"/>
        </w:rPr>
        <w:t xml:space="preserve"> </w:t>
      </w:r>
      <w:r w:rsidRPr="00177578">
        <w:rPr>
          <w:rFonts w:ascii="Arial" w:hAnsi="Arial" w:cs="Arial"/>
          <w:lang w:val="pt-PT"/>
        </w:rPr>
        <w:t>demostra</w:t>
      </w:r>
      <w:r w:rsidR="00594023" w:rsidRPr="00177578">
        <w:rPr>
          <w:rFonts w:ascii="Arial" w:hAnsi="Arial" w:cs="Arial"/>
          <w:lang w:val="pt-PT"/>
        </w:rPr>
        <w:t>r</w:t>
      </w:r>
      <w:r w:rsidRPr="00177578">
        <w:rPr>
          <w:rFonts w:ascii="Arial" w:hAnsi="Arial" w:cs="Arial"/>
          <w:lang w:val="pt-PT"/>
        </w:rPr>
        <w:t xml:space="preserve"> que </w:t>
      </w:r>
      <w:r w:rsidR="00F50876" w:rsidRPr="00177578">
        <w:rPr>
          <w:rFonts w:ascii="Arial" w:hAnsi="Arial" w:cs="Arial"/>
          <w:lang w:val="pt-PT"/>
        </w:rPr>
        <w:t>os recurso tecnologicos</w:t>
      </w:r>
      <w:r w:rsidR="005C70F9" w:rsidRPr="00177578">
        <w:rPr>
          <w:rFonts w:ascii="Arial" w:hAnsi="Arial" w:cs="Arial"/>
          <w:lang w:val="pt-PT"/>
        </w:rPr>
        <w:t xml:space="preserve">, </w:t>
      </w:r>
      <w:r w:rsidR="00594023" w:rsidRPr="00177578">
        <w:rPr>
          <w:rFonts w:ascii="Arial" w:hAnsi="Arial" w:cs="Arial"/>
          <w:lang w:val="pt-PT"/>
        </w:rPr>
        <w:t>perpassa</w:t>
      </w:r>
      <w:r w:rsidRPr="00177578">
        <w:rPr>
          <w:rFonts w:ascii="Arial" w:hAnsi="Arial" w:cs="Arial"/>
          <w:lang w:val="pt-PT"/>
        </w:rPr>
        <w:t xml:space="preserve"> </w:t>
      </w:r>
      <w:r w:rsidR="005C70F9" w:rsidRPr="00177578">
        <w:rPr>
          <w:rFonts w:ascii="Arial" w:hAnsi="Arial" w:cs="Arial"/>
          <w:lang w:val="pt-PT"/>
        </w:rPr>
        <w:t xml:space="preserve">a formação </w:t>
      </w:r>
      <w:r w:rsidR="00B54230" w:rsidRPr="00177578">
        <w:rPr>
          <w:rFonts w:ascii="Arial" w:hAnsi="Arial" w:cs="Arial"/>
          <w:lang w:val="pt-PT"/>
        </w:rPr>
        <w:t>do corpo docente,</w:t>
      </w:r>
      <w:r w:rsidR="005C70F9" w:rsidRPr="00177578">
        <w:rPr>
          <w:rFonts w:ascii="Arial" w:hAnsi="Arial" w:cs="Arial"/>
          <w:lang w:val="pt-PT"/>
        </w:rPr>
        <w:t xml:space="preserve"> exig</w:t>
      </w:r>
      <w:r w:rsidR="00594023" w:rsidRPr="00177578">
        <w:rPr>
          <w:rFonts w:ascii="Arial" w:hAnsi="Arial" w:cs="Arial"/>
          <w:lang w:val="pt-PT"/>
        </w:rPr>
        <w:t>indo</w:t>
      </w:r>
      <w:r w:rsidR="005C70F9" w:rsidRPr="00177578">
        <w:rPr>
          <w:rFonts w:ascii="Arial" w:hAnsi="Arial" w:cs="Arial"/>
          <w:lang w:val="pt-PT"/>
        </w:rPr>
        <w:t xml:space="preserve"> uma definição articulada  –  mediada  pela  ética – das dimensões política e técnica da competência  profissional que  se  pretende  construir,  capazes  de prover respostas educativas de qualidade às necessidades educacionais especiais.</w:t>
      </w:r>
      <w:r w:rsidR="001C70E6" w:rsidRPr="00177578">
        <w:rPr>
          <w:rFonts w:ascii="Arial" w:hAnsi="Arial" w:cs="Arial"/>
          <w:lang w:val="pt-PT"/>
        </w:rPr>
        <w:t>Assim como elenca o artigo 206 ca Constituição federal carta de 88.Sendo necessario recursos materiais adequados e humanos qualificados.</w:t>
      </w:r>
    </w:p>
    <w:p w:rsidR="007000EE" w:rsidRPr="00177578" w:rsidRDefault="007000EE" w:rsidP="005C70F9">
      <w:pPr>
        <w:pStyle w:val="Recuodecorpodetexto2"/>
        <w:ind w:firstLine="720"/>
        <w:rPr>
          <w:rFonts w:ascii="Arial" w:hAnsi="Arial" w:cs="Arial"/>
          <w:lang w:val="pt-PT"/>
        </w:rPr>
      </w:pPr>
    </w:p>
    <w:p w:rsidR="00F50876" w:rsidRPr="00177578" w:rsidRDefault="0018698C" w:rsidP="001E5CD2">
      <w:pPr>
        <w:shd w:val="clear" w:color="auto" w:fill="FFFFFF"/>
        <w:spacing w:line="360" w:lineRule="auto"/>
        <w:ind w:firstLine="708"/>
        <w:jc w:val="both"/>
        <w:rPr>
          <w:rFonts w:ascii="Arial" w:hAnsi="Arial" w:cs="Arial"/>
          <w:sz w:val="24"/>
          <w:szCs w:val="24"/>
        </w:rPr>
      </w:pPr>
      <w:r w:rsidRPr="00177578">
        <w:rPr>
          <w:rFonts w:ascii="Arial" w:hAnsi="Arial" w:cs="Arial"/>
          <w:sz w:val="24"/>
          <w:szCs w:val="24"/>
        </w:rPr>
        <w:t>Logo, c</w:t>
      </w:r>
      <w:r w:rsidR="00F50876" w:rsidRPr="00177578">
        <w:rPr>
          <w:rFonts w:ascii="Arial" w:hAnsi="Arial" w:cs="Arial"/>
          <w:sz w:val="24"/>
          <w:szCs w:val="24"/>
        </w:rPr>
        <w:t>ompreender, utilizar</w:t>
      </w:r>
      <w:r w:rsidR="001E5CD2" w:rsidRPr="00177578">
        <w:rPr>
          <w:rFonts w:ascii="Arial" w:hAnsi="Arial" w:cs="Arial"/>
          <w:sz w:val="24"/>
          <w:szCs w:val="24"/>
        </w:rPr>
        <w:t xml:space="preserve"> as </w:t>
      </w:r>
      <w:r w:rsidR="00F50876" w:rsidRPr="00177578">
        <w:rPr>
          <w:rFonts w:ascii="Arial" w:hAnsi="Arial" w:cs="Arial"/>
          <w:sz w:val="24"/>
          <w:szCs w:val="24"/>
        </w:rPr>
        <w:t xml:space="preserve">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w:t>
      </w:r>
      <w:r w:rsidRPr="00177578">
        <w:rPr>
          <w:rFonts w:ascii="Arial" w:hAnsi="Arial" w:cs="Arial"/>
          <w:sz w:val="24"/>
          <w:szCs w:val="24"/>
        </w:rPr>
        <w:t xml:space="preserve">pessoal e coletiva (BNCC, p. 9), perpassa </w:t>
      </w:r>
      <w:r w:rsidR="00DF53DB" w:rsidRPr="00177578">
        <w:rPr>
          <w:rFonts w:ascii="Arial" w:hAnsi="Arial" w:cs="Arial"/>
          <w:sz w:val="24"/>
          <w:szCs w:val="24"/>
        </w:rPr>
        <w:t>n</w:t>
      </w:r>
      <w:r w:rsidRPr="00177578">
        <w:rPr>
          <w:rFonts w:ascii="Arial" w:hAnsi="Arial" w:cs="Arial"/>
          <w:sz w:val="24"/>
          <w:szCs w:val="24"/>
        </w:rPr>
        <w:t>a</w:t>
      </w:r>
      <w:r w:rsidR="00DF53DB" w:rsidRPr="00177578">
        <w:rPr>
          <w:rFonts w:ascii="Arial" w:hAnsi="Arial" w:cs="Arial"/>
          <w:sz w:val="24"/>
          <w:szCs w:val="24"/>
        </w:rPr>
        <w:t xml:space="preserve"> questão da</w:t>
      </w:r>
      <w:r w:rsidRPr="00177578">
        <w:rPr>
          <w:rFonts w:ascii="Arial" w:hAnsi="Arial" w:cs="Arial"/>
          <w:sz w:val="24"/>
          <w:szCs w:val="24"/>
        </w:rPr>
        <w:t xml:space="preserve"> qualificação </w:t>
      </w:r>
      <w:r w:rsidR="00DF53DB" w:rsidRPr="00177578">
        <w:rPr>
          <w:rFonts w:ascii="Arial" w:hAnsi="Arial" w:cs="Arial"/>
          <w:sz w:val="24"/>
          <w:szCs w:val="24"/>
        </w:rPr>
        <w:t xml:space="preserve">docente e </w:t>
      </w:r>
      <w:r w:rsidR="001E5CD2" w:rsidRPr="00177578">
        <w:rPr>
          <w:rFonts w:ascii="Arial" w:hAnsi="Arial" w:cs="Arial"/>
          <w:sz w:val="24"/>
          <w:szCs w:val="24"/>
        </w:rPr>
        <w:t>na estruturação</w:t>
      </w:r>
      <w:r w:rsidRPr="00177578">
        <w:rPr>
          <w:rFonts w:ascii="Arial" w:hAnsi="Arial" w:cs="Arial"/>
          <w:sz w:val="24"/>
          <w:szCs w:val="24"/>
        </w:rPr>
        <w:t xml:space="preserve"> do espaço físico.</w:t>
      </w:r>
    </w:p>
    <w:p w:rsidR="00F50876" w:rsidRPr="00177578" w:rsidRDefault="00F50876" w:rsidP="001E5CD2">
      <w:pPr>
        <w:pStyle w:val="Recuodecorpodetexto2"/>
        <w:spacing w:line="276" w:lineRule="auto"/>
        <w:ind w:firstLine="720"/>
        <w:rPr>
          <w:rFonts w:ascii="Arial" w:hAnsi="Arial" w:cs="Arial"/>
        </w:rPr>
      </w:pPr>
    </w:p>
    <w:p w:rsidR="005C70F9" w:rsidRPr="00177578" w:rsidRDefault="00745654" w:rsidP="005C70F9">
      <w:pPr>
        <w:pStyle w:val="Recuodecorpodetexto2"/>
        <w:ind w:firstLine="720"/>
        <w:rPr>
          <w:rFonts w:ascii="Arial" w:hAnsi="Arial" w:cs="Arial"/>
        </w:rPr>
      </w:pPr>
      <w:r w:rsidRPr="00177578">
        <w:rPr>
          <w:rFonts w:ascii="Arial" w:hAnsi="Arial" w:cs="Arial"/>
        </w:rPr>
        <w:lastRenderedPageBreak/>
        <w:t>.</w:t>
      </w:r>
      <w:r w:rsidR="00F36739" w:rsidRPr="00177578">
        <w:rPr>
          <w:rFonts w:ascii="Arial" w:hAnsi="Arial" w:cs="Arial"/>
        </w:rPr>
        <w:t xml:space="preserve"> O</w:t>
      </w:r>
      <w:r w:rsidR="005C70F9" w:rsidRPr="00177578">
        <w:rPr>
          <w:rFonts w:ascii="Arial" w:hAnsi="Arial" w:cs="Arial"/>
        </w:rPr>
        <w:t xml:space="preserve"> professor é uma das condições de funcionamento da escola e ambos respondem pela sua tarefa fundamental, a aprendizagem dos alunos,</w:t>
      </w:r>
      <w:r w:rsidR="00AE2DBA" w:rsidRPr="00177578">
        <w:rPr>
          <w:rFonts w:ascii="Arial" w:hAnsi="Arial" w:cs="Arial"/>
        </w:rPr>
        <w:t xml:space="preserve"> </w:t>
      </w:r>
      <w:r w:rsidR="001F2225" w:rsidRPr="00177578">
        <w:rPr>
          <w:rFonts w:ascii="Arial" w:hAnsi="Arial" w:cs="Arial"/>
        </w:rPr>
        <w:t>contudo enfrenta</w:t>
      </w:r>
      <w:r w:rsidR="005C70F9" w:rsidRPr="00177578">
        <w:rPr>
          <w:rFonts w:ascii="Arial" w:hAnsi="Arial" w:cs="Arial"/>
        </w:rPr>
        <w:t xml:space="preserve"> os desafios da mudança de paradigma da educação. Para que o </w:t>
      </w:r>
      <w:r w:rsidR="00E2386B" w:rsidRPr="00177578">
        <w:rPr>
          <w:rFonts w:ascii="Arial" w:hAnsi="Arial" w:cs="Arial"/>
        </w:rPr>
        <w:t>professor</w:t>
      </w:r>
      <w:r w:rsidR="005C70F9" w:rsidRPr="00177578">
        <w:rPr>
          <w:rFonts w:ascii="Arial" w:hAnsi="Arial" w:cs="Arial"/>
        </w:rPr>
        <w:t xml:space="preserve"> possa ser útil na implementação de uma educação</w:t>
      </w:r>
      <w:r w:rsidR="00AE2DBA" w:rsidRPr="00177578">
        <w:rPr>
          <w:rFonts w:ascii="Arial" w:hAnsi="Arial" w:cs="Arial"/>
        </w:rPr>
        <w:t xml:space="preserve"> hibrida e</w:t>
      </w:r>
      <w:r w:rsidR="00AA2621" w:rsidRPr="00177578">
        <w:rPr>
          <w:rFonts w:ascii="Arial" w:hAnsi="Arial" w:cs="Arial"/>
        </w:rPr>
        <w:t>uso das novas tecnologias na educação</w:t>
      </w:r>
      <w:r w:rsidR="005C70F9" w:rsidRPr="00177578">
        <w:rPr>
          <w:rFonts w:ascii="Arial" w:hAnsi="Arial" w:cs="Arial"/>
        </w:rPr>
        <w:t xml:space="preserve"> é necessário mudanças na estrutura organizacional da escola, desde a sua </w:t>
      </w:r>
      <w:r w:rsidR="0088532C" w:rsidRPr="00177578">
        <w:rPr>
          <w:rFonts w:ascii="Arial" w:hAnsi="Arial" w:cs="Arial"/>
        </w:rPr>
        <w:t>gestão até</w:t>
      </w:r>
      <w:r w:rsidR="005C70F9" w:rsidRPr="00177578">
        <w:rPr>
          <w:rFonts w:ascii="Arial" w:hAnsi="Arial" w:cs="Arial"/>
        </w:rPr>
        <w:t xml:space="preserve"> a sua proposta pedagógica, passando pela </w:t>
      </w:r>
      <w:r w:rsidR="009F5964" w:rsidRPr="00177578">
        <w:rPr>
          <w:rFonts w:ascii="Arial" w:hAnsi="Arial" w:cs="Arial"/>
        </w:rPr>
        <w:t xml:space="preserve">aquisição de todo </w:t>
      </w:r>
      <w:r w:rsidR="001F2225" w:rsidRPr="00177578">
        <w:rPr>
          <w:rFonts w:ascii="Arial" w:hAnsi="Arial" w:cs="Arial"/>
        </w:rPr>
        <w:t>material tecnológico</w:t>
      </w:r>
      <w:r w:rsidR="00AE2DBA" w:rsidRPr="00177578">
        <w:rPr>
          <w:rFonts w:ascii="Arial" w:hAnsi="Arial" w:cs="Arial"/>
        </w:rPr>
        <w:t xml:space="preserve"> que</w:t>
      </w:r>
      <w:r w:rsidR="009F5964" w:rsidRPr="00177578">
        <w:rPr>
          <w:rFonts w:ascii="Arial" w:hAnsi="Arial" w:cs="Arial"/>
        </w:rPr>
        <w:t xml:space="preserve"> possa atender as </w:t>
      </w:r>
      <w:r w:rsidR="004728E1" w:rsidRPr="00177578">
        <w:rPr>
          <w:rFonts w:ascii="Arial" w:hAnsi="Arial" w:cs="Arial"/>
        </w:rPr>
        <w:t>necessida</w:t>
      </w:r>
      <w:r w:rsidR="009F5964" w:rsidRPr="00177578">
        <w:rPr>
          <w:rFonts w:ascii="Arial" w:hAnsi="Arial" w:cs="Arial"/>
        </w:rPr>
        <w:t>des no campo individual e coletivo, assim como a</w:t>
      </w:r>
      <w:r w:rsidR="005C70F9" w:rsidRPr="00177578">
        <w:rPr>
          <w:rFonts w:ascii="Arial" w:hAnsi="Arial" w:cs="Arial"/>
        </w:rPr>
        <w:t xml:space="preserve"> </w:t>
      </w:r>
      <w:r w:rsidR="001F2225" w:rsidRPr="00177578">
        <w:rPr>
          <w:rFonts w:ascii="Arial" w:hAnsi="Arial" w:cs="Arial"/>
        </w:rPr>
        <w:t>qualificação de</w:t>
      </w:r>
      <w:r w:rsidR="005C70F9" w:rsidRPr="00177578">
        <w:rPr>
          <w:rFonts w:ascii="Arial" w:hAnsi="Arial" w:cs="Arial"/>
        </w:rPr>
        <w:t xml:space="preserve">  seus  profissionais  em  um  movimento  de  reconstrução  da  escola. </w:t>
      </w:r>
    </w:p>
    <w:p w:rsidR="007000EE" w:rsidRPr="00177578" w:rsidRDefault="005C70F9" w:rsidP="005C70F9">
      <w:pPr>
        <w:pStyle w:val="Recuodecorpodetexto2"/>
        <w:ind w:firstLine="0"/>
        <w:rPr>
          <w:rFonts w:ascii="Arial" w:hAnsi="Arial" w:cs="Arial"/>
        </w:rPr>
      </w:pPr>
      <w:r w:rsidRPr="00177578">
        <w:rPr>
          <w:rFonts w:ascii="Arial" w:hAnsi="Arial" w:cs="Arial"/>
        </w:rPr>
        <w:tab/>
      </w:r>
    </w:p>
    <w:p w:rsidR="005C70F9" w:rsidRPr="00177578" w:rsidRDefault="005C70F9" w:rsidP="007000EE">
      <w:pPr>
        <w:pStyle w:val="Recuodecorpodetexto2"/>
        <w:ind w:firstLine="708"/>
        <w:rPr>
          <w:rFonts w:ascii="Arial" w:hAnsi="Arial" w:cs="Arial"/>
        </w:rPr>
      </w:pPr>
      <w:r w:rsidRPr="00177578">
        <w:rPr>
          <w:rFonts w:ascii="Arial" w:hAnsi="Arial" w:cs="Arial"/>
        </w:rPr>
        <w:t>A realidade é</w:t>
      </w:r>
      <w:r w:rsidR="00E45068" w:rsidRPr="00177578">
        <w:rPr>
          <w:rFonts w:ascii="Arial" w:hAnsi="Arial" w:cs="Arial"/>
        </w:rPr>
        <w:t xml:space="preserve"> que os professores</w:t>
      </w:r>
      <w:r w:rsidRPr="00177578">
        <w:rPr>
          <w:rFonts w:ascii="Arial" w:hAnsi="Arial" w:cs="Arial"/>
        </w:rPr>
        <w:t xml:space="preserve"> não foram e não são formados para </w:t>
      </w:r>
      <w:r w:rsidR="0088532C" w:rsidRPr="00177578">
        <w:rPr>
          <w:rFonts w:ascii="Arial" w:hAnsi="Arial" w:cs="Arial"/>
        </w:rPr>
        <w:t>o uso das novas tecnologias</w:t>
      </w:r>
      <w:r w:rsidR="00AE2DBA" w:rsidRPr="00177578">
        <w:rPr>
          <w:rFonts w:ascii="Arial" w:hAnsi="Arial" w:cs="Arial"/>
        </w:rPr>
        <w:t xml:space="preserve"> na sala de aula</w:t>
      </w:r>
      <w:r w:rsidRPr="00177578">
        <w:rPr>
          <w:rFonts w:ascii="Arial" w:hAnsi="Arial" w:cs="Arial"/>
        </w:rPr>
        <w:t xml:space="preserve">, foram formados em um modelo seletivo/excludente e tendem a reproduzir este modelo em suas práticas pedagógicas. As propostas de como romper com esse círculo vicioso perpassam pela </w:t>
      </w:r>
      <w:r w:rsidR="00E2386B" w:rsidRPr="00177578">
        <w:rPr>
          <w:rFonts w:ascii="Arial" w:hAnsi="Arial" w:cs="Arial"/>
        </w:rPr>
        <w:t>formação</w:t>
      </w:r>
      <w:r w:rsidR="00724B60" w:rsidRPr="00177578">
        <w:rPr>
          <w:rFonts w:ascii="Arial" w:hAnsi="Arial" w:cs="Arial"/>
        </w:rPr>
        <w:t xml:space="preserve"> </w:t>
      </w:r>
      <w:r w:rsidR="00343397" w:rsidRPr="00177578">
        <w:rPr>
          <w:rFonts w:ascii="Arial" w:hAnsi="Arial" w:cs="Arial"/>
        </w:rPr>
        <w:t>acadêmica</w:t>
      </w:r>
      <w:r w:rsidR="00E2386B" w:rsidRPr="00177578">
        <w:rPr>
          <w:rFonts w:ascii="Arial" w:hAnsi="Arial" w:cs="Arial"/>
        </w:rPr>
        <w:t xml:space="preserve"> com</w:t>
      </w:r>
      <w:r w:rsidR="00892F8B" w:rsidRPr="00177578">
        <w:rPr>
          <w:rFonts w:ascii="Arial" w:hAnsi="Arial" w:cs="Arial"/>
        </w:rPr>
        <w:t xml:space="preserve"> a inclusão </w:t>
      </w:r>
      <w:r w:rsidR="00E2386B" w:rsidRPr="00177578">
        <w:rPr>
          <w:rFonts w:ascii="Arial" w:hAnsi="Arial" w:cs="Arial"/>
        </w:rPr>
        <w:t>de disciplina</w:t>
      </w:r>
      <w:r w:rsidR="00892F8B" w:rsidRPr="00177578">
        <w:rPr>
          <w:rFonts w:ascii="Arial" w:hAnsi="Arial" w:cs="Arial"/>
        </w:rPr>
        <w:t xml:space="preserve"> formativa</w:t>
      </w:r>
      <w:r w:rsidR="0088532C" w:rsidRPr="00177578">
        <w:rPr>
          <w:rFonts w:ascii="Arial" w:hAnsi="Arial" w:cs="Arial"/>
        </w:rPr>
        <w:t xml:space="preserve"> </w:t>
      </w:r>
      <w:r w:rsidR="00075472" w:rsidRPr="00177578">
        <w:rPr>
          <w:rFonts w:ascii="Arial" w:hAnsi="Arial" w:cs="Arial"/>
        </w:rPr>
        <w:t>nos cursos</w:t>
      </w:r>
      <w:r w:rsidR="0088532C" w:rsidRPr="00177578">
        <w:rPr>
          <w:rFonts w:ascii="Arial" w:hAnsi="Arial" w:cs="Arial"/>
        </w:rPr>
        <w:t xml:space="preserve"> de licenciaturas preparando-os para o trabalho com uso das tecnologias na escola</w:t>
      </w:r>
      <w:r w:rsidR="00892F8B" w:rsidRPr="00177578">
        <w:rPr>
          <w:rFonts w:ascii="Arial" w:hAnsi="Arial" w:cs="Arial"/>
        </w:rPr>
        <w:t xml:space="preserve"> </w:t>
      </w:r>
      <w:r w:rsidRPr="00177578">
        <w:rPr>
          <w:rFonts w:ascii="Arial" w:hAnsi="Arial" w:cs="Arial"/>
        </w:rPr>
        <w:t xml:space="preserve">em um modelo </w:t>
      </w:r>
      <w:r w:rsidR="0088532C" w:rsidRPr="00177578">
        <w:rPr>
          <w:rFonts w:ascii="Arial" w:hAnsi="Arial" w:cs="Arial"/>
        </w:rPr>
        <w:t xml:space="preserve">de ensino EAD tanto </w:t>
      </w:r>
      <w:r w:rsidR="00075472" w:rsidRPr="00177578">
        <w:rPr>
          <w:rFonts w:ascii="Arial" w:hAnsi="Arial" w:cs="Arial"/>
        </w:rPr>
        <w:t>quanto hibrido</w:t>
      </w:r>
      <w:r w:rsidR="00724B60" w:rsidRPr="00177578">
        <w:rPr>
          <w:rFonts w:ascii="Arial" w:hAnsi="Arial" w:cs="Arial"/>
        </w:rPr>
        <w:t>,</w:t>
      </w:r>
      <w:r w:rsidRPr="00177578">
        <w:rPr>
          <w:rFonts w:ascii="Arial" w:hAnsi="Arial" w:cs="Arial"/>
        </w:rPr>
        <w:t xml:space="preserve"> o que certamente requer profunda mudança no enfoque da formação acadêmica.</w:t>
      </w:r>
    </w:p>
    <w:p w:rsidR="00594023" w:rsidRPr="00177578" w:rsidRDefault="00594023" w:rsidP="007000EE">
      <w:pPr>
        <w:pStyle w:val="Recuodecorpodetexto2"/>
        <w:ind w:firstLine="708"/>
        <w:rPr>
          <w:rFonts w:ascii="Arial" w:hAnsi="Arial" w:cs="Arial"/>
        </w:rPr>
      </w:pPr>
    </w:p>
    <w:p w:rsidR="00343397" w:rsidRPr="00177578" w:rsidRDefault="00343397" w:rsidP="00343397">
      <w:pPr>
        <w:spacing w:after="0"/>
        <w:ind w:left="2977"/>
        <w:jc w:val="both"/>
        <w:rPr>
          <w:rFonts w:ascii="Arial" w:hAnsi="Arial" w:cs="Arial"/>
          <w:sz w:val="20"/>
          <w:szCs w:val="20"/>
        </w:rPr>
      </w:pPr>
      <w:r w:rsidRPr="00177578">
        <w:rPr>
          <w:rFonts w:ascii="Arial" w:hAnsi="Arial" w:cs="Arial"/>
          <w:sz w:val="20"/>
          <w:szCs w:val="20"/>
        </w:rPr>
        <w:t>A contribuição didática para uma pedagogia voltada para o sujeito requer assumir, entre outras coisas, o uso das mídias e das tecnologias da educação. O professor deve ser capaz de utilizar aparatos tecnológicos não apenas para seu uso próprio, mas trabalhar com esses recursos em sala de aula, em favor da aprendizagem dos alunos (SILVA, 2010, p.06)</w:t>
      </w:r>
    </w:p>
    <w:p w:rsidR="00343397" w:rsidRPr="00177578" w:rsidRDefault="00343397" w:rsidP="005C70F9">
      <w:pPr>
        <w:spacing w:line="360" w:lineRule="auto"/>
        <w:jc w:val="both"/>
        <w:rPr>
          <w:rFonts w:ascii="Arial" w:hAnsi="Arial" w:cs="Arial"/>
          <w:sz w:val="20"/>
          <w:szCs w:val="20"/>
        </w:rPr>
      </w:pPr>
    </w:p>
    <w:p w:rsidR="007B601F" w:rsidRPr="00177578" w:rsidRDefault="005C70F9" w:rsidP="005C70F9">
      <w:pPr>
        <w:spacing w:line="360" w:lineRule="auto"/>
        <w:jc w:val="both"/>
        <w:rPr>
          <w:rFonts w:ascii="Arial" w:hAnsi="Arial" w:cs="Arial"/>
          <w:sz w:val="24"/>
          <w:szCs w:val="24"/>
        </w:rPr>
      </w:pPr>
      <w:r w:rsidRPr="00177578">
        <w:rPr>
          <w:rFonts w:ascii="Arial" w:hAnsi="Arial" w:cs="Arial"/>
          <w:sz w:val="24"/>
          <w:szCs w:val="24"/>
        </w:rPr>
        <w:t xml:space="preserve">          </w:t>
      </w:r>
    </w:p>
    <w:p w:rsidR="005C70F9" w:rsidRPr="00177578" w:rsidRDefault="00E84BAD" w:rsidP="005C70F9">
      <w:pPr>
        <w:pStyle w:val="Ttulo1"/>
        <w:jc w:val="left"/>
        <w:rPr>
          <w:rFonts w:ascii="Arial" w:hAnsi="Arial" w:cs="Arial"/>
        </w:rPr>
      </w:pPr>
      <w:bookmarkStart w:id="1" w:name="_Toc146355748"/>
      <w:r w:rsidRPr="00177578">
        <w:rPr>
          <w:rFonts w:ascii="Arial" w:hAnsi="Arial" w:cs="Arial"/>
        </w:rPr>
        <w:t>1</w:t>
      </w:r>
      <w:r w:rsidR="005C70F9" w:rsidRPr="00177578">
        <w:rPr>
          <w:rFonts w:ascii="Arial" w:hAnsi="Arial" w:cs="Arial"/>
        </w:rPr>
        <w:t xml:space="preserve"> EDUCAÇÃO </w:t>
      </w:r>
      <w:bookmarkEnd w:id="1"/>
      <w:r w:rsidR="006F233D" w:rsidRPr="00177578">
        <w:rPr>
          <w:rFonts w:ascii="Arial" w:hAnsi="Arial" w:cs="Arial"/>
        </w:rPr>
        <w:t>HIBRIDA</w:t>
      </w:r>
      <w:r w:rsidR="005C70F9" w:rsidRPr="00177578">
        <w:rPr>
          <w:rFonts w:ascii="Arial" w:hAnsi="Arial" w:cs="Arial"/>
        </w:rPr>
        <w:t>.</w:t>
      </w:r>
    </w:p>
    <w:p w:rsidR="005C70F9" w:rsidRPr="00177578" w:rsidRDefault="005C70F9" w:rsidP="005C70F9">
      <w:pPr>
        <w:rPr>
          <w:rFonts w:ascii="Arial" w:hAnsi="Arial" w:cs="Arial"/>
        </w:rPr>
      </w:pPr>
    </w:p>
    <w:p w:rsidR="005C70F9" w:rsidRPr="00177578" w:rsidRDefault="00E84BAD" w:rsidP="005C70F9">
      <w:pPr>
        <w:pStyle w:val="Ttulo1"/>
        <w:jc w:val="left"/>
        <w:rPr>
          <w:rFonts w:ascii="Arial" w:hAnsi="Arial" w:cs="Arial"/>
          <w:bCs w:val="0"/>
          <w:sz w:val="24"/>
        </w:rPr>
      </w:pPr>
      <w:bookmarkStart w:id="2" w:name="_Toc146355749"/>
      <w:r w:rsidRPr="00177578">
        <w:rPr>
          <w:rFonts w:ascii="Arial" w:hAnsi="Arial" w:cs="Arial"/>
          <w:bCs w:val="0"/>
          <w:sz w:val="24"/>
        </w:rPr>
        <w:t>1</w:t>
      </w:r>
      <w:r w:rsidR="005C70F9" w:rsidRPr="00177578">
        <w:rPr>
          <w:rFonts w:ascii="Arial" w:hAnsi="Arial" w:cs="Arial"/>
          <w:bCs w:val="0"/>
          <w:sz w:val="24"/>
        </w:rPr>
        <w:t>.1 CONCEITO</w:t>
      </w:r>
      <w:bookmarkEnd w:id="2"/>
      <w:r w:rsidR="00520A40">
        <w:rPr>
          <w:rFonts w:ascii="Arial" w:hAnsi="Arial" w:cs="Arial"/>
          <w:bCs w:val="0"/>
          <w:sz w:val="24"/>
        </w:rPr>
        <w:t xml:space="preserve">  </w:t>
      </w:r>
    </w:p>
    <w:p w:rsidR="005C70F9" w:rsidRDefault="005C70F9" w:rsidP="005C70F9">
      <w:pPr>
        <w:spacing w:line="360" w:lineRule="auto"/>
        <w:jc w:val="both"/>
        <w:rPr>
          <w:rFonts w:ascii="Arial" w:hAnsi="Arial" w:cs="Arial"/>
        </w:rPr>
      </w:pPr>
    </w:p>
    <w:p w:rsidR="009776FC" w:rsidRPr="00177578" w:rsidRDefault="009776FC" w:rsidP="005C70F9">
      <w:pPr>
        <w:spacing w:line="360" w:lineRule="auto"/>
        <w:jc w:val="both"/>
        <w:rPr>
          <w:rFonts w:ascii="Arial" w:hAnsi="Arial" w:cs="Arial"/>
        </w:rPr>
      </w:pPr>
      <w:r>
        <w:rPr>
          <w:rFonts w:ascii="Arial" w:hAnsi="Arial" w:cs="Arial"/>
          <w:color w:val="202124"/>
          <w:shd w:val="clear" w:color="auto" w:fill="FFFFFF"/>
        </w:rPr>
        <w:t xml:space="preserve">                 A origem da palavra </w:t>
      </w:r>
      <w:r>
        <w:rPr>
          <w:rFonts w:ascii="Arial" w:hAnsi="Arial" w:cs="Arial"/>
          <w:b/>
          <w:bCs/>
          <w:color w:val="202124"/>
          <w:shd w:val="clear" w:color="auto" w:fill="FFFFFF"/>
        </w:rPr>
        <w:t>tecnologia</w:t>
      </w:r>
      <w:r>
        <w:rPr>
          <w:rFonts w:ascii="Arial" w:hAnsi="Arial" w:cs="Arial"/>
          <w:color w:val="202124"/>
          <w:shd w:val="clear" w:color="auto" w:fill="FFFFFF"/>
        </w:rPr>
        <w:t>   vem do grego "tekhne" que significa "técnica, arte, ofício" juntamente com o sufixo "logia" que significa "estudo".</w:t>
      </w:r>
    </w:p>
    <w:p w:rsidR="00E94281" w:rsidRPr="00543136" w:rsidRDefault="005C70F9" w:rsidP="00E94281">
      <w:pPr>
        <w:spacing w:line="360" w:lineRule="auto"/>
        <w:jc w:val="both"/>
        <w:rPr>
          <w:rFonts w:ascii="Arial" w:hAnsi="Arial" w:cs="Arial"/>
          <w:sz w:val="24"/>
          <w:szCs w:val="24"/>
          <w:shd w:val="clear" w:color="auto" w:fill="FFFFFF"/>
        </w:rPr>
      </w:pPr>
      <w:r w:rsidRPr="00177578">
        <w:rPr>
          <w:rFonts w:ascii="Arial" w:hAnsi="Arial" w:cs="Arial"/>
        </w:rPr>
        <w:lastRenderedPageBreak/>
        <w:tab/>
      </w:r>
      <w:r w:rsidR="00543136" w:rsidRPr="00543136">
        <w:rPr>
          <w:rFonts w:ascii="Arial" w:hAnsi="Arial" w:cs="Arial"/>
          <w:sz w:val="24"/>
          <w:szCs w:val="24"/>
        </w:rPr>
        <w:t xml:space="preserve">A educação hibrida </w:t>
      </w:r>
      <w:r w:rsidR="009776FC" w:rsidRPr="00543136">
        <w:rPr>
          <w:rFonts w:ascii="Arial" w:hAnsi="Arial" w:cs="Arial"/>
          <w:sz w:val="24"/>
          <w:szCs w:val="24"/>
        </w:rPr>
        <w:t xml:space="preserve">implementa </w:t>
      </w:r>
      <w:r w:rsidR="00E94281" w:rsidRPr="00543136">
        <w:rPr>
          <w:rFonts w:ascii="Arial" w:hAnsi="Arial" w:cs="Arial"/>
          <w:sz w:val="24"/>
          <w:szCs w:val="24"/>
          <w:shd w:val="clear" w:color="auto" w:fill="FFFFFF"/>
        </w:rPr>
        <w:t xml:space="preserve">uma metodologia que combina a aprendizagem presencial e remota, permitindo que o aluno estude sozinho on-line ou em sala de aula interagindo com os colegas e com o professor. Para a sua realização é necessário que, além da estrutura para a educação presencial, sejam estabelecidas condições, em nível de gestão e de ensino e aprendizagem, de disponibilização de recursos materiais, como equipamentos e acesso à rede, tanto para as instituições como para os estudantes. Para que seja realizado o ensino híbrido, deve haver ainda suporte tecnológico e pedagógico permanentes, bem como formação em </w:t>
      </w:r>
      <w:r w:rsidR="003E4173" w:rsidRPr="00543136">
        <w:rPr>
          <w:rFonts w:ascii="Arial" w:hAnsi="Arial" w:cs="Arial"/>
          <w:sz w:val="24"/>
          <w:szCs w:val="24"/>
          <w:shd w:val="clear" w:color="auto" w:fill="FFFFFF"/>
        </w:rPr>
        <w:t>uso das tecnologias para</w:t>
      </w:r>
      <w:r w:rsidR="00E94281" w:rsidRPr="00543136">
        <w:rPr>
          <w:rFonts w:ascii="Arial" w:hAnsi="Arial" w:cs="Arial"/>
          <w:sz w:val="24"/>
          <w:szCs w:val="24"/>
          <w:shd w:val="clear" w:color="auto" w:fill="FFFFFF"/>
        </w:rPr>
        <w:t xml:space="preserve"> os professores e demais profissionais envolvidos.</w:t>
      </w:r>
    </w:p>
    <w:p w:rsidR="0072408F" w:rsidRDefault="003E4173" w:rsidP="003E4173">
      <w:pPr>
        <w:spacing w:line="360" w:lineRule="auto"/>
        <w:jc w:val="both"/>
        <w:rPr>
          <w:rFonts w:ascii="Arial" w:hAnsi="Arial" w:cs="Arial"/>
          <w:sz w:val="24"/>
          <w:szCs w:val="24"/>
        </w:rPr>
      </w:pPr>
      <w:r w:rsidRPr="003E4173">
        <w:rPr>
          <w:rFonts w:ascii="Arial" w:hAnsi="Arial" w:cs="Arial"/>
          <w:sz w:val="24"/>
          <w:szCs w:val="24"/>
          <w:shd w:val="clear" w:color="auto" w:fill="FFFFFF"/>
        </w:rPr>
        <w:t xml:space="preserve">                 Posto que, Freire</w:t>
      </w:r>
      <w:r w:rsidRPr="003E4173">
        <w:rPr>
          <w:rFonts w:ascii="Arial" w:hAnsi="Arial" w:cs="Arial"/>
          <w:sz w:val="24"/>
          <w:szCs w:val="24"/>
        </w:rPr>
        <w:t xml:space="preserve"> (1996), defende que ensinar não é transferir conhecimento, mas criar possibilidades para a sua produção de forma crítica, com humildade, levando em consideração a realidade dos educandos e o fato de que todos são construtores do conhecimento.</w:t>
      </w:r>
      <w:r>
        <w:rPr>
          <w:rFonts w:ascii="Arial" w:hAnsi="Arial" w:cs="Arial"/>
          <w:sz w:val="24"/>
          <w:szCs w:val="24"/>
        </w:rPr>
        <w:t xml:space="preserve"> </w:t>
      </w:r>
    </w:p>
    <w:p w:rsidR="003E4173" w:rsidRPr="003E4173" w:rsidRDefault="0072408F" w:rsidP="003E4173">
      <w:pPr>
        <w:spacing w:line="360" w:lineRule="auto"/>
        <w:jc w:val="both"/>
        <w:rPr>
          <w:rFonts w:ascii="Arial" w:hAnsi="Arial" w:cs="Arial"/>
          <w:sz w:val="24"/>
          <w:szCs w:val="24"/>
          <w:shd w:val="clear" w:color="auto" w:fill="FFFFFF"/>
        </w:rPr>
      </w:pPr>
      <w:r>
        <w:rPr>
          <w:rFonts w:ascii="Arial" w:hAnsi="Arial" w:cs="Arial"/>
          <w:sz w:val="24"/>
          <w:szCs w:val="24"/>
        </w:rPr>
        <w:t xml:space="preserve">                </w:t>
      </w:r>
      <w:r w:rsidR="003E4173" w:rsidRPr="003E4173">
        <w:rPr>
          <w:rFonts w:ascii="Arial" w:hAnsi="Arial" w:cs="Arial"/>
          <w:sz w:val="24"/>
          <w:szCs w:val="24"/>
        </w:rPr>
        <w:t xml:space="preserve"> E para Líbâneo ensinar vai além de passar o conteúdo das disciplinas, </w:t>
      </w:r>
      <w:r w:rsidR="00520A40" w:rsidRPr="003E4173">
        <w:rPr>
          <w:rFonts w:ascii="Arial" w:hAnsi="Arial" w:cs="Arial"/>
          <w:sz w:val="24"/>
          <w:szCs w:val="24"/>
        </w:rPr>
        <w:t>nesse</w:t>
      </w:r>
      <w:r w:rsidR="003E4173" w:rsidRPr="003E4173">
        <w:rPr>
          <w:rFonts w:ascii="Arial" w:hAnsi="Arial" w:cs="Arial"/>
          <w:sz w:val="24"/>
          <w:szCs w:val="24"/>
        </w:rPr>
        <w:t xml:space="preserve"> sentido, a questão é levar o aluno a refletir sobre o “modo próprio de pensar, de raciocinar e de atuar da ciência ensinada” (LIBÂNEO, 2009, p. 10).</w:t>
      </w:r>
    </w:p>
    <w:p w:rsidR="007B601F" w:rsidRPr="00177578" w:rsidRDefault="007B601F" w:rsidP="005C70F9">
      <w:pPr>
        <w:pStyle w:val="NormalWeb"/>
        <w:spacing w:before="0" w:beforeAutospacing="0" w:after="0" w:afterAutospacing="0" w:line="360" w:lineRule="auto"/>
        <w:jc w:val="both"/>
        <w:rPr>
          <w:rFonts w:ascii="Arial" w:hAnsi="Arial" w:cs="Arial"/>
          <w:i/>
          <w:lang w:val="pt-BR"/>
        </w:rPr>
      </w:pPr>
    </w:p>
    <w:p w:rsidR="005C70F9" w:rsidRPr="00177578" w:rsidRDefault="00E84BAD" w:rsidP="005C70F9">
      <w:pPr>
        <w:pStyle w:val="Ttulo2"/>
        <w:jc w:val="both"/>
        <w:rPr>
          <w:sz w:val="24"/>
        </w:rPr>
      </w:pPr>
      <w:bookmarkStart w:id="3" w:name="_Toc146355750"/>
      <w:r w:rsidRPr="00177578">
        <w:rPr>
          <w:sz w:val="24"/>
        </w:rPr>
        <w:t>1</w:t>
      </w:r>
      <w:r w:rsidR="005121B7" w:rsidRPr="00177578">
        <w:rPr>
          <w:sz w:val="24"/>
        </w:rPr>
        <w:t>.</w:t>
      </w:r>
      <w:r w:rsidR="005C70F9" w:rsidRPr="00177578">
        <w:rPr>
          <w:sz w:val="24"/>
        </w:rPr>
        <w:t xml:space="preserve">2 </w:t>
      </w:r>
      <w:r w:rsidR="00E94281" w:rsidRPr="00177578">
        <w:rPr>
          <w:sz w:val="24"/>
        </w:rPr>
        <w:t>BREVE HISTÓRICO</w:t>
      </w:r>
      <w:r w:rsidR="005C70F9" w:rsidRPr="00177578">
        <w:rPr>
          <w:sz w:val="24"/>
        </w:rPr>
        <w:t xml:space="preserve"> DA </w:t>
      </w:r>
      <w:bookmarkEnd w:id="3"/>
      <w:r w:rsidR="00E94281" w:rsidRPr="00177578">
        <w:rPr>
          <w:sz w:val="24"/>
        </w:rPr>
        <w:t xml:space="preserve">TECNOLOGIA NA EDUCAÇÃO </w:t>
      </w:r>
    </w:p>
    <w:p w:rsidR="005C70F9" w:rsidRPr="00177578" w:rsidRDefault="005C70F9" w:rsidP="005C70F9">
      <w:pPr>
        <w:spacing w:line="360" w:lineRule="auto"/>
        <w:jc w:val="both"/>
        <w:rPr>
          <w:rFonts w:ascii="Arial" w:hAnsi="Arial" w:cs="Arial"/>
        </w:rPr>
      </w:pPr>
    </w:p>
    <w:p w:rsidR="0036245F" w:rsidRPr="00C90BE3" w:rsidRDefault="0036245F" w:rsidP="0036245F">
      <w:pPr>
        <w:spacing w:line="360" w:lineRule="auto"/>
        <w:ind w:firstLine="708"/>
        <w:jc w:val="both"/>
        <w:rPr>
          <w:rFonts w:ascii="Arial" w:hAnsi="Arial" w:cs="Arial"/>
          <w:sz w:val="24"/>
          <w:szCs w:val="24"/>
          <w:shd w:val="clear" w:color="auto" w:fill="FFFFFF"/>
        </w:rPr>
      </w:pPr>
      <w:r w:rsidRPr="00C90BE3">
        <w:rPr>
          <w:rFonts w:ascii="Arial" w:hAnsi="Arial" w:cs="Arial"/>
          <w:sz w:val="24"/>
          <w:szCs w:val="24"/>
          <w:shd w:val="clear" w:color="auto" w:fill="FFFFFF"/>
        </w:rPr>
        <w:t>Segundo a coordenadora da Universidade Aberta do Brasil (UAB) e coordenadora-geral do Centro de Educação a Distância (Cead) da Universidade Federal de Juiz de Fora (UFJF), </w:t>
      </w:r>
      <w:hyperlink r:id="rId7" w:tgtFrame="_blank" w:history="1">
        <w:r w:rsidRPr="00C90BE3">
          <w:rPr>
            <w:rStyle w:val="Hyperlink"/>
            <w:rFonts w:ascii="Arial" w:hAnsi="Arial" w:cs="Arial"/>
            <w:color w:val="auto"/>
            <w:sz w:val="24"/>
            <w:szCs w:val="24"/>
            <w:u w:val="none"/>
            <w:bdr w:val="none" w:sz="0" w:space="0" w:color="auto" w:frame="1"/>
          </w:rPr>
          <w:t>Eliane Medeiros Borges</w:t>
        </w:r>
      </w:hyperlink>
      <w:r w:rsidRPr="00C90BE3">
        <w:rPr>
          <w:rFonts w:ascii="Arial" w:hAnsi="Arial" w:cs="Arial"/>
          <w:sz w:val="24"/>
          <w:szCs w:val="24"/>
          <w:shd w:val="clear" w:color="auto" w:fill="FFFFFF"/>
        </w:rPr>
        <w:t>, para ocorrer o ensino híbrido, deve haver ainda suporte tecnológico e pedagógico permanentes, bem como formação em tecnologias e educação para os professores e demais profissionais envolvidos.</w:t>
      </w:r>
    </w:p>
    <w:p w:rsidR="00C90BE3" w:rsidRPr="00C90BE3" w:rsidRDefault="00C90BE3" w:rsidP="00C90BE3">
      <w:pPr>
        <w:spacing w:line="360" w:lineRule="auto"/>
        <w:ind w:firstLine="708"/>
        <w:jc w:val="both"/>
        <w:rPr>
          <w:rFonts w:ascii="Nunito" w:eastAsia="Times New Roman" w:hAnsi="Nunito" w:cs="Times New Roman"/>
          <w:color w:val="000000"/>
          <w:sz w:val="27"/>
          <w:szCs w:val="27"/>
          <w:lang w:eastAsia="pt-BR"/>
        </w:rPr>
      </w:pPr>
      <w:r w:rsidRPr="00C90BE3">
        <w:rPr>
          <w:rFonts w:ascii="Arial" w:hAnsi="Arial" w:cs="Arial"/>
          <w:color w:val="000000"/>
          <w:sz w:val="24"/>
          <w:szCs w:val="24"/>
          <w:shd w:val="clear" w:color="auto" w:fill="F3F6FB"/>
        </w:rPr>
        <w:t>Como explic</w:t>
      </w:r>
      <w:r>
        <w:rPr>
          <w:rFonts w:ascii="Arial" w:hAnsi="Arial" w:cs="Arial"/>
          <w:color w:val="000000"/>
          <w:sz w:val="24"/>
          <w:szCs w:val="24"/>
          <w:shd w:val="clear" w:color="auto" w:fill="F3F6FB"/>
        </w:rPr>
        <w:t>it</w:t>
      </w:r>
      <w:r w:rsidRPr="00C90BE3">
        <w:rPr>
          <w:rFonts w:ascii="Arial" w:hAnsi="Arial" w:cs="Arial"/>
          <w:color w:val="000000"/>
          <w:sz w:val="24"/>
          <w:szCs w:val="24"/>
          <w:shd w:val="clear" w:color="auto" w:fill="F3F6FB"/>
        </w:rPr>
        <w:t>ado</w:t>
      </w:r>
      <w:r>
        <w:rPr>
          <w:rFonts w:ascii="Arial" w:hAnsi="Arial" w:cs="Arial"/>
          <w:color w:val="000000"/>
          <w:sz w:val="24"/>
          <w:szCs w:val="24"/>
          <w:shd w:val="clear" w:color="auto" w:fill="F3F6FB"/>
        </w:rPr>
        <w:t xml:space="preserve"> na   LDB/1996</w:t>
      </w:r>
      <w:r w:rsidRPr="00C90BE3">
        <w:rPr>
          <w:rFonts w:ascii="Arial" w:hAnsi="Arial" w:cs="Arial"/>
          <w:color w:val="000000"/>
          <w:sz w:val="24"/>
          <w:szCs w:val="24"/>
          <w:shd w:val="clear" w:color="auto" w:fill="F3F6FB"/>
        </w:rPr>
        <w:t>, um dos propósitos da Base Nacional Comum Curricular é formar estudantes com conhecimentos e habilidades considerados essenciais para o século XXI. </w:t>
      </w:r>
      <w:r w:rsidRPr="00C90BE3">
        <w:rPr>
          <w:rFonts w:ascii="Arial" w:hAnsi="Arial" w:cs="Arial"/>
          <w:bCs/>
          <w:color w:val="000000"/>
          <w:sz w:val="24"/>
          <w:szCs w:val="24"/>
          <w:shd w:val="clear" w:color="auto" w:fill="F3F6FB"/>
        </w:rPr>
        <w:t>A BNCC na prática incentiva a modernização dos recursos e práticas pedagógicas, com o uso da tecnologia</w:t>
      </w:r>
      <w:r>
        <w:rPr>
          <w:rFonts w:ascii="Arial" w:hAnsi="Arial" w:cs="Arial"/>
          <w:bCs/>
          <w:color w:val="000000"/>
          <w:sz w:val="24"/>
          <w:szCs w:val="24"/>
          <w:shd w:val="clear" w:color="auto" w:fill="F3F6FB"/>
        </w:rPr>
        <w:t xml:space="preserve"> como p</w:t>
      </w:r>
      <w:r w:rsidRPr="00C90BE3">
        <w:rPr>
          <w:rFonts w:ascii="Nunito" w:eastAsia="Times New Roman" w:hAnsi="Nunito" w:cs="Times New Roman"/>
          <w:color w:val="000000"/>
          <w:sz w:val="27"/>
          <w:szCs w:val="27"/>
          <w:lang w:eastAsia="pt-BR"/>
        </w:rPr>
        <w:t xml:space="preserve">revê que a escola possibilite aos estudantes apropriar-se das linguagens das </w:t>
      </w:r>
      <w:r w:rsidRPr="00C90BE3">
        <w:rPr>
          <w:rFonts w:ascii="Nunito" w:eastAsia="Times New Roman" w:hAnsi="Nunito" w:cs="Times New Roman"/>
          <w:color w:val="000000"/>
          <w:sz w:val="27"/>
          <w:szCs w:val="27"/>
          <w:lang w:eastAsia="pt-BR"/>
        </w:rPr>
        <w:lastRenderedPageBreak/>
        <w:t>tecnologias digitais</w:t>
      </w:r>
      <w:r>
        <w:rPr>
          <w:rFonts w:ascii="Nunito" w:eastAsia="Times New Roman" w:hAnsi="Nunito" w:cs="Times New Roman"/>
          <w:color w:val="000000"/>
          <w:sz w:val="27"/>
          <w:szCs w:val="27"/>
          <w:lang w:eastAsia="pt-BR"/>
        </w:rPr>
        <w:t xml:space="preserve"> sendo fluentes em sua utilização consolidando </w:t>
      </w:r>
      <w:r w:rsidRPr="00C90BE3">
        <w:rPr>
          <w:rFonts w:ascii="Nunito" w:eastAsia="Times New Roman" w:hAnsi="Nunito" w:cs="Times New Roman"/>
          <w:color w:val="000000"/>
          <w:sz w:val="27"/>
          <w:szCs w:val="27"/>
          <w:lang w:eastAsia="pt-BR"/>
        </w:rPr>
        <w:t>a aplicação dos recursos tecnológicos em cada disciplina,</w:t>
      </w:r>
      <w:r>
        <w:rPr>
          <w:rFonts w:ascii="Nunito" w:eastAsia="Times New Roman" w:hAnsi="Nunito" w:cs="Times New Roman"/>
          <w:color w:val="000000"/>
          <w:sz w:val="27"/>
          <w:szCs w:val="27"/>
          <w:lang w:eastAsia="pt-BR"/>
        </w:rPr>
        <w:t xml:space="preserve"> na</w:t>
      </w:r>
      <w:r w:rsidRPr="00C90BE3">
        <w:rPr>
          <w:rFonts w:ascii="Nunito" w:eastAsia="Times New Roman" w:hAnsi="Nunito" w:cs="Times New Roman"/>
          <w:color w:val="000000"/>
          <w:sz w:val="27"/>
          <w:szCs w:val="27"/>
          <w:lang w:eastAsia="pt-BR"/>
        </w:rPr>
        <w:t xml:space="preserve"> contextualização dos conhecimentos gerais, articulando as dimensões do trabalho, da ciência, da tecnologia e da cultura.</w:t>
      </w:r>
      <w:r>
        <w:rPr>
          <w:rFonts w:ascii="Nunito" w:eastAsia="Times New Roman" w:hAnsi="Nunito" w:cs="Times New Roman"/>
          <w:color w:val="000000"/>
          <w:sz w:val="27"/>
          <w:szCs w:val="27"/>
          <w:lang w:eastAsia="pt-BR"/>
        </w:rPr>
        <w:t xml:space="preserve"> o que requer preparação do copo docente considerando os avanço tecnológicos e seu aprimoramento.</w:t>
      </w:r>
    </w:p>
    <w:p w:rsidR="005612A5" w:rsidRDefault="005612A5" w:rsidP="005C70F9">
      <w:pPr>
        <w:pStyle w:val="NormalWeb"/>
        <w:spacing w:before="0" w:beforeAutospacing="0" w:after="0" w:afterAutospacing="0" w:line="360" w:lineRule="auto"/>
        <w:ind w:firstLine="708"/>
        <w:jc w:val="both"/>
        <w:rPr>
          <w:rFonts w:ascii="Arial" w:hAnsi="Arial" w:cs="Arial"/>
          <w:lang w:val="pt-BR"/>
        </w:rPr>
      </w:pPr>
    </w:p>
    <w:p w:rsidR="009776FC" w:rsidRDefault="009776FC" w:rsidP="005C70F9">
      <w:pPr>
        <w:pStyle w:val="NormalWeb"/>
        <w:spacing w:before="0" w:beforeAutospacing="0" w:after="0" w:afterAutospacing="0" w:line="360" w:lineRule="auto"/>
        <w:ind w:firstLine="708"/>
        <w:jc w:val="both"/>
        <w:rPr>
          <w:rFonts w:ascii="Arial" w:hAnsi="Arial" w:cs="Arial"/>
          <w:lang w:val="pt-BR"/>
        </w:rPr>
      </w:pPr>
    </w:p>
    <w:p w:rsidR="009776FC" w:rsidRDefault="009776FC" w:rsidP="005C70F9">
      <w:pPr>
        <w:pStyle w:val="NormalWeb"/>
        <w:spacing w:before="0" w:beforeAutospacing="0" w:after="0" w:afterAutospacing="0" w:line="360" w:lineRule="auto"/>
        <w:ind w:firstLine="708"/>
        <w:jc w:val="both"/>
        <w:rPr>
          <w:rFonts w:ascii="Arial" w:hAnsi="Arial" w:cs="Arial"/>
          <w:lang w:val="pt-BR"/>
        </w:rPr>
      </w:pPr>
    </w:p>
    <w:p w:rsidR="009776FC" w:rsidRPr="00177578" w:rsidRDefault="009776FC" w:rsidP="005C70F9">
      <w:pPr>
        <w:pStyle w:val="NormalWeb"/>
        <w:spacing w:before="0" w:beforeAutospacing="0" w:after="0" w:afterAutospacing="0" w:line="360" w:lineRule="auto"/>
        <w:ind w:firstLine="708"/>
        <w:jc w:val="both"/>
        <w:rPr>
          <w:rFonts w:ascii="Arial" w:hAnsi="Arial" w:cs="Arial"/>
          <w:lang w:val="pt-BR"/>
        </w:rPr>
      </w:pPr>
    </w:p>
    <w:p w:rsidR="007327C3" w:rsidRPr="00177578" w:rsidRDefault="005C70F9" w:rsidP="007327C3">
      <w:pPr>
        <w:spacing w:line="360" w:lineRule="auto"/>
        <w:rPr>
          <w:rFonts w:ascii="Arial" w:hAnsi="Arial" w:cs="Arial"/>
          <w:b/>
          <w:sz w:val="24"/>
          <w:szCs w:val="24"/>
        </w:rPr>
      </w:pPr>
      <w:bookmarkStart w:id="4" w:name="_Toc146355751"/>
      <w:r w:rsidRPr="00177578">
        <w:rPr>
          <w:rFonts w:ascii="Arial" w:hAnsi="Arial" w:cs="Arial"/>
          <w:sz w:val="24"/>
        </w:rPr>
        <w:t xml:space="preserve">2. </w:t>
      </w:r>
      <w:bookmarkEnd w:id="4"/>
      <w:r w:rsidR="007327C3" w:rsidRPr="00177578">
        <w:rPr>
          <w:rFonts w:ascii="Arial" w:hAnsi="Arial" w:cs="Arial"/>
          <w:b/>
          <w:sz w:val="24"/>
          <w:szCs w:val="24"/>
        </w:rPr>
        <w:t xml:space="preserve">ESTUDANTES NO CONTEXTO ESCOLAR </w:t>
      </w:r>
      <w:r w:rsidR="009C5092" w:rsidRPr="00177578">
        <w:rPr>
          <w:rFonts w:ascii="Arial" w:hAnsi="Arial" w:cs="Arial"/>
          <w:b/>
          <w:sz w:val="24"/>
          <w:szCs w:val="24"/>
        </w:rPr>
        <w:t xml:space="preserve">TECNOLÓGICO </w:t>
      </w:r>
    </w:p>
    <w:p w:rsidR="00ED6E15" w:rsidRPr="00177578" w:rsidRDefault="00ED6E15" w:rsidP="00ED6E15">
      <w:pPr>
        <w:shd w:val="clear" w:color="auto" w:fill="FFFFFF"/>
        <w:spacing w:after="255" w:line="360" w:lineRule="auto"/>
        <w:ind w:firstLine="708"/>
        <w:jc w:val="both"/>
        <w:rPr>
          <w:rFonts w:ascii="Arial" w:eastAsia="Times New Roman" w:hAnsi="Arial" w:cs="Arial"/>
          <w:sz w:val="24"/>
          <w:szCs w:val="24"/>
          <w:lang w:eastAsia="pt-BR"/>
        </w:rPr>
      </w:pPr>
      <w:r w:rsidRPr="00177578">
        <w:rPr>
          <w:rFonts w:ascii="Arial" w:eastAsia="Times New Roman" w:hAnsi="Arial" w:cs="Arial"/>
          <w:sz w:val="24"/>
          <w:szCs w:val="24"/>
          <w:lang w:eastAsia="pt-BR"/>
        </w:rPr>
        <w:t>O ambiente virtual e as novas tecnologias não só facilitam o acesso dos estudantes a materiais complementares como torn</w:t>
      </w:r>
      <w:r w:rsidR="00456590" w:rsidRPr="00177578">
        <w:rPr>
          <w:rFonts w:ascii="Arial" w:eastAsia="Times New Roman" w:hAnsi="Arial" w:cs="Arial"/>
          <w:sz w:val="24"/>
          <w:szCs w:val="24"/>
          <w:lang w:eastAsia="pt-BR"/>
        </w:rPr>
        <w:t>a fácil a busca por novos conhecimentos, cuja mediação do docente orienta as vias de possibilidades na</w:t>
      </w:r>
      <w:r w:rsidRPr="00177578">
        <w:rPr>
          <w:rFonts w:ascii="Arial" w:eastAsia="Times New Roman" w:hAnsi="Arial" w:cs="Arial"/>
          <w:sz w:val="24"/>
          <w:szCs w:val="24"/>
          <w:lang w:eastAsia="pt-BR"/>
        </w:rPr>
        <w:t xml:space="preserve"> visualização de conteúdos de qualidade que complementam os estudos regulares e enriquecem a aprendizagem.</w:t>
      </w:r>
    </w:p>
    <w:p w:rsidR="004728E1" w:rsidRPr="00177578" w:rsidRDefault="00456590" w:rsidP="00456590">
      <w:pPr>
        <w:shd w:val="clear" w:color="auto" w:fill="FFFFFF"/>
        <w:spacing w:after="255" w:line="360" w:lineRule="auto"/>
        <w:ind w:firstLine="708"/>
        <w:jc w:val="both"/>
        <w:rPr>
          <w:rFonts w:ascii="Arial" w:hAnsi="Arial" w:cs="Arial"/>
          <w:b/>
          <w:sz w:val="24"/>
          <w:szCs w:val="24"/>
        </w:rPr>
      </w:pPr>
      <w:r w:rsidRPr="00177578">
        <w:rPr>
          <w:rFonts w:ascii="Arial" w:eastAsia="Times New Roman" w:hAnsi="Arial" w:cs="Arial"/>
          <w:sz w:val="24"/>
          <w:szCs w:val="24"/>
          <w:lang w:eastAsia="pt-BR"/>
        </w:rPr>
        <w:t>O desenvolvimento tecnológico atrai muito as crian</w:t>
      </w:r>
      <w:r w:rsidR="00ED6E15" w:rsidRPr="00177578">
        <w:rPr>
          <w:rFonts w:ascii="Arial" w:eastAsia="Times New Roman" w:hAnsi="Arial" w:cs="Arial"/>
          <w:sz w:val="24"/>
          <w:szCs w:val="24"/>
          <w:lang w:eastAsia="pt-BR"/>
        </w:rPr>
        <w:t xml:space="preserve">ças e adolescentes cada vez mais conectados, </w:t>
      </w:r>
      <w:r w:rsidRPr="00177578">
        <w:rPr>
          <w:rFonts w:ascii="Arial" w:eastAsia="Times New Roman" w:hAnsi="Arial" w:cs="Arial"/>
          <w:sz w:val="24"/>
          <w:szCs w:val="24"/>
          <w:lang w:eastAsia="pt-BR"/>
        </w:rPr>
        <w:t xml:space="preserve">e neste bojo </w:t>
      </w:r>
      <w:r w:rsidR="00ED6E15" w:rsidRPr="00177578">
        <w:rPr>
          <w:rFonts w:ascii="Arial" w:eastAsia="Times New Roman" w:hAnsi="Arial" w:cs="Arial"/>
          <w:sz w:val="24"/>
          <w:szCs w:val="24"/>
          <w:lang w:eastAsia="pt-BR"/>
        </w:rPr>
        <w:t>a educação precisou se voltar a</w:t>
      </w:r>
      <w:r w:rsidRPr="00177578">
        <w:rPr>
          <w:rFonts w:ascii="Arial" w:eastAsia="Times New Roman" w:hAnsi="Arial" w:cs="Arial"/>
          <w:sz w:val="24"/>
          <w:szCs w:val="24"/>
          <w:lang w:eastAsia="pt-BR"/>
        </w:rPr>
        <w:t>o uso dos</w:t>
      </w:r>
      <w:r w:rsidR="00ED6E15" w:rsidRPr="00177578">
        <w:rPr>
          <w:rFonts w:ascii="Arial" w:eastAsia="Times New Roman" w:hAnsi="Arial" w:cs="Arial"/>
          <w:sz w:val="24"/>
          <w:szCs w:val="24"/>
          <w:lang w:eastAsia="pt-BR"/>
        </w:rPr>
        <w:t xml:space="preserve"> novos recursos e ferramentas, com o apoio total da tecnologia. </w:t>
      </w:r>
      <w:r w:rsidRPr="00177578">
        <w:rPr>
          <w:rFonts w:ascii="Arial" w:eastAsia="Times New Roman" w:hAnsi="Arial" w:cs="Arial"/>
          <w:sz w:val="24"/>
          <w:szCs w:val="24"/>
          <w:lang w:eastAsia="pt-BR"/>
        </w:rPr>
        <w:t>E nesta fase de COVId-19 houve uma onda</w:t>
      </w:r>
      <w:r w:rsidR="00ED6E15" w:rsidRPr="00177578">
        <w:rPr>
          <w:rFonts w:ascii="Arial" w:eastAsia="Times New Roman" w:hAnsi="Arial" w:cs="Arial"/>
          <w:sz w:val="24"/>
          <w:szCs w:val="24"/>
          <w:lang w:eastAsia="pt-BR"/>
        </w:rPr>
        <w:t xml:space="preserve"> de transformação digital </w:t>
      </w:r>
      <w:r w:rsidRPr="00177578">
        <w:rPr>
          <w:rFonts w:ascii="Arial" w:eastAsia="Times New Roman" w:hAnsi="Arial" w:cs="Arial"/>
          <w:sz w:val="24"/>
          <w:szCs w:val="24"/>
          <w:lang w:eastAsia="pt-BR"/>
        </w:rPr>
        <w:t>levando à</w:t>
      </w:r>
      <w:r w:rsidR="00ED6E15" w:rsidRPr="00177578">
        <w:rPr>
          <w:rFonts w:ascii="Arial" w:eastAsia="Times New Roman" w:hAnsi="Arial" w:cs="Arial"/>
          <w:sz w:val="24"/>
          <w:szCs w:val="24"/>
          <w:lang w:eastAsia="pt-BR"/>
        </w:rPr>
        <w:t xml:space="preserve"> tendência de um mundo cada vez mais conectado,</w:t>
      </w:r>
      <w:r w:rsidRPr="00177578">
        <w:rPr>
          <w:rFonts w:ascii="Arial" w:eastAsia="Times New Roman" w:hAnsi="Arial" w:cs="Arial"/>
          <w:sz w:val="24"/>
          <w:szCs w:val="24"/>
          <w:lang w:eastAsia="pt-BR"/>
        </w:rPr>
        <w:t xml:space="preserve"> com usos dos recursos</w:t>
      </w:r>
      <w:r w:rsidR="00ED6E15" w:rsidRPr="00177578">
        <w:rPr>
          <w:rFonts w:ascii="Arial" w:eastAsia="Times New Roman" w:hAnsi="Arial" w:cs="Arial"/>
          <w:sz w:val="24"/>
          <w:szCs w:val="24"/>
          <w:lang w:eastAsia="pt-BR"/>
        </w:rPr>
        <w:t xml:space="preserve"> dinâmicos como vídeos, animações e conteúdos interativos contribuem para tornar o processo de aprendizagem mais efetivo do que as metodologias de ensino tradicionais. </w:t>
      </w:r>
      <w:r w:rsidRPr="00177578">
        <w:rPr>
          <w:rFonts w:ascii="Arial" w:eastAsia="Times New Roman" w:hAnsi="Arial" w:cs="Arial"/>
          <w:sz w:val="24"/>
          <w:szCs w:val="24"/>
          <w:lang w:eastAsia="pt-BR"/>
        </w:rPr>
        <w:t>Dando</w:t>
      </w:r>
      <w:r w:rsidRPr="00177578">
        <w:rPr>
          <w:rFonts w:ascii="Arial" w:hAnsi="Arial" w:cs="Arial"/>
          <w:sz w:val="24"/>
          <w:szCs w:val="24"/>
          <w:shd w:val="clear" w:color="auto" w:fill="FFFFFF"/>
        </w:rPr>
        <w:t xml:space="preserve"> continuidade das aulas neste período de isolamento social como contribuíram para que novas metodologias de ensino, mais flexíveis e adaptadas às necessidades dos estudantes, fossem criadas e usadas pelos educadores para tornar o processo de ensino  dinâmico e interativo, facilitando a aprendizagem dos alunos. E não permitindo a perda do ano letivo.</w:t>
      </w:r>
    </w:p>
    <w:p w:rsidR="008B0845" w:rsidRPr="00177578" w:rsidRDefault="008B0845" w:rsidP="005C70F9">
      <w:pPr>
        <w:pStyle w:val="Corpodetexto"/>
        <w:rPr>
          <w:rFonts w:ascii="Arial" w:hAnsi="Arial" w:cs="Arial"/>
          <w:lang w:eastAsia="pt-BR"/>
        </w:rPr>
      </w:pPr>
    </w:p>
    <w:p w:rsidR="008E3C25" w:rsidRPr="00177578" w:rsidRDefault="008E3C25" w:rsidP="004F0C53">
      <w:pPr>
        <w:pStyle w:val="Ttulo1"/>
        <w:jc w:val="both"/>
        <w:rPr>
          <w:rFonts w:ascii="Arial" w:hAnsi="Arial" w:cs="Arial"/>
          <w:bCs w:val="0"/>
          <w:sz w:val="24"/>
        </w:rPr>
      </w:pPr>
      <w:bookmarkStart w:id="5" w:name="_Toc146355752"/>
    </w:p>
    <w:p w:rsidR="005C70F9" w:rsidRPr="00177578" w:rsidRDefault="005C70F9" w:rsidP="00CB5EFB">
      <w:pPr>
        <w:pStyle w:val="Ttulo1"/>
        <w:jc w:val="both"/>
        <w:rPr>
          <w:rFonts w:ascii="Arial" w:hAnsi="Arial" w:cs="Arial"/>
          <w:bCs w:val="0"/>
          <w:sz w:val="24"/>
        </w:rPr>
      </w:pPr>
      <w:r w:rsidRPr="00177578">
        <w:rPr>
          <w:rFonts w:ascii="Arial" w:hAnsi="Arial" w:cs="Arial"/>
          <w:bCs w:val="0"/>
          <w:sz w:val="24"/>
        </w:rPr>
        <w:t xml:space="preserve">3. </w:t>
      </w:r>
      <w:r w:rsidR="004A10F1" w:rsidRPr="00177578">
        <w:rPr>
          <w:rFonts w:ascii="Arial" w:hAnsi="Arial" w:cs="Arial"/>
          <w:bCs w:val="0"/>
          <w:sz w:val="24"/>
        </w:rPr>
        <w:t xml:space="preserve">OS DESAFIOS ENFRENTADOS </w:t>
      </w:r>
      <w:bookmarkStart w:id="6" w:name="_Toc146355753"/>
      <w:bookmarkEnd w:id="5"/>
      <w:r w:rsidR="00DE6EDB" w:rsidRPr="00177578">
        <w:rPr>
          <w:rFonts w:ascii="Arial" w:hAnsi="Arial" w:cs="Arial"/>
          <w:bCs w:val="0"/>
          <w:sz w:val="24"/>
        </w:rPr>
        <w:t xml:space="preserve">PELO </w:t>
      </w:r>
      <w:bookmarkStart w:id="7" w:name="_Toc146355754"/>
      <w:bookmarkEnd w:id="6"/>
      <w:r w:rsidR="00CB5EFB" w:rsidRPr="00177578">
        <w:rPr>
          <w:rFonts w:ascii="Arial" w:hAnsi="Arial" w:cs="Arial"/>
          <w:bCs w:val="0"/>
          <w:sz w:val="24"/>
        </w:rPr>
        <w:t>PROFESSOR NA</w:t>
      </w:r>
      <w:r w:rsidRPr="00177578">
        <w:rPr>
          <w:rFonts w:ascii="Arial" w:hAnsi="Arial" w:cs="Arial"/>
          <w:bCs w:val="0"/>
          <w:sz w:val="24"/>
        </w:rPr>
        <w:t xml:space="preserve"> FORMAÇÃO</w:t>
      </w:r>
      <w:bookmarkEnd w:id="7"/>
    </w:p>
    <w:p w:rsidR="00283E48" w:rsidRPr="00177578" w:rsidRDefault="00283E48" w:rsidP="00283E48">
      <w:pPr>
        <w:spacing w:line="360" w:lineRule="auto"/>
        <w:jc w:val="both"/>
        <w:rPr>
          <w:rFonts w:ascii="Arial" w:hAnsi="Arial" w:cs="Arial"/>
        </w:rPr>
      </w:pPr>
      <w:r w:rsidRPr="00177578">
        <w:rPr>
          <w:rFonts w:ascii="Arial" w:hAnsi="Arial" w:cs="Arial"/>
        </w:rPr>
        <w:t xml:space="preserve">  </w:t>
      </w:r>
    </w:p>
    <w:p w:rsidR="00283E48" w:rsidRPr="00177578" w:rsidRDefault="00283E48" w:rsidP="00283E48">
      <w:pPr>
        <w:pStyle w:val="Recuodecorpodetexto2"/>
        <w:rPr>
          <w:rFonts w:ascii="Arial" w:hAnsi="Arial" w:cs="Arial"/>
        </w:rPr>
      </w:pPr>
      <w:r w:rsidRPr="00177578">
        <w:rPr>
          <w:rFonts w:ascii="Arial" w:hAnsi="Arial" w:cs="Arial"/>
        </w:rPr>
        <w:t>Embora o</w:t>
      </w:r>
      <w:r w:rsidR="00CC15EC" w:rsidRPr="00177578">
        <w:rPr>
          <w:rFonts w:ascii="Arial" w:hAnsi="Arial" w:cs="Arial"/>
        </w:rPr>
        <w:t xml:space="preserve"> uso dos recursos tecnológicos não</w:t>
      </w:r>
      <w:r w:rsidRPr="00177578">
        <w:rPr>
          <w:rFonts w:ascii="Arial" w:hAnsi="Arial" w:cs="Arial"/>
        </w:rPr>
        <w:t xml:space="preserve"> seja novo, sua prática vem exigido uma discussão atualizada</w:t>
      </w:r>
      <w:r w:rsidR="00CC15EC" w:rsidRPr="00177578">
        <w:rPr>
          <w:rFonts w:ascii="Arial" w:hAnsi="Arial" w:cs="Arial"/>
        </w:rPr>
        <w:t xml:space="preserve"> e</w:t>
      </w:r>
      <w:r w:rsidRPr="00177578">
        <w:rPr>
          <w:rFonts w:ascii="Arial" w:hAnsi="Arial" w:cs="Arial"/>
        </w:rPr>
        <w:t xml:space="preserve"> ampla, onde questões </w:t>
      </w:r>
      <w:r w:rsidR="00FA1523" w:rsidRPr="00177578">
        <w:rPr>
          <w:rFonts w:ascii="Arial" w:hAnsi="Arial" w:cs="Arial"/>
        </w:rPr>
        <w:t>como escola</w:t>
      </w:r>
      <w:r w:rsidR="00CC15EC" w:rsidRPr="00177578">
        <w:rPr>
          <w:rFonts w:ascii="Arial" w:hAnsi="Arial" w:cs="Arial"/>
        </w:rPr>
        <w:t xml:space="preserve">, aprendizagens, política pública </w:t>
      </w:r>
      <w:r w:rsidRPr="00177578">
        <w:rPr>
          <w:rFonts w:ascii="Arial" w:hAnsi="Arial" w:cs="Arial"/>
        </w:rPr>
        <w:t xml:space="preserve">e interesses econômicos sejam considerados, pois </w:t>
      </w:r>
      <w:r w:rsidR="00CC15EC" w:rsidRPr="00177578">
        <w:rPr>
          <w:rFonts w:ascii="Arial" w:hAnsi="Arial" w:cs="Arial"/>
        </w:rPr>
        <w:t xml:space="preserve">o uso das </w:t>
      </w:r>
      <w:r w:rsidR="00FC264E" w:rsidRPr="00177578">
        <w:rPr>
          <w:rFonts w:ascii="Arial" w:hAnsi="Arial" w:cs="Arial"/>
        </w:rPr>
        <w:t>tecnologias não</w:t>
      </w:r>
      <w:r w:rsidRPr="00177578">
        <w:rPr>
          <w:rFonts w:ascii="Arial" w:hAnsi="Arial" w:cs="Arial"/>
        </w:rPr>
        <w:t xml:space="preserve"> significa apenas uma tendência, mas um movimento </w:t>
      </w:r>
      <w:r w:rsidR="00CC15EC" w:rsidRPr="00177578">
        <w:rPr>
          <w:rFonts w:ascii="Arial" w:hAnsi="Arial" w:cs="Arial"/>
        </w:rPr>
        <w:t>atual</w:t>
      </w:r>
      <w:r w:rsidRPr="00177578">
        <w:rPr>
          <w:rFonts w:ascii="Arial" w:hAnsi="Arial" w:cs="Arial"/>
        </w:rPr>
        <w:t>, que evidencia primeiramente o quanto a sociedade é excludente porque se assim não fosse, toda discussão atual seria desnecessária.</w:t>
      </w:r>
    </w:p>
    <w:p w:rsidR="005C70F9" w:rsidRPr="00177578" w:rsidRDefault="005C70F9" w:rsidP="005C70F9">
      <w:pPr>
        <w:pStyle w:val="Corpodetexto"/>
        <w:rPr>
          <w:rFonts w:ascii="Arial" w:hAnsi="Arial" w:cs="Arial"/>
        </w:rPr>
      </w:pPr>
    </w:p>
    <w:p w:rsidR="005C70F9" w:rsidRPr="00177578" w:rsidRDefault="005C70F9" w:rsidP="005C70F9">
      <w:pPr>
        <w:pStyle w:val="Corpodetexto"/>
        <w:ind w:firstLine="709"/>
        <w:rPr>
          <w:rFonts w:ascii="Arial" w:hAnsi="Arial" w:cs="Arial"/>
        </w:rPr>
      </w:pPr>
      <w:r w:rsidRPr="00177578">
        <w:rPr>
          <w:rFonts w:ascii="Arial" w:hAnsi="Arial" w:cs="Arial"/>
        </w:rPr>
        <w:t xml:space="preserve">A formação </w:t>
      </w:r>
      <w:r w:rsidR="00FA1523" w:rsidRPr="00177578">
        <w:rPr>
          <w:rFonts w:ascii="Arial" w:hAnsi="Arial" w:cs="Arial"/>
        </w:rPr>
        <w:t>acadêmica dos</w:t>
      </w:r>
      <w:r w:rsidR="00283E48" w:rsidRPr="00177578">
        <w:rPr>
          <w:rFonts w:ascii="Arial" w:hAnsi="Arial" w:cs="Arial"/>
        </w:rPr>
        <w:t xml:space="preserve"> professores no </w:t>
      </w:r>
      <w:r w:rsidR="00CF5C9B" w:rsidRPr="00177578">
        <w:rPr>
          <w:rFonts w:ascii="Arial" w:hAnsi="Arial" w:cs="Arial"/>
        </w:rPr>
        <w:t>currículo</w:t>
      </w:r>
      <w:r w:rsidRPr="00177578">
        <w:rPr>
          <w:rFonts w:ascii="Arial" w:hAnsi="Arial" w:cs="Arial"/>
        </w:rPr>
        <w:t xml:space="preserve"> tem que pressupor a existência, se não de uma educação </w:t>
      </w:r>
      <w:r w:rsidR="00456590" w:rsidRPr="00177578">
        <w:rPr>
          <w:rFonts w:ascii="Arial" w:hAnsi="Arial" w:cs="Arial"/>
        </w:rPr>
        <w:t>tecnológica</w:t>
      </w:r>
      <w:r w:rsidRPr="00177578">
        <w:rPr>
          <w:rFonts w:ascii="Arial" w:hAnsi="Arial" w:cs="Arial"/>
        </w:rPr>
        <w:t>, pelo menos</w:t>
      </w:r>
      <w:r w:rsidR="00D63B3A" w:rsidRPr="00177578">
        <w:rPr>
          <w:rFonts w:ascii="Arial" w:hAnsi="Arial" w:cs="Arial"/>
        </w:rPr>
        <w:t xml:space="preserve"> de uma disciplina teórica</w:t>
      </w:r>
      <w:r w:rsidR="00FC264E" w:rsidRPr="00177578">
        <w:rPr>
          <w:rFonts w:ascii="Arial" w:hAnsi="Arial" w:cs="Arial"/>
        </w:rPr>
        <w:t xml:space="preserve"> e prática no uso na sala de aula</w:t>
      </w:r>
      <w:r w:rsidRPr="00177578">
        <w:rPr>
          <w:rFonts w:ascii="Arial" w:hAnsi="Arial" w:cs="Arial"/>
        </w:rPr>
        <w:t xml:space="preserve">, na tentativa de que a formação do </w:t>
      </w:r>
      <w:r w:rsidR="00CB5EFB" w:rsidRPr="00177578">
        <w:rPr>
          <w:rFonts w:ascii="Arial" w:hAnsi="Arial" w:cs="Arial"/>
        </w:rPr>
        <w:t>professor possa</w:t>
      </w:r>
      <w:r w:rsidRPr="00177578">
        <w:rPr>
          <w:rFonts w:ascii="Arial" w:hAnsi="Arial" w:cs="Arial"/>
        </w:rPr>
        <w:t xml:space="preserve"> produzir mudanças na ideologia da escola excludente.</w:t>
      </w:r>
    </w:p>
    <w:p w:rsidR="00CF5C9B" w:rsidRPr="00177578" w:rsidRDefault="00CF5C9B" w:rsidP="005C70F9">
      <w:pPr>
        <w:pStyle w:val="Corpodetexto"/>
        <w:ind w:firstLine="709"/>
        <w:rPr>
          <w:rFonts w:ascii="Arial" w:hAnsi="Arial" w:cs="Arial"/>
        </w:rPr>
      </w:pPr>
    </w:p>
    <w:p w:rsidR="005C70F9" w:rsidRPr="00177578" w:rsidRDefault="005C70F9" w:rsidP="005C70F9">
      <w:pPr>
        <w:pStyle w:val="Recuodecorpodetexto3"/>
        <w:rPr>
          <w:rFonts w:ascii="Arial" w:hAnsi="Arial" w:cs="Arial"/>
          <w:lang w:val="pt-PT" w:eastAsia="ko-KR"/>
        </w:rPr>
      </w:pPr>
      <w:r w:rsidRPr="00177578">
        <w:rPr>
          <w:rFonts w:ascii="Arial" w:hAnsi="Arial" w:cs="Arial"/>
          <w:lang w:val="pt-PT" w:eastAsia="ko-KR"/>
        </w:rPr>
        <w:t>Quando a sociedade faz opção por construir uma sociedade para todos pelo usufruto dos bens sociais por todos, esta opção reflete-se também no modelo de escola que a sociedade irá desenvolver, reconhecendo a grande capacidade de transformação social da instituição escolar. E a partir de uma dimensão dialética, pensamos uma educação</w:t>
      </w:r>
      <w:r w:rsidR="00FC264E" w:rsidRPr="00177578">
        <w:rPr>
          <w:rFonts w:ascii="Arial" w:hAnsi="Arial" w:cs="Arial"/>
          <w:lang w:val="pt-PT" w:eastAsia="ko-KR"/>
        </w:rPr>
        <w:t xml:space="preserve">  tecnologica</w:t>
      </w:r>
      <w:r w:rsidR="00456590" w:rsidRPr="00177578">
        <w:rPr>
          <w:rFonts w:ascii="Arial" w:hAnsi="Arial" w:cs="Arial"/>
          <w:lang w:val="pt-PT" w:eastAsia="ko-KR"/>
        </w:rPr>
        <w:t xml:space="preserve"> que também é </w:t>
      </w:r>
      <w:r w:rsidR="00FC264E" w:rsidRPr="00177578">
        <w:rPr>
          <w:rFonts w:ascii="Arial" w:hAnsi="Arial" w:cs="Arial"/>
          <w:lang w:val="pt-PT" w:eastAsia="ko-KR"/>
        </w:rPr>
        <w:t xml:space="preserve"> </w:t>
      </w:r>
      <w:r w:rsidRPr="00177578">
        <w:rPr>
          <w:rFonts w:ascii="Arial" w:hAnsi="Arial" w:cs="Arial"/>
          <w:lang w:val="pt-PT" w:eastAsia="ko-KR"/>
        </w:rPr>
        <w:t xml:space="preserve"> inclusiva</w:t>
      </w:r>
      <w:r w:rsidR="00FC264E" w:rsidRPr="00177578">
        <w:rPr>
          <w:rFonts w:ascii="Arial" w:hAnsi="Arial" w:cs="Arial"/>
          <w:lang w:val="pt-PT" w:eastAsia="ko-KR"/>
        </w:rPr>
        <w:t xml:space="preserve">  de todas as camadas da sociedade</w:t>
      </w:r>
      <w:r w:rsidRPr="00177578">
        <w:rPr>
          <w:rFonts w:ascii="Arial" w:hAnsi="Arial" w:cs="Arial"/>
          <w:lang w:val="pt-PT" w:eastAsia="ko-KR"/>
        </w:rPr>
        <w:t>l. “Embora a escola não seja a única instituição capaz de realizar grandes transformações sociais e de ser incapaz de fazê-lo isoladamente, ela é um dos instrumentos mais importantes no processo de construção da sociedade inclusiva para todos” (PINTO, 1999, p.1).</w:t>
      </w:r>
    </w:p>
    <w:p w:rsidR="005C70F9" w:rsidRPr="00177578" w:rsidRDefault="005C70F9" w:rsidP="005C70F9">
      <w:pPr>
        <w:pStyle w:val="Recuodecorpodetexto3"/>
        <w:rPr>
          <w:rFonts w:ascii="Arial" w:hAnsi="Arial" w:cs="Arial"/>
          <w:lang w:val="pt-PT" w:eastAsia="ko-KR"/>
        </w:rPr>
      </w:pPr>
    </w:p>
    <w:p w:rsidR="005C70F9" w:rsidRPr="00177578" w:rsidRDefault="005C70F9" w:rsidP="005C70F9">
      <w:pPr>
        <w:spacing w:line="360" w:lineRule="auto"/>
        <w:ind w:firstLine="708"/>
        <w:jc w:val="both"/>
        <w:rPr>
          <w:rFonts w:ascii="Arial" w:hAnsi="Arial" w:cs="Arial"/>
          <w:sz w:val="24"/>
          <w:szCs w:val="24"/>
          <w:lang w:val="pt-PT"/>
        </w:rPr>
      </w:pPr>
      <w:r w:rsidRPr="00177578">
        <w:rPr>
          <w:rFonts w:ascii="Arial" w:hAnsi="Arial" w:cs="Arial"/>
          <w:sz w:val="24"/>
          <w:szCs w:val="24"/>
          <w:lang w:val="pt-PT"/>
        </w:rPr>
        <w:t xml:space="preserve">Uma reforma na formação dos </w:t>
      </w:r>
      <w:r w:rsidR="00290324" w:rsidRPr="00177578">
        <w:rPr>
          <w:rFonts w:ascii="Arial" w:hAnsi="Arial" w:cs="Arial"/>
          <w:sz w:val="24"/>
          <w:szCs w:val="24"/>
          <w:lang w:val="pt-PT"/>
        </w:rPr>
        <w:t xml:space="preserve">professores, </w:t>
      </w:r>
      <w:r w:rsidRPr="00177578">
        <w:rPr>
          <w:rFonts w:ascii="Arial" w:hAnsi="Arial" w:cs="Arial"/>
          <w:sz w:val="24"/>
          <w:szCs w:val="24"/>
          <w:lang w:val="pt-PT"/>
        </w:rPr>
        <w:t xml:space="preserve">supervisores caracteriza-se pela necessidade que o </w:t>
      </w:r>
      <w:r w:rsidR="00376259" w:rsidRPr="00177578">
        <w:rPr>
          <w:rFonts w:ascii="Arial" w:hAnsi="Arial" w:cs="Arial"/>
          <w:sz w:val="24"/>
          <w:szCs w:val="24"/>
          <w:lang w:val="pt-PT"/>
        </w:rPr>
        <w:t>educador</w:t>
      </w:r>
      <w:r w:rsidRPr="00177578">
        <w:rPr>
          <w:rFonts w:ascii="Arial" w:hAnsi="Arial" w:cs="Arial"/>
          <w:sz w:val="24"/>
          <w:szCs w:val="24"/>
          <w:lang w:val="pt-PT"/>
        </w:rPr>
        <w:t xml:space="preserve"> tem hoje de aprender a identificar e reconhecer as necessidades </w:t>
      </w:r>
      <w:r w:rsidR="00C87D93" w:rsidRPr="00177578">
        <w:rPr>
          <w:rFonts w:ascii="Arial" w:hAnsi="Arial" w:cs="Arial"/>
          <w:sz w:val="24"/>
          <w:szCs w:val="24"/>
          <w:lang w:val="pt-PT"/>
        </w:rPr>
        <w:t>das ferramentas tecnológicas no procesoos de ensino-</w:t>
      </w:r>
      <w:r w:rsidRPr="00177578">
        <w:rPr>
          <w:rFonts w:ascii="Arial" w:hAnsi="Arial" w:cs="Arial"/>
          <w:sz w:val="24"/>
          <w:szCs w:val="24"/>
          <w:lang w:val="pt-PT"/>
        </w:rPr>
        <w:t>aprendizagem e também buscar</w:t>
      </w:r>
      <w:r w:rsidR="00C87D93" w:rsidRPr="00177578">
        <w:rPr>
          <w:rFonts w:ascii="Arial" w:hAnsi="Arial" w:cs="Arial"/>
          <w:sz w:val="24"/>
          <w:szCs w:val="24"/>
          <w:lang w:val="pt-PT"/>
        </w:rPr>
        <w:t>,</w:t>
      </w:r>
      <w:r w:rsidRPr="00177578">
        <w:rPr>
          <w:rFonts w:ascii="Arial" w:hAnsi="Arial" w:cs="Arial"/>
          <w:sz w:val="24"/>
          <w:szCs w:val="24"/>
          <w:lang w:val="pt-PT"/>
        </w:rPr>
        <w:t xml:space="preserve"> implementar aç</w:t>
      </w:r>
      <w:r w:rsidR="00C87D93" w:rsidRPr="00177578">
        <w:rPr>
          <w:rFonts w:ascii="Arial" w:hAnsi="Arial" w:cs="Arial"/>
          <w:sz w:val="24"/>
          <w:szCs w:val="24"/>
          <w:lang w:val="pt-PT"/>
        </w:rPr>
        <w:t xml:space="preserve">ões e apoios pedagógicos a todos, </w:t>
      </w:r>
      <w:r w:rsidRPr="00177578">
        <w:rPr>
          <w:rFonts w:ascii="Arial" w:hAnsi="Arial" w:cs="Arial"/>
          <w:sz w:val="24"/>
          <w:szCs w:val="24"/>
          <w:lang w:val="pt-PT"/>
        </w:rPr>
        <w:t>incentivando-a a aprender</w:t>
      </w:r>
      <w:r w:rsidR="00C87D93" w:rsidRPr="00177578">
        <w:rPr>
          <w:rFonts w:ascii="Arial" w:hAnsi="Arial" w:cs="Arial"/>
          <w:sz w:val="24"/>
          <w:szCs w:val="24"/>
          <w:lang w:val="pt-PT"/>
        </w:rPr>
        <w:t>, pesquisar</w:t>
      </w:r>
      <w:r w:rsidRPr="00177578">
        <w:rPr>
          <w:rFonts w:ascii="Arial" w:hAnsi="Arial" w:cs="Arial"/>
          <w:sz w:val="24"/>
          <w:szCs w:val="24"/>
          <w:lang w:val="pt-PT"/>
        </w:rPr>
        <w:t xml:space="preserve"> e desenvolver o seu potencial, a pa</w:t>
      </w:r>
      <w:r w:rsidR="00C87D93" w:rsidRPr="00177578">
        <w:rPr>
          <w:rFonts w:ascii="Arial" w:hAnsi="Arial" w:cs="Arial"/>
          <w:sz w:val="24"/>
          <w:szCs w:val="24"/>
          <w:lang w:val="pt-PT"/>
        </w:rPr>
        <w:t>rtir de sua realidade</w:t>
      </w:r>
      <w:r w:rsidRPr="00177578">
        <w:rPr>
          <w:rFonts w:ascii="Arial" w:hAnsi="Arial" w:cs="Arial"/>
          <w:sz w:val="24"/>
          <w:szCs w:val="24"/>
          <w:lang w:val="pt-PT"/>
        </w:rPr>
        <w:t xml:space="preserve">. </w:t>
      </w:r>
    </w:p>
    <w:p w:rsidR="005C70F9" w:rsidRPr="00177578" w:rsidRDefault="005C70F9" w:rsidP="005C70F9">
      <w:pPr>
        <w:pStyle w:val="Recuodecorpodetexto2"/>
        <w:spacing w:line="240" w:lineRule="auto"/>
        <w:ind w:firstLine="0"/>
        <w:rPr>
          <w:rFonts w:ascii="Arial" w:hAnsi="Arial" w:cs="Arial"/>
        </w:rPr>
      </w:pPr>
    </w:p>
    <w:p w:rsidR="005C70F9" w:rsidRPr="00177578" w:rsidRDefault="005C70F9" w:rsidP="005C70F9">
      <w:pPr>
        <w:pStyle w:val="Recuodecorpodetexto2"/>
        <w:spacing w:line="240" w:lineRule="auto"/>
        <w:ind w:left="2340" w:firstLine="0"/>
        <w:rPr>
          <w:rFonts w:ascii="Arial" w:hAnsi="Arial" w:cs="Arial"/>
          <w:sz w:val="20"/>
        </w:rPr>
      </w:pPr>
      <w:r w:rsidRPr="00177578">
        <w:rPr>
          <w:rFonts w:ascii="Arial" w:hAnsi="Arial" w:cs="Arial"/>
          <w:sz w:val="20"/>
        </w:rPr>
        <w:t xml:space="preserve">[...] uma função didática de estruturação e gestão de conteúdos e uma função pedagógica de gestão e regulamentação interativa dos acontecimentos em sala de aula, em processo, o que traduz o desafio da competência de adaptação, que é a articulação entre teoria e prática, lidar  com o imprevisto originado nas suas ações, bem como lidar com o  desconhecido proveniente das reações dos alunos (PERRENOUD, 2001, p.116). </w:t>
      </w:r>
    </w:p>
    <w:p w:rsidR="005C70F9" w:rsidRPr="00177578" w:rsidRDefault="005C70F9" w:rsidP="005C70F9">
      <w:pPr>
        <w:pStyle w:val="Recuodecorpodetexto2"/>
        <w:spacing w:line="240" w:lineRule="auto"/>
        <w:ind w:left="2340" w:firstLine="0"/>
        <w:rPr>
          <w:rFonts w:ascii="Arial" w:hAnsi="Arial" w:cs="Arial"/>
          <w:sz w:val="20"/>
        </w:rPr>
      </w:pPr>
    </w:p>
    <w:p w:rsidR="005C70F9" w:rsidRPr="00177578" w:rsidRDefault="005C70F9" w:rsidP="005C70F9">
      <w:pPr>
        <w:pStyle w:val="Recuodecorpodetexto2"/>
        <w:spacing w:line="240" w:lineRule="auto"/>
        <w:ind w:left="2340" w:firstLine="0"/>
        <w:rPr>
          <w:rFonts w:ascii="Arial" w:hAnsi="Arial" w:cs="Arial"/>
          <w:sz w:val="20"/>
        </w:rPr>
      </w:pPr>
    </w:p>
    <w:p w:rsidR="005C70F9" w:rsidRPr="00177578" w:rsidRDefault="005C70F9" w:rsidP="005C70F9">
      <w:pPr>
        <w:pStyle w:val="Recuodecorpodetexto2"/>
        <w:ind w:firstLine="708"/>
        <w:rPr>
          <w:rFonts w:ascii="Arial" w:hAnsi="Arial" w:cs="Arial"/>
        </w:rPr>
      </w:pPr>
      <w:r w:rsidRPr="00177578">
        <w:rPr>
          <w:rFonts w:ascii="Arial" w:hAnsi="Arial" w:cs="Arial"/>
        </w:rPr>
        <w:t xml:space="preserve">Enfim, a capacitação do professor, segundo Perrenoud (2001, p.117) “[...] é constituída por um processo de racionalização dos conhecimentos postos em ação e por práticas eficazes em uma determinada situação. O supervisor é o homem de situação, capaz de refletir em ação e adaptar-se frente à nova </w:t>
      </w:r>
      <w:r w:rsidR="00CB5EFB" w:rsidRPr="00177578">
        <w:rPr>
          <w:rFonts w:ascii="Arial" w:hAnsi="Arial" w:cs="Arial"/>
        </w:rPr>
        <w:t>situação. ”</w:t>
      </w:r>
      <w:r w:rsidRPr="00177578">
        <w:rPr>
          <w:rFonts w:ascii="Arial" w:hAnsi="Arial" w:cs="Arial"/>
          <w:i/>
        </w:rPr>
        <w:t xml:space="preserve"> </w:t>
      </w:r>
      <w:r w:rsidRPr="00177578">
        <w:rPr>
          <w:rFonts w:ascii="Arial" w:hAnsi="Arial" w:cs="Arial"/>
        </w:rPr>
        <w:t>Sendo esta adaptabilidade docente uma construção e deve estar implementada nas práticas de sua formação.</w:t>
      </w:r>
    </w:p>
    <w:p w:rsidR="00880A20" w:rsidRPr="00177578" w:rsidRDefault="00880A20" w:rsidP="005C70F9">
      <w:pPr>
        <w:pStyle w:val="Recuodecorpodetexto2"/>
        <w:ind w:firstLine="708"/>
        <w:rPr>
          <w:rFonts w:ascii="Arial" w:hAnsi="Arial" w:cs="Arial"/>
        </w:rPr>
      </w:pPr>
    </w:p>
    <w:p w:rsidR="00FE71E2" w:rsidRPr="00177578" w:rsidRDefault="007544D1" w:rsidP="00880A20">
      <w:pPr>
        <w:autoSpaceDE w:val="0"/>
        <w:autoSpaceDN w:val="0"/>
        <w:adjustRightInd w:val="0"/>
        <w:spacing w:after="0" w:line="360" w:lineRule="auto"/>
        <w:ind w:firstLine="708"/>
        <w:jc w:val="both"/>
        <w:rPr>
          <w:rFonts w:ascii="Arial" w:hAnsi="Arial" w:cs="Arial"/>
          <w:sz w:val="24"/>
          <w:szCs w:val="24"/>
        </w:rPr>
      </w:pPr>
      <w:r w:rsidRPr="00177578">
        <w:rPr>
          <w:rFonts w:ascii="Arial" w:hAnsi="Arial" w:cs="Arial"/>
          <w:sz w:val="24"/>
          <w:szCs w:val="24"/>
          <w:shd w:val="clear" w:color="auto" w:fill="FFFFFF"/>
        </w:rPr>
        <w:t>No contexto de uma educação mediada pelo uso das novas tecnologias na educação, a</w:t>
      </w:r>
      <w:r w:rsidR="00FE71E2" w:rsidRPr="00177578">
        <w:rPr>
          <w:rFonts w:ascii="Arial" w:hAnsi="Arial" w:cs="Arial"/>
          <w:sz w:val="24"/>
          <w:szCs w:val="24"/>
          <w:shd w:val="clear" w:color="auto" w:fill="FFFFFF"/>
        </w:rPr>
        <w:t xml:space="preserve"> centralidade do aluno em contexto de ensino híbrido pode ser realizada por meio do uso de metodologias ativas nos processos pedagógicos, o que será sempre por iniciativa do </w:t>
      </w:r>
      <w:r w:rsidRPr="00177578">
        <w:rPr>
          <w:rFonts w:ascii="Arial" w:hAnsi="Arial" w:cs="Arial"/>
          <w:sz w:val="24"/>
          <w:szCs w:val="24"/>
          <w:shd w:val="clear" w:color="auto" w:fill="FFFFFF"/>
        </w:rPr>
        <w:t>professor, bem formado e preparado com disposição dos  instrumentos ou ferramentas  tecnológicas no  espaço escolar, posto que a</w:t>
      </w:r>
      <w:r w:rsidR="00FE71E2" w:rsidRPr="00177578">
        <w:rPr>
          <w:rFonts w:ascii="Arial" w:hAnsi="Arial" w:cs="Arial"/>
          <w:sz w:val="24"/>
          <w:szCs w:val="24"/>
          <w:shd w:val="clear" w:color="auto" w:fill="FFFFFF"/>
        </w:rPr>
        <w:t xml:space="preserve"> simples utilização de tecnologias não garant</w:t>
      </w:r>
      <w:r w:rsidRPr="00177578">
        <w:rPr>
          <w:rFonts w:ascii="Arial" w:hAnsi="Arial" w:cs="Arial"/>
          <w:sz w:val="24"/>
          <w:szCs w:val="24"/>
          <w:shd w:val="clear" w:color="auto" w:fill="FFFFFF"/>
        </w:rPr>
        <w:t>e, por si só, novas pedagogias,  sendo  neste contexto da utilização do ensino híbrido nas  redes públicas e privadas de ensino  vislumbrado que a</w:t>
      </w:r>
      <w:r w:rsidR="00FE71E2" w:rsidRPr="00177578">
        <w:rPr>
          <w:rFonts w:ascii="Arial" w:hAnsi="Arial" w:cs="Arial"/>
          <w:sz w:val="24"/>
          <w:szCs w:val="24"/>
          <w:shd w:val="clear" w:color="auto" w:fill="FFFFFF"/>
        </w:rPr>
        <w:t>pós a pandemia, com certeza caminharemos mais fortemente para a educação híbrida</w:t>
      </w:r>
      <w:r w:rsidRPr="00177578">
        <w:rPr>
          <w:rFonts w:ascii="Arial" w:hAnsi="Arial" w:cs="Arial"/>
          <w:sz w:val="24"/>
          <w:szCs w:val="24"/>
          <w:shd w:val="clear" w:color="auto" w:fill="FFFFFF"/>
        </w:rPr>
        <w:t>.</w:t>
      </w:r>
      <w:r w:rsidR="00FE71E2" w:rsidRPr="00177578">
        <w:rPr>
          <w:rFonts w:ascii="Arial" w:hAnsi="Arial" w:cs="Arial"/>
          <w:sz w:val="24"/>
          <w:szCs w:val="24"/>
          <w:shd w:val="clear" w:color="auto" w:fill="FFFFFF"/>
        </w:rPr>
        <w:t>.</w:t>
      </w:r>
    </w:p>
    <w:p w:rsidR="008B0845" w:rsidRPr="00177578" w:rsidRDefault="008B0845" w:rsidP="005C70F9">
      <w:pPr>
        <w:spacing w:line="360" w:lineRule="auto"/>
        <w:jc w:val="both"/>
        <w:rPr>
          <w:rFonts w:ascii="Arial" w:hAnsi="Arial" w:cs="Arial"/>
          <w:sz w:val="24"/>
          <w:szCs w:val="24"/>
        </w:rPr>
      </w:pPr>
    </w:p>
    <w:p w:rsidR="005C70F9" w:rsidRPr="00177578" w:rsidRDefault="00CB5EFB" w:rsidP="005C70F9">
      <w:pPr>
        <w:pStyle w:val="Ttulo2"/>
        <w:jc w:val="both"/>
        <w:rPr>
          <w:bCs w:val="0"/>
          <w:sz w:val="24"/>
        </w:rPr>
      </w:pPr>
      <w:bookmarkStart w:id="8" w:name="_Toc146355755"/>
      <w:r w:rsidRPr="00177578">
        <w:rPr>
          <w:bCs w:val="0"/>
          <w:sz w:val="24"/>
        </w:rPr>
        <w:t>4</w:t>
      </w:r>
      <w:r w:rsidR="005C70F9" w:rsidRPr="00177578">
        <w:rPr>
          <w:bCs w:val="0"/>
          <w:sz w:val="24"/>
        </w:rPr>
        <w:t>.  A CONSTRUÇÃO DO CURRÍCULO</w:t>
      </w:r>
      <w:bookmarkEnd w:id="8"/>
    </w:p>
    <w:p w:rsidR="005C70F9" w:rsidRPr="00177578" w:rsidRDefault="005C70F9" w:rsidP="005C70F9">
      <w:pPr>
        <w:spacing w:line="360" w:lineRule="auto"/>
        <w:jc w:val="both"/>
        <w:rPr>
          <w:rFonts w:ascii="Arial" w:hAnsi="Arial" w:cs="Arial"/>
        </w:rPr>
      </w:pPr>
    </w:p>
    <w:p w:rsidR="007000EE" w:rsidRPr="00177578" w:rsidRDefault="007000EE" w:rsidP="005C70F9">
      <w:pPr>
        <w:pStyle w:val="NormalWeb"/>
        <w:spacing w:before="0" w:beforeAutospacing="0" w:after="0" w:afterAutospacing="0" w:line="360" w:lineRule="auto"/>
        <w:jc w:val="both"/>
        <w:rPr>
          <w:rFonts w:ascii="Arial" w:hAnsi="Arial" w:cs="Arial"/>
          <w:lang w:val="pt-BR"/>
        </w:rPr>
      </w:pPr>
    </w:p>
    <w:p w:rsidR="005C70F9" w:rsidRPr="00177578" w:rsidRDefault="005C70F9" w:rsidP="005C70F9">
      <w:pPr>
        <w:pStyle w:val="NormalWeb"/>
        <w:spacing w:before="0" w:beforeAutospacing="0" w:after="0" w:afterAutospacing="0" w:line="360" w:lineRule="auto"/>
        <w:jc w:val="both"/>
        <w:rPr>
          <w:rFonts w:ascii="Arial" w:hAnsi="Arial" w:cs="Arial"/>
          <w:lang w:val="pt-BR"/>
        </w:rPr>
      </w:pPr>
      <w:r w:rsidRPr="00177578">
        <w:rPr>
          <w:rFonts w:ascii="Arial" w:hAnsi="Arial" w:cs="Arial"/>
          <w:lang w:val="pt-BR"/>
        </w:rPr>
        <w:t> </w:t>
      </w:r>
      <w:r w:rsidRPr="00177578">
        <w:rPr>
          <w:rFonts w:ascii="Arial" w:hAnsi="Arial" w:cs="Arial"/>
          <w:lang w:val="pt-BR"/>
        </w:rPr>
        <w:tab/>
        <w:t xml:space="preserve">Este aspecto </w:t>
      </w:r>
      <w:r w:rsidR="006A6BAB" w:rsidRPr="00177578">
        <w:rPr>
          <w:rFonts w:ascii="Arial" w:hAnsi="Arial" w:cs="Arial"/>
          <w:lang w:val="pt-BR"/>
        </w:rPr>
        <w:t>é</w:t>
      </w:r>
      <w:r w:rsidRPr="00177578">
        <w:rPr>
          <w:rFonts w:ascii="Arial" w:hAnsi="Arial" w:cs="Arial"/>
          <w:lang w:val="pt-BR"/>
        </w:rPr>
        <w:t xml:space="preserve"> crucial a medida em que ainda vivemos uma cultura escolar que em geral assume como ponto de referência para sua boa qualidade a quantidade de matérias e conteúdos aplicados aos alunos e exigidos nas avaliações.</w:t>
      </w:r>
      <w:r w:rsidR="006A6BAB" w:rsidRPr="00177578">
        <w:rPr>
          <w:rFonts w:ascii="Arial" w:hAnsi="Arial" w:cs="Arial"/>
          <w:lang w:val="pt-BR"/>
        </w:rPr>
        <w:t>[...]</w:t>
      </w:r>
      <w:r w:rsidRPr="00177578">
        <w:rPr>
          <w:rFonts w:ascii="Arial" w:hAnsi="Arial" w:cs="Arial"/>
          <w:lang w:val="pt-BR"/>
        </w:rPr>
        <w:t xml:space="preserve"> De outra parte, uma fraca formação continuada dos educadores, e, por vezes, uma frágil e a-crítica formação básica dos mesmos faz com que este tipo de referência seja simplesmente aceito como "natural". Pouco se questiona a validade de tantos conteúdos a uma formação cívica e cidadã verdadeiramente crítica. Menos ainda questionamos a utilidade dos mesmos à nossa vida cotidiana.</w:t>
      </w:r>
    </w:p>
    <w:p w:rsidR="005C70F9" w:rsidRPr="00177578" w:rsidRDefault="005C70F9" w:rsidP="005C70F9">
      <w:pPr>
        <w:pStyle w:val="NormalWeb"/>
        <w:spacing w:before="0" w:beforeAutospacing="0" w:after="0" w:afterAutospacing="0"/>
        <w:jc w:val="both"/>
        <w:rPr>
          <w:rFonts w:ascii="Arial" w:hAnsi="Arial" w:cs="Arial"/>
          <w:lang w:val="pt-BR"/>
        </w:rPr>
      </w:pPr>
    </w:p>
    <w:p w:rsidR="005C70F9" w:rsidRPr="00177578" w:rsidRDefault="005C70F9" w:rsidP="005C70F9">
      <w:pPr>
        <w:pStyle w:val="NormalWeb"/>
        <w:spacing w:before="0" w:beforeAutospacing="0" w:after="0" w:afterAutospacing="0"/>
        <w:ind w:left="2340"/>
        <w:jc w:val="both"/>
        <w:rPr>
          <w:rFonts w:ascii="Arial" w:hAnsi="Arial" w:cs="Arial"/>
          <w:sz w:val="20"/>
          <w:lang w:val="pt-BR"/>
        </w:rPr>
      </w:pPr>
      <w:r w:rsidRPr="00177578">
        <w:rPr>
          <w:rFonts w:ascii="Arial" w:hAnsi="Arial" w:cs="Arial"/>
          <w:sz w:val="20"/>
          <w:lang w:val="pt-BR"/>
        </w:rPr>
        <w:t>Vivemos como se ainda estivéssemos no período iluminista, em que uma formação enciclopédica, que supostamente fortaleceria nossas faculdades mentais através do uso exagerado da memorização e outras habilidades cognitivas, daria conta de uma formação integral e politizada do ser humano. Triste ilusão. Esquecemos, com muita facilidade, o que pesquisadores renomados em educação e psicologia nos têm mostrado desde o início do século passado: que a inteligência é relativa, que a estimulação em todas as áreas do desenvolvimento humano (e não apenas a cognitiva) é fundamental para a formação de uma sociedade crítica e criativa, e que nosso cérebro é dotado de uma plasticidade tal que fica absolutamente impossível prever com exatidão o quanto cada um de nós é capaz de aprender, a despeito de características individuais marcadamente acima ou abaixo da média que possamos apresentar (AQUINO, 1998, p.136).</w:t>
      </w:r>
    </w:p>
    <w:p w:rsidR="007B601F" w:rsidRPr="00177578" w:rsidRDefault="007B601F" w:rsidP="005C70F9">
      <w:pPr>
        <w:pStyle w:val="NormalWeb"/>
        <w:spacing w:before="0" w:beforeAutospacing="0" w:after="0" w:afterAutospacing="0"/>
        <w:ind w:left="2340"/>
        <w:jc w:val="both"/>
        <w:rPr>
          <w:rFonts w:ascii="Arial" w:hAnsi="Arial" w:cs="Arial"/>
          <w:sz w:val="20"/>
          <w:lang w:val="pt-BR"/>
        </w:rPr>
      </w:pPr>
    </w:p>
    <w:p w:rsidR="007000EE" w:rsidRPr="00177578" w:rsidRDefault="007000EE" w:rsidP="005C70F9">
      <w:pPr>
        <w:pStyle w:val="NormalWeb"/>
        <w:spacing w:before="0" w:beforeAutospacing="0" w:after="0" w:afterAutospacing="0" w:line="360" w:lineRule="auto"/>
        <w:ind w:firstLine="708"/>
        <w:jc w:val="both"/>
        <w:rPr>
          <w:rFonts w:ascii="Arial" w:hAnsi="Arial" w:cs="Arial"/>
          <w:lang w:val="pt-BR"/>
        </w:rPr>
      </w:pPr>
    </w:p>
    <w:p w:rsidR="005C70F9" w:rsidRPr="00177578" w:rsidRDefault="005C70F9" w:rsidP="005C70F9">
      <w:pPr>
        <w:pStyle w:val="NormalWeb"/>
        <w:spacing w:before="0" w:beforeAutospacing="0" w:after="0" w:afterAutospacing="0" w:line="360" w:lineRule="auto"/>
        <w:jc w:val="both"/>
        <w:rPr>
          <w:rFonts w:ascii="Arial" w:hAnsi="Arial" w:cs="Arial"/>
          <w:lang w:val="pt-BR"/>
        </w:rPr>
      </w:pPr>
      <w:r w:rsidRPr="00177578">
        <w:rPr>
          <w:rFonts w:ascii="Arial" w:hAnsi="Arial" w:cs="Arial"/>
          <w:b/>
          <w:bCs/>
          <w:lang w:val="pt-BR"/>
        </w:rPr>
        <w:t> </w:t>
      </w:r>
      <w:r w:rsidRPr="00177578">
        <w:rPr>
          <w:rFonts w:ascii="Arial" w:hAnsi="Arial" w:cs="Arial"/>
          <w:b/>
          <w:bCs/>
          <w:lang w:val="pt-BR"/>
        </w:rPr>
        <w:tab/>
      </w:r>
      <w:r w:rsidRPr="00177578">
        <w:rPr>
          <w:rFonts w:ascii="Arial" w:hAnsi="Arial" w:cs="Arial"/>
          <w:lang w:val="pt-BR"/>
        </w:rPr>
        <w:t xml:space="preserve">É no sentido da adoção de uma proposta curricular flexível que o preparo profissional </w:t>
      </w:r>
      <w:r w:rsidR="00022DF7" w:rsidRPr="00177578">
        <w:rPr>
          <w:rFonts w:ascii="Arial" w:hAnsi="Arial" w:cs="Arial"/>
          <w:lang w:val="pt-BR"/>
        </w:rPr>
        <w:t>no uso das tecnologias na educação se torna</w:t>
      </w:r>
      <w:r w:rsidRPr="00177578">
        <w:rPr>
          <w:rFonts w:ascii="Arial" w:hAnsi="Arial" w:cs="Arial"/>
          <w:lang w:val="pt-BR"/>
        </w:rPr>
        <w:t xml:space="preserve"> essencial. O professor da escola é dotado de características como:</w:t>
      </w:r>
    </w:p>
    <w:p w:rsidR="005C70F9" w:rsidRPr="00177578" w:rsidRDefault="005C70F9" w:rsidP="005C70F9">
      <w:pPr>
        <w:pStyle w:val="NormalWeb"/>
        <w:spacing w:before="0" w:beforeAutospacing="0" w:after="0" w:afterAutospacing="0" w:line="360" w:lineRule="auto"/>
        <w:ind w:left="2340" w:right="1440"/>
        <w:jc w:val="both"/>
        <w:rPr>
          <w:rFonts w:ascii="Arial" w:hAnsi="Arial" w:cs="Arial"/>
          <w:lang w:val="pt-BR"/>
        </w:rPr>
      </w:pPr>
    </w:p>
    <w:p w:rsidR="005C70F9" w:rsidRPr="00177578" w:rsidRDefault="005C70F9" w:rsidP="005C70F9">
      <w:pPr>
        <w:pStyle w:val="NormalWeb"/>
        <w:spacing w:before="0" w:beforeAutospacing="0" w:after="0" w:afterAutospacing="0"/>
        <w:ind w:left="2340" w:right="74"/>
        <w:jc w:val="both"/>
        <w:rPr>
          <w:rFonts w:ascii="Arial" w:hAnsi="Arial" w:cs="Arial"/>
          <w:sz w:val="20"/>
          <w:lang w:val="pt-BR"/>
        </w:rPr>
      </w:pPr>
      <w:r w:rsidRPr="00177578">
        <w:rPr>
          <w:rFonts w:ascii="Arial" w:hAnsi="Arial" w:cs="Arial"/>
          <w:sz w:val="20"/>
          <w:lang w:val="pt-BR"/>
        </w:rPr>
        <w:t>Criatividade – ele é capaz de planejar várias atividades para escolha por diferentes alunos de sua turma, caso uma mesma não seja do feitio de todos. Afinal, ele reconhece que nenhuma turma é homogênea.</w:t>
      </w:r>
    </w:p>
    <w:p w:rsidR="005C70F9" w:rsidRPr="00177578" w:rsidRDefault="005C70F9" w:rsidP="005C70F9">
      <w:pPr>
        <w:pStyle w:val="NormalWeb"/>
        <w:spacing w:before="0" w:beforeAutospacing="0" w:after="0" w:afterAutospacing="0"/>
        <w:ind w:left="2340" w:right="74"/>
        <w:jc w:val="both"/>
        <w:rPr>
          <w:rFonts w:ascii="Arial" w:hAnsi="Arial" w:cs="Arial"/>
          <w:sz w:val="20"/>
          <w:lang w:val="pt-BR"/>
        </w:rPr>
      </w:pPr>
      <w:r w:rsidRPr="00177578">
        <w:rPr>
          <w:rFonts w:ascii="Arial" w:hAnsi="Arial" w:cs="Arial"/>
          <w:sz w:val="20"/>
          <w:lang w:val="pt-BR"/>
        </w:rPr>
        <w:t>Competência – ele está sempre atualizado, mantendo a postura de um eterno estudante, e incentivando seus alunos a fazerem o mesmo.</w:t>
      </w:r>
    </w:p>
    <w:p w:rsidR="005C70F9" w:rsidRPr="00177578" w:rsidRDefault="005C70F9" w:rsidP="005C70F9">
      <w:pPr>
        <w:pStyle w:val="NormalWeb"/>
        <w:spacing w:before="0" w:beforeAutospacing="0" w:after="0" w:afterAutospacing="0"/>
        <w:ind w:left="2340" w:right="74"/>
        <w:jc w:val="both"/>
        <w:rPr>
          <w:rFonts w:ascii="Arial" w:hAnsi="Arial" w:cs="Arial"/>
          <w:sz w:val="20"/>
          <w:lang w:val="pt-BR"/>
        </w:rPr>
      </w:pPr>
      <w:r w:rsidRPr="00177578">
        <w:rPr>
          <w:rFonts w:ascii="Arial" w:hAnsi="Arial" w:cs="Arial"/>
          <w:sz w:val="20"/>
          <w:lang w:val="pt-BR"/>
        </w:rPr>
        <w:t>Experiência – este profissional oferece várias oportunidades de aplicação/realização do material aprendido por seus alunos, pois reconhece que a elaboração da aprendizagem não faz uso apenas da memória, mas também da experiência.</w:t>
      </w:r>
    </w:p>
    <w:p w:rsidR="005C70F9" w:rsidRPr="00177578" w:rsidRDefault="005C70F9" w:rsidP="005C70F9">
      <w:pPr>
        <w:pStyle w:val="NormalWeb"/>
        <w:spacing w:before="0" w:beforeAutospacing="0" w:after="0" w:afterAutospacing="0"/>
        <w:ind w:left="2340" w:right="74"/>
        <w:jc w:val="both"/>
        <w:rPr>
          <w:rFonts w:ascii="Arial" w:hAnsi="Arial" w:cs="Arial"/>
          <w:sz w:val="20"/>
          <w:lang w:val="pt-BR"/>
        </w:rPr>
      </w:pPr>
      <w:r w:rsidRPr="00177578">
        <w:rPr>
          <w:rFonts w:ascii="Arial" w:hAnsi="Arial" w:cs="Arial"/>
          <w:sz w:val="20"/>
          <w:lang w:val="pt-BR"/>
        </w:rPr>
        <w:t>Investigação – o professor está sempre preocupado em instigar em seus alunos a curiosidade e o prazer de descobrir.</w:t>
      </w:r>
    </w:p>
    <w:p w:rsidR="005C70F9" w:rsidRPr="00177578" w:rsidRDefault="005C70F9" w:rsidP="005C70F9">
      <w:pPr>
        <w:pStyle w:val="NormalWeb"/>
        <w:spacing w:before="0" w:beforeAutospacing="0" w:after="0" w:afterAutospacing="0"/>
        <w:ind w:left="2340" w:right="72"/>
        <w:jc w:val="both"/>
        <w:rPr>
          <w:rFonts w:ascii="Arial" w:hAnsi="Arial" w:cs="Arial"/>
          <w:sz w:val="20"/>
          <w:lang w:val="pt-BR"/>
        </w:rPr>
      </w:pPr>
      <w:r w:rsidRPr="00177578">
        <w:rPr>
          <w:rFonts w:ascii="Arial" w:hAnsi="Arial" w:cs="Arial"/>
          <w:sz w:val="20"/>
          <w:lang w:val="pt-BR"/>
        </w:rPr>
        <w:t>Crítica – o professor entende que é essencial que o conteúdo ensinado seja dotado de significação para a vida do aluno; de outra maneira, dificilmente a aprendizagem será passível de transferência para situações futuras e, conseqüentemente, dificilmente será considerada como efetivamente bem sucedida.</w:t>
      </w:r>
    </w:p>
    <w:p w:rsidR="005C70F9" w:rsidRPr="00177578" w:rsidRDefault="005C70F9" w:rsidP="005C70F9">
      <w:pPr>
        <w:pStyle w:val="NormalWeb"/>
        <w:spacing w:before="0" w:beforeAutospacing="0" w:after="0" w:afterAutospacing="0"/>
        <w:ind w:left="2340" w:right="72"/>
        <w:jc w:val="both"/>
        <w:rPr>
          <w:rFonts w:ascii="Arial" w:hAnsi="Arial" w:cs="Arial"/>
          <w:sz w:val="20"/>
          <w:lang w:val="pt-BR"/>
        </w:rPr>
      </w:pPr>
      <w:r w:rsidRPr="00177578">
        <w:rPr>
          <w:rFonts w:ascii="Arial" w:hAnsi="Arial" w:cs="Arial"/>
          <w:sz w:val="20"/>
          <w:lang w:val="pt-BR"/>
        </w:rPr>
        <w:t>Humildade – este professor reconhece que o saber não tem dono. Neste sentido, ele se dispõe, com muito mais facilidade, a entrar numa relação de troca, por oposição ao que Paulo Freire chamaria de uma educação bancária, em que ao aluno caiba apenas receber os conteúdos, e ao professor caiba apenas "depositá-los" em suas cabeças. O poder é revisto, ressignificado também, e a relação de poder passa a ser mútua, porque construída, democratizada, sobre outra base: a da troca (MAZZOTTA, 1987, p.69).</w:t>
      </w:r>
    </w:p>
    <w:p w:rsidR="007B601F" w:rsidRPr="00177578" w:rsidRDefault="007B601F" w:rsidP="005C70F9">
      <w:pPr>
        <w:pStyle w:val="NormalWeb"/>
        <w:spacing w:before="0" w:beforeAutospacing="0" w:after="0" w:afterAutospacing="0"/>
        <w:ind w:left="2340" w:right="72"/>
        <w:jc w:val="both"/>
        <w:rPr>
          <w:rFonts w:ascii="Arial" w:hAnsi="Arial" w:cs="Arial"/>
          <w:sz w:val="20"/>
          <w:lang w:val="pt-BR"/>
        </w:rPr>
      </w:pPr>
    </w:p>
    <w:p w:rsidR="007B601F" w:rsidRPr="00177578" w:rsidRDefault="007B601F" w:rsidP="005C70F9">
      <w:pPr>
        <w:pStyle w:val="NormalWeb"/>
        <w:spacing w:before="0" w:beforeAutospacing="0" w:after="0" w:afterAutospacing="0"/>
        <w:ind w:left="2340" w:right="72"/>
        <w:jc w:val="both"/>
        <w:rPr>
          <w:rFonts w:ascii="Arial" w:hAnsi="Arial" w:cs="Arial"/>
          <w:sz w:val="20"/>
          <w:lang w:val="pt-BR"/>
        </w:rPr>
      </w:pPr>
    </w:p>
    <w:p w:rsidR="00642FA8" w:rsidRPr="00177578" w:rsidRDefault="00642FA8" w:rsidP="005C70F9">
      <w:pPr>
        <w:pStyle w:val="NormalWeb"/>
        <w:spacing w:before="0" w:beforeAutospacing="0" w:after="0" w:afterAutospacing="0"/>
        <w:ind w:left="2340" w:right="72"/>
        <w:jc w:val="both"/>
        <w:rPr>
          <w:rFonts w:ascii="Arial" w:hAnsi="Arial" w:cs="Arial"/>
          <w:sz w:val="20"/>
          <w:lang w:val="pt-BR"/>
        </w:rPr>
      </w:pPr>
    </w:p>
    <w:p w:rsidR="007B601F" w:rsidRPr="00177578" w:rsidRDefault="00642FA8" w:rsidP="00440A21">
      <w:pPr>
        <w:pStyle w:val="NormalWeb"/>
        <w:spacing w:before="0" w:beforeAutospacing="0" w:after="0" w:afterAutospacing="0" w:line="360" w:lineRule="auto"/>
        <w:ind w:right="74" w:firstLine="709"/>
        <w:jc w:val="both"/>
        <w:rPr>
          <w:rFonts w:ascii="Arial" w:hAnsi="Arial" w:cs="Arial"/>
          <w:lang w:val="pt-BR"/>
        </w:rPr>
      </w:pPr>
      <w:r w:rsidRPr="00177578">
        <w:rPr>
          <w:rFonts w:ascii="Arial" w:hAnsi="Arial" w:cs="Arial"/>
          <w:lang w:val="pt-BR"/>
        </w:rPr>
        <w:t>Assim o</w:t>
      </w:r>
      <w:r w:rsidR="00440A21" w:rsidRPr="00177578">
        <w:rPr>
          <w:rFonts w:ascii="Arial" w:hAnsi="Arial" w:cs="Arial"/>
          <w:lang w:val="pt-BR"/>
        </w:rPr>
        <w:t xml:space="preserve"> </w:t>
      </w:r>
      <w:r w:rsidRPr="00177578">
        <w:rPr>
          <w:rFonts w:ascii="Arial" w:hAnsi="Arial" w:cs="Arial"/>
          <w:lang w:val="pt-BR"/>
        </w:rPr>
        <w:t>currículo flexível,</w:t>
      </w:r>
      <w:r w:rsidR="00440A21" w:rsidRPr="00177578">
        <w:rPr>
          <w:rFonts w:ascii="Arial" w:hAnsi="Arial" w:cs="Arial"/>
          <w:lang w:val="pt-BR"/>
        </w:rPr>
        <w:t xml:space="preserve"> permite a possibilidade de adequação as </w:t>
      </w:r>
      <w:r w:rsidR="00E219EA" w:rsidRPr="00177578">
        <w:rPr>
          <w:rFonts w:ascii="Arial" w:hAnsi="Arial" w:cs="Arial"/>
          <w:lang w:val="pt-BR"/>
        </w:rPr>
        <w:t>especificidades como</w:t>
      </w:r>
      <w:r w:rsidR="00100E28" w:rsidRPr="00177578">
        <w:rPr>
          <w:rFonts w:ascii="Arial" w:hAnsi="Arial" w:cs="Arial"/>
          <w:lang w:val="pt-BR"/>
        </w:rPr>
        <w:t xml:space="preserve"> </w:t>
      </w:r>
      <w:r w:rsidR="00E219EA" w:rsidRPr="00177578">
        <w:rPr>
          <w:rFonts w:ascii="Arial" w:hAnsi="Arial" w:cs="Arial"/>
          <w:lang w:val="pt-BR"/>
        </w:rPr>
        <w:t>também as</w:t>
      </w:r>
      <w:r w:rsidR="00440A21" w:rsidRPr="00177578">
        <w:rPr>
          <w:rFonts w:ascii="Arial" w:hAnsi="Arial" w:cs="Arial"/>
          <w:lang w:val="pt-BR"/>
        </w:rPr>
        <w:t xml:space="preserve"> necessidades</w:t>
      </w:r>
      <w:r w:rsidR="00100E28" w:rsidRPr="00177578">
        <w:rPr>
          <w:rFonts w:ascii="Arial" w:hAnsi="Arial" w:cs="Arial"/>
          <w:lang w:val="pt-BR"/>
        </w:rPr>
        <w:t xml:space="preserve"> tecnológicas</w:t>
      </w:r>
      <w:r w:rsidR="00440A21" w:rsidRPr="00177578">
        <w:rPr>
          <w:rFonts w:ascii="Arial" w:hAnsi="Arial" w:cs="Arial"/>
          <w:lang w:val="pt-BR"/>
        </w:rPr>
        <w:t xml:space="preserve"> de cada segmento representado no alunado</w:t>
      </w:r>
      <w:r w:rsidR="00100E28" w:rsidRPr="00177578">
        <w:rPr>
          <w:rFonts w:ascii="Arial" w:hAnsi="Arial" w:cs="Arial"/>
          <w:lang w:val="pt-BR"/>
        </w:rPr>
        <w:t xml:space="preserve"> considerando a</w:t>
      </w:r>
      <w:r w:rsidR="00440A21" w:rsidRPr="00177578">
        <w:rPr>
          <w:rFonts w:ascii="Arial" w:hAnsi="Arial" w:cs="Arial"/>
          <w:lang w:val="pt-BR"/>
        </w:rPr>
        <w:t xml:space="preserve"> cultura </w:t>
      </w:r>
      <w:r w:rsidR="00E219EA" w:rsidRPr="00177578">
        <w:rPr>
          <w:rFonts w:ascii="Arial" w:hAnsi="Arial" w:cs="Arial"/>
          <w:lang w:val="pt-BR"/>
        </w:rPr>
        <w:t>e a</w:t>
      </w:r>
      <w:r w:rsidR="00100E28" w:rsidRPr="00177578">
        <w:rPr>
          <w:rFonts w:ascii="Arial" w:hAnsi="Arial" w:cs="Arial"/>
          <w:lang w:val="pt-BR"/>
        </w:rPr>
        <w:t xml:space="preserve"> sua </w:t>
      </w:r>
      <w:r w:rsidR="00440A21" w:rsidRPr="00177578">
        <w:rPr>
          <w:rFonts w:ascii="Arial" w:hAnsi="Arial" w:cs="Arial"/>
          <w:lang w:val="pt-BR"/>
        </w:rPr>
        <w:t>condição socioeconômica etc.</w:t>
      </w:r>
    </w:p>
    <w:p w:rsidR="007B601F" w:rsidRPr="00177578" w:rsidRDefault="007B601F" w:rsidP="005C70F9">
      <w:pPr>
        <w:pStyle w:val="NormalWeb"/>
        <w:spacing w:before="0" w:beforeAutospacing="0" w:after="0" w:afterAutospacing="0"/>
        <w:ind w:left="2340" w:right="72"/>
        <w:jc w:val="both"/>
        <w:rPr>
          <w:rFonts w:ascii="Arial" w:hAnsi="Arial" w:cs="Arial"/>
          <w:sz w:val="20"/>
          <w:lang w:val="pt-BR"/>
        </w:rPr>
      </w:pPr>
    </w:p>
    <w:p w:rsidR="005C70F9" w:rsidRPr="00177578" w:rsidRDefault="005C70F9" w:rsidP="005C70F9">
      <w:pPr>
        <w:pStyle w:val="NormalWeb"/>
        <w:spacing w:before="0" w:beforeAutospacing="0" w:after="0" w:afterAutospacing="0" w:line="360" w:lineRule="auto"/>
        <w:jc w:val="both"/>
        <w:rPr>
          <w:rFonts w:ascii="Arial" w:hAnsi="Arial" w:cs="Arial"/>
          <w:b/>
          <w:lang w:val="pt-PT"/>
        </w:rPr>
      </w:pPr>
      <w:r w:rsidRPr="00177578">
        <w:rPr>
          <w:rFonts w:ascii="Arial" w:hAnsi="Arial" w:cs="Arial"/>
          <w:lang w:val="pt-PT"/>
        </w:rPr>
        <w:t> </w:t>
      </w:r>
      <w:r w:rsidRPr="00177578">
        <w:rPr>
          <w:rFonts w:ascii="Arial" w:hAnsi="Arial" w:cs="Arial"/>
          <w:lang w:val="pt-PT"/>
        </w:rPr>
        <w:tab/>
      </w:r>
    </w:p>
    <w:p w:rsidR="005C70F9" w:rsidRPr="00177578" w:rsidRDefault="00CB5EFB" w:rsidP="005C70F9">
      <w:pPr>
        <w:pStyle w:val="NormalWeb"/>
        <w:spacing w:before="0" w:beforeAutospacing="0" w:after="0" w:afterAutospacing="0" w:line="360" w:lineRule="auto"/>
        <w:jc w:val="both"/>
        <w:rPr>
          <w:rFonts w:ascii="Arial" w:hAnsi="Arial" w:cs="Arial"/>
          <w:b/>
          <w:lang w:val="pt-PT"/>
        </w:rPr>
      </w:pPr>
      <w:r w:rsidRPr="00177578">
        <w:rPr>
          <w:rFonts w:ascii="Arial" w:hAnsi="Arial" w:cs="Arial"/>
          <w:b/>
          <w:lang w:val="pt-PT"/>
        </w:rPr>
        <w:t>5</w:t>
      </w:r>
      <w:r w:rsidR="005C70F9" w:rsidRPr="00177578">
        <w:rPr>
          <w:rFonts w:ascii="Arial" w:hAnsi="Arial" w:cs="Arial"/>
          <w:b/>
          <w:lang w:val="pt-PT"/>
        </w:rPr>
        <w:t>. A PRÁTICA PEDAGÓGICA DO PROFESSOR</w:t>
      </w:r>
    </w:p>
    <w:p w:rsidR="005C70F9" w:rsidRPr="00177578" w:rsidRDefault="005C70F9" w:rsidP="005C70F9">
      <w:pPr>
        <w:pStyle w:val="NormalWeb"/>
        <w:spacing w:before="0" w:beforeAutospacing="0" w:after="0" w:afterAutospacing="0" w:line="360" w:lineRule="auto"/>
        <w:jc w:val="both"/>
        <w:rPr>
          <w:rFonts w:ascii="Arial" w:hAnsi="Arial" w:cs="Arial"/>
          <w:b/>
          <w:lang w:val="pt-PT"/>
        </w:rPr>
      </w:pPr>
    </w:p>
    <w:p w:rsidR="00E219EA" w:rsidRPr="00177578" w:rsidRDefault="00E219EA" w:rsidP="00E219EA">
      <w:pPr>
        <w:pStyle w:val="Default"/>
        <w:rPr>
          <w:rFonts w:ascii="Arial" w:hAnsi="Arial" w:cs="Arial"/>
        </w:rPr>
      </w:pPr>
    </w:p>
    <w:p w:rsidR="00E219EA" w:rsidRPr="00177578" w:rsidRDefault="00E219EA" w:rsidP="00E219EA">
      <w:pPr>
        <w:pStyle w:val="NormalWeb"/>
        <w:spacing w:before="0" w:beforeAutospacing="0" w:after="0" w:afterAutospacing="0" w:line="360" w:lineRule="auto"/>
        <w:ind w:firstLine="708"/>
        <w:jc w:val="both"/>
        <w:rPr>
          <w:rFonts w:ascii="Arial" w:hAnsi="Arial" w:cs="Arial"/>
        </w:rPr>
      </w:pPr>
      <w:r w:rsidRPr="00177578">
        <w:rPr>
          <w:rFonts w:ascii="Arial" w:hAnsi="Arial" w:cs="Arial"/>
          <w:sz w:val="23"/>
          <w:szCs w:val="23"/>
        </w:rPr>
        <w:t xml:space="preserve">  </w:t>
      </w:r>
      <w:r w:rsidRPr="00177578">
        <w:rPr>
          <w:rFonts w:ascii="Arial" w:hAnsi="Arial" w:cs="Arial"/>
        </w:rPr>
        <w:t xml:space="preserve">No contexto da sala de aula </w:t>
      </w:r>
      <w:r w:rsidR="00812835" w:rsidRPr="00177578">
        <w:rPr>
          <w:rFonts w:ascii="Arial" w:hAnsi="Arial" w:cs="Arial"/>
        </w:rPr>
        <w:t>a abordagem</w:t>
      </w:r>
      <w:r w:rsidRPr="00177578">
        <w:rPr>
          <w:rFonts w:ascii="Arial" w:hAnsi="Arial" w:cs="Arial"/>
        </w:rPr>
        <w:t xml:space="preserve"> metodológica do educador no processo de ensino híbrido   conduz a </w:t>
      </w:r>
      <w:r w:rsidR="00812835" w:rsidRPr="00177578">
        <w:rPr>
          <w:rFonts w:ascii="Arial" w:hAnsi="Arial" w:cs="Arial"/>
        </w:rPr>
        <w:t>reflexão sobre</w:t>
      </w:r>
      <w:r w:rsidRPr="00177578">
        <w:rPr>
          <w:rFonts w:ascii="Arial" w:hAnsi="Arial" w:cs="Arial"/>
        </w:rPr>
        <w:t xml:space="preserve"> o papel do professor no uso destas tecnologias </w:t>
      </w:r>
      <w:r w:rsidR="00812835" w:rsidRPr="00177578">
        <w:rPr>
          <w:rFonts w:ascii="Arial" w:hAnsi="Arial" w:cs="Arial"/>
        </w:rPr>
        <w:t>que transcende</w:t>
      </w:r>
      <w:r w:rsidRPr="00177578">
        <w:rPr>
          <w:rFonts w:ascii="Arial" w:hAnsi="Arial" w:cs="Arial"/>
        </w:rPr>
        <w:t xml:space="preserve"> os limites da sala de aula </w:t>
      </w:r>
      <w:r w:rsidR="00812835" w:rsidRPr="00177578">
        <w:rPr>
          <w:rFonts w:ascii="Arial" w:hAnsi="Arial" w:cs="Arial"/>
        </w:rPr>
        <w:t>e muitas</w:t>
      </w:r>
      <w:r w:rsidRPr="00177578">
        <w:rPr>
          <w:rFonts w:ascii="Arial" w:hAnsi="Arial" w:cs="Arial"/>
        </w:rPr>
        <w:t xml:space="preserve"> </w:t>
      </w:r>
      <w:r w:rsidR="008D4C4E" w:rsidRPr="00177578">
        <w:rPr>
          <w:rFonts w:ascii="Arial" w:hAnsi="Arial" w:cs="Arial"/>
        </w:rPr>
        <w:t>vezes perpassa</w:t>
      </w:r>
      <w:r w:rsidR="00812835" w:rsidRPr="00177578">
        <w:rPr>
          <w:rFonts w:ascii="Arial" w:hAnsi="Arial" w:cs="Arial"/>
        </w:rPr>
        <w:t xml:space="preserve"> n</w:t>
      </w:r>
      <w:r w:rsidRPr="00177578">
        <w:rPr>
          <w:rFonts w:ascii="Arial" w:hAnsi="Arial" w:cs="Arial"/>
        </w:rPr>
        <w:t>a</w:t>
      </w:r>
      <w:r w:rsidR="00812835" w:rsidRPr="00177578">
        <w:rPr>
          <w:rFonts w:ascii="Arial" w:hAnsi="Arial" w:cs="Arial"/>
        </w:rPr>
        <w:t xml:space="preserve"> quest</w:t>
      </w:r>
      <w:r w:rsidR="002922D3" w:rsidRPr="00177578">
        <w:rPr>
          <w:rFonts w:ascii="Arial" w:hAnsi="Arial" w:cs="Arial"/>
        </w:rPr>
        <w:t>ão</w:t>
      </w:r>
      <w:r w:rsidR="00812835" w:rsidRPr="00177578">
        <w:rPr>
          <w:rFonts w:ascii="Arial" w:hAnsi="Arial" w:cs="Arial"/>
        </w:rPr>
        <w:t xml:space="preserve"> </w:t>
      </w:r>
      <w:r w:rsidR="008D4C4E" w:rsidRPr="00177578">
        <w:rPr>
          <w:rFonts w:ascii="Arial" w:hAnsi="Arial" w:cs="Arial"/>
        </w:rPr>
        <w:t>da sua</w:t>
      </w:r>
      <w:r w:rsidRPr="00177578">
        <w:rPr>
          <w:rFonts w:ascii="Arial" w:hAnsi="Arial" w:cs="Arial"/>
        </w:rPr>
        <w:t xml:space="preserve"> formação ou qualificação no uso desta </w:t>
      </w:r>
      <w:r w:rsidR="00812835" w:rsidRPr="00177578">
        <w:rPr>
          <w:rFonts w:ascii="Arial" w:hAnsi="Arial" w:cs="Arial"/>
        </w:rPr>
        <w:t>nova</w:t>
      </w:r>
      <w:r w:rsidR="002922D3" w:rsidRPr="00177578">
        <w:rPr>
          <w:rFonts w:ascii="Arial" w:hAnsi="Arial" w:cs="Arial"/>
        </w:rPr>
        <w:t>s</w:t>
      </w:r>
      <w:r w:rsidRPr="00177578">
        <w:rPr>
          <w:rFonts w:ascii="Arial" w:hAnsi="Arial" w:cs="Arial"/>
        </w:rPr>
        <w:t xml:space="preserve"> </w:t>
      </w:r>
      <w:r w:rsidR="008D4C4E" w:rsidRPr="00177578">
        <w:rPr>
          <w:rFonts w:ascii="Arial" w:hAnsi="Arial" w:cs="Arial"/>
        </w:rPr>
        <w:t xml:space="preserve">feramentas, culminando na </w:t>
      </w:r>
      <w:r w:rsidR="002922D3" w:rsidRPr="00177578">
        <w:rPr>
          <w:rFonts w:ascii="Arial" w:hAnsi="Arial" w:cs="Arial"/>
        </w:rPr>
        <w:t>necessida</w:t>
      </w:r>
      <w:r w:rsidR="008D4C4E" w:rsidRPr="00177578">
        <w:rPr>
          <w:rFonts w:ascii="Arial" w:hAnsi="Arial" w:cs="Arial"/>
        </w:rPr>
        <w:t>de da</w:t>
      </w:r>
      <w:r w:rsidR="00812835" w:rsidRPr="00177578">
        <w:rPr>
          <w:rFonts w:ascii="Arial" w:hAnsi="Arial" w:cs="Arial"/>
        </w:rPr>
        <w:t xml:space="preserve"> qualificaçã</w:t>
      </w:r>
      <w:r w:rsidR="008D4C4E" w:rsidRPr="00177578">
        <w:rPr>
          <w:rFonts w:ascii="Arial" w:hAnsi="Arial" w:cs="Arial"/>
        </w:rPr>
        <w:t>o</w:t>
      </w:r>
      <w:r w:rsidR="00812835" w:rsidRPr="00177578">
        <w:rPr>
          <w:rFonts w:ascii="Arial" w:hAnsi="Arial" w:cs="Arial"/>
        </w:rPr>
        <w:t xml:space="preserve"> para operacionalizar os equipamentos</w:t>
      </w:r>
      <w:r w:rsidR="008D4C4E" w:rsidRPr="00177578">
        <w:rPr>
          <w:rFonts w:ascii="Arial" w:hAnsi="Arial" w:cs="Arial"/>
        </w:rPr>
        <w:t>, assim como adequa</w:t>
      </w:r>
      <w:r w:rsidR="00812835" w:rsidRPr="00177578">
        <w:rPr>
          <w:rFonts w:ascii="Arial" w:hAnsi="Arial" w:cs="Arial"/>
        </w:rPr>
        <w:t xml:space="preserve">-los as metodologias de </w:t>
      </w:r>
      <w:r w:rsidR="008D4C4E" w:rsidRPr="00177578">
        <w:rPr>
          <w:rFonts w:ascii="Arial" w:hAnsi="Arial" w:cs="Arial"/>
        </w:rPr>
        <w:t>ensino.</w:t>
      </w:r>
      <w:r w:rsidRPr="00177578">
        <w:rPr>
          <w:rFonts w:ascii="Arial" w:hAnsi="Arial" w:cs="Arial"/>
        </w:rPr>
        <w:t xml:space="preserve"> Essas experiências demandam trans</w:t>
      </w:r>
      <w:r w:rsidR="00812835" w:rsidRPr="00177578">
        <w:rPr>
          <w:rFonts w:ascii="Arial" w:hAnsi="Arial" w:cs="Arial"/>
        </w:rPr>
        <w:t>formações no papel do professor,</w:t>
      </w:r>
      <w:r w:rsidRPr="00177578">
        <w:rPr>
          <w:rFonts w:ascii="Arial" w:hAnsi="Arial" w:cs="Arial"/>
        </w:rPr>
        <w:t xml:space="preserve"> possibili</w:t>
      </w:r>
      <w:r w:rsidR="00812835" w:rsidRPr="00177578">
        <w:rPr>
          <w:rFonts w:ascii="Arial" w:hAnsi="Arial" w:cs="Arial"/>
        </w:rPr>
        <w:t>tando o</w:t>
      </w:r>
      <w:r w:rsidRPr="00177578">
        <w:rPr>
          <w:rFonts w:ascii="Arial" w:hAnsi="Arial" w:cs="Arial"/>
        </w:rPr>
        <w:t xml:space="preserve"> enfrenta</w:t>
      </w:r>
      <w:r w:rsidR="00812835" w:rsidRPr="00177578">
        <w:rPr>
          <w:rFonts w:ascii="Arial" w:hAnsi="Arial" w:cs="Arial"/>
        </w:rPr>
        <w:t>mento</w:t>
      </w:r>
      <w:r w:rsidRPr="00177578">
        <w:rPr>
          <w:rFonts w:ascii="Arial" w:hAnsi="Arial" w:cs="Arial"/>
        </w:rPr>
        <w:t xml:space="preserve"> </w:t>
      </w:r>
      <w:r w:rsidR="00812835" w:rsidRPr="00177578">
        <w:rPr>
          <w:rFonts w:ascii="Arial" w:hAnsi="Arial" w:cs="Arial"/>
        </w:rPr>
        <w:t>d</w:t>
      </w:r>
      <w:r w:rsidRPr="00177578">
        <w:rPr>
          <w:rFonts w:ascii="Arial" w:hAnsi="Arial" w:cs="Arial"/>
        </w:rPr>
        <w:t>os desafios provocados pelos avanços tecnológicos na</w:t>
      </w:r>
      <w:r w:rsidR="00812835" w:rsidRPr="00177578">
        <w:rPr>
          <w:rFonts w:ascii="Arial" w:hAnsi="Arial" w:cs="Arial"/>
        </w:rPr>
        <w:t xml:space="preserve"> atualidade </w:t>
      </w:r>
      <w:r w:rsidR="002922D3" w:rsidRPr="00177578">
        <w:rPr>
          <w:rFonts w:ascii="Arial" w:hAnsi="Arial" w:cs="Arial"/>
        </w:rPr>
        <w:t>como ausência</w:t>
      </w:r>
      <w:r w:rsidR="00812835" w:rsidRPr="00177578">
        <w:rPr>
          <w:rFonts w:ascii="Arial" w:hAnsi="Arial" w:cs="Arial"/>
        </w:rPr>
        <w:t xml:space="preserve"> de muitos</w:t>
      </w:r>
      <w:r w:rsidRPr="00177578">
        <w:rPr>
          <w:rFonts w:ascii="Arial" w:hAnsi="Arial" w:cs="Arial"/>
        </w:rPr>
        <w:t xml:space="preserve"> recursos </w:t>
      </w:r>
      <w:r w:rsidR="002922D3" w:rsidRPr="00177578">
        <w:rPr>
          <w:rFonts w:ascii="Arial" w:hAnsi="Arial" w:cs="Arial"/>
        </w:rPr>
        <w:t>tecnológicos disponíveis na</w:t>
      </w:r>
      <w:r w:rsidR="00812835" w:rsidRPr="00177578">
        <w:rPr>
          <w:rFonts w:ascii="Arial" w:hAnsi="Arial" w:cs="Arial"/>
        </w:rPr>
        <w:t xml:space="preserve"> escola ou pela</w:t>
      </w:r>
      <w:r w:rsidR="002922D3" w:rsidRPr="00177578">
        <w:rPr>
          <w:rFonts w:ascii="Arial" w:hAnsi="Arial" w:cs="Arial"/>
        </w:rPr>
        <w:t xml:space="preserve"> não </w:t>
      </w:r>
      <w:r w:rsidR="00812835" w:rsidRPr="00177578">
        <w:rPr>
          <w:rFonts w:ascii="Arial" w:hAnsi="Arial" w:cs="Arial"/>
        </w:rPr>
        <w:t xml:space="preserve"> pose dos estudantes</w:t>
      </w:r>
      <w:r w:rsidR="006F7A52" w:rsidRPr="00177578">
        <w:rPr>
          <w:rFonts w:ascii="Arial" w:hAnsi="Arial" w:cs="Arial"/>
        </w:rPr>
        <w:t xml:space="preserve"> de alguns equipamento como smatfone, tablet, celular, internet,</w:t>
      </w:r>
      <w:r w:rsidR="00812835" w:rsidRPr="00177578">
        <w:rPr>
          <w:rFonts w:ascii="Arial" w:hAnsi="Arial" w:cs="Arial"/>
        </w:rPr>
        <w:t xml:space="preserve"> cuja criatividade do </w:t>
      </w:r>
      <w:r w:rsidR="002922D3" w:rsidRPr="00177578">
        <w:rPr>
          <w:rFonts w:ascii="Arial" w:hAnsi="Arial" w:cs="Arial"/>
        </w:rPr>
        <w:t>educador tem</w:t>
      </w:r>
      <w:r w:rsidR="00812835" w:rsidRPr="00177578">
        <w:rPr>
          <w:rFonts w:ascii="Arial" w:hAnsi="Arial" w:cs="Arial"/>
        </w:rPr>
        <w:t xml:space="preserve"> </w:t>
      </w:r>
      <w:r w:rsidRPr="00177578">
        <w:rPr>
          <w:rFonts w:ascii="Arial" w:hAnsi="Arial" w:cs="Arial"/>
        </w:rPr>
        <w:t>perspectivas de atuarem em prol da tr</w:t>
      </w:r>
      <w:r w:rsidR="006F7A52" w:rsidRPr="00177578">
        <w:rPr>
          <w:rFonts w:ascii="Arial" w:hAnsi="Arial" w:cs="Arial"/>
        </w:rPr>
        <w:t>ansformação da realidade social, todavia se esbara na realidade social.</w:t>
      </w:r>
    </w:p>
    <w:p w:rsidR="009D16B1" w:rsidRPr="00177578" w:rsidRDefault="009D16B1" w:rsidP="00E219EA">
      <w:pPr>
        <w:pStyle w:val="NormalWeb"/>
        <w:spacing w:before="0" w:beforeAutospacing="0" w:after="0" w:afterAutospacing="0" w:line="360" w:lineRule="auto"/>
        <w:ind w:firstLine="708"/>
        <w:jc w:val="both"/>
        <w:rPr>
          <w:rFonts w:ascii="Arial" w:hAnsi="Arial" w:cs="Arial"/>
        </w:rPr>
      </w:pPr>
    </w:p>
    <w:p w:rsidR="009D16B1" w:rsidRPr="00177578" w:rsidRDefault="009D16B1" w:rsidP="009D16B1">
      <w:pPr>
        <w:pStyle w:val="NormalWeb"/>
        <w:spacing w:before="0" w:beforeAutospacing="0" w:after="0" w:afterAutospacing="0" w:line="360" w:lineRule="auto"/>
        <w:ind w:firstLine="708"/>
        <w:jc w:val="both"/>
        <w:rPr>
          <w:rFonts w:ascii="Arial" w:hAnsi="Arial" w:cs="Arial"/>
        </w:rPr>
      </w:pPr>
      <w:r w:rsidRPr="00177578">
        <w:rPr>
          <w:rFonts w:ascii="Arial" w:hAnsi="Arial" w:cs="Arial"/>
        </w:rPr>
        <w:t>A função do professor está intrinsecamente relacionada com a evolução da informação na sociedade. Pois, o desenvolvimento da escrita com a inserção do espaçamento entre as palavras facilitou muito a forma de produzir informação e foi uma das causas da criação das bibliotecas no século XVIII (BACICH; NETO; TREVISANI, 2015).</w:t>
      </w:r>
    </w:p>
    <w:p w:rsidR="009D16B1" w:rsidRPr="00177578" w:rsidRDefault="009D16B1" w:rsidP="009D16B1">
      <w:pPr>
        <w:pStyle w:val="NormalWeb"/>
        <w:spacing w:before="0" w:beforeAutospacing="0" w:after="0" w:afterAutospacing="0" w:line="360" w:lineRule="auto"/>
        <w:ind w:firstLine="708"/>
        <w:jc w:val="both"/>
        <w:rPr>
          <w:rFonts w:ascii="Arial" w:hAnsi="Arial" w:cs="Arial"/>
        </w:rPr>
      </w:pPr>
    </w:p>
    <w:p w:rsidR="009D16B1" w:rsidRPr="00177578" w:rsidRDefault="009D16B1" w:rsidP="009D16B1">
      <w:pPr>
        <w:pStyle w:val="NormalWeb"/>
        <w:spacing w:before="0" w:beforeAutospacing="0" w:after="0" w:afterAutospacing="0" w:line="360" w:lineRule="auto"/>
        <w:ind w:firstLine="708"/>
        <w:jc w:val="both"/>
        <w:rPr>
          <w:rFonts w:ascii="Arial" w:hAnsi="Arial" w:cs="Arial"/>
        </w:rPr>
      </w:pPr>
    </w:p>
    <w:p w:rsidR="009D16B1" w:rsidRPr="00177578" w:rsidRDefault="009D16B1" w:rsidP="009D16B1">
      <w:pPr>
        <w:pStyle w:val="NormalWeb"/>
        <w:spacing w:before="0" w:beforeAutospacing="0" w:after="0" w:afterAutospacing="0" w:line="360" w:lineRule="auto"/>
        <w:ind w:firstLine="708"/>
        <w:jc w:val="both"/>
        <w:rPr>
          <w:rFonts w:ascii="Arial" w:hAnsi="Arial" w:cs="Arial"/>
        </w:rPr>
      </w:pPr>
    </w:p>
    <w:p w:rsidR="009D16B1" w:rsidRPr="00177578" w:rsidRDefault="009D16B1" w:rsidP="009D16B1">
      <w:pPr>
        <w:pStyle w:val="NormalWeb"/>
        <w:spacing w:before="0" w:beforeAutospacing="0" w:after="0" w:afterAutospacing="0" w:line="360" w:lineRule="auto"/>
        <w:ind w:firstLine="708"/>
        <w:jc w:val="both"/>
        <w:rPr>
          <w:rFonts w:ascii="Arial" w:hAnsi="Arial" w:cs="Arial"/>
        </w:rPr>
      </w:pPr>
    </w:p>
    <w:p w:rsidR="009D16B1" w:rsidRPr="00177578" w:rsidRDefault="009D16B1" w:rsidP="009D16B1">
      <w:pPr>
        <w:pStyle w:val="Default"/>
        <w:spacing w:line="360" w:lineRule="auto"/>
        <w:ind w:firstLine="708"/>
        <w:jc w:val="both"/>
        <w:rPr>
          <w:rFonts w:ascii="Arial" w:hAnsi="Arial" w:cs="Arial"/>
          <w:color w:val="auto"/>
        </w:rPr>
      </w:pPr>
      <w:r w:rsidRPr="00177578">
        <w:rPr>
          <w:rFonts w:ascii="Arial" w:hAnsi="Arial" w:cs="Arial"/>
          <w:color w:val="auto"/>
        </w:rPr>
        <w:t xml:space="preserve">Mais de um século depois, ainda estamos longe do ideal do uso das novas tecnologias na sal de aula, pois pouca coisa mudou. Entretanto, em algumas realidades escolares, os professores não utilizam mais a lousa, usam </w:t>
      </w:r>
      <w:r w:rsidRPr="00177578">
        <w:rPr>
          <w:rFonts w:ascii="Arial" w:hAnsi="Arial" w:cs="Arial"/>
          <w:i/>
          <w:iCs/>
          <w:color w:val="auto"/>
        </w:rPr>
        <w:t xml:space="preserve">slides </w:t>
      </w:r>
      <w:r w:rsidRPr="00177578">
        <w:rPr>
          <w:rFonts w:ascii="Arial" w:hAnsi="Arial" w:cs="Arial"/>
          <w:color w:val="auto"/>
        </w:rPr>
        <w:t>por meio de retroprojetores digitais; as avaliações são periódicas e idealizadas para refletir toda a capacidade do aluno em utilizar seus conhecimentos desenvolvidos em aula.</w:t>
      </w:r>
      <w:r w:rsidRPr="00177578">
        <w:rPr>
          <w:rFonts w:ascii="Arial" w:hAnsi="Arial" w:cs="Arial"/>
        </w:rPr>
        <w:t xml:space="preserve"> </w:t>
      </w:r>
      <w:r w:rsidRPr="00177578">
        <w:rPr>
          <w:rFonts w:ascii="Arial" w:hAnsi="Arial" w:cs="Arial"/>
          <w:color w:val="auto"/>
        </w:rPr>
        <w:t xml:space="preserve">Entretanto, “as tecnologias digitais pouco alteraram as práticas pedagógicas” (BACICH; NETO; TREVISANI, 2015, p.89). </w:t>
      </w:r>
    </w:p>
    <w:p w:rsidR="009D16B1" w:rsidRPr="00177578" w:rsidRDefault="009D16B1" w:rsidP="009D16B1">
      <w:pPr>
        <w:pStyle w:val="NormalWeb"/>
        <w:spacing w:before="0" w:beforeAutospacing="0" w:after="0" w:afterAutospacing="0" w:line="360" w:lineRule="auto"/>
        <w:ind w:firstLine="708"/>
        <w:jc w:val="both"/>
        <w:rPr>
          <w:rFonts w:ascii="Arial" w:hAnsi="Arial" w:cs="Arial"/>
          <w:b/>
          <w:lang w:val="pt-PT"/>
        </w:rPr>
      </w:pPr>
    </w:p>
    <w:p w:rsidR="006D69E9" w:rsidRPr="00177578" w:rsidRDefault="006D69E9" w:rsidP="005C70F9">
      <w:pPr>
        <w:spacing w:line="360" w:lineRule="auto"/>
        <w:rPr>
          <w:rFonts w:ascii="Arial" w:hAnsi="Arial" w:cs="Arial"/>
          <w:sz w:val="24"/>
          <w:szCs w:val="24"/>
        </w:rPr>
      </w:pPr>
    </w:p>
    <w:p w:rsidR="007327C3" w:rsidRPr="00177578" w:rsidRDefault="00CB5EFB" w:rsidP="007327C3">
      <w:pPr>
        <w:pStyle w:val="Ttulo2"/>
        <w:jc w:val="both"/>
        <w:rPr>
          <w:bCs w:val="0"/>
          <w:sz w:val="24"/>
        </w:rPr>
      </w:pPr>
      <w:r w:rsidRPr="00177578">
        <w:rPr>
          <w:sz w:val="24"/>
        </w:rPr>
        <w:t>6</w:t>
      </w:r>
      <w:r w:rsidR="00E2386B" w:rsidRPr="00177578">
        <w:rPr>
          <w:sz w:val="24"/>
        </w:rPr>
        <w:t>.</w:t>
      </w:r>
      <w:r w:rsidR="007327C3" w:rsidRPr="00177578">
        <w:rPr>
          <w:sz w:val="24"/>
        </w:rPr>
        <w:t xml:space="preserve"> </w:t>
      </w:r>
      <w:r w:rsidR="007327C3" w:rsidRPr="00177578">
        <w:rPr>
          <w:bCs w:val="0"/>
          <w:sz w:val="24"/>
        </w:rPr>
        <w:t>A REALIDADE NOS DIAS ATUAIS</w:t>
      </w:r>
    </w:p>
    <w:p w:rsidR="007327C3" w:rsidRPr="00177578" w:rsidRDefault="007327C3" w:rsidP="007327C3">
      <w:pPr>
        <w:adjustRightInd w:val="0"/>
        <w:spacing w:line="360" w:lineRule="auto"/>
        <w:jc w:val="both"/>
        <w:rPr>
          <w:rFonts w:ascii="Arial" w:hAnsi="Arial" w:cs="Arial"/>
          <w:sz w:val="24"/>
          <w:szCs w:val="24"/>
        </w:rPr>
      </w:pPr>
    </w:p>
    <w:p w:rsidR="007327C3" w:rsidRPr="00177578" w:rsidRDefault="007327C3" w:rsidP="007327C3">
      <w:pPr>
        <w:pStyle w:val="Recuodecorpodetexto"/>
        <w:adjustRightInd w:val="0"/>
        <w:rPr>
          <w:rFonts w:ascii="Arial" w:hAnsi="Arial" w:cs="Arial"/>
          <w:sz w:val="16"/>
          <w:lang w:val="pt-BR" w:eastAsia="pt-BR"/>
        </w:rPr>
      </w:pPr>
    </w:p>
    <w:p w:rsidR="007327C3" w:rsidRPr="00177578" w:rsidRDefault="007327C3" w:rsidP="007327C3">
      <w:pPr>
        <w:adjustRightInd w:val="0"/>
        <w:spacing w:line="360" w:lineRule="auto"/>
        <w:ind w:firstLine="576"/>
        <w:jc w:val="both"/>
        <w:rPr>
          <w:rFonts w:ascii="Arial" w:hAnsi="Arial" w:cs="Arial"/>
          <w:sz w:val="24"/>
          <w:szCs w:val="24"/>
        </w:rPr>
      </w:pPr>
      <w:r w:rsidRPr="00177578">
        <w:rPr>
          <w:rFonts w:ascii="Arial" w:hAnsi="Arial" w:cs="Arial"/>
          <w:sz w:val="24"/>
          <w:szCs w:val="24"/>
        </w:rPr>
        <w:t>Atualmente, o pensamento educacional</w:t>
      </w:r>
      <w:r w:rsidR="001E3B5D" w:rsidRPr="00177578">
        <w:rPr>
          <w:rFonts w:ascii="Arial" w:hAnsi="Arial" w:cs="Arial"/>
          <w:sz w:val="24"/>
          <w:szCs w:val="24"/>
        </w:rPr>
        <w:t xml:space="preserve"> tem apontado para a direção do uso das novas tecnologias na</w:t>
      </w:r>
      <w:r w:rsidR="00E213A4" w:rsidRPr="00177578">
        <w:rPr>
          <w:rFonts w:ascii="Arial" w:hAnsi="Arial" w:cs="Arial"/>
          <w:sz w:val="24"/>
          <w:szCs w:val="24"/>
        </w:rPr>
        <w:t xml:space="preserve"> sala de aula</w:t>
      </w:r>
      <w:r w:rsidR="001E3B5D" w:rsidRPr="00177578">
        <w:rPr>
          <w:rFonts w:ascii="Arial" w:hAnsi="Arial" w:cs="Arial"/>
          <w:sz w:val="24"/>
          <w:szCs w:val="24"/>
        </w:rPr>
        <w:t xml:space="preserve">, porém mudanças estruturais devem ser </w:t>
      </w:r>
      <w:r w:rsidR="00E213A4" w:rsidRPr="00177578">
        <w:rPr>
          <w:rFonts w:ascii="Arial" w:hAnsi="Arial" w:cs="Arial"/>
          <w:sz w:val="24"/>
          <w:szCs w:val="24"/>
        </w:rPr>
        <w:t>implementadas</w:t>
      </w:r>
      <w:r w:rsidR="001E3B5D" w:rsidRPr="00177578">
        <w:rPr>
          <w:rFonts w:ascii="Arial" w:hAnsi="Arial" w:cs="Arial"/>
          <w:sz w:val="24"/>
          <w:szCs w:val="24"/>
        </w:rPr>
        <w:t xml:space="preserve"> </w:t>
      </w:r>
      <w:r w:rsidR="00E213A4" w:rsidRPr="00177578">
        <w:rPr>
          <w:rFonts w:ascii="Arial" w:hAnsi="Arial" w:cs="Arial"/>
          <w:sz w:val="24"/>
          <w:szCs w:val="24"/>
        </w:rPr>
        <w:t>em todas as escolas que incluir qualificar os  seus</w:t>
      </w:r>
      <w:r w:rsidR="001E3B5D" w:rsidRPr="00177578">
        <w:rPr>
          <w:rFonts w:ascii="Arial" w:hAnsi="Arial" w:cs="Arial"/>
          <w:sz w:val="24"/>
          <w:szCs w:val="24"/>
        </w:rPr>
        <w:t xml:space="preserve"> docentes</w:t>
      </w:r>
      <w:r w:rsidR="00E213A4" w:rsidRPr="00177578">
        <w:rPr>
          <w:rFonts w:ascii="Arial" w:hAnsi="Arial" w:cs="Arial"/>
          <w:sz w:val="24"/>
          <w:szCs w:val="24"/>
        </w:rPr>
        <w:t>,</w:t>
      </w:r>
      <w:r w:rsidR="001E3B5D" w:rsidRPr="00177578">
        <w:rPr>
          <w:rFonts w:ascii="Arial" w:hAnsi="Arial" w:cs="Arial"/>
          <w:sz w:val="24"/>
          <w:szCs w:val="24"/>
        </w:rPr>
        <w:t xml:space="preserve"> </w:t>
      </w:r>
      <w:r w:rsidR="00E213A4" w:rsidRPr="00177578">
        <w:rPr>
          <w:rFonts w:ascii="Arial" w:hAnsi="Arial" w:cs="Arial"/>
          <w:sz w:val="24"/>
          <w:szCs w:val="24"/>
        </w:rPr>
        <w:t xml:space="preserve">adequar </w:t>
      </w:r>
      <w:r w:rsidR="001E3B5D" w:rsidRPr="00177578">
        <w:rPr>
          <w:rFonts w:ascii="Arial" w:hAnsi="Arial" w:cs="Arial"/>
          <w:sz w:val="24"/>
          <w:szCs w:val="24"/>
        </w:rPr>
        <w:t xml:space="preserve"> as estruturas físicas das escolas</w:t>
      </w:r>
      <w:r w:rsidR="00E213A4" w:rsidRPr="00177578">
        <w:rPr>
          <w:rFonts w:ascii="Arial" w:hAnsi="Arial" w:cs="Arial"/>
          <w:sz w:val="24"/>
          <w:szCs w:val="24"/>
        </w:rPr>
        <w:t xml:space="preserve"> no uso desses</w:t>
      </w:r>
      <w:r w:rsidR="001E3B5D" w:rsidRPr="00177578">
        <w:rPr>
          <w:rFonts w:ascii="Arial" w:hAnsi="Arial" w:cs="Arial"/>
          <w:sz w:val="24"/>
          <w:szCs w:val="24"/>
        </w:rPr>
        <w:t xml:space="preserve"> equipamentos</w:t>
      </w:r>
      <w:r w:rsidR="00E213A4" w:rsidRPr="00177578">
        <w:rPr>
          <w:rFonts w:ascii="Arial" w:hAnsi="Arial" w:cs="Arial"/>
          <w:sz w:val="24"/>
          <w:szCs w:val="24"/>
        </w:rPr>
        <w:t xml:space="preserve">, manter a manutenção dos recurso </w:t>
      </w:r>
      <w:r w:rsidR="00100E28" w:rsidRPr="00177578">
        <w:rPr>
          <w:rFonts w:ascii="Arial" w:hAnsi="Arial" w:cs="Arial"/>
          <w:sz w:val="24"/>
          <w:szCs w:val="24"/>
        </w:rPr>
        <w:t>tecnológicos</w:t>
      </w:r>
      <w:r w:rsidR="00E213A4" w:rsidRPr="00177578">
        <w:rPr>
          <w:rFonts w:ascii="Arial" w:hAnsi="Arial" w:cs="Arial"/>
          <w:sz w:val="24"/>
          <w:szCs w:val="24"/>
        </w:rPr>
        <w:t xml:space="preserve"> que são </w:t>
      </w:r>
      <w:r w:rsidR="001E3B5D" w:rsidRPr="00177578">
        <w:rPr>
          <w:rFonts w:ascii="Arial" w:hAnsi="Arial" w:cs="Arial"/>
          <w:sz w:val="24"/>
          <w:szCs w:val="24"/>
        </w:rPr>
        <w:t xml:space="preserve"> </w:t>
      </w:r>
      <w:r w:rsidR="00E213A4" w:rsidRPr="00177578">
        <w:rPr>
          <w:rFonts w:ascii="Arial" w:hAnsi="Arial" w:cs="Arial"/>
          <w:sz w:val="24"/>
          <w:szCs w:val="24"/>
        </w:rPr>
        <w:t>utilizados</w:t>
      </w:r>
      <w:r w:rsidR="001E3B5D" w:rsidRPr="00177578">
        <w:rPr>
          <w:rFonts w:ascii="Arial" w:hAnsi="Arial" w:cs="Arial"/>
          <w:sz w:val="24"/>
          <w:szCs w:val="24"/>
        </w:rPr>
        <w:t xml:space="preserve"> como </w:t>
      </w:r>
      <w:r w:rsidR="00E213A4" w:rsidRPr="00177578">
        <w:rPr>
          <w:rFonts w:ascii="Arial" w:hAnsi="Arial" w:cs="Arial"/>
          <w:sz w:val="24"/>
          <w:szCs w:val="24"/>
        </w:rPr>
        <w:t>ferramentas no processo de ensino-aprendizagem</w:t>
      </w:r>
      <w:r w:rsidR="001E3B5D" w:rsidRPr="00177578">
        <w:rPr>
          <w:rFonts w:ascii="Arial" w:hAnsi="Arial" w:cs="Arial"/>
          <w:sz w:val="24"/>
          <w:szCs w:val="24"/>
        </w:rPr>
        <w:t xml:space="preserve">, </w:t>
      </w:r>
      <w:r w:rsidRPr="00177578">
        <w:rPr>
          <w:rFonts w:ascii="Arial" w:hAnsi="Arial" w:cs="Arial"/>
          <w:sz w:val="24"/>
          <w:szCs w:val="24"/>
        </w:rPr>
        <w:t xml:space="preserve">em função das reais necessidades de seus alunos, e não para atender categorias ou tipos idealizados de alunos. </w:t>
      </w:r>
    </w:p>
    <w:p w:rsidR="00E213A4" w:rsidRPr="00177578" w:rsidRDefault="00E213A4" w:rsidP="00E213A4">
      <w:pPr>
        <w:pStyle w:val="Recuodecorpodetexto"/>
        <w:adjustRightInd w:val="0"/>
        <w:rPr>
          <w:rFonts w:ascii="Arial" w:hAnsi="Arial" w:cs="Arial"/>
          <w:lang w:val="pt-BR" w:eastAsia="pt-BR"/>
        </w:rPr>
      </w:pPr>
      <w:r w:rsidRPr="00177578">
        <w:rPr>
          <w:rFonts w:ascii="Arial" w:hAnsi="Arial" w:cs="Arial"/>
          <w:lang w:val="pt-BR" w:eastAsia="pt-BR"/>
        </w:rPr>
        <w:t>É preciso, através de estudos cientí</w:t>
      </w:r>
      <w:r w:rsidRPr="00177578">
        <w:rPr>
          <w:rFonts w:ascii="Arial" w:hAnsi="Arial" w:cs="Arial"/>
          <w:lang w:val="pt-BR" w:eastAsia="pt-BR"/>
        </w:rPr>
        <w:softHyphen/>
        <w:t xml:space="preserve">ficos, procurar conhecer melhor a clientela que está sendo atendida, bem como a que se encontra fora do atendimento organizado, a fim de se atuar no sentido da provisão dos recursos necessários para o bom desempenho desta modalidade de ensino, no conjunto das ações voltadas para a universalização do ensino fundamental (MAZZOTTA, 1996, p. 200). </w:t>
      </w:r>
    </w:p>
    <w:p w:rsidR="007327C3" w:rsidRPr="00177578" w:rsidRDefault="007327C3" w:rsidP="007327C3">
      <w:pPr>
        <w:adjustRightInd w:val="0"/>
        <w:spacing w:line="360" w:lineRule="auto"/>
        <w:jc w:val="both"/>
        <w:rPr>
          <w:rFonts w:ascii="Arial" w:hAnsi="Arial" w:cs="Arial"/>
          <w:sz w:val="24"/>
          <w:szCs w:val="24"/>
        </w:rPr>
      </w:pPr>
      <w:r w:rsidRPr="00177578">
        <w:rPr>
          <w:rFonts w:ascii="Arial" w:hAnsi="Arial" w:cs="Arial"/>
          <w:sz w:val="24"/>
          <w:szCs w:val="24"/>
        </w:rPr>
        <w:t xml:space="preserve">  </w:t>
      </w:r>
      <w:r w:rsidRPr="00177578">
        <w:rPr>
          <w:rFonts w:ascii="Arial" w:hAnsi="Arial" w:cs="Arial"/>
          <w:sz w:val="24"/>
          <w:szCs w:val="24"/>
        </w:rPr>
        <w:tab/>
        <w:t xml:space="preserve"> </w:t>
      </w:r>
    </w:p>
    <w:p w:rsidR="007327C3" w:rsidRPr="00177578" w:rsidRDefault="007327C3" w:rsidP="007327C3">
      <w:pPr>
        <w:spacing w:line="360" w:lineRule="auto"/>
        <w:ind w:firstLine="576"/>
        <w:jc w:val="both"/>
        <w:rPr>
          <w:rFonts w:ascii="Arial" w:hAnsi="Arial" w:cs="Arial"/>
          <w:sz w:val="24"/>
          <w:szCs w:val="24"/>
        </w:rPr>
      </w:pPr>
      <w:r w:rsidRPr="00177578">
        <w:rPr>
          <w:rFonts w:ascii="Arial" w:hAnsi="Arial" w:cs="Arial"/>
          <w:sz w:val="24"/>
          <w:szCs w:val="24"/>
        </w:rPr>
        <w:t xml:space="preserve">A simples mudança de </w:t>
      </w:r>
      <w:r w:rsidRPr="00177578">
        <w:rPr>
          <w:rFonts w:ascii="Arial" w:hAnsi="Arial" w:cs="Arial"/>
          <w:bCs/>
          <w:sz w:val="24"/>
          <w:szCs w:val="24"/>
        </w:rPr>
        <w:t>termos,</w:t>
      </w:r>
      <w:r w:rsidRPr="00177578">
        <w:rPr>
          <w:rFonts w:ascii="Arial" w:hAnsi="Arial" w:cs="Arial"/>
          <w:b/>
          <w:sz w:val="24"/>
          <w:szCs w:val="24"/>
        </w:rPr>
        <w:t xml:space="preserve"> </w:t>
      </w:r>
      <w:r w:rsidRPr="00177578">
        <w:rPr>
          <w:rFonts w:ascii="Arial" w:hAnsi="Arial" w:cs="Arial"/>
          <w:sz w:val="24"/>
          <w:szCs w:val="24"/>
        </w:rPr>
        <w:t xml:space="preserve">na legislação, nos planos educacionais e </w:t>
      </w:r>
      <w:r w:rsidRPr="00177578">
        <w:rPr>
          <w:rFonts w:ascii="Arial" w:hAnsi="Arial" w:cs="Arial"/>
          <w:bCs/>
          <w:sz w:val="24"/>
          <w:szCs w:val="24"/>
        </w:rPr>
        <w:t xml:space="preserve">documentos </w:t>
      </w:r>
      <w:r w:rsidRPr="00177578">
        <w:rPr>
          <w:rFonts w:ascii="Arial" w:hAnsi="Arial" w:cs="Arial"/>
          <w:sz w:val="24"/>
          <w:szCs w:val="24"/>
        </w:rPr>
        <w:t>oficiais, não tem sido acomp</w:t>
      </w:r>
      <w:r w:rsidR="00E213A4" w:rsidRPr="00177578">
        <w:rPr>
          <w:rFonts w:ascii="Arial" w:hAnsi="Arial" w:cs="Arial"/>
          <w:sz w:val="24"/>
          <w:szCs w:val="24"/>
        </w:rPr>
        <w:t>anhada de qualquer alteração no contexto da sa</w:t>
      </w:r>
      <w:r w:rsidR="00100E28" w:rsidRPr="00177578">
        <w:rPr>
          <w:rFonts w:ascii="Arial" w:hAnsi="Arial" w:cs="Arial"/>
          <w:sz w:val="24"/>
          <w:szCs w:val="24"/>
        </w:rPr>
        <w:t>a</w:t>
      </w:r>
      <w:r w:rsidR="00E213A4" w:rsidRPr="00177578">
        <w:rPr>
          <w:rFonts w:ascii="Arial" w:hAnsi="Arial" w:cs="Arial"/>
          <w:sz w:val="24"/>
          <w:szCs w:val="24"/>
        </w:rPr>
        <w:t xml:space="preserve">l de aula como demostra a pesquisa </w:t>
      </w:r>
    </w:p>
    <w:p w:rsidR="007327C3" w:rsidRPr="00177578" w:rsidRDefault="007327C3" w:rsidP="007327C3">
      <w:pPr>
        <w:spacing w:line="360" w:lineRule="auto"/>
        <w:jc w:val="both"/>
        <w:rPr>
          <w:rFonts w:ascii="Arial" w:hAnsi="Arial" w:cs="Arial"/>
          <w:sz w:val="24"/>
          <w:szCs w:val="24"/>
        </w:rPr>
      </w:pPr>
      <w:r w:rsidRPr="00177578">
        <w:rPr>
          <w:rFonts w:ascii="Arial" w:hAnsi="Arial" w:cs="Arial"/>
          <w:sz w:val="24"/>
          <w:szCs w:val="24"/>
        </w:rPr>
        <w:t xml:space="preserve">  </w:t>
      </w:r>
    </w:p>
    <w:p w:rsidR="007327C3" w:rsidRPr="00177578" w:rsidRDefault="007327C3" w:rsidP="007327C3">
      <w:pPr>
        <w:pStyle w:val="Recuodecorpodetexto3"/>
        <w:rPr>
          <w:rFonts w:ascii="Arial" w:hAnsi="Arial" w:cs="Arial"/>
          <w:b/>
        </w:rPr>
      </w:pPr>
      <w:r w:rsidRPr="00177578">
        <w:rPr>
          <w:rFonts w:ascii="Arial" w:hAnsi="Arial" w:cs="Arial"/>
          <w:bCs/>
        </w:rPr>
        <w:t>Em</w:t>
      </w:r>
      <w:r w:rsidRPr="00177578">
        <w:rPr>
          <w:rFonts w:ascii="Arial" w:hAnsi="Arial" w:cs="Arial"/>
          <w:b/>
        </w:rPr>
        <w:t xml:space="preserve"> </w:t>
      </w:r>
      <w:r w:rsidRPr="00177578">
        <w:rPr>
          <w:rFonts w:ascii="Arial" w:hAnsi="Arial" w:cs="Arial"/>
        </w:rPr>
        <w:t>consonância com essas premissas, a Lei 9394/</w:t>
      </w:r>
      <w:r w:rsidR="00980174" w:rsidRPr="00177578">
        <w:rPr>
          <w:rFonts w:ascii="Arial" w:hAnsi="Arial" w:cs="Arial"/>
        </w:rPr>
        <w:t xml:space="preserve">961 </w:t>
      </w:r>
      <w:r w:rsidR="00980174" w:rsidRPr="00177578">
        <w:rPr>
          <w:rFonts w:ascii="Arial" w:hAnsi="Arial" w:cs="Arial"/>
          <w:bCs/>
        </w:rPr>
        <w:t>estabelece</w:t>
      </w:r>
      <w:r w:rsidRPr="00177578">
        <w:rPr>
          <w:rFonts w:ascii="Arial" w:hAnsi="Arial" w:cs="Arial"/>
          <w:bCs/>
        </w:rPr>
        <w:t xml:space="preserve"> as Diretrizes e Bases da Educação Nacional (LDB), dispõe que a educação básica tem por finalidade desenvolver</w:t>
      </w:r>
      <w:r w:rsidR="00980174" w:rsidRPr="00177578">
        <w:rPr>
          <w:rFonts w:ascii="Arial" w:hAnsi="Arial" w:cs="Arial"/>
          <w:bCs/>
        </w:rPr>
        <w:t xml:space="preserve"> e atender ao</w:t>
      </w:r>
      <w:r w:rsidRPr="00177578">
        <w:rPr>
          <w:rFonts w:ascii="Arial" w:hAnsi="Arial" w:cs="Arial"/>
          <w:bCs/>
        </w:rPr>
        <w:t xml:space="preserve"> educando,</w:t>
      </w:r>
      <w:r w:rsidR="00100E28" w:rsidRPr="00177578">
        <w:rPr>
          <w:rFonts w:ascii="Arial" w:hAnsi="Arial" w:cs="Arial"/>
          <w:bCs/>
        </w:rPr>
        <w:t xml:space="preserve"> como traz a inserção das tecnologias</w:t>
      </w:r>
      <w:r w:rsidRPr="00177578">
        <w:rPr>
          <w:rFonts w:ascii="Arial" w:hAnsi="Arial" w:cs="Arial"/>
          <w:bCs/>
        </w:rPr>
        <w:t xml:space="preserve"> assegurando-lhe a formação comum indispensável ao exercício da cidadania e meios para progredir no trabalho e em estudos posteriores.</w:t>
      </w:r>
      <w:r w:rsidRPr="00177578">
        <w:rPr>
          <w:rFonts w:ascii="Arial" w:hAnsi="Arial" w:cs="Arial"/>
          <w:b/>
        </w:rPr>
        <w:t xml:space="preserve">  </w:t>
      </w:r>
    </w:p>
    <w:p w:rsidR="007327C3" w:rsidRPr="00177578" w:rsidRDefault="007327C3" w:rsidP="007327C3">
      <w:pPr>
        <w:pStyle w:val="Recuodecorpodetexto3"/>
        <w:rPr>
          <w:rFonts w:ascii="Arial" w:hAnsi="Arial" w:cs="Arial"/>
          <w:b/>
        </w:rPr>
      </w:pPr>
    </w:p>
    <w:p w:rsidR="007327C3" w:rsidRPr="00177578" w:rsidRDefault="007327C3" w:rsidP="005C70F9">
      <w:pPr>
        <w:spacing w:line="360" w:lineRule="auto"/>
        <w:rPr>
          <w:rFonts w:ascii="Arial" w:hAnsi="Arial" w:cs="Arial"/>
          <w:sz w:val="24"/>
          <w:szCs w:val="24"/>
        </w:rPr>
      </w:pPr>
    </w:p>
    <w:p w:rsidR="000B3CEF" w:rsidRPr="00177578" w:rsidRDefault="000B3CEF" w:rsidP="007B601F">
      <w:pPr>
        <w:pStyle w:val="Ttulo1"/>
        <w:rPr>
          <w:rFonts w:ascii="Arial" w:hAnsi="Arial" w:cs="Arial"/>
          <w:sz w:val="24"/>
        </w:rPr>
      </w:pPr>
      <w:r w:rsidRPr="00177578">
        <w:rPr>
          <w:rFonts w:ascii="Arial" w:hAnsi="Arial" w:cs="Arial"/>
          <w:sz w:val="24"/>
        </w:rPr>
        <w:t>CONCLUSÃO</w:t>
      </w:r>
    </w:p>
    <w:p w:rsidR="000B3CC7" w:rsidRPr="00177578" w:rsidRDefault="000B3CC7" w:rsidP="002B3B97">
      <w:pPr>
        <w:spacing w:line="360" w:lineRule="auto"/>
        <w:rPr>
          <w:rFonts w:ascii="Arial" w:hAnsi="Arial" w:cs="Arial"/>
        </w:rPr>
      </w:pPr>
    </w:p>
    <w:p w:rsidR="002B3B97" w:rsidRPr="00177578" w:rsidRDefault="000B3CC7" w:rsidP="002B3B97">
      <w:pPr>
        <w:spacing w:line="360" w:lineRule="auto"/>
        <w:ind w:firstLine="708"/>
        <w:jc w:val="both"/>
        <w:rPr>
          <w:rFonts w:ascii="Arial" w:hAnsi="Arial" w:cs="Arial"/>
          <w:sz w:val="24"/>
          <w:szCs w:val="24"/>
        </w:rPr>
      </w:pPr>
      <w:r w:rsidRPr="00177578">
        <w:rPr>
          <w:rFonts w:ascii="Arial" w:hAnsi="Arial" w:cs="Arial"/>
          <w:sz w:val="24"/>
          <w:szCs w:val="24"/>
        </w:rPr>
        <w:t xml:space="preserve">A </w:t>
      </w:r>
      <w:r w:rsidR="00B969EA" w:rsidRPr="00177578">
        <w:rPr>
          <w:rFonts w:ascii="Arial" w:hAnsi="Arial" w:cs="Arial"/>
          <w:color w:val="030303"/>
          <w:sz w:val="21"/>
          <w:szCs w:val="21"/>
          <w:shd w:val="clear" w:color="auto" w:fill="F9F9F9"/>
        </w:rPr>
        <w:t xml:space="preserve">atualização dos profissionais deve ser constante, não somente para uso no campo profissional, como também no cotidiano de sua vida em geral </w:t>
      </w:r>
      <w:r w:rsidR="0093370E" w:rsidRPr="00177578">
        <w:rPr>
          <w:rFonts w:ascii="Arial" w:hAnsi="Arial" w:cs="Arial"/>
          <w:color w:val="030303"/>
          <w:sz w:val="21"/>
          <w:szCs w:val="21"/>
          <w:shd w:val="clear" w:color="auto" w:fill="F9F9F9"/>
        </w:rPr>
        <w:t xml:space="preserve">todavia </w:t>
      </w:r>
      <w:r w:rsidR="0093370E" w:rsidRPr="00177578">
        <w:rPr>
          <w:rFonts w:ascii="Arial" w:hAnsi="Arial" w:cs="Arial"/>
          <w:sz w:val="24"/>
          <w:szCs w:val="24"/>
        </w:rPr>
        <w:t>a</w:t>
      </w:r>
      <w:r w:rsidR="0061721F" w:rsidRPr="00177578">
        <w:rPr>
          <w:rFonts w:ascii="Arial" w:hAnsi="Arial" w:cs="Arial"/>
          <w:sz w:val="24"/>
          <w:szCs w:val="24"/>
        </w:rPr>
        <w:t xml:space="preserve"> questão da</w:t>
      </w:r>
      <w:r w:rsidR="00B969EA" w:rsidRPr="00177578">
        <w:rPr>
          <w:rFonts w:ascii="Arial" w:hAnsi="Arial" w:cs="Arial"/>
          <w:sz w:val="24"/>
          <w:szCs w:val="24"/>
        </w:rPr>
        <w:t xml:space="preserve"> formação</w:t>
      </w:r>
      <w:r w:rsidR="002B3B97" w:rsidRPr="00177578">
        <w:rPr>
          <w:rFonts w:ascii="Arial" w:hAnsi="Arial" w:cs="Arial"/>
          <w:sz w:val="24"/>
          <w:szCs w:val="24"/>
        </w:rPr>
        <w:t xml:space="preserve"> profissional docente</w:t>
      </w:r>
      <w:r w:rsidR="00B969EA" w:rsidRPr="00177578">
        <w:rPr>
          <w:rFonts w:ascii="Arial" w:hAnsi="Arial" w:cs="Arial"/>
          <w:sz w:val="24"/>
          <w:szCs w:val="24"/>
        </w:rPr>
        <w:t xml:space="preserve"> necessita da formação em</w:t>
      </w:r>
      <w:r w:rsidR="004B1024" w:rsidRPr="00177578">
        <w:rPr>
          <w:rFonts w:ascii="Arial" w:hAnsi="Arial" w:cs="Arial"/>
          <w:sz w:val="24"/>
          <w:szCs w:val="24"/>
        </w:rPr>
        <w:t xml:space="preserve"> </w:t>
      </w:r>
      <w:r w:rsidR="002B3B97" w:rsidRPr="00177578">
        <w:rPr>
          <w:rFonts w:ascii="Arial" w:hAnsi="Arial" w:cs="Arial"/>
          <w:sz w:val="24"/>
          <w:szCs w:val="24"/>
        </w:rPr>
        <w:t>curso</w:t>
      </w:r>
      <w:r w:rsidR="004B1024" w:rsidRPr="00177578">
        <w:rPr>
          <w:rFonts w:ascii="Arial" w:hAnsi="Arial" w:cs="Arial"/>
          <w:sz w:val="24"/>
          <w:szCs w:val="24"/>
        </w:rPr>
        <w:t>s</w:t>
      </w:r>
      <w:r w:rsidR="002B3B97" w:rsidRPr="00177578">
        <w:rPr>
          <w:rFonts w:ascii="Arial" w:hAnsi="Arial" w:cs="Arial"/>
          <w:sz w:val="24"/>
          <w:szCs w:val="24"/>
        </w:rPr>
        <w:t xml:space="preserve"> de espec</w:t>
      </w:r>
      <w:r w:rsidR="00B969EA" w:rsidRPr="00177578">
        <w:rPr>
          <w:rFonts w:ascii="Arial" w:hAnsi="Arial" w:cs="Arial"/>
          <w:sz w:val="24"/>
          <w:szCs w:val="24"/>
        </w:rPr>
        <w:t xml:space="preserve">ialização </w:t>
      </w:r>
      <w:r w:rsidR="002B3B97" w:rsidRPr="00177578">
        <w:rPr>
          <w:rFonts w:ascii="Arial" w:hAnsi="Arial" w:cs="Arial"/>
          <w:sz w:val="24"/>
          <w:szCs w:val="24"/>
        </w:rPr>
        <w:t>ou curso de formação agenciado por instituições especializadas</w:t>
      </w:r>
      <w:r w:rsidR="004B1024" w:rsidRPr="00177578">
        <w:rPr>
          <w:rFonts w:ascii="Arial" w:hAnsi="Arial" w:cs="Arial"/>
          <w:sz w:val="24"/>
          <w:szCs w:val="24"/>
        </w:rPr>
        <w:t xml:space="preserve"> cuja </w:t>
      </w:r>
      <w:r w:rsidR="00CB5EFB" w:rsidRPr="00177578">
        <w:rPr>
          <w:rFonts w:ascii="Arial" w:hAnsi="Arial" w:cs="Arial"/>
          <w:sz w:val="24"/>
          <w:szCs w:val="24"/>
        </w:rPr>
        <w:t>formação capacite</w:t>
      </w:r>
      <w:r w:rsidR="004B1024" w:rsidRPr="00177578">
        <w:rPr>
          <w:rFonts w:ascii="Arial" w:hAnsi="Arial" w:cs="Arial"/>
          <w:sz w:val="24"/>
          <w:szCs w:val="24"/>
        </w:rPr>
        <w:t xml:space="preserve"> a lidar</w:t>
      </w:r>
      <w:r w:rsidR="002B3B97" w:rsidRPr="00177578">
        <w:rPr>
          <w:rFonts w:ascii="Arial" w:hAnsi="Arial" w:cs="Arial"/>
          <w:sz w:val="24"/>
          <w:szCs w:val="24"/>
        </w:rPr>
        <w:t xml:space="preserve"> com métodos, técnica diagnósticos e outras que</w:t>
      </w:r>
      <w:r w:rsidR="00B969EA" w:rsidRPr="00177578">
        <w:rPr>
          <w:rFonts w:ascii="Arial" w:hAnsi="Arial" w:cs="Arial"/>
          <w:sz w:val="24"/>
          <w:szCs w:val="24"/>
        </w:rPr>
        <w:t xml:space="preserve">stões centradas </w:t>
      </w:r>
      <w:r w:rsidR="00774392" w:rsidRPr="00177578">
        <w:rPr>
          <w:rFonts w:ascii="Arial" w:hAnsi="Arial" w:cs="Arial"/>
          <w:sz w:val="24"/>
          <w:szCs w:val="24"/>
        </w:rPr>
        <w:t>na,</w:t>
      </w:r>
      <w:r w:rsidR="002B3B97" w:rsidRPr="00177578">
        <w:rPr>
          <w:rFonts w:ascii="Arial" w:hAnsi="Arial" w:cs="Arial"/>
          <w:sz w:val="24"/>
          <w:szCs w:val="24"/>
        </w:rPr>
        <w:t xml:space="preserve"> o que</w:t>
      </w:r>
      <w:r w:rsidR="004B1024" w:rsidRPr="00177578">
        <w:rPr>
          <w:rFonts w:ascii="Arial" w:hAnsi="Arial" w:cs="Arial"/>
          <w:sz w:val="24"/>
          <w:szCs w:val="24"/>
        </w:rPr>
        <w:t xml:space="preserve"> muitas </w:t>
      </w:r>
      <w:r w:rsidR="00543136" w:rsidRPr="00177578">
        <w:rPr>
          <w:rFonts w:ascii="Arial" w:hAnsi="Arial" w:cs="Arial"/>
          <w:sz w:val="24"/>
          <w:szCs w:val="24"/>
        </w:rPr>
        <w:t>vezes delimita</w:t>
      </w:r>
      <w:r w:rsidR="002B3B97" w:rsidRPr="00177578">
        <w:rPr>
          <w:rFonts w:ascii="Arial" w:hAnsi="Arial" w:cs="Arial"/>
          <w:sz w:val="24"/>
          <w:szCs w:val="24"/>
        </w:rPr>
        <w:t xml:space="preserve"> suas possibilidades de atuação.</w:t>
      </w:r>
    </w:p>
    <w:p w:rsidR="00790E86" w:rsidRPr="00177578" w:rsidRDefault="00790E86" w:rsidP="00790E86">
      <w:pPr>
        <w:spacing w:line="360" w:lineRule="auto"/>
        <w:jc w:val="both"/>
        <w:rPr>
          <w:rFonts w:ascii="Arial" w:hAnsi="Arial" w:cs="Arial"/>
          <w:sz w:val="24"/>
          <w:szCs w:val="24"/>
        </w:rPr>
      </w:pPr>
      <w:r w:rsidRPr="00177578">
        <w:rPr>
          <w:rFonts w:ascii="Arial" w:hAnsi="Arial" w:cs="Arial"/>
        </w:rPr>
        <w:tab/>
      </w:r>
      <w:r w:rsidR="002B3B97" w:rsidRPr="00177578">
        <w:rPr>
          <w:rFonts w:ascii="Arial" w:hAnsi="Arial" w:cs="Arial"/>
          <w:sz w:val="24"/>
          <w:szCs w:val="24"/>
        </w:rPr>
        <w:t>Na atualidade,</w:t>
      </w:r>
      <w:r w:rsidR="002B3B97" w:rsidRPr="00177578">
        <w:rPr>
          <w:rFonts w:ascii="Arial" w:hAnsi="Arial" w:cs="Arial"/>
        </w:rPr>
        <w:t xml:space="preserve"> o</w:t>
      </w:r>
      <w:r w:rsidRPr="00177578">
        <w:rPr>
          <w:rFonts w:ascii="Arial" w:hAnsi="Arial" w:cs="Arial"/>
          <w:sz w:val="24"/>
          <w:szCs w:val="24"/>
        </w:rPr>
        <w:t>s professores de ensino regular</w:t>
      </w:r>
      <w:r w:rsidR="00642FA8" w:rsidRPr="00177578">
        <w:rPr>
          <w:rFonts w:ascii="Arial" w:hAnsi="Arial" w:cs="Arial"/>
          <w:sz w:val="24"/>
          <w:szCs w:val="24"/>
        </w:rPr>
        <w:t xml:space="preserve"> </w:t>
      </w:r>
      <w:r w:rsidRPr="00177578">
        <w:rPr>
          <w:rFonts w:ascii="Arial" w:hAnsi="Arial" w:cs="Arial"/>
          <w:sz w:val="24"/>
          <w:szCs w:val="24"/>
        </w:rPr>
        <w:t xml:space="preserve">ressaltam entre </w:t>
      </w:r>
      <w:r w:rsidR="000F39BE" w:rsidRPr="00177578">
        <w:rPr>
          <w:rFonts w:ascii="Arial" w:hAnsi="Arial" w:cs="Arial"/>
          <w:sz w:val="24"/>
          <w:szCs w:val="24"/>
        </w:rPr>
        <w:t>outros fatores</w:t>
      </w:r>
      <w:r w:rsidR="00642FA8" w:rsidRPr="00177578">
        <w:rPr>
          <w:rFonts w:ascii="Arial" w:hAnsi="Arial" w:cs="Arial"/>
          <w:sz w:val="24"/>
          <w:szCs w:val="24"/>
        </w:rPr>
        <w:t xml:space="preserve"> que dificultam o processo de ensino-aprendizagem</w:t>
      </w:r>
      <w:r w:rsidR="00C94CDA" w:rsidRPr="00177578">
        <w:rPr>
          <w:rFonts w:ascii="Arial" w:hAnsi="Arial" w:cs="Arial"/>
          <w:sz w:val="24"/>
          <w:szCs w:val="24"/>
        </w:rPr>
        <w:t xml:space="preserve"> a</w:t>
      </w:r>
      <w:r w:rsidRPr="00177578">
        <w:rPr>
          <w:rFonts w:ascii="Arial" w:hAnsi="Arial" w:cs="Arial"/>
          <w:sz w:val="24"/>
          <w:szCs w:val="24"/>
        </w:rPr>
        <w:t xml:space="preserve"> dura realidade das condições de trabalho profissional e os limites da formação profissional, o número elevado de alunos por turma, a rede física inadequada, o despreparo para ensinar “</w:t>
      </w:r>
      <w:r w:rsidR="009E466D" w:rsidRPr="00177578">
        <w:rPr>
          <w:rFonts w:ascii="Arial" w:hAnsi="Arial" w:cs="Arial"/>
          <w:sz w:val="24"/>
          <w:szCs w:val="24"/>
        </w:rPr>
        <w:t>alunos especiais” ou diferentes</w:t>
      </w:r>
      <w:r w:rsidRPr="00177578">
        <w:rPr>
          <w:rFonts w:ascii="Arial" w:hAnsi="Arial" w:cs="Arial"/>
          <w:sz w:val="24"/>
          <w:szCs w:val="24"/>
        </w:rPr>
        <w:t xml:space="preserve"> </w:t>
      </w:r>
      <w:r w:rsidR="009E466D" w:rsidRPr="00177578">
        <w:rPr>
          <w:rFonts w:ascii="Arial" w:hAnsi="Arial" w:cs="Arial"/>
          <w:sz w:val="24"/>
          <w:szCs w:val="24"/>
        </w:rPr>
        <w:t xml:space="preserve">cujas necessidades específicas demandam recursos, equipamentos e níveis de especialização definidos de acordo com a condição física, sensorial ou mental. Neste, mesmo patamar </w:t>
      </w:r>
      <w:r w:rsidR="00712A4C" w:rsidRPr="00177578">
        <w:rPr>
          <w:rFonts w:ascii="Arial" w:hAnsi="Arial" w:cs="Arial"/>
          <w:sz w:val="24"/>
          <w:szCs w:val="24"/>
        </w:rPr>
        <w:t>o</w:t>
      </w:r>
      <w:r w:rsidRPr="00177578">
        <w:rPr>
          <w:rFonts w:ascii="Arial" w:hAnsi="Arial" w:cs="Arial"/>
          <w:sz w:val="24"/>
          <w:szCs w:val="24"/>
        </w:rPr>
        <w:t>s professores da educação especial também não se sentem preparados para trabalhar com a diversidade do alunado, com a complexidade e amplitude dos pro</w:t>
      </w:r>
      <w:r w:rsidR="009E466D" w:rsidRPr="00177578">
        <w:rPr>
          <w:rFonts w:ascii="Arial" w:hAnsi="Arial" w:cs="Arial"/>
          <w:sz w:val="24"/>
          <w:szCs w:val="24"/>
        </w:rPr>
        <w:t>cessos de ensino e aprendizagem</w:t>
      </w:r>
      <w:r w:rsidR="007C3C87" w:rsidRPr="00177578">
        <w:rPr>
          <w:rFonts w:ascii="Arial" w:hAnsi="Arial" w:cs="Arial"/>
          <w:sz w:val="24"/>
          <w:szCs w:val="24"/>
        </w:rPr>
        <w:t>.</w:t>
      </w:r>
      <w:r w:rsidR="009E466D" w:rsidRPr="00177578">
        <w:rPr>
          <w:rFonts w:ascii="Arial" w:hAnsi="Arial" w:cs="Arial"/>
          <w:sz w:val="24"/>
          <w:szCs w:val="24"/>
        </w:rPr>
        <w:t xml:space="preserve"> </w:t>
      </w:r>
    </w:p>
    <w:p w:rsidR="00C94CDA" w:rsidRPr="00177578" w:rsidRDefault="00193FE8" w:rsidP="00100E28">
      <w:pPr>
        <w:pStyle w:val="NormalWeb"/>
        <w:shd w:val="clear" w:color="auto" w:fill="FFFFFF"/>
        <w:spacing w:before="0" w:beforeAutospacing="0" w:after="315" w:afterAutospacing="0" w:line="360" w:lineRule="auto"/>
        <w:ind w:firstLine="708"/>
        <w:jc w:val="both"/>
        <w:rPr>
          <w:rFonts w:ascii="Arial" w:hAnsi="Arial" w:cs="Arial"/>
        </w:rPr>
      </w:pPr>
      <w:r w:rsidRPr="00177578">
        <w:rPr>
          <w:rFonts w:ascii="Arial" w:hAnsi="Arial" w:cs="Arial"/>
        </w:rPr>
        <w:t>Mais</w:t>
      </w:r>
      <w:r w:rsidR="00C94CDA" w:rsidRPr="00177578">
        <w:rPr>
          <w:rFonts w:ascii="Arial" w:hAnsi="Arial" w:cs="Arial"/>
        </w:rPr>
        <w:t xml:space="preserve"> a mais</w:t>
      </w:r>
      <w:r w:rsidR="00CB347D" w:rsidRPr="00177578">
        <w:rPr>
          <w:rFonts w:ascii="Arial" w:hAnsi="Arial" w:cs="Arial"/>
        </w:rPr>
        <w:t>,</w:t>
      </w:r>
      <w:r w:rsidR="00C94CDA" w:rsidRPr="00177578">
        <w:rPr>
          <w:rFonts w:ascii="Arial" w:hAnsi="Arial" w:cs="Arial"/>
        </w:rPr>
        <w:t xml:space="preserve"> na rede pública</w:t>
      </w:r>
      <w:r w:rsidR="009D16B1" w:rsidRPr="00177578">
        <w:rPr>
          <w:rFonts w:ascii="Arial" w:hAnsi="Arial" w:cs="Arial"/>
        </w:rPr>
        <w:t xml:space="preserve"> temo</w:t>
      </w:r>
      <w:r w:rsidR="00CB347D" w:rsidRPr="00177578">
        <w:rPr>
          <w:rFonts w:ascii="Arial" w:hAnsi="Arial" w:cs="Arial"/>
        </w:rPr>
        <w:t>s</w:t>
      </w:r>
      <w:r w:rsidR="009D16B1" w:rsidRPr="00177578">
        <w:rPr>
          <w:rFonts w:ascii="Arial" w:hAnsi="Arial" w:cs="Arial"/>
        </w:rPr>
        <w:t xml:space="preserve"> que a</w:t>
      </w:r>
      <w:r w:rsidR="00C94CDA" w:rsidRPr="00177578">
        <w:rPr>
          <w:rFonts w:ascii="Arial" w:hAnsi="Arial" w:cs="Arial"/>
        </w:rPr>
        <w:t xml:space="preserve"> apropriação das novas tecnologias</w:t>
      </w:r>
      <w:r w:rsidR="009D16B1" w:rsidRPr="00177578">
        <w:rPr>
          <w:rFonts w:ascii="Arial" w:hAnsi="Arial" w:cs="Arial"/>
        </w:rPr>
        <w:t xml:space="preserve">    está</w:t>
      </w:r>
      <w:r w:rsidR="00C94CDA" w:rsidRPr="00177578">
        <w:rPr>
          <w:rFonts w:ascii="Arial" w:hAnsi="Arial" w:cs="Arial"/>
        </w:rPr>
        <w:t xml:space="preserve"> impactada pela  </w:t>
      </w:r>
      <w:r w:rsidR="00C94CDA" w:rsidRPr="00177578">
        <w:rPr>
          <w:rStyle w:val="Forte"/>
          <w:rFonts w:ascii="Arial" w:hAnsi="Arial" w:cs="Arial"/>
          <w:b w:val="0"/>
        </w:rPr>
        <w:t>falta de infraestrutura</w:t>
      </w:r>
      <w:r w:rsidR="00980174" w:rsidRPr="00177578">
        <w:rPr>
          <w:rFonts w:ascii="Arial" w:hAnsi="Arial" w:cs="Arial"/>
        </w:rPr>
        <w:t>,  que</w:t>
      </w:r>
      <w:r w:rsidR="00C94CDA" w:rsidRPr="00177578">
        <w:rPr>
          <w:rFonts w:ascii="Arial" w:hAnsi="Arial" w:cs="Arial"/>
        </w:rPr>
        <w:t xml:space="preserve"> segundo </w:t>
      </w:r>
      <w:hyperlink r:id="rId8" w:history="1">
        <w:r w:rsidR="00C94CDA" w:rsidRPr="00177578">
          <w:rPr>
            <w:rStyle w:val="Hyperlink"/>
            <w:rFonts w:ascii="Arial" w:hAnsi="Arial" w:cs="Arial"/>
            <w:color w:val="auto"/>
            <w:u w:val="none"/>
          </w:rPr>
          <w:t>uma pesquisa de 2017</w:t>
        </w:r>
      </w:hyperlink>
      <w:r w:rsidR="00C94CDA" w:rsidRPr="00177578">
        <w:rPr>
          <w:rFonts w:ascii="Arial" w:hAnsi="Arial" w:cs="Arial"/>
        </w:rPr>
        <w:t> do movimento  “Todos pela Educação”, 66% dos professores d</w:t>
      </w:r>
      <w:r w:rsidR="00CB347D" w:rsidRPr="00177578">
        <w:rPr>
          <w:rFonts w:ascii="Arial" w:hAnsi="Arial" w:cs="Arial"/>
        </w:rPr>
        <w:t>e Minas Gerais d</w:t>
      </w:r>
      <w:r w:rsidR="00C94CDA" w:rsidRPr="00177578">
        <w:rPr>
          <w:rFonts w:ascii="Arial" w:hAnsi="Arial" w:cs="Arial"/>
        </w:rPr>
        <w:t xml:space="preserve">a rede </w:t>
      </w:r>
      <w:r w:rsidR="00CB347D" w:rsidRPr="00177578">
        <w:rPr>
          <w:rFonts w:ascii="Arial" w:hAnsi="Arial" w:cs="Arial"/>
        </w:rPr>
        <w:t xml:space="preserve">pública </w:t>
      </w:r>
      <w:r w:rsidR="00C94CDA" w:rsidRPr="00177578">
        <w:rPr>
          <w:rFonts w:ascii="Arial" w:hAnsi="Arial" w:cs="Arial"/>
        </w:rPr>
        <w:t>apontam o número insuficiente de equipamentos como limitador no uso dos recursos tecnológicos no ensino. Além disso, 64% indicam a velocidade insufici</w:t>
      </w:r>
      <w:r w:rsidR="009D16B1" w:rsidRPr="00177578">
        <w:rPr>
          <w:rFonts w:ascii="Arial" w:hAnsi="Arial" w:cs="Arial"/>
        </w:rPr>
        <w:t>ente da internet como restrição ress</w:t>
      </w:r>
      <w:r w:rsidR="00CB347D" w:rsidRPr="00177578">
        <w:rPr>
          <w:rFonts w:ascii="Arial" w:hAnsi="Arial" w:cs="Arial"/>
        </w:rPr>
        <w:t xml:space="preserve">altando </w:t>
      </w:r>
      <w:r w:rsidR="003E4173" w:rsidRPr="00177578">
        <w:rPr>
          <w:rFonts w:ascii="Arial" w:hAnsi="Arial" w:cs="Arial"/>
        </w:rPr>
        <w:t>a falta</w:t>
      </w:r>
      <w:r w:rsidR="009D16B1" w:rsidRPr="00177578">
        <w:rPr>
          <w:rFonts w:ascii="Arial" w:hAnsi="Arial" w:cs="Arial"/>
        </w:rPr>
        <w:t xml:space="preserve"> de qualificação</w:t>
      </w:r>
      <w:r w:rsidR="00CB347D" w:rsidRPr="00177578">
        <w:rPr>
          <w:rFonts w:ascii="Arial" w:hAnsi="Arial" w:cs="Arial"/>
        </w:rPr>
        <w:t xml:space="preserve"> muitas </w:t>
      </w:r>
      <w:r w:rsidR="003E4173" w:rsidRPr="00177578">
        <w:rPr>
          <w:rFonts w:ascii="Arial" w:hAnsi="Arial" w:cs="Arial"/>
        </w:rPr>
        <w:t>vezes.</w:t>
      </w:r>
    </w:p>
    <w:p w:rsidR="00C94CDA" w:rsidRPr="003E4173" w:rsidRDefault="00C94CDA" w:rsidP="003E4173">
      <w:pPr>
        <w:pStyle w:val="NormalWeb"/>
        <w:shd w:val="clear" w:color="auto" w:fill="FFFFFF"/>
        <w:spacing w:before="0" w:beforeAutospacing="0" w:after="315" w:afterAutospacing="0" w:line="360" w:lineRule="auto"/>
        <w:ind w:firstLine="708"/>
        <w:jc w:val="both"/>
        <w:rPr>
          <w:rFonts w:ascii="Arial" w:hAnsi="Arial" w:cs="Arial"/>
        </w:rPr>
      </w:pPr>
      <w:r w:rsidRPr="00177578">
        <w:rPr>
          <w:rFonts w:ascii="Arial" w:hAnsi="Arial" w:cs="Arial"/>
        </w:rPr>
        <w:t xml:space="preserve">Assim, a </w:t>
      </w:r>
      <w:r w:rsidR="000842F4" w:rsidRPr="00177578">
        <w:rPr>
          <w:rFonts w:ascii="Arial" w:hAnsi="Arial" w:cs="Arial"/>
        </w:rPr>
        <w:t>implementação eficiente do</w:t>
      </w:r>
      <w:r w:rsidRPr="00177578">
        <w:rPr>
          <w:rFonts w:ascii="Arial" w:hAnsi="Arial" w:cs="Arial"/>
        </w:rPr>
        <w:t xml:space="preserve"> ensino hibrido na escola com</w:t>
      </w:r>
      <w:r w:rsidR="00355CD3" w:rsidRPr="00177578">
        <w:rPr>
          <w:rFonts w:ascii="Arial" w:hAnsi="Arial" w:cs="Arial"/>
        </w:rPr>
        <w:t xml:space="preserve">   uso da </w:t>
      </w:r>
      <w:r w:rsidR="000842F4" w:rsidRPr="00177578">
        <w:rPr>
          <w:rFonts w:ascii="Arial" w:hAnsi="Arial" w:cs="Arial"/>
        </w:rPr>
        <w:t>modalidade EAD ou</w:t>
      </w:r>
      <w:r w:rsidR="00355CD3" w:rsidRPr="00177578">
        <w:rPr>
          <w:rFonts w:ascii="Arial" w:hAnsi="Arial" w:cs="Arial"/>
        </w:rPr>
        <w:t xml:space="preserve"> Hibrido depara-se   com a questao da</w:t>
      </w:r>
      <w:r w:rsidRPr="00177578">
        <w:rPr>
          <w:rFonts w:ascii="Arial" w:hAnsi="Arial" w:cs="Arial"/>
        </w:rPr>
        <w:t xml:space="preserve"> escola disp</w:t>
      </w:r>
      <w:r w:rsidR="00355CD3" w:rsidRPr="00177578">
        <w:rPr>
          <w:rFonts w:ascii="Arial" w:hAnsi="Arial" w:cs="Arial"/>
        </w:rPr>
        <w:t>or</w:t>
      </w:r>
      <w:r w:rsidRPr="00177578">
        <w:rPr>
          <w:rFonts w:ascii="Arial" w:hAnsi="Arial" w:cs="Arial"/>
        </w:rPr>
        <w:t xml:space="preserve"> do equipamento,</w:t>
      </w:r>
      <w:r w:rsidR="00355CD3" w:rsidRPr="00177578">
        <w:rPr>
          <w:rFonts w:ascii="Arial" w:hAnsi="Arial" w:cs="Arial"/>
        </w:rPr>
        <w:t xml:space="preserve"> tendo também o</w:t>
      </w:r>
      <w:r w:rsidRPr="00177578">
        <w:rPr>
          <w:rFonts w:ascii="Arial" w:hAnsi="Arial" w:cs="Arial"/>
        </w:rPr>
        <w:t xml:space="preserve"> empecilho</w:t>
      </w:r>
      <w:r w:rsidR="00355CD3" w:rsidRPr="00177578">
        <w:rPr>
          <w:rFonts w:ascii="Arial" w:hAnsi="Arial" w:cs="Arial"/>
        </w:rPr>
        <w:t xml:space="preserve"> d</w:t>
      </w:r>
      <w:r w:rsidRPr="00177578">
        <w:rPr>
          <w:rFonts w:ascii="Arial" w:hAnsi="Arial" w:cs="Arial"/>
        </w:rPr>
        <w:t>a falta de manutenção.</w:t>
      </w:r>
      <w:r w:rsidR="00355CD3" w:rsidRPr="00177578">
        <w:rPr>
          <w:rFonts w:ascii="Arial" w:hAnsi="Arial" w:cs="Arial"/>
        </w:rPr>
        <w:t xml:space="preserve"> O </w:t>
      </w:r>
      <w:r w:rsidR="00774392" w:rsidRPr="00177578">
        <w:rPr>
          <w:rFonts w:ascii="Arial" w:hAnsi="Arial" w:cs="Arial"/>
        </w:rPr>
        <w:t xml:space="preserve">que </w:t>
      </w:r>
      <w:r w:rsidR="00C167ED" w:rsidRPr="00177578">
        <w:rPr>
          <w:rFonts w:ascii="Arial" w:hAnsi="Arial" w:cs="Arial"/>
        </w:rPr>
        <w:t>leva ao</w:t>
      </w:r>
      <w:r w:rsidRPr="00177578">
        <w:rPr>
          <w:rFonts w:ascii="Arial" w:hAnsi="Arial" w:cs="Arial"/>
        </w:rPr>
        <w:t xml:space="preserve"> </w:t>
      </w:r>
    </w:p>
    <w:p w:rsidR="000B3CEF" w:rsidRPr="00177578" w:rsidRDefault="000B3CEF" w:rsidP="000B3CEF">
      <w:pPr>
        <w:spacing w:line="360" w:lineRule="auto"/>
        <w:jc w:val="both"/>
        <w:rPr>
          <w:rFonts w:ascii="Arial" w:hAnsi="Arial" w:cs="Arial"/>
          <w:sz w:val="24"/>
          <w:szCs w:val="24"/>
        </w:rPr>
      </w:pPr>
      <w:r w:rsidRPr="00177578">
        <w:rPr>
          <w:rFonts w:ascii="Arial" w:hAnsi="Arial" w:cs="Arial"/>
          <w:sz w:val="24"/>
          <w:szCs w:val="24"/>
        </w:rPr>
        <w:tab/>
        <w:t>Trata-se, portanto, de</w:t>
      </w:r>
      <w:r w:rsidR="00D969C7" w:rsidRPr="00177578">
        <w:rPr>
          <w:rFonts w:ascii="Arial" w:hAnsi="Arial" w:cs="Arial"/>
          <w:sz w:val="24"/>
          <w:szCs w:val="24"/>
        </w:rPr>
        <w:t xml:space="preserve"> implementar,</w:t>
      </w:r>
      <w:r w:rsidRPr="00177578">
        <w:rPr>
          <w:rFonts w:ascii="Arial" w:hAnsi="Arial" w:cs="Arial"/>
          <w:sz w:val="24"/>
          <w:szCs w:val="24"/>
        </w:rPr>
        <w:t xml:space="preserve"> propor ações e medidas</w:t>
      </w:r>
      <w:r w:rsidR="00205F3E" w:rsidRPr="00177578">
        <w:rPr>
          <w:rFonts w:ascii="Arial" w:hAnsi="Arial" w:cs="Arial"/>
          <w:sz w:val="24"/>
          <w:szCs w:val="24"/>
        </w:rPr>
        <w:t xml:space="preserve"> reais e concretas</w:t>
      </w:r>
      <w:r w:rsidRPr="00177578">
        <w:rPr>
          <w:rFonts w:ascii="Arial" w:hAnsi="Arial" w:cs="Arial"/>
          <w:sz w:val="24"/>
          <w:szCs w:val="24"/>
        </w:rPr>
        <w:t xml:space="preserve"> que visem assegurar</w:t>
      </w:r>
      <w:r w:rsidR="00205F3E" w:rsidRPr="00177578">
        <w:rPr>
          <w:rFonts w:ascii="Arial" w:hAnsi="Arial" w:cs="Arial"/>
          <w:sz w:val="24"/>
          <w:szCs w:val="24"/>
        </w:rPr>
        <w:t xml:space="preserve"> a sociedade</w:t>
      </w:r>
      <w:r w:rsidRPr="00177578">
        <w:rPr>
          <w:rFonts w:ascii="Arial" w:hAnsi="Arial" w:cs="Arial"/>
          <w:sz w:val="24"/>
          <w:szCs w:val="24"/>
        </w:rPr>
        <w:t xml:space="preserve"> os direitos conquistados,</w:t>
      </w:r>
      <w:r w:rsidR="00D969C7" w:rsidRPr="00177578">
        <w:rPr>
          <w:rFonts w:ascii="Arial" w:hAnsi="Arial" w:cs="Arial"/>
          <w:sz w:val="24"/>
          <w:szCs w:val="24"/>
        </w:rPr>
        <w:t xml:space="preserve"> </w:t>
      </w:r>
      <w:r w:rsidR="004B1024" w:rsidRPr="00177578">
        <w:rPr>
          <w:rFonts w:ascii="Arial" w:hAnsi="Arial" w:cs="Arial"/>
          <w:sz w:val="24"/>
          <w:szCs w:val="24"/>
        </w:rPr>
        <w:t>garantidas na</w:t>
      </w:r>
      <w:r w:rsidR="00D969C7" w:rsidRPr="00177578">
        <w:rPr>
          <w:rFonts w:ascii="Arial" w:hAnsi="Arial" w:cs="Arial"/>
          <w:sz w:val="24"/>
          <w:szCs w:val="24"/>
        </w:rPr>
        <w:t xml:space="preserve"> constituição em vigor,</w:t>
      </w:r>
      <w:r w:rsidRPr="00177578">
        <w:rPr>
          <w:rFonts w:ascii="Arial" w:hAnsi="Arial" w:cs="Arial"/>
          <w:sz w:val="24"/>
          <w:szCs w:val="24"/>
        </w:rPr>
        <w:t xml:space="preserve"> </w:t>
      </w:r>
      <w:r w:rsidR="00D969C7" w:rsidRPr="00177578">
        <w:rPr>
          <w:rFonts w:ascii="Arial" w:hAnsi="Arial" w:cs="Arial"/>
          <w:sz w:val="24"/>
          <w:szCs w:val="24"/>
        </w:rPr>
        <w:t xml:space="preserve">proporcionado </w:t>
      </w:r>
      <w:r w:rsidRPr="00177578">
        <w:rPr>
          <w:rFonts w:ascii="Arial" w:hAnsi="Arial" w:cs="Arial"/>
          <w:sz w:val="24"/>
          <w:szCs w:val="24"/>
        </w:rPr>
        <w:t>a melhoria da qualidade da educação</w:t>
      </w:r>
      <w:r w:rsidR="00712A4C" w:rsidRPr="00177578">
        <w:rPr>
          <w:rFonts w:ascii="Arial" w:hAnsi="Arial" w:cs="Arial"/>
          <w:sz w:val="24"/>
          <w:szCs w:val="24"/>
        </w:rPr>
        <w:t>, da formação</w:t>
      </w:r>
      <w:r w:rsidR="00205F3E" w:rsidRPr="00177578">
        <w:rPr>
          <w:rFonts w:ascii="Arial" w:hAnsi="Arial" w:cs="Arial"/>
          <w:sz w:val="24"/>
          <w:szCs w:val="24"/>
        </w:rPr>
        <w:t xml:space="preserve"> dos educadores</w:t>
      </w:r>
      <w:r w:rsidR="00712A4C" w:rsidRPr="00177578">
        <w:rPr>
          <w:rFonts w:ascii="Arial" w:hAnsi="Arial" w:cs="Arial"/>
          <w:sz w:val="24"/>
          <w:szCs w:val="24"/>
        </w:rPr>
        <w:t xml:space="preserve"> desde a graduação </w:t>
      </w:r>
      <w:r w:rsidR="00D969C7" w:rsidRPr="00177578">
        <w:rPr>
          <w:rFonts w:ascii="Arial" w:hAnsi="Arial" w:cs="Arial"/>
          <w:sz w:val="24"/>
          <w:szCs w:val="24"/>
        </w:rPr>
        <w:t xml:space="preserve">com a democratização </w:t>
      </w:r>
      <w:r w:rsidR="00205F3E" w:rsidRPr="00177578">
        <w:rPr>
          <w:rFonts w:ascii="Arial" w:hAnsi="Arial" w:cs="Arial"/>
          <w:sz w:val="24"/>
          <w:szCs w:val="24"/>
        </w:rPr>
        <w:t xml:space="preserve">no ensino </w:t>
      </w:r>
      <w:r w:rsidR="00E77599" w:rsidRPr="00177578">
        <w:rPr>
          <w:rFonts w:ascii="Arial" w:hAnsi="Arial" w:cs="Arial"/>
          <w:sz w:val="24"/>
          <w:szCs w:val="24"/>
        </w:rPr>
        <w:t>implementando nas</w:t>
      </w:r>
      <w:r w:rsidR="00205F3E" w:rsidRPr="00177578">
        <w:rPr>
          <w:rFonts w:ascii="Arial" w:hAnsi="Arial" w:cs="Arial"/>
          <w:sz w:val="24"/>
          <w:szCs w:val="24"/>
        </w:rPr>
        <w:t xml:space="preserve"> escolas os </w:t>
      </w:r>
      <w:r w:rsidR="00D969C7" w:rsidRPr="00177578">
        <w:rPr>
          <w:rFonts w:ascii="Arial" w:hAnsi="Arial" w:cs="Arial"/>
          <w:sz w:val="24"/>
          <w:szCs w:val="24"/>
        </w:rPr>
        <w:t>recursos humanos e físicos/</w:t>
      </w:r>
      <w:r w:rsidR="00774392" w:rsidRPr="00177578">
        <w:rPr>
          <w:rFonts w:ascii="Arial" w:hAnsi="Arial" w:cs="Arial"/>
          <w:sz w:val="24"/>
          <w:szCs w:val="24"/>
        </w:rPr>
        <w:t>materiais e</w:t>
      </w:r>
      <w:r w:rsidR="00980174" w:rsidRPr="00177578">
        <w:rPr>
          <w:rFonts w:ascii="Arial" w:hAnsi="Arial" w:cs="Arial"/>
          <w:sz w:val="24"/>
          <w:szCs w:val="24"/>
        </w:rPr>
        <w:t xml:space="preserve"> tecnológicas</w:t>
      </w:r>
      <w:r w:rsidR="00205F3E" w:rsidRPr="00177578">
        <w:rPr>
          <w:rFonts w:ascii="Arial" w:hAnsi="Arial" w:cs="Arial"/>
          <w:sz w:val="24"/>
          <w:szCs w:val="24"/>
        </w:rPr>
        <w:t xml:space="preserve"> </w:t>
      </w:r>
      <w:r w:rsidR="00E77599" w:rsidRPr="00177578">
        <w:rPr>
          <w:rFonts w:ascii="Arial" w:hAnsi="Arial" w:cs="Arial"/>
          <w:sz w:val="24"/>
          <w:szCs w:val="24"/>
        </w:rPr>
        <w:t>com garantia</w:t>
      </w:r>
      <w:r w:rsidR="00980174" w:rsidRPr="00177578">
        <w:rPr>
          <w:rFonts w:ascii="Arial" w:hAnsi="Arial" w:cs="Arial"/>
          <w:sz w:val="24"/>
          <w:szCs w:val="24"/>
        </w:rPr>
        <w:t xml:space="preserve"> </w:t>
      </w:r>
      <w:r w:rsidR="00205F3E" w:rsidRPr="00177578">
        <w:rPr>
          <w:rFonts w:ascii="Arial" w:hAnsi="Arial" w:cs="Arial"/>
          <w:sz w:val="24"/>
          <w:szCs w:val="24"/>
        </w:rPr>
        <w:t>d</w:t>
      </w:r>
      <w:r w:rsidR="00980174" w:rsidRPr="00177578">
        <w:rPr>
          <w:rFonts w:ascii="Arial" w:hAnsi="Arial" w:cs="Arial"/>
          <w:sz w:val="24"/>
          <w:szCs w:val="24"/>
        </w:rPr>
        <w:t>a sua manutenção</w:t>
      </w:r>
      <w:r w:rsidR="00D969C7" w:rsidRPr="00177578">
        <w:rPr>
          <w:rFonts w:ascii="Arial" w:hAnsi="Arial" w:cs="Arial"/>
          <w:sz w:val="24"/>
          <w:szCs w:val="24"/>
        </w:rPr>
        <w:t>.</w:t>
      </w:r>
      <w:r w:rsidRPr="00177578">
        <w:rPr>
          <w:rFonts w:ascii="Arial" w:hAnsi="Arial" w:cs="Arial"/>
          <w:sz w:val="24"/>
          <w:szCs w:val="24"/>
        </w:rPr>
        <w:t xml:space="preserve"> Nesta perspectiva se potencializa um movimento de transformação da realidade para se conseguir reverter o percurso de exclusão </w:t>
      </w:r>
      <w:r w:rsidR="00E77599" w:rsidRPr="00177578">
        <w:rPr>
          <w:rFonts w:ascii="Arial" w:hAnsi="Arial" w:cs="Arial"/>
          <w:sz w:val="24"/>
          <w:szCs w:val="24"/>
        </w:rPr>
        <w:t xml:space="preserve">tecnológica </w:t>
      </w:r>
      <w:r w:rsidRPr="00177578">
        <w:rPr>
          <w:rFonts w:ascii="Arial" w:hAnsi="Arial" w:cs="Arial"/>
          <w:sz w:val="24"/>
          <w:szCs w:val="24"/>
        </w:rPr>
        <w:t xml:space="preserve">de criança, jovens e adultos </w:t>
      </w:r>
      <w:r w:rsidR="00980174" w:rsidRPr="00177578">
        <w:rPr>
          <w:rFonts w:ascii="Arial" w:hAnsi="Arial" w:cs="Arial"/>
          <w:sz w:val="24"/>
          <w:szCs w:val="24"/>
        </w:rPr>
        <w:t xml:space="preserve">numa escola </w:t>
      </w:r>
      <w:r w:rsidRPr="00177578">
        <w:rPr>
          <w:rFonts w:ascii="Arial" w:hAnsi="Arial" w:cs="Arial"/>
          <w:sz w:val="24"/>
          <w:szCs w:val="24"/>
        </w:rPr>
        <w:t xml:space="preserve">sem deficiência </w:t>
      </w:r>
      <w:r w:rsidR="00C23409" w:rsidRPr="00177578">
        <w:rPr>
          <w:rFonts w:ascii="Arial" w:hAnsi="Arial" w:cs="Arial"/>
          <w:sz w:val="24"/>
          <w:szCs w:val="24"/>
        </w:rPr>
        <w:t>no seu</w:t>
      </w:r>
      <w:r w:rsidR="00980174" w:rsidRPr="00177578">
        <w:rPr>
          <w:rFonts w:ascii="Arial" w:hAnsi="Arial" w:cs="Arial"/>
          <w:sz w:val="24"/>
          <w:szCs w:val="24"/>
        </w:rPr>
        <w:t xml:space="preserve"> </w:t>
      </w:r>
      <w:r w:rsidRPr="00177578">
        <w:rPr>
          <w:rFonts w:ascii="Arial" w:hAnsi="Arial" w:cs="Arial"/>
          <w:sz w:val="24"/>
          <w:szCs w:val="24"/>
        </w:rPr>
        <w:t>sistema educacional.</w:t>
      </w:r>
    </w:p>
    <w:p w:rsidR="00526A43" w:rsidRPr="00177578" w:rsidRDefault="00526A43" w:rsidP="00526A43">
      <w:pPr>
        <w:rPr>
          <w:rFonts w:ascii="Arial" w:hAnsi="Arial" w:cs="Arial"/>
          <w:lang w:eastAsia="pt-BR"/>
        </w:rPr>
      </w:pPr>
      <w:bookmarkStart w:id="9" w:name="_Toc146355757"/>
    </w:p>
    <w:p w:rsidR="009D16B1" w:rsidRPr="00177578" w:rsidRDefault="009D16B1" w:rsidP="009D16B1">
      <w:pPr>
        <w:spacing w:line="360" w:lineRule="auto"/>
        <w:ind w:firstLine="708"/>
        <w:jc w:val="both"/>
        <w:rPr>
          <w:rFonts w:ascii="Arial" w:hAnsi="Arial" w:cs="Arial"/>
          <w:sz w:val="24"/>
          <w:szCs w:val="24"/>
          <w:lang w:eastAsia="pt-BR"/>
        </w:rPr>
      </w:pPr>
      <w:r w:rsidRPr="00177578">
        <w:rPr>
          <w:rFonts w:ascii="Arial" w:hAnsi="Arial" w:cs="Arial"/>
          <w:sz w:val="24"/>
          <w:szCs w:val="24"/>
        </w:rPr>
        <w:t xml:space="preserve">A constante atualização e transformação das tecnologias digitais têm mudado as formas dos sujeitos pensarem, sentirem, aprenderem e se relacionarem na sociedade. Portanto, é urgente que as formas de pensar a educação e de ser professor sejam também </w:t>
      </w:r>
      <w:r w:rsidR="00650022" w:rsidRPr="00177578">
        <w:rPr>
          <w:rFonts w:ascii="Arial" w:hAnsi="Arial" w:cs="Arial"/>
          <w:sz w:val="24"/>
          <w:szCs w:val="24"/>
        </w:rPr>
        <w:t>transformadas incluindo</w:t>
      </w:r>
      <w:r w:rsidRPr="00177578">
        <w:rPr>
          <w:rFonts w:ascii="Arial" w:hAnsi="Arial" w:cs="Arial"/>
          <w:sz w:val="24"/>
          <w:szCs w:val="24"/>
        </w:rPr>
        <w:t xml:space="preserve"> disciplinas formativas na graduação e curso de formação continuada</w:t>
      </w:r>
      <w:r w:rsidR="0072408F">
        <w:rPr>
          <w:rFonts w:ascii="Arial" w:hAnsi="Arial" w:cs="Arial"/>
          <w:sz w:val="24"/>
          <w:szCs w:val="24"/>
        </w:rPr>
        <w:t xml:space="preserve"> constantes.</w:t>
      </w:r>
      <w:r w:rsidRPr="00177578">
        <w:rPr>
          <w:rFonts w:ascii="Arial" w:hAnsi="Arial" w:cs="Arial"/>
          <w:sz w:val="24"/>
          <w:szCs w:val="24"/>
        </w:rPr>
        <w:t>.</w:t>
      </w:r>
    </w:p>
    <w:p w:rsidR="00526A43" w:rsidRPr="00177578" w:rsidRDefault="00526A43" w:rsidP="00880A20">
      <w:pPr>
        <w:pStyle w:val="Ttulo1"/>
        <w:jc w:val="left"/>
        <w:rPr>
          <w:rFonts w:ascii="Arial" w:hAnsi="Arial" w:cs="Arial"/>
          <w:sz w:val="28"/>
          <w:szCs w:val="28"/>
        </w:rPr>
      </w:pPr>
    </w:p>
    <w:p w:rsidR="00526A43" w:rsidRDefault="00526A43" w:rsidP="00880A20">
      <w:pPr>
        <w:pStyle w:val="Ttulo1"/>
        <w:jc w:val="left"/>
        <w:rPr>
          <w:rFonts w:ascii="Arial" w:hAnsi="Arial" w:cs="Arial"/>
          <w:sz w:val="28"/>
          <w:szCs w:val="28"/>
        </w:rPr>
      </w:pPr>
    </w:p>
    <w:p w:rsidR="003E4173" w:rsidRDefault="003E4173" w:rsidP="003E4173">
      <w:pPr>
        <w:rPr>
          <w:lang w:eastAsia="pt-BR"/>
        </w:rPr>
      </w:pPr>
    </w:p>
    <w:p w:rsidR="003E4173" w:rsidRDefault="003E4173" w:rsidP="003E4173">
      <w:pPr>
        <w:rPr>
          <w:lang w:eastAsia="pt-BR"/>
        </w:rPr>
      </w:pPr>
    </w:p>
    <w:p w:rsidR="003E4173" w:rsidRDefault="003E4173" w:rsidP="003E4173">
      <w:pPr>
        <w:rPr>
          <w:lang w:eastAsia="pt-BR"/>
        </w:rPr>
      </w:pPr>
    </w:p>
    <w:p w:rsidR="003E4173" w:rsidRDefault="003E4173" w:rsidP="003E4173">
      <w:pPr>
        <w:rPr>
          <w:lang w:eastAsia="pt-BR"/>
        </w:rPr>
      </w:pPr>
    </w:p>
    <w:p w:rsidR="003E4173" w:rsidRDefault="003E4173" w:rsidP="003E4173">
      <w:pPr>
        <w:rPr>
          <w:lang w:eastAsia="pt-BR"/>
        </w:rPr>
      </w:pPr>
    </w:p>
    <w:p w:rsidR="003E4173" w:rsidRDefault="003E4173" w:rsidP="003E4173">
      <w:pPr>
        <w:rPr>
          <w:lang w:eastAsia="pt-BR"/>
        </w:rPr>
      </w:pPr>
    </w:p>
    <w:p w:rsidR="003E4173" w:rsidRDefault="003E4173" w:rsidP="003E4173">
      <w:pPr>
        <w:rPr>
          <w:lang w:eastAsia="pt-BR"/>
        </w:rPr>
      </w:pPr>
    </w:p>
    <w:p w:rsidR="003E4173" w:rsidRPr="003E4173" w:rsidRDefault="003E4173" w:rsidP="003E4173">
      <w:pPr>
        <w:rPr>
          <w:lang w:eastAsia="pt-BR"/>
        </w:rPr>
      </w:pPr>
    </w:p>
    <w:p w:rsidR="00526A43" w:rsidRPr="00177578" w:rsidRDefault="00526A43" w:rsidP="00526A43">
      <w:pPr>
        <w:rPr>
          <w:rFonts w:ascii="Arial" w:hAnsi="Arial" w:cs="Arial"/>
          <w:lang w:eastAsia="pt-BR"/>
        </w:rPr>
      </w:pPr>
    </w:p>
    <w:p w:rsidR="001D489E" w:rsidRPr="00177578" w:rsidRDefault="001D489E" w:rsidP="00526A43">
      <w:pPr>
        <w:rPr>
          <w:rFonts w:ascii="Arial" w:hAnsi="Arial" w:cs="Arial"/>
          <w:lang w:eastAsia="pt-BR"/>
        </w:rPr>
      </w:pPr>
    </w:p>
    <w:p w:rsidR="001D489E" w:rsidRPr="00177578" w:rsidRDefault="001D489E" w:rsidP="00526A43">
      <w:pPr>
        <w:rPr>
          <w:rFonts w:ascii="Arial" w:hAnsi="Arial" w:cs="Arial"/>
          <w:lang w:eastAsia="pt-BR"/>
        </w:rPr>
      </w:pPr>
    </w:p>
    <w:p w:rsidR="001D489E" w:rsidRPr="00177578" w:rsidRDefault="001D489E" w:rsidP="00526A43">
      <w:pPr>
        <w:rPr>
          <w:rFonts w:ascii="Arial" w:hAnsi="Arial" w:cs="Arial"/>
          <w:lang w:eastAsia="pt-BR"/>
        </w:rPr>
      </w:pPr>
    </w:p>
    <w:p w:rsidR="001D489E" w:rsidRPr="00177578" w:rsidRDefault="001D489E" w:rsidP="00526A43">
      <w:pPr>
        <w:rPr>
          <w:rFonts w:ascii="Arial" w:hAnsi="Arial" w:cs="Arial"/>
          <w:lang w:eastAsia="pt-BR"/>
        </w:rPr>
      </w:pPr>
    </w:p>
    <w:p w:rsidR="001D489E" w:rsidRDefault="001D489E" w:rsidP="00526A43">
      <w:pPr>
        <w:rPr>
          <w:rFonts w:ascii="Arial" w:hAnsi="Arial" w:cs="Arial"/>
          <w:lang w:eastAsia="pt-BR"/>
        </w:rPr>
      </w:pPr>
    </w:p>
    <w:p w:rsidR="003E4173" w:rsidRDefault="003E4173" w:rsidP="00526A43">
      <w:pPr>
        <w:rPr>
          <w:rFonts w:ascii="Arial" w:hAnsi="Arial" w:cs="Arial"/>
          <w:lang w:eastAsia="pt-BR"/>
        </w:rPr>
      </w:pPr>
    </w:p>
    <w:p w:rsidR="003E4173" w:rsidRDefault="003E4173" w:rsidP="00526A43">
      <w:pPr>
        <w:rPr>
          <w:rFonts w:ascii="Arial" w:hAnsi="Arial" w:cs="Arial"/>
          <w:lang w:eastAsia="pt-BR"/>
        </w:rPr>
      </w:pPr>
    </w:p>
    <w:p w:rsidR="00543136" w:rsidRDefault="00543136" w:rsidP="00880A20">
      <w:pPr>
        <w:pStyle w:val="Ttulo1"/>
        <w:jc w:val="left"/>
        <w:rPr>
          <w:rFonts w:ascii="Arial" w:hAnsi="Arial" w:cs="Arial"/>
          <w:sz w:val="28"/>
          <w:szCs w:val="28"/>
        </w:rPr>
      </w:pPr>
    </w:p>
    <w:p w:rsidR="00880A20" w:rsidRPr="00177578" w:rsidRDefault="0072408F" w:rsidP="00880A20">
      <w:pPr>
        <w:pStyle w:val="Ttulo1"/>
        <w:jc w:val="left"/>
        <w:rPr>
          <w:rFonts w:ascii="Arial" w:hAnsi="Arial" w:cs="Arial"/>
          <w:sz w:val="28"/>
          <w:szCs w:val="28"/>
        </w:rPr>
      </w:pPr>
      <w:r>
        <w:rPr>
          <w:rFonts w:ascii="Arial" w:hAnsi="Arial" w:cs="Arial"/>
          <w:sz w:val="28"/>
          <w:szCs w:val="28"/>
        </w:rPr>
        <w:t>R</w:t>
      </w:r>
      <w:r w:rsidR="00880A20" w:rsidRPr="00177578">
        <w:rPr>
          <w:rFonts w:ascii="Arial" w:hAnsi="Arial" w:cs="Arial"/>
          <w:sz w:val="28"/>
          <w:szCs w:val="28"/>
        </w:rPr>
        <w:t>EFERÊNCIAS</w:t>
      </w:r>
      <w:bookmarkEnd w:id="9"/>
    </w:p>
    <w:p w:rsidR="00880A20" w:rsidRPr="00177578" w:rsidRDefault="00880A20" w:rsidP="00880A20">
      <w:pPr>
        <w:spacing w:line="360" w:lineRule="auto"/>
        <w:jc w:val="both"/>
        <w:rPr>
          <w:rFonts w:ascii="Arial" w:hAnsi="Arial" w:cs="Arial"/>
        </w:rPr>
      </w:pPr>
    </w:p>
    <w:p w:rsidR="00880A20" w:rsidRPr="00177578" w:rsidRDefault="00880A20" w:rsidP="0072408F">
      <w:pPr>
        <w:jc w:val="both"/>
        <w:rPr>
          <w:rFonts w:ascii="Arial" w:hAnsi="Arial" w:cs="Arial"/>
          <w:sz w:val="24"/>
          <w:szCs w:val="24"/>
        </w:rPr>
      </w:pPr>
      <w:r w:rsidRPr="00177578">
        <w:rPr>
          <w:rFonts w:ascii="Arial" w:hAnsi="Arial" w:cs="Arial"/>
          <w:sz w:val="24"/>
          <w:szCs w:val="24"/>
        </w:rPr>
        <w:t xml:space="preserve">BRASIL. Ministério da Educação e do Desporto. </w:t>
      </w:r>
      <w:r w:rsidRPr="00177578">
        <w:rPr>
          <w:rFonts w:ascii="Arial" w:hAnsi="Arial" w:cs="Arial"/>
          <w:b/>
          <w:bCs/>
          <w:sz w:val="24"/>
          <w:szCs w:val="24"/>
        </w:rPr>
        <w:t>Lei de Diretrizes e Bases da Educação Nacional</w:t>
      </w:r>
      <w:r w:rsidRPr="00177578">
        <w:rPr>
          <w:rFonts w:ascii="Arial" w:hAnsi="Arial" w:cs="Arial"/>
          <w:sz w:val="24"/>
          <w:szCs w:val="24"/>
        </w:rPr>
        <w:t xml:space="preserve">, nº 9394 de 20 de dezembro de 1996. </w:t>
      </w:r>
    </w:p>
    <w:p w:rsidR="00880A20" w:rsidRPr="00177578" w:rsidRDefault="00880A20" w:rsidP="0072408F">
      <w:pPr>
        <w:pStyle w:val="Recuodecorpodetexto2"/>
        <w:spacing w:line="276" w:lineRule="auto"/>
        <w:ind w:firstLine="0"/>
        <w:rPr>
          <w:rFonts w:ascii="Arial" w:hAnsi="Arial" w:cs="Arial"/>
        </w:rPr>
      </w:pPr>
    </w:p>
    <w:p w:rsidR="00880A20" w:rsidRPr="00177578" w:rsidRDefault="00880A20" w:rsidP="0072408F">
      <w:pPr>
        <w:pStyle w:val="Recuodecorpodetexto2"/>
        <w:spacing w:line="276" w:lineRule="auto"/>
        <w:ind w:firstLine="0"/>
        <w:rPr>
          <w:rFonts w:ascii="Arial" w:hAnsi="Arial" w:cs="Arial"/>
        </w:rPr>
      </w:pPr>
      <w:r w:rsidRPr="00177578">
        <w:rPr>
          <w:rFonts w:ascii="Arial" w:hAnsi="Arial" w:cs="Arial"/>
        </w:rPr>
        <w:t xml:space="preserve">MANTOAN, Maria Teresa Eglér (org.) </w:t>
      </w:r>
      <w:r w:rsidRPr="00177578">
        <w:rPr>
          <w:rFonts w:ascii="Arial" w:hAnsi="Arial" w:cs="Arial"/>
          <w:b/>
          <w:bCs/>
          <w:iCs/>
        </w:rPr>
        <w:t>Repensando e Fazendo Educação de Qualidade.</w:t>
      </w:r>
      <w:r w:rsidRPr="00177578">
        <w:rPr>
          <w:rFonts w:ascii="Arial" w:hAnsi="Arial" w:cs="Arial"/>
        </w:rPr>
        <w:t xml:space="preserve"> São Paulo: Moderna, 2001.</w:t>
      </w:r>
    </w:p>
    <w:p w:rsidR="00880A20" w:rsidRPr="00177578" w:rsidRDefault="00880A20" w:rsidP="0072408F">
      <w:pPr>
        <w:pStyle w:val="Recuodecorpodetexto2"/>
        <w:spacing w:line="276" w:lineRule="auto"/>
        <w:ind w:firstLine="0"/>
        <w:rPr>
          <w:rFonts w:ascii="Arial" w:hAnsi="Arial" w:cs="Arial"/>
        </w:rPr>
      </w:pPr>
    </w:p>
    <w:p w:rsidR="00880A20" w:rsidRPr="00177578" w:rsidRDefault="00880A20" w:rsidP="0072408F">
      <w:pPr>
        <w:pStyle w:val="Recuodecorpodetexto2"/>
        <w:spacing w:line="276" w:lineRule="auto"/>
        <w:ind w:firstLine="0"/>
        <w:rPr>
          <w:rFonts w:ascii="Arial" w:hAnsi="Arial" w:cs="Arial"/>
        </w:rPr>
      </w:pPr>
      <w:r w:rsidRPr="00177578">
        <w:rPr>
          <w:rFonts w:ascii="Arial" w:hAnsi="Arial" w:cs="Arial"/>
        </w:rPr>
        <w:t xml:space="preserve">PERRENOUD, Philippe. </w:t>
      </w:r>
      <w:r w:rsidRPr="00177578">
        <w:rPr>
          <w:rFonts w:ascii="Arial" w:hAnsi="Arial" w:cs="Arial"/>
          <w:b/>
          <w:bCs/>
          <w:iCs/>
        </w:rPr>
        <w:t xml:space="preserve">Formando Professores Profissionais: </w:t>
      </w:r>
      <w:r w:rsidRPr="00177578">
        <w:rPr>
          <w:rFonts w:ascii="Arial" w:hAnsi="Arial" w:cs="Arial"/>
          <w:bCs/>
          <w:iCs/>
        </w:rPr>
        <w:t>quais Estratégias?</w:t>
      </w:r>
      <w:r w:rsidRPr="00177578">
        <w:rPr>
          <w:rFonts w:ascii="Arial" w:hAnsi="Arial" w:cs="Arial"/>
        </w:rPr>
        <w:t xml:space="preserve"> </w:t>
      </w:r>
      <w:r w:rsidRPr="00177578">
        <w:rPr>
          <w:rFonts w:ascii="Arial" w:hAnsi="Arial" w:cs="Arial"/>
          <w:bCs/>
          <w:iCs/>
        </w:rPr>
        <w:t>Quais Competências?</w:t>
      </w:r>
      <w:r w:rsidRPr="00177578">
        <w:rPr>
          <w:rFonts w:ascii="Arial" w:hAnsi="Arial" w:cs="Arial"/>
        </w:rPr>
        <w:t xml:space="preserve"> Porto Alegre: Artes Médicas, 2001.</w:t>
      </w:r>
    </w:p>
    <w:p w:rsidR="00880A20" w:rsidRPr="00177578" w:rsidRDefault="00880A20" w:rsidP="0072408F">
      <w:pPr>
        <w:pStyle w:val="Recuodecorpodetexto2"/>
        <w:spacing w:line="276" w:lineRule="auto"/>
        <w:ind w:firstLine="0"/>
        <w:rPr>
          <w:rFonts w:ascii="Arial" w:hAnsi="Arial" w:cs="Arial"/>
        </w:rPr>
      </w:pPr>
    </w:p>
    <w:p w:rsidR="00880A20" w:rsidRPr="00177578" w:rsidRDefault="00880A20" w:rsidP="0072408F">
      <w:pPr>
        <w:adjustRightInd w:val="0"/>
        <w:jc w:val="both"/>
        <w:rPr>
          <w:rFonts w:ascii="Arial" w:hAnsi="Arial" w:cs="Arial"/>
          <w:sz w:val="24"/>
          <w:szCs w:val="24"/>
        </w:rPr>
      </w:pPr>
      <w:r w:rsidRPr="00177578">
        <w:rPr>
          <w:rFonts w:ascii="Arial" w:hAnsi="Arial" w:cs="Arial"/>
          <w:sz w:val="24"/>
          <w:szCs w:val="24"/>
        </w:rPr>
        <w:t xml:space="preserve">RICOEUR, Paul.  </w:t>
      </w:r>
      <w:r w:rsidRPr="00177578">
        <w:rPr>
          <w:rFonts w:ascii="Arial" w:hAnsi="Arial" w:cs="Arial"/>
          <w:b/>
          <w:bCs/>
          <w:sz w:val="24"/>
          <w:szCs w:val="24"/>
        </w:rPr>
        <w:t>História e verdade</w:t>
      </w:r>
      <w:r w:rsidRPr="00177578">
        <w:rPr>
          <w:rFonts w:ascii="Arial" w:hAnsi="Arial" w:cs="Arial"/>
          <w:sz w:val="24"/>
          <w:szCs w:val="24"/>
        </w:rPr>
        <w:t xml:space="preserve">.  Trad. F. A. Ribeiro.  São Paulo: Forense, 1968. </w:t>
      </w:r>
    </w:p>
    <w:p w:rsidR="00880A20" w:rsidRPr="003E4173" w:rsidRDefault="00880A20" w:rsidP="0072408F">
      <w:pPr>
        <w:spacing w:after="0"/>
        <w:jc w:val="both"/>
        <w:rPr>
          <w:rFonts w:ascii="Arial" w:hAnsi="Arial" w:cs="Arial"/>
          <w:sz w:val="24"/>
          <w:szCs w:val="24"/>
        </w:rPr>
      </w:pPr>
      <w:r w:rsidRPr="003E4173">
        <w:rPr>
          <w:rFonts w:ascii="Arial" w:hAnsi="Arial" w:cs="Arial"/>
          <w:sz w:val="24"/>
          <w:szCs w:val="24"/>
        </w:rPr>
        <w:t xml:space="preserve">LIBÂNEO, J. C. </w:t>
      </w:r>
      <w:r w:rsidRPr="003E4173">
        <w:rPr>
          <w:rFonts w:ascii="Arial" w:hAnsi="Arial" w:cs="Arial"/>
          <w:b/>
          <w:sz w:val="24"/>
          <w:szCs w:val="24"/>
        </w:rPr>
        <w:t xml:space="preserve">Organização e Gestão da Escola: </w:t>
      </w:r>
      <w:r w:rsidRPr="003E4173">
        <w:rPr>
          <w:rFonts w:ascii="Arial" w:hAnsi="Arial" w:cs="Arial"/>
          <w:sz w:val="24"/>
          <w:szCs w:val="24"/>
        </w:rPr>
        <w:t>teoria e prática. Editora: Alternativa, 5ª ed. Goiânia, 2004.</w:t>
      </w:r>
    </w:p>
    <w:p w:rsidR="009D16B1" w:rsidRPr="003E4173" w:rsidRDefault="009D16B1" w:rsidP="0072408F">
      <w:pPr>
        <w:spacing w:after="0"/>
        <w:jc w:val="both"/>
        <w:rPr>
          <w:rFonts w:ascii="Arial" w:hAnsi="Arial" w:cs="Arial"/>
          <w:sz w:val="24"/>
          <w:szCs w:val="24"/>
        </w:rPr>
      </w:pPr>
    </w:p>
    <w:p w:rsidR="009D16B1" w:rsidRPr="003E4173" w:rsidRDefault="009D16B1" w:rsidP="0072408F">
      <w:pPr>
        <w:spacing w:after="0"/>
        <w:jc w:val="both"/>
        <w:rPr>
          <w:rFonts w:ascii="Arial" w:hAnsi="Arial" w:cs="Arial"/>
          <w:sz w:val="24"/>
          <w:szCs w:val="24"/>
        </w:rPr>
      </w:pPr>
      <w:r w:rsidRPr="003E4173">
        <w:rPr>
          <w:rFonts w:ascii="Arial" w:hAnsi="Arial" w:cs="Arial"/>
          <w:sz w:val="24"/>
          <w:szCs w:val="24"/>
        </w:rPr>
        <w:t xml:space="preserve">BACICH, Lilian; NETO, Adolfo Tanzi; TREVISANI, Fernando de Mello. (Org.). </w:t>
      </w:r>
      <w:r w:rsidRPr="003E4173">
        <w:rPr>
          <w:rFonts w:ascii="Arial" w:hAnsi="Arial" w:cs="Arial"/>
          <w:b/>
          <w:bCs/>
          <w:sz w:val="24"/>
          <w:szCs w:val="24"/>
        </w:rPr>
        <w:t>Ensino híbrido personalização e tecnologia na educação</w:t>
      </w:r>
      <w:r w:rsidRPr="003E4173">
        <w:rPr>
          <w:rFonts w:ascii="Arial" w:hAnsi="Arial" w:cs="Arial"/>
          <w:sz w:val="24"/>
          <w:szCs w:val="24"/>
        </w:rPr>
        <w:t>. Porto Alegre: Bookman, 2015.</w:t>
      </w:r>
    </w:p>
    <w:p w:rsidR="00BE219E" w:rsidRPr="003E4173" w:rsidRDefault="00BE219E" w:rsidP="0072408F">
      <w:pPr>
        <w:spacing w:after="0"/>
        <w:jc w:val="both"/>
        <w:rPr>
          <w:rFonts w:ascii="Arial" w:hAnsi="Arial" w:cs="Arial"/>
          <w:sz w:val="24"/>
          <w:szCs w:val="24"/>
        </w:rPr>
      </w:pPr>
    </w:p>
    <w:p w:rsidR="00BE219E" w:rsidRPr="003E4173" w:rsidRDefault="00BE219E" w:rsidP="0072408F">
      <w:pPr>
        <w:spacing w:after="0"/>
        <w:jc w:val="both"/>
        <w:rPr>
          <w:rFonts w:ascii="Arial" w:hAnsi="Arial" w:cs="Arial"/>
          <w:sz w:val="24"/>
          <w:szCs w:val="24"/>
        </w:rPr>
      </w:pPr>
      <w:r w:rsidRPr="003E4173">
        <w:rPr>
          <w:rFonts w:ascii="Arial" w:hAnsi="Arial" w:cs="Arial"/>
          <w:sz w:val="24"/>
          <w:szCs w:val="24"/>
        </w:rPr>
        <w:t xml:space="preserve">BERALDO, Fátima; SOARES, Sandra. </w:t>
      </w:r>
      <w:r w:rsidRPr="003E4173">
        <w:rPr>
          <w:rFonts w:ascii="Arial" w:hAnsi="Arial" w:cs="Arial"/>
          <w:b/>
          <w:bCs/>
          <w:sz w:val="24"/>
          <w:szCs w:val="24"/>
        </w:rPr>
        <w:t>Avaliação da aprendizagem: desafios e necessidade formativas de docentes universitários</w:t>
      </w:r>
      <w:r w:rsidRPr="003E4173">
        <w:rPr>
          <w:rFonts w:ascii="Arial" w:hAnsi="Arial" w:cs="Arial"/>
          <w:sz w:val="24"/>
          <w:szCs w:val="24"/>
        </w:rPr>
        <w:t>. 37ª Reunião da ANPED, UFSC, Florianópolis, 2015.</w:t>
      </w:r>
    </w:p>
    <w:p w:rsidR="009D1BCB" w:rsidRPr="003E4173" w:rsidRDefault="009D1BCB" w:rsidP="0072408F">
      <w:pPr>
        <w:spacing w:after="0"/>
        <w:jc w:val="both"/>
        <w:rPr>
          <w:rFonts w:ascii="Arial" w:hAnsi="Arial" w:cs="Arial"/>
          <w:sz w:val="24"/>
          <w:szCs w:val="24"/>
        </w:rPr>
      </w:pPr>
    </w:p>
    <w:p w:rsidR="003E4173" w:rsidRPr="003E4173" w:rsidRDefault="003E4173" w:rsidP="0072408F">
      <w:pPr>
        <w:pStyle w:val="Default"/>
        <w:spacing w:line="276" w:lineRule="auto"/>
        <w:jc w:val="both"/>
        <w:rPr>
          <w:rFonts w:ascii="Arial" w:hAnsi="Arial" w:cs="Arial"/>
          <w:color w:val="auto"/>
        </w:rPr>
      </w:pPr>
      <w:r w:rsidRPr="003E4173">
        <w:rPr>
          <w:rFonts w:ascii="Arial" w:hAnsi="Arial" w:cs="Arial"/>
          <w:color w:val="auto"/>
        </w:rPr>
        <w:t xml:space="preserve">MASETTO, Marcos. </w:t>
      </w:r>
      <w:r w:rsidRPr="003E4173">
        <w:rPr>
          <w:rFonts w:ascii="Arial" w:hAnsi="Arial" w:cs="Arial"/>
          <w:b/>
          <w:bCs/>
          <w:color w:val="auto"/>
        </w:rPr>
        <w:t xml:space="preserve">Docência no Ensino Superior voltada para a aprendizagem faz a diferença. </w:t>
      </w:r>
      <w:r w:rsidRPr="003E4173">
        <w:rPr>
          <w:rFonts w:ascii="Arial" w:hAnsi="Arial" w:cs="Arial"/>
          <w:color w:val="auto"/>
        </w:rPr>
        <w:t xml:space="preserve">Cadernos de Pedagogia Universitária USP, São Paulo, 2010. SILVA, Natália; </w:t>
      </w:r>
    </w:p>
    <w:p w:rsidR="003E4173" w:rsidRPr="003E4173" w:rsidRDefault="003E4173" w:rsidP="0072408F">
      <w:pPr>
        <w:pStyle w:val="Default"/>
        <w:spacing w:line="276" w:lineRule="auto"/>
        <w:jc w:val="both"/>
        <w:rPr>
          <w:rFonts w:ascii="Arial" w:hAnsi="Arial" w:cs="Arial"/>
          <w:color w:val="auto"/>
        </w:rPr>
      </w:pPr>
    </w:p>
    <w:p w:rsidR="003E4173" w:rsidRPr="0072408F" w:rsidRDefault="003E4173" w:rsidP="0072408F">
      <w:pPr>
        <w:pStyle w:val="Default"/>
        <w:spacing w:line="276" w:lineRule="auto"/>
        <w:jc w:val="both"/>
        <w:rPr>
          <w:rFonts w:ascii="Arial" w:hAnsi="Arial" w:cs="Arial"/>
          <w:color w:val="auto"/>
        </w:rPr>
      </w:pPr>
      <w:r w:rsidRPr="0072408F">
        <w:rPr>
          <w:rFonts w:ascii="Arial" w:hAnsi="Arial" w:cs="Arial"/>
          <w:color w:val="auto"/>
        </w:rPr>
        <w:t xml:space="preserve">MENDES, Olenir. Avaliação formativa no ensino superior: avanços e contradições. Avaliação Campinas, Sorocaba, SP, v.22, n.1, p.271-297, 2017. </w:t>
      </w:r>
    </w:p>
    <w:p w:rsidR="003E4173" w:rsidRPr="0072408F" w:rsidRDefault="003E4173" w:rsidP="0072408F">
      <w:pPr>
        <w:pStyle w:val="Default"/>
        <w:spacing w:line="276" w:lineRule="auto"/>
        <w:jc w:val="both"/>
        <w:rPr>
          <w:rFonts w:ascii="Arial" w:hAnsi="Arial" w:cs="Arial"/>
          <w:color w:val="auto"/>
        </w:rPr>
      </w:pPr>
    </w:p>
    <w:p w:rsidR="003E4173" w:rsidRPr="0072408F" w:rsidRDefault="003E4173" w:rsidP="0072408F">
      <w:pPr>
        <w:pStyle w:val="Default"/>
        <w:spacing w:line="276" w:lineRule="auto"/>
        <w:jc w:val="both"/>
        <w:rPr>
          <w:rFonts w:ascii="Arial" w:hAnsi="Arial" w:cs="Arial"/>
          <w:color w:val="auto"/>
        </w:rPr>
      </w:pPr>
      <w:r w:rsidRPr="0072408F">
        <w:rPr>
          <w:rFonts w:ascii="Arial" w:hAnsi="Arial" w:cs="Arial"/>
          <w:color w:val="auto"/>
        </w:rPr>
        <w:t xml:space="preserve">PÉREZ GÓMEZ, A. </w:t>
      </w:r>
      <w:r w:rsidRPr="0072408F">
        <w:rPr>
          <w:rFonts w:ascii="Arial" w:hAnsi="Arial" w:cs="Arial"/>
          <w:b/>
          <w:bCs/>
          <w:color w:val="auto"/>
        </w:rPr>
        <w:t>O pensamento prático do professor: a formação do professor como profissional reflexivo</w:t>
      </w:r>
      <w:r w:rsidRPr="0072408F">
        <w:rPr>
          <w:rFonts w:ascii="Arial" w:hAnsi="Arial" w:cs="Arial"/>
          <w:color w:val="auto"/>
        </w:rPr>
        <w:t xml:space="preserve">. In: NÓVOA, A. (Org.). Os professores e sua formação. Lisboa: Publicações Dom Quixote, 1995, p. 93-114. </w:t>
      </w:r>
    </w:p>
    <w:p w:rsidR="003E4173" w:rsidRPr="0072408F" w:rsidRDefault="003E4173" w:rsidP="0072408F">
      <w:pPr>
        <w:spacing w:after="0"/>
        <w:jc w:val="both"/>
        <w:rPr>
          <w:rFonts w:ascii="Arial" w:hAnsi="Arial" w:cs="Arial"/>
          <w:sz w:val="24"/>
          <w:szCs w:val="24"/>
        </w:rPr>
      </w:pPr>
    </w:p>
    <w:p w:rsidR="003E4173" w:rsidRPr="0072408F" w:rsidRDefault="003E4173" w:rsidP="0072408F">
      <w:pPr>
        <w:spacing w:after="0"/>
        <w:jc w:val="both"/>
        <w:rPr>
          <w:rFonts w:ascii="Arial" w:hAnsi="Arial" w:cs="Arial"/>
          <w:sz w:val="24"/>
          <w:szCs w:val="24"/>
        </w:rPr>
      </w:pPr>
      <w:r w:rsidRPr="0072408F">
        <w:rPr>
          <w:rFonts w:ascii="Arial" w:hAnsi="Arial" w:cs="Arial"/>
          <w:sz w:val="24"/>
          <w:szCs w:val="24"/>
        </w:rPr>
        <w:t xml:space="preserve">SCHÖN, D. </w:t>
      </w:r>
      <w:r w:rsidRPr="0072408F">
        <w:rPr>
          <w:rFonts w:ascii="Arial" w:hAnsi="Arial" w:cs="Arial"/>
          <w:b/>
          <w:bCs/>
          <w:sz w:val="24"/>
          <w:szCs w:val="24"/>
        </w:rPr>
        <w:t xml:space="preserve">Educando o profissional reflexivo: um novo design para o ensino e a aprendizagem. </w:t>
      </w:r>
      <w:r w:rsidRPr="0072408F">
        <w:rPr>
          <w:rFonts w:ascii="Arial" w:hAnsi="Arial" w:cs="Arial"/>
          <w:sz w:val="24"/>
          <w:szCs w:val="24"/>
        </w:rPr>
        <w:t>Porto Alegre: Artmed, 2000.</w:t>
      </w:r>
    </w:p>
    <w:p w:rsidR="003E4173" w:rsidRPr="0072408F" w:rsidRDefault="003E4173" w:rsidP="0072408F">
      <w:pPr>
        <w:spacing w:after="0"/>
        <w:jc w:val="both"/>
        <w:rPr>
          <w:rFonts w:ascii="Arial" w:hAnsi="Arial" w:cs="Arial"/>
          <w:sz w:val="24"/>
          <w:szCs w:val="24"/>
        </w:rPr>
      </w:pPr>
    </w:p>
    <w:p w:rsidR="003E4173" w:rsidRPr="0072408F" w:rsidRDefault="003E4173" w:rsidP="0072408F">
      <w:pPr>
        <w:spacing w:after="0"/>
        <w:jc w:val="both"/>
        <w:rPr>
          <w:rFonts w:ascii="Arial" w:hAnsi="Arial" w:cs="Arial"/>
          <w:sz w:val="24"/>
          <w:szCs w:val="24"/>
        </w:rPr>
      </w:pPr>
      <w:r w:rsidRPr="0072408F">
        <w:rPr>
          <w:rFonts w:ascii="Arial" w:hAnsi="Arial" w:cs="Arial"/>
          <w:sz w:val="24"/>
          <w:szCs w:val="24"/>
        </w:rPr>
        <w:t xml:space="preserve">KRASILCHICK, Myriam. Docência no Ensino Superior. </w:t>
      </w:r>
      <w:r w:rsidRPr="0072408F">
        <w:rPr>
          <w:rFonts w:ascii="Arial" w:hAnsi="Arial" w:cs="Arial"/>
          <w:b/>
          <w:bCs/>
          <w:sz w:val="24"/>
          <w:szCs w:val="24"/>
        </w:rPr>
        <w:t xml:space="preserve">Tensões e Mudanças. </w:t>
      </w:r>
      <w:r w:rsidRPr="0072408F">
        <w:rPr>
          <w:rFonts w:ascii="Arial" w:hAnsi="Arial" w:cs="Arial"/>
          <w:sz w:val="24"/>
          <w:szCs w:val="24"/>
        </w:rPr>
        <w:t>Cadernos de Pedagogia Universitária USP, São Paulo, 2008.</w:t>
      </w:r>
    </w:p>
    <w:p w:rsidR="0072408F" w:rsidRPr="0072408F" w:rsidRDefault="0072408F" w:rsidP="0072408F">
      <w:pPr>
        <w:spacing w:after="0"/>
        <w:jc w:val="both"/>
        <w:rPr>
          <w:rFonts w:ascii="Arial" w:hAnsi="Arial" w:cs="Arial"/>
          <w:sz w:val="24"/>
          <w:szCs w:val="24"/>
        </w:rPr>
      </w:pPr>
    </w:p>
    <w:p w:rsidR="0072408F" w:rsidRPr="0072408F" w:rsidRDefault="0072408F" w:rsidP="0072408F">
      <w:pPr>
        <w:spacing w:after="0"/>
        <w:jc w:val="both"/>
        <w:rPr>
          <w:rFonts w:ascii="Arial" w:hAnsi="Arial" w:cs="Arial"/>
          <w:sz w:val="24"/>
          <w:szCs w:val="24"/>
        </w:rPr>
      </w:pPr>
      <w:r w:rsidRPr="0072408F">
        <w:rPr>
          <w:rFonts w:ascii="Arial" w:hAnsi="Arial" w:cs="Arial"/>
          <w:sz w:val="24"/>
          <w:szCs w:val="24"/>
        </w:rPr>
        <w:t xml:space="preserve">FREIRE, Paulo. </w:t>
      </w:r>
      <w:r w:rsidRPr="0072408F">
        <w:rPr>
          <w:rFonts w:ascii="Arial" w:hAnsi="Arial" w:cs="Arial"/>
          <w:b/>
          <w:bCs/>
          <w:sz w:val="24"/>
          <w:szCs w:val="24"/>
        </w:rPr>
        <w:t>Pedagogia da autonomia. Saberes necessários à prática educativa</w:t>
      </w:r>
      <w:r w:rsidRPr="0072408F">
        <w:rPr>
          <w:rFonts w:ascii="Arial" w:hAnsi="Arial" w:cs="Arial"/>
          <w:sz w:val="24"/>
          <w:szCs w:val="24"/>
        </w:rPr>
        <w:t>. São Paulo: Paz e Terra, 1996.</w:t>
      </w:r>
    </w:p>
    <w:p w:rsidR="0072408F" w:rsidRPr="0072408F" w:rsidRDefault="0072408F" w:rsidP="0072408F">
      <w:pPr>
        <w:spacing w:after="0"/>
        <w:jc w:val="both"/>
        <w:rPr>
          <w:rFonts w:ascii="Arial" w:hAnsi="Arial" w:cs="Arial"/>
          <w:sz w:val="24"/>
          <w:szCs w:val="24"/>
        </w:rPr>
      </w:pPr>
    </w:p>
    <w:p w:rsidR="0072408F" w:rsidRDefault="0072408F" w:rsidP="0072408F">
      <w:pPr>
        <w:spacing w:after="0"/>
        <w:jc w:val="both"/>
        <w:rPr>
          <w:sz w:val="23"/>
          <w:szCs w:val="23"/>
        </w:rPr>
      </w:pPr>
      <w:r w:rsidRPr="0072408F">
        <w:rPr>
          <w:rFonts w:ascii="Arial" w:hAnsi="Arial" w:cs="Arial"/>
          <w:sz w:val="24"/>
          <w:szCs w:val="24"/>
        </w:rPr>
        <w:t xml:space="preserve">LIBÂNEO, Carlos. </w:t>
      </w:r>
      <w:r w:rsidRPr="0072408F">
        <w:rPr>
          <w:rFonts w:ascii="Arial" w:hAnsi="Arial" w:cs="Arial"/>
          <w:b/>
          <w:bCs/>
          <w:sz w:val="24"/>
          <w:szCs w:val="24"/>
        </w:rPr>
        <w:t>Conteúdos, formação de competências cognitivas e ensino com pesquisa: unindo ensino</w:t>
      </w:r>
      <w:r>
        <w:rPr>
          <w:b/>
          <w:bCs/>
          <w:sz w:val="23"/>
          <w:szCs w:val="23"/>
        </w:rPr>
        <w:t xml:space="preserve"> e modos de investigação. </w:t>
      </w:r>
      <w:r>
        <w:rPr>
          <w:sz w:val="23"/>
          <w:szCs w:val="23"/>
        </w:rPr>
        <w:t>Cadernos de Pedagogia Universitária USP, São Paulo, 2009.</w:t>
      </w:r>
    </w:p>
    <w:p w:rsidR="0072408F" w:rsidRDefault="0072408F" w:rsidP="0072408F">
      <w:pPr>
        <w:spacing w:after="0"/>
        <w:jc w:val="both"/>
        <w:rPr>
          <w:sz w:val="23"/>
          <w:szCs w:val="23"/>
        </w:rPr>
      </w:pPr>
    </w:p>
    <w:p w:rsidR="0072408F" w:rsidRDefault="0072408F" w:rsidP="0072408F">
      <w:pPr>
        <w:spacing w:after="0"/>
        <w:jc w:val="both"/>
        <w:rPr>
          <w:rFonts w:ascii="Arial" w:hAnsi="Arial" w:cs="Arial"/>
          <w:sz w:val="24"/>
          <w:szCs w:val="24"/>
        </w:rPr>
      </w:pPr>
      <w:r w:rsidRPr="0072408F">
        <w:rPr>
          <w:rFonts w:ascii="Arial" w:hAnsi="Arial" w:cs="Arial"/>
          <w:sz w:val="24"/>
          <w:szCs w:val="24"/>
        </w:rPr>
        <w:t xml:space="preserve">NÓVOA, A. (Org.). </w:t>
      </w:r>
      <w:r w:rsidRPr="0072408F">
        <w:rPr>
          <w:rFonts w:ascii="Arial" w:hAnsi="Arial" w:cs="Arial"/>
          <w:b/>
          <w:sz w:val="24"/>
          <w:szCs w:val="24"/>
        </w:rPr>
        <w:t>Os professores e sua formação</w:t>
      </w:r>
      <w:r w:rsidRPr="0072408F">
        <w:rPr>
          <w:rFonts w:ascii="Arial" w:hAnsi="Arial" w:cs="Arial"/>
          <w:sz w:val="24"/>
          <w:szCs w:val="24"/>
        </w:rPr>
        <w:t>. Lisboa: Publicações Dom Quixote, 1995, p. 93-114.</w:t>
      </w:r>
    </w:p>
    <w:p w:rsidR="00543136" w:rsidRDefault="00543136" w:rsidP="0072408F">
      <w:pPr>
        <w:spacing w:after="0"/>
        <w:jc w:val="both"/>
        <w:rPr>
          <w:rFonts w:ascii="Arial" w:hAnsi="Arial" w:cs="Arial"/>
          <w:sz w:val="24"/>
          <w:szCs w:val="24"/>
        </w:rPr>
      </w:pPr>
    </w:p>
    <w:p w:rsidR="00543136" w:rsidRDefault="00543136" w:rsidP="00543136">
      <w:pPr>
        <w:spacing w:line="240" w:lineRule="auto"/>
        <w:jc w:val="both"/>
        <w:rPr>
          <w:rFonts w:ascii="Arial" w:hAnsi="Arial" w:cs="Arial"/>
          <w:sz w:val="24"/>
          <w:szCs w:val="24"/>
        </w:rPr>
      </w:pPr>
      <w:r w:rsidRPr="00B8199D">
        <w:rPr>
          <w:rFonts w:ascii="Arial" w:hAnsi="Arial" w:cs="Arial"/>
          <w:sz w:val="24"/>
          <w:szCs w:val="24"/>
        </w:rPr>
        <w:t xml:space="preserve">BRASIL. Ministério da Educação e do Desporto. </w:t>
      </w:r>
      <w:r w:rsidRPr="00B8199D">
        <w:rPr>
          <w:rFonts w:ascii="Arial" w:hAnsi="Arial" w:cs="Arial"/>
          <w:b/>
          <w:bCs/>
          <w:sz w:val="24"/>
          <w:szCs w:val="24"/>
        </w:rPr>
        <w:t>Lei de Diretrizes e Bases da Educação Nacional</w:t>
      </w:r>
      <w:r w:rsidRPr="00B8199D">
        <w:rPr>
          <w:rFonts w:ascii="Arial" w:hAnsi="Arial" w:cs="Arial"/>
          <w:sz w:val="24"/>
          <w:szCs w:val="24"/>
        </w:rPr>
        <w:t xml:space="preserve">, nº 9394 de 20 de dezembro de 1996. </w:t>
      </w:r>
    </w:p>
    <w:p w:rsidR="00543136" w:rsidRDefault="00543136" w:rsidP="00543136">
      <w:pPr>
        <w:spacing w:line="240" w:lineRule="auto"/>
        <w:jc w:val="both"/>
        <w:rPr>
          <w:rFonts w:ascii="Arial" w:hAnsi="Arial" w:cs="Arial"/>
          <w:sz w:val="24"/>
          <w:szCs w:val="24"/>
        </w:rPr>
      </w:pPr>
    </w:p>
    <w:p w:rsidR="00543136" w:rsidRPr="00B8199D" w:rsidRDefault="00543136" w:rsidP="00543136">
      <w:pPr>
        <w:spacing w:line="240" w:lineRule="auto"/>
        <w:jc w:val="both"/>
        <w:rPr>
          <w:rFonts w:ascii="Arial" w:hAnsi="Arial" w:cs="Arial"/>
          <w:sz w:val="24"/>
          <w:szCs w:val="24"/>
        </w:rPr>
      </w:pPr>
      <w:r w:rsidRPr="00B8199D">
        <w:rPr>
          <w:rFonts w:ascii="Arial" w:hAnsi="Arial" w:cs="Arial"/>
          <w:sz w:val="24"/>
          <w:szCs w:val="24"/>
        </w:rPr>
        <w:t xml:space="preserve">DELORS, Jacques.  </w:t>
      </w:r>
      <w:r w:rsidRPr="00B8199D">
        <w:rPr>
          <w:rFonts w:ascii="Arial" w:hAnsi="Arial" w:cs="Arial"/>
          <w:b/>
          <w:bCs/>
          <w:sz w:val="24"/>
          <w:szCs w:val="24"/>
        </w:rPr>
        <w:t>Educação- um tesouro a descobrir</w:t>
      </w:r>
      <w:r w:rsidRPr="00B8199D">
        <w:rPr>
          <w:rFonts w:ascii="Arial" w:hAnsi="Arial" w:cs="Arial"/>
          <w:sz w:val="24"/>
          <w:szCs w:val="24"/>
        </w:rPr>
        <w:t xml:space="preserve">.  São Paulo: Cortez: Brasília, DF: MEC: UNESCO, 1998. </w:t>
      </w:r>
    </w:p>
    <w:p w:rsidR="00543136" w:rsidRPr="00B8199D" w:rsidRDefault="00543136" w:rsidP="00543136">
      <w:pPr>
        <w:spacing w:line="240" w:lineRule="auto"/>
        <w:jc w:val="both"/>
        <w:rPr>
          <w:rFonts w:ascii="Arial" w:hAnsi="Arial" w:cs="Arial"/>
          <w:sz w:val="24"/>
          <w:szCs w:val="24"/>
        </w:rPr>
      </w:pPr>
    </w:p>
    <w:p w:rsidR="00543136" w:rsidRPr="0072408F" w:rsidRDefault="00543136" w:rsidP="0072408F">
      <w:pPr>
        <w:spacing w:after="0"/>
        <w:jc w:val="both"/>
        <w:rPr>
          <w:rFonts w:ascii="Arial" w:hAnsi="Arial" w:cs="Arial"/>
          <w:sz w:val="24"/>
          <w:szCs w:val="24"/>
        </w:rPr>
      </w:pPr>
    </w:p>
    <w:sectPr w:rsidR="00543136" w:rsidRPr="0072408F" w:rsidSect="005612A5">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8F1"/>
    <w:multiLevelType w:val="hybridMultilevel"/>
    <w:tmpl w:val="6076F4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8E4CA9"/>
    <w:multiLevelType w:val="hybridMultilevel"/>
    <w:tmpl w:val="79C62B7E"/>
    <w:lvl w:ilvl="0" w:tplc="08389946">
      <w:start w:val="1"/>
      <w:numFmt w:val="bullet"/>
      <w:lvlText w:val=""/>
      <w:lvlJc w:val="left"/>
      <w:pPr>
        <w:tabs>
          <w:tab w:val="num" w:pos="720"/>
        </w:tabs>
        <w:ind w:left="720" w:hanging="360"/>
      </w:pPr>
      <w:rPr>
        <w:rFonts w:ascii="Symbol" w:hAnsi="Symbol" w:hint="default"/>
        <w:sz w:val="20"/>
      </w:rPr>
    </w:lvl>
    <w:lvl w:ilvl="1" w:tplc="8E6C2FAE" w:tentative="1">
      <w:start w:val="1"/>
      <w:numFmt w:val="bullet"/>
      <w:lvlText w:val="o"/>
      <w:lvlJc w:val="left"/>
      <w:pPr>
        <w:tabs>
          <w:tab w:val="num" w:pos="1440"/>
        </w:tabs>
        <w:ind w:left="1440" w:hanging="360"/>
      </w:pPr>
      <w:rPr>
        <w:rFonts w:ascii="Courier New" w:hAnsi="Courier New" w:hint="default"/>
        <w:sz w:val="20"/>
      </w:rPr>
    </w:lvl>
    <w:lvl w:ilvl="2" w:tplc="73CE0F02" w:tentative="1">
      <w:start w:val="1"/>
      <w:numFmt w:val="bullet"/>
      <w:lvlText w:val=""/>
      <w:lvlJc w:val="left"/>
      <w:pPr>
        <w:tabs>
          <w:tab w:val="num" w:pos="2160"/>
        </w:tabs>
        <w:ind w:left="2160" w:hanging="360"/>
      </w:pPr>
      <w:rPr>
        <w:rFonts w:ascii="Wingdings" w:hAnsi="Wingdings" w:hint="default"/>
        <w:sz w:val="20"/>
      </w:rPr>
    </w:lvl>
    <w:lvl w:ilvl="3" w:tplc="30FA65DE" w:tentative="1">
      <w:start w:val="1"/>
      <w:numFmt w:val="bullet"/>
      <w:lvlText w:val=""/>
      <w:lvlJc w:val="left"/>
      <w:pPr>
        <w:tabs>
          <w:tab w:val="num" w:pos="2880"/>
        </w:tabs>
        <w:ind w:left="2880" w:hanging="360"/>
      </w:pPr>
      <w:rPr>
        <w:rFonts w:ascii="Wingdings" w:hAnsi="Wingdings" w:hint="default"/>
        <w:sz w:val="20"/>
      </w:rPr>
    </w:lvl>
    <w:lvl w:ilvl="4" w:tplc="58BA6C3E" w:tentative="1">
      <w:start w:val="1"/>
      <w:numFmt w:val="bullet"/>
      <w:lvlText w:val=""/>
      <w:lvlJc w:val="left"/>
      <w:pPr>
        <w:tabs>
          <w:tab w:val="num" w:pos="3600"/>
        </w:tabs>
        <w:ind w:left="3600" w:hanging="360"/>
      </w:pPr>
      <w:rPr>
        <w:rFonts w:ascii="Wingdings" w:hAnsi="Wingdings" w:hint="default"/>
        <w:sz w:val="20"/>
      </w:rPr>
    </w:lvl>
    <w:lvl w:ilvl="5" w:tplc="FA68EE68" w:tentative="1">
      <w:start w:val="1"/>
      <w:numFmt w:val="bullet"/>
      <w:lvlText w:val=""/>
      <w:lvlJc w:val="left"/>
      <w:pPr>
        <w:tabs>
          <w:tab w:val="num" w:pos="4320"/>
        </w:tabs>
        <w:ind w:left="4320" w:hanging="360"/>
      </w:pPr>
      <w:rPr>
        <w:rFonts w:ascii="Wingdings" w:hAnsi="Wingdings" w:hint="default"/>
        <w:sz w:val="20"/>
      </w:rPr>
    </w:lvl>
    <w:lvl w:ilvl="6" w:tplc="A230AA0C" w:tentative="1">
      <w:start w:val="1"/>
      <w:numFmt w:val="bullet"/>
      <w:lvlText w:val=""/>
      <w:lvlJc w:val="left"/>
      <w:pPr>
        <w:tabs>
          <w:tab w:val="num" w:pos="5040"/>
        </w:tabs>
        <w:ind w:left="5040" w:hanging="360"/>
      </w:pPr>
      <w:rPr>
        <w:rFonts w:ascii="Wingdings" w:hAnsi="Wingdings" w:hint="default"/>
        <w:sz w:val="20"/>
      </w:rPr>
    </w:lvl>
    <w:lvl w:ilvl="7" w:tplc="31307032" w:tentative="1">
      <w:start w:val="1"/>
      <w:numFmt w:val="bullet"/>
      <w:lvlText w:val=""/>
      <w:lvlJc w:val="left"/>
      <w:pPr>
        <w:tabs>
          <w:tab w:val="num" w:pos="5760"/>
        </w:tabs>
        <w:ind w:left="5760" w:hanging="360"/>
      </w:pPr>
      <w:rPr>
        <w:rFonts w:ascii="Wingdings" w:hAnsi="Wingdings" w:hint="default"/>
        <w:sz w:val="20"/>
      </w:rPr>
    </w:lvl>
    <w:lvl w:ilvl="8" w:tplc="883E3D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A071F"/>
    <w:multiLevelType w:val="hybridMultilevel"/>
    <w:tmpl w:val="C14AAB9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61886"/>
    <w:multiLevelType w:val="hybridMultilevel"/>
    <w:tmpl w:val="208A8F42"/>
    <w:lvl w:ilvl="0" w:tplc="62442C50">
      <w:start w:val="1"/>
      <w:numFmt w:val="bullet"/>
      <w:lvlText w:val=""/>
      <w:lvlJc w:val="left"/>
      <w:pPr>
        <w:tabs>
          <w:tab w:val="num" w:pos="720"/>
        </w:tabs>
        <w:ind w:left="720" w:hanging="360"/>
      </w:pPr>
      <w:rPr>
        <w:rFonts w:ascii="Symbol" w:hAnsi="Symbol" w:hint="default"/>
        <w:sz w:val="20"/>
      </w:rPr>
    </w:lvl>
    <w:lvl w:ilvl="1" w:tplc="42D0B044" w:tentative="1">
      <w:start w:val="1"/>
      <w:numFmt w:val="bullet"/>
      <w:lvlText w:val="o"/>
      <w:lvlJc w:val="left"/>
      <w:pPr>
        <w:tabs>
          <w:tab w:val="num" w:pos="1440"/>
        </w:tabs>
        <w:ind w:left="1440" w:hanging="360"/>
      </w:pPr>
      <w:rPr>
        <w:rFonts w:ascii="Courier New" w:hAnsi="Courier New" w:hint="default"/>
        <w:sz w:val="20"/>
      </w:rPr>
    </w:lvl>
    <w:lvl w:ilvl="2" w:tplc="C688D5C2" w:tentative="1">
      <w:start w:val="1"/>
      <w:numFmt w:val="bullet"/>
      <w:lvlText w:val=""/>
      <w:lvlJc w:val="left"/>
      <w:pPr>
        <w:tabs>
          <w:tab w:val="num" w:pos="2160"/>
        </w:tabs>
        <w:ind w:left="2160" w:hanging="360"/>
      </w:pPr>
      <w:rPr>
        <w:rFonts w:ascii="Wingdings" w:hAnsi="Wingdings" w:hint="default"/>
        <w:sz w:val="20"/>
      </w:rPr>
    </w:lvl>
    <w:lvl w:ilvl="3" w:tplc="2DCC5808" w:tentative="1">
      <w:start w:val="1"/>
      <w:numFmt w:val="bullet"/>
      <w:lvlText w:val=""/>
      <w:lvlJc w:val="left"/>
      <w:pPr>
        <w:tabs>
          <w:tab w:val="num" w:pos="2880"/>
        </w:tabs>
        <w:ind w:left="2880" w:hanging="360"/>
      </w:pPr>
      <w:rPr>
        <w:rFonts w:ascii="Wingdings" w:hAnsi="Wingdings" w:hint="default"/>
        <w:sz w:val="20"/>
      </w:rPr>
    </w:lvl>
    <w:lvl w:ilvl="4" w:tplc="9B408EEC" w:tentative="1">
      <w:start w:val="1"/>
      <w:numFmt w:val="bullet"/>
      <w:lvlText w:val=""/>
      <w:lvlJc w:val="left"/>
      <w:pPr>
        <w:tabs>
          <w:tab w:val="num" w:pos="3600"/>
        </w:tabs>
        <w:ind w:left="3600" w:hanging="360"/>
      </w:pPr>
      <w:rPr>
        <w:rFonts w:ascii="Wingdings" w:hAnsi="Wingdings" w:hint="default"/>
        <w:sz w:val="20"/>
      </w:rPr>
    </w:lvl>
    <w:lvl w:ilvl="5" w:tplc="6C3A54E2" w:tentative="1">
      <w:start w:val="1"/>
      <w:numFmt w:val="bullet"/>
      <w:lvlText w:val=""/>
      <w:lvlJc w:val="left"/>
      <w:pPr>
        <w:tabs>
          <w:tab w:val="num" w:pos="4320"/>
        </w:tabs>
        <w:ind w:left="4320" w:hanging="360"/>
      </w:pPr>
      <w:rPr>
        <w:rFonts w:ascii="Wingdings" w:hAnsi="Wingdings" w:hint="default"/>
        <w:sz w:val="20"/>
      </w:rPr>
    </w:lvl>
    <w:lvl w:ilvl="6" w:tplc="DA4661AE" w:tentative="1">
      <w:start w:val="1"/>
      <w:numFmt w:val="bullet"/>
      <w:lvlText w:val=""/>
      <w:lvlJc w:val="left"/>
      <w:pPr>
        <w:tabs>
          <w:tab w:val="num" w:pos="5040"/>
        </w:tabs>
        <w:ind w:left="5040" w:hanging="360"/>
      </w:pPr>
      <w:rPr>
        <w:rFonts w:ascii="Wingdings" w:hAnsi="Wingdings" w:hint="default"/>
        <w:sz w:val="20"/>
      </w:rPr>
    </w:lvl>
    <w:lvl w:ilvl="7" w:tplc="BC3601F0" w:tentative="1">
      <w:start w:val="1"/>
      <w:numFmt w:val="bullet"/>
      <w:lvlText w:val=""/>
      <w:lvlJc w:val="left"/>
      <w:pPr>
        <w:tabs>
          <w:tab w:val="num" w:pos="5760"/>
        </w:tabs>
        <w:ind w:left="5760" w:hanging="360"/>
      </w:pPr>
      <w:rPr>
        <w:rFonts w:ascii="Wingdings" w:hAnsi="Wingdings" w:hint="default"/>
        <w:sz w:val="20"/>
      </w:rPr>
    </w:lvl>
    <w:lvl w:ilvl="8" w:tplc="94027FB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F308B"/>
    <w:multiLevelType w:val="hybridMultilevel"/>
    <w:tmpl w:val="35206FE8"/>
    <w:lvl w:ilvl="0" w:tplc="7B26EFFC">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97"/>
    <w:rsid w:val="00011C1D"/>
    <w:rsid w:val="00022DF7"/>
    <w:rsid w:val="00026E63"/>
    <w:rsid w:val="00051002"/>
    <w:rsid w:val="00063A7D"/>
    <w:rsid w:val="000651E8"/>
    <w:rsid w:val="00075472"/>
    <w:rsid w:val="000842F4"/>
    <w:rsid w:val="00092BC2"/>
    <w:rsid w:val="0009384A"/>
    <w:rsid w:val="000B23C6"/>
    <w:rsid w:val="000B3CC7"/>
    <w:rsid w:val="000B3CEF"/>
    <w:rsid w:val="000D69A5"/>
    <w:rsid w:val="000D759D"/>
    <w:rsid w:val="000F39BE"/>
    <w:rsid w:val="00100E28"/>
    <w:rsid w:val="00126848"/>
    <w:rsid w:val="00133E86"/>
    <w:rsid w:val="00156BAD"/>
    <w:rsid w:val="00171F9D"/>
    <w:rsid w:val="00177578"/>
    <w:rsid w:val="001861E4"/>
    <w:rsid w:val="0018698C"/>
    <w:rsid w:val="0019123D"/>
    <w:rsid w:val="00193FE8"/>
    <w:rsid w:val="00196AA8"/>
    <w:rsid w:val="001C70E6"/>
    <w:rsid w:val="001D489E"/>
    <w:rsid w:val="001D5E25"/>
    <w:rsid w:val="001E3B5D"/>
    <w:rsid w:val="001E5CD2"/>
    <w:rsid w:val="001F2225"/>
    <w:rsid w:val="00205F3E"/>
    <w:rsid w:val="00227063"/>
    <w:rsid w:val="00283E48"/>
    <w:rsid w:val="00290324"/>
    <w:rsid w:val="002922D3"/>
    <w:rsid w:val="002A0A51"/>
    <w:rsid w:val="002B3B97"/>
    <w:rsid w:val="002C589E"/>
    <w:rsid w:val="002E0F9F"/>
    <w:rsid w:val="002E4F1E"/>
    <w:rsid w:val="002F453F"/>
    <w:rsid w:val="0031505E"/>
    <w:rsid w:val="00334F8F"/>
    <w:rsid w:val="0034145E"/>
    <w:rsid w:val="00343397"/>
    <w:rsid w:val="00355CD3"/>
    <w:rsid w:val="0036245F"/>
    <w:rsid w:val="00376259"/>
    <w:rsid w:val="003914D0"/>
    <w:rsid w:val="003B25DB"/>
    <w:rsid w:val="003B6F2E"/>
    <w:rsid w:val="003E4173"/>
    <w:rsid w:val="003F3A6B"/>
    <w:rsid w:val="00430045"/>
    <w:rsid w:val="0043228A"/>
    <w:rsid w:val="00440A21"/>
    <w:rsid w:val="00456590"/>
    <w:rsid w:val="00463F84"/>
    <w:rsid w:val="004728E1"/>
    <w:rsid w:val="004A10F1"/>
    <w:rsid w:val="004A221C"/>
    <w:rsid w:val="004B1024"/>
    <w:rsid w:val="004C0E12"/>
    <w:rsid w:val="004F0C53"/>
    <w:rsid w:val="00504190"/>
    <w:rsid w:val="005121B7"/>
    <w:rsid w:val="00520A2A"/>
    <w:rsid w:val="00520A40"/>
    <w:rsid w:val="00526A43"/>
    <w:rsid w:val="0053662C"/>
    <w:rsid w:val="00543136"/>
    <w:rsid w:val="0055098A"/>
    <w:rsid w:val="00557283"/>
    <w:rsid w:val="005612A5"/>
    <w:rsid w:val="0059271F"/>
    <w:rsid w:val="00593C2B"/>
    <w:rsid w:val="00594023"/>
    <w:rsid w:val="005A18BA"/>
    <w:rsid w:val="005A467F"/>
    <w:rsid w:val="005B7BBA"/>
    <w:rsid w:val="005C129F"/>
    <w:rsid w:val="005C70F9"/>
    <w:rsid w:val="005D420D"/>
    <w:rsid w:val="005D7253"/>
    <w:rsid w:val="005E076F"/>
    <w:rsid w:val="005F258D"/>
    <w:rsid w:val="0061721F"/>
    <w:rsid w:val="00642FA8"/>
    <w:rsid w:val="00650022"/>
    <w:rsid w:val="00652708"/>
    <w:rsid w:val="00667F7B"/>
    <w:rsid w:val="0068169E"/>
    <w:rsid w:val="00683053"/>
    <w:rsid w:val="00684104"/>
    <w:rsid w:val="00685D56"/>
    <w:rsid w:val="0069660F"/>
    <w:rsid w:val="006A6BAB"/>
    <w:rsid w:val="006D69E9"/>
    <w:rsid w:val="006D768A"/>
    <w:rsid w:val="006F233D"/>
    <w:rsid w:val="006F7A52"/>
    <w:rsid w:val="007000EE"/>
    <w:rsid w:val="00703025"/>
    <w:rsid w:val="00703A60"/>
    <w:rsid w:val="00707E90"/>
    <w:rsid w:val="00712A4C"/>
    <w:rsid w:val="0072408F"/>
    <w:rsid w:val="00724B60"/>
    <w:rsid w:val="007327C3"/>
    <w:rsid w:val="00745654"/>
    <w:rsid w:val="007544D1"/>
    <w:rsid w:val="00774392"/>
    <w:rsid w:val="007826ED"/>
    <w:rsid w:val="00790E86"/>
    <w:rsid w:val="007941D1"/>
    <w:rsid w:val="00797E2D"/>
    <w:rsid w:val="007B601F"/>
    <w:rsid w:val="007C3C87"/>
    <w:rsid w:val="007D5E33"/>
    <w:rsid w:val="00812835"/>
    <w:rsid w:val="00823DA6"/>
    <w:rsid w:val="008645C9"/>
    <w:rsid w:val="0087435F"/>
    <w:rsid w:val="00880A20"/>
    <w:rsid w:val="0088532C"/>
    <w:rsid w:val="0088661C"/>
    <w:rsid w:val="00892F8B"/>
    <w:rsid w:val="008B0845"/>
    <w:rsid w:val="008D2ECB"/>
    <w:rsid w:val="008D4C4E"/>
    <w:rsid w:val="008D6B4D"/>
    <w:rsid w:val="008D7256"/>
    <w:rsid w:val="008E16DA"/>
    <w:rsid w:val="008E3C25"/>
    <w:rsid w:val="008F2E90"/>
    <w:rsid w:val="0093370E"/>
    <w:rsid w:val="009405D5"/>
    <w:rsid w:val="00976EF2"/>
    <w:rsid w:val="009776FC"/>
    <w:rsid w:val="00980174"/>
    <w:rsid w:val="0098209E"/>
    <w:rsid w:val="0098577A"/>
    <w:rsid w:val="00991BCC"/>
    <w:rsid w:val="009B76A3"/>
    <w:rsid w:val="009C0D47"/>
    <w:rsid w:val="009C49EA"/>
    <w:rsid w:val="009C5092"/>
    <w:rsid w:val="009D16B1"/>
    <w:rsid w:val="009D1BCB"/>
    <w:rsid w:val="009D390D"/>
    <w:rsid w:val="009E466D"/>
    <w:rsid w:val="009F5964"/>
    <w:rsid w:val="00A018F9"/>
    <w:rsid w:val="00A36B86"/>
    <w:rsid w:val="00A45B81"/>
    <w:rsid w:val="00A50377"/>
    <w:rsid w:val="00A610E8"/>
    <w:rsid w:val="00AA2621"/>
    <w:rsid w:val="00AB18C2"/>
    <w:rsid w:val="00AD13A8"/>
    <w:rsid w:val="00AD5108"/>
    <w:rsid w:val="00AE2DBA"/>
    <w:rsid w:val="00B02DC0"/>
    <w:rsid w:val="00B02E00"/>
    <w:rsid w:val="00B35172"/>
    <w:rsid w:val="00B511D3"/>
    <w:rsid w:val="00B54230"/>
    <w:rsid w:val="00B637B7"/>
    <w:rsid w:val="00B8199D"/>
    <w:rsid w:val="00B83483"/>
    <w:rsid w:val="00B95A18"/>
    <w:rsid w:val="00B969EA"/>
    <w:rsid w:val="00BA3963"/>
    <w:rsid w:val="00BC1DE9"/>
    <w:rsid w:val="00BD2214"/>
    <w:rsid w:val="00BD4B3A"/>
    <w:rsid w:val="00BE13B3"/>
    <w:rsid w:val="00BE219E"/>
    <w:rsid w:val="00C04CA7"/>
    <w:rsid w:val="00C06C00"/>
    <w:rsid w:val="00C075DA"/>
    <w:rsid w:val="00C167ED"/>
    <w:rsid w:val="00C23409"/>
    <w:rsid w:val="00C35416"/>
    <w:rsid w:val="00C379D1"/>
    <w:rsid w:val="00C573AF"/>
    <w:rsid w:val="00C76876"/>
    <w:rsid w:val="00C856C6"/>
    <w:rsid w:val="00C87D93"/>
    <w:rsid w:val="00C90BE3"/>
    <w:rsid w:val="00C939BC"/>
    <w:rsid w:val="00C94CDA"/>
    <w:rsid w:val="00C95B2C"/>
    <w:rsid w:val="00CB347D"/>
    <w:rsid w:val="00CB5EFB"/>
    <w:rsid w:val="00CC15EC"/>
    <w:rsid w:val="00CF5C9B"/>
    <w:rsid w:val="00D1209E"/>
    <w:rsid w:val="00D23A3D"/>
    <w:rsid w:val="00D43C68"/>
    <w:rsid w:val="00D63B3A"/>
    <w:rsid w:val="00D67ED7"/>
    <w:rsid w:val="00D7747D"/>
    <w:rsid w:val="00D775FF"/>
    <w:rsid w:val="00D77A75"/>
    <w:rsid w:val="00D80F3A"/>
    <w:rsid w:val="00D811C7"/>
    <w:rsid w:val="00D9316C"/>
    <w:rsid w:val="00D969C7"/>
    <w:rsid w:val="00DA160A"/>
    <w:rsid w:val="00DB1B50"/>
    <w:rsid w:val="00DE6EDB"/>
    <w:rsid w:val="00DF53DB"/>
    <w:rsid w:val="00E0314B"/>
    <w:rsid w:val="00E158B6"/>
    <w:rsid w:val="00E213A4"/>
    <w:rsid w:val="00E219EA"/>
    <w:rsid w:val="00E2386B"/>
    <w:rsid w:val="00E30FA3"/>
    <w:rsid w:val="00E34A43"/>
    <w:rsid w:val="00E45068"/>
    <w:rsid w:val="00E67F1C"/>
    <w:rsid w:val="00E77599"/>
    <w:rsid w:val="00E84BAD"/>
    <w:rsid w:val="00E87235"/>
    <w:rsid w:val="00E94281"/>
    <w:rsid w:val="00E95111"/>
    <w:rsid w:val="00EB052F"/>
    <w:rsid w:val="00EB4BC7"/>
    <w:rsid w:val="00EC1665"/>
    <w:rsid w:val="00ED68A1"/>
    <w:rsid w:val="00ED6E15"/>
    <w:rsid w:val="00F243FC"/>
    <w:rsid w:val="00F36739"/>
    <w:rsid w:val="00F50876"/>
    <w:rsid w:val="00F66D97"/>
    <w:rsid w:val="00F86510"/>
    <w:rsid w:val="00F87335"/>
    <w:rsid w:val="00F90AE7"/>
    <w:rsid w:val="00F954B8"/>
    <w:rsid w:val="00F97511"/>
    <w:rsid w:val="00FA1523"/>
    <w:rsid w:val="00FA44E8"/>
    <w:rsid w:val="00FB0AD2"/>
    <w:rsid w:val="00FC264E"/>
    <w:rsid w:val="00FD6BC1"/>
    <w:rsid w:val="00FE00F1"/>
    <w:rsid w:val="00FE7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86A6C-2AB1-46A4-8BA2-5CE6160E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5C70F9"/>
    <w:pPr>
      <w:keepNext/>
      <w:spacing w:after="0" w:line="360" w:lineRule="auto"/>
      <w:jc w:val="center"/>
      <w:outlineLvl w:val="0"/>
    </w:pPr>
    <w:rPr>
      <w:rFonts w:ascii="Times New Roman" w:eastAsia="Times New Roman" w:hAnsi="Times New Roman" w:cs="Times New Roman"/>
      <w:b/>
      <w:bCs/>
      <w:sz w:val="32"/>
      <w:szCs w:val="24"/>
      <w:lang w:eastAsia="pt-BR"/>
    </w:rPr>
  </w:style>
  <w:style w:type="paragraph" w:styleId="Ttulo2">
    <w:name w:val="heading 2"/>
    <w:basedOn w:val="Normal"/>
    <w:next w:val="Normal"/>
    <w:link w:val="Ttulo2Char"/>
    <w:qFormat/>
    <w:rsid w:val="005C70F9"/>
    <w:pPr>
      <w:keepNext/>
      <w:spacing w:after="0" w:line="360" w:lineRule="auto"/>
      <w:jc w:val="center"/>
      <w:outlineLvl w:val="1"/>
    </w:pPr>
    <w:rPr>
      <w:rFonts w:ascii="Arial" w:eastAsia="Times New Roman" w:hAnsi="Arial" w:cs="Arial"/>
      <w:b/>
      <w:bCs/>
      <w:sz w:val="28"/>
      <w:szCs w:val="24"/>
      <w:lang w:eastAsia="pt-BR"/>
    </w:rPr>
  </w:style>
  <w:style w:type="paragraph" w:styleId="Ttulo4">
    <w:name w:val="heading 4"/>
    <w:basedOn w:val="Normal"/>
    <w:next w:val="Normal"/>
    <w:link w:val="Ttulo4Char"/>
    <w:qFormat/>
    <w:rsid w:val="005C70F9"/>
    <w:pPr>
      <w:keepNext/>
      <w:spacing w:after="0" w:line="240" w:lineRule="auto"/>
      <w:jc w:val="both"/>
      <w:outlineLvl w:val="3"/>
    </w:pPr>
    <w:rPr>
      <w:rFonts w:ascii="Times New Roman" w:eastAsia="Times New Roman" w:hAnsi="Times New Roman" w:cs="Times New Roman"/>
      <w:b/>
      <w:bCs/>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66D97"/>
  </w:style>
  <w:style w:type="paragraph" w:styleId="PargrafodaLista">
    <w:name w:val="List Paragraph"/>
    <w:basedOn w:val="Normal"/>
    <w:uiPriority w:val="34"/>
    <w:qFormat/>
    <w:rsid w:val="00F66D97"/>
    <w:pPr>
      <w:ind w:left="720"/>
      <w:contextualSpacing/>
    </w:pPr>
  </w:style>
  <w:style w:type="character" w:styleId="Hyperlink">
    <w:name w:val="Hyperlink"/>
    <w:rsid w:val="005B7BBA"/>
    <w:rPr>
      <w:color w:val="0000FF"/>
      <w:u w:val="single"/>
    </w:rPr>
  </w:style>
  <w:style w:type="paragraph" w:customStyle="1" w:styleId="fr1">
    <w:name w:val="fr1"/>
    <w:basedOn w:val="Normal"/>
    <w:rsid w:val="005B7BBA"/>
    <w:pPr>
      <w:pBdr>
        <w:bottom w:val="single" w:sz="48" w:space="0" w:color="FFFFFF"/>
      </w:pBdr>
      <w:spacing w:before="480" w:after="240" w:line="384" w:lineRule="auto"/>
    </w:pPr>
    <w:rPr>
      <w:rFonts w:ascii="Arial" w:eastAsia="Times New Roman" w:hAnsi="Arial" w:cs="Arial"/>
      <w:color w:val="000000"/>
      <w:sz w:val="34"/>
      <w:szCs w:val="34"/>
      <w:lang w:eastAsia="pt-BR"/>
    </w:rPr>
  </w:style>
  <w:style w:type="character" w:customStyle="1" w:styleId="aut1">
    <w:name w:val="aut1"/>
    <w:rsid w:val="005B7BBA"/>
    <w:rPr>
      <w:vanish w:val="0"/>
      <w:webHidden w:val="0"/>
      <w:sz w:val="22"/>
      <w:szCs w:val="22"/>
      <w:specVanish w:val="0"/>
    </w:rPr>
  </w:style>
  <w:style w:type="paragraph" w:styleId="NormalWeb">
    <w:name w:val="Normal (Web)"/>
    <w:basedOn w:val="Normal"/>
    <w:uiPriority w:val="99"/>
    <w:rsid w:val="005B7BBA"/>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Ttulo1Char">
    <w:name w:val="Título 1 Char"/>
    <w:basedOn w:val="Fontepargpadro"/>
    <w:link w:val="Ttulo1"/>
    <w:rsid w:val="005C70F9"/>
    <w:rPr>
      <w:rFonts w:ascii="Times New Roman" w:eastAsia="Times New Roman" w:hAnsi="Times New Roman" w:cs="Times New Roman"/>
      <w:b/>
      <w:bCs/>
      <w:sz w:val="32"/>
      <w:szCs w:val="24"/>
      <w:lang w:eastAsia="pt-BR"/>
    </w:rPr>
  </w:style>
  <w:style w:type="character" w:customStyle="1" w:styleId="Ttulo2Char">
    <w:name w:val="Título 2 Char"/>
    <w:basedOn w:val="Fontepargpadro"/>
    <w:link w:val="Ttulo2"/>
    <w:rsid w:val="005C70F9"/>
    <w:rPr>
      <w:rFonts w:ascii="Arial" w:eastAsia="Times New Roman" w:hAnsi="Arial" w:cs="Arial"/>
      <w:b/>
      <w:bCs/>
      <w:sz w:val="28"/>
      <w:szCs w:val="24"/>
      <w:lang w:eastAsia="pt-BR"/>
    </w:rPr>
  </w:style>
  <w:style w:type="character" w:customStyle="1" w:styleId="Ttulo4Char">
    <w:name w:val="Título 4 Char"/>
    <w:basedOn w:val="Fontepargpadro"/>
    <w:link w:val="Ttulo4"/>
    <w:rsid w:val="005C70F9"/>
    <w:rPr>
      <w:rFonts w:ascii="Times New Roman" w:eastAsia="Times New Roman" w:hAnsi="Times New Roman" w:cs="Times New Roman"/>
      <w:b/>
      <w:bCs/>
      <w:i/>
      <w:iCs/>
      <w:sz w:val="24"/>
      <w:szCs w:val="24"/>
      <w:lang w:eastAsia="pt-BR"/>
    </w:rPr>
  </w:style>
  <w:style w:type="paragraph" w:styleId="Corpodetexto2">
    <w:name w:val="Body Text 2"/>
    <w:basedOn w:val="Normal"/>
    <w:link w:val="Corpodetexto2Char"/>
    <w:rsid w:val="005C70F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Corpodetexto2Char">
    <w:name w:val="Corpo de texto 2 Char"/>
    <w:basedOn w:val="Fontepargpadro"/>
    <w:link w:val="Corpodetexto2"/>
    <w:rsid w:val="005C70F9"/>
    <w:rPr>
      <w:rFonts w:ascii="Arial Unicode MS" w:eastAsia="Arial Unicode MS" w:hAnsi="Arial Unicode MS" w:cs="Arial Unicode MS"/>
      <w:sz w:val="24"/>
      <w:szCs w:val="24"/>
      <w:lang w:val="en-US"/>
    </w:rPr>
  </w:style>
  <w:style w:type="paragraph" w:styleId="Recuodecorpodetexto2">
    <w:name w:val="Body Text Indent 2"/>
    <w:basedOn w:val="Normal"/>
    <w:link w:val="Recuodecorpodetexto2Char"/>
    <w:rsid w:val="005C70F9"/>
    <w:pPr>
      <w:spacing w:after="0" w:line="360" w:lineRule="auto"/>
      <w:ind w:firstLine="709"/>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C70F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5C70F9"/>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5C70F9"/>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5C70F9"/>
    <w:pPr>
      <w:spacing w:after="0" w:line="240" w:lineRule="auto"/>
      <w:ind w:left="2340"/>
      <w:jc w:val="both"/>
    </w:pPr>
    <w:rPr>
      <w:rFonts w:ascii="Times New Roman" w:eastAsia="Times New Roman" w:hAnsi="Times New Roman" w:cs="Times New Roman"/>
      <w:sz w:val="20"/>
      <w:szCs w:val="24"/>
      <w:lang w:val="pt-PT"/>
    </w:rPr>
  </w:style>
  <w:style w:type="character" w:customStyle="1" w:styleId="RecuodecorpodetextoChar">
    <w:name w:val="Recuo de corpo de texto Char"/>
    <w:basedOn w:val="Fontepargpadro"/>
    <w:link w:val="Recuodecorpodetexto"/>
    <w:rsid w:val="005C70F9"/>
    <w:rPr>
      <w:rFonts w:ascii="Times New Roman" w:eastAsia="Times New Roman" w:hAnsi="Times New Roman" w:cs="Times New Roman"/>
      <w:sz w:val="20"/>
      <w:szCs w:val="24"/>
      <w:lang w:val="pt-PT"/>
    </w:rPr>
  </w:style>
  <w:style w:type="paragraph" w:styleId="Recuodecorpodetexto3">
    <w:name w:val="Body Text Indent 3"/>
    <w:basedOn w:val="Normal"/>
    <w:link w:val="Recuodecorpodetexto3Char"/>
    <w:rsid w:val="005C70F9"/>
    <w:pPr>
      <w:spacing w:after="0" w:line="360" w:lineRule="auto"/>
      <w:ind w:firstLine="708"/>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rsid w:val="005C70F9"/>
    <w:rPr>
      <w:rFonts w:ascii="Times New Roman" w:eastAsia="Times New Roman" w:hAnsi="Times New Roman" w:cs="Times New Roman"/>
      <w:sz w:val="24"/>
      <w:szCs w:val="24"/>
      <w:lang w:eastAsia="pt-BR"/>
    </w:rPr>
  </w:style>
  <w:style w:type="paragraph" w:customStyle="1" w:styleId="Default">
    <w:name w:val="Default"/>
    <w:rsid w:val="004F0C53"/>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uiPriority w:val="20"/>
    <w:qFormat/>
    <w:rsid w:val="00126848"/>
    <w:rPr>
      <w:i/>
      <w:iCs/>
    </w:rPr>
  </w:style>
  <w:style w:type="paragraph" w:styleId="Textodebalo">
    <w:name w:val="Balloon Text"/>
    <w:basedOn w:val="Normal"/>
    <w:link w:val="TextodebaloChar"/>
    <w:uiPriority w:val="99"/>
    <w:semiHidden/>
    <w:unhideWhenUsed/>
    <w:rsid w:val="001268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848"/>
    <w:rPr>
      <w:rFonts w:ascii="Tahoma" w:hAnsi="Tahoma" w:cs="Tahoma"/>
      <w:sz w:val="16"/>
      <w:szCs w:val="16"/>
    </w:rPr>
  </w:style>
  <w:style w:type="paragraph" w:customStyle="1" w:styleId="course-title">
    <w:name w:val="course-title"/>
    <w:basedOn w:val="Normal"/>
    <w:rsid w:val="00F508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urse-name">
    <w:name w:val="course-name"/>
    <w:basedOn w:val="Fontepargpadro"/>
    <w:rsid w:val="00F50876"/>
  </w:style>
  <w:style w:type="paragraph" w:customStyle="1" w:styleId="description">
    <w:name w:val="description"/>
    <w:basedOn w:val="Normal"/>
    <w:rsid w:val="00F508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F508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C1665"/>
    <w:rPr>
      <w:sz w:val="16"/>
      <w:szCs w:val="16"/>
    </w:rPr>
  </w:style>
  <w:style w:type="paragraph" w:styleId="Textodecomentrio">
    <w:name w:val="annotation text"/>
    <w:basedOn w:val="Normal"/>
    <w:link w:val="TextodecomentrioChar"/>
    <w:uiPriority w:val="99"/>
    <w:semiHidden/>
    <w:unhideWhenUsed/>
    <w:rsid w:val="00EC166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1665"/>
    <w:rPr>
      <w:sz w:val="20"/>
      <w:szCs w:val="20"/>
    </w:rPr>
  </w:style>
  <w:style w:type="paragraph" w:styleId="Assuntodocomentrio">
    <w:name w:val="annotation subject"/>
    <w:basedOn w:val="Textodecomentrio"/>
    <w:next w:val="Textodecomentrio"/>
    <w:link w:val="AssuntodocomentrioChar"/>
    <w:uiPriority w:val="99"/>
    <w:semiHidden/>
    <w:unhideWhenUsed/>
    <w:rsid w:val="00EC1665"/>
    <w:rPr>
      <w:b/>
      <w:bCs/>
    </w:rPr>
  </w:style>
  <w:style w:type="character" w:customStyle="1" w:styleId="AssuntodocomentrioChar">
    <w:name w:val="Assunto do comentário Char"/>
    <w:basedOn w:val="TextodecomentrioChar"/>
    <w:link w:val="Assuntodocomentrio"/>
    <w:uiPriority w:val="99"/>
    <w:semiHidden/>
    <w:rsid w:val="00EC1665"/>
    <w:rPr>
      <w:b/>
      <w:bCs/>
      <w:sz w:val="20"/>
      <w:szCs w:val="20"/>
    </w:rPr>
  </w:style>
  <w:style w:type="character" w:styleId="Forte">
    <w:name w:val="Strong"/>
    <w:basedOn w:val="Fontepargpadro"/>
    <w:uiPriority w:val="22"/>
    <w:qFormat/>
    <w:rsid w:val="00ED6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9678">
      <w:bodyDiv w:val="1"/>
      <w:marLeft w:val="0"/>
      <w:marRight w:val="0"/>
      <w:marTop w:val="0"/>
      <w:marBottom w:val="0"/>
      <w:divBdr>
        <w:top w:val="none" w:sz="0" w:space="0" w:color="auto"/>
        <w:left w:val="none" w:sz="0" w:space="0" w:color="auto"/>
        <w:bottom w:val="none" w:sz="0" w:space="0" w:color="auto"/>
        <w:right w:val="none" w:sz="0" w:space="0" w:color="auto"/>
      </w:divBdr>
      <w:divsChild>
        <w:div w:id="1924727228">
          <w:marLeft w:val="0"/>
          <w:marRight w:val="0"/>
          <w:marTop w:val="0"/>
          <w:marBottom w:val="0"/>
          <w:divBdr>
            <w:top w:val="none" w:sz="0" w:space="0" w:color="auto"/>
            <w:left w:val="none" w:sz="0" w:space="0" w:color="auto"/>
            <w:bottom w:val="none" w:sz="0" w:space="0" w:color="auto"/>
            <w:right w:val="none" w:sz="0" w:space="0" w:color="auto"/>
          </w:divBdr>
          <w:divsChild>
            <w:div w:id="1551267397">
              <w:marLeft w:val="0"/>
              <w:marRight w:val="0"/>
              <w:marTop w:val="0"/>
              <w:marBottom w:val="1350"/>
              <w:divBdr>
                <w:top w:val="none" w:sz="0" w:space="0" w:color="auto"/>
                <w:left w:val="none" w:sz="0" w:space="0" w:color="auto"/>
                <w:bottom w:val="none" w:sz="0" w:space="0" w:color="auto"/>
                <w:right w:val="none" w:sz="0" w:space="0" w:color="auto"/>
              </w:divBdr>
              <w:divsChild>
                <w:div w:id="631986732">
                  <w:marLeft w:val="0"/>
                  <w:marRight w:val="0"/>
                  <w:marTop w:val="0"/>
                  <w:marBottom w:val="0"/>
                  <w:divBdr>
                    <w:top w:val="none" w:sz="0" w:space="0" w:color="auto"/>
                    <w:left w:val="none" w:sz="0" w:space="0" w:color="auto"/>
                    <w:bottom w:val="none" w:sz="0" w:space="0" w:color="auto"/>
                    <w:right w:val="none" w:sz="0" w:space="0" w:color="auto"/>
                  </w:divBdr>
                  <w:divsChild>
                    <w:div w:id="1034500831">
                      <w:marLeft w:val="0"/>
                      <w:marRight w:val="0"/>
                      <w:marTop w:val="0"/>
                      <w:marBottom w:val="0"/>
                      <w:divBdr>
                        <w:top w:val="none" w:sz="0" w:space="0" w:color="auto"/>
                        <w:left w:val="none" w:sz="0" w:space="0" w:color="auto"/>
                        <w:bottom w:val="none" w:sz="0" w:space="0" w:color="auto"/>
                        <w:right w:val="none" w:sz="0" w:space="0" w:color="auto"/>
                      </w:divBdr>
                      <w:divsChild>
                        <w:div w:id="1946962394">
                          <w:marLeft w:val="0"/>
                          <w:marRight w:val="4500"/>
                          <w:marTop w:val="0"/>
                          <w:marBottom w:val="0"/>
                          <w:divBdr>
                            <w:top w:val="none" w:sz="0" w:space="0" w:color="auto"/>
                            <w:left w:val="none" w:sz="0" w:space="0" w:color="auto"/>
                            <w:bottom w:val="none" w:sz="0" w:space="0" w:color="auto"/>
                            <w:right w:val="none" w:sz="0" w:space="0" w:color="auto"/>
                          </w:divBdr>
                        </w:div>
                        <w:div w:id="1687907507">
                          <w:marLeft w:val="0"/>
                          <w:marRight w:val="0"/>
                          <w:marTop w:val="0"/>
                          <w:marBottom w:val="0"/>
                          <w:divBdr>
                            <w:top w:val="none" w:sz="0" w:space="0" w:color="auto"/>
                            <w:left w:val="none" w:sz="0" w:space="0" w:color="auto"/>
                            <w:bottom w:val="none" w:sz="0" w:space="0" w:color="auto"/>
                            <w:right w:val="none" w:sz="0" w:space="0" w:color="auto"/>
                          </w:divBdr>
                          <w:divsChild>
                            <w:div w:id="1124345724">
                              <w:marLeft w:val="0"/>
                              <w:marRight w:val="0"/>
                              <w:marTop w:val="0"/>
                              <w:marBottom w:val="0"/>
                              <w:divBdr>
                                <w:top w:val="none" w:sz="0" w:space="0" w:color="auto"/>
                                <w:left w:val="none" w:sz="0" w:space="0" w:color="auto"/>
                                <w:bottom w:val="none" w:sz="0" w:space="0" w:color="auto"/>
                                <w:right w:val="none" w:sz="0" w:space="0" w:color="auto"/>
                              </w:divBdr>
                              <w:divsChild>
                                <w:div w:id="1117724592">
                                  <w:marLeft w:val="0"/>
                                  <w:marRight w:val="0"/>
                                  <w:marTop w:val="0"/>
                                  <w:marBottom w:val="0"/>
                                  <w:divBdr>
                                    <w:top w:val="none" w:sz="0" w:space="0" w:color="auto"/>
                                    <w:left w:val="none" w:sz="0" w:space="0" w:color="auto"/>
                                    <w:bottom w:val="single" w:sz="36" w:space="12" w:color="368CBD"/>
                                    <w:right w:val="none" w:sz="0" w:space="0" w:color="auto"/>
                                  </w:divBdr>
                                  <w:divsChild>
                                    <w:div w:id="1175728383">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493847">
          <w:marLeft w:val="0"/>
          <w:marRight w:val="0"/>
          <w:marTop w:val="0"/>
          <w:marBottom w:val="0"/>
          <w:divBdr>
            <w:top w:val="none" w:sz="0" w:space="0" w:color="auto"/>
            <w:left w:val="none" w:sz="0" w:space="0" w:color="auto"/>
            <w:bottom w:val="none" w:sz="0" w:space="0" w:color="auto"/>
            <w:right w:val="none" w:sz="0" w:space="0" w:color="auto"/>
          </w:divBdr>
          <w:divsChild>
            <w:div w:id="197665051">
              <w:marLeft w:val="-225"/>
              <w:marRight w:val="-225"/>
              <w:marTop w:val="0"/>
              <w:marBottom w:val="0"/>
              <w:divBdr>
                <w:top w:val="none" w:sz="0" w:space="0" w:color="auto"/>
                <w:left w:val="none" w:sz="0" w:space="0" w:color="auto"/>
                <w:bottom w:val="none" w:sz="0" w:space="0" w:color="auto"/>
                <w:right w:val="none" w:sz="0" w:space="0" w:color="auto"/>
              </w:divBdr>
            </w:div>
          </w:divsChild>
        </w:div>
        <w:div w:id="1832210121">
          <w:marLeft w:val="0"/>
          <w:marRight w:val="0"/>
          <w:marTop w:val="1500"/>
          <w:marBottom w:val="540"/>
          <w:divBdr>
            <w:top w:val="none" w:sz="0" w:space="0" w:color="auto"/>
            <w:left w:val="none" w:sz="0" w:space="0" w:color="auto"/>
            <w:bottom w:val="none" w:sz="0" w:space="0" w:color="auto"/>
            <w:right w:val="none" w:sz="0" w:space="0" w:color="auto"/>
          </w:divBdr>
          <w:divsChild>
            <w:div w:id="2407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2118">
      <w:bodyDiv w:val="1"/>
      <w:marLeft w:val="0"/>
      <w:marRight w:val="0"/>
      <w:marTop w:val="0"/>
      <w:marBottom w:val="0"/>
      <w:divBdr>
        <w:top w:val="none" w:sz="0" w:space="0" w:color="auto"/>
        <w:left w:val="none" w:sz="0" w:space="0" w:color="auto"/>
        <w:bottom w:val="none" w:sz="0" w:space="0" w:color="auto"/>
        <w:right w:val="none" w:sz="0" w:space="0" w:color="auto"/>
      </w:divBdr>
    </w:div>
    <w:div w:id="809370928">
      <w:bodyDiv w:val="1"/>
      <w:marLeft w:val="0"/>
      <w:marRight w:val="0"/>
      <w:marTop w:val="0"/>
      <w:marBottom w:val="0"/>
      <w:divBdr>
        <w:top w:val="none" w:sz="0" w:space="0" w:color="auto"/>
        <w:left w:val="none" w:sz="0" w:space="0" w:color="auto"/>
        <w:bottom w:val="none" w:sz="0" w:space="0" w:color="auto"/>
        <w:right w:val="none" w:sz="0" w:space="0" w:color="auto"/>
      </w:divBdr>
    </w:div>
    <w:div w:id="989210297">
      <w:bodyDiv w:val="1"/>
      <w:marLeft w:val="0"/>
      <w:marRight w:val="0"/>
      <w:marTop w:val="0"/>
      <w:marBottom w:val="0"/>
      <w:divBdr>
        <w:top w:val="none" w:sz="0" w:space="0" w:color="auto"/>
        <w:left w:val="none" w:sz="0" w:space="0" w:color="auto"/>
        <w:bottom w:val="none" w:sz="0" w:space="0" w:color="auto"/>
        <w:right w:val="none" w:sz="0" w:space="0" w:color="auto"/>
      </w:divBdr>
    </w:div>
    <w:div w:id="1121916539">
      <w:bodyDiv w:val="1"/>
      <w:marLeft w:val="0"/>
      <w:marRight w:val="0"/>
      <w:marTop w:val="0"/>
      <w:marBottom w:val="0"/>
      <w:divBdr>
        <w:top w:val="none" w:sz="0" w:space="0" w:color="auto"/>
        <w:left w:val="none" w:sz="0" w:space="0" w:color="auto"/>
        <w:bottom w:val="none" w:sz="0" w:space="0" w:color="auto"/>
        <w:right w:val="none" w:sz="0" w:space="0" w:color="auto"/>
      </w:divBdr>
    </w:div>
    <w:div w:id="167171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dospelaeducacao.org.br/reportagens-tpe/44166/o-que-pensam-os-professores-brasileiros-sobre-a-tecnologia-digital-em-sala-de-aula/" TargetMode="External"/><Relationship Id="rId3" Type="http://schemas.openxmlformats.org/officeDocument/2006/relationships/styles" Target="styles.xml"/><Relationship Id="rId7" Type="http://schemas.openxmlformats.org/officeDocument/2006/relationships/hyperlink" Target="http://lattes.cnpq.br/36474024384362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s.com.br/tudo/direito-constitucion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6985-B2F0-46BF-9A49-D61782F4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3955</Words>
  <Characters>21360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 do Windows</cp:lastModifiedBy>
  <cp:revision>2</cp:revision>
  <dcterms:created xsi:type="dcterms:W3CDTF">2022-01-18T10:02:00Z</dcterms:created>
  <dcterms:modified xsi:type="dcterms:W3CDTF">2022-01-18T10:02:00Z</dcterms:modified>
</cp:coreProperties>
</file>