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26" w:rsidRPr="004B3CAC" w:rsidRDefault="00363117" w:rsidP="00AC23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>O MAIOR DISCURSO</w:t>
      </w:r>
      <w:r w:rsidR="00F92F3A" w:rsidRPr="004B3CAC">
        <w:rPr>
          <w:rFonts w:ascii="Times New Roman" w:hAnsi="Times New Roman" w:cs="Times New Roman"/>
          <w:sz w:val="24"/>
          <w:szCs w:val="24"/>
        </w:rPr>
        <w:t xml:space="preserve"> DA HISTÓRIA</w:t>
      </w:r>
      <w:r w:rsidRPr="004B3CAC">
        <w:rPr>
          <w:rFonts w:ascii="Times New Roman" w:hAnsi="Times New Roman" w:cs="Times New Roman"/>
          <w:sz w:val="24"/>
          <w:szCs w:val="24"/>
        </w:rPr>
        <w:t>!</w:t>
      </w:r>
      <w:r w:rsidR="007E313F" w:rsidRPr="004B3C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7E313F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7E313F" w:rsidRPr="004B3CAC">
        <w:rPr>
          <w:rFonts w:ascii="Times New Roman" w:hAnsi="Times New Roman" w:cs="Times New Roman"/>
          <w:sz w:val="24"/>
          <w:szCs w:val="24"/>
        </w:rPr>
        <w:t xml:space="preserve"> 5, 1-12)</w:t>
      </w:r>
    </w:p>
    <w:p w:rsidR="00F92F3A" w:rsidRDefault="00363117" w:rsidP="00AC23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AC2315" w:rsidRPr="004B3CAC" w:rsidRDefault="00AC2315" w:rsidP="00AC23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42B1" w:rsidRPr="004B3CAC" w:rsidRDefault="007E313F" w:rsidP="00AC23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 xml:space="preserve">O leitor ao deparar-se com o título deste artigo, logo irá imaginar que será apresentado um nome extraordinário no contexto da História da humanidade. Aliás, alguns </w:t>
      </w:r>
      <w:r w:rsidR="00E55AC3">
        <w:rPr>
          <w:rFonts w:ascii="Times New Roman" w:hAnsi="Times New Roman" w:cs="Times New Roman"/>
          <w:sz w:val="24"/>
          <w:szCs w:val="24"/>
        </w:rPr>
        <w:t>nomes</w:t>
      </w:r>
      <w:r w:rsidRPr="004B3CAC">
        <w:rPr>
          <w:rFonts w:ascii="Times New Roman" w:hAnsi="Times New Roman" w:cs="Times New Roman"/>
          <w:sz w:val="24"/>
          <w:szCs w:val="24"/>
        </w:rPr>
        <w:t xml:space="preserve"> </w:t>
      </w:r>
      <w:r w:rsidR="00E55AC3">
        <w:rPr>
          <w:rFonts w:ascii="Times New Roman" w:hAnsi="Times New Roman" w:cs="Times New Roman"/>
          <w:sz w:val="24"/>
          <w:szCs w:val="24"/>
        </w:rPr>
        <w:t xml:space="preserve">são elencados por </w:t>
      </w:r>
      <w:r w:rsidRPr="004B3CAC">
        <w:rPr>
          <w:rFonts w:ascii="Times New Roman" w:hAnsi="Times New Roman" w:cs="Times New Roman"/>
          <w:sz w:val="24"/>
          <w:szCs w:val="24"/>
        </w:rPr>
        <w:t>estudiosos deste assunto, evidenciando a inteligência, empolgação e enfoque, sobretudo na persuasão do</w:t>
      </w:r>
      <w:r w:rsidR="00AC2315">
        <w:rPr>
          <w:rFonts w:ascii="Times New Roman" w:hAnsi="Times New Roman" w:cs="Times New Roman"/>
          <w:sz w:val="24"/>
          <w:szCs w:val="24"/>
        </w:rPr>
        <w:t>s</w:t>
      </w:r>
      <w:r w:rsidRPr="004B3CAC">
        <w:rPr>
          <w:rFonts w:ascii="Times New Roman" w:hAnsi="Times New Roman" w:cs="Times New Roman"/>
          <w:sz w:val="24"/>
          <w:szCs w:val="24"/>
        </w:rPr>
        <w:t xml:space="preserve"> discurso</w:t>
      </w:r>
      <w:r w:rsidR="00AC2315">
        <w:rPr>
          <w:rFonts w:ascii="Times New Roman" w:hAnsi="Times New Roman" w:cs="Times New Roman"/>
          <w:sz w:val="24"/>
          <w:szCs w:val="24"/>
        </w:rPr>
        <w:t>s proferidos</w:t>
      </w:r>
      <w:r w:rsidRPr="004B3CAC">
        <w:rPr>
          <w:rFonts w:ascii="Times New Roman" w:hAnsi="Times New Roman" w:cs="Times New Roman"/>
          <w:sz w:val="24"/>
          <w:szCs w:val="24"/>
        </w:rPr>
        <w:t xml:space="preserve">. Entretanto, </w:t>
      </w:r>
      <w:r w:rsidR="00E55AC3">
        <w:rPr>
          <w:rFonts w:ascii="Times New Roman" w:hAnsi="Times New Roman" w:cs="Times New Roman"/>
          <w:sz w:val="24"/>
          <w:szCs w:val="24"/>
        </w:rPr>
        <w:t xml:space="preserve">não há </w:t>
      </w:r>
      <w:r w:rsidR="002842B1" w:rsidRPr="004B3CAC">
        <w:rPr>
          <w:rFonts w:ascii="Times New Roman" w:hAnsi="Times New Roman" w:cs="Times New Roman"/>
          <w:sz w:val="24"/>
          <w:szCs w:val="24"/>
        </w:rPr>
        <w:t>objetivo em escrever quais são estes discur</w:t>
      </w:r>
      <w:r w:rsidR="00AC2315">
        <w:rPr>
          <w:rFonts w:ascii="Times New Roman" w:hAnsi="Times New Roman" w:cs="Times New Roman"/>
          <w:sz w:val="24"/>
          <w:szCs w:val="24"/>
        </w:rPr>
        <w:t>sos, muito menos apresentar os</w:t>
      </w:r>
      <w:r w:rsidR="002842B1" w:rsidRPr="004B3CAC">
        <w:rPr>
          <w:rFonts w:ascii="Times New Roman" w:hAnsi="Times New Roman" w:cs="Times New Roman"/>
          <w:sz w:val="24"/>
          <w:szCs w:val="24"/>
        </w:rPr>
        <w:t xml:space="preserve"> nomes</w:t>
      </w:r>
      <w:r w:rsidR="00AC2315">
        <w:rPr>
          <w:rFonts w:ascii="Times New Roman" w:hAnsi="Times New Roman" w:cs="Times New Roman"/>
          <w:sz w:val="24"/>
          <w:szCs w:val="24"/>
        </w:rPr>
        <w:t xml:space="preserve"> de quem os proferiu</w:t>
      </w:r>
      <w:r w:rsidRPr="004B3CAC">
        <w:rPr>
          <w:rFonts w:ascii="Times New Roman" w:hAnsi="Times New Roman" w:cs="Times New Roman"/>
          <w:sz w:val="24"/>
          <w:szCs w:val="24"/>
        </w:rPr>
        <w:t>.</w:t>
      </w:r>
    </w:p>
    <w:p w:rsidR="002842B1" w:rsidRPr="004B3CAC" w:rsidRDefault="002842B1" w:rsidP="00AC23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>Na região da Galileia, a cerca de dois mil e vinte um anos, surgiu uma cri</w:t>
      </w:r>
      <w:r w:rsidR="00AC2315">
        <w:rPr>
          <w:rFonts w:ascii="Times New Roman" w:hAnsi="Times New Roman" w:cs="Times New Roman"/>
          <w:sz w:val="24"/>
          <w:szCs w:val="24"/>
        </w:rPr>
        <w:t>atura que mudou o perfil da conduta</w:t>
      </w:r>
      <w:r w:rsidR="00E55AC3">
        <w:rPr>
          <w:rFonts w:ascii="Times New Roman" w:hAnsi="Times New Roman" w:cs="Times New Roman"/>
          <w:sz w:val="24"/>
          <w:szCs w:val="24"/>
        </w:rPr>
        <w:t xml:space="preserve"> humana. Um </w:t>
      </w:r>
      <w:r w:rsidR="00AC2315">
        <w:rPr>
          <w:rFonts w:ascii="Times New Roman" w:hAnsi="Times New Roman" w:cs="Times New Roman"/>
          <w:sz w:val="24"/>
          <w:szCs w:val="24"/>
        </w:rPr>
        <w:t>humilde</w:t>
      </w:r>
      <w:r w:rsidR="00E55AC3">
        <w:rPr>
          <w:rFonts w:ascii="Times New Roman" w:hAnsi="Times New Roman" w:cs="Times New Roman"/>
          <w:sz w:val="24"/>
          <w:szCs w:val="24"/>
        </w:rPr>
        <w:t xml:space="preserve"> carpinteiro</w:t>
      </w:r>
      <w:r w:rsidR="00AC2315">
        <w:rPr>
          <w:rFonts w:ascii="Times New Roman" w:hAnsi="Times New Roman" w:cs="Times New Roman"/>
          <w:sz w:val="24"/>
          <w:szCs w:val="24"/>
        </w:rPr>
        <w:t>, tendo conhecimento racional e divino, abalo</w:t>
      </w:r>
      <w:r w:rsidR="00E55AC3">
        <w:rPr>
          <w:rFonts w:ascii="Times New Roman" w:hAnsi="Times New Roman" w:cs="Times New Roman"/>
          <w:sz w:val="24"/>
          <w:szCs w:val="24"/>
        </w:rPr>
        <w:t xml:space="preserve">u as autoridades de seu tempo, este foi </w:t>
      </w:r>
      <w:r w:rsidR="00AC2315">
        <w:rPr>
          <w:rFonts w:ascii="Times New Roman" w:hAnsi="Times New Roman" w:cs="Times New Roman"/>
          <w:sz w:val="24"/>
          <w:szCs w:val="24"/>
        </w:rPr>
        <w:t>Jesus Cristo</w:t>
      </w:r>
      <w:r w:rsidR="00E55AC3">
        <w:rPr>
          <w:rFonts w:ascii="Times New Roman" w:hAnsi="Times New Roman" w:cs="Times New Roman"/>
          <w:sz w:val="24"/>
          <w:szCs w:val="24"/>
        </w:rPr>
        <w:t>. D</w:t>
      </w:r>
      <w:r w:rsidR="00AC2315">
        <w:rPr>
          <w:rFonts w:ascii="Times New Roman" w:hAnsi="Times New Roman" w:cs="Times New Roman"/>
          <w:sz w:val="24"/>
          <w:szCs w:val="24"/>
        </w:rPr>
        <w:t>entre seus</w:t>
      </w:r>
      <w:r w:rsidRPr="004B3CAC">
        <w:rPr>
          <w:rFonts w:ascii="Times New Roman" w:hAnsi="Times New Roman" w:cs="Times New Roman"/>
          <w:sz w:val="24"/>
          <w:szCs w:val="24"/>
        </w:rPr>
        <w:t xml:space="preserve"> ensinamentos</w:t>
      </w:r>
      <w:r w:rsidR="00AC2315">
        <w:rPr>
          <w:rFonts w:ascii="Times New Roman" w:hAnsi="Times New Roman" w:cs="Times New Roman"/>
          <w:sz w:val="24"/>
          <w:szCs w:val="24"/>
        </w:rPr>
        <w:t>, legou-nos</w:t>
      </w:r>
      <w:r w:rsidRPr="004B3CAC">
        <w:rPr>
          <w:rFonts w:ascii="Times New Roman" w:hAnsi="Times New Roman" w:cs="Times New Roman"/>
          <w:sz w:val="24"/>
          <w:szCs w:val="24"/>
        </w:rPr>
        <w:t xml:space="preserve"> o fantástico </w:t>
      </w:r>
      <w:r w:rsidR="00AC2315">
        <w:rPr>
          <w:rFonts w:ascii="Times New Roman" w:hAnsi="Times New Roman" w:cs="Times New Roman"/>
          <w:sz w:val="24"/>
          <w:szCs w:val="24"/>
        </w:rPr>
        <w:t>‘Sermão da Montanha</w:t>
      </w:r>
      <w:r w:rsidR="00E55AC3">
        <w:rPr>
          <w:rFonts w:ascii="Times New Roman" w:hAnsi="Times New Roman" w:cs="Times New Roman"/>
          <w:sz w:val="24"/>
          <w:szCs w:val="24"/>
        </w:rPr>
        <w:t xml:space="preserve">’, tendo como primícias </w:t>
      </w:r>
      <w:r w:rsidR="00AC2315">
        <w:rPr>
          <w:rFonts w:ascii="Times New Roman" w:hAnsi="Times New Roman" w:cs="Times New Roman"/>
          <w:sz w:val="24"/>
          <w:szCs w:val="24"/>
        </w:rPr>
        <w:t xml:space="preserve">as </w:t>
      </w:r>
      <w:r w:rsidR="00E55AC3">
        <w:rPr>
          <w:rFonts w:ascii="Times New Roman" w:hAnsi="Times New Roman" w:cs="Times New Roman"/>
          <w:sz w:val="24"/>
          <w:szCs w:val="24"/>
        </w:rPr>
        <w:t>‘</w:t>
      </w:r>
      <w:r w:rsidR="00AC2315">
        <w:rPr>
          <w:rFonts w:ascii="Times New Roman" w:hAnsi="Times New Roman" w:cs="Times New Roman"/>
          <w:sz w:val="24"/>
          <w:szCs w:val="24"/>
        </w:rPr>
        <w:t>Bem-A</w:t>
      </w:r>
      <w:r w:rsidRPr="004B3CAC">
        <w:rPr>
          <w:rFonts w:ascii="Times New Roman" w:hAnsi="Times New Roman" w:cs="Times New Roman"/>
          <w:sz w:val="24"/>
          <w:szCs w:val="24"/>
        </w:rPr>
        <w:t>venturanças’ (</w:t>
      </w:r>
      <w:proofErr w:type="gramStart"/>
      <w:r w:rsidRPr="004B3CAC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Pr="004B3CAC">
        <w:rPr>
          <w:rFonts w:ascii="Times New Roman" w:hAnsi="Times New Roman" w:cs="Times New Roman"/>
          <w:sz w:val="24"/>
          <w:szCs w:val="24"/>
        </w:rPr>
        <w:t>,</w:t>
      </w:r>
      <w:r w:rsidR="00C343A8" w:rsidRPr="004B3CAC">
        <w:rPr>
          <w:rFonts w:ascii="Times New Roman" w:hAnsi="Times New Roman" w:cs="Times New Roman"/>
          <w:sz w:val="24"/>
          <w:szCs w:val="24"/>
        </w:rPr>
        <w:t>5,</w:t>
      </w:r>
      <w:r w:rsidRPr="004B3CAC">
        <w:rPr>
          <w:rFonts w:ascii="Times New Roman" w:hAnsi="Times New Roman" w:cs="Times New Roman"/>
          <w:sz w:val="24"/>
          <w:szCs w:val="24"/>
        </w:rPr>
        <w:t xml:space="preserve"> 1-12). </w:t>
      </w:r>
    </w:p>
    <w:p w:rsidR="00C20E4C" w:rsidRPr="004B3CAC" w:rsidRDefault="00AC2315" w:rsidP="00AC23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discurso é </w:t>
      </w:r>
      <w:r w:rsidR="002842B1" w:rsidRPr="004B3CAC">
        <w:rPr>
          <w:rFonts w:ascii="Times New Roman" w:hAnsi="Times New Roman" w:cs="Times New Roman"/>
          <w:sz w:val="24"/>
          <w:szCs w:val="24"/>
        </w:rPr>
        <w:t xml:space="preserve">anúncio da felicidade, em uma </w:t>
      </w:r>
      <w:r w:rsidR="00C20E4C" w:rsidRPr="004B3CAC">
        <w:rPr>
          <w:rFonts w:ascii="Times New Roman" w:hAnsi="Times New Roman" w:cs="Times New Roman"/>
          <w:sz w:val="24"/>
          <w:szCs w:val="24"/>
        </w:rPr>
        <w:t xml:space="preserve">terra de infelizes </w:t>
      </w:r>
      <w:r w:rsidR="002842B1" w:rsidRPr="004B3CAC">
        <w:rPr>
          <w:rFonts w:ascii="Times New Roman" w:hAnsi="Times New Roman" w:cs="Times New Roman"/>
          <w:sz w:val="24"/>
          <w:szCs w:val="24"/>
        </w:rPr>
        <w:t>humilhados pelo Império Romano, portanto, é uma proclamação a li</w:t>
      </w:r>
      <w:r w:rsidR="00E55AC3">
        <w:rPr>
          <w:rFonts w:ascii="Times New Roman" w:hAnsi="Times New Roman" w:cs="Times New Roman"/>
          <w:sz w:val="24"/>
          <w:szCs w:val="24"/>
        </w:rPr>
        <w:t>berdade do ser humano, e não de conformismo</w:t>
      </w:r>
      <w:r w:rsidR="002842B1" w:rsidRPr="004B3C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Assim</w:t>
      </w:r>
      <w:r w:rsidR="00C20E4C" w:rsidRPr="004B3CAC">
        <w:rPr>
          <w:rFonts w:ascii="Times New Roman" w:hAnsi="Times New Roman" w:cs="Times New Roman"/>
          <w:sz w:val="24"/>
          <w:szCs w:val="24"/>
        </w:rPr>
        <w:t>, as palavras do Mestre, além de promover a vida, ressalta a vinda de um Reino Divino, onde Deus p</w:t>
      </w:r>
      <w:r w:rsidR="00E55AC3">
        <w:rPr>
          <w:rFonts w:ascii="Times New Roman" w:hAnsi="Times New Roman" w:cs="Times New Roman"/>
          <w:sz w:val="24"/>
          <w:szCs w:val="24"/>
        </w:rPr>
        <w:t xml:space="preserve">romoverá a justiça aos </w:t>
      </w:r>
      <w:r w:rsidR="00C20E4C" w:rsidRPr="004B3CAC">
        <w:rPr>
          <w:rFonts w:ascii="Times New Roman" w:hAnsi="Times New Roman" w:cs="Times New Roman"/>
          <w:sz w:val="24"/>
          <w:szCs w:val="24"/>
        </w:rPr>
        <w:t>considerados incômodos para a estrutura daquela sociedade</w:t>
      </w:r>
      <w:r w:rsidR="00E55AC3">
        <w:rPr>
          <w:rFonts w:ascii="Times New Roman" w:hAnsi="Times New Roman" w:cs="Times New Roman"/>
          <w:sz w:val="24"/>
          <w:szCs w:val="24"/>
        </w:rPr>
        <w:t xml:space="preserve"> que os explorava e oprimia</w:t>
      </w:r>
      <w:r w:rsidR="00C20E4C" w:rsidRPr="004B3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215" w:rsidRPr="004B3CAC" w:rsidRDefault="00E55AC3" w:rsidP="00AC23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</w:t>
      </w:r>
      <w:r w:rsidR="00AC2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AC2315">
        <w:rPr>
          <w:rFonts w:ascii="Times New Roman" w:hAnsi="Times New Roman" w:cs="Times New Roman"/>
          <w:sz w:val="24"/>
          <w:szCs w:val="24"/>
        </w:rPr>
        <w:t>Bem-A</w:t>
      </w:r>
      <w:r w:rsidR="00C20E4C" w:rsidRPr="004B3CAC">
        <w:rPr>
          <w:rFonts w:ascii="Times New Roman" w:hAnsi="Times New Roman" w:cs="Times New Roman"/>
          <w:sz w:val="24"/>
          <w:szCs w:val="24"/>
        </w:rPr>
        <w:t>venturanças</w:t>
      </w:r>
      <w:r>
        <w:rPr>
          <w:rFonts w:ascii="Times New Roman" w:hAnsi="Times New Roman" w:cs="Times New Roman"/>
          <w:sz w:val="24"/>
          <w:szCs w:val="24"/>
        </w:rPr>
        <w:t xml:space="preserve">’ </w:t>
      </w:r>
      <w:r w:rsidR="00C20E4C" w:rsidRPr="004B3CAC">
        <w:rPr>
          <w:rFonts w:ascii="Times New Roman" w:hAnsi="Times New Roman" w:cs="Times New Roman"/>
          <w:sz w:val="24"/>
          <w:szCs w:val="24"/>
        </w:rPr>
        <w:t>apresenta</w:t>
      </w:r>
      <w:r>
        <w:rPr>
          <w:rFonts w:ascii="Times New Roman" w:hAnsi="Times New Roman" w:cs="Times New Roman"/>
          <w:sz w:val="24"/>
          <w:szCs w:val="24"/>
        </w:rPr>
        <w:t>das por Jesus eram possibilidade de</w:t>
      </w:r>
      <w:r w:rsidR="00C20E4C" w:rsidRPr="004B3CAC">
        <w:rPr>
          <w:rFonts w:ascii="Times New Roman" w:hAnsi="Times New Roman" w:cs="Times New Roman"/>
          <w:sz w:val="24"/>
          <w:szCs w:val="24"/>
        </w:rPr>
        <w:t xml:space="preserve"> adquirir a suprema felicidade, a glória celeste, por meio da perfeição evangélica, descrita neste discurso do </w:t>
      </w:r>
      <w:r w:rsidR="00AC2315">
        <w:rPr>
          <w:rFonts w:ascii="Times New Roman" w:hAnsi="Times New Roman" w:cs="Times New Roman"/>
          <w:sz w:val="24"/>
          <w:szCs w:val="24"/>
        </w:rPr>
        <w:t>‘</w:t>
      </w:r>
      <w:r w:rsidR="00C20E4C" w:rsidRPr="004B3CAC">
        <w:rPr>
          <w:rFonts w:ascii="Times New Roman" w:hAnsi="Times New Roman" w:cs="Times New Roman"/>
          <w:sz w:val="24"/>
          <w:szCs w:val="24"/>
        </w:rPr>
        <w:t>Sermão da Montanha</w:t>
      </w:r>
      <w:r w:rsidR="00AC2315">
        <w:rPr>
          <w:rFonts w:ascii="Times New Roman" w:hAnsi="Times New Roman" w:cs="Times New Roman"/>
          <w:sz w:val="24"/>
          <w:szCs w:val="24"/>
        </w:rPr>
        <w:t>’</w:t>
      </w:r>
      <w:r w:rsidR="001120D9" w:rsidRPr="004B3CAC">
        <w:rPr>
          <w:rFonts w:ascii="Times New Roman" w:hAnsi="Times New Roman" w:cs="Times New Roman"/>
          <w:sz w:val="24"/>
          <w:szCs w:val="24"/>
        </w:rPr>
        <w:t>. Talvez ainda façam</w:t>
      </w:r>
      <w:r w:rsidR="00AC2315">
        <w:rPr>
          <w:rFonts w:ascii="Times New Roman" w:hAnsi="Times New Roman" w:cs="Times New Roman"/>
          <w:sz w:val="24"/>
          <w:szCs w:val="24"/>
        </w:rPr>
        <w:t xml:space="preserve">os </w:t>
      </w:r>
      <w:r w:rsidR="001120D9" w:rsidRPr="004B3CAC">
        <w:rPr>
          <w:rFonts w:ascii="Times New Roman" w:hAnsi="Times New Roman" w:cs="Times New Roman"/>
          <w:sz w:val="24"/>
          <w:szCs w:val="24"/>
        </w:rPr>
        <w:t>confusão, imaginando serem apenas os grandes santos os ‘</w:t>
      </w:r>
      <w:r w:rsidR="00C343A8" w:rsidRPr="004B3CAC">
        <w:rPr>
          <w:rFonts w:ascii="Times New Roman" w:hAnsi="Times New Roman" w:cs="Times New Roman"/>
          <w:sz w:val="24"/>
          <w:szCs w:val="24"/>
        </w:rPr>
        <w:t>con</w:t>
      </w:r>
      <w:r w:rsidR="001120D9" w:rsidRPr="004B3CAC">
        <w:rPr>
          <w:rFonts w:ascii="Times New Roman" w:hAnsi="Times New Roman" w:cs="Times New Roman"/>
          <w:sz w:val="24"/>
          <w:szCs w:val="24"/>
        </w:rPr>
        <w:t>templados’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="001120D9" w:rsidRPr="004B3CAC">
        <w:rPr>
          <w:rFonts w:ascii="Times New Roman" w:hAnsi="Times New Roman" w:cs="Times New Roman"/>
          <w:sz w:val="24"/>
          <w:szCs w:val="24"/>
        </w:rPr>
        <w:t xml:space="preserve"> </w:t>
      </w:r>
      <w:r w:rsidR="00C343A8" w:rsidRPr="004B3CAC">
        <w:rPr>
          <w:rFonts w:ascii="Times New Roman" w:hAnsi="Times New Roman" w:cs="Times New Roman"/>
          <w:sz w:val="24"/>
          <w:szCs w:val="24"/>
        </w:rPr>
        <w:t xml:space="preserve">receber </w:t>
      </w:r>
      <w:r w:rsidR="00AC2315">
        <w:rPr>
          <w:rFonts w:ascii="Times New Roman" w:hAnsi="Times New Roman" w:cs="Times New Roman"/>
          <w:sz w:val="24"/>
          <w:szCs w:val="24"/>
        </w:rPr>
        <w:t xml:space="preserve">essas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AC2315">
        <w:rPr>
          <w:rFonts w:ascii="Times New Roman" w:hAnsi="Times New Roman" w:cs="Times New Roman"/>
          <w:sz w:val="24"/>
          <w:szCs w:val="24"/>
        </w:rPr>
        <w:t>Bem-A</w:t>
      </w:r>
      <w:r w:rsidR="001120D9" w:rsidRPr="004B3CAC">
        <w:rPr>
          <w:rFonts w:ascii="Times New Roman" w:hAnsi="Times New Roman" w:cs="Times New Roman"/>
          <w:sz w:val="24"/>
          <w:szCs w:val="24"/>
        </w:rPr>
        <w:t>venturanças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1120D9" w:rsidRPr="004B3CAC">
        <w:rPr>
          <w:rFonts w:ascii="Times New Roman" w:hAnsi="Times New Roman" w:cs="Times New Roman"/>
          <w:sz w:val="24"/>
          <w:szCs w:val="24"/>
        </w:rPr>
        <w:t>. Obviamente, esta é uma questão teológica pr</w:t>
      </w:r>
      <w:r w:rsidR="00066215" w:rsidRPr="004B3CAC">
        <w:rPr>
          <w:rFonts w:ascii="Times New Roman" w:hAnsi="Times New Roman" w:cs="Times New Roman"/>
          <w:sz w:val="24"/>
          <w:szCs w:val="24"/>
        </w:rPr>
        <w:t xml:space="preserve">ofunda e demanda </w:t>
      </w:r>
      <w:r w:rsidR="00C343A8" w:rsidRPr="004B3CAC">
        <w:rPr>
          <w:rFonts w:ascii="Times New Roman" w:hAnsi="Times New Roman" w:cs="Times New Roman"/>
          <w:sz w:val="24"/>
          <w:szCs w:val="24"/>
        </w:rPr>
        <w:t>muito entendimento</w:t>
      </w:r>
      <w:r w:rsidR="00066215" w:rsidRPr="004B3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7ABE" w:rsidRPr="004B3CAC" w:rsidRDefault="00066215" w:rsidP="00AC23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>Seguir o Mestre Jesus não é tarefa fácil, pois é preciso buscar a justiça do seu Reino, sendo pobre em espírito</w:t>
      </w:r>
      <w:r w:rsidR="00C343A8" w:rsidRPr="004B3C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C343A8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C343A8" w:rsidRPr="004B3CAC">
        <w:rPr>
          <w:rFonts w:ascii="Times New Roman" w:hAnsi="Times New Roman" w:cs="Times New Roman"/>
          <w:sz w:val="24"/>
          <w:szCs w:val="24"/>
        </w:rPr>
        <w:t xml:space="preserve"> 5,3)</w:t>
      </w:r>
      <w:r w:rsidRPr="004B3CAC">
        <w:rPr>
          <w:rFonts w:ascii="Times New Roman" w:hAnsi="Times New Roman" w:cs="Times New Roman"/>
          <w:sz w:val="24"/>
          <w:szCs w:val="24"/>
        </w:rPr>
        <w:t>. Quem se coloca nesta disposição está profundamente convicto ser criatura necessitada de Deus</w:t>
      </w:r>
      <w:r w:rsidR="00C343A8" w:rsidRPr="004B3CAC">
        <w:rPr>
          <w:rFonts w:ascii="Times New Roman" w:hAnsi="Times New Roman" w:cs="Times New Roman"/>
          <w:sz w:val="24"/>
          <w:szCs w:val="24"/>
        </w:rPr>
        <w:t>,</w:t>
      </w:r>
      <w:r w:rsidRPr="004B3CAC">
        <w:rPr>
          <w:rFonts w:ascii="Times New Roman" w:hAnsi="Times New Roman" w:cs="Times New Roman"/>
          <w:sz w:val="24"/>
          <w:szCs w:val="24"/>
        </w:rPr>
        <w:t xml:space="preserve"> e só com Ele conseguirá vencer a aflição</w:t>
      </w:r>
      <w:r w:rsidR="00C343A8" w:rsidRPr="004B3CAC">
        <w:rPr>
          <w:rFonts w:ascii="Times New Roman" w:hAnsi="Times New Roman" w:cs="Times New Roman"/>
          <w:sz w:val="24"/>
          <w:szCs w:val="24"/>
        </w:rPr>
        <w:t xml:space="preserve"> deste mundo, para ser consolado </w:t>
      </w:r>
      <w:r w:rsidRPr="004B3CA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Pr="004B3CAC">
        <w:rPr>
          <w:rFonts w:ascii="Times New Roman" w:hAnsi="Times New Roman" w:cs="Times New Roman"/>
          <w:sz w:val="24"/>
          <w:szCs w:val="24"/>
        </w:rPr>
        <w:t>, 5,4)</w:t>
      </w:r>
      <w:r w:rsidR="00C343A8" w:rsidRPr="004B3CAC">
        <w:rPr>
          <w:rFonts w:ascii="Times New Roman" w:hAnsi="Times New Roman" w:cs="Times New Roman"/>
          <w:sz w:val="24"/>
          <w:szCs w:val="24"/>
        </w:rPr>
        <w:t>. Na sequencia destes ensinamentos, afirma que os mansos possuirão a terra (</w:t>
      </w:r>
      <w:proofErr w:type="spellStart"/>
      <w:proofErr w:type="gramStart"/>
      <w:r w:rsidR="00C343A8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C343A8" w:rsidRPr="004B3CAC">
        <w:rPr>
          <w:rFonts w:ascii="Times New Roman" w:hAnsi="Times New Roman" w:cs="Times New Roman"/>
          <w:sz w:val="24"/>
          <w:szCs w:val="24"/>
        </w:rPr>
        <w:t>, 5,5); quem têm fome e sede de justiça será saciado (</w:t>
      </w:r>
      <w:proofErr w:type="spellStart"/>
      <w:r w:rsidR="00C343A8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C343A8" w:rsidRPr="004B3CAC">
        <w:rPr>
          <w:rFonts w:ascii="Times New Roman" w:hAnsi="Times New Roman" w:cs="Times New Roman"/>
          <w:sz w:val="24"/>
          <w:szCs w:val="24"/>
        </w:rPr>
        <w:t xml:space="preserve"> 5,6); quem é misericordioso, encontrará misericórdia (</w:t>
      </w:r>
      <w:proofErr w:type="spellStart"/>
      <w:r w:rsidR="00C343A8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C343A8" w:rsidRPr="004B3CAC">
        <w:rPr>
          <w:rFonts w:ascii="Times New Roman" w:hAnsi="Times New Roman" w:cs="Times New Roman"/>
          <w:sz w:val="24"/>
          <w:szCs w:val="24"/>
        </w:rPr>
        <w:t xml:space="preserve"> 5,7); os puros de coração, verão a Deus (</w:t>
      </w:r>
      <w:proofErr w:type="spellStart"/>
      <w:r w:rsidR="00C343A8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C343A8" w:rsidRPr="004B3CAC">
        <w:rPr>
          <w:rFonts w:ascii="Times New Roman" w:hAnsi="Times New Roman" w:cs="Times New Roman"/>
          <w:sz w:val="24"/>
          <w:szCs w:val="24"/>
        </w:rPr>
        <w:t xml:space="preserve"> 5,8); quem promove a paz, será chamado de filho de Deus (</w:t>
      </w:r>
      <w:proofErr w:type="spellStart"/>
      <w:r w:rsidR="00C343A8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C343A8" w:rsidRPr="004B3CAC">
        <w:rPr>
          <w:rFonts w:ascii="Times New Roman" w:hAnsi="Times New Roman" w:cs="Times New Roman"/>
          <w:sz w:val="24"/>
          <w:szCs w:val="24"/>
        </w:rPr>
        <w:t>, 5,9); os perseg</w:t>
      </w:r>
      <w:r w:rsidR="00EE2398">
        <w:rPr>
          <w:rFonts w:ascii="Times New Roman" w:hAnsi="Times New Roman" w:cs="Times New Roman"/>
          <w:sz w:val="24"/>
          <w:szCs w:val="24"/>
        </w:rPr>
        <w:t>uidos por causa da justiça, terão</w:t>
      </w:r>
      <w:r w:rsidR="00C343A8" w:rsidRPr="004B3CAC">
        <w:rPr>
          <w:rFonts w:ascii="Times New Roman" w:hAnsi="Times New Roman" w:cs="Times New Roman"/>
          <w:sz w:val="24"/>
          <w:szCs w:val="24"/>
        </w:rPr>
        <w:t xml:space="preserve"> o Reino do Céu (</w:t>
      </w:r>
      <w:proofErr w:type="spellStart"/>
      <w:r w:rsidR="00C343A8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="00C343A8" w:rsidRPr="004B3CAC">
        <w:rPr>
          <w:rFonts w:ascii="Times New Roman" w:hAnsi="Times New Roman" w:cs="Times New Roman"/>
          <w:sz w:val="24"/>
          <w:szCs w:val="24"/>
        </w:rPr>
        <w:t>, 5,10</w:t>
      </w:r>
      <w:r w:rsidR="00947ABE" w:rsidRPr="004B3CAC">
        <w:rPr>
          <w:rFonts w:ascii="Times New Roman" w:hAnsi="Times New Roman" w:cs="Times New Roman"/>
          <w:sz w:val="24"/>
          <w:szCs w:val="24"/>
        </w:rPr>
        <w:t xml:space="preserve">). E, termina seu discurso afirmando: quem for insultado, perseguido, caluniado, por causa Dele, deverá se alegar, pois será grande a </w:t>
      </w:r>
      <w:r w:rsidR="00E33DB1">
        <w:rPr>
          <w:rFonts w:ascii="Times New Roman" w:hAnsi="Times New Roman" w:cs="Times New Roman"/>
          <w:sz w:val="24"/>
          <w:szCs w:val="24"/>
        </w:rPr>
        <w:t xml:space="preserve">sua </w:t>
      </w:r>
      <w:r w:rsidR="00947ABE" w:rsidRPr="004B3CAC">
        <w:rPr>
          <w:rFonts w:ascii="Times New Roman" w:hAnsi="Times New Roman" w:cs="Times New Roman"/>
          <w:sz w:val="24"/>
          <w:szCs w:val="24"/>
        </w:rPr>
        <w:t>recompensa no céu (</w:t>
      </w:r>
      <w:proofErr w:type="spellStart"/>
      <w:proofErr w:type="gramStart"/>
      <w:r w:rsidR="00947ABE" w:rsidRPr="004B3CAC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947ABE" w:rsidRPr="004B3CAC">
        <w:rPr>
          <w:rFonts w:ascii="Times New Roman" w:hAnsi="Times New Roman" w:cs="Times New Roman"/>
          <w:sz w:val="24"/>
          <w:szCs w:val="24"/>
        </w:rPr>
        <w:t xml:space="preserve">, 5,10-12). </w:t>
      </w:r>
    </w:p>
    <w:p w:rsidR="004B3CAC" w:rsidRPr="004B3CAC" w:rsidRDefault="00947ABE" w:rsidP="00AC23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>Este foi o espetacular e sáb</w:t>
      </w:r>
      <w:r w:rsidR="00E55AC3">
        <w:rPr>
          <w:rFonts w:ascii="Times New Roman" w:hAnsi="Times New Roman" w:cs="Times New Roman"/>
          <w:sz w:val="24"/>
          <w:szCs w:val="24"/>
        </w:rPr>
        <w:t>io Mestre</w:t>
      </w:r>
      <w:r w:rsidRPr="004B3CAC">
        <w:rPr>
          <w:rFonts w:ascii="Times New Roman" w:hAnsi="Times New Roman" w:cs="Times New Roman"/>
          <w:sz w:val="24"/>
          <w:szCs w:val="24"/>
        </w:rPr>
        <w:t xml:space="preserve"> </w:t>
      </w:r>
      <w:r w:rsidR="00E55AC3">
        <w:rPr>
          <w:rFonts w:ascii="Times New Roman" w:hAnsi="Times New Roman" w:cs="Times New Roman"/>
          <w:sz w:val="24"/>
          <w:szCs w:val="24"/>
        </w:rPr>
        <w:t xml:space="preserve">Jesus Cristo. Não tenho a </w:t>
      </w:r>
      <w:r w:rsidRPr="004B3CAC">
        <w:rPr>
          <w:rFonts w:ascii="Times New Roman" w:hAnsi="Times New Roman" w:cs="Times New Roman"/>
          <w:sz w:val="24"/>
          <w:szCs w:val="24"/>
        </w:rPr>
        <w:t>dúvida, por meio deste excepcional discurso, o cristianismo ganhou força, sobretudo após a sua morte na cruz e sua ressureição. Essa disposição de buscar Deus</w:t>
      </w:r>
      <w:r w:rsidR="00E33DB1">
        <w:rPr>
          <w:rFonts w:ascii="Times New Roman" w:hAnsi="Times New Roman" w:cs="Times New Roman"/>
          <w:sz w:val="24"/>
          <w:szCs w:val="24"/>
        </w:rPr>
        <w:t xml:space="preserve"> na trilha das </w:t>
      </w:r>
      <w:r w:rsidR="00E55AC3">
        <w:rPr>
          <w:rFonts w:ascii="Times New Roman" w:hAnsi="Times New Roman" w:cs="Times New Roman"/>
          <w:sz w:val="24"/>
          <w:szCs w:val="24"/>
        </w:rPr>
        <w:t>‘</w:t>
      </w:r>
      <w:r w:rsidR="00E33DB1">
        <w:rPr>
          <w:rFonts w:ascii="Times New Roman" w:hAnsi="Times New Roman" w:cs="Times New Roman"/>
          <w:sz w:val="24"/>
          <w:szCs w:val="24"/>
        </w:rPr>
        <w:t>Bem-A</w:t>
      </w:r>
      <w:r w:rsidR="004B3CAC" w:rsidRPr="004B3CAC">
        <w:rPr>
          <w:rFonts w:ascii="Times New Roman" w:hAnsi="Times New Roman" w:cs="Times New Roman"/>
          <w:sz w:val="24"/>
          <w:szCs w:val="24"/>
        </w:rPr>
        <w:t>venturanças</w:t>
      </w:r>
      <w:r w:rsidR="00E55AC3">
        <w:rPr>
          <w:rFonts w:ascii="Times New Roman" w:hAnsi="Times New Roman" w:cs="Times New Roman"/>
          <w:sz w:val="24"/>
          <w:szCs w:val="24"/>
        </w:rPr>
        <w:t>’</w:t>
      </w:r>
      <w:r w:rsidR="00E33DB1">
        <w:rPr>
          <w:rFonts w:ascii="Times New Roman" w:hAnsi="Times New Roman" w:cs="Times New Roman"/>
          <w:sz w:val="24"/>
          <w:szCs w:val="24"/>
        </w:rPr>
        <w:t>, proclamada no discurso do ‘Sermão da Montanha’,</w:t>
      </w:r>
      <w:r w:rsidR="004B3CAC" w:rsidRPr="004B3CAC">
        <w:rPr>
          <w:rFonts w:ascii="Times New Roman" w:hAnsi="Times New Roman" w:cs="Times New Roman"/>
          <w:sz w:val="24"/>
          <w:szCs w:val="24"/>
        </w:rPr>
        <w:t xml:space="preserve"> demonstra que antes de tudo</w:t>
      </w:r>
      <w:r w:rsidR="00E55AC3">
        <w:rPr>
          <w:rFonts w:ascii="Times New Roman" w:hAnsi="Times New Roman" w:cs="Times New Roman"/>
          <w:sz w:val="24"/>
          <w:szCs w:val="24"/>
        </w:rPr>
        <w:t>,</w:t>
      </w:r>
      <w:r w:rsidR="004B3CAC" w:rsidRPr="004B3CAC">
        <w:rPr>
          <w:rFonts w:ascii="Times New Roman" w:hAnsi="Times New Roman" w:cs="Times New Roman"/>
          <w:sz w:val="24"/>
          <w:szCs w:val="24"/>
        </w:rPr>
        <w:t xml:space="preserve"> devemos renunciar a nós mesmos, mediante a pobreza de espírito. </w:t>
      </w:r>
      <w:r w:rsidRPr="004B3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CAC" w:rsidRPr="004B3CAC" w:rsidRDefault="004B3CAC" w:rsidP="00AC23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>Este gigante dis</w:t>
      </w:r>
      <w:r w:rsidR="00E33DB1">
        <w:rPr>
          <w:rFonts w:ascii="Times New Roman" w:hAnsi="Times New Roman" w:cs="Times New Roman"/>
          <w:sz w:val="24"/>
          <w:szCs w:val="24"/>
        </w:rPr>
        <w:t>curso de Jesus</w:t>
      </w:r>
      <w:r w:rsidRPr="004B3CAC">
        <w:rPr>
          <w:rFonts w:ascii="Times New Roman" w:hAnsi="Times New Roman" w:cs="Times New Roman"/>
          <w:sz w:val="24"/>
          <w:szCs w:val="24"/>
        </w:rPr>
        <w:t xml:space="preserve">, teologicamente ou intelectualmente não é difícil de ser compreendido, mas, </w:t>
      </w:r>
      <w:r w:rsidR="00E33DB1" w:rsidRPr="004B3CAC">
        <w:rPr>
          <w:rFonts w:ascii="Times New Roman" w:hAnsi="Times New Roman" w:cs="Times New Roman"/>
          <w:sz w:val="24"/>
          <w:szCs w:val="24"/>
        </w:rPr>
        <w:t xml:space="preserve">sua </w:t>
      </w:r>
      <w:r w:rsidR="00E33DB1">
        <w:rPr>
          <w:rFonts w:ascii="Times New Roman" w:hAnsi="Times New Roman" w:cs="Times New Roman"/>
          <w:sz w:val="24"/>
          <w:szCs w:val="24"/>
        </w:rPr>
        <w:t xml:space="preserve">proposta e </w:t>
      </w:r>
      <w:r w:rsidR="00E33DB1" w:rsidRPr="004B3CAC">
        <w:rPr>
          <w:rFonts w:ascii="Times New Roman" w:hAnsi="Times New Roman" w:cs="Times New Roman"/>
          <w:sz w:val="24"/>
          <w:szCs w:val="24"/>
        </w:rPr>
        <w:t>vivência diária</w:t>
      </w:r>
      <w:r w:rsidR="00E33DB1">
        <w:rPr>
          <w:rFonts w:ascii="Times New Roman" w:hAnsi="Times New Roman" w:cs="Times New Roman"/>
          <w:sz w:val="24"/>
          <w:szCs w:val="24"/>
        </w:rPr>
        <w:t>, levam</w:t>
      </w:r>
      <w:r w:rsidR="00E33DB1" w:rsidRPr="004B3CAC">
        <w:rPr>
          <w:rFonts w:ascii="Times New Roman" w:hAnsi="Times New Roman" w:cs="Times New Roman"/>
          <w:sz w:val="24"/>
          <w:szCs w:val="24"/>
        </w:rPr>
        <w:t xml:space="preserve"> </w:t>
      </w:r>
      <w:r w:rsidR="00E33DB1">
        <w:rPr>
          <w:rFonts w:ascii="Times New Roman" w:hAnsi="Times New Roman" w:cs="Times New Roman"/>
          <w:sz w:val="24"/>
          <w:szCs w:val="24"/>
        </w:rPr>
        <w:t xml:space="preserve">ao </w:t>
      </w:r>
      <w:r w:rsidRPr="004B3CAC">
        <w:rPr>
          <w:rFonts w:ascii="Times New Roman" w:hAnsi="Times New Roman" w:cs="Times New Roman"/>
          <w:sz w:val="24"/>
          <w:szCs w:val="24"/>
        </w:rPr>
        <w:t xml:space="preserve">desprendimento e coragem para se colocar como questionador </w:t>
      </w:r>
      <w:r w:rsidR="00E55AC3">
        <w:rPr>
          <w:rFonts w:ascii="Times New Roman" w:hAnsi="Times New Roman" w:cs="Times New Roman"/>
          <w:sz w:val="24"/>
          <w:szCs w:val="24"/>
        </w:rPr>
        <w:t xml:space="preserve">e </w:t>
      </w:r>
      <w:r w:rsidRPr="004B3CAC">
        <w:rPr>
          <w:rFonts w:ascii="Times New Roman" w:hAnsi="Times New Roman" w:cs="Times New Roman"/>
          <w:sz w:val="24"/>
          <w:szCs w:val="24"/>
        </w:rPr>
        <w:t xml:space="preserve">denunciador de tantas práticas injustas presentes em nossa </w:t>
      </w:r>
      <w:r w:rsidR="00E33DB1">
        <w:rPr>
          <w:rFonts w:ascii="Times New Roman" w:hAnsi="Times New Roman" w:cs="Times New Roman"/>
          <w:sz w:val="24"/>
          <w:szCs w:val="24"/>
        </w:rPr>
        <w:t xml:space="preserve">atual </w:t>
      </w:r>
      <w:r w:rsidRPr="004B3CAC">
        <w:rPr>
          <w:rFonts w:ascii="Times New Roman" w:hAnsi="Times New Roman" w:cs="Times New Roman"/>
          <w:sz w:val="24"/>
          <w:szCs w:val="24"/>
        </w:rPr>
        <w:t xml:space="preserve">sociedade. </w:t>
      </w:r>
    </w:p>
    <w:p w:rsidR="004B3CAC" w:rsidRPr="004B3CAC" w:rsidRDefault="004B3CAC" w:rsidP="00AC23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>Que o Mestre nos guie e ilumine para incorporarmos este discurso em nossa vida.</w:t>
      </w:r>
    </w:p>
    <w:p w:rsidR="004B3CAC" w:rsidRPr="004B3CAC" w:rsidRDefault="004B3CAC" w:rsidP="00E33D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CAC">
        <w:rPr>
          <w:rFonts w:ascii="Times New Roman" w:hAnsi="Times New Roman" w:cs="Times New Roman"/>
          <w:sz w:val="24"/>
          <w:szCs w:val="24"/>
        </w:rPr>
        <w:t>Pense nisto e até o próximo!</w:t>
      </w:r>
    </w:p>
    <w:p w:rsidR="007E313F" w:rsidRDefault="004B3CAC" w:rsidP="00C20E4C">
      <w:pPr>
        <w:ind w:firstLine="708"/>
        <w:jc w:val="both"/>
      </w:pPr>
      <w:r>
        <w:t xml:space="preserve"> </w:t>
      </w:r>
      <w:r w:rsidR="00947ABE">
        <w:t xml:space="preserve">  </w:t>
      </w:r>
      <w:r w:rsidR="00C343A8">
        <w:t xml:space="preserve"> </w:t>
      </w:r>
      <w:r w:rsidR="00C20E4C">
        <w:t xml:space="preserve"> </w:t>
      </w:r>
    </w:p>
    <w:p w:rsidR="00EE2398" w:rsidRDefault="00EE2398" w:rsidP="00C20E4C">
      <w:pPr>
        <w:ind w:firstLine="708"/>
        <w:jc w:val="both"/>
      </w:pPr>
      <w:bookmarkStart w:id="0" w:name="_GoBack"/>
      <w:bookmarkEnd w:id="0"/>
    </w:p>
    <w:p w:rsidR="00363117" w:rsidRDefault="00363117"/>
    <w:sectPr w:rsidR="00363117" w:rsidSect="00AC2315">
      <w:pgSz w:w="11906" w:h="16838"/>
      <w:pgMar w:top="1418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17"/>
    <w:rsid w:val="00066215"/>
    <w:rsid w:val="001120D9"/>
    <w:rsid w:val="002842B1"/>
    <w:rsid w:val="00363117"/>
    <w:rsid w:val="004B3CAC"/>
    <w:rsid w:val="007E313F"/>
    <w:rsid w:val="00814B26"/>
    <w:rsid w:val="00947ABE"/>
    <w:rsid w:val="00AC2315"/>
    <w:rsid w:val="00C20E4C"/>
    <w:rsid w:val="00C343A8"/>
    <w:rsid w:val="00E33DB1"/>
    <w:rsid w:val="00E55AC3"/>
    <w:rsid w:val="00EE2398"/>
    <w:rsid w:val="00F9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2021-11-07T18:35:00Z</dcterms:created>
  <dcterms:modified xsi:type="dcterms:W3CDTF">2021-11-07T21:25:00Z</dcterms:modified>
</cp:coreProperties>
</file>