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9D" w:rsidRPr="007B0B42" w:rsidRDefault="00A03072" w:rsidP="007B0B42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RELATÓRIO DIFICULDADE DE APRENDIZAGEM </w:t>
      </w:r>
    </w:p>
    <w:p w:rsidR="00A03072" w:rsidRPr="007B0B42" w:rsidRDefault="00705283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B0B42">
        <w:rPr>
          <w:rFonts w:ascii="Arial" w:hAnsi="Arial" w:cs="Arial"/>
          <w:sz w:val="24"/>
          <w:szCs w:val="24"/>
        </w:rPr>
        <w:t xml:space="preserve">A aprendizagem e a construção do conhecimento são processos </w:t>
      </w:r>
      <w:r w:rsidR="00FD37B4" w:rsidRPr="007B0B42">
        <w:rPr>
          <w:rFonts w:ascii="Arial" w:hAnsi="Arial" w:cs="Arial"/>
          <w:sz w:val="24"/>
          <w:szCs w:val="24"/>
        </w:rPr>
        <w:t>naturais e espontâneos do s</w:t>
      </w:r>
      <w:r w:rsidR="004E6420" w:rsidRPr="007B0B42">
        <w:rPr>
          <w:rFonts w:ascii="Arial" w:hAnsi="Arial" w:cs="Arial"/>
          <w:sz w:val="24"/>
          <w:szCs w:val="24"/>
        </w:rPr>
        <w:t>er humano que desde muito cedo</w:t>
      </w:r>
      <w:r w:rsidR="007B0B42" w:rsidRPr="007B0B42">
        <w:rPr>
          <w:rFonts w:ascii="Arial" w:hAnsi="Arial" w:cs="Arial"/>
          <w:sz w:val="24"/>
          <w:szCs w:val="24"/>
        </w:rPr>
        <w:t xml:space="preserve"> </w:t>
      </w:r>
      <w:r w:rsidR="004E6420" w:rsidRPr="007B0B42">
        <w:rPr>
          <w:rFonts w:ascii="Arial" w:hAnsi="Arial" w:cs="Arial"/>
          <w:sz w:val="24"/>
          <w:szCs w:val="24"/>
        </w:rPr>
        <w:t>o aluno absorve e fazer a ponte</w:t>
      </w:r>
      <w:r w:rsidR="007B0B42" w:rsidRPr="007B0B42">
        <w:rPr>
          <w:rFonts w:ascii="Arial" w:hAnsi="Arial" w:cs="Arial"/>
          <w:sz w:val="24"/>
          <w:szCs w:val="24"/>
        </w:rPr>
        <w:t xml:space="preserve"> </w:t>
      </w:r>
      <w:r w:rsidR="004E6420" w:rsidRPr="007B0B42">
        <w:rPr>
          <w:rFonts w:ascii="Arial" w:hAnsi="Arial" w:cs="Arial"/>
          <w:sz w:val="24"/>
          <w:szCs w:val="24"/>
        </w:rPr>
        <w:t>entre o conhecimento e chegamos</w:t>
      </w:r>
      <w:r w:rsidR="007B0B42" w:rsidRPr="007B0B42">
        <w:rPr>
          <w:rFonts w:ascii="Arial" w:hAnsi="Arial" w:cs="Arial"/>
          <w:sz w:val="24"/>
          <w:szCs w:val="24"/>
        </w:rPr>
        <w:t xml:space="preserve"> </w:t>
      </w:r>
      <w:r w:rsidR="004E6420" w:rsidRPr="007B0B42">
        <w:rPr>
          <w:rFonts w:ascii="Arial" w:hAnsi="Arial" w:cs="Arial"/>
          <w:sz w:val="24"/>
          <w:szCs w:val="24"/>
        </w:rPr>
        <w:t xml:space="preserve">ao </w:t>
      </w:r>
      <w:r w:rsidR="007B0B42" w:rsidRPr="007B0B42">
        <w:rPr>
          <w:rFonts w:ascii="Arial" w:hAnsi="Arial" w:cs="Arial"/>
          <w:sz w:val="24"/>
          <w:szCs w:val="24"/>
        </w:rPr>
        <w:t>concreto,</w:t>
      </w:r>
      <w:r w:rsidR="004E6420" w:rsidRPr="007B0B42">
        <w:rPr>
          <w:rFonts w:ascii="Arial" w:hAnsi="Arial" w:cs="Arial"/>
          <w:sz w:val="24"/>
          <w:szCs w:val="24"/>
        </w:rPr>
        <w:t xml:space="preserve"> abstrato de cada aprendizagem e dificuldade do aluno. </w:t>
      </w:r>
    </w:p>
    <w:p w:rsidR="00FD37B4" w:rsidRPr="007B0B42" w:rsidRDefault="00FD37B4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A aprendizagem escolar também é considerada um processo </w:t>
      </w:r>
      <w:r w:rsidR="007B0B42" w:rsidRPr="007B0B42">
        <w:rPr>
          <w:rFonts w:ascii="Arial" w:hAnsi="Arial" w:cs="Arial"/>
          <w:sz w:val="24"/>
          <w:szCs w:val="24"/>
        </w:rPr>
        <w:t>natural,</w:t>
      </w:r>
      <w:r w:rsidRPr="007B0B42">
        <w:rPr>
          <w:rFonts w:ascii="Arial" w:hAnsi="Arial" w:cs="Arial"/>
          <w:sz w:val="24"/>
          <w:szCs w:val="24"/>
        </w:rPr>
        <w:t xml:space="preserve"> que resulta de uma complexa atividade mental na qual o </w:t>
      </w:r>
      <w:r w:rsidR="007B0B42" w:rsidRPr="007B0B42">
        <w:rPr>
          <w:rFonts w:ascii="Arial" w:hAnsi="Arial" w:cs="Arial"/>
          <w:sz w:val="24"/>
          <w:szCs w:val="24"/>
        </w:rPr>
        <w:t>pensamento,</w:t>
      </w:r>
      <w:r w:rsidRPr="007B0B42">
        <w:rPr>
          <w:rFonts w:ascii="Arial" w:hAnsi="Arial" w:cs="Arial"/>
          <w:sz w:val="24"/>
          <w:szCs w:val="24"/>
        </w:rPr>
        <w:t xml:space="preserve"> a </w:t>
      </w:r>
      <w:r w:rsidR="007B0B42" w:rsidRPr="007B0B42">
        <w:rPr>
          <w:rFonts w:ascii="Arial" w:hAnsi="Arial" w:cs="Arial"/>
          <w:sz w:val="24"/>
          <w:szCs w:val="24"/>
        </w:rPr>
        <w:t>percepção,</w:t>
      </w:r>
      <w:r w:rsidRPr="007B0B42">
        <w:rPr>
          <w:rFonts w:ascii="Arial" w:hAnsi="Arial" w:cs="Arial"/>
          <w:sz w:val="24"/>
          <w:szCs w:val="24"/>
        </w:rPr>
        <w:t xml:space="preserve"> as </w:t>
      </w:r>
      <w:r w:rsidR="007B0B42" w:rsidRPr="007B0B42">
        <w:rPr>
          <w:rFonts w:ascii="Arial" w:hAnsi="Arial" w:cs="Arial"/>
          <w:sz w:val="24"/>
          <w:szCs w:val="24"/>
        </w:rPr>
        <w:t>emoções,</w:t>
      </w:r>
      <w:r w:rsidRPr="007B0B42">
        <w:rPr>
          <w:rFonts w:ascii="Arial" w:hAnsi="Arial" w:cs="Arial"/>
          <w:sz w:val="24"/>
          <w:szCs w:val="24"/>
        </w:rPr>
        <w:t xml:space="preserve"> a </w:t>
      </w:r>
      <w:r w:rsidR="007B0B42" w:rsidRPr="007B0B42">
        <w:rPr>
          <w:rFonts w:ascii="Arial" w:hAnsi="Arial" w:cs="Arial"/>
          <w:sz w:val="24"/>
          <w:szCs w:val="24"/>
        </w:rPr>
        <w:t>memória,</w:t>
      </w:r>
      <w:r w:rsidRPr="007B0B42">
        <w:rPr>
          <w:rFonts w:ascii="Arial" w:hAnsi="Arial" w:cs="Arial"/>
          <w:sz w:val="24"/>
          <w:szCs w:val="24"/>
        </w:rPr>
        <w:t xml:space="preserve"> a motricidade e os conhecimentos prévios estão envolvidos e onde o aluno deve sentir prazer em aprender. </w:t>
      </w:r>
    </w:p>
    <w:p w:rsidR="009459D2" w:rsidRPr="007B0B42" w:rsidRDefault="009459D2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Em 12 \07\2021 nos reunimos para compreender de forma global e integrada os processos </w:t>
      </w:r>
      <w:r w:rsidR="007B0B42" w:rsidRPr="007B0B42">
        <w:rPr>
          <w:rFonts w:ascii="Arial" w:hAnsi="Arial" w:cs="Arial"/>
          <w:sz w:val="24"/>
          <w:szCs w:val="24"/>
        </w:rPr>
        <w:t>cognitivos,</w:t>
      </w:r>
      <w:r w:rsidRPr="007B0B42">
        <w:rPr>
          <w:rFonts w:ascii="Arial" w:hAnsi="Arial" w:cs="Arial"/>
          <w:sz w:val="24"/>
          <w:szCs w:val="24"/>
        </w:rPr>
        <w:t xml:space="preserve"> </w:t>
      </w:r>
      <w:r w:rsidR="007B0B42" w:rsidRPr="007B0B42">
        <w:rPr>
          <w:rFonts w:ascii="Arial" w:hAnsi="Arial" w:cs="Arial"/>
          <w:sz w:val="24"/>
          <w:szCs w:val="24"/>
        </w:rPr>
        <w:t>emocionais,</w:t>
      </w:r>
      <w:r w:rsidRPr="007B0B42">
        <w:rPr>
          <w:rFonts w:ascii="Arial" w:hAnsi="Arial" w:cs="Arial"/>
          <w:sz w:val="24"/>
          <w:szCs w:val="24"/>
        </w:rPr>
        <w:t xml:space="preserve"> </w:t>
      </w:r>
      <w:r w:rsidR="007B0B42" w:rsidRPr="007B0B42">
        <w:rPr>
          <w:rFonts w:ascii="Arial" w:hAnsi="Arial" w:cs="Arial"/>
          <w:sz w:val="24"/>
          <w:szCs w:val="24"/>
        </w:rPr>
        <w:t>orgânicos,</w:t>
      </w:r>
      <w:r w:rsidRPr="007B0B42">
        <w:rPr>
          <w:rFonts w:ascii="Arial" w:hAnsi="Arial" w:cs="Arial"/>
          <w:sz w:val="24"/>
          <w:szCs w:val="24"/>
        </w:rPr>
        <w:t xml:space="preserve"> </w:t>
      </w:r>
      <w:r w:rsidR="007B0B42" w:rsidRPr="007B0B42">
        <w:rPr>
          <w:rFonts w:ascii="Arial" w:hAnsi="Arial" w:cs="Arial"/>
          <w:sz w:val="24"/>
          <w:szCs w:val="24"/>
        </w:rPr>
        <w:t>familiares,</w:t>
      </w:r>
      <w:r w:rsidRPr="007B0B42">
        <w:rPr>
          <w:rFonts w:ascii="Arial" w:hAnsi="Arial" w:cs="Arial"/>
          <w:sz w:val="24"/>
          <w:szCs w:val="24"/>
        </w:rPr>
        <w:t xml:space="preserve"> sociais e pedagógicos que determinam á condição do </w:t>
      </w:r>
      <w:r w:rsidR="007B0B42" w:rsidRPr="007B0B42">
        <w:rPr>
          <w:rFonts w:ascii="Arial" w:hAnsi="Arial" w:cs="Arial"/>
          <w:sz w:val="24"/>
          <w:szCs w:val="24"/>
        </w:rPr>
        <w:t>aluno.</w:t>
      </w:r>
    </w:p>
    <w:p w:rsidR="009459D2" w:rsidRPr="007B0B42" w:rsidRDefault="009459D2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Atualmente o não acompanhamento familiar no processo de </w:t>
      </w:r>
      <w:proofErr w:type="gramStart"/>
      <w:r w:rsidRPr="007B0B42">
        <w:rPr>
          <w:rFonts w:ascii="Arial" w:hAnsi="Arial" w:cs="Arial"/>
          <w:sz w:val="24"/>
          <w:szCs w:val="24"/>
        </w:rPr>
        <w:t>aprendizagem ,</w:t>
      </w:r>
      <w:proofErr w:type="gramEnd"/>
      <w:r w:rsidRPr="007B0B42">
        <w:rPr>
          <w:rFonts w:ascii="Arial" w:hAnsi="Arial" w:cs="Arial"/>
          <w:sz w:val="24"/>
          <w:szCs w:val="24"/>
        </w:rPr>
        <w:t xml:space="preserve"> tem possibilitando situações desconectas a educação escolar . </w:t>
      </w:r>
    </w:p>
    <w:p w:rsidR="009459D2" w:rsidRPr="007B0B42" w:rsidRDefault="009459D2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Nosso objetivo é resgatar a aprendizagem do aluno na sua totalidade de maneira prazerosa </w:t>
      </w:r>
    </w:p>
    <w:p w:rsidR="009459D2" w:rsidRPr="007B0B42" w:rsidRDefault="009459D2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>Essa escola preocupa-se em desenvolver as habilidades de todos os educ</w:t>
      </w:r>
      <w:r w:rsidR="00804191" w:rsidRPr="007B0B42">
        <w:rPr>
          <w:rFonts w:ascii="Arial" w:hAnsi="Arial" w:cs="Arial"/>
          <w:sz w:val="24"/>
          <w:szCs w:val="24"/>
        </w:rPr>
        <w:t xml:space="preserve">andos, por meio de uma proposta embasada e maturação pedagógica da sociedade em </w:t>
      </w:r>
      <w:r w:rsidR="007B0B42" w:rsidRPr="007B0B42">
        <w:rPr>
          <w:rFonts w:ascii="Arial" w:hAnsi="Arial" w:cs="Arial"/>
          <w:sz w:val="24"/>
          <w:szCs w:val="24"/>
        </w:rPr>
        <w:t>geral;</w:t>
      </w:r>
      <w:r w:rsidR="00804191" w:rsidRPr="007B0B42">
        <w:rPr>
          <w:rFonts w:ascii="Arial" w:hAnsi="Arial" w:cs="Arial"/>
          <w:sz w:val="24"/>
          <w:szCs w:val="24"/>
        </w:rPr>
        <w:t xml:space="preserve"> porque a educação vai além da sala de </w:t>
      </w:r>
      <w:r w:rsidR="007B0B42" w:rsidRPr="007B0B42">
        <w:rPr>
          <w:rFonts w:ascii="Arial" w:hAnsi="Arial" w:cs="Arial"/>
          <w:sz w:val="24"/>
          <w:szCs w:val="24"/>
        </w:rPr>
        <w:t>aula.</w:t>
      </w:r>
      <w:r w:rsidR="00804191" w:rsidRPr="007B0B42">
        <w:rPr>
          <w:rFonts w:ascii="Arial" w:hAnsi="Arial" w:cs="Arial"/>
          <w:sz w:val="24"/>
          <w:szCs w:val="24"/>
        </w:rPr>
        <w:t xml:space="preserve"> </w:t>
      </w:r>
    </w:p>
    <w:p w:rsidR="00804191" w:rsidRPr="007B0B42" w:rsidRDefault="00804191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AVISO IMPORTANTE DICAS PARA OS PAIS: </w:t>
      </w:r>
    </w:p>
    <w:p w:rsidR="00804191" w:rsidRPr="007B0B42" w:rsidRDefault="00804191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CADA PESSOA É </w:t>
      </w:r>
      <w:r w:rsidR="007B0B42" w:rsidRPr="007B0B42">
        <w:rPr>
          <w:rFonts w:ascii="Arial" w:hAnsi="Arial" w:cs="Arial"/>
          <w:sz w:val="24"/>
          <w:szCs w:val="24"/>
        </w:rPr>
        <w:t>ÚNICA,</w:t>
      </w:r>
      <w:r w:rsidRPr="007B0B42">
        <w:rPr>
          <w:rFonts w:ascii="Arial" w:hAnsi="Arial" w:cs="Arial"/>
          <w:sz w:val="24"/>
          <w:szCs w:val="24"/>
        </w:rPr>
        <w:t xml:space="preserve"> UMA VIDA É UMA HISTÓRIA DE VIDA.</w:t>
      </w:r>
    </w:p>
    <w:p w:rsidR="00804191" w:rsidRPr="007B0B42" w:rsidRDefault="00804191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É preciso saber o filho é maravilhoso a que se têm como ele aprende se ele construiu uma </w:t>
      </w:r>
      <w:r w:rsidR="007B0B42" w:rsidRPr="007B0B42">
        <w:rPr>
          <w:rFonts w:ascii="Arial" w:hAnsi="Arial" w:cs="Arial"/>
          <w:sz w:val="24"/>
          <w:szCs w:val="24"/>
        </w:rPr>
        <w:t>coisa,</w:t>
      </w:r>
      <w:r w:rsidRPr="007B0B42">
        <w:rPr>
          <w:rFonts w:ascii="Arial" w:hAnsi="Arial" w:cs="Arial"/>
          <w:sz w:val="24"/>
          <w:szCs w:val="24"/>
        </w:rPr>
        <w:t xml:space="preserve"> não se pode destruí-</w:t>
      </w:r>
      <w:r w:rsidR="007B0B42" w:rsidRPr="007B0B42">
        <w:rPr>
          <w:rFonts w:ascii="Arial" w:hAnsi="Arial" w:cs="Arial"/>
          <w:sz w:val="24"/>
          <w:szCs w:val="24"/>
        </w:rPr>
        <w:t>la.</w:t>
      </w:r>
      <w:r w:rsidRPr="007B0B42">
        <w:rPr>
          <w:rFonts w:ascii="Arial" w:hAnsi="Arial" w:cs="Arial"/>
          <w:sz w:val="24"/>
          <w:szCs w:val="24"/>
        </w:rPr>
        <w:t xml:space="preserve"> Nesse contexto oriento que a psicopedagoga clínica possa ajuda a promover mudanças , intervindo diante das dificuldades que a escola coloca, trabalhando com os equilíbrios desequ</w:t>
      </w:r>
      <w:r w:rsidR="002456AA" w:rsidRPr="007B0B42">
        <w:rPr>
          <w:rFonts w:ascii="Arial" w:hAnsi="Arial" w:cs="Arial"/>
          <w:sz w:val="24"/>
          <w:szCs w:val="24"/>
        </w:rPr>
        <w:t xml:space="preserve">ilíbrios e resgatando o desejo de aprender </w:t>
      </w:r>
    </w:p>
    <w:p w:rsidR="002456AA" w:rsidRPr="007B0B42" w:rsidRDefault="002456AA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Metas da escola para sanar as dificuldades de aprendizagem:  </w:t>
      </w:r>
    </w:p>
    <w:p w:rsidR="002456AA" w:rsidRPr="007B0B42" w:rsidRDefault="002456AA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lastRenderedPageBreak/>
        <w:t xml:space="preserve">Com o objetivo de proporcionar ao educando uma educação </w:t>
      </w:r>
      <w:r w:rsidR="007B0B42" w:rsidRPr="007B0B42">
        <w:rPr>
          <w:rFonts w:ascii="Arial" w:hAnsi="Arial" w:cs="Arial"/>
          <w:sz w:val="24"/>
          <w:szCs w:val="24"/>
        </w:rPr>
        <w:t>inclusiva,</w:t>
      </w:r>
      <w:r w:rsidRPr="007B0B42">
        <w:rPr>
          <w:rFonts w:ascii="Arial" w:hAnsi="Arial" w:cs="Arial"/>
          <w:sz w:val="24"/>
          <w:szCs w:val="24"/>
        </w:rPr>
        <w:t xml:space="preserve"> é necessário analisar adaptações a estabelecer e determinar os fatores a reajustar ou </w:t>
      </w:r>
      <w:r w:rsidR="007B0B42" w:rsidRPr="007B0B42">
        <w:rPr>
          <w:rFonts w:ascii="Arial" w:hAnsi="Arial" w:cs="Arial"/>
          <w:sz w:val="24"/>
          <w:szCs w:val="24"/>
        </w:rPr>
        <w:t>modificar,</w:t>
      </w:r>
      <w:r w:rsidRPr="007B0B42">
        <w:rPr>
          <w:rFonts w:ascii="Arial" w:hAnsi="Arial" w:cs="Arial"/>
          <w:sz w:val="24"/>
          <w:szCs w:val="24"/>
        </w:rPr>
        <w:t xml:space="preserve"> para o aluno ultrapassar as insuficiências que apresentam nas áreas do conhecimento. </w:t>
      </w:r>
    </w:p>
    <w:p w:rsidR="000D57BC" w:rsidRPr="007B0B42" w:rsidRDefault="002456AA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Pensamento Reflexivo; Cada criança tem sua história de vida cabe </w:t>
      </w:r>
      <w:proofErr w:type="gramStart"/>
      <w:r w:rsidRPr="007B0B42">
        <w:rPr>
          <w:rFonts w:ascii="Arial" w:hAnsi="Arial" w:cs="Arial"/>
          <w:sz w:val="24"/>
          <w:szCs w:val="24"/>
        </w:rPr>
        <w:t>a</w:t>
      </w:r>
      <w:proofErr w:type="gramEnd"/>
      <w:r w:rsidRPr="007B0B42">
        <w:rPr>
          <w:rFonts w:ascii="Arial" w:hAnsi="Arial" w:cs="Arial"/>
          <w:sz w:val="24"/>
          <w:szCs w:val="24"/>
        </w:rPr>
        <w:t xml:space="preserve"> psicopedagoga clínica professora procurar desenvolver buscar dentro da criança o ser as suas emoções ou talvez até pequenas lacunas abertas como sentimentos escondidos através do olhar clínico descobrimos cada historia vivida dentro do seu mais profundo </w:t>
      </w:r>
      <w:r w:rsidR="000D57BC" w:rsidRPr="007B0B42">
        <w:rPr>
          <w:rFonts w:ascii="Arial" w:hAnsi="Arial" w:cs="Arial"/>
          <w:sz w:val="24"/>
          <w:szCs w:val="24"/>
        </w:rPr>
        <w:t xml:space="preserve">olhar sincero o desenvolvimento afetivo se desenvolver em quarto </w:t>
      </w:r>
      <w:r w:rsidR="007B0B42" w:rsidRPr="007B0B42">
        <w:rPr>
          <w:rFonts w:ascii="Arial" w:hAnsi="Arial" w:cs="Arial"/>
          <w:sz w:val="24"/>
          <w:szCs w:val="24"/>
        </w:rPr>
        <w:t>estágios;</w:t>
      </w:r>
      <w:r w:rsidR="000D57BC" w:rsidRPr="007B0B42">
        <w:rPr>
          <w:rFonts w:ascii="Arial" w:hAnsi="Arial" w:cs="Arial"/>
          <w:sz w:val="24"/>
          <w:szCs w:val="24"/>
        </w:rPr>
        <w:t xml:space="preserve"> Social, Afetivo , Cognitivo . </w:t>
      </w:r>
    </w:p>
    <w:p w:rsidR="000D57BC" w:rsidRPr="007B0B42" w:rsidRDefault="000D57BC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 xml:space="preserve">Autora do relatório de </w:t>
      </w:r>
      <w:r w:rsidR="007B0B42" w:rsidRPr="007B0B42">
        <w:rPr>
          <w:rFonts w:ascii="Arial" w:hAnsi="Arial" w:cs="Arial"/>
          <w:sz w:val="24"/>
          <w:szCs w:val="24"/>
        </w:rPr>
        <w:t>aprendizagem:</w:t>
      </w:r>
      <w:r w:rsidRPr="007B0B42">
        <w:rPr>
          <w:rFonts w:ascii="Arial" w:hAnsi="Arial" w:cs="Arial"/>
          <w:sz w:val="24"/>
          <w:szCs w:val="24"/>
        </w:rPr>
        <w:t xml:space="preserve"> professora especialista psicopedagoga cínica especialização em AEE atendimento educacional </w:t>
      </w:r>
      <w:r w:rsidR="007B0B42" w:rsidRPr="007B0B42">
        <w:rPr>
          <w:rFonts w:ascii="Arial" w:hAnsi="Arial" w:cs="Arial"/>
          <w:sz w:val="24"/>
          <w:szCs w:val="24"/>
        </w:rPr>
        <w:t>especializado:</w:t>
      </w:r>
      <w:r w:rsidRPr="007B0B42">
        <w:rPr>
          <w:rFonts w:ascii="Arial" w:hAnsi="Arial" w:cs="Arial"/>
          <w:sz w:val="24"/>
          <w:szCs w:val="24"/>
        </w:rPr>
        <w:t xml:space="preserve"> Adinelma Alexandre da Silva Número de inscrição no registro de ocupação CBO 2394\25</w:t>
      </w:r>
    </w:p>
    <w:p w:rsidR="00B216B1" w:rsidRPr="007B0B42" w:rsidRDefault="00B216B1" w:rsidP="007B0B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B42">
        <w:rPr>
          <w:rFonts w:ascii="Arial" w:hAnsi="Arial" w:cs="Arial"/>
          <w:sz w:val="24"/>
          <w:szCs w:val="24"/>
        </w:rPr>
        <w:t>OUTRA DICA</w:t>
      </w:r>
      <w:r w:rsidR="007B0B42" w:rsidRPr="007B0B42">
        <w:rPr>
          <w:rFonts w:ascii="Arial" w:hAnsi="Arial" w:cs="Arial"/>
          <w:sz w:val="24"/>
          <w:szCs w:val="24"/>
        </w:rPr>
        <w:t xml:space="preserve"> IMPORTANTE:</w:t>
      </w:r>
      <w:r w:rsidRPr="007B0B42">
        <w:rPr>
          <w:rFonts w:ascii="Arial" w:hAnsi="Arial" w:cs="Arial"/>
          <w:sz w:val="24"/>
          <w:szCs w:val="24"/>
        </w:rPr>
        <w:t xml:space="preserve"> </w:t>
      </w:r>
      <w:r w:rsidR="006C7119" w:rsidRPr="007B0B42">
        <w:rPr>
          <w:rFonts w:ascii="Arial" w:hAnsi="Arial" w:cs="Arial"/>
          <w:sz w:val="24"/>
          <w:szCs w:val="24"/>
        </w:rPr>
        <w:t xml:space="preserve">Pedimos só um </w:t>
      </w:r>
      <w:r w:rsidR="007B0B42" w:rsidRPr="007B0B42">
        <w:rPr>
          <w:rFonts w:ascii="Arial" w:hAnsi="Arial" w:cs="Arial"/>
          <w:sz w:val="24"/>
          <w:szCs w:val="24"/>
        </w:rPr>
        <w:t>favor;</w:t>
      </w:r>
      <w:r w:rsidR="006C7119" w:rsidRPr="007B0B42">
        <w:rPr>
          <w:rFonts w:ascii="Arial" w:hAnsi="Arial" w:cs="Arial"/>
          <w:sz w:val="24"/>
          <w:szCs w:val="24"/>
        </w:rPr>
        <w:t xml:space="preserve"> </w:t>
      </w:r>
      <w:r w:rsidR="007B0B42" w:rsidRPr="007B0B42">
        <w:rPr>
          <w:rFonts w:ascii="Arial" w:hAnsi="Arial" w:cs="Arial"/>
          <w:sz w:val="24"/>
          <w:szCs w:val="24"/>
        </w:rPr>
        <w:t>crianças especiais não nos apressem...</w:t>
      </w:r>
      <w:r w:rsidR="006C7119" w:rsidRPr="007B0B42">
        <w:rPr>
          <w:rFonts w:ascii="Arial" w:hAnsi="Arial" w:cs="Arial"/>
          <w:sz w:val="24"/>
          <w:szCs w:val="24"/>
        </w:rPr>
        <w:t xml:space="preserve">  </w:t>
      </w:r>
      <w:r w:rsidR="007B0B42" w:rsidRPr="007B0B42">
        <w:rPr>
          <w:rFonts w:ascii="Arial" w:hAnsi="Arial" w:cs="Arial"/>
          <w:sz w:val="24"/>
          <w:szCs w:val="24"/>
        </w:rPr>
        <w:t>Cada</w:t>
      </w:r>
      <w:r w:rsidR="006C7119" w:rsidRPr="007B0B42">
        <w:rPr>
          <w:rFonts w:ascii="Arial" w:hAnsi="Arial" w:cs="Arial"/>
          <w:sz w:val="24"/>
          <w:szCs w:val="24"/>
        </w:rPr>
        <w:t xml:space="preserve"> criança tem seu próprio tempo para evoluir jamais podemos rotular uma criança com autismo </w:t>
      </w:r>
      <w:r w:rsidR="0065561B" w:rsidRPr="007B0B42">
        <w:rPr>
          <w:rFonts w:ascii="Arial" w:hAnsi="Arial" w:cs="Arial"/>
          <w:sz w:val="24"/>
          <w:szCs w:val="24"/>
        </w:rPr>
        <w:t>‘’</w:t>
      </w:r>
      <w:r w:rsidR="006C7119" w:rsidRPr="007B0B42">
        <w:rPr>
          <w:rFonts w:ascii="Arial" w:hAnsi="Arial" w:cs="Arial"/>
          <w:sz w:val="24"/>
          <w:szCs w:val="24"/>
        </w:rPr>
        <w:t xml:space="preserve">pois cada uma delas </w:t>
      </w:r>
      <w:r w:rsidR="007B0B42" w:rsidRPr="007B0B42">
        <w:rPr>
          <w:rFonts w:ascii="Arial" w:hAnsi="Arial" w:cs="Arial"/>
          <w:sz w:val="24"/>
          <w:szCs w:val="24"/>
        </w:rPr>
        <w:t>é única</w:t>
      </w:r>
      <w:r w:rsidR="0065561B" w:rsidRPr="007B0B42">
        <w:rPr>
          <w:rFonts w:ascii="Arial" w:hAnsi="Arial" w:cs="Arial"/>
          <w:sz w:val="24"/>
          <w:szCs w:val="24"/>
        </w:rPr>
        <w:t xml:space="preserve"> no teatro da </w:t>
      </w:r>
      <w:r w:rsidR="007B0B42" w:rsidRPr="007B0B42">
        <w:rPr>
          <w:rFonts w:ascii="Arial" w:hAnsi="Arial" w:cs="Arial"/>
          <w:sz w:val="24"/>
          <w:szCs w:val="24"/>
        </w:rPr>
        <w:t xml:space="preserve">vida... </w:t>
      </w:r>
      <w:r w:rsidR="0065561B" w:rsidRPr="007B0B42">
        <w:rPr>
          <w:rFonts w:ascii="Arial" w:hAnsi="Arial" w:cs="Arial"/>
          <w:sz w:val="24"/>
          <w:szCs w:val="24"/>
        </w:rPr>
        <w:t xml:space="preserve">’’ para construir um relatório clínico laudo </w:t>
      </w:r>
      <w:r w:rsidR="007B0B42" w:rsidRPr="007B0B42">
        <w:rPr>
          <w:rFonts w:ascii="Arial" w:hAnsi="Arial" w:cs="Arial"/>
          <w:sz w:val="24"/>
          <w:szCs w:val="24"/>
        </w:rPr>
        <w:t>clínica declaração</w:t>
      </w:r>
      <w:r w:rsidR="0065561B" w:rsidRPr="007B0B42">
        <w:rPr>
          <w:rFonts w:ascii="Arial" w:hAnsi="Arial" w:cs="Arial"/>
          <w:sz w:val="24"/>
          <w:szCs w:val="24"/>
        </w:rPr>
        <w:t xml:space="preserve"> informe devolutiva encaminhamento psicológico</w:t>
      </w:r>
      <w:r w:rsidR="007B0B42" w:rsidRPr="007B0B42">
        <w:rPr>
          <w:rFonts w:ascii="Arial" w:hAnsi="Arial" w:cs="Arial"/>
          <w:sz w:val="24"/>
          <w:szCs w:val="24"/>
        </w:rPr>
        <w:t xml:space="preserve"> </w:t>
      </w:r>
      <w:r w:rsidR="0065561B" w:rsidRPr="007B0B42">
        <w:rPr>
          <w:rFonts w:ascii="Arial" w:hAnsi="Arial" w:cs="Arial"/>
          <w:sz w:val="24"/>
          <w:szCs w:val="24"/>
        </w:rPr>
        <w:t xml:space="preserve">atestado clínico anamnese </w:t>
      </w:r>
      <w:r w:rsidR="006A0218" w:rsidRPr="007B0B42">
        <w:rPr>
          <w:rFonts w:ascii="Arial" w:hAnsi="Arial" w:cs="Arial"/>
          <w:sz w:val="24"/>
          <w:szCs w:val="24"/>
        </w:rPr>
        <w:t xml:space="preserve">exames psicológicos através dos jogos caixa de areia entre outros precisamos dá observação detalhada e </w:t>
      </w:r>
      <w:r w:rsidR="007B0B42" w:rsidRPr="007B0B42">
        <w:rPr>
          <w:rFonts w:ascii="Arial" w:hAnsi="Arial" w:cs="Arial"/>
          <w:sz w:val="24"/>
          <w:szCs w:val="24"/>
        </w:rPr>
        <w:t>o objetivo principal olhar clinica</w:t>
      </w:r>
      <w:r w:rsidR="006A0218" w:rsidRPr="007B0B42">
        <w:rPr>
          <w:rFonts w:ascii="Arial" w:hAnsi="Arial" w:cs="Arial"/>
          <w:sz w:val="24"/>
          <w:szCs w:val="24"/>
        </w:rPr>
        <w:t xml:space="preserve"> da profissional traçar metas e objetivos é assim que desenvolvo meu trabalho com grande profissional de psicopedagoga clínica </w:t>
      </w:r>
      <w:r w:rsidR="000E18E5" w:rsidRPr="007B0B42">
        <w:rPr>
          <w:rFonts w:ascii="Arial" w:hAnsi="Arial" w:cs="Arial"/>
          <w:sz w:val="24"/>
          <w:szCs w:val="24"/>
        </w:rPr>
        <w:t xml:space="preserve">e professora em sala de </w:t>
      </w:r>
      <w:r w:rsidR="007B0B42" w:rsidRPr="007B0B42">
        <w:rPr>
          <w:rFonts w:ascii="Arial" w:hAnsi="Arial" w:cs="Arial"/>
          <w:sz w:val="24"/>
          <w:szCs w:val="24"/>
        </w:rPr>
        <w:t>aula.</w:t>
      </w:r>
      <w:r w:rsidR="000E18E5" w:rsidRPr="007B0B42">
        <w:rPr>
          <w:rFonts w:ascii="Arial" w:hAnsi="Arial" w:cs="Arial"/>
          <w:sz w:val="24"/>
          <w:szCs w:val="24"/>
        </w:rPr>
        <w:t xml:space="preserve"> A</w:t>
      </w:r>
      <w:r w:rsidR="006A0218" w:rsidRPr="007B0B42">
        <w:rPr>
          <w:rFonts w:ascii="Arial" w:hAnsi="Arial" w:cs="Arial"/>
          <w:sz w:val="24"/>
          <w:szCs w:val="24"/>
        </w:rPr>
        <w:t xml:space="preserve"> Profissional psicopedagoga clínica e a professora</w:t>
      </w:r>
      <w:r w:rsidR="000E18E5" w:rsidRPr="007B0B42">
        <w:rPr>
          <w:rFonts w:ascii="Arial" w:hAnsi="Arial" w:cs="Arial"/>
          <w:sz w:val="24"/>
          <w:szCs w:val="24"/>
        </w:rPr>
        <w:t xml:space="preserve"> deve ser</w:t>
      </w:r>
      <w:r w:rsidR="006A0218" w:rsidRPr="007B0B42">
        <w:rPr>
          <w:rFonts w:ascii="Arial" w:hAnsi="Arial" w:cs="Arial"/>
          <w:sz w:val="24"/>
          <w:szCs w:val="24"/>
        </w:rPr>
        <w:t xml:space="preserve"> com</w:t>
      </w:r>
      <w:r w:rsidR="000E18E5" w:rsidRPr="007B0B42">
        <w:rPr>
          <w:rFonts w:ascii="Arial" w:hAnsi="Arial" w:cs="Arial"/>
          <w:sz w:val="24"/>
          <w:szCs w:val="24"/>
        </w:rPr>
        <w:t>o</w:t>
      </w:r>
      <w:r w:rsidR="006A0218" w:rsidRPr="007B0B42">
        <w:rPr>
          <w:rFonts w:ascii="Arial" w:hAnsi="Arial" w:cs="Arial"/>
          <w:sz w:val="24"/>
          <w:szCs w:val="24"/>
        </w:rPr>
        <w:t xml:space="preserve"> as bailarinas elas não são grandes por causa do seu talento mais, sim por causa</w:t>
      </w:r>
      <w:proofErr w:type="gramStart"/>
      <w:r w:rsidR="000E18E5" w:rsidRPr="007B0B42">
        <w:rPr>
          <w:rFonts w:ascii="Arial" w:hAnsi="Arial" w:cs="Arial"/>
          <w:sz w:val="24"/>
          <w:szCs w:val="24"/>
        </w:rPr>
        <w:t xml:space="preserve"> </w:t>
      </w:r>
      <w:r w:rsidR="006A0218" w:rsidRPr="007B0B42">
        <w:rPr>
          <w:rFonts w:ascii="Arial" w:hAnsi="Arial" w:cs="Arial"/>
          <w:sz w:val="24"/>
          <w:szCs w:val="24"/>
        </w:rPr>
        <w:t xml:space="preserve"> </w:t>
      </w:r>
      <w:proofErr w:type="gramEnd"/>
      <w:r w:rsidR="006A0218" w:rsidRPr="007B0B42">
        <w:rPr>
          <w:rFonts w:ascii="Arial" w:hAnsi="Arial" w:cs="Arial"/>
          <w:sz w:val="24"/>
          <w:szCs w:val="24"/>
        </w:rPr>
        <w:t>da</w:t>
      </w:r>
      <w:r w:rsidR="000E18E5" w:rsidRPr="007B0B42">
        <w:rPr>
          <w:rFonts w:ascii="Arial" w:hAnsi="Arial" w:cs="Arial"/>
          <w:sz w:val="24"/>
          <w:szCs w:val="24"/>
        </w:rPr>
        <w:t>s</w:t>
      </w:r>
      <w:r w:rsidR="006A0218" w:rsidRPr="007B0B42">
        <w:rPr>
          <w:rFonts w:ascii="Arial" w:hAnsi="Arial" w:cs="Arial"/>
          <w:sz w:val="24"/>
          <w:szCs w:val="24"/>
        </w:rPr>
        <w:t xml:space="preserve"> suas</w:t>
      </w:r>
      <w:r w:rsidR="000E18E5" w:rsidRPr="007B0B42">
        <w:rPr>
          <w:rFonts w:ascii="Arial" w:hAnsi="Arial" w:cs="Arial"/>
          <w:sz w:val="24"/>
          <w:szCs w:val="24"/>
        </w:rPr>
        <w:t xml:space="preserve"> </w:t>
      </w:r>
      <w:r w:rsidR="006A0218" w:rsidRPr="007B0B42">
        <w:rPr>
          <w:rFonts w:ascii="Arial" w:hAnsi="Arial" w:cs="Arial"/>
          <w:sz w:val="24"/>
          <w:szCs w:val="24"/>
        </w:rPr>
        <w:t xml:space="preserve"> técnicas na hora da dança elas tem uma desenvo</w:t>
      </w:r>
      <w:r w:rsidR="000E18E5" w:rsidRPr="007B0B42">
        <w:rPr>
          <w:rFonts w:ascii="Arial" w:hAnsi="Arial" w:cs="Arial"/>
          <w:sz w:val="24"/>
          <w:szCs w:val="24"/>
        </w:rPr>
        <w:t>ltura na hora da dança usando seus</w:t>
      </w:r>
      <w:r w:rsidR="006A0218" w:rsidRPr="007B0B42">
        <w:rPr>
          <w:rFonts w:ascii="Arial" w:hAnsi="Arial" w:cs="Arial"/>
          <w:sz w:val="24"/>
          <w:szCs w:val="24"/>
        </w:rPr>
        <w:t xml:space="preserve"> </w:t>
      </w:r>
      <w:r w:rsidR="000E18E5" w:rsidRPr="007B0B42">
        <w:rPr>
          <w:rFonts w:ascii="Arial" w:hAnsi="Arial" w:cs="Arial"/>
          <w:sz w:val="24"/>
          <w:szCs w:val="24"/>
        </w:rPr>
        <w:t>drinks principais as pontas dos seus pés .’’</w:t>
      </w:r>
      <w:bookmarkEnd w:id="0"/>
    </w:p>
    <w:sectPr w:rsidR="00B216B1" w:rsidRPr="007B0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82"/>
    <w:rsid w:val="000D57BC"/>
    <w:rsid w:val="000E18E5"/>
    <w:rsid w:val="000F4E4C"/>
    <w:rsid w:val="00195F9D"/>
    <w:rsid w:val="002456AA"/>
    <w:rsid w:val="003674E8"/>
    <w:rsid w:val="004E6420"/>
    <w:rsid w:val="005A5282"/>
    <w:rsid w:val="0060049C"/>
    <w:rsid w:val="0065561B"/>
    <w:rsid w:val="006A0218"/>
    <w:rsid w:val="006C7119"/>
    <w:rsid w:val="006D55DD"/>
    <w:rsid w:val="00705283"/>
    <w:rsid w:val="007B0B42"/>
    <w:rsid w:val="00804191"/>
    <w:rsid w:val="009459D2"/>
    <w:rsid w:val="009F5FF6"/>
    <w:rsid w:val="00A03072"/>
    <w:rsid w:val="00B216B1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0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0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105C-12FE-40BB-AB27-1733123F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Adinelma</dc:creator>
  <cp:lastModifiedBy>Adinelma</cp:lastModifiedBy>
  <cp:revision>2</cp:revision>
  <dcterms:created xsi:type="dcterms:W3CDTF">2021-08-15T01:08:00Z</dcterms:created>
  <dcterms:modified xsi:type="dcterms:W3CDTF">2021-08-15T01:08:00Z</dcterms:modified>
</cp:coreProperties>
</file>