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CBA" w:rsidRDefault="00EB1CBA" w:rsidP="00EB1CBA">
      <w:pPr>
        <w:pStyle w:val="NormalWeb"/>
        <w:jc w:val="both"/>
      </w:pPr>
      <w:r>
        <w:rPr>
          <w:rStyle w:val="Forte"/>
        </w:rPr>
        <w:t>CARTA COMUNICADO - AMOSAMUR- ASSOCIAÇÃO DE MORADORES DE SANTA MARIA DO URUARÁ E REGIÃO</w:t>
      </w:r>
      <w:bookmarkStart w:id="0" w:name="_GoBack"/>
      <w:bookmarkEnd w:id="0"/>
      <w:r>
        <w:rPr>
          <w:rStyle w:val="Forte"/>
        </w:rPr>
        <w:t xml:space="preserve"> – </w:t>
      </w:r>
    </w:p>
    <w:p w:rsidR="00EB1CBA" w:rsidRDefault="00EB1CBA" w:rsidP="00EB1CBA">
      <w:pPr>
        <w:pStyle w:val="NormalWeb"/>
        <w:jc w:val="both"/>
      </w:pPr>
      <w:r>
        <w:rPr>
          <w:rStyle w:val="Forte"/>
          <w:u w:val="single"/>
        </w:rPr>
        <w:t>CNPJ/MF DE Nº 23.042.104/0001-64_______________________________________________</w:t>
      </w:r>
    </w:p>
    <w:p w:rsidR="00EB1CBA" w:rsidRDefault="00EB1CBA" w:rsidP="00EB1CBA">
      <w:pPr>
        <w:pStyle w:val="NormalWeb"/>
        <w:jc w:val="both"/>
      </w:pPr>
      <w:r>
        <w:rPr>
          <w:rStyle w:val="Forte"/>
        </w:rPr>
        <w:t>De: AMOSAMUR – Associação de Moradores de Santa Maria do Uruará e Região – Prainha Pará.</w:t>
      </w:r>
    </w:p>
    <w:p w:rsidR="00EB1CBA" w:rsidRDefault="00EB1CBA" w:rsidP="00EB1CBA">
      <w:pPr>
        <w:pStyle w:val="NormalWeb"/>
        <w:jc w:val="both"/>
      </w:pPr>
      <w:r>
        <w:rPr>
          <w:rStyle w:val="Forte"/>
        </w:rPr>
        <w:t>Para: Srs. Sócios, diretores, moradores da Vila de Santa Maria do Uruará, da Região do Uruará e Comunidades adjacentes.</w:t>
      </w:r>
    </w:p>
    <w:p w:rsidR="00EB1CBA" w:rsidRDefault="00EB1CBA" w:rsidP="00EB1CBA">
      <w:pPr>
        <w:pStyle w:val="NormalWeb"/>
        <w:jc w:val="both"/>
      </w:pPr>
      <w:r>
        <w:rPr>
          <w:rStyle w:val="Forte"/>
        </w:rPr>
        <w:t>Ementa: Desligamento compulsório da Diretoria (presidência) da AMOSAMUR.</w:t>
      </w:r>
    </w:p>
    <w:p w:rsidR="00EB1CBA" w:rsidRDefault="00EB1CBA" w:rsidP="00EB1CBA">
      <w:pPr>
        <w:pStyle w:val="NormalWeb"/>
        <w:jc w:val="both"/>
      </w:pPr>
    </w:p>
    <w:p w:rsidR="00EB1CBA" w:rsidRDefault="00EB1CBA" w:rsidP="00EB1CBA">
      <w:pPr>
        <w:pStyle w:val="NormalWeb"/>
        <w:jc w:val="center"/>
      </w:pPr>
      <w:r>
        <w:rPr>
          <w:rStyle w:val="Forte"/>
          <w:u w:val="single"/>
        </w:rPr>
        <w:t>C A R T A – C O M U N I C A D O</w:t>
      </w:r>
    </w:p>
    <w:p w:rsidR="00EB1CBA" w:rsidRDefault="00EB1CBA" w:rsidP="00EB1CBA">
      <w:pPr>
        <w:pStyle w:val="NormalWeb"/>
        <w:jc w:val="both"/>
      </w:pPr>
      <w:r>
        <w:t>A Diretoria (presidência) da AMOSAMUR – Associação de Moradores de Moradores de Santa Maria do Uruará, de CNPJ/MF de Nº 23.042.104/0001-64, com sede na vila de Santa Maria do Uruará, dito a Rua Nossa Senhora das Graças, Nº 67, no uso de suas atribuições legalmente constituídas e embasadas na Constituição Federal/1988, no Código Civil Brasileiro ou lei de Nº 10.406/2002, assim como em seu ESTATUTO REGIMENTAL, vem mui respeitosamente comunicar aos senhores que em VIRTUDE DE FORÇA MAIOR, estamos (a presidência) nos afastando permanentemente desta diretoria.</w:t>
      </w:r>
    </w:p>
    <w:p w:rsidR="00EB1CBA" w:rsidRDefault="00EB1CBA" w:rsidP="00EB1CBA">
      <w:pPr>
        <w:pStyle w:val="NormalWeb"/>
        <w:jc w:val="both"/>
      </w:pPr>
      <w:r>
        <w:t xml:space="preserve">Pois entendemos que esta atitude, se </w:t>
      </w:r>
      <w:r>
        <w:rPr>
          <w:rStyle w:val="Forte"/>
          <w:u w:val="single"/>
        </w:rPr>
        <w:t>justifica de que, alguns interesses particulares, estão acima dos interesses da coletividade do povo da Vila de Santa Maria do Uruará e Região.</w:t>
      </w:r>
    </w:p>
    <w:p w:rsidR="00EB1CBA" w:rsidRDefault="00EB1CBA" w:rsidP="00EB1CBA">
      <w:pPr>
        <w:pStyle w:val="NormalWeb"/>
        <w:jc w:val="both"/>
      </w:pPr>
      <w:r>
        <w:t xml:space="preserve">Assim sendo, ressaltamos a importância da continuidade da luta em três frentes: </w:t>
      </w:r>
      <w:r>
        <w:rPr>
          <w:rStyle w:val="Forte"/>
          <w:u w:val="single"/>
        </w:rPr>
        <w:t>ORGANIZAÇÃO ESPACIAL DA VILA SANTA MARIA DO U</w:t>
      </w:r>
      <w:r>
        <w:rPr>
          <w:rStyle w:val="Forte"/>
          <w:u w:val="single"/>
        </w:rPr>
        <w:t>RUARÁ; MUDANÇA DE CATEGORIA; e </w:t>
      </w:r>
      <w:r>
        <w:rPr>
          <w:rStyle w:val="Forte"/>
          <w:u w:val="single"/>
        </w:rPr>
        <w:t>BUSCA PELOS SERVIÇOS BÁSICOS E ESSENCIAIS À POPULAÇÃO</w:t>
      </w:r>
      <w:r>
        <w:t>. Aproveitando a oportunidade para expressar nossos apreços de elevada consideração pelo RESPEITO, RESPONSABILIDADE E DIÁLOGO, atribuído a nós, tanto pelos sócios como pelos comunitários de forma geral.</w:t>
      </w:r>
    </w:p>
    <w:p w:rsidR="00EB1CBA" w:rsidRDefault="00EB1CBA" w:rsidP="00EB1CBA">
      <w:pPr>
        <w:pStyle w:val="NormalWeb"/>
        <w:jc w:val="both"/>
      </w:pPr>
    </w:p>
    <w:p w:rsidR="00EB1CBA" w:rsidRDefault="00EB1CBA" w:rsidP="00EB1CBA">
      <w:pPr>
        <w:pStyle w:val="NormalWeb"/>
        <w:jc w:val="both"/>
      </w:pPr>
      <w:r>
        <w:t>Santa Maria do Uruará, Prainha Pará 23 de abril de 2015.</w:t>
      </w:r>
    </w:p>
    <w:p w:rsidR="00EB1CBA" w:rsidRDefault="00EB1CBA" w:rsidP="00EB1CBA">
      <w:pPr>
        <w:pStyle w:val="NormalWeb"/>
        <w:jc w:val="both"/>
      </w:pPr>
    </w:p>
    <w:p w:rsidR="00EB1CBA" w:rsidRDefault="00EB1CBA" w:rsidP="00EB1CBA">
      <w:pPr>
        <w:pStyle w:val="NormalWeb"/>
        <w:jc w:val="both"/>
      </w:pPr>
      <w:proofErr w:type="spellStart"/>
      <w:r>
        <w:rPr>
          <w:rStyle w:val="Forte"/>
        </w:rPr>
        <w:t>Att</w:t>
      </w:r>
      <w:proofErr w:type="spellEnd"/>
      <w:r>
        <w:rPr>
          <w:rStyle w:val="Forte"/>
        </w:rPr>
        <w:t>.  ______________________________________________</w:t>
      </w:r>
    </w:p>
    <w:p w:rsidR="00EB1CBA" w:rsidRDefault="00EB1CBA" w:rsidP="00EB1CBA">
      <w:pPr>
        <w:pStyle w:val="NormalWeb"/>
        <w:jc w:val="both"/>
      </w:pPr>
      <w:r>
        <w:rPr>
          <w:rStyle w:val="Forte"/>
        </w:rPr>
        <w:t>SYDNEY PINTO DOS SANTOS</w:t>
      </w:r>
    </w:p>
    <w:p w:rsidR="006E03D5" w:rsidRDefault="00EB1CBA" w:rsidP="00EB1CBA">
      <w:pPr>
        <w:pStyle w:val="NormalWeb"/>
        <w:jc w:val="both"/>
      </w:pPr>
      <w:r>
        <w:rPr>
          <w:rStyle w:val="Forte"/>
        </w:rPr>
        <w:t>PRESIDENTE AMOSAMUR</w:t>
      </w:r>
    </w:p>
    <w:sectPr w:rsidR="006E0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CBA"/>
    <w:rsid w:val="006E03D5"/>
    <w:rsid w:val="00EB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283B9-CA75-49DC-B7A3-D5E12362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B1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5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2021-03-29T15:08:00Z</dcterms:created>
  <dcterms:modified xsi:type="dcterms:W3CDTF">2021-03-29T15:10:00Z</dcterms:modified>
</cp:coreProperties>
</file>