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E3" w:rsidRDefault="00C87B23" w:rsidP="004817ED">
      <w:pPr>
        <w:jc w:val="both"/>
        <w:rPr>
          <w:sz w:val="24"/>
          <w:szCs w:val="24"/>
        </w:rPr>
      </w:pPr>
      <w:bookmarkStart w:id="0" w:name="_GoBack"/>
      <w:r w:rsidRPr="00C87B23">
        <w:rPr>
          <w:sz w:val="24"/>
          <w:szCs w:val="24"/>
        </w:rPr>
        <w:t>A má formação de professores</w:t>
      </w:r>
      <w:r>
        <w:rPr>
          <w:sz w:val="24"/>
          <w:szCs w:val="24"/>
        </w:rPr>
        <w:t>,</w:t>
      </w:r>
      <w:r w:rsidRPr="00C87B23">
        <w:rPr>
          <w:sz w:val="24"/>
          <w:szCs w:val="24"/>
        </w:rPr>
        <w:t xml:space="preserve"> e as consequências ref</w:t>
      </w:r>
      <w:r w:rsidRPr="00C87B23">
        <w:rPr>
          <w:sz w:val="24"/>
          <w:szCs w:val="24"/>
        </w:rPr>
        <w:t>l</w:t>
      </w:r>
      <w:r w:rsidRPr="00C87B23">
        <w:rPr>
          <w:sz w:val="24"/>
          <w:szCs w:val="24"/>
        </w:rPr>
        <w:t>etidas na educação brasi</w:t>
      </w:r>
      <w:r w:rsidRPr="00C87B23">
        <w:rPr>
          <w:sz w:val="24"/>
          <w:szCs w:val="24"/>
        </w:rPr>
        <w:t>l</w:t>
      </w:r>
      <w:r w:rsidRPr="00C87B23">
        <w:rPr>
          <w:sz w:val="24"/>
          <w:szCs w:val="24"/>
        </w:rPr>
        <w:t>eira</w:t>
      </w:r>
      <w:r w:rsidR="004817ED">
        <w:rPr>
          <w:sz w:val="24"/>
          <w:szCs w:val="24"/>
        </w:rPr>
        <w:t>.</w:t>
      </w:r>
    </w:p>
    <w:p w:rsidR="00C87B23" w:rsidRDefault="00C87B23" w:rsidP="004817ED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 das Dores dos </w:t>
      </w:r>
      <w:proofErr w:type="gramStart"/>
      <w:r>
        <w:rPr>
          <w:sz w:val="24"/>
          <w:szCs w:val="24"/>
        </w:rPr>
        <w:t>Santos Sousa</w:t>
      </w:r>
      <w:proofErr w:type="gramEnd"/>
      <w:r w:rsidR="004817ED">
        <w:rPr>
          <w:sz w:val="24"/>
          <w:szCs w:val="24"/>
        </w:rPr>
        <w:t>.</w:t>
      </w:r>
    </w:p>
    <w:p w:rsidR="00C87B23" w:rsidRDefault="00C87B23" w:rsidP="004817ED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Graduada em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sz w:val="24"/>
          <w:szCs w:val="24"/>
        </w:rPr>
        <w:t>etras português/espanho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Unifucamp</w:t>
      </w:r>
      <w:proofErr w:type="spellEnd"/>
      <w:r>
        <w:rPr>
          <w:rFonts w:ascii="Times New Roman" w:hAnsi="Times New Roman" w:cs="Times New Roman"/>
          <w:sz w:val="24"/>
          <w:szCs w:val="24"/>
        </w:rPr>
        <w:t>-Monte Carme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>
        <w:rPr>
          <w:rFonts w:ascii="Times New Roman" w:hAnsi="Times New Roman" w:cs="Times New Roman"/>
          <w:sz w:val="24"/>
          <w:szCs w:val="24"/>
        </w:rPr>
        <w:t>Mg</w:t>
      </w:r>
      <w:proofErr w:type="gramEnd"/>
      <w:r w:rsidR="004817ED">
        <w:rPr>
          <w:rFonts w:ascii="Times New Roman" w:hAnsi="Times New Roman" w:cs="Times New Roman"/>
          <w:sz w:val="24"/>
          <w:szCs w:val="24"/>
        </w:rPr>
        <w:t>.</w:t>
      </w:r>
    </w:p>
    <w:p w:rsidR="00C87B23" w:rsidRDefault="00C87B23" w:rsidP="004817ED">
      <w:pPr>
        <w:jc w:val="both"/>
        <w:rPr>
          <w:sz w:val="24"/>
          <w:szCs w:val="24"/>
        </w:rPr>
      </w:pPr>
    </w:p>
    <w:p w:rsidR="00C87B23" w:rsidRPr="00C87B23" w:rsidRDefault="00C87B23" w:rsidP="004817ED">
      <w:pPr>
        <w:jc w:val="both"/>
        <w:rPr>
          <w:sz w:val="24"/>
          <w:szCs w:val="24"/>
        </w:rPr>
      </w:pPr>
    </w:p>
    <w:p w:rsidR="009824E3" w:rsidRDefault="009824E3" w:rsidP="00481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artigo tem por objetivo </w:t>
      </w:r>
      <w:r w:rsidR="00025AA5">
        <w:rPr>
          <w:rFonts w:ascii="Times New Roman" w:hAnsi="Times New Roman" w:cs="Times New Roman"/>
          <w:sz w:val="24"/>
          <w:szCs w:val="24"/>
        </w:rPr>
        <w:t xml:space="preserve">trazer uma </w:t>
      </w:r>
      <w:r>
        <w:rPr>
          <w:rFonts w:ascii="Times New Roman" w:hAnsi="Times New Roman" w:cs="Times New Roman"/>
          <w:sz w:val="24"/>
          <w:szCs w:val="24"/>
        </w:rPr>
        <w:t>ref</w:t>
      </w:r>
      <w:r w:rsidRPr="00FC4970">
        <w:rPr>
          <w:rFonts w:ascii="Times New Roman" w:hAnsi="Times New Roman" w:cs="Times New Roman"/>
          <w:sz w:val="24"/>
          <w:szCs w:val="24"/>
        </w:rPr>
        <w:t>l</w:t>
      </w:r>
      <w:r w:rsidR="00025AA5">
        <w:rPr>
          <w:rFonts w:ascii="Times New Roman" w:hAnsi="Times New Roman" w:cs="Times New Roman"/>
          <w:sz w:val="24"/>
          <w:szCs w:val="24"/>
        </w:rPr>
        <w:t>exão acerca da má formação de pr</w:t>
      </w:r>
      <w:r w:rsidR="00323F56">
        <w:rPr>
          <w:rFonts w:ascii="Times New Roman" w:hAnsi="Times New Roman" w:cs="Times New Roman"/>
          <w:sz w:val="24"/>
          <w:szCs w:val="24"/>
        </w:rPr>
        <w:t>ofessores, bem como a desva</w:t>
      </w:r>
      <w:r w:rsidR="00323F56">
        <w:rPr>
          <w:rFonts w:ascii="Times New Roman" w:hAnsi="Times New Roman" w:cs="Times New Roman"/>
          <w:sz w:val="24"/>
          <w:szCs w:val="24"/>
        </w:rPr>
        <w:t>l</w:t>
      </w:r>
      <w:r w:rsidR="00323F56">
        <w:rPr>
          <w:rFonts w:ascii="Times New Roman" w:hAnsi="Times New Roman" w:cs="Times New Roman"/>
          <w:sz w:val="24"/>
          <w:szCs w:val="24"/>
        </w:rPr>
        <w:t xml:space="preserve">orização do professor, e as consequências dos </w:t>
      </w:r>
      <w:r w:rsidR="007C21FB">
        <w:rPr>
          <w:rFonts w:ascii="Times New Roman" w:hAnsi="Times New Roman" w:cs="Times New Roman"/>
          <w:sz w:val="24"/>
          <w:szCs w:val="24"/>
        </w:rPr>
        <w:t>mesmos refletidos</w:t>
      </w:r>
      <w:r w:rsidR="00832EDF">
        <w:rPr>
          <w:rFonts w:ascii="Times New Roman" w:hAnsi="Times New Roman" w:cs="Times New Roman"/>
          <w:sz w:val="24"/>
          <w:szCs w:val="24"/>
        </w:rPr>
        <w:t xml:space="preserve">, </w:t>
      </w:r>
      <w:r w:rsidR="00323F56">
        <w:rPr>
          <w:rFonts w:ascii="Times New Roman" w:hAnsi="Times New Roman" w:cs="Times New Roman"/>
          <w:sz w:val="24"/>
          <w:szCs w:val="24"/>
        </w:rPr>
        <w:t>na educação brasi</w:t>
      </w:r>
      <w:r w:rsidR="00323F56">
        <w:rPr>
          <w:rFonts w:ascii="Times New Roman" w:hAnsi="Times New Roman" w:cs="Times New Roman"/>
          <w:sz w:val="24"/>
          <w:szCs w:val="24"/>
        </w:rPr>
        <w:t>l</w:t>
      </w:r>
      <w:r w:rsidR="00323F56">
        <w:rPr>
          <w:rFonts w:ascii="Times New Roman" w:hAnsi="Times New Roman" w:cs="Times New Roman"/>
          <w:sz w:val="24"/>
          <w:szCs w:val="24"/>
        </w:rPr>
        <w:t>eira. Traz á tona também questões como a necessidade de se investir em formação continuada e, uma bonificação para os docentes no estagio supervisionado</w:t>
      </w:r>
      <w:r w:rsidR="00832EDF">
        <w:rPr>
          <w:rFonts w:ascii="Times New Roman" w:hAnsi="Times New Roman" w:cs="Times New Roman"/>
          <w:sz w:val="24"/>
          <w:szCs w:val="24"/>
        </w:rPr>
        <w:t xml:space="preserve">, como forma de incentivo e motivação para apreender como </w:t>
      </w:r>
      <w:r w:rsidR="00832EDF">
        <w:rPr>
          <w:rFonts w:ascii="Times New Roman" w:hAnsi="Times New Roman" w:cs="Times New Roman"/>
          <w:sz w:val="24"/>
          <w:szCs w:val="24"/>
        </w:rPr>
        <w:t>l</w:t>
      </w:r>
      <w:r w:rsidR="00832EDF">
        <w:rPr>
          <w:rFonts w:ascii="Times New Roman" w:hAnsi="Times New Roman" w:cs="Times New Roman"/>
          <w:sz w:val="24"/>
          <w:szCs w:val="24"/>
        </w:rPr>
        <w:t>ecionar com qua</w:t>
      </w:r>
      <w:r w:rsidR="00832EDF">
        <w:rPr>
          <w:rFonts w:ascii="Times New Roman" w:hAnsi="Times New Roman" w:cs="Times New Roman"/>
          <w:sz w:val="24"/>
          <w:szCs w:val="24"/>
        </w:rPr>
        <w:t>l</w:t>
      </w:r>
      <w:r w:rsidR="00832EDF">
        <w:rPr>
          <w:rFonts w:ascii="Times New Roman" w:hAnsi="Times New Roman" w:cs="Times New Roman"/>
          <w:sz w:val="24"/>
          <w:szCs w:val="24"/>
        </w:rPr>
        <w:t>idade</w:t>
      </w:r>
      <w:r w:rsidR="005E3151">
        <w:rPr>
          <w:rFonts w:ascii="Times New Roman" w:hAnsi="Times New Roman" w:cs="Times New Roman"/>
          <w:sz w:val="24"/>
          <w:szCs w:val="24"/>
        </w:rPr>
        <w:t>. Dessa forma será mais plausível a</w:t>
      </w:r>
      <w:r w:rsidR="005E3151">
        <w:rPr>
          <w:rFonts w:ascii="Times New Roman" w:hAnsi="Times New Roman" w:cs="Times New Roman"/>
          <w:sz w:val="24"/>
          <w:szCs w:val="24"/>
        </w:rPr>
        <w:t>l</w:t>
      </w:r>
      <w:r w:rsidR="005E3151">
        <w:rPr>
          <w:rFonts w:ascii="Times New Roman" w:hAnsi="Times New Roman" w:cs="Times New Roman"/>
          <w:sz w:val="24"/>
          <w:szCs w:val="24"/>
        </w:rPr>
        <w:t>cançar me</w:t>
      </w:r>
      <w:r w:rsidR="005E3151">
        <w:rPr>
          <w:rFonts w:ascii="Times New Roman" w:hAnsi="Times New Roman" w:cs="Times New Roman"/>
          <w:sz w:val="24"/>
          <w:szCs w:val="24"/>
        </w:rPr>
        <w:t>l</w:t>
      </w:r>
      <w:r w:rsidR="005E3151">
        <w:rPr>
          <w:rFonts w:ascii="Times New Roman" w:hAnsi="Times New Roman" w:cs="Times New Roman"/>
          <w:sz w:val="24"/>
          <w:szCs w:val="24"/>
        </w:rPr>
        <w:t>hores resu</w:t>
      </w:r>
      <w:r w:rsidR="005E3151">
        <w:rPr>
          <w:rFonts w:ascii="Times New Roman" w:hAnsi="Times New Roman" w:cs="Times New Roman"/>
          <w:sz w:val="24"/>
          <w:szCs w:val="24"/>
        </w:rPr>
        <w:t>l</w:t>
      </w:r>
      <w:r w:rsidR="005E3151">
        <w:rPr>
          <w:rFonts w:ascii="Times New Roman" w:hAnsi="Times New Roman" w:cs="Times New Roman"/>
          <w:sz w:val="24"/>
          <w:szCs w:val="24"/>
        </w:rPr>
        <w:t>tados no desempenho dos a</w:t>
      </w:r>
      <w:r w:rsidR="005E3151">
        <w:rPr>
          <w:rFonts w:ascii="Times New Roman" w:hAnsi="Times New Roman" w:cs="Times New Roman"/>
          <w:sz w:val="24"/>
          <w:szCs w:val="24"/>
        </w:rPr>
        <w:t>l</w:t>
      </w:r>
      <w:r w:rsidR="005E3151">
        <w:rPr>
          <w:rFonts w:ascii="Times New Roman" w:hAnsi="Times New Roman" w:cs="Times New Roman"/>
          <w:sz w:val="24"/>
          <w:szCs w:val="24"/>
        </w:rPr>
        <w:t>unos em provas de níveis nacionais e internacionais, e consequente mudar</w:t>
      </w:r>
      <w:r w:rsidR="007C21FB">
        <w:rPr>
          <w:rFonts w:ascii="Times New Roman" w:hAnsi="Times New Roman" w:cs="Times New Roman"/>
          <w:sz w:val="24"/>
          <w:szCs w:val="24"/>
        </w:rPr>
        <w:t xml:space="preserve"> os rumos da </w:t>
      </w:r>
      <w:r w:rsidR="005E3151">
        <w:rPr>
          <w:rFonts w:ascii="Times New Roman" w:hAnsi="Times New Roman" w:cs="Times New Roman"/>
          <w:sz w:val="24"/>
          <w:szCs w:val="24"/>
        </w:rPr>
        <w:t>educação brasi</w:t>
      </w:r>
      <w:r w:rsidR="005E3151">
        <w:rPr>
          <w:rFonts w:ascii="Times New Roman" w:hAnsi="Times New Roman" w:cs="Times New Roman"/>
          <w:sz w:val="24"/>
          <w:szCs w:val="24"/>
        </w:rPr>
        <w:t>l</w:t>
      </w:r>
      <w:r w:rsidR="005E3151">
        <w:rPr>
          <w:rFonts w:ascii="Times New Roman" w:hAnsi="Times New Roman" w:cs="Times New Roman"/>
          <w:sz w:val="24"/>
          <w:szCs w:val="24"/>
        </w:rPr>
        <w:t>eira, não apenas nos dados estatísticos, mas no padrão de qua</w:t>
      </w:r>
      <w:r w:rsidR="007C21FB">
        <w:rPr>
          <w:rFonts w:ascii="Times New Roman" w:hAnsi="Times New Roman" w:cs="Times New Roman"/>
          <w:sz w:val="24"/>
          <w:szCs w:val="24"/>
        </w:rPr>
        <w:t>l</w:t>
      </w:r>
      <w:r w:rsidR="005E3151">
        <w:rPr>
          <w:rFonts w:ascii="Times New Roman" w:hAnsi="Times New Roman" w:cs="Times New Roman"/>
          <w:sz w:val="24"/>
          <w:szCs w:val="24"/>
        </w:rPr>
        <w:t>idade</w:t>
      </w:r>
      <w:r w:rsidR="007C21FB">
        <w:rPr>
          <w:rFonts w:ascii="Times New Roman" w:hAnsi="Times New Roman" w:cs="Times New Roman"/>
          <w:sz w:val="24"/>
          <w:szCs w:val="24"/>
        </w:rPr>
        <w:t>.</w:t>
      </w:r>
    </w:p>
    <w:p w:rsidR="009824E3" w:rsidRDefault="00C87B23" w:rsidP="00481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avras chave: </w:t>
      </w:r>
      <w:r w:rsidR="009824E3">
        <w:rPr>
          <w:rFonts w:ascii="Times New Roman" w:hAnsi="Times New Roman" w:cs="Times New Roman"/>
          <w:sz w:val="24"/>
          <w:szCs w:val="24"/>
        </w:rPr>
        <w:t>Educação brasi</w:t>
      </w:r>
      <w:r w:rsidR="009824E3" w:rsidRPr="00FC4970">
        <w:rPr>
          <w:rFonts w:ascii="Times New Roman" w:hAnsi="Times New Roman" w:cs="Times New Roman"/>
          <w:sz w:val="24"/>
          <w:szCs w:val="24"/>
        </w:rPr>
        <w:t>l</w:t>
      </w:r>
      <w:r w:rsidR="009824E3">
        <w:rPr>
          <w:rFonts w:ascii="Times New Roman" w:hAnsi="Times New Roman" w:cs="Times New Roman"/>
          <w:sz w:val="24"/>
          <w:szCs w:val="24"/>
        </w:rPr>
        <w:t>eira</w:t>
      </w:r>
      <w:r w:rsidR="003138AC">
        <w:rPr>
          <w:rFonts w:ascii="Times New Roman" w:hAnsi="Times New Roman" w:cs="Times New Roman"/>
          <w:sz w:val="24"/>
          <w:szCs w:val="24"/>
        </w:rPr>
        <w:t>,</w:t>
      </w:r>
      <w:r w:rsidR="009824E3">
        <w:rPr>
          <w:rFonts w:ascii="Times New Roman" w:hAnsi="Times New Roman" w:cs="Times New Roman"/>
          <w:sz w:val="24"/>
          <w:szCs w:val="24"/>
        </w:rPr>
        <w:t xml:space="preserve"> desvalorização do professor, má formação profissional.</w:t>
      </w:r>
    </w:p>
    <w:p w:rsidR="00A632AA" w:rsidRPr="00FC4970" w:rsidRDefault="00A632AA" w:rsidP="004817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2AA" w:rsidRPr="00FC4970" w:rsidRDefault="00A632AA" w:rsidP="004817ED">
      <w:pPr>
        <w:jc w:val="both"/>
        <w:rPr>
          <w:rFonts w:ascii="Times New Roman" w:hAnsi="Times New Roman" w:cs="Times New Roman"/>
          <w:sz w:val="24"/>
          <w:szCs w:val="24"/>
        </w:rPr>
      </w:pPr>
      <w:r w:rsidRPr="00FC4970">
        <w:rPr>
          <w:rFonts w:ascii="Times New Roman" w:hAnsi="Times New Roman" w:cs="Times New Roman"/>
          <w:sz w:val="24"/>
          <w:szCs w:val="24"/>
        </w:rPr>
        <w:t>É notório que</w:t>
      </w:r>
      <w:r w:rsidR="00704E3C" w:rsidRPr="00FC4970">
        <w:rPr>
          <w:rFonts w:ascii="Times New Roman" w:hAnsi="Times New Roman" w:cs="Times New Roman"/>
          <w:sz w:val="24"/>
          <w:szCs w:val="24"/>
        </w:rPr>
        <w:t xml:space="preserve"> de</w:t>
      </w:r>
      <w:r w:rsidR="009824E3">
        <w:rPr>
          <w:rFonts w:ascii="Times New Roman" w:hAnsi="Times New Roman" w:cs="Times New Roman"/>
          <w:sz w:val="24"/>
          <w:szCs w:val="24"/>
        </w:rPr>
        <w:t xml:space="preserve"> todas</w:t>
      </w:r>
      <w:r w:rsidRPr="00FC4970">
        <w:rPr>
          <w:rFonts w:ascii="Times New Roman" w:hAnsi="Times New Roman" w:cs="Times New Roman"/>
          <w:sz w:val="24"/>
          <w:szCs w:val="24"/>
        </w:rPr>
        <w:t xml:space="preserve"> as esferas profissionais que compõem a economia</w:t>
      </w:r>
      <w:r w:rsidR="009824E3">
        <w:rPr>
          <w:rFonts w:ascii="Times New Roman" w:hAnsi="Times New Roman" w:cs="Times New Roman"/>
          <w:sz w:val="24"/>
          <w:szCs w:val="24"/>
        </w:rPr>
        <w:t xml:space="preserve"> brasi</w:t>
      </w:r>
      <w:r w:rsidR="009824E3" w:rsidRPr="00FC4970">
        <w:rPr>
          <w:rFonts w:ascii="Times New Roman" w:hAnsi="Times New Roman" w:cs="Times New Roman"/>
          <w:sz w:val="24"/>
          <w:szCs w:val="24"/>
        </w:rPr>
        <w:t>l</w:t>
      </w:r>
      <w:r w:rsidR="009824E3">
        <w:rPr>
          <w:rFonts w:ascii="Times New Roman" w:hAnsi="Times New Roman" w:cs="Times New Roman"/>
          <w:sz w:val="24"/>
          <w:szCs w:val="24"/>
        </w:rPr>
        <w:t>eira</w:t>
      </w:r>
      <w:r w:rsidRPr="00FC4970">
        <w:rPr>
          <w:rFonts w:ascii="Times New Roman" w:hAnsi="Times New Roman" w:cs="Times New Roman"/>
          <w:sz w:val="24"/>
          <w:szCs w:val="24"/>
        </w:rPr>
        <w:t>, a que mais sofre cobranças em todos os aspectos é a área da educação, e não é por aca</w:t>
      </w:r>
      <w:r w:rsidR="009F7C9A" w:rsidRPr="00FC4970">
        <w:rPr>
          <w:rFonts w:ascii="Times New Roman" w:hAnsi="Times New Roman" w:cs="Times New Roman"/>
          <w:sz w:val="24"/>
          <w:szCs w:val="24"/>
        </w:rPr>
        <w:t>so</w:t>
      </w:r>
      <w:r w:rsidRPr="00FC4970">
        <w:rPr>
          <w:rFonts w:ascii="Times New Roman" w:hAnsi="Times New Roman" w:cs="Times New Roman"/>
          <w:sz w:val="24"/>
          <w:szCs w:val="24"/>
        </w:rPr>
        <w:t>, esta é a responsável</w:t>
      </w:r>
      <w:r w:rsidR="009F7C9A" w:rsidRPr="00FC4970">
        <w:rPr>
          <w:rFonts w:ascii="Times New Roman" w:hAnsi="Times New Roman" w:cs="Times New Roman"/>
          <w:sz w:val="24"/>
          <w:szCs w:val="24"/>
        </w:rPr>
        <w:t xml:space="preserve"> pela formação de</w:t>
      </w:r>
      <w:r w:rsidRPr="00FC4970">
        <w:rPr>
          <w:rFonts w:ascii="Times New Roman" w:hAnsi="Times New Roman" w:cs="Times New Roman"/>
          <w:sz w:val="24"/>
          <w:szCs w:val="24"/>
        </w:rPr>
        <w:t xml:space="preserve"> todas</w:t>
      </w:r>
      <w:r w:rsidR="009F7C9A" w:rsidRPr="00FC4970">
        <w:rPr>
          <w:rFonts w:ascii="Times New Roman" w:hAnsi="Times New Roman" w:cs="Times New Roman"/>
          <w:sz w:val="24"/>
          <w:szCs w:val="24"/>
        </w:rPr>
        <w:t xml:space="preserve"> as profissões. Entretanto, na grande maioria das vezes o peso dessa carga parece não ser o suficiente para </w:t>
      </w:r>
      <w:r w:rsidR="00550D6C" w:rsidRPr="00FC4970">
        <w:rPr>
          <w:rFonts w:ascii="Times New Roman" w:hAnsi="Times New Roman" w:cs="Times New Roman"/>
          <w:sz w:val="24"/>
          <w:szCs w:val="24"/>
        </w:rPr>
        <w:t>colocá-la</w:t>
      </w:r>
      <w:r w:rsidR="009F7C9A" w:rsidRPr="00FC4970">
        <w:rPr>
          <w:rFonts w:ascii="Times New Roman" w:hAnsi="Times New Roman" w:cs="Times New Roman"/>
          <w:sz w:val="24"/>
          <w:szCs w:val="24"/>
        </w:rPr>
        <w:t xml:space="preserve"> em destaque de qualidade.</w:t>
      </w:r>
    </w:p>
    <w:p w:rsidR="009824E3" w:rsidRPr="009824E3" w:rsidRDefault="009F7C9A" w:rsidP="004817ED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C4970">
        <w:rPr>
          <w:rFonts w:ascii="Times New Roman" w:hAnsi="Times New Roman" w:cs="Times New Roman"/>
          <w:sz w:val="24"/>
          <w:szCs w:val="24"/>
        </w:rPr>
        <w:t>A fa</w:t>
      </w:r>
      <w:r w:rsidR="00550D6C" w:rsidRPr="00FC4970">
        <w:rPr>
          <w:rFonts w:ascii="Times New Roman" w:hAnsi="Times New Roman" w:cs="Times New Roman"/>
          <w:sz w:val="24"/>
          <w:szCs w:val="24"/>
        </w:rPr>
        <w:t>lha</w:t>
      </w:r>
      <w:r w:rsidRPr="00FC4970">
        <w:rPr>
          <w:rFonts w:ascii="Times New Roman" w:hAnsi="Times New Roman" w:cs="Times New Roman"/>
          <w:sz w:val="24"/>
          <w:szCs w:val="24"/>
        </w:rPr>
        <w:t xml:space="preserve"> começa na formação</w:t>
      </w:r>
      <w:r w:rsidR="00550D6C" w:rsidRPr="00FC4970">
        <w:rPr>
          <w:rFonts w:ascii="Times New Roman" w:hAnsi="Times New Roman" w:cs="Times New Roman"/>
          <w:sz w:val="24"/>
          <w:szCs w:val="24"/>
        </w:rPr>
        <w:t xml:space="preserve"> dos professores</w:t>
      </w:r>
      <w:r w:rsidR="004251F8" w:rsidRPr="00FC4970">
        <w:rPr>
          <w:rFonts w:ascii="Times New Roman" w:hAnsi="Times New Roman" w:cs="Times New Roman"/>
          <w:sz w:val="24"/>
          <w:szCs w:val="24"/>
        </w:rPr>
        <w:t>. O</w:t>
      </w:r>
      <w:r w:rsidR="00550D6C" w:rsidRPr="00FC4970">
        <w:rPr>
          <w:rFonts w:ascii="Times New Roman" w:hAnsi="Times New Roman" w:cs="Times New Roman"/>
          <w:sz w:val="24"/>
          <w:szCs w:val="24"/>
        </w:rPr>
        <w:t xml:space="preserve"> que de fato acontece é que os estudantes </w:t>
      </w:r>
      <w:r w:rsidR="00E328A5" w:rsidRPr="00FC4970">
        <w:rPr>
          <w:rFonts w:ascii="Times New Roman" w:hAnsi="Times New Roman" w:cs="Times New Roman"/>
          <w:sz w:val="24"/>
          <w:szCs w:val="24"/>
        </w:rPr>
        <w:t>chegam à</w:t>
      </w:r>
      <w:r w:rsidR="00550D6C" w:rsidRPr="00FC4970">
        <w:rPr>
          <w:rFonts w:ascii="Times New Roman" w:hAnsi="Times New Roman" w:cs="Times New Roman"/>
          <w:sz w:val="24"/>
          <w:szCs w:val="24"/>
        </w:rPr>
        <w:t>s universidades sem terem o</w:t>
      </w:r>
      <w:r w:rsidR="00E328A5" w:rsidRPr="00FC4970">
        <w:rPr>
          <w:rFonts w:ascii="Times New Roman" w:hAnsi="Times New Roman" w:cs="Times New Roman"/>
          <w:sz w:val="24"/>
          <w:szCs w:val="24"/>
        </w:rPr>
        <w:t xml:space="preserve"> conhecimento necessário para torná-lo</w:t>
      </w:r>
      <w:r w:rsidR="002D164B" w:rsidRPr="00FC4970">
        <w:rPr>
          <w:rFonts w:ascii="Times New Roman" w:hAnsi="Times New Roman" w:cs="Times New Roman"/>
          <w:sz w:val="24"/>
          <w:szCs w:val="24"/>
        </w:rPr>
        <w:t xml:space="preserve">s </w:t>
      </w:r>
      <w:r w:rsidR="00E328A5" w:rsidRPr="00FC4970">
        <w:rPr>
          <w:rFonts w:ascii="Times New Roman" w:hAnsi="Times New Roman" w:cs="Times New Roman"/>
          <w:sz w:val="24"/>
          <w:szCs w:val="24"/>
        </w:rPr>
        <w:t>em professores bem qualificados, e</w:t>
      </w:r>
      <w:r w:rsidR="00FC4970">
        <w:rPr>
          <w:rFonts w:ascii="Times New Roman" w:hAnsi="Times New Roman" w:cs="Times New Roman"/>
          <w:sz w:val="24"/>
          <w:szCs w:val="24"/>
        </w:rPr>
        <w:t xml:space="preserve"> </w:t>
      </w:r>
      <w:r w:rsidR="00BA4796">
        <w:rPr>
          <w:rFonts w:ascii="Times New Roman" w:hAnsi="Times New Roman" w:cs="Times New Roman"/>
          <w:sz w:val="24"/>
          <w:szCs w:val="24"/>
        </w:rPr>
        <w:t>devido à desva</w:t>
      </w:r>
      <w:r w:rsidR="00BA4796" w:rsidRPr="00FC49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</w:t>
      </w:r>
      <w:r w:rsidR="00BA4796">
        <w:rPr>
          <w:rFonts w:ascii="Times New Roman" w:hAnsi="Times New Roman" w:cs="Times New Roman"/>
          <w:sz w:val="24"/>
          <w:szCs w:val="24"/>
        </w:rPr>
        <w:t xml:space="preserve">orização da profissão, os docentes não conseguem se sentir motivados a fazer </w:t>
      </w:r>
      <w:r w:rsidR="009824E3">
        <w:rPr>
          <w:rFonts w:ascii="Times New Roman" w:hAnsi="Times New Roman" w:cs="Times New Roman"/>
          <w:sz w:val="24"/>
          <w:szCs w:val="24"/>
        </w:rPr>
        <w:t xml:space="preserve">algo mais </w:t>
      </w:r>
      <w:r w:rsidR="00BA4796">
        <w:rPr>
          <w:rFonts w:ascii="Times New Roman" w:hAnsi="Times New Roman" w:cs="Times New Roman"/>
          <w:sz w:val="24"/>
          <w:szCs w:val="24"/>
        </w:rPr>
        <w:t>a</w:t>
      </w:r>
      <w:r w:rsidR="00BA4796" w:rsidRPr="00FC49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</w:t>
      </w:r>
      <w:r w:rsidR="00BA47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ém do seu traba</w:t>
      </w:r>
      <w:r w:rsidR="00BA4796" w:rsidRPr="00FC49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</w:t>
      </w:r>
      <w:r w:rsidR="00BA47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ho, e formam esses estudantes,</w:t>
      </w:r>
      <w:r w:rsidR="00BA4796">
        <w:rPr>
          <w:rFonts w:ascii="Times New Roman" w:hAnsi="Times New Roman" w:cs="Times New Roman"/>
          <w:sz w:val="24"/>
          <w:szCs w:val="24"/>
        </w:rPr>
        <w:t xml:space="preserve"> o que a</w:t>
      </w:r>
      <w:r w:rsidR="00E328A5" w:rsidRPr="00FC4970">
        <w:rPr>
          <w:rFonts w:ascii="Times New Roman" w:hAnsi="Times New Roman" w:cs="Times New Roman"/>
          <w:sz w:val="24"/>
          <w:szCs w:val="24"/>
        </w:rPr>
        <w:t>carreta diretamente na sua</w:t>
      </w:r>
      <w:r w:rsidR="00BA4796">
        <w:rPr>
          <w:rFonts w:ascii="Times New Roman" w:hAnsi="Times New Roman" w:cs="Times New Roman"/>
          <w:sz w:val="24"/>
          <w:szCs w:val="24"/>
        </w:rPr>
        <w:t xml:space="preserve"> má</w:t>
      </w:r>
      <w:r w:rsidR="00E328A5" w:rsidRPr="00FC4970">
        <w:rPr>
          <w:rFonts w:ascii="Times New Roman" w:hAnsi="Times New Roman" w:cs="Times New Roman"/>
          <w:sz w:val="24"/>
          <w:szCs w:val="24"/>
        </w:rPr>
        <w:t xml:space="preserve"> formação</w:t>
      </w:r>
      <w:r w:rsidR="00FC4970">
        <w:rPr>
          <w:rFonts w:ascii="Times New Roman" w:hAnsi="Times New Roman" w:cs="Times New Roman"/>
          <w:sz w:val="24"/>
          <w:szCs w:val="24"/>
        </w:rPr>
        <w:t>.</w:t>
      </w:r>
      <w:r w:rsidR="002D164B" w:rsidRPr="00FC4970">
        <w:rPr>
          <w:rFonts w:ascii="Times New Roman" w:hAnsi="Times New Roman" w:cs="Times New Roman"/>
          <w:sz w:val="24"/>
          <w:szCs w:val="24"/>
        </w:rPr>
        <w:t xml:space="preserve"> Sem professores qualificados adequadamente para a o ensino, não há como se ter professores com ensino de qualidade</w:t>
      </w:r>
      <w:r w:rsidR="00704E3C" w:rsidRPr="00FC49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004251F8" w:rsidRPr="00FC49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 é exatamente essa falta de valorização que causa esse colapso que vivenciamos na educação</w:t>
      </w:r>
      <w:r w:rsidR="009824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brasi</w:t>
      </w:r>
      <w:r w:rsidR="009824E3">
        <w:rPr>
          <w:rFonts w:ascii="Times New Roman" w:hAnsi="Times New Roman" w:cs="Times New Roman"/>
          <w:sz w:val="24"/>
          <w:szCs w:val="24"/>
        </w:rPr>
        <w:t>leira.</w:t>
      </w:r>
      <w:r w:rsidR="004251F8" w:rsidRPr="00FC49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Quando se fala em desvalorização profissional é vá</w:t>
      </w:r>
      <w:r w:rsidR="00B24096" w:rsidRPr="00FC49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</w:t>
      </w:r>
      <w:r w:rsidR="004251F8" w:rsidRPr="00FC49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ido ressaltar que não se trata apenas do </w:t>
      </w:r>
      <w:r w:rsidR="00B24096" w:rsidRPr="00FC49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salário, mas também das condições de trabalho que impõem aos professores uma jornada dupla ou em várias escolas, a ausência de planos de carreira que valorizem o trabalho do professor e não apenas sua titulação e a dificuldade de lidar com questões do entorno da escola dentro da sala d</w:t>
      </w:r>
      <w:r w:rsidR="009824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 aula, esses são só </w:t>
      </w:r>
      <w:r w:rsidR="009824E3">
        <w:t>a</w:t>
      </w:r>
      <w:r w:rsidR="009824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lguns fatores que corroboram para o fracasso da educação brasi</w:t>
      </w:r>
      <w:r w:rsidR="009824E3">
        <w:rPr>
          <w:rFonts w:ascii="Times New Roman" w:hAnsi="Times New Roman" w:cs="Times New Roman"/>
          <w:sz w:val="24"/>
          <w:szCs w:val="24"/>
        </w:rPr>
        <w:t>leira</w:t>
      </w:r>
      <w:r w:rsidR="009824E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Em suma, a má formação docente compromete o andamento qualidade</w:t>
      </w:r>
      <w:r w:rsidR="009824E3">
        <w:rPr>
          <w:rFonts w:ascii="Times New Roman" w:hAnsi="Times New Roman" w:cs="Times New Roman"/>
          <w:sz w:val="24"/>
          <w:szCs w:val="24"/>
        </w:rPr>
        <w:t xml:space="preserve"> do ensino, co</w:t>
      </w:r>
      <w:r w:rsidR="009824E3" w:rsidRPr="00FC4970">
        <w:rPr>
          <w:rFonts w:ascii="Times New Roman" w:hAnsi="Times New Roman" w:cs="Times New Roman"/>
          <w:sz w:val="24"/>
          <w:szCs w:val="24"/>
        </w:rPr>
        <w:t>l</w:t>
      </w:r>
      <w:r w:rsidR="009824E3">
        <w:rPr>
          <w:rFonts w:ascii="Times New Roman" w:hAnsi="Times New Roman" w:cs="Times New Roman"/>
          <w:sz w:val="24"/>
          <w:szCs w:val="24"/>
        </w:rPr>
        <w:t>ocando o Brasi</w:t>
      </w:r>
      <w:r w:rsidR="009824E3" w:rsidRPr="00FC4970">
        <w:rPr>
          <w:rFonts w:ascii="Times New Roman" w:hAnsi="Times New Roman" w:cs="Times New Roman"/>
          <w:sz w:val="24"/>
          <w:szCs w:val="24"/>
        </w:rPr>
        <w:t>l</w:t>
      </w:r>
      <w:r w:rsidR="009824E3">
        <w:rPr>
          <w:rFonts w:ascii="Times New Roman" w:hAnsi="Times New Roman" w:cs="Times New Roman"/>
          <w:sz w:val="24"/>
          <w:szCs w:val="24"/>
        </w:rPr>
        <w:t xml:space="preserve"> nas ava</w:t>
      </w:r>
      <w:r w:rsidR="009824E3" w:rsidRPr="00FC4970">
        <w:rPr>
          <w:rFonts w:ascii="Times New Roman" w:hAnsi="Times New Roman" w:cs="Times New Roman"/>
          <w:sz w:val="24"/>
          <w:szCs w:val="24"/>
        </w:rPr>
        <w:t>l</w:t>
      </w:r>
      <w:r w:rsidR="009824E3">
        <w:rPr>
          <w:rFonts w:ascii="Times New Roman" w:hAnsi="Times New Roman" w:cs="Times New Roman"/>
          <w:sz w:val="24"/>
          <w:szCs w:val="24"/>
        </w:rPr>
        <w:t>iações do Pisa com a nota geral</w:t>
      </w:r>
      <w:r w:rsidR="009824E3" w:rsidRPr="009824E3">
        <w:rPr>
          <w:rFonts w:ascii="Times New Roman" w:hAnsi="Times New Roman" w:cs="Times New Roman"/>
          <w:sz w:val="24"/>
          <w:szCs w:val="24"/>
        </w:rPr>
        <w:t xml:space="preserve"> entre as mais baixas </w:t>
      </w:r>
      <w:r w:rsidR="009824E3" w:rsidRPr="009824E3">
        <w:rPr>
          <w:rFonts w:ascii="Times New Roman" w:hAnsi="Times New Roman" w:cs="Times New Roman"/>
          <w:sz w:val="24"/>
          <w:szCs w:val="24"/>
        </w:rPr>
        <w:lastRenderedPageBreak/>
        <w:t xml:space="preserve">do mundo nas três áreas avaliadas, </w:t>
      </w:r>
      <w:r w:rsidR="009824E3">
        <w:rPr>
          <w:rFonts w:ascii="Times New Roman" w:hAnsi="Times New Roman" w:cs="Times New Roman"/>
          <w:sz w:val="24"/>
          <w:szCs w:val="24"/>
        </w:rPr>
        <w:t xml:space="preserve">leitura, matemática e ciências. </w:t>
      </w:r>
      <w:r w:rsidR="009824E3" w:rsidRPr="009824E3">
        <w:rPr>
          <w:rFonts w:ascii="Times New Roman" w:hAnsi="Times New Roman" w:cs="Times New Roman"/>
          <w:sz w:val="24"/>
          <w:szCs w:val="24"/>
        </w:rPr>
        <w:t>Quase metade dos estudantes não chega nem ao</w:t>
      </w:r>
      <w:r w:rsidR="009824E3">
        <w:rPr>
          <w:rFonts w:ascii="Times New Roman" w:hAnsi="Times New Roman" w:cs="Times New Roman"/>
          <w:sz w:val="24"/>
          <w:szCs w:val="24"/>
        </w:rPr>
        <w:t xml:space="preserve"> nível básico em nenhuma delas, </w:t>
      </w:r>
      <w:r w:rsidR="009824E3" w:rsidRPr="009824E3">
        <w:rPr>
          <w:rFonts w:ascii="Times New Roman" w:hAnsi="Times New Roman" w:cs="Times New Roman"/>
          <w:sz w:val="24"/>
          <w:szCs w:val="24"/>
        </w:rPr>
        <w:t>destoando do desempenho dos alunos de escolas particulares do Brasil.</w:t>
      </w:r>
    </w:p>
    <w:p w:rsidR="009824E3" w:rsidRDefault="007C21FB" w:rsidP="004817ED">
      <w:pPr>
        <w:jc w:val="both"/>
        <w:rPr>
          <w:rFonts w:ascii="Times New Roman" w:hAnsi="Times New Roman" w:cs="Times New Roman"/>
          <w:sz w:val="24"/>
          <w:szCs w:val="24"/>
        </w:rPr>
      </w:pPr>
      <w:r w:rsidRP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Destarte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é</w:t>
      </w:r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indubitavelmente que o </w:t>
      </w:r>
      <w:r w:rsidR="009824E3" w:rsidRP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caminho para </w:t>
      </w:r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reduzir os dados negativos das estatísticas, e mudar a triste rea</w:t>
      </w:r>
      <w:r w:rsidR="009824E3">
        <w:rPr>
          <w:rFonts w:ascii="Times New Roman" w:hAnsi="Times New Roman" w:cs="Times New Roman"/>
          <w:sz w:val="24"/>
          <w:szCs w:val="24"/>
        </w:rPr>
        <w:t>lidade</w:t>
      </w:r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do quadro da educação brasi</w:t>
      </w:r>
      <w:r w:rsidR="009824E3">
        <w:rPr>
          <w:rFonts w:ascii="Times New Roman" w:hAnsi="Times New Roman" w:cs="Times New Roman"/>
          <w:sz w:val="24"/>
          <w:szCs w:val="24"/>
        </w:rPr>
        <w:t>l</w:t>
      </w:r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eira é o investime</w:t>
      </w:r>
      <w:r w:rsidR="00025AA5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nto em uma formação de qualidade. O</w:t>
      </w:r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s professores precisam de mais prática no processo de formação, não apenas a prática do estágio supervisionado, na qua</w:t>
      </w:r>
      <w:r w:rsidR="009824E3">
        <w:rPr>
          <w:rFonts w:ascii="Times New Roman" w:hAnsi="Times New Roman" w:cs="Times New Roman"/>
          <w:sz w:val="24"/>
          <w:szCs w:val="24"/>
        </w:rPr>
        <w:t>l os</w:t>
      </w:r>
      <w:r w:rsidR="004817ED">
        <w:rPr>
          <w:rFonts w:ascii="Times New Roman" w:hAnsi="Times New Roman" w:cs="Times New Roman"/>
          <w:sz w:val="24"/>
          <w:szCs w:val="24"/>
        </w:rPr>
        <w:t xml:space="preserve"> </w:t>
      </w:r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graduandos se veem obrigados a cumprir uma</w:t>
      </w:r>
      <w:r w:rsidR="004817E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carga horária e assim o fazem sem se preocupar com o essencial que é</w:t>
      </w:r>
      <w:proofErr w:type="gramStart"/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 </w:t>
      </w:r>
      <w:proofErr w:type="gramEnd"/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aprender</w:t>
      </w:r>
      <w:r w:rsidR="005E3151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de fato</w:t>
      </w:r>
      <w:r w:rsidR="009824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a arte de ensinar.</w:t>
      </w:r>
      <w:r w:rsidR="009824E3">
        <w:rPr>
          <w:rFonts w:ascii="Times New Roman" w:hAnsi="Times New Roman" w:cs="Times New Roman"/>
          <w:sz w:val="24"/>
          <w:szCs w:val="24"/>
        </w:rPr>
        <w:t xml:space="preserve"> Uma alternativa para que se concretize essa formação de qualidade, e se consiga resultados promissores, seria que ainda no estágio o docente fosse induzido a lecionar na prática, sendo beneficiado por isso</w:t>
      </w:r>
      <w:r w:rsidR="00025AA5">
        <w:rPr>
          <w:rFonts w:ascii="Times New Roman" w:hAnsi="Times New Roman" w:cs="Times New Roman"/>
          <w:sz w:val="24"/>
          <w:szCs w:val="24"/>
        </w:rPr>
        <w:t>, e seguindo a carreira com a formação continuada</w:t>
      </w:r>
      <w:r w:rsidR="009824E3">
        <w:rPr>
          <w:rFonts w:ascii="Times New Roman" w:hAnsi="Times New Roman" w:cs="Times New Roman"/>
          <w:sz w:val="24"/>
          <w:szCs w:val="24"/>
        </w:rPr>
        <w:t>. Só dessa forma será possível começar a trilhar um novo caminho rumo a uma educação de qualidade, que forme cidadãos críticos e reflexivos capazes de atuar na sociedade de forma competente.</w:t>
      </w:r>
    </w:p>
    <w:p w:rsidR="009824E3" w:rsidRDefault="009824E3" w:rsidP="004817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4E3" w:rsidRDefault="009824E3" w:rsidP="00481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9824E3" w:rsidRDefault="009824E3" w:rsidP="00481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a questão </w:t>
      </w:r>
      <w:r w:rsidR="007C21FB">
        <w:rPr>
          <w:rFonts w:ascii="Times New Roman" w:hAnsi="Times New Roman" w:cs="Times New Roman"/>
          <w:sz w:val="24"/>
          <w:szCs w:val="24"/>
        </w:rPr>
        <w:t>da educação brasi</w:t>
      </w:r>
      <w:r w:rsidR="007C21FB">
        <w:rPr>
          <w:rFonts w:ascii="Times New Roman" w:hAnsi="Times New Roman" w:cs="Times New Roman"/>
          <w:sz w:val="24"/>
          <w:szCs w:val="24"/>
        </w:rPr>
        <w:t>l</w:t>
      </w:r>
      <w:r w:rsidR="007C21FB">
        <w:rPr>
          <w:rFonts w:ascii="Times New Roman" w:hAnsi="Times New Roman" w:cs="Times New Roman"/>
          <w:sz w:val="24"/>
          <w:szCs w:val="24"/>
        </w:rPr>
        <w:t xml:space="preserve">eira, e </w:t>
      </w:r>
      <w:r>
        <w:rPr>
          <w:rFonts w:ascii="Times New Roman" w:hAnsi="Times New Roman" w:cs="Times New Roman"/>
          <w:sz w:val="24"/>
          <w:szCs w:val="24"/>
        </w:rPr>
        <w:t>má formação dos professores, este artigo tem a fina</w:t>
      </w:r>
      <w:r w:rsidRPr="00FC497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FC49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FC4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refletir sobre, como vem sendo formado os nossos professores, a desvalorização do professor, e o que se pode fazer para mudar essa triste realidade do quadro da educação. É necessário que a carreira docente seja vista com mais prestígio, sendo e</w:t>
      </w:r>
      <w:r w:rsidRPr="00FC4970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1FB">
        <w:rPr>
          <w:rFonts w:ascii="Times New Roman" w:hAnsi="Times New Roman" w:cs="Times New Roman"/>
          <w:sz w:val="24"/>
          <w:szCs w:val="24"/>
        </w:rPr>
        <w:t>o gênesis,</w:t>
      </w:r>
      <w:r>
        <w:rPr>
          <w:rFonts w:ascii="Times New Roman" w:hAnsi="Times New Roman" w:cs="Times New Roman"/>
          <w:sz w:val="24"/>
          <w:szCs w:val="24"/>
        </w:rPr>
        <w:t xml:space="preserve"> das profissões que movimentam a economia do Brasil, e do mundo é preciso que se tenha</w:t>
      </w:r>
      <w:r w:rsidRPr="00982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 olhar mais crítico, e mais investimentos, o Brasil tem que valorizar mais o professor, assim como os outros países fazem, dessa forma será mais </w:t>
      </w:r>
      <w:proofErr w:type="gramStart"/>
      <w:r>
        <w:rPr>
          <w:rFonts w:ascii="Times New Roman" w:hAnsi="Times New Roman" w:cs="Times New Roman"/>
          <w:sz w:val="24"/>
          <w:szCs w:val="24"/>
        </w:rPr>
        <w:t>fácil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trilhar novos caminhos para uma educação com padrão de qualidade.</w:t>
      </w:r>
    </w:p>
    <w:p w:rsidR="009824E3" w:rsidRDefault="009824E3" w:rsidP="004817ED">
      <w:pPr>
        <w:tabs>
          <w:tab w:val="left" w:pos="36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</w:t>
      </w:r>
      <w:r w:rsidRPr="009824E3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iográficas</w:t>
      </w:r>
      <w:bookmarkEnd w:id="0"/>
      <w:r w:rsidR="004817ED">
        <w:rPr>
          <w:rFonts w:ascii="Times New Roman" w:hAnsi="Times New Roman" w:cs="Times New Roman"/>
          <w:b/>
          <w:sz w:val="24"/>
          <w:szCs w:val="24"/>
        </w:rPr>
        <w:tab/>
      </w:r>
    </w:p>
    <w:p w:rsidR="009824E3" w:rsidRDefault="009824E3" w:rsidP="004817E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24E3">
        <w:rPr>
          <w:rFonts w:ascii="Times New Roman" w:hAnsi="Times New Roman" w:cs="Times New Roman"/>
          <w:b/>
          <w:sz w:val="24"/>
          <w:szCs w:val="24"/>
        </w:rPr>
        <w:t>http://educacao.uol.com.br/enquetes/2014/04/11/na-sua-opiniao-por-que-faltam-professores-com-formacao-adequada.</w:t>
      </w:r>
      <w:proofErr w:type="gramEnd"/>
      <w:r w:rsidRPr="009824E3">
        <w:rPr>
          <w:rFonts w:ascii="Times New Roman" w:hAnsi="Times New Roman" w:cs="Times New Roman"/>
          <w:b/>
          <w:sz w:val="24"/>
          <w:szCs w:val="24"/>
        </w:rPr>
        <w:t xml:space="preserve">js ... - Veja mais em </w:t>
      </w:r>
      <w:hyperlink r:id="rId5" w:history="1">
        <w:r w:rsidRPr="00A9110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https://educacao.uol.com.br/noticias/2014/04/23/ma-formacao-dos-professores-atrapalha-educacao-brasileira.htm?cmpid=copiaecola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Acesso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17/11/20</w:t>
      </w:r>
    </w:p>
    <w:p w:rsidR="009824E3" w:rsidRDefault="009C5775" w:rsidP="004817ED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9824E3" w:rsidRPr="00A9110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https://www.bonde.com.br/educacao/ensino/formacao-inadequada-dos-professores-atrapalha-educacao-brasileira-319409.html</w:t>
        </w:r>
      </w:hyperlink>
      <w:r w:rsidR="009824E3">
        <w:rPr>
          <w:rFonts w:ascii="Times New Roman" w:hAnsi="Times New Roman" w:cs="Times New Roman"/>
          <w:b/>
          <w:sz w:val="24"/>
          <w:szCs w:val="24"/>
        </w:rPr>
        <w:t>. Acesso em: 17/11/20</w:t>
      </w:r>
    </w:p>
    <w:p w:rsidR="009824E3" w:rsidRDefault="009824E3" w:rsidP="009824E3">
      <w:pPr>
        <w:rPr>
          <w:rFonts w:ascii="Times New Roman" w:hAnsi="Times New Roman" w:cs="Times New Roman"/>
          <w:b/>
          <w:sz w:val="24"/>
          <w:szCs w:val="24"/>
        </w:rPr>
      </w:pPr>
    </w:p>
    <w:p w:rsidR="009824E3" w:rsidRPr="009824E3" w:rsidRDefault="009824E3" w:rsidP="009824E3">
      <w:pPr>
        <w:rPr>
          <w:rFonts w:ascii="Times New Roman" w:hAnsi="Times New Roman" w:cs="Times New Roman"/>
          <w:b/>
          <w:sz w:val="24"/>
          <w:szCs w:val="24"/>
        </w:rPr>
      </w:pPr>
    </w:p>
    <w:p w:rsidR="009824E3" w:rsidRPr="009824E3" w:rsidRDefault="009824E3" w:rsidP="00982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24E3" w:rsidRDefault="009824E3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9824E3" w:rsidRPr="009824E3" w:rsidRDefault="009824E3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sectPr w:rsidR="009824E3" w:rsidRPr="00982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AA"/>
    <w:rsid w:val="00025AA5"/>
    <w:rsid w:val="002D164B"/>
    <w:rsid w:val="003138AC"/>
    <w:rsid w:val="00323F56"/>
    <w:rsid w:val="004251F8"/>
    <w:rsid w:val="004817ED"/>
    <w:rsid w:val="00550D6C"/>
    <w:rsid w:val="005E3151"/>
    <w:rsid w:val="00704E3C"/>
    <w:rsid w:val="007C21FB"/>
    <w:rsid w:val="00832EDF"/>
    <w:rsid w:val="009824E3"/>
    <w:rsid w:val="009C5775"/>
    <w:rsid w:val="009F7C9A"/>
    <w:rsid w:val="00A632AA"/>
    <w:rsid w:val="00B24096"/>
    <w:rsid w:val="00BA4796"/>
    <w:rsid w:val="00C0138B"/>
    <w:rsid w:val="00C87B23"/>
    <w:rsid w:val="00E328A5"/>
    <w:rsid w:val="00F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2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24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onde.com.br/educacao/ensino/formacao-inadequada-dos-professores-atrapalha-educacao-brasileira-319409.html" TargetMode="External"/><Relationship Id="rId5" Type="http://schemas.openxmlformats.org/officeDocument/2006/relationships/hyperlink" Target="https://educacao.uol.com.br/noticias/2014/04/23/ma-formacao-dos-professores-atrapalha-educacao-brasileira.htm?cmpid=copiaec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2020-11-18T03:13:00Z</dcterms:created>
  <dcterms:modified xsi:type="dcterms:W3CDTF">2020-11-18T03:13:00Z</dcterms:modified>
</cp:coreProperties>
</file>