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CC" w:rsidRDefault="00F067CC" w:rsidP="00F067C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CC">
        <w:rPr>
          <w:rFonts w:ascii="Times New Roman" w:hAnsi="Times New Roman" w:cs="Times New Roman"/>
          <w:b/>
          <w:sz w:val="24"/>
          <w:szCs w:val="24"/>
        </w:rPr>
        <w:t>Média ponderada do curso: fundamentos de estatísticas 1</w:t>
      </w:r>
      <w:r>
        <w:rPr>
          <w:rFonts w:ascii="Times New Roman" w:hAnsi="Times New Roman" w:cs="Times New Roman"/>
          <w:b/>
          <w:sz w:val="24"/>
          <w:szCs w:val="24"/>
        </w:rPr>
        <w:t xml:space="preserve"> - Questionário</w:t>
      </w:r>
    </w:p>
    <w:p w:rsidR="00F067CC" w:rsidRPr="00F067CC" w:rsidRDefault="00F067CC" w:rsidP="00F067C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067CC">
        <w:rPr>
          <w:rFonts w:ascii="Times New Roman" w:hAnsi="Times New Roman" w:cs="Times New Roman"/>
          <w:sz w:val="24"/>
          <w:szCs w:val="24"/>
        </w:rPr>
        <w:t>Francisco Hermes Batista Alencar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 w:rsidRPr="00F067CC">
        <w:rPr>
          <w:rFonts w:ascii="Times New Roman" w:hAnsi="Times New Roman" w:cs="Times New Roman"/>
          <w:sz w:val="24"/>
          <w:szCs w:val="24"/>
        </w:rPr>
        <w:t>1) O teorema do limite central difuso diz essencialmente que a maioria das coisas que observamos na natureza e em nossa vida cotidiana obedece a _____.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2) Suponha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que você tenha duas curvas normais. Uma das curvas é mais alta e estreita. É provável que a curva mais alta e estreita tenha um _____ menor.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3) Quando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as pessoas participam de uma arrecadação de fundos, 40% delas doam dinheiro. Se três pessoas comparecerem à arrecadação de fundos deste mês - Jane, Kate e Liza - quais são as chances exatas de que apenas uma delas doará dinheiro?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 w:rsidRPr="00F067CC">
        <w:rPr>
          <w:rFonts w:ascii="Times New Roman" w:hAnsi="Times New Roman" w:cs="Times New Roman"/>
          <w:sz w:val="24"/>
          <w:szCs w:val="24"/>
        </w:rPr>
        <w:t>4) 10 clientes pediram pizza. Cinco pediram 1 pizza, dois pediram 2 pizzas, dois pediram 3 pizzas e um pediu 4 pizzas. Qual é o número médio de pizzas pedidas para esta distribuição discreta?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5) Há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5 candidatos no total disponíveis para 2 empregos diferentes. Quantas permutações existem para essas duas vagas do grupo de 5 candidatos?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6) Em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um exame, 60 de 100 pessoas foram aprovadas. 50 de 100 pessoas estudaram para o exame. 45 das pessoas que estudaram foram aprovadas. Estudar para o exame e passar no exame é _____.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7) Um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jornalista esportivo diz que a probabilidade de o time de futebol campeão do ano passado ganhar o título da liga novamente é de cerca de 40%. Este é um exemplo de: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 w:rsidRPr="00F067CC">
        <w:rPr>
          <w:rFonts w:ascii="Times New Roman" w:hAnsi="Times New Roman" w:cs="Times New Roman"/>
          <w:sz w:val="24"/>
          <w:szCs w:val="24"/>
        </w:rPr>
        <w:t>8) A turma tem 10 meninos. Cada menino tira uma bola de uma tigela. Qualquer menino que pegar uma bola rosa ganha um prêmio. A tigela tem 20% rosa, 30% amarelo, 15% verde e 35% laranja. Este é um exemplo de _____.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 w:rsidRPr="00F067CC">
        <w:rPr>
          <w:rFonts w:ascii="Times New Roman" w:hAnsi="Times New Roman" w:cs="Times New Roman"/>
          <w:sz w:val="24"/>
          <w:szCs w:val="24"/>
        </w:rPr>
        <w:t>9) Seis alunos obtêm as seguintes pontuações nos testes: 60, 70, 80, 90, 95, 100. O aluno que obteve 95 pontos está no percentil _____.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10) Para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um determinado conjunto de dados, temos uma média de 100, uma mediana de 95 e um desvio padrão de 25. Qual é o escore z para o ponto de dados 138?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11) Qual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porcentagem dos pontos de dados em um conjunto de dados deve cair dentro de 2 desvios padrão da média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12) Forneça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o modo para este conjunto de dados: 3,5,7,10,3,3,9,2,5,10,9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13) Forneça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a média e mediana para este conjunto de dados: 4, 6, 8, 10, 17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 w:rsidRPr="00F067CC">
        <w:rPr>
          <w:rFonts w:ascii="Times New Roman" w:hAnsi="Times New Roman" w:cs="Times New Roman"/>
          <w:sz w:val="24"/>
          <w:szCs w:val="24"/>
        </w:rPr>
        <w:t>14) O que é necessário para se tornar estatístico? Selecione uma resposta: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7CC">
        <w:rPr>
          <w:rFonts w:ascii="Times New Roman" w:hAnsi="Times New Roman" w:cs="Times New Roman"/>
          <w:sz w:val="24"/>
          <w:szCs w:val="24"/>
        </w:rPr>
        <w:t>uma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67CC">
        <w:rPr>
          <w:rFonts w:ascii="Times New Roman" w:hAnsi="Times New Roman" w:cs="Times New Roman"/>
          <w:sz w:val="24"/>
          <w:szCs w:val="24"/>
        </w:rPr>
        <w:t>um</w:t>
      </w:r>
      <w:proofErr w:type="gramEnd"/>
      <w:r w:rsidRPr="00F067CC">
        <w:rPr>
          <w:rFonts w:ascii="Times New Roman" w:hAnsi="Times New Roman" w:cs="Times New Roman"/>
          <w:sz w:val="24"/>
          <w:szCs w:val="24"/>
        </w:rPr>
        <w:t xml:space="preserve"> medo de números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 w:rsidRPr="00F067CC">
        <w:rPr>
          <w:rFonts w:ascii="Times New Roman" w:hAnsi="Times New Roman" w:cs="Times New Roman"/>
          <w:sz w:val="24"/>
          <w:szCs w:val="24"/>
        </w:rPr>
        <w:t>b. pensamentos raivosos</w:t>
      </w:r>
    </w:p>
    <w:p w:rsidR="00F067CC" w:rsidRP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 w:rsidRPr="00F067CC">
        <w:rPr>
          <w:rFonts w:ascii="Times New Roman" w:hAnsi="Times New Roman" w:cs="Times New Roman"/>
          <w:sz w:val="24"/>
          <w:szCs w:val="24"/>
        </w:rPr>
        <w:t>c. uma mente questionadora</w:t>
      </w:r>
    </w:p>
    <w:p w:rsidR="00EC65C3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 w:rsidRPr="00F067CC">
        <w:rPr>
          <w:rFonts w:ascii="Times New Roman" w:hAnsi="Times New Roman" w:cs="Times New Roman"/>
          <w:sz w:val="24"/>
          <w:szCs w:val="24"/>
        </w:rPr>
        <w:t>d. uma mente musical</w:t>
      </w:r>
    </w:p>
    <w:p w:rsidR="00F067CC" w:rsidRDefault="00F067CC" w:rsidP="00F0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67CC">
        <w:rPr>
          <w:rFonts w:ascii="Times New Roman" w:hAnsi="Times New Roman" w:cs="Times New Roman"/>
          <w:b/>
          <w:sz w:val="24"/>
          <w:szCs w:val="24"/>
        </w:rPr>
        <w:t xml:space="preserve">Fonte: </w:t>
      </w:r>
      <w:proofErr w:type="spellStart"/>
      <w:r w:rsidRPr="00F067CC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Pr="00F067CC">
        <w:rPr>
          <w:rFonts w:ascii="Times New Roman" w:hAnsi="Times New Roman" w:cs="Times New Roman"/>
          <w:sz w:val="24"/>
          <w:szCs w:val="24"/>
        </w:rPr>
        <w:t xml:space="preserve"> Learning. 2020.</w:t>
      </w:r>
    </w:p>
    <w:p w:rsidR="008E0A78" w:rsidRDefault="008E0A78" w:rsidP="008E0A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ABSTRACT</w:t>
      </w:r>
    </w:p>
    <w:p w:rsidR="008E0A78" w:rsidRPr="008E0A78" w:rsidRDefault="008E0A78" w:rsidP="008E0A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Weighted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bookmarkStart w:id="0" w:name="_GoBack"/>
      <w:bookmarkEnd w:id="0"/>
      <w:r w:rsidRPr="008E0A78">
        <w:rPr>
          <w:rFonts w:ascii="Times New Roman" w:hAnsi="Times New Roman" w:cs="Times New Roman"/>
          <w:sz w:val="24"/>
          <w:szCs w:val="24"/>
        </w:rPr>
        <w:t xml:space="preserve">o curso: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1) The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fuzzy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limit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theorem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essentially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observe in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abide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Suppose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normal curves.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curves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taller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narrow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taller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narrow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curve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smaller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attend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fundraiser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, 40%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donate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attend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month’s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fundraiser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-- Jane, Kate,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Liza --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exact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chances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donate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4) 10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ordered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pizza. Five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ordered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1 pizza,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ordered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2 pizzas,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ordered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3 pizzas,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ordered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4 pizzas.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What's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pizzas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ordered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discrete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>?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are </w:t>
      </w:r>
      <w:proofErr w:type="gramStart"/>
      <w:r w:rsidRPr="008E0A78">
        <w:rPr>
          <w:rFonts w:ascii="Times New Roman" w:hAnsi="Times New Roman" w:cs="Times New Roman"/>
          <w:sz w:val="24"/>
          <w:szCs w:val="24"/>
        </w:rPr>
        <w:t>5 total</w:t>
      </w:r>
      <w:proofErr w:type="gramEnd"/>
      <w:r w:rsidRPr="008E0A78">
        <w:rPr>
          <w:rFonts w:ascii="Times New Roman" w:hAnsi="Times New Roman" w:cs="Times New Roman"/>
          <w:sz w:val="24"/>
          <w:szCs w:val="24"/>
        </w:rPr>
        <w:t xml:space="preserve"> candidates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for 2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permutations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pool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5 candidates?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, 60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score. 50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45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score.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are _____.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7)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journalist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year's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championship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winning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40%.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>: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8) The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10 boys.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boy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bowl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boy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picks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pink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gets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prize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bowl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pink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, 30%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, 15%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35%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orange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earn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scores: 60, 70, 80, 90, 95, 100. The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scored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95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percentile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A78">
        <w:rPr>
          <w:rFonts w:ascii="Times New Roman" w:hAnsi="Times New Roman" w:cs="Times New Roman"/>
          <w:sz w:val="24"/>
          <w:szCs w:val="24"/>
        </w:rPr>
        <w:t>10) For</w:t>
      </w:r>
      <w:proofErr w:type="gram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data set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100,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median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95,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standard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deviation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z-score for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data point 138?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data points in a data set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A78">
        <w:rPr>
          <w:rFonts w:ascii="Times New Roman" w:hAnsi="Times New Roman" w:cs="Times New Roman"/>
          <w:sz w:val="24"/>
          <w:szCs w:val="24"/>
        </w:rPr>
        <w:t>2 standard</w:t>
      </w:r>
      <w:proofErr w:type="gram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deviations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mean</w:t>
      </w:r>
      <w:proofErr w:type="spellEnd"/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data set: 3,5,7,10,3,3,9,2,5,10,9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median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data set: 4, 6, 8, 10, 17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does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statistician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>? Selecione uma resposta:</w:t>
      </w:r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a.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numbers</w:t>
      </w:r>
      <w:proofErr w:type="spellEnd"/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angry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thoughts</w:t>
      </w:r>
      <w:proofErr w:type="spellEnd"/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c. a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questioning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mind</w:t>
      </w:r>
      <w:proofErr w:type="spellEnd"/>
    </w:p>
    <w:p w:rsidR="008E0A78" w:rsidRPr="008E0A78" w:rsidRDefault="008E0A78" w:rsidP="008E0A78">
      <w:pPr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d. a musical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mind</w:t>
      </w:r>
      <w:proofErr w:type="spellEnd"/>
    </w:p>
    <w:sectPr w:rsidR="008E0A78" w:rsidRPr="008E0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CC"/>
    <w:rsid w:val="008E0A78"/>
    <w:rsid w:val="00EC65C3"/>
    <w:rsid w:val="00F0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8C3E"/>
  <w15:chartTrackingRefBased/>
  <w15:docId w15:val="{846C7326-3355-4EDD-97F9-13CCA02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2020-11-03T14:36:00Z</dcterms:created>
  <dcterms:modified xsi:type="dcterms:W3CDTF">2020-11-03T14:36:00Z</dcterms:modified>
</cp:coreProperties>
</file>