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5514" w14:textId="376CD787" w:rsidR="000B5D60" w:rsidRPr="002A54EA" w:rsidRDefault="00642031" w:rsidP="00B30E3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LÚDICO COMO </w:t>
      </w:r>
      <w:r w:rsidR="00876F28">
        <w:rPr>
          <w:rFonts w:ascii="Times New Roman" w:eastAsia="Times New Roman" w:hAnsi="Times New Roman" w:cs="Times New Roman"/>
          <w:b/>
          <w:bCs/>
          <w:sz w:val="28"/>
          <w:szCs w:val="28"/>
        </w:rPr>
        <w:t>FACILITADOR DO</w:t>
      </w:r>
      <w:r w:rsidR="00DD46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DESENVOLVIMENTO DOS </w:t>
      </w:r>
      <w:r w:rsidR="00876F28">
        <w:rPr>
          <w:rFonts w:ascii="Times New Roman" w:eastAsia="Times New Roman" w:hAnsi="Times New Roman" w:cs="Times New Roman"/>
          <w:b/>
          <w:bCs/>
          <w:sz w:val="28"/>
          <w:szCs w:val="28"/>
        </w:rPr>
        <w:t>PROCESSOS 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5D60" w:rsidRPr="002A54EA">
        <w:rPr>
          <w:rFonts w:ascii="Times New Roman" w:eastAsia="Times New Roman" w:hAnsi="Times New Roman" w:cs="Times New Roman"/>
          <w:b/>
          <w:bCs/>
          <w:sz w:val="28"/>
          <w:szCs w:val="28"/>
        </w:rPr>
        <w:t>ALFABETIZAÇÃO E LETRAMENTO D</w:t>
      </w:r>
      <w:r w:rsidR="00510C53" w:rsidRPr="002A54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 </w:t>
      </w:r>
      <w:r w:rsidR="000B5D60" w:rsidRPr="002A54EA">
        <w:rPr>
          <w:rFonts w:ascii="Times New Roman" w:eastAsia="Times New Roman" w:hAnsi="Times New Roman" w:cs="Times New Roman"/>
          <w:b/>
          <w:bCs/>
          <w:sz w:val="28"/>
          <w:szCs w:val="28"/>
        </w:rPr>
        <w:t>CRIANÇA</w:t>
      </w:r>
      <w:r w:rsidR="00510C53" w:rsidRPr="002A54E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5B2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</w:t>
      </w:r>
      <w:r w:rsidR="000B5D60" w:rsidRPr="002A54EA">
        <w:rPr>
          <w:rFonts w:ascii="Times New Roman" w:eastAsia="Times New Roman" w:hAnsi="Times New Roman" w:cs="Times New Roman"/>
          <w:b/>
          <w:bCs/>
          <w:sz w:val="28"/>
          <w:szCs w:val="28"/>
        </w:rPr>
        <w:t>ENSINO FUNDAMENTAL I.</w:t>
      </w:r>
    </w:p>
    <w:p w14:paraId="61B30101" w14:textId="617C1C3E" w:rsidR="00510C53" w:rsidRDefault="00510C53" w:rsidP="00510C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544E1D" w14:textId="4A459556" w:rsidR="00B3766B" w:rsidRDefault="00B3766B" w:rsidP="00510C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7EE62C" w14:textId="03D3BE02" w:rsidR="00B3766B" w:rsidRDefault="00B3766B" w:rsidP="00510C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CFB2F" w14:textId="684AB3F9" w:rsidR="004B57F0" w:rsidRPr="0013247D" w:rsidRDefault="00FF2CE1" w:rsidP="002E774B">
      <w:pPr>
        <w:jc w:val="right"/>
        <w:divId w:val="481966711"/>
        <w:rPr>
          <w:rFonts w:ascii="Times New Roman" w:eastAsia="Times New Roman" w:hAnsi="Times New Roman" w:cs="Times New Roman"/>
          <w:sz w:val="24"/>
          <w:szCs w:val="24"/>
        </w:rPr>
      </w:pPr>
      <w:r w:rsidRPr="0013247D">
        <w:rPr>
          <w:rFonts w:ascii="Times New Roman" w:eastAsia="Times New Roman" w:hAnsi="Times New Roman" w:cs="Times New Roman"/>
          <w:sz w:val="24"/>
          <w:szCs w:val="24"/>
        </w:rPr>
        <w:t>Elaine da silva Cabral</w:t>
      </w:r>
      <w:r w:rsidR="009E4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6A9" w:rsidRPr="00A866A9">
        <w:rPr>
          <w:rFonts w:ascii="Helvetica" w:eastAsia="Times New Roman" w:hAnsi="Helvetica" w:cs="Times New Roman"/>
          <w:sz w:val="23"/>
          <w:szCs w:val="23"/>
          <w:shd w:val="clear" w:color="auto" w:fill="FFFFFF"/>
        </w:rPr>
        <w:t>¹</w:t>
      </w:r>
      <w:r w:rsidRPr="00132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13E74D" w14:textId="19373925" w:rsidR="009E4B77" w:rsidRPr="009E4B77" w:rsidRDefault="00FF2CE1" w:rsidP="009E4B77">
      <w:pPr>
        <w:jc w:val="right"/>
        <w:divId w:val="1216237146"/>
        <w:rPr>
          <w:rFonts w:ascii="Times New Roman" w:eastAsia="Times New Roman" w:hAnsi="Times New Roman" w:cs="Times New Roman"/>
          <w:sz w:val="24"/>
          <w:szCs w:val="24"/>
        </w:rPr>
      </w:pPr>
      <w:r w:rsidRPr="002E774B">
        <w:rPr>
          <w:rFonts w:ascii="Times New Roman" w:eastAsia="Times New Roman" w:hAnsi="Times New Roman" w:cs="Times New Roman"/>
          <w:sz w:val="24"/>
          <w:szCs w:val="24"/>
        </w:rPr>
        <w:t xml:space="preserve">Orientadora: </w:t>
      </w:r>
      <w:r w:rsidRPr="0013247D">
        <w:rPr>
          <w:rFonts w:ascii="Times New Roman" w:eastAsia="Times New Roman" w:hAnsi="Times New Roman" w:cs="Times New Roman"/>
          <w:sz w:val="24"/>
          <w:szCs w:val="24"/>
        </w:rPr>
        <w:t xml:space="preserve">Rosaria Maria de Castilhos </w:t>
      </w:r>
      <w:r w:rsidR="009E4B77">
        <w:rPr>
          <w:rFonts w:ascii="Times New Roman" w:eastAsia="Times New Roman" w:hAnsi="Times New Roman" w:cs="Times New Roman"/>
          <w:sz w:val="24"/>
          <w:szCs w:val="24"/>
        </w:rPr>
        <w:t xml:space="preserve">Saraiva </w:t>
      </w:r>
      <w:r w:rsidR="009E4B77" w:rsidRPr="009E4B77">
        <w:rPr>
          <w:rFonts w:ascii="Helvetica" w:eastAsia="Times New Roman" w:hAnsi="Helvetica" w:cs="Times New Roman"/>
          <w:sz w:val="23"/>
          <w:szCs w:val="23"/>
          <w:shd w:val="clear" w:color="auto" w:fill="FFFFFF"/>
        </w:rPr>
        <w:t>²</w:t>
      </w:r>
    </w:p>
    <w:p w14:paraId="3E1E58A2" w14:textId="6A9D6E81" w:rsidR="00FF2CE1" w:rsidRPr="0013247D" w:rsidRDefault="0036682D" w:rsidP="00517D6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CE1" w:rsidRPr="00132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2001DA" w14:textId="4CF3CCC1" w:rsidR="004B57F0" w:rsidRDefault="004B57F0" w:rsidP="00517D6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02E9AC" w14:textId="4ACB31FE" w:rsidR="004B57F0" w:rsidRDefault="004B57F0" w:rsidP="00517D6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726E41" w14:textId="20EA4A7E" w:rsidR="00372445" w:rsidRDefault="00706A63" w:rsidP="007211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14:paraId="57389658" w14:textId="77777777" w:rsidR="00ED1455" w:rsidRDefault="00ED1455" w:rsidP="004B57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FDFD73" w14:textId="60FC80DD" w:rsidR="001D1CDC" w:rsidRPr="004B57F0" w:rsidRDefault="00094743" w:rsidP="004B57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Tendo como ponto de partida leituras, pesquisas e discussões referentes a importância </w:t>
      </w:r>
      <w:r w:rsidR="00CF2B2B">
        <w:rPr>
          <w:rFonts w:ascii="Times New Roman" w:eastAsia="Times New Roman" w:hAnsi="Times New Roman" w:cs="Times New Roman"/>
          <w:sz w:val="24"/>
          <w:szCs w:val="24"/>
        </w:rPr>
        <w:t>das atividades lúdicas destinadas às crianças com idade escolar, est</w:t>
      </w:r>
      <w:r w:rsidR="00AE11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CF2B2B">
        <w:rPr>
          <w:rFonts w:ascii="Times New Roman" w:eastAsia="Times New Roman" w:hAnsi="Times New Roman" w:cs="Times New Roman"/>
          <w:sz w:val="24"/>
          <w:szCs w:val="24"/>
        </w:rPr>
        <w:t xml:space="preserve"> pesquisa </w:t>
      </w:r>
      <w:r w:rsidR="00AE11B6">
        <w:rPr>
          <w:rFonts w:ascii="Times New Roman" w:eastAsia="Times New Roman" w:hAnsi="Times New Roman" w:cs="Times New Roman"/>
          <w:sz w:val="24"/>
          <w:szCs w:val="24"/>
        </w:rPr>
        <w:t>buscou verificar o</w:t>
      </w:r>
      <w:r w:rsidR="00B32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1B6">
        <w:rPr>
          <w:rFonts w:ascii="Times New Roman" w:eastAsia="Times New Roman" w:hAnsi="Times New Roman" w:cs="Times New Roman"/>
          <w:sz w:val="24"/>
          <w:szCs w:val="24"/>
        </w:rPr>
        <w:t xml:space="preserve">lúdico dentro da sala de aula e a sua utilização como ferramenta </w:t>
      </w:r>
      <w:r w:rsidR="00376C43">
        <w:rPr>
          <w:rFonts w:ascii="Times New Roman" w:eastAsia="Times New Roman" w:hAnsi="Times New Roman" w:cs="Times New Roman"/>
          <w:sz w:val="24"/>
          <w:szCs w:val="24"/>
        </w:rPr>
        <w:t xml:space="preserve">de ensino dentro do </w:t>
      </w:r>
      <w:r w:rsidR="00D33393">
        <w:rPr>
          <w:rFonts w:ascii="Times New Roman" w:eastAsia="Times New Roman" w:hAnsi="Times New Roman" w:cs="Times New Roman"/>
          <w:sz w:val="24"/>
          <w:szCs w:val="24"/>
        </w:rPr>
        <w:t xml:space="preserve">seguimento </w:t>
      </w:r>
      <w:r w:rsidR="00376C43">
        <w:rPr>
          <w:rFonts w:ascii="Times New Roman" w:eastAsia="Times New Roman" w:hAnsi="Times New Roman" w:cs="Times New Roman"/>
          <w:sz w:val="24"/>
          <w:szCs w:val="24"/>
        </w:rPr>
        <w:t xml:space="preserve">do ensino fundamental I. </w:t>
      </w:r>
      <w:r w:rsidR="00275DCD">
        <w:rPr>
          <w:rFonts w:ascii="Times New Roman" w:eastAsia="Times New Roman" w:hAnsi="Times New Roman" w:cs="Times New Roman"/>
          <w:sz w:val="24"/>
          <w:szCs w:val="24"/>
        </w:rPr>
        <w:t xml:space="preserve">A princípio </w:t>
      </w:r>
      <w:r w:rsidR="00703A77">
        <w:rPr>
          <w:rFonts w:ascii="Times New Roman" w:eastAsia="Times New Roman" w:hAnsi="Times New Roman" w:cs="Times New Roman"/>
          <w:sz w:val="24"/>
          <w:szCs w:val="24"/>
        </w:rPr>
        <w:t xml:space="preserve">realizou-se </w:t>
      </w:r>
      <w:r w:rsidR="000E3B2D">
        <w:rPr>
          <w:rFonts w:ascii="Times New Roman" w:eastAsia="Times New Roman" w:hAnsi="Times New Roman" w:cs="Times New Roman"/>
          <w:sz w:val="24"/>
          <w:szCs w:val="24"/>
        </w:rPr>
        <w:t xml:space="preserve">um levantamento a partir de argumentação teórica com </w:t>
      </w:r>
      <w:r w:rsidR="00AD660F">
        <w:rPr>
          <w:rFonts w:ascii="Times New Roman" w:eastAsia="Times New Roman" w:hAnsi="Times New Roman" w:cs="Times New Roman"/>
          <w:sz w:val="24"/>
          <w:szCs w:val="24"/>
        </w:rPr>
        <w:t>o intuito de constatar a eficácia</w:t>
      </w:r>
      <w:r w:rsidR="00637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60F">
        <w:rPr>
          <w:rFonts w:ascii="Times New Roman" w:eastAsia="Times New Roman" w:hAnsi="Times New Roman" w:cs="Times New Roman"/>
          <w:sz w:val="24"/>
          <w:szCs w:val="24"/>
        </w:rPr>
        <w:t>do uso do lúdico para auxiliar nos processos de ensino e aprendizagem, estimulando o desenvolvimento social, cognitivo e físico da criança.</w:t>
      </w:r>
      <w:r w:rsidR="00EF2646">
        <w:rPr>
          <w:rFonts w:ascii="Times New Roman" w:eastAsia="Times New Roman" w:hAnsi="Times New Roman" w:cs="Times New Roman"/>
          <w:sz w:val="24"/>
          <w:szCs w:val="24"/>
        </w:rPr>
        <w:t xml:space="preserve"> Para a elaboração da pesquisa </w:t>
      </w:r>
      <w:r w:rsidR="000C6608">
        <w:rPr>
          <w:rFonts w:ascii="Times New Roman" w:eastAsia="Times New Roman" w:hAnsi="Times New Roman" w:cs="Times New Roman"/>
          <w:sz w:val="24"/>
          <w:szCs w:val="24"/>
        </w:rPr>
        <w:t>foram utilizadas pesquisas bibliográficas e leituras de alguns autores que são referência neste</w:t>
      </w:r>
      <w:r w:rsidR="00B65720">
        <w:rPr>
          <w:rFonts w:ascii="Times New Roman" w:eastAsia="Times New Roman" w:hAnsi="Times New Roman" w:cs="Times New Roman"/>
          <w:sz w:val="24"/>
          <w:szCs w:val="24"/>
        </w:rPr>
        <w:t xml:space="preserve"> tema, </w:t>
      </w:r>
      <w:r w:rsidR="00661F78">
        <w:rPr>
          <w:rFonts w:ascii="Times New Roman" w:eastAsia="Times New Roman" w:hAnsi="Times New Roman" w:cs="Times New Roman"/>
          <w:sz w:val="24"/>
          <w:szCs w:val="24"/>
        </w:rPr>
        <w:t>com a finalidade de</w:t>
      </w:r>
      <w:r w:rsidR="00B65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AE9">
        <w:rPr>
          <w:rFonts w:ascii="Times New Roman" w:eastAsia="Times New Roman" w:hAnsi="Times New Roman" w:cs="Times New Roman"/>
          <w:sz w:val="24"/>
          <w:szCs w:val="24"/>
        </w:rPr>
        <w:t>constatar também</w:t>
      </w:r>
      <w:r w:rsidR="00B65720">
        <w:rPr>
          <w:rFonts w:ascii="Times New Roman" w:eastAsia="Times New Roman" w:hAnsi="Times New Roman" w:cs="Times New Roman"/>
          <w:sz w:val="24"/>
          <w:szCs w:val="24"/>
        </w:rPr>
        <w:t xml:space="preserve"> a importância da utilização de atividades lúdicas </w:t>
      </w:r>
      <w:r w:rsidR="00B32A3C">
        <w:rPr>
          <w:rFonts w:ascii="Times New Roman" w:eastAsia="Times New Roman" w:hAnsi="Times New Roman" w:cs="Times New Roman"/>
          <w:sz w:val="24"/>
          <w:szCs w:val="24"/>
        </w:rPr>
        <w:t>para o desenvolvimento dos processos de alfabetização e letramento</w:t>
      </w:r>
      <w:r w:rsidR="003051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6925">
        <w:rPr>
          <w:rFonts w:ascii="Times New Roman" w:eastAsia="Times New Roman" w:hAnsi="Times New Roman" w:cs="Times New Roman"/>
          <w:sz w:val="24"/>
          <w:szCs w:val="24"/>
        </w:rPr>
        <w:t xml:space="preserve">de modo que estes sejam </w:t>
      </w:r>
      <w:r w:rsidR="001E221D">
        <w:rPr>
          <w:rFonts w:ascii="Times New Roman" w:eastAsia="Times New Roman" w:hAnsi="Times New Roman" w:cs="Times New Roman"/>
          <w:sz w:val="24"/>
          <w:szCs w:val="24"/>
        </w:rPr>
        <w:t xml:space="preserve">pensados </w:t>
      </w:r>
      <w:r w:rsidR="003051A3">
        <w:rPr>
          <w:rFonts w:ascii="Times New Roman" w:eastAsia="Times New Roman" w:hAnsi="Times New Roman" w:cs="Times New Roman"/>
          <w:sz w:val="24"/>
          <w:szCs w:val="24"/>
        </w:rPr>
        <w:t>para o uso</w:t>
      </w:r>
      <w:r w:rsidR="00B32A3C">
        <w:rPr>
          <w:rFonts w:ascii="Times New Roman" w:eastAsia="Times New Roman" w:hAnsi="Times New Roman" w:cs="Times New Roman"/>
          <w:sz w:val="24"/>
          <w:szCs w:val="24"/>
        </w:rPr>
        <w:t xml:space="preserve"> dentro e fora da sala de aula.</w:t>
      </w:r>
      <w:r w:rsidR="00674D71">
        <w:rPr>
          <w:rFonts w:ascii="Times New Roman" w:eastAsia="Times New Roman" w:hAnsi="Times New Roman" w:cs="Times New Roman"/>
          <w:sz w:val="24"/>
          <w:szCs w:val="24"/>
        </w:rPr>
        <w:t xml:space="preserve"> Est</w:t>
      </w:r>
      <w:r w:rsidR="00FB28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674D71">
        <w:rPr>
          <w:rFonts w:ascii="Times New Roman" w:eastAsia="Times New Roman" w:hAnsi="Times New Roman" w:cs="Times New Roman"/>
          <w:sz w:val="24"/>
          <w:szCs w:val="24"/>
        </w:rPr>
        <w:t xml:space="preserve"> pesquisa permitiu</w:t>
      </w:r>
      <w:r w:rsidR="00FB2870">
        <w:rPr>
          <w:rFonts w:ascii="Times New Roman" w:eastAsia="Times New Roman" w:hAnsi="Times New Roman" w:cs="Times New Roman"/>
          <w:sz w:val="24"/>
          <w:szCs w:val="24"/>
        </w:rPr>
        <w:t xml:space="preserve"> uma reflexão a respeito não só do uso do lúdico dentro do</w:t>
      </w:r>
      <w:r w:rsidR="00D64788">
        <w:rPr>
          <w:rFonts w:ascii="Times New Roman" w:eastAsia="Times New Roman" w:hAnsi="Times New Roman" w:cs="Times New Roman"/>
          <w:sz w:val="24"/>
          <w:szCs w:val="24"/>
        </w:rPr>
        <w:t xml:space="preserve"> ambiente escolar</w:t>
      </w:r>
      <w:r w:rsidR="007C2C5B">
        <w:rPr>
          <w:rFonts w:ascii="Times New Roman" w:eastAsia="Times New Roman" w:hAnsi="Times New Roman" w:cs="Times New Roman"/>
          <w:sz w:val="24"/>
          <w:szCs w:val="24"/>
        </w:rPr>
        <w:t>, mas também a preparação dos educadores</w:t>
      </w:r>
      <w:r w:rsidR="00C36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2F5">
        <w:rPr>
          <w:rFonts w:ascii="Times New Roman" w:eastAsia="Times New Roman" w:hAnsi="Times New Roman" w:cs="Times New Roman"/>
          <w:sz w:val="24"/>
          <w:szCs w:val="24"/>
        </w:rPr>
        <w:t>a respeito da ministração de aulas mais dinâmicas e interessantes</w:t>
      </w:r>
      <w:r w:rsidR="007C2C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1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681">
        <w:rPr>
          <w:rFonts w:ascii="Times New Roman" w:eastAsia="Times New Roman" w:hAnsi="Times New Roman" w:cs="Times New Roman"/>
          <w:sz w:val="24"/>
          <w:szCs w:val="24"/>
        </w:rPr>
        <w:t>evidenciando</w:t>
      </w:r>
      <w:r w:rsidR="001F1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C5B">
        <w:rPr>
          <w:rFonts w:ascii="Times New Roman" w:eastAsia="Times New Roman" w:hAnsi="Times New Roman" w:cs="Times New Roman"/>
          <w:sz w:val="24"/>
          <w:szCs w:val="24"/>
        </w:rPr>
        <w:t xml:space="preserve">a importância de se utilizar </w:t>
      </w:r>
      <w:r w:rsidR="00B95B58">
        <w:rPr>
          <w:rFonts w:ascii="Times New Roman" w:eastAsia="Times New Roman" w:hAnsi="Times New Roman" w:cs="Times New Roman"/>
          <w:sz w:val="24"/>
          <w:szCs w:val="24"/>
        </w:rPr>
        <w:t>atividades que estimulem e desenvolvam uma educação que atribua significados</w:t>
      </w:r>
      <w:r w:rsidR="00360A57">
        <w:rPr>
          <w:rFonts w:ascii="Times New Roman" w:eastAsia="Times New Roman" w:hAnsi="Times New Roman" w:cs="Times New Roman"/>
          <w:sz w:val="24"/>
          <w:szCs w:val="24"/>
        </w:rPr>
        <w:t xml:space="preserve"> a vida dos seus alunos</w:t>
      </w:r>
      <w:r w:rsidR="00B95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6FB76" w14:textId="2A99E497" w:rsidR="00471DF2" w:rsidRDefault="00471DF2" w:rsidP="00471D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33F1B" w14:textId="672DA155" w:rsidR="00471DF2" w:rsidRPr="00BF3C71" w:rsidRDefault="001632FD" w:rsidP="00471D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657">
        <w:rPr>
          <w:rFonts w:ascii="Times New Roman" w:eastAsia="Times New Roman" w:hAnsi="Times New Roman" w:cs="Times New Roman"/>
          <w:b/>
          <w:bCs/>
          <w:sz w:val="24"/>
          <w:szCs w:val="24"/>
        </w:rPr>
        <w:t>Palavras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B3B5B">
        <w:rPr>
          <w:rFonts w:ascii="Times New Roman" w:eastAsia="Times New Roman" w:hAnsi="Times New Roman" w:cs="Times New Roman"/>
          <w:b/>
          <w:bCs/>
          <w:sz w:val="24"/>
          <w:szCs w:val="24"/>
        </w:rPr>
        <w:t>Chaves</w:t>
      </w:r>
      <w:r w:rsidRPr="00125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F3C71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6C82" w:rsidRPr="00BF3C71">
        <w:rPr>
          <w:rFonts w:ascii="Times New Roman" w:eastAsia="Times New Roman" w:hAnsi="Times New Roman" w:cs="Times New Roman"/>
          <w:sz w:val="24"/>
          <w:szCs w:val="24"/>
        </w:rPr>
        <w:t xml:space="preserve">údico. Alfabetização. Letramento. Ensino fundamental </w:t>
      </w:r>
      <w:r w:rsidR="00C749CF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19A660F5" w14:textId="0ED3200B" w:rsidR="00471DF2" w:rsidRPr="00125657" w:rsidRDefault="00471DF2" w:rsidP="00471D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10130" w14:textId="77777777" w:rsidR="009651E9" w:rsidRPr="00471DF2" w:rsidRDefault="009651E9" w:rsidP="00471D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E33DD" w14:textId="3A627B23" w:rsidR="00D90A33" w:rsidRPr="007B38B3" w:rsidRDefault="007B38B3" w:rsidP="00171A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8B3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</w:p>
    <w:p w14:paraId="36980ED2" w14:textId="77777777" w:rsidR="001104D1" w:rsidRPr="009357EB" w:rsidRDefault="001104D1" w:rsidP="00171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FD25" w14:textId="63AD2F23" w:rsidR="004F66BF" w:rsidRDefault="00213113" w:rsidP="00713B1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113">
        <w:rPr>
          <w:rFonts w:ascii="Times New Roman" w:hAnsi="Times New Roman" w:cs="Times New Roman"/>
          <w:sz w:val="24"/>
          <w:szCs w:val="24"/>
        </w:rPr>
        <w:t>O brincar</w:t>
      </w:r>
      <w:r w:rsidR="00012A87">
        <w:rPr>
          <w:rFonts w:ascii="Times New Roman" w:hAnsi="Times New Roman" w:cs="Times New Roman"/>
          <w:sz w:val="24"/>
          <w:szCs w:val="24"/>
        </w:rPr>
        <w:t xml:space="preserve"> dentro do contexto </w:t>
      </w:r>
      <w:r w:rsidRPr="00213113">
        <w:rPr>
          <w:rFonts w:ascii="Times New Roman" w:hAnsi="Times New Roman" w:cs="Times New Roman"/>
          <w:sz w:val="24"/>
          <w:szCs w:val="24"/>
        </w:rPr>
        <w:t>educaciona</w:t>
      </w:r>
      <w:r w:rsidR="00012A87">
        <w:rPr>
          <w:rFonts w:ascii="Times New Roman" w:hAnsi="Times New Roman" w:cs="Times New Roman"/>
          <w:sz w:val="24"/>
          <w:szCs w:val="24"/>
        </w:rPr>
        <w:t>l,</w:t>
      </w:r>
      <w:r w:rsidRPr="00213113">
        <w:rPr>
          <w:rFonts w:ascii="Times New Roman" w:hAnsi="Times New Roman" w:cs="Times New Roman"/>
          <w:sz w:val="24"/>
          <w:szCs w:val="24"/>
        </w:rPr>
        <w:t xml:space="preserve"> proporciona não só um meio real de aprendizagem como</w:t>
      </w:r>
      <w:r w:rsidR="00E24182">
        <w:rPr>
          <w:rFonts w:ascii="Times New Roman" w:hAnsi="Times New Roman" w:cs="Times New Roman"/>
          <w:sz w:val="24"/>
          <w:szCs w:val="24"/>
        </w:rPr>
        <w:t xml:space="preserve"> </w:t>
      </w:r>
      <w:r w:rsidRPr="00213113">
        <w:rPr>
          <w:rFonts w:ascii="Times New Roman" w:hAnsi="Times New Roman" w:cs="Times New Roman"/>
          <w:sz w:val="24"/>
          <w:szCs w:val="24"/>
        </w:rPr>
        <w:t xml:space="preserve">também </w:t>
      </w:r>
      <w:r w:rsidR="00E24182">
        <w:rPr>
          <w:rFonts w:ascii="Times New Roman" w:hAnsi="Times New Roman" w:cs="Times New Roman"/>
          <w:sz w:val="24"/>
          <w:szCs w:val="24"/>
        </w:rPr>
        <w:t xml:space="preserve">permite </w:t>
      </w:r>
      <w:r w:rsidRPr="00213113">
        <w:rPr>
          <w:rFonts w:ascii="Times New Roman" w:hAnsi="Times New Roman" w:cs="Times New Roman"/>
          <w:sz w:val="24"/>
          <w:szCs w:val="24"/>
        </w:rPr>
        <w:t xml:space="preserve">que </w:t>
      </w:r>
      <w:r w:rsidR="00497A6C">
        <w:rPr>
          <w:rFonts w:ascii="Times New Roman" w:hAnsi="Times New Roman" w:cs="Times New Roman"/>
          <w:sz w:val="24"/>
          <w:szCs w:val="24"/>
        </w:rPr>
        <w:t>os</w:t>
      </w:r>
      <w:r w:rsidRPr="00213113">
        <w:rPr>
          <w:rFonts w:ascii="Times New Roman" w:hAnsi="Times New Roman" w:cs="Times New Roman"/>
          <w:sz w:val="24"/>
          <w:szCs w:val="24"/>
        </w:rPr>
        <w:t xml:space="preserve"> adultos </w:t>
      </w:r>
      <w:r w:rsidR="00E24182">
        <w:rPr>
          <w:rFonts w:ascii="Times New Roman" w:hAnsi="Times New Roman" w:cs="Times New Roman"/>
          <w:sz w:val="24"/>
          <w:szCs w:val="24"/>
        </w:rPr>
        <w:t xml:space="preserve">compreendam mais </w:t>
      </w:r>
      <w:r w:rsidRPr="00213113">
        <w:rPr>
          <w:rFonts w:ascii="Times New Roman" w:hAnsi="Times New Roman" w:cs="Times New Roman"/>
          <w:sz w:val="24"/>
          <w:szCs w:val="24"/>
        </w:rPr>
        <w:t xml:space="preserve">sobre as crianças e suas necessidades. No </w:t>
      </w:r>
      <w:r w:rsidR="003B08DE">
        <w:rPr>
          <w:rFonts w:ascii="Times New Roman" w:hAnsi="Times New Roman" w:cs="Times New Roman"/>
          <w:sz w:val="24"/>
          <w:szCs w:val="24"/>
        </w:rPr>
        <w:t xml:space="preserve">âmbito educacional </w:t>
      </w:r>
      <w:r w:rsidRPr="00213113">
        <w:rPr>
          <w:rFonts w:ascii="Times New Roman" w:hAnsi="Times New Roman" w:cs="Times New Roman"/>
          <w:sz w:val="24"/>
          <w:szCs w:val="24"/>
        </w:rPr>
        <w:t xml:space="preserve">isso significa </w:t>
      </w:r>
      <w:r w:rsidR="003B08DE">
        <w:rPr>
          <w:rFonts w:ascii="Times New Roman" w:hAnsi="Times New Roman" w:cs="Times New Roman"/>
          <w:sz w:val="24"/>
          <w:szCs w:val="24"/>
        </w:rPr>
        <w:t xml:space="preserve">ser </w:t>
      </w:r>
      <w:r w:rsidRPr="00213113">
        <w:rPr>
          <w:rFonts w:ascii="Times New Roman" w:hAnsi="Times New Roman" w:cs="Times New Roman"/>
          <w:sz w:val="24"/>
          <w:szCs w:val="24"/>
        </w:rPr>
        <w:t>professores</w:t>
      </w:r>
      <w:r w:rsidR="006F45D5">
        <w:rPr>
          <w:rFonts w:ascii="Times New Roman" w:hAnsi="Times New Roman" w:cs="Times New Roman"/>
          <w:sz w:val="24"/>
          <w:szCs w:val="24"/>
        </w:rPr>
        <w:t xml:space="preserve"> </w:t>
      </w:r>
      <w:r w:rsidRPr="00213113">
        <w:rPr>
          <w:rFonts w:ascii="Times New Roman" w:hAnsi="Times New Roman" w:cs="Times New Roman"/>
          <w:sz w:val="24"/>
          <w:szCs w:val="24"/>
        </w:rPr>
        <w:t xml:space="preserve">capazes de compreender onde as crianças “estão” em </w:t>
      </w:r>
      <w:r w:rsidR="008270C0">
        <w:rPr>
          <w:rFonts w:ascii="Times New Roman" w:hAnsi="Times New Roman" w:cs="Times New Roman"/>
          <w:sz w:val="24"/>
          <w:szCs w:val="24"/>
        </w:rPr>
        <w:t xml:space="preserve">relação a </w:t>
      </w:r>
      <w:r w:rsidRPr="00213113">
        <w:rPr>
          <w:rFonts w:ascii="Times New Roman" w:hAnsi="Times New Roman" w:cs="Times New Roman"/>
          <w:sz w:val="24"/>
          <w:szCs w:val="24"/>
        </w:rPr>
        <w:t>aprendizagem e desenvolvimento geral, o que, por sua vez, dá aos educadores o ponto de partida para pro</w:t>
      </w:r>
      <w:r w:rsidR="000862AA">
        <w:rPr>
          <w:rFonts w:ascii="Times New Roman" w:hAnsi="Times New Roman" w:cs="Times New Roman"/>
          <w:sz w:val="24"/>
          <w:szCs w:val="24"/>
        </w:rPr>
        <w:t xml:space="preserve">porcionar </w:t>
      </w:r>
      <w:r w:rsidRPr="00213113">
        <w:rPr>
          <w:rFonts w:ascii="Times New Roman" w:hAnsi="Times New Roman" w:cs="Times New Roman"/>
          <w:sz w:val="24"/>
          <w:szCs w:val="24"/>
        </w:rPr>
        <w:t>novas aprendizagens.</w:t>
      </w:r>
    </w:p>
    <w:p w14:paraId="15E37822" w14:textId="78F9C2C3" w:rsidR="008F4864" w:rsidRDefault="008F4864" w:rsidP="00713B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</w:t>
      </w:r>
      <w:r w:rsidRPr="003A67C3">
        <w:rPr>
          <w:rFonts w:ascii="Times New Roman" w:hAnsi="Times New Roman" w:cs="Times New Roman"/>
          <w:sz w:val="24"/>
          <w:szCs w:val="24"/>
        </w:rPr>
        <w:t xml:space="preserve"> que nem todos, mas alguns educadores buscam métodos diferenciados para trabalharem com a ludicidade</w:t>
      </w:r>
      <w:r w:rsidR="002C6FC8">
        <w:rPr>
          <w:rFonts w:ascii="Times New Roman" w:hAnsi="Times New Roman" w:cs="Times New Roman"/>
          <w:sz w:val="24"/>
          <w:szCs w:val="24"/>
        </w:rPr>
        <w:t>,</w:t>
      </w:r>
      <w:r w:rsidRPr="003A67C3">
        <w:rPr>
          <w:rFonts w:ascii="Times New Roman" w:hAnsi="Times New Roman" w:cs="Times New Roman"/>
          <w:sz w:val="24"/>
          <w:szCs w:val="24"/>
        </w:rPr>
        <w:t xml:space="preserve"> </w:t>
      </w:r>
      <w:r w:rsidR="005D1D61">
        <w:rPr>
          <w:rFonts w:ascii="Times New Roman" w:hAnsi="Times New Roman" w:cs="Times New Roman"/>
          <w:sz w:val="24"/>
          <w:szCs w:val="24"/>
        </w:rPr>
        <w:t xml:space="preserve">ou seja, utilizam </w:t>
      </w:r>
      <w:r w:rsidRPr="003A67C3">
        <w:rPr>
          <w:rFonts w:ascii="Times New Roman" w:hAnsi="Times New Roman" w:cs="Times New Roman"/>
          <w:sz w:val="24"/>
          <w:szCs w:val="24"/>
        </w:rPr>
        <w:t xml:space="preserve">de forma </w:t>
      </w:r>
      <w:r w:rsidR="008863C2">
        <w:rPr>
          <w:rFonts w:ascii="Times New Roman" w:hAnsi="Times New Roman" w:cs="Times New Roman"/>
          <w:sz w:val="24"/>
          <w:szCs w:val="24"/>
        </w:rPr>
        <w:t xml:space="preserve">a auxiliar </w:t>
      </w:r>
      <w:r w:rsidRPr="003A67C3">
        <w:rPr>
          <w:rFonts w:ascii="Times New Roman" w:hAnsi="Times New Roman" w:cs="Times New Roman"/>
          <w:sz w:val="24"/>
          <w:szCs w:val="24"/>
        </w:rPr>
        <w:t>que a criança desenvolva</w:t>
      </w:r>
      <w:r w:rsidR="0010536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B08A3">
        <w:rPr>
          <w:rFonts w:ascii="Times New Roman" w:hAnsi="Times New Roman" w:cs="Times New Roman"/>
          <w:sz w:val="24"/>
          <w:szCs w:val="24"/>
        </w:rPr>
        <w:t xml:space="preserve"> </w:t>
      </w:r>
      <w:r w:rsidRPr="003A67C3">
        <w:rPr>
          <w:rFonts w:ascii="Times New Roman" w:hAnsi="Times New Roman" w:cs="Times New Roman"/>
          <w:sz w:val="24"/>
          <w:szCs w:val="24"/>
        </w:rPr>
        <w:lastRenderedPageBreak/>
        <w:t xml:space="preserve">suas capacidades, porém alguns não dão importância a essas brincadeiras que </w:t>
      </w:r>
      <w:r>
        <w:rPr>
          <w:rFonts w:ascii="Times New Roman" w:hAnsi="Times New Roman" w:cs="Times New Roman"/>
          <w:sz w:val="24"/>
          <w:szCs w:val="24"/>
        </w:rPr>
        <w:t xml:space="preserve">auxiliam e </w:t>
      </w:r>
      <w:r w:rsidR="00AE1FD0">
        <w:rPr>
          <w:rFonts w:ascii="Times New Roman" w:hAnsi="Times New Roman" w:cs="Times New Roman"/>
          <w:sz w:val="24"/>
          <w:szCs w:val="24"/>
        </w:rPr>
        <w:t xml:space="preserve">contribuem </w:t>
      </w:r>
      <w:r w:rsidRPr="003A67C3">
        <w:rPr>
          <w:rFonts w:ascii="Times New Roman" w:hAnsi="Times New Roman" w:cs="Times New Roman"/>
          <w:sz w:val="24"/>
          <w:szCs w:val="24"/>
        </w:rPr>
        <w:t xml:space="preserve">para </w:t>
      </w:r>
      <w:r w:rsidR="00AE1FD0">
        <w:rPr>
          <w:rFonts w:ascii="Times New Roman" w:hAnsi="Times New Roman" w:cs="Times New Roman"/>
          <w:sz w:val="24"/>
          <w:szCs w:val="24"/>
        </w:rPr>
        <w:t xml:space="preserve">a </w:t>
      </w:r>
      <w:r w:rsidR="001B64AE" w:rsidRPr="003A67C3">
        <w:rPr>
          <w:rFonts w:ascii="Times New Roman" w:hAnsi="Times New Roman" w:cs="Times New Roman"/>
          <w:sz w:val="24"/>
          <w:szCs w:val="24"/>
        </w:rPr>
        <w:t>construç</w:t>
      </w:r>
      <w:r w:rsidR="001B64AE">
        <w:rPr>
          <w:rFonts w:ascii="Times New Roman" w:hAnsi="Times New Roman" w:cs="Times New Roman"/>
          <w:sz w:val="24"/>
          <w:szCs w:val="24"/>
        </w:rPr>
        <w:t>ão do</w:t>
      </w:r>
      <w:r w:rsidR="00824600">
        <w:rPr>
          <w:rFonts w:ascii="Times New Roman" w:hAnsi="Times New Roman" w:cs="Times New Roman"/>
          <w:sz w:val="24"/>
          <w:szCs w:val="24"/>
        </w:rPr>
        <w:t xml:space="preserve"> </w:t>
      </w:r>
      <w:r w:rsidRPr="003A67C3">
        <w:rPr>
          <w:rFonts w:ascii="Times New Roman" w:hAnsi="Times New Roman" w:cs="Times New Roman"/>
          <w:sz w:val="24"/>
          <w:szCs w:val="24"/>
        </w:rPr>
        <w:t>conheciment</w:t>
      </w:r>
      <w:r>
        <w:rPr>
          <w:rFonts w:ascii="Times New Roman" w:hAnsi="Times New Roman" w:cs="Times New Roman"/>
          <w:sz w:val="24"/>
          <w:szCs w:val="24"/>
        </w:rPr>
        <w:t>o.</w:t>
      </w:r>
    </w:p>
    <w:p w14:paraId="311D544C" w14:textId="5F97CE9D" w:rsidR="000D070D" w:rsidRPr="004F66BF" w:rsidRDefault="003E4F24" w:rsidP="00713B1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O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tema </w:t>
      </w:r>
      <w:r w:rsidRPr="002D11E4">
        <w:rPr>
          <w:rFonts w:ascii="Times New Roman" w:hAnsi="Times New Roman" w:cs="Times New Roman"/>
          <w:sz w:val="24"/>
          <w:szCs w:val="24"/>
        </w:rPr>
        <w:t xml:space="preserve">contribuição do lúdico no processo de alfabetização e letramento das crianças </w:t>
      </w:r>
      <w:r w:rsidR="00560631" w:rsidRPr="002D11E4">
        <w:rPr>
          <w:rFonts w:ascii="Times New Roman" w:hAnsi="Times New Roman" w:cs="Times New Roman"/>
          <w:sz w:val="24"/>
          <w:szCs w:val="24"/>
        </w:rPr>
        <w:t xml:space="preserve">do ensino fundamental I </w:t>
      </w:r>
      <w:r w:rsidR="000E7335" w:rsidRPr="002D11E4">
        <w:rPr>
          <w:rFonts w:ascii="Times New Roman" w:hAnsi="Times New Roman" w:cs="Times New Roman"/>
          <w:sz w:val="24"/>
          <w:szCs w:val="24"/>
        </w:rPr>
        <w:t>foi escolhido</w:t>
      </w:r>
      <w:r w:rsidR="00AC1C35">
        <w:rPr>
          <w:rFonts w:ascii="Times New Roman" w:hAnsi="Times New Roman" w:cs="Times New Roman"/>
          <w:sz w:val="24"/>
          <w:szCs w:val="24"/>
        </w:rPr>
        <w:t xml:space="preserve">, 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a partir das vivências viabilizadas </w:t>
      </w:r>
      <w:r w:rsidR="00EA6149">
        <w:rPr>
          <w:rFonts w:ascii="Times New Roman" w:hAnsi="Times New Roman" w:cs="Times New Roman"/>
          <w:sz w:val="24"/>
          <w:szCs w:val="24"/>
        </w:rPr>
        <w:t>no período de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estágio no ensino fundamental. O contato com o ensino fundamental oportunizou observar que alguns educadores deste segmento, por fundamentarem-se na pedagogia tradicional, utilizam métodos de ensino considerados ultrapassados</w:t>
      </w:r>
      <w:r w:rsidR="002E33FF"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847E5E">
        <w:rPr>
          <w:rFonts w:ascii="Times New Roman" w:hAnsi="Times New Roman" w:cs="Times New Roman"/>
          <w:sz w:val="24"/>
          <w:szCs w:val="24"/>
        </w:rPr>
        <w:t xml:space="preserve">apenas </w:t>
      </w:r>
      <w:r w:rsidR="006A0E97" w:rsidRPr="002D11E4">
        <w:rPr>
          <w:rFonts w:ascii="Times New Roman" w:hAnsi="Times New Roman" w:cs="Times New Roman"/>
          <w:sz w:val="24"/>
          <w:szCs w:val="24"/>
        </w:rPr>
        <w:t xml:space="preserve">com foco nas </w:t>
      </w:r>
      <w:r w:rsidR="002E33FF" w:rsidRPr="002D11E4">
        <w:rPr>
          <w:rFonts w:ascii="Times New Roman" w:hAnsi="Times New Roman" w:cs="Times New Roman"/>
          <w:sz w:val="24"/>
          <w:szCs w:val="24"/>
        </w:rPr>
        <w:t>avaliações de caráter somativo</w:t>
      </w:r>
      <w:r w:rsidR="000D070D" w:rsidRPr="002D11E4">
        <w:rPr>
          <w:rFonts w:ascii="Times New Roman" w:hAnsi="Times New Roman" w:cs="Times New Roman"/>
          <w:sz w:val="24"/>
          <w:szCs w:val="24"/>
        </w:rPr>
        <w:t>.</w:t>
      </w:r>
    </w:p>
    <w:p w14:paraId="235FF6D8" w14:textId="79A1F4E6" w:rsidR="0092711B" w:rsidRPr="002D11E4" w:rsidRDefault="00DD69E1" w:rsidP="00713B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No</w:t>
      </w:r>
      <w:r w:rsidR="00E45BD1">
        <w:rPr>
          <w:rFonts w:ascii="Times New Roman" w:hAnsi="Times New Roman" w:cs="Times New Roman"/>
          <w:sz w:val="24"/>
          <w:szCs w:val="24"/>
        </w:rPr>
        <w:t xml:space="preserve"> cenário do</w:t>
      </w:r>
      <w:r w:rsidRPr="002D11E4">
        <w:rPr>
          <w:rFonts w:ascii="Times New Roman" w:hAnsi="Times New Roman" w:cs="Times New Roman"/>
          <w:sz w:val="24"/>
          <w:szCs w:val="24"/>
        </w:rPr>
        <w:t xml:space="preserve"> ensino fundamenta</w:t>
      </w:r>
      <w:r w:rsidR="00606A00">
        <w:rPr>
          <w:rFonts w:ascii="Times New Roman" w:hAnsi="Times New Roman" w:cs="Times New Roman"/>
          <w:sz w:val="24"/>
          <w:szCs w:val="24"/>
        </w:rPr>
        <w:t xml:space="preserve">l </w:t>
      </w:r>
      <w:r w:rsidRPr="002D11E4">
        <w:rPr>
          <w:rFonts w:ascii="Times New Roman" w:hAnsi="Times New Roman" w:cs="Times New Roman"/>
          <w:sz w:val="24"/>
          <w:szCs w:val="24"/>
        </w:rPr>
        <w:t>a proposta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lúdica não é devidamente valorizada</w:t>
      </w:r>
      <w:r w:rsidR="00E354D7">
        <w:rPr>
          <w:rFonts w:ascii="Times New Roman" w:hAnsi="Times New Roman" w:cs="Times New Roman"/>
          <w:sz w:val="24"/>
          <w:szCs w:val="24"/>
        </w:rPr>
        <w:t xml:space="preserve">, </w:t>
      </w:r>
      <w:r w:rsidR="00A52123" w:rsidRPr="002D11E4">
        <w:rPr>
          <w:rFonts w:ascii="Times New Roman" w:hAnsi="Times New Roman" w:cs="Times New Roman"/>
          <w:sz w:val="24"/>
          <w:szCs w:val="24"/>
        </w:rPr>
        <w:t>muitas vezes é</w:t>
      </w:r>
      <w:r w:rsidR="00A52123">
        <w:rPr>
          <w:rFonts w:ascii="Times New Roman" w:hAnsi="Times New Roman" w:cs="Times New Roman"/>
          <w:sz w:val="24"/>
          <w:szCs w:val="24"/>
        </w:rPr>
        <w:t xml:space="preserve"> deixada </w:t>
      </w:r>
      <w:r w:rsidR="00E354D7">
        <w:rPr>
          <w:rFonts w:ascii="Times New Roman" w:hAnsi="Times New Roman" w:cs="Times New Roman"/>
          <w:sz w:val="24"/>
          <w:szCs w:val="24"/>
        </w:rPr>
        <w:t>de lado</w:t>
      </w:r>
      <w:r w:rsidR="00C94295">
        <w:rPr>
          <w:rFonts w:ascii="Times New Roman" w:hAnsi="Times New Roman" w:cs="Times New Roman"/>
          <w:sz w:val="24"/>
          <w:szCs w:val="24"/>
        </w:rPr>
        <w:t>,</w:t>
      </w:r>
      <w:r w:rsidR="00E354D7">
        <w:rPr>
          <w:rFonts w:ascii="Times New Roman" w:hAnsi="Times New Roman" w:cs="Times New Roman"/>
          <w:sz w:val="24"/>
          <w:szCs w:val="24"/>
        </w:rPr>
        <w:t xml:space="preserve"> </w:t>
      </w:r>
      <w:r w:rsidR="000E7335" w:rsidRPr="002D11E4">
        <w:rPr>
          <w:rFonts w:ascii="Times New Roman" w:hAnsi="Times New Roman" w:cs="Times New Roman"/>
          <w:sz w:val="24"/>
          <w:szCs w:val="24"/>
        </w:rPr>
        <w:t>dando lugar a atividades reprodutivistas, uma espécie de copia e cola. Neste sentido, con</w:t>
      </w:r>
      <w:r w:rsidR="005F1EDD" w:rsidRPr="002D11E4">
        <w:rPr>
          <w:rFonts w:ascii="Times New Roman" w:hAnsi="Times New Roman" w:cs="Times New Roman"/>
          <w:sz w:val="24"/>
          <w:szCs w:val="24"/>
        </w:rPr>
        <w:t>statou</w:t>
      </w:r>
      <w:r w:rsidR="000E7335" w:rsidRPr="002D11E4">
        <w:rPr>
          <w:rFonts w:ascii="Times New Roman" w:hAnsi="Times New Roman" w:cs="Times New Roman"/>
          <w:sz w:val="24"/>
          <w:szCs w:val="24"/>
        </w:rPr>
        <w:t>-se que as atividades que deveriam auxiliar no desenvolvimento dos processos de alfabetização e letramento</w:t>
      </w:r>
      <w:r w:rsidR="00E73D08"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0E7335" w:rsidRPr="002D11E4">
        <w:rPr>
          <w:rFonts w:ascii="Times New Roman" w:hAnsi="Times New Roman" w:cs="Times New Roman"/>
          <w:sz w:val="24"/>
          <w:szCs w:val="24"/>
        </w:rPr>
        <w:t>baseiam-se em exercícios sem contextualização</w:t>
      </w:r>
      <w:r w:rsidR="00E73D08" w:rsidRPr="002D11E4">
        <w:rPr>
          <w:rFonts w:ascii="Times New Roman" w:hAnsi="Times New Roman" w:cs="Times New Roman"/>
          <w:sz w:val="24"/>
          <w:szCs w:val="24"/>
        </w:rPr>
        <w:t>,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como</w:t>
      </w:r>
      <w:r w:rsidR="00E73D08"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0E7335" w:rsidRPr="002D11E4">
        <w:rPr>
          <w:rFonts w:ascii="Times New Roman" w:hAnsi="Times New Roman" w:cs="Times New Roman"/>
          <w:sz w:val="24"/>
          <w:szCs w:val="24"/>
        </w:rPr>
        <w:t>por exemplo</w:t>
      </w:r>
      <w:r w:rsidR="00E73D08" w:rsidRPr="002D11E4">
        <w:rPr>
          <w:rFonts w:ascii="Times New Roman" w:hAnsi="Times New Roman" w:cs="Times New Roman"/>
          <w:sz w:val="24"/>
          <w:szCs w:val="24"/>
        </w:rPr>
        <w:t xml:space="preserve">: </w:t>
      </w:r>
      <w:r w:rsidR="000E7335" w:rsidRPr="002D11E4">
        <w:rPr>
          <w:rFonts w:ascii="Times New Roman" w:hAnsi="Times New Roman" w:cs="Times New Roman"/>
          <w:sz w:val="24"/>
          <w:szCs w:val="24"/>
        </w:rPr>
        <w:t>cobrir o pontilhado das letras, ditados, juntar sílabas, entre outras. Estas atividades</w:t>
      </w:r>
      <w:r w:rsidR="007850B0">
        <w:rPr>
          <w:rFonts w:ascii="Times New Roman" w:hAnsi="Times New Roman" w:cs="Times New Roman"/>
          <w:sz w:val="24"/>
          <w:szCs w:val="24"/>
        </w:rPr>
        <w:t xml:space="preserve"> não</w:t>
      </w:r>
      <w:r w:rsidR="001D7AB8" w:rsidRPr="002D11E4">
        <w:rPr>
          <w:rFonts w:ascii="Times New Roman" w:hAnsi="Times New Roman" w:cs="Times New Roman"/>
          <w:sz w:val="24"/>
          <w:szCs w:val="24"/>
        </w:rPr>
        <w:t xml:space="preserve"> demonstr</w:t>
      </w:r>
      <w:r w:rsidR="007850B0">
        <w:rPr>
          <w:rFonts w:ascii="Times New Roman" w:hAnsi="Times New Roman" w:cs="Times New Roman"/>
          <w:sz w:val="24"/>
          <w:szCs w:val="24"/>
        </w:rPr>
        <w:t>am o</w:t>
      </w:r>
      <w:r w:rsidR="001D7AB8" w:rsidRPr="002D11E4">
        <w:rPr>
          <w:rFonts w:ascii="Times New Roman" w:hAnsi="Times New Roman" w:cs="Times New Roman"/>
          <w:sz w:val="24"/>
          <w:szCs w:val="24"/>
        </w:rPr>
        <w:t xml:space="preserve"> devido cuidado com o desenvolvimento da leitura e da escrita voltada para as práticas sociais.</w:t>
      </w:r>
      <w:r w:rsidR="007850B0">
        <w:rPr>
          <w:rFonts w:ascii="Times New Roman" w:hAnsi="Times New Roman" w:cs="Times New Roman"/>
          <w:sz w:val="24"/>
          <w:szCs w:val="24"/>
        </w:rPr>
        <w:t xml:space="preserve"> São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propostas apenas com o intuito de conhecer os traços e os sons das letras, ou seja, </w:t>
      </w:r>
      <w:r w:rsidR="00B32537" w:rsidRPr="002D11E4">
        <w:rPr>
          <w:rFonts w:ascii="Times New Roman" w:hAnsi="Times New Roman" w:cs="Times New Roman"/>
          <w:sz w:val="24"/>
          <w:szCs w:val="24"/>
        </w:rPr>
        <w:t xml:space="preserve">sem 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uma perspectiva de formação crítica </w:t>
      </w:r>
      <w:r w:rsidR="00E54D0F">
        <w:rPr>
          <w:rFonts w:ascii="Times New Roman" w:hAnsi="Times New Roman" w:cs="Times New Roman"/>
          <w:sz w:val="24"/>
          <w:szCs w:val="24"/>
        </w:rPr>
        <w:t xml:space="preserve">ou </w:t>
      </w:r>
      <w:r w:rsidR="006147E5">
        <w:rPr>
          <w:rFonts w:ascii="Times New Roman" w:hAnsi="Times New Roman" w:cs="Times New Roman"/>
          <w:sz w:val="24"/>
          <w:szCs w:val="24"/>
        </w:rPr>
        <w:t>preocupação</w:t>
      </w:r>
      <w:r w:rsidR="000E7335" w:rsidRPr="002D11E4">
        <w:rPr>
          <w:rFonts w:ascii="Times New Roman" w:hAnsi="Times New Roman" w:cs="Times New Roman"/>
          <w:sz w:val="24"/>
          <w:szCs w:val="24"/>
        </w:rPr>
        <w:t xml:space="preserve"> com a emancipação dos</w:t>
      </w:r>
      <w:r w:rsidR="003C69EF">
        <w:rPr>
          <w:rFonts w:ascii="Times New Roman" w:hAnsi="Times New Roman" w:cs="Times New Roman"/>
          <w:sz w:val="24"/>
          <w:szCs w:val="24"/>
        </w:rPr>
        <w:t xml:space="preserve"> alunos</w:t>
      </w:r>
      <w:r w:rsidR="007F5D2A" w:rsidRPr="002D1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FB8AC" w14:textId="0611D2DF" w:rsidR="00EF2517" w:rsidRPr="002D11E4" w:rsidRDefault="00187E8D" w:rsidP="00713B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Com essa pesquisa sobre a contribuição do lúdico </w:t>
      </w:r>
      <w:r w:rsidR="00353EA3">
        <w:rPr>
          <w:rFonts w:ascii="Times New Roman" w:hAnsi="Times New Roman" w:cs="Times New Roman"/>
          <w:sz w:val="24"/>
          <w:szCs w:val="24"/>
        </w:rPr>
        <w:t xml:space="preserve">no </w:t>
      </w:r>
      <w:r w:rsidRPr="002D11E4">
        <w:rPr>
          <w:rFonts w:ascii="Times New Roman" w:hAnsi="Times New Roman" w:cs="Times New Roman"/>
          <w:sz w:val="24"/>
          <w:szCs w:val="24"/>
        </w:rPr>
        <w:t xml:space="preserve">ensino fundamental e a sua relação com os processos de alfabetização e letramento, o ensino oferecido neste segmento por estar mais voltado para a transmissão de conteúdos, </w:t>
      </w:r>
      <w:r w:rsidR="009750B4" w:rsidRPr="002D11E4">
        <w:rPr>
          <w:rFonts w:ascii="Times New Roman" w:hAnsi="Times New Roman" w:cs="Times New Roman"/>
          <w:sz w:val="24"/>
          <w:szCs w:val="24"/>
        </w:rPr>
        <w:t>evi</w:t>
      </w:r>
      <w:r w:rsidR="004C3D5C">
        <w:rPr>
          <w:rFonts w:ascii="Times New Roman" w:hAnsi="Times New Roman" w:cs="Times New Roman"/>
          <w:sz w:val="24"/>
          <w:szCs w:val="24"/>
        </w:rPr>
        <w:t xml:space="preserve">dencia </w:t>
      </w:r>
      <w:r w:rsidR="009750B4" w:rsidRPr="002D11E4">
        <w:rPr>
          <w:rFonts w:ascii="Times New Roman" w:hAnsi="Times New Roman" w:cs="Times New Roman"/>
          <w:sz w:val="24"/>
          <w:szCs w:val="24"/>
        </w:rPr>
        <w:t xml:space="preserve">que </w:t>
      </w:r>
      <w:r w:rsidRPr="002D11E4">
        <w:rPr>
          <w:rFonts w:ascii="Times New Roman" w:hAnsi="Times New Roman" w:cs="Times New Roman"/>
          <w:sz w:val="24"/>
          <w:szCs w:val="24"/>
        </w:rPr>
        <w:t xml:space="preserve">alguns educadores acreditam que a ludicidade não auxilia no processo educativo, </w:t>
      </w:r>
      <w:r w:rsidR="00494948">
        <w:rPr>
          <w:rFonts w:ascii="Times New Roman" w:hAnsi="Times New Roman" w:cs="Times New Roman"/>
          <w:sz w:val="24"/>
          <w:szCs w:val="24"/>
        </w:rPr>
        <w:t xml:space="preserve">alguns </w:t>
      </w:r>
      <w:r w:rsidRPr="002D11E4">
        <w:rPr>
          <w:rFonts w:ascii="Times New Roman" w:hAnsi="Times New Roman" w:cs="Times New Roman"/>
          <w:sz w:val="24"/>
          <w:szCs w:val="24"/>
        </w:rPr>
        <w:t xml:space="preserve">dizem que </w:t>
      </w:r>
      <w:r w:rsidR="00901F57" w:rsidRPr="002D11E4">
        <w:rPr>
          <w:rFonts w:ascii="Times New Roman" w:hAnsi="Times New Roman" w:cs="Times New Roman"/>
          <w:sz w:val="24"/>
          <w:szCs w:val="24"/>
        </w:rPr>
        <w:t xml:space="preserve">o lúdico </w:t>
      </w:r>
      <w:r w:rsidRPr="002D11E4">
        <w:rPr>
          <w:rFonts w:ascii="Times New Roman" w:hAnsi="Times New Roman" w:cs="Times New Roman"/>
          <w:sz w:val="24"/>
          <w:szCs w:val="24"/>
        </w:rPr>
        <w:t>acaba dificultando e atrapalhando a construção do conhecimento. Dentro deste pensamento</w:t>
      </w:r>
      <w:r w:rsidR="000D368A">
        <w:rPr>
          <w:rFonts w:ascii="Times New Roman" w:hAnsi="Times New Roman" w:cs="Times New Roman"/>
          <w:sz w:val="24"/>
          <w:szCs w:val="24"/>
        </w:rPr>
        <w:t xml:space="preserve"> tradicional</w:t>
      </w:r>
      <w:r w:rsidR="00CD1C0A" w:rsidRPr="002D11E4">
        <w:rPr>
          <w:rFonts w:ascii="Times New Roman" w:hAnsi="Times New Roman" w:cs="Times New Roman"/>
          <w:sz w:val="24"/>
          <w:szCs w:val="24"/>
        </w:rPr>
        <w:t>,</w:t>
      </w:r>
      <w:r w:rsidRPr="002D11E4">
        <w:rPr>
          <w:rFonts w:ascii="Times New Roman" w:hAnsi="Times New Roman" w:cs="Times New Roman"/>
          <w:sz w:val="24"/>
          <w:szCs w:val="24"/>
        </w:rPr>
        <w:t xml:space="preserve"> as crianças são colocadas em contato com um ensino que não leva em consideração e nem valoriza a sua infância</w:t>
      </w:r>
      <w:r w:rsidR="00CC72BB" w:rsidRPr="002D11E4">
        <w:rPr>
          <w:rFonts w:ascii="Times New Roman" w:hAnsi="Times New Roman" w:cs="Times New Roman"/>
          <w:sz w:val="24"/>
          <w:szCs w:val="24"/>
        </w:rPr>
        <w:t xml:space="preserve"> e a sua cultura</w:t>
      </w:r>
      <w:r w:rsidRPr="002D1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7DBE9" w14:textId="7F504951" w:rsidR="001631D6" w:rsidRDefault="00EF2517" w:rsidP="00713B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Em contrapartida</w:t>
      </w:r>
      <w:r w:rsidR="00C50C96">
        <w:rPr>
          <w:rFonts w:ascii="Times New Roman" w:hAnsi="Times New Roman" w:cs="Times New Roman"/>
          <w:sz w:val="24"/>
          <w:szCs w:val="24"/>
        </w:rPr>
        <w:t>,</w:t>
      </w:r>
      <w:r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1F1AD1">
        <w:rPr>
          <w:rFonts w:ascii="Times New Roman" w:hAnsi="Times New Roman" w:cs="Times New Roman"/>
          <w:sz w:val="24"/>
          <w:szCs w:val="24"/>
        </w:rPr>
        <w:t>quando se trata de uma</w:t>
      </w:r>
      <w:r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461024" w:rsidRPr="002D11E4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A124A0">
        <w:rPr>
          <w:rFonts w:ascii="Times New Roman" w:hAnsi="Times New Roman" w:cs="Times New Roman"/>
          <w:sz w:val="24"/>
          <w:szCs w:val="24"/>
        </w:rPr>
        <w:t xml:space="preserve">efetivamente </w:t>
      </w:r>
      <w:r w:rsidR="00461024" w:rsidRPr="002D11E4">
        <w:rPr>
          <w:rFonts w:ascii="Times New Roman" w:hAnsi="Times New Roman" w:cs="Times New Roman"/>
          <w:sz w:val="24"/>
          <w:szCs w:val="24"/>
        </w:rPr>
        <w:t>preocupada</w:t>
      </w:r>
      <w:r w:rsidR="00A124A0">
        <w:rPr>
          <w:rFonts w:ascii="Times New Roman" w:hAnsi="Times New Roman" w:cs="Times New Roman"/>
          <w:sz w:val="24"/>
          <w:szCs w:val="24"/>
        </w:rPr>
        <w:t xml:space="preserve"> </w:t>
      </w:r>
      <w:r w:rsidR="004545F9">
        <w:rPr>
          <w:rFonts w:ascii="Times New Roman" w:hAnsi="Times New Roman" w:cs="Times New Roman"/>
          <w:sz w:val="24"/>
          <w:szCs w:val="24"/>
        </w:rPr>
        <w:t>e</w:t>
      </w:r>
      <w:r w:rsidR="00A124A0">
        <w:rPr>
          <w:rFonts w:ascii="Times New Roman" w:hAnsi="Times New Roman" w:cs="Times New Roman"/>
          <w:sz w:val="24"/>
          <w:szCs w:val="24"/>
        </w:rPr>
        <w:t xml:space="preserve"> comprometida</w:t>
      </w:r>
      <w:r w:rsidR="00461024" w:rsidRPr="002D11E4">
        <w:rPr>
          <w:rFonts w:ascii="Times New Roman" w:hAnsi="Times New Roman" w:cs="Times New Roman"/>
          <w:sz w:val="24"/>
          <w:szCs w:val="24"/>
        </w:rPr>
        <w:t xml:space="preserve"> com a formação </w:t>
      </w:r>
      <w:r w:rsidR="000A36FA" w:rsidRPr="002D11E4">
        <w:rPr>
          <w:rFonts w:ascii="Times New Roman" w:hAnsi="Times New Roman" w:cs="Times New Roman"/>
          <w:sz w:val="24"/>
          <w:szCs w:val="24"/>
        </w:rPr>
        <w:t>integral</w:t>
      </w:r>
      <w:r w:rsidR="00461024" w:rsidRPr="002D11E4">
        <w:rPr>
          <w:rFonts w:ascii="Times New Roman" w:hAnsi="Times New Roman" w:cs="Times New Roman"/>
          <w:sz w:val="24"/>
          <w:szCs w:val="24"/>
        </w:rPr>
        <w:t xml:space="preserve"> dos seus alunos, acredita que o</w:t>
      </w:r>
      <w:r w:rsidR="00187E8D" w:rsidRPr="002D11E4">
        <w:rPr>
          <w:rFonts w:ascii="Times New Roman" w:hAnsi="Times New Roman" w:cs="Times New Roman"/>
          <w:sz w:val="24"/>
          <w:szCs w:val="24"/>
        </w:rPr>
        <w:t xml:space="preserve"> lúdico deve ser concebido como um</w:t>
      </w:r>
      <w:r w:rsidR="00D94B5D" w:rsidRPr="002D11E4">
        <w:rPr>
          <w:rFonts w:ascii="Times New Roman" w:hAnsi="Times New Roman" w:cs="Times New Roman"/>
          <w:sz w:val="24"/>
          <w:szCs w:val="24"/>
        </w:rPr>
        <w:t xml:space="preserve">a ferramenta </w:t>
      </w:r>
      <w:r w:rsidR="00187E8D" w:rsidRPr="002D11E4">
        <w:rPr>
          <w:rFonts w:ascii="Times New Roman" w:hAnsi="Times New Roman" w:cs="Times New Roman"/>
          <w:sz w:val="24"/>
          <w:szCs w:val="24"/>
        </w:rPr>
        <w:t xml:space="preserve">importante para o desenvolvimento não só da leitura e </w:t>
      </w:r>
      <w:r w:rsidR="00240587" w:rsidRPr="002D11E4">
        <w:rPr>
          <w:rFonts w:ascii="Times New Roman" w:hAnsi="Times New Roman" w:cs="Times New Roman"/>
          <w:sz w:val="24"/>
          <w:szCs w:val="24"/>
        </w:rPr>
        <w:t xml:space="preserve">da </w:t>
      </w:r>
      <w:r w:rsidR="00187E8D" w:rsidRPr="002D11E4">
        <w:rPr>
          <w:rFonts w:ascii="Times New Roman" w:hAnsi="Times New Roman" w:cs="Times New Roman"/>
          <w:sz w:val="24"/>
          <w:szCs w:val="24"/>
        </w:rPr>
        <w:t>escrita, mas de todas as habilidades e competências da criança.</w:t>
      </w:r>
      <w:r w:rsidR="00433C55" w:rsidRPr="002D1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DFFF1" w14:textId="757CC2A6" w:rsidR="001631D6" w:rsidRPr="003B5B44" w:rsidRDefault="001631D6" w:rsidP="00F91B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B44">
        <w:rPr>
          <w:rFonts w:ascii="Times New Roman" w:hAnsi="Times New Roman" w:cs="Times New Roman"/>
          <w:sz w:val="24"/>
          <w:szCs w:val="24"/>
        </w:rPr>
        <w:t>O brincar já não pode ser visto apenas como momento de entretenimento, ou seja, a brincadeira deve ser pensada de modo que auxilie na construção do conhecimento. É preciso deixar de lado a visão preconceituosa e tradicional que considera a brincadeira perda de tempo e uma espécie de passatempo, de modo que seja capaz articular os conteúdos curriculares com as práticas instigantes oferecidas através do brincar. Deste modo, foi</w:t>
      </w:r>
      <w:r w:rsidR="00D012EF">
        <w:rPr>
          <w:rFonts w:ascii="Times New Roman" w:hAnsi="Times New Roman" w:cs="Times New Roman"/>
          <w:sz w:val="24"/>
          <w:szCs w:val="24"/>
        </w:rPr>
        <w:t xml:space="preserve"> </w:t>
      </w:r>
      <w:r w:rsidRPr="003B5B44">
        <w:rPr>
          <w:rFonts w:ascii="Times New Roman" w:hAnsi="Times New Roman" w:cs="Times New Roman"/>
          <w:sz w:val="24"/>
          <w:szCs w:val="24"/>
        </w:rPr>
        <w:lastRenderedPageBreak/>
        <w:t xml:space="preserve">formulado o seguinte problema de pesquisa: </w:t>
      </w:r>
      <w:r w:rsidR="0020564B" w:rsidRPr="003B5B44">
        <w:rPr>
          <w:rFonts w:ascii="Times New Roman" w:hAnsi="Times New Roman" w:cs="Times New Roman"/>
          <w:sz w:val="24"/>
          <w:szCs w:val="24"/>
        </w:rPr>
        <w:t>como o lúdico pode facilitar o desenvolvimento dos processos de alfabetização e letramento das crianças do ensino fundamental I?</w:t>
      </w:r>
    </w:p>
    <w:p w14:paraId="209F3B72" w14:textId="32F8EC58" w:rsidR="00FD50E1" w:rsidRPr="003B5B44" w:rsidRDefault="004F66BF" w:rsidP="00F91BA4">
      <w:pPr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B44">
        <w:rPr>
          <w:rFonts w:ascii="Times New Roman" w:hAnsi="Times New Roman" w:cs="Times New Roman"/>
          <w:sz w:val="24"/>
          <w:szCs w:val="24"/>
        </w:rPr>
        <w:t>A</w:t>
      </w:r>
      <w:r w:rsidR="001A740D" w:rsidRPr="003B5B44">
        <w:rPr>
          <w:rFonts w:ascii="Times New Roman" w:hAnsi="Times New Roman" w:cs="Times New Roman"/>
          <w:sz w:val="24"/>
          <w:szCs w:val="24"/>
        </w:rPr>
        <w:t xml:space="preserve"> pesquisa tem como objetivo geral analisar</w:t>
      </w:r>
      <w:r w:rsidR="00B55131" w:rsidRPr="003B5B44">
        <w:rPr>
          <w:rFonts w:ascii="Times New Roman" w:hAnsi="Times New Roman" w:cs="Times New Roman"/>
          <w:sz w:val="24"/>
          <w:szCs w:val="24"/>
        </w:rPr>
        <w:t xml:space="preserve"> a contribuição do lúdico no</w:t>
      </w:r>
      <w:r w:rsidR="00BD6A92" w:rsidRPr="003B5B44">
        <w:rPr>
          <w:rFonts w:ascii="Times New Roman" w:hAnsi="Times New Roman" w:cs="Times New Roman"/>
          <w:sz w:val="24"/>
          <w:szCs w:val="24"/>
        </w:rPr>
        <w:t>s</w:t>
      </w:r>
      <w:r w:rsidR="00B55131" w:rsidRPr="003B5B44">
        <w:rPr>
          <w:rFonts w:ascii="Times New Roman" w:hAnsi="Times New Roman" w:cs="Times New Roman"/>
          <w:sz w:val="24"/>
          <w:szCs w:val="24"/>
        </w:rPr>
        <w:t xml:space="preserve"> process</w:t>
      </w:r>
      <w:r w:rsidR="00BD6A92" w:rsidRPr="003B5B44">
        <w:rPr>
          <w:rFonts w:ascii="Times New Roman" w:hAnsi="Times New Roman" w:cs="Times New Roman"/>
          <w:sz w:val="24"/>
          <w:szCs w:val="24"/>
        </w:rPr>
        <w:t xml:space="preserve">os </w:t>
      </w:r>
      <w:r w:rsidR="00B55131" w:rsidRPr="003B5B44">
        <w:rPr>
          <w:rFonts w:ascii="Times New Roman" w:hAnsi="Times New Roman" w:cs="Times New Roman"/>
          <w:sz w:val="24"/>
          <w:szCs w:val="24"/>
        </w:rPr>
        <w:t>de alfabetização e letramento das crianças do ensino fundamental I</w:t>
      </w:r>
      <w:r w:rsidR="00185823" w:rsidRPr="003B5B44">
        <w:rPr>
          <w:rFonts w:ascii="Times New Roman" w:hAnsi="Times New Roman" w:cs="Times New Roman"/>
          <w:sz w:val="24"/>
          <w:szCs w:val="24"/>
        </w:rPr>
        <w:t>.</w:t>
      </w:r>
      <w:r w:rsidR="0001759E" w:rsidRPr="003B5B44">
        <w:rPr>
          <w:rFonts w:ascii="Times New Roman" w:hAnsi="Times New Roman" w:cs="Times New Roman"/>
          <w:sz w:val="24"/>
          <w:szCs w:val="24"/>
        </w:rPr>
        <w:t xml:space="preserve"> </w:t>
      </w:r>
      <w:r w:rsidR="0001759E" w:rsidRPr="003B5B44">
        <w:rPr>
          <w:rFonts w:ascii="Times New Roman" w:hAnsi="Times New Roman" w:cs="Times New Roman"/>
          <w:sz w:val="24"/>
          <w:szCs w:val="24"/>
          <w:lang w:eastAsia="en-US"/>
        </w:rPr>
        <w:t>Para o atendimento</w:t>
      </w:r>
      <w:r w:rsidR="0083175B" w:rsidRPr="003B5B44">
        <w:rPr>
          <w:rFonts w:ascii="Times New Roman" w:hAnsi="Times New Roman" w:cs="Times New Roman"/>
          <w:sz w:val="24"/>
          <w:szCs w:val="24"/>
          <w:lang w:eastAsia="en-US"/>
        </w:rPr>
        <w:t xml:space="preserve"> d</w:t>
      </w:r>
      <w:r w:rsidR="0001759E" w:rsidRPr="003B5B44">
        <w:rPr>
          <w:rFonts w:ascii="Times New Roman" w:hAnsi="Times New Roman" w:cs="Times New Roman"/>
          <w:sz w:val="24"/>
          <w:szCs w:val="24"/>
          <w:lang w:eastAsia="en-US"/>
        </w:rPr>
        <w:t>este objetivo geral, foram traçados os seguintes objetivos específi</w:t>
      </w:r>
      <w:r w:rsidR="0001759E" w:rsidRPr="003B5B44">
        <w:rPr>
          <w:rFonts w:ascii="Times New Roman" w:hAnsi="Times New Roman" w:cs="Times New Roman"/>
          <w:sz w:val="24"/>
          <w:szCs w:val="24"/>
        </w:rPr>
        <w:t>cos</w:t>
      </w:r>
      <w:r w:rsidR="003B5B44">
        <w:rPr>
          <w:rFonts w:ascii="Times New Roman" w:hAnsi="Times New Roman" w:cs="Times New Roman"/>
          <w:sz w:val="24"/>
          <w:szCs w:val="24"/>
        </w:rPr>
        <w:t xml:space="preserve">: </w:t>
      </w:r>
      <w:r w:rsidR="00A068DA" w:rsidRPr="003B5B44">
        <w:rPr>
          <w:rFonts w:ascii="Times New Roman" w:hAnsi="Times New Roman" w:cs="Times New Roman"/>
          <w:sz w:val="24"/>
          <w:szCs w:val="24"/>
        </w:rPr>
        <w:t>c</w:t>
      </w:r>
      <w:r w:rsidR="00B55131" w:rsidRPr="003B5B44">
        <w:rPr>
          <w:rFonts w:ascii="Times New Roman" w:hAnsi="Times New Roman" w:cs="Times New Roman"/>
          <w:sz w:val="24"/>
          <w:szCs w:val="24"/>
        </w:rPr>
        <w:t>aracterizar o lúdico: histórico, relação com a escola, contribuições, lugar no currículo;</w:t>
      </w:r>
      <w:r w:rsidR="004B37A6" w:rsidRPr="003B5B44">
        <w:rPr>
          <w:rFonts w:ascii="Times New Roman" w:hAnsi="Times New Roman" w:cs="Times New Roman"/>
          <w:sz w:val="24"/>
          <w:szCs w:val="24"/>
        </w:rPr>
        <w:t xml:space="preserve"> c</w:t>
      </w:r>
      <w:r w:rsidR="00B55131" w:rsidRPr="003B5B44">
        <w:rPr>
          <w:rFonts w:ascii="Times New Roman" w:hAnsi="Times New Roman" w:cs="Times New Roman"/>
          <w:sz w:val="24"/>
          <w:szCs w:val="24"/>
        </w:rPr>
        <w:t>aracterizar o ensino fundamental: histórico, legislação, currículo, formação docente, rotina;</w:t>
      </w:r>
      <w:r w:rsidR="004B37A6" w:rsidRPr="003B5B44">
        <w:rPr>
          <w:rFonts w:ascii="Times New Roman" w:hAnsi="Times New Roman" w:cs="Times New Roman"/>
          <w:sz w:val="24"/>
          <w:szCs w:val="24"/>
        </w:rPr>
        <w:t xml:space="preserve"> c</w:t>
      </w:r>
      <w:r w:rsidR="00B55131" w:rsidRPr="003B5B44">
        <w:rPr>
          <w:rFonts w:ascii="Times New Roman" w:hAnsi="Times New Roman" w:cs="Times New Roman"/>
          <w:sz w:val="24"/>
          <w:szCs w:val="24"/>
        </w:rPr>
        <w:t>onceituar os processos de alfabetização e letramento: histórico, legislação, literatura e a sua relação com o lúdico</w:t>
      </w:r>
      <w:r w:rsidR="00902127" w:rsidRPr="003B5B44">
        <w:rPr>
          <w:rFonts w:ascii="Times New Roman" w:hAnsi="Times New Roman" w:cs="Times New Roman"/>
          <w:sz w:val="24"/>
          <w:szCs w:val="24"/>
        </w:rPr>
        <w:t>; apresentar a escola e os professores investigados; apresentar e analisar o trabalho desenvolvido com o lúdico na escola investigada e de que modo contribui para o desenvolvimento dos processos de alfabetização e letramento</w:t>
      </w:r>
      <w:r w:rsidR="00724E8A" w:rsidRPr="003B5B44">
        <w:rPr>
          <w:rFonts w:ascii="Times New Roman" w:hAnsi="Times New Roman" w:cs="Times New Roman"/>
          <w:sz w:val="24"/>
          <w:szCs w:val="24"/>
        </w:rPr>
        <w:t>.</w:t>
      </w:r>
    </w:p>
    <w:p w14:paraId="6E11C832" w14:textId="77777777" w:rsidR="00E62064" w:rsidRDefault="00724E8A" w:rsidP="00E6206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As questões que norteiam a pesquisa </w:t>
      </w:r>
      <w:r w:rsidR="007310E8" w:rsidRPr="002D11E4">
        <w:rPr>
          <w:rFonts w:ascii="Times New Roman" w:hAnsi="Times New Roman" w:cs="Times New Roman"/>
          <w:sz w:val="24"/>
          <w:szCs w:val="24"/>
        </w:rPr>
        <w:t>são:</w:t>
      </w:r>
      <w:r w:rsidR="00C43DF4">
        <w:rPr>
          <w:rFonts w:ascii="Times New Roman" w:hAnsi="Times New Roman" w:cs="Times New Roman"/>
          <w:sz w:val="24"/>
          <w:szCs w:val="24"/>
        </w:rPr>
        <w:t xml:space="preserve"> Como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surgiu </w:t>
      </w:r>
      <w:r w:rsidR="00A235CD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historicamente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lúdico dentro do ambiente escolar?</w:t>
      </w:r>
      <w:r w:rsidR="00CC6DD4" w:rsidRPr="002D11E4">
        <w:rPr>
          <w:rFonts w:ascii="Times New Roman" w:hAnsi="Times New Roman" w:cs="Times New Roman"/>
          <w:sz w:val="24"/>
          <w:szCs w:val="24"/>
        </w:rPr>
        <w:t xml:space="preserve">; </w:t>
      </w:r>
      <w:r w:rsidR="00E354D7">
        <w:rPr>
          <w:rFonts w:ascii="Times New Roman" w:hAnsi="Times New Roman" w:cs="Times New Roman"/>
          <w:sz w:val="24"/>
          <w:szCs w:val="24"/>
        </w:rPr>
        <w:t xml:space="preserve">Como o lúdico contribui para a transformação da educação?; 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Qual o lugar do lúdico no currículo</w:t>
      </w:r>
      <w:r w:rsidR="00E354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ensino fundamental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="00CC6DD4" w:rsidRPr="002D11E4">
        <w:rPr>
          <w:rFonts w:ascii="Times New Roman" w:hAnsi="Times New Roman" w:cs="Times New Roman"/>
          <w:sz w:val="24"/>
          <w:szCs w:val="24"/>
        </w:rPr>
        <w:t xml:space="preserve">; 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O que estabelece o currículo do ensino fundamental sobre as práticas pedagógicas?</w:t>
      </w:r>
      <w:r w:rsidR="00CC6DD4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="00E704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Como relacionar o lúdico com os processos de alfabetização e letramento?; 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O que a literatura diz sobre os processos de alfabetização e letramento?</w:t>
      </w:r>
      <w:r w:rsidR="00CC6DD4" w:rsidRPr="002D11E4">
        <w:rPr>
          <w:rFonts w:ascii="Times New Roman" w:hAnsi="Times New Roman" w:cs="Times New Roman"/>
          <w:sz w:val="24"/>
          <w:szCs w:val="24"/>
        </w:rPr>
        <w:t>;</w:t>
      </w:r>
      <w:r w:rsidR="00D0521B">
        <w:rPr>
          <w:rFonts w:ascii="Times New Roman" w:hAnsi="Times New Roman" w:cs="Times New Roman"/>
          <w:sz w:val="24"/>
          <w:szCs w:val="24"/>
        </w:rPr>
        <w:t xml:space="preserve"> De que modo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 professores</w:t>
      </w:r>
      <w:r w:rsidR="00D05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podem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trabalha</w:t>
      </w:r>
      <w:r w:rsidR="00D0521B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com o lúdico na sala de aula?</w:t>
      </w:r>
      <w:r w:rsidR="00002146" w:rsidRPr="002D11E4">
        <w:rPr>
          <w:rFonts w:ascii="Times New Roman" w:hAnsi="Times New Roman" w:cs="Times New Roman"/>
          <w:sz w:val="24"/>
          <w:szCs w:val="24"/>
        </w:rPr>
        <w:t xml:space="preserve">; </w:t>
      </w:r>
      <w:r w:rsidR="00023F69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Como o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trabalho </w:t>
      </w:r>
      <w:r w:rsidR="00023F69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o lúdico </w:t>
      </w:r>
      <w:r w:rsidR="00B55131" w:rsidRPr="002D11E4">
        <w:rPr>
          <w:rFonts w:ascii="Times New Roman" w:eastAsia="Calibri" w:hAnsi="Times New Roman" w:cs="Times New Roman"/>
          <w:sz w:val="24"/>
          <w:szCs w:val="24"/>
          <w:lang w:eastAsia="en-US"/>
        </w:rPr>
        <w:t>contribui para o desenvolvimento dos processos de alfabetização e letrament</w:t>
      </w:r>
      <w:r w:rsidR="009B324F">
        <w:rPr>
          <w:rFonts w:ascii="Times New Roman" w:eastAsia="Calibri" w:hAnsi="Times New Roman" w:cs="Times New Roman"/>
          <w:sz w:val="24"/>
          <w:szCs w:val="24"/>
          <w:lang w:eastAsia="en-US"/>
        </w:rPr>
        <w:t>o?.</w:t>
      </w:r>
    </w:p>
    <w:p w14:paraId="47255900" w14:textId="560AC1FB" w:rsidR="00E62064" w:rsidRPr="006342C3" w:rsidRDefault="00E62064" w:rsidP="0022471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trabalho foi realizado com base em uma revisão bibliográfica, que segundo Gil (2008), </w:t>
      </w:r>
      <w:r w:rsidR="006F5BAA">
        <w:rPr>
          <w:rFonts w:ascii="Times New Roman" w:hAnsi="Times New Roman" w:cs="Times New Roman"/>
          <w:color w:val="000000" w:themeColor="text1"/>
          <w:sz w:val="24"/>
          <w:szCs w:val="24"/>
        </w:rPr>
        <w:t>refere-se a</w:t>
      </w:r>
      <w:r w:rsidR="00421E7A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”um levantamento bibliográfico atualizado</w:t>
      </w:r>
      <w:r w:rsidR="00E97D1E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fundamentado em materiais já elaborado</w:t>
      </w:r>
      <w:r w:rsidR="00E97D1E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constituído principalmente de livros e artigos científicos”</w:t>
      </w:r>
      <w:r w:rsidR="00EE70D9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. A pesquisa foi</w:t>
      </w:r>
      <w:r w:rsidR="00176193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embasad</w:t>
      </w:r>
      <w:r w:rsidR="00EE70D9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76193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2AE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a partir da legislação brasileira qu</w:t>
      </w:r>
      <w:r w:rsidR="00A81233">
        <w:rPr>
          <w:rFonts w:ascii="Times New Roman" w:hAnsi="Times New Roman" w:cs="Times New Roman"/>
          <w:color w:val="000000" w:themeColor="text1"/>
          <w:sz w:val="24"/>
          <w:szCs w:val="24"/>
        </w:rPr>
        <w:t>e norteia</w:t>
      </w:r>
      <w:r w:rsidR="00E232AE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educação</w:t>
      </w:r>
      <w:r w:rsidR="00FB7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32AE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FB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</w:t>
      </w:r>
      <w:r w:rsidR="00AC3811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</w:t>
      </w:r>
      <w:r w:rsidR="00176193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autores que </w:t>
      </w:r>
      <w:r w:rsidR="00AC3811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abordam sobre a temática </w:t>
      </w:r>
      <w:r w:rsidR="00045016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e dão ênfase no trabalho</w:t>
      </w:r>
      <w:r w:rsidR="00252D4D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como: Kishimoto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2D4D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Soares</w:t>
      </w:r>
      <w:r w:rsidR="00224719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5016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E7A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Kramer,</w:t>
      </w:r>
      <w:r w:rsidR="001567CA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Ferreiro e Teberosky, entre outros. </w:t>
      </w:r>
      <w:r w:rsidR="00045016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="00DB4837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a realização d</w:t>
      </w:r>
      <w:r w:rsidR="00724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24719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revisão </w:t>
      </w:r>
      <w:r w:rsidR="004B725A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bibliográfica </w:t>
      </w:r>
      <w:r w:rsidR="00DB4837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respeito do estudo, </w:t>
      </w:r>
      <w:r w:rsidR="00B420D3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possibilitou-se </w:t>
      </w:r>
      <w:r w:rsidR="004B725A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D83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reflexão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aprofundad</w:t>
      </w:r>
      <w:r w:rsidR="00D832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o tem</w:t>
      </w:r>
      <w:r w:rsidR="006342C3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 </w:t>
      </w:r>
      <w:r w:rsidR="009E6E5C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compreensão </w:t>
      </w:r>
      <w:r w:rsidR="00D8323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E6E5C"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6342C3">
        <w:rPr>
          <w:rFonts w:ascii="Times New Roman" w:hAnsi="Times New Roman" w:cs="Times New Roman"/>
          <w:color w:val="000000" w:themeColor="text1"/>
          <w:sz w:val="24"/>
          <w:szCs w:val="24"/>
        </w:rPr>
        <w:t>fenômeno estudado.</w:t>
      </w:r>
    </w:p>
    <w:p w14:paraId="19626663" w14:textId="02A73CE8" w:rsidR="00C74C7B" w:rsidRDefault="008A0789" w:rsidP="00967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história referente ao </w:t>
      </w:r>
      <w:r w:rsidR="002D40D3">
        <w:rPr>
          <w:rFonts w:ascii="Times New Roman" w:hAnsi="Times New Roman" w:cs="Times New Roman"/>
          <w:sz w:val="24"/>
          <w:szCs w:val="24"/>
        </w:rPr>
        <w:t>lúdico</w:t>
      </w:r>
      <w:r w:rsidR="003A7041">
        <w:rPr>
          <w:rFonts w:ascii="Times New Roman" w:hAnsi="Times New Roman" w:cs="Times New Roman"/>
          <w:sz w:val="24"/>
          <w:szCs w:val="24"/>
        </w:rPr>
        <w:t>,</w:t>
      </w:r>
      <w:r w:rsidR="00901A51">
        <w:rPr>
          <w:rFonts w:ascii="Times New Roman" w:hAnsi="Times New Roman" w:cs="Times New Roman"/>
          <w:sz w:val="24"/>
          <w:szCs w:val="24"/>
        </w:rPr>
        <w:t xml:space="preserve"> </w:t>
      </w:r>
      <w:r w:rsidR="008C5C36">
        <w:rPr>
          <w:rFonts w:ascii="Times New Roman" w:hAnsi="Times New Roman" w:cs="Times New Roman"/>
          <w:sz w:val="24"/>
          <w:szCs w:val="24"/>
        </w:rPr>
        <w:t xml:space="preserve">salienta </w:t>
      </w:r>
      <w:r w:rsidR="002D40D3">
        <w:rPr>
          <w:rFonts w:ascii="Times New Roman" w:hAnsi="Times New Roman" w:cs="Times New Roman"/>
          <w:sz w:val="24"/>
          <w:szCs w:val="24"/>
        </w:rPr>
        <w:t xml:space="preserve">que </w:t>
      </w:r>
      <w:r w:rsidR="00901A51">
        <w:rPr>
          <w:rFonts w:ascii="Times New Roman" w:hAnsi="Times New Roman" w:cs="Times New Roman"/>
          <w:sz w:val="24"/>
          <w:szCs w:val="24"/>
        </w:rPr>
        <w:t xml:space="preserve">a </w:t>
      </w:r>
      <w:r w:rsidR="00C614D7">
        <w:rPr>
          <w:rFonts w:ascii="Times New Roman" w:hAnsi="Times New Roman" w:cs="Times New Roman"/>
          <w:sz w:val="24"/>
          <w:szCs w:val="24"/>
        </w:rPr>
        <w:t xml:space="preserve">brincadeira </w:t>
      </w:r>
      <w:r w:rsidR="003A7041">
        <w:rPr>
          <w:rFonts w:ascii="Times New Roman" w:hAnsi="Times New Roman" w:cs="Times New Roman"/>
          <w:sz w:val="24"/>
          <w:szCs w:val="24"/>
        </w:rPr>
        <w:t xml:space="preserve">é uma atividade existente desde os primórdios da sociedade e </w:t>
      </w:r>
      <w:r w:rsidR="002D40D3">
        <w:rPr>
          <w:rFonts w:ascii="Times New Roman" w:hAnsi="Times New Roman" w:cs="Times New Roman"/>
          <w:sz w:val="24"/>
          <w:szCs w:val="24"/>
        </w:rPr>
        <w:t>deve ser compreendid</w:t>
      </w:r>
      <w:r w:rsidR="00424CBC">
        <w:rPr>
          <w:rFonts w:ascii="Times New Roman" w:hAnsi="Times New Roman" w:cs="Times New Roman"/>
          <w:sz w:val="24"/>
          <w:szCs w:val="24"/>
        </w:rPr>
        <w:t>a</w:t>
      </w:r>
      <w:r w:rsidR="002D40D3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AB29E2">
        <w:rPr>
          <w:rFonts w:ascii="Times New Roman" w:hAnsi="Times New Roman" w:cs="Times New Roman"/>
          <w:sz w:val="24"/>
          <w:szCs w:val="24"/>
        </w:rPr>
        <w:t xml:space="preserve">como um elemento </w:t>
      </w:r>
      <w:r w:rsidR="002D40D3">
        <w:rPr>
          <w:rFonts w:ascii="Times New Roman" w:hAnsi="Times New Roman" w:cs="Times New Roman"/>
          <w:sz w:val="24"/>
          <w:szCs w:val="24"/>
        </w:rPr>
        <w:t>da cultura, e</w:t>
      </w:r>
      <w:r w:rsidR="00BD1B45">
        <w:rPr>
          <w:rFonts w:ascii="Times New Roman" w:hAnsi="Times New Roman" w:cs="Times New Roman"/>
          <w:sz w:val="24"/>
          <w:szCs w:val="24"/>
        </w:rPr>
        <w:t xml:space="preserve"> </w:t>
      </w:r>
      <w:r w:rsidR="00424CBC">
        <w:rPr>
          <w:rFonts w:ascii="Times New Roman" w:hAnsi="Times New Roman" w:cs="Times New Roman"/>
          <w:sz w:val="24"/>
          <w:szCs w:val="24"/>
        </w:rPr>
        <w:t xml:space="preserve">que </w:t>
      </w:r>
      <w:r w:rsidR="00956EED">
        <w:rPr>
          <w:rFonts w:ascii="Times New Roman" w:hAnsi="Times New Roman" w:cs="Times New Roman"/>
          <w:sz w:val="24"/>
          <w:szCs w:val="24"/>
        </w:rPr>
        <w:t xml:space="preserve">o brincar </w:t>
      </w:r>
      <w:r w:rsidR="002D40D3" w:rsidRPr="00F5604E">
        <w:rPr>
          <w:rFonts w:ascii="Times New Roman" w:hAnsi="Times New Roman" w:cs="Times New Roman"/>
          <w:sz w:val="24"/>
          <w:szCs w:val="24"/>
        </w:rPr>
        <w:t xml:space="preserve"> é uma atividade natural d</w:t>
      </w:r>
      <w:r w:rsidR="002D40D3">
        <w:rPr>
          <w:rFonts w:ascii="Times New Roman" w:hAnsi="Times New Roman" w:cs="Times New Roman"/>
          <w:sz w:val="24"/>
          <w:szCs w:val="24"/>
        </w:rPr>
        <w:t>e todo ser humano desde a sua infância</w:t>
      </w:r>
      <w:r w:rsidR="002D40D3" w:rsidRPr="00AB29E2">
        <w:rPr>
          <w:rFonts w:ascii="Times New Roman" w:hAnsi="Times New Roman" w:cs="Times New Roman"/>
          <w:sz w:val="24"/>
          <w:szCs w:val="24"/>
        </w:rPr>
        <w:t>.</w:t>
      </w:r>
    </w:p>
    <w:p w14:paraId="42719C1A" w14:textId="0267D6E2" w:rsidR="0097317E" w:rsidRDefault="0097317E" w:rsidP="009731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 ensino fundamental ao </w:t>
      </w:r>
      <w:r w:rsidRPr="00EB67A5">
        <w:rPr>
          <w:rFonts w:ascii="Times New Roman" w:hAnsi="Times New Roman" w:cs="Times New Roman"/>
          <w:sz w:val="24"/>
          <w:szCs w:val="24"/>
        </w:rPr>
        <w:t>longo da história da educação brasileira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7A5">
        <w:rPr>
          <w:rFonts w:ascii="Times New Roman" w:hAnsi="Times New Roman" w:cs="Times New Roman"/>
          <w:sz w:val="24"/>
          <w:szCs w:val="24"/>
        </w:rPr>
        <w:t>sofreu diversas modificações estruturais, inclusive em sua nomenclatura</w:t>
      </w:r>
      <w:r>
        <w:rPr>
          <w:rFonts w:ascii="Times New Roman" w:hAnsi="Times New Roman" w:cs="Times New Roman"/>
          <w:sz w:val="24"/>
          <w:szCs w:val="24"/>
        </w:rPr>
        <w:t xml:space="preserve">. A legislação e o currículo destinado ao ensino fundamental </w:t>
      </w:r>
      <w:r w:rsidR="00244040">
        <w:rPr>
          <w:rFonts w:ascii="Times New Roman" w:hAnsi="Times New Roman" w:cs="Times New Roman"/>
          <w:sz w:val="24"/>
          <w:szCs w:val="24"/>
        </w:rPr>
        <w:t xml:space="preserve">evidenciam </w:t>
      </w:r>
      <w:r>
        <w:rPr>
          <w:rFonts w:ascii="Times New Roman" w:hAnsi="Times New Roman" w:cs="Times New Roman"/>
          <w:sz w:val="24"/>
          <w:szCs w:val="24"/>
        </w:rPr>
        <w:t>que as</w:t>
      </w:r>
      <w:r w:rsidRPr="00772945">
        <w:rPr>
          <w:rFonts w:ascii="Times New Roman" w:hAnsi="Times New Roman" w:cs="Times New Roman"/>
          <w:sz w:val="24"/>
          <w:szCs w:val="24"/>
        </w:rPr>
        <w:t xml:space="preserve"> características dessa faixa etária </w:t>
      </w:r>
      <w:r>
        <w:rPr>
          <w:rFonts w:ascii="Times New Roman" w:hAnsi="Times New Roman" w:cs="Times New Roman"/>
          <w:sz w:val="24"/>
          <w:szCs w:val="24"/>
        </w:rPr>
        <w:t xml:space="preserve">devem ser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respeitadas </w:t>
      </w:r>
      <w:r w:rsidRPr="00772945">
        <w:rPr>
          <w:rFonts w:ascii="Times New Roman" w:hAnsi="Times New Roman" w:cs="Times New Roman"/>
          <w:sz w:val="24"/>
          <w:szCs w:val="24"/>
        </w:rPr>
        <w:t>no ambiente escolar</w:t>
      </w:r>
      <w:r>
        <w:rPr>
          <w:rFonts w:ascii="Times New Roman" w:hAnsi="Times New Roman" w:cs="Times New Roman"/>
          <w:sz w:val="24"/>
          <w:szCs w:val="24"/>
        </w:rPr>
        <w:t>, e o ensino</w:t>
      </w:r>
      <w:r w:rsidRPr="00772945">
        <w:rPr>
          <w:rFonts w:ascii="Times New Roman" w:hAnsi="Times New Roman" w:cs="Times New Roman"/>
          <w:sz w:val="24"/>
          <w:szCs w:val="24"/>
        </w:rPr>
        <w:t xml:space="preserve"> organiz</w:t>
      </w:r>
      <w:r>
        <w:rPr>
          <w:rFonts w:ascii="Times New Roman" w:hAnsi="Times New Roman" w:cs="Times New Roman"/>
          <w:sz w:val="24"/>
          <w:szCs w:val="24"/>
        </w:rPr>
        <w:t>ado</w:t>
      </w:r>
      <w:r w:rsidRPr="00772945">
        <w:rPr>
          <w:rFonts w:ascii="Times New Roman" w:hAnsi="Times New Roman" w:cs="Times New Roman"/>
          <w:sz w:val="24"/>
          <w:szCs w:val="24"/>
        </w:rPr>
        <w:t xml:space="preserve"> em torno dos interesses manifest</w:t>
      </w:r>
      <w:r>
        <w:rPr>
          <w:rFonts w:ascii="Times New Roman" w:hAnsi="Times New Roman" w:cs="Times New Roman"/>
          <w:sz w:val="24"/>
          <w:szCs w:val="24"/>
        </w:rPr>
        <w:t>ados</w:t>
      </w:r>
      <w:r w:rsidRPr="00772945">
        <w:rPr>
          <w:rFonts w:ascii="Times New Roman" w:hAnsi="Times New Roman" w:cs="Times New Roman"/>
          <w:sz w:val="24"/>
          <w:szCs w:val="24"/>
        </w:rPr>
        <w:t xml:space="preserve"> pelas crianças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BD8F4" w14:textId="75187E7B" w:rsidR="00C74C7B" w:rsidRDefault="00C74C7B" w:rsidP="00F36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1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0D3">
        <w:rPr>
          <w:rFonts w:ascii="Times New Roman" w:hAnsi="Times New Roman" w:cs="Times New Roman"/>
          <w:sz w:val="24"/>
          <w:szCs w:val="24"/>
        </w:rPr>
        <w:t>A</w:t>
      </w:r>
      <w:r w:rsidR="008400B1">
        <w:rPr>
          <w:rFonts w:ascii="Times New Roman" w:hAnsi="Times New Roman" w:cs="Times New Roman"/>
          <w:sz w:val="24"/>
          <w:szCs w:val="24"/>
        </w:rPr>
        <w:t xml:space="preserve"> compreensão do uso da ferramenta </w:t>
      </w:r>
      <w:r w:rsidR="00627E7B">
        <w:rPr>
          <w:rFonts w:ascii="Times New Roman" w:hAnsi="Times New Roman" w:cs="Times New Roman"/>
          <w:sz w:val="24"/>
          <w:szCs w:val="24"/>
        </w:rPr>
        <w:t xml:space="preserve">lúdica </w:t>
      </w:r>
      <w:r w:rsidR="00E35319">
        <w:rPr>
          <w:rFonts w:ascii="Times New Roman" w:hAnsi="Times New Roman" w:cs="Times New Roman"/>
          <w:sz w:val="24"/>
          <w:szCs w:val="24"/>
        </w:rPr>
        <w:t>mostra</w:t>
      </w:r>
      <w:r w:rsidR="004160DD">
        <w:rPr>
          <w:rFonts w:ascii="Times New Roman" w:hAnsi="Times New Roman" w:cs="Times New Roman"/>
          <w:sz w:val="24"/>
          <w:szCs w:val="24"/>
        </w:rPr>
        <w:t xml:space="preserve"> </w:t>
      </w:r>
      <w:r w:rsidR="002D40D3">
        <w:rPr>
          <w:rFonts w:ascii="Times New Roman" w:hAnsi="Times New Roman" w:cs="Times New Roman"/>
          <w:sz w:val="24"/>
          <w:szCs w:val="24"/>
        </w:rPr>
        <w:t>que</w:t>
      </w:r>
      <w:r w:rsidR="004715EE">
        <w:rPr>
          <w:rFonts w:ascii="Times New Roman" w:hAnsi="Times New Roman" w:cs="Times New Roman"/>
          <w:sz w:val="24"/>
          <w:szCs w:val="24"/>
        </w:rPr>
        <w:t xml:space="preserve"> as</w:t>
      </w:r>
      <w:r w:rsidR="002D40D3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B46FE2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4715EE">
        <w:rPr>
          <w:rFonts w:ascii="Times New Roman" w:hAnsi="Times New Roman" w:cs="Times New Roman"/>
          <w:sz w:val="24"/>
          <w:szCs w:val="24"/>
        </w:rPr>
        <w:t>que a utilizam</w:t>
      </w:r>
      <w:r w:rsidR="00E35319">
        <w:rPr>
          <w:rFonts w:ascii="Times New Roman" w:hAnsi="Times New Roman" w:cs="Times New Roman"/>
          <w:sz w:val="24"/>
          <w:szCs w:val="24"/>
        </w:rPr>
        <w:t xml:space="preserve">, </w:t>
      </w:r>
      <w:r w:rsidR="002D40D3" w:rsidRPr="00B46FE2">
        <w:rPr>
          <w:rFonts w:ascii="Times New Roman" w:hAnsi="Times New Roman" w:cs="Times New Roman"/>
          <w:sz w:val="24"/>
          <w:szCs w:val="24"/>
        </w:rPr>
        <w:t>contribuem para o desenvolvimento integral dos aluno</w:t>
      </w:r>
      <w:r w:rsidR="00A26432">
        <w:rPr>
          <w:rFonts w:ascii="Times New Roman" w:hAnsi="Times New Roman" w:cs="Times New Roman"/>
          <w:sz w:val="24"/>
          <w:szCs w:val="24"/>
        </w:rPr>
        <w:t>s</w:t>
      </w:r>
      <w:r w:rsidR="006A6253">
        <w:rPr>
          <w:rFonts w:ascii="Times New Roman" w:hAnsi="Times New Roman" w:cs="Times New Roman"/>
          <w:sz w:val="24"/>
          <w:szCs w:val="24"/>
        </w:rPr>
        <w:t>, a</w:t>
      </w:r>
      <w:r w:rsidR="002D40D3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B46FE2">
        <w:rPr>
          <w:rFonts w:ascii="Times New Roman" w:hAnsi="Times New Roman" w:cs="Times New Roman"/>
          <w:sz w:val="24"/>
          <w:szCs w:val="24"/>
        </w:rPr>
        <w:t>partir da</w:t>
      </w:r>
      <w:r w:rsidR="002D40D3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B46FE2">
        <w:rPr>
          <w:rFonts w:ascii="Times New Roman" w:hAnsi="Times New Roman" w:cs="Times New Roman"/>
          <w:sz w:val="24"/>
          <w:szCs w:val="24"/>
        </w:rPr>
        <w:t>brincadeira</w:t>
      </w:r>
      <w:r w:rsidR="000225FE">
        <w:rPr>
          <w:rFonts w:ascii="Times New Roman" w:hAnsi="Times New Roman" w:cs="Times New Roman"/>
          <w:sz w:val="24"/>
          <w:szCs w:val="24"/>
        </w:rPr>
        <w:t xml:space="preserve"> </w:t>
      </w:r>
      <w:r w:rsidR="0034653B">
        <w:rPr>
          <w:rFonts w:ascii="Times New Roman" w:hAnsi="Times New Roman" w:cs="Times New Roman"/>
          <w:sz w:val="24"/>
          <w:szCs w:val="24"/>
        </w:rPr>
        <w:t xml:space="preserve">o aluno </w:t>
      </w:r>
      <w:r w:rsidR="002D40D3" w:rsidRPr="00B46FE2">
        <w:rPr>
          <w:rFonts w:ascii="Times New Roman" w:hAnsi="Times New Roman" w:cs="Times New Roman"/>
          <w:sz w:val="24"/>
          <w:szCs w:val="24"/>
        </w:rPr>
        <w:t>busca compreender o mundo que</w:t>
      </w:r>
      <w:r w:rsidR="009A477C">
        <w:rPr>
          <w:rFonts w:ascii="Times New Roman" w:hAnsi="Times New Roman" w:cs="Times New Roman"/>
          <w:sz w:val="24"/>
          <w:szCs w:val="24"/>
        </w:rPr>
        <w:t xml:space="preserve"> o </w:t>
      </w:r>
      <w:r w:rsidR="002D40D3" w:rsidRPr="00B46FE2">
        <w:rPr>
          <w:rFonts w:ascii="Times New Roman" w:hAnsi="Times New Roman" w:cs="Times New Roman"/>
          <w:sz w:val="24"/>
          <w:szCs w:val="24"/>
        </w:rPr>
        <w:t>cerc</w:t>
      </w:r>
      <w:r w:rsidR="002D40D3">
        <w:rPr>
          <w:rFonts w:ascii="Times New Roman" w:hAnsi="Times New Roman" w:cs="Times New Roman"/>
          <w:sz w:val="24"/>
          <w:szCs w:val="24"/>
        </w:rPr>
        <w:t>a</w:t>
      </w:r>
      <w:r w:rsidR="000225FE">
        <w:rPr>
          <w:rFonts w:ascii="Times New Roman" w:hAnsi="Times New Roman" w:cs="Times New Roman"/>
          <w:sz w:val="24"/>
          <w:szCs w:val="24"/>
        </w:rPr>
        <w:t xml:space="preserve">, </w:t>
      </w:r>
      <w:r w:rsidR="00A26432">
        <w:rPr>
          <w:rFonts w:ascii="Times New Roman" w:hAnsi="Times New Roman" w:cs="Times New Roman"/>
          <w:sz w:val="24"/>
          <w:szCs w:val="24"/>
        </w:rPr>
        <w:t>sendo</w:t>
      </w:r>
      <w:r w:rsidR="006A7592">
        <w:rPr>
          <w:rFonts w:ascii="Times New Roman" w:hAnsi="Times New Roman" w:cs="Times New Roman"/>
          <w:sz w:val="24"/>
          <w:szCs w:val="24"/>
        </w:rPr>
        <w:t xml:space="preserve"> </w:t>
      </w:r>
      <w:r w:rsidR="002D40D3">
        <w:rPr>
          <w:rFonts w:ascii="Times New Roman" w:hAnsi="Times New Roman" w:cs="Times New Roman"/>
          <w:sz w:val="24"/>
          <w:szCs w:val="24"/>
        </w:rPr>
        <w:t>levad</w:t>
      </w:r>
      <w:r w:rsidR="009A477C">
        <w:rPr>
          <w:rFonts w:ascii="Times New Roman" w:hAnsi="Times New Roman" w:cs="Times New Roman"/>
          <w:sz w:val="24"/>
          <w:szCs w:val="24"/>
        </w:rPr>
        <w:t>o a</w:t>
      </w:r>
      <w:r w:rsidR="002D40D3">
        <w:rPr>
          <w:rFonts w:ascii="Times New Roman" w:hAnsi="Times New Roman" w:cs="Times New Roman"/>
          <w:sz w:val="24"/>
          <w:szCs w:val="24"/>
        </w:rPr>
        <w:t xml:space="preserve"> construir </w:t>
      </w:r>
      <w:r w:rsidR="002D40D3" w:rsidRPr="00B46FE2">
        <w:rPr>
          <w:rFonts w:ascii="Times New Roman" w:hAnsi="Times New Roman" w:cs="Times New Roman"/>
          <w:sz w:val="24"/>
          <w:szCs w:val="24"/>
        </w:rPr>
        <w:t>sua própria forma de adquirir conhecimentos</w:t>
      </w:r>
      <w:r w:rsidR="002D40D3">
        <w:rPr>
          <w:rFonts w:ascii="Times New Roman" w:hAnsi="Times New Roman" w:cs="Times New Roman"/>
          <w:sz w:val="24"/>
          <w:szCs w:val="24"/>
        </w:rPr>
        <w:t>.</w:t>
      </w:r>
    </w:p>
    <w:p w14:paraId="15CCF0F8" w14:textId="55235E9C" w:rsidR="00C0074A" w:rsidRDefault="002F029F" w:rsidP="002F02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25D">
        <w:rPr>
          <w:rFonts w:ascii="Times New Roman" w:hAnsi="Times New Roman" w:cs="Times New Roman"/>
          <w:sz w:val="24"/>
          <w:szCs w:val="24"/>
        </w:rPr>
        <w:t xml:space="preserve">A </w:t>
      </w:r>
      <w:r w:rsidR="00404185">
        <w:rPr>
          <w:rFonts w:ascii="Times New Roman" w:hAnsi="Times New Roman" w:cs="Times New Roman"/>
          <w:sz w:val="24"/>
          <w:szCs w:val="24"/>
        </w:rPr>
        <w:t xml:space="preserve">construção de uma aprendizagem significativa </w:t>
      </w:r>
      <w:r w:rsidR="00470F4F">
        <w:rPr>
          <w:rFonts w:ascii="Times New Roman" w:hAnsi="Times New Roman" w:cs="Times New Roman"/>
          <w:sz w:val="24"/>
          <w:szCs w:val="24"/>
        </w:rPr>
        <w:t xml:space="preserve">exige que </w:t>
      </w:r>
      <w:r w:rsidR="00404185">
        <w:rPr>
          <w:rFonts w:ascii="Times New Roman" w:hAnsi="Times New Roman" w:cs="Times New Roman"/>
          <w:sz w:val="24"/>
          <w:szCs w:val="24"/>
        </w:rPr>
        <w:t xml:space="preserve">os </w:t>
      </w:r>
      <w:r w:rsidR="002D40D3">
        <w:rPr>
          <w:rFonts w:ascii="Times New Roman" w:hAnsi="Times New Roman" w:cs="Times New Roman"/>
          <w:sz w:val="24"/>
          <w:szCs w:val="24"/>
        </w:rPr>
        <w:t xml:space="preserve">educadores </w:t>
      </w:r>
      <w:r w:rsidR="00470F4F">
        <w:rPr>
          <w:rFonts w:ascii="Times New Roman" w:hAnsi="Times New Roman" w:cs="Times New Roman"/>
          <w:sz w:val="24"/>
          <w:szCs w:val="24"/>
        </w:rPr>
        <w:t xml:space="preserve">criem </w:t>
      </w:r>
      <w:r w:rsidR="002D40D3" w:rsidRPr="006B4A22">
        <w:rPr>
          <w:rFonts w:ascii="Times New Roman" w:hAnsi="Times New Roman" w:cs="Times New Roman"/>
          <w:sz w:val="24"/>
          <w:szCs w:val="24"/>
        </w:rPr>
        <w:t>espaço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D4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interdisciplinares, ou seja, espaços </w:t>
      </w:r>
      <w:r w:rsidR="002D40D3" w:rsidRPr="006B4A22">
        <w:rPr>
          <w:rFonts w:ascii="Times New Roman" w:hAnsi="Times New Roman" w:cs="Times New Roman"/>
          <w:sz w:val="24"/>
          <w:szCs w:val="24"/>
        </w:rPr>
        <w:t>que</w:t>
      </w:r>
      <w:r w:rsidR="003577B2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6B4A22">
        <w:rPr>
          <w:rFonts w:ascii="Times New Roman" w:hAnsi="Times New Roman" w:cs="Times New Roman"/>
          <w:sz w:val="24"/>
          <w:szCs w:val="24"/>
        </w:rPr>
        <w:t>possibilite</w:t>
      </w:r>
      <w:r w:rsidR="00986DBB">
        <w:rPr>
          <w:rFonts w:ascii="Times New Roman" w:hAnsi="Times New Roman" w:cs="Times New Roman"/>
          <w:sz w:val="24"/>
          <w:szCs w:val="24"/>
        </w:rPr>
        <w:t>m</w:t>
      </w:r>
      <w:r w:rsidR="002D40D3" w:rsidRPr="006B4A22">
        <w:rPr>
          <w:rFonts w:ascii="Times New Roman" w:hAnsi="Times New Roman" w:cs="Times New Roman"/>
          <w:sz w:val="24"/>
          <w:szCs w:val="24"/>
        </w:rPr>
        <w:t xml:space="preserve"> não somente contemplar </w:t>
      </w:r>
      <w:r w:rsidR="002D40D3">
        <w:rPr>
          <w:rFonts w:ascii="Times New Roman" w:hAnsi="Times New Roman" w:cs="Times New Roman"/>
          <w:sz w:val="24"/>
          <w:szCs w:val="24"/>
        </w:rPr>
        <w:t xml:space="preserve">a </w:t>
      </w:r>
      <w:r w:rsidR="002D40D3" w:rsidRPr="006B4A22">
        <w:rPr>
          <w:rFonts w:ascii="Times New Roman" w:hAnsi="Times New Roman" w:cs="Times New Roman"/>
          <w:sz w:val="24"/>
          <w:szCs w:val="24"/>
        </w:rPr>
        <w:t>realidade</w:t>
      </w:r>
      <w:r w:rsidR="002D40D3">
        <w:rPr>
          <w:rFonts w:ascii="Times New Roman" w:hAnsi="Times New Roman" w:cs="Times New Roman"/>
          <w:sz w:val="24"/>
          <w:szCs w:val="24"/>
        </w:rPr>
        <w:t xml:space="preserve"> dos seus alunos</w:t>
      </w:r>
      <w:r w:rsidR="002D40D3" w:rsidRPr="006B4A22">
        <w:rPr>
          <w:rFonts w:ascii="Times New Roman" w:hAnsi="Times New Roman" w:cs="Times New Roman"/>
          <w:sz w:val="24"/>
          <w:szCs w:val="24"/>
        </w:rPr>
        <w:t>, mas ampliá-las</w:t>
      </w:r>
      <w:r w:rsidR="00986DBB">
        <w:rPr>
          <w:rFonts w:ascii="Times New Roman" w:hAnsi="Times New Roman" w:cs="Times New Roman"/>
          <w:sz w:val="24"/>
          <w:szCs w:val="24"/>
        </w:rPr>
        <w:t>.</w:t>
      </w:r>
      <w:r w:rsidR="00965D8F">
        <w:rPr>
          <w:rFonts w:ascii="Times New Roman" w:hAnsi="Times New Roman" w:cs="Times New Roman"/>
          <w:sz w:val="24"/>
          <w:szCs w:val="24"/>
        </w:rPr>
        <w:t xml:space="preserve"> Para atribuição de significados</w:t>
      </w:r>
      <w:r w:rsidR="009D79B6">
        <w:rPr>
          <w:rFonts w:ascii="Times New Roman" w:hAnsi="Times New Roman" w:cs="Times New Roman"/>
          <w:sz w:val="24"/>
          <w:szCs w:val="24"/>
        </w:rPr>
        <w:t xml:space="preserve"> os</w:t>
      </w:r>
      <w:r w:rsidR="00965D8F">
        <w:rPr>
          <w:rFonts w:ascii="Times New Roman" w:hAnsi="Times New Roman" w:cs="Times New Roman"/>
          <w:sz w:val="24"/>
          <w:szCs w:val="24"/>
        </w:rPr>
        <w:t xml:space="preserve"> educadores podem estabele</w:t>
      </w:r>
      <w:r w:rsidR="007122BC">
        <w:rPr>
          <w:rFonts w:ascii="Times New Roman" w:hAnsi="Times New Roman" w:cs="Times New Roman"/>
          <w:sz w:val="24"/>
          <w:szCs w:val="24"/>
        </w:rPr>
        <w:t xml:space="preserve">cer a relação direta entre a aprendizagem e a brincadeira, de modo que não sejam dois processos distintos, mas sim complementares. </w:t>
      </w:r>
    </w:p>
    <w:p w14:paraId="14F09F0D" w14:textId="1AC24C96" w:rsidR="003D5CE0" w:rsidRDefault="003D5CE0" w:rsidP="00E919A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62B">
        <w:rPr>
          <w:rFonts w:ascii="Times New Roman" w:hAnsi="Times New Roman" w:cs="Times New Roman"/>
          <w:sz w:val="24"/>
          <w:szCs w:val="24"/>
        </w:rPr>
        <w:t>Neste sentido, para</w:t>
      </w:r>
      <w:r w:rsidR="00F20AC7">
        <w:rPr>
          <w:rFonts w:ascii="Times New Roman" w:hAnsi="Times New Roman" w:cs="Times New Roman"/>
          <w:sz w:val="24"/>
          <w:szCs w:val="24"/>
        </w:rPr>
        <w:t xml:space="preserve"> </w:t>
      </w:r>
      <w:r w:rsidR="00BC67F5">
        <w:rPr>
          <w:rFonts w:ascii="Times New Roman" w:hAnsi="Times New Roman" w:cs="Times New Roman"/>
          <w:sz w:val="24"/>
          <w:szCs w:val="24"/>
        </w:rPr>
        <w:t xml:space="preserve">o oferecimento de </w:t>
      </w:r>
      <w:r w:rsidR="00F20AC7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educação</w:t>
      </w:r>
      <w:r w:rsidR="00F20AC7">
        <w:rPr>
          <w:rFonts w:ascii="Times New Roman" w:hAnsi="Times New Roman" w:cs="Times New Roman"/>
          <w:sz w:val="24"/>
          <w:szCs w:val="24"/>
        </w:rPr>
        <w:t xml:space="preserve"> </w:t>
      </w:r>
      <w:r w:rsidR="00355609">
        <w:rPr>
          <w:rFonts w:ascii="Times New Roman" w:hAnsi="Times New Roman" w:cs="Times New Roman"/>
          <w:sz w:val="24"/>
          <w:szCs w:val="24"/>
        </w:rPr>
        <w:t>significativa</w:t>
      </w:r>
      <w:r>
        <w:rPr>
          <w:rFonts w:ascii="Times New Roman" w:hAnsi="Times New Roman" w:cs="Times New Roman"/>
          <w:sz w:val="24"/>
          <w:szCs w:val="24"/>
        </w:rPr>
        <w:t xml:space="preserve">, o educador tem o lúdico como ferramenta </w:t>
      </w:r>
      <w:r w:rsidR="00375302">
        <w:rPr>
          <w:rFonts w:ascii="Times New Roman" w:hAnsi="Times New Roman" w:cs="Times New Roman"/>
          <w:sz w:val="24"/>
          <w:szCs w:val="24"/>
        </w:rPr>
        <w:t xml:space="preserve">disponível </w:t>
      </w:r>
      <w:r>
        <w:rPr>
          <w:rFonts w:ascii="Times New Roman" w:hAnsi="Times New Roman" w:cs="Times New Roman"/>
          <w:sz w:val="24"/>
          <w:szCs w:val="24"/>
        </w:rPr>
        <w:t>para auxiliar nos processos de ensino e aprendizagem,  e para que esta educação</w:t>
      </w:r>
      <w:r w:rsidR="0027362C">
        <w:rPr>
          <w:rFonts w:ascii="Times New Roman" w:hAnsi="Times New Roman" w:cs="Times New Roman"/>
          <w:sz w:val="24"/>
          <w:szCs w:val="24"/>
        </w:rPr>
        <w:t xml:space="preserve"> efetivamente </w:t>
      </w:r>
      <w:r>
        <w:rPr>
          <w:rFonts w:ascii="Times New Roman" w:hAnsi="Times New Roman" w:cs="Times New Roman"/>
          <w:sz w:val="24"/>
          <w:szCs w:val="24"/>
        </w:rPr>
        <w:t xml:space="preserve">aconteça, o lúdico deve estar presente </w:t>
      </w:r>
      <w:r w:rsidR="00300B5C">
        <w:rPr>
          <w:rFonts w:ascii="Times New Roman" w:hAnsi="Times New Roman" w:cs="Times New Roman"/>
          <w:sz w:val="24"/>
          <w:szCs w:val="24"/>
        </w:rPr>
        <w:t xml:space="preserve">na organização do </w:t>
      </w:r>
      <w:r>
        <w:rPr>
          <w:rFonts w:ascii="Times New Roman" w:hAnsi="Times New Roman" w:cs="Times New Roman"/>
          <w:sz w:val="24"/>
          <w:szCs w:val="24"/>
        </w:rPr>
        <w:t>currículo, no planejamento e nas atividades. Estes elementos devem ser pensados de modo</w:t>
      </w:r>
      <w:r w:rsidRPr="009B108F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permitam </w:t>
      </w:r>
      <w:r w:rsidRPr="009B108F">
        <w:rPr>
          <w:rFonts w:ascii="Times New Roman" w:hAnsi="Times New Roman" w:cs="Times New Roman"/>
          <w:sz w:val="24"/>
          <w:szCs w:val="24"/>
        </w:rPr>
        <w:t>à criança fazer aquilo que lhe é peculiar</w:t>
      </w:r>
      <w:r>
        <w:rPr>
          <w:rFonts w:ascii="Times New Roman" w:hAnsi="Times New Roman" w:cs="Times New Roman"/>
          <w:sz w:val="24"/>
          <w:szCs w:val="24"/>
        </w:rPr>
        <w:t>, como por exemplo</w:t>
      </w:r>
      <w:r w:rsidRPr="009B108F">
        <w:rPr>
          <w:rFonts w:ascii="Times New Roman" w:hAnsi="Times New Roman" w:cs="Times New Roman"/>
          <w:sz w:val="24"/>
          <w:szCs w:val="24"/>
        </w:rPr>
        <w:t xml:space="preserve">: imaginar, criar, brincar, aprender, interagir e </w:t>
      </w:r>
      <w:r>
        <w:rPr>
          <w:rFonts w:ascii="Times New Roman" w:hAnsi="Times New Roman" w:cs="Times New Roman"/>
          <w:sz w:val="24"/>
          <w:szCs w:val="24"/>
        </w:rPr>
        <w:t xml:space="preserve">assim </w:t>
      </w:r>
      <w:r w:rsidRPr="009B108F">
        <w:rPr>
          <w:rFonts w:ascii="Times New Roman" w:hAnsi="Times New Roman" w:cs="Times New Roman"/>
          <w:sz w:val="24"/>
          <w:szCs w:val="24"/>
        </w:rPr>
        <w:t>produzir cultura.</w:t>
      </w:r>
    </w:p>
    <w:p w14:paraId="1246F23A" w14:textId="77777777" w:rsidR="00B44BB3" w:rsidRDefault="000044F6" w:rsidP="00F91BA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 literatura referente aos processos de alfabetização e letramento mostra que a</w:t>
      </w:r>
      <w:r w:rsidRPr="00B84CF7">
        <w:rPr>
          <w:rFonts w:ascii="Times New Roman" w:hAnsi="Times New Roman" w:cs="Times New Roman"/>
          <w:sz w:val="24"/>
          <w:szCs w:val="24"/>
        </w:rPr>
        <w:t xml:space="preserve"> alfabetização é o processo de aprender e conhecer as letras e palavras. Já o letramento refere-se a apropriação do significado dessas palavras e na inserção do aluno na sociedade letrada em que vive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C5FB6" w14:textId="46C75524" w:rsidR="006A4C91" w:rsidRDefault="00B44BB3" w:rsidP="00B44B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42867">
        <w:rPr>
          <w:rFonts w:ascii="Times New Roman" w:hAnsi="Times New Roman" w:cs="Times New Roman"/>
          <w:sz w:val="24"/>
          <w:szCs w:val="24"/>
        </w:rPr>
        <w:t xml:space="preserve"> </w:t>
      </w:r>
      <w:r w:rsidR="00A80CF4">
        <w:rPr>
          <w:rFonts w:ascii="Times New Roman" w:hAnsi="Times New Roman" w:cs="Times New Roman"/>
          <w:sz w:val="24"/>
          <w:szCs w:val="24"/>
        </w:rPr>
        <w:t xml:space="preserve">história apresenta </w:t>
      </w:r>
      <w:r w:rsidR="002D40D3">
        <w:rPr>
          <w:rFonts w:ascii="Times New Roman" w:hAnsi="Times New Roman" w:cs="Times New Roman"/>
          <w:sz w:val="24"/>
          <w:szCs w:val="24"/>
        </w:rPr>
        <w:t xml:space="preserve">que as </w:t>
      </w:r>
      <w:r w:rsidR="002D40D3" w:rsidRPr="00304CA5">
        <w:rPr>
          <w:rFonts w:ascii="Times New Roman" w:hAnsi="Times New Roman" w:cs="Times New Roman"/>
          <w:sz w:val="24"/>
          <w:szCs w:val="24"/>
        </w:rPr>
        <w:t>primeiras tentativas de organizar a educação do país começaram em 1876</w:t>
      </w:r>
      <w:r w:rsidR="002D40D3">
        <w:rPr>
          <w:rFonts w:ascii="Times New Roman" w:hAnsi="Times New Roman" w:cs="Times New Roman"/>
          <w:sz w:val="24"/>
          <w:szCs w:val="24"/>
        </w:rPr>
        <w:t>, onde esse</w:t>
      </w:r>
      <w:r w:rsidR="002D40D3" w:rsidRPr="00304CA5">
        <w:rPr>
          <w:rFonts w:ascii="Times New Roman" w:hAnsi="Times New Roman" w:cs="Times New Roman"/>
          <w:sz w:val="24"/>
          <w:szCs w:val="24"/>
        </w:rPr>
        <w:t xml:space="preserve"> período foi marcado pela implementação dos primeiros métodos de ensino de leitura</w:t>
      </w:r>
      <w:r w:rsidR="002D40D3">
        <w:rPr>
          <w:rFonts w:ascii="Times New Roman" w:hAnsi="Times New Roman" w:cs="Times New Roman"/>
          <w:sz w:val="24"/>
          <w:szCs w:val="24"/>
        </w:rPr>
        <w:t xml:space="preserve"> e escrita</w:t>
      </w:r>
      <w:r w:rsidR="002D40D3" w:rsidRPr="00304CA5">
        <w:rPr>
          <w:rFonts w:ascii="Times New Roman" w:hAnsi="Times New Roman" w:cs="Times New Roman"/>
          <w:sz w:val="24"/>
          <w:szCs w:val="24"/>
        </w:rPr>
        <w:t>, com base em abordagens sintéticas como o método alfabético</w:t>
      </w:r>
      <w:r w:rsidR="002D40D3">
        <w:rPr>
          <w:rFonts w:ascii="Times New Roman" w:hAnsi="Times New Roman" w:cs="Times New Roman"/>
          <w:sz w:val="24"/>
          <w:szCs w:val="24"/>
        </w:rPr>
        <w:t>.</w:t>
      </w:r>
    </w:p>
    <w:p w14:paraId="658001AC" w14:textId="3E574134" w:rsidR="006D0FD3" w:rsidRPr="006D0FD3" w:rsidRDefault="00464094" w:rsidP="006D0FD3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40D3">
        <w:rPr>
          <w:rFonts w:ascii="Times New Roman" w:hAnsi="Times New Roman" w:cs="Times New Roman"/>
          <w:sz w:val="24"/>
          <w:szCs w:val="24"/>
        </w:rPr>
        <w:t>A relação dos processos de alfabetização e letramento com o lúdico</w:t>
      </w:r>
      <w:r w:rsidR="00774176">
        <w:rPr>
          <w:rFonts w:ascii="Times New Roman" w:hAnsi="Times New Roman" w:cs="Times New Roman"/>
          <w:sz w:val="24"/>
          <w:szCs w:val="24"/>
        </w:rPr>
        <w:t xml:space="preserve"> </w:t>
      </w:r>
      <w:r w:rsidR="00D711FC">
        <w:rPr>
          <w:rFonts w:ascii="Times New Roman" w:hAnsi="Times New Roman" w:cs="Times New Roman"/>
          <w:sz w:val="24"/>
          <w:szCs w:val="24"/>
        </w:rPr>
        <w:t>mostra</w:t>
      </w:r>
      <w:r w:rsidR="002D40D3">
        <w:rPr>
          <w:rFonts w:ascii="Times New Roman" w:hAnsi="Times New Roman" w:cs="Times New Roman"/>
          <w:sz w:val="24"/>
          <w:szCs w:val="24"/>
        </w:rPr>
        <w:t xml:space="preserve"> que o</w:t>
      </w:r>
      <w:r w:rsidR="002D40D3" w:rsidRPr="00252B16">
        <w:rPr>
          <w:rFonts w:ascii="Times New Roman" w:hAnsi="Times New Roman" w:cs="Times New Roman"/>
          <w:sz w:val="24"/>
          <w:szCs w:val="24"/>
        </w:rPr>
        <w:t xml:space="preserve"> lúdico pode</w:t>
      </w:r>
      <w:r w:rsidR="00555983">
        <w:rPr>
          <w:rFonts w:ascii="Times New Roman" w:hAnsi="Times New Roman" w:cs="Times New Roman"/>
          <w:sz w:val="24"/>
          <w:szCs w:val="24"/>
        </w:rPr>
        <w:t xml:space="preserve"> </w:t>
      </w:r>
      <w:r w:rsidR="002D40D3" w:rsidRPr="00252B16">
        <w:rPr>
          <w:rFonts w:ascii="Times New Roman" w:hAnsi="Times New Roman" w:cs="Times New Roman"/>
          <w:sz w:val="24"/>
          <w:szCs w:val="24"/>
        </w:rPr>
        <w:t>ajudar</w:t>
      </w:r>
      <w:r w:rsidR="00C05127">
        <w:rPr>
          <w:rFonts w:ascii="Times New Roman" w:hAnsi="Times New Roman" w:cs="Times New Roman"/>
          <w:sz w:val="24"/>
          <w:szCs w:val="24"/>
        </w:rPr>
        <w:t xml:space="preserve"> </w:t>
      </w:r>
      <w:r w:rsidR="002D40D3">
        <w:rPr>
          <w:rFonts w:ascii="Times New Roman" w:hAnsi="Times New Roman" w:cs="Times New Roman"/>
          <w:sz w:val="24"/>
          <w:szCs w:val="24"/>
        </w:rPr>
        <w:t xml:space="preserve">durante os processos </w:t>
      </w:r>
      <w:r w:rsidR="006372CC">
        <w:rPr>
          <w:rFonts w:ascii="Times New Roman" w:hAnsi="Times New Roman" w:cs="Times New Roman"/>
          <w:sz w:val="24"/>
          <w:szCs w:val="24"/>
        </w:rPr>
        <w:t>de aquisição da leitura e da escrita</w:t>
      </w:r>
      <w:r w:rsidR="002D40D3">
        <w:rPr>
          <w:rFonts w:ascii="Times New Roman" w:hAnsi="Times New Roman" w:cs="Times New Roman"/>
          <w:sz w:val="24"/>
          <w:szCs w:val="24"/>
        </w:rPr>
        <w:t xml:space="preserve">, sendo este </w:t>
      </w:r>
      <w:r w:rsidR="00555983">
        <w:rPr>
          <w:rFonts w:ascii="Times New Roman" w:hAnsi="Times New Roman" w:cs="Times New Roman"/>
          <w:sz w:val="24"/>
          <w:szCs w:val="24"/>
        </w:rPr>
        <w:t xml:space="preserve">colocado </w:t>
      </w:r>
      <w:r w:rsidR="002D40D3">
        <w:rPr>
          <w:rFonts w:ascii="Times New Roman" w:hAnsi="Times New Roman" w:cs="Times New Roman"/>
          <w:sz w:val="24"/>
          <w:szCs w:val="24"/>
        </w:rPr>
        <w:t>como uma</w:t>
      </w:r>
      <w:r w:rsidR="002D40D3" w:rsidRPr="0038177D">
        <w:rPr>
          <w:rFonts w:ascii="Times New Roman" w:hAnsi="Times New Roman" w:cs="Times New Roman"/>
          <w:sz w:val="24"/>
          <w:szCs w:val="24"/>
        </w:rPr>
        <w:t xml:space="preserve"> ponte para auxiliar na melhoria dos resultado</w:t>
      </w:r>
      <w:r w:rsidR="002D40D3">
        <w:rPr>
          <w:rFonts w:ascii="Times New Roman" w:hAnsi="Times New Roman" w:cs="Times New Roman"/>
          <w:sz w:val="24"/>
          <w:szCs w:val="24"/>
        </w:rPr>
        <w:t>s</w:t>
      </w:r>
      <w:r w:rsidR="002D40D3" w:rsidRPr="0038177D">
        <w:rPr>
          <w:rFonts w:ascii="Times New Roman" w:hAnsi="Times New Roman" w:cs="Times New Roman"/>
          <w:sz w:val="24"/>
          <w:szCs w:val="24"/>
        </w:rPr>
        <w:t xml:space="preserve">, </w:t>
      </w:r>
      <w:r w:rsidR="002D40D3">
        <w:rPr>
          <w:rFonts w:ascii="Times New Roman" w:hAnsi="Times New Roman" w:cs="Times New Roman"/>
          <w:sz w:val="24"/>
          <w:szCs w:val="24"/>
        </w:rPr>
        <w:t xml:space="preserve">permitindo </w:t>
      </w:r>
      <w:r w:rsidR="00555983">
        <w:rPr>
          <w:rFonts w:ascii="Times New Roman" w:hAnsi="Times New Roman" w:cs="Times New Roman"/>
          <w:sz w:val="24"/>
          <w:szCs w:val="24"/>
        </w:rPr>
        <w:t xml:space="preserve">compreender </w:t>
      </w:r>
      <w:r w:rsidR="002D40D3" w:rsidRPr="0038177D">
        <w:rPr>
          <w:rFonts w:ascii="Times New Roman" w:hAnsi="Times New Roman" w:cs="Times New Roman"/>
          <w:sz w:val="24"/>
          <w:szCs w:val="24"/>
        </w:rPr>
        <w:t>o universo da criança e utiliza</w:t>
      </w:r>
      <w:r w:rsidR="002D40D3">
        <w:rPr>
          <w:rFonts w:ascii="Times New Roman" w:hAnsi="Times New Roman" w:cs="Times New Roman"/>
          <w:sz w:val="24"/>
          <w:szCs w:val="24"/>
        </w:rPr>
        <w:t xml:space="preserve">r o </w:t>
      </w:r>
      <w:r w:rsidR="002D40D3" w:rsidRPr="0038177D">
        <w:rPr>
          <w:rFonts w:ascii="Times New Roman" w:hAnsi="Times New Roman" w:cs="Times New Roman"/>
          <w:sz w:val="24"/>
          <w:szCs w:val="24"/>
        </w:rPr>
        <w:t>que lhe permeia para atingir uma aprendizagem mais eficaz e significativ</w:t>
      </w:r>
      <w:r w:rsidR="002D40D3">
        <w:rPr>
          <w:rFonts w:ascii="Times New Roman" w:hAnsi="Times New Roman" w:cs="Times New Roman"/>
          <w:sz w:val="24"/>
          <w:szCs w:val="24"/>
        </w:rPr>
        <w:t>a.</w:t>
      </w:r>
    </w:p>
    <w:p w14:paraId="57626D55" w14:textId="044D6BCC" w:rsidR="00915E2A" w:rsidRDefault="00915E2A" w:rsidP="00F91BA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1BA4">
        <w:rPr>
          <w:rFonts w:ascii="Times New Roman" w:hAnsi="Times New Roman" w:cs="Times New Roman"/>
          <w:sz w:val="24"/>
          <w:szCs w:val="24"/>
        </w:rPr>
        <w:t xml:space="preserve">  </w:t>
      </w:r>
      <w:r w:rsidR="002C3C5D">
        <w:rPr>
          <w:rFonts w:ascii="Times New Roman" w:hAnsi="Times New Roman" w:cs="Times New Roman"/>
          <w:sz w:val="24"/>
          <w:szCs w:val="24"/>
        </w:rPr>
        <w:t xml:space="preserve"> O presente trabalho trata-se </w:t>
      </w:r>
      <w:r>
        <w:rPr>
          <w:rFonts w:ascii="Times New Roman" w:hAnsi="Times New Roman" w:cs="Times New Roman"/>
          <w:sz w:val="24"/>
          <w:szCs w:val="24"/>
        </w:rPr>
        <w:t>de uma pesquisa empírica, qualitativa, que envolve um estudo exploratório sobre</w:t>
      </w:r>
      <w:r w:rsidR="004D327B">
        <w:rPr>
          <w:rFonts w:ascii="Times New Roman" w:hAnsi="Times New Roman" w:cs="Times New Roman"/>
          <w:sz w:val="24"/>
          <w:szCs w:val="24"/>
        </w:rPr>
        <w:t xml:space="preserve"> </w:t>
      </w:r>
      <w:r w:rsidR="00500F38" w:rsidRPr="003B5B44">
        <w:rPr>
          <w:rFonts w:ascii="Times New Roman" w:hAnsi="Times New Roman" w:cs="Times New Roman"/>
          <w:sz w:val="24"/>
          <w:szCs w:val="24"/>
        </w:rPr>
        <w:t>como o lúdico pode facilitar o desenvolvimento dos processos de alfabetização e letramento das crianças do ensino fundamental I</w:t>
      </w:r>
      <w:r w:rsidR="004D32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 dados serão coletados através de documen</w:t>
      </w:r>
      <w:r w:rsidR="00F91BA4">
        <w:rPr>
          <w:rFonts w:ascii="Times New Roman" w:hAnsi="Times New Roman" w:cs="Times New Roman"/>
          <w:sz w:val="24"/>
          <w:szCs w:val="24"/>
        </w:rPr>
        <w:t>tação direta intensiva por meio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E00E4">
        <w:rPr>
          <w:rFonts w:ascii="Times New Roman" w:hAnsi="Times New Roman" w:cs="Times New Roman"/>
          <w:sz w:val="24"/>
          <w:szCs w:val="24"/>
        </w:rPr>
        <w:t>leituras</w:t>
      </w:r>
      <w:r w:rsidR="006C3251">
        <w:rPr>
          <w:rFonts w:ascii="Times New Roman" w:hAnsi="Times New Roman" w:cs="Times New Roman"/>
          <w:sz w:val="24"/>
          <w:szCs w:val="24"/>
        </w:rPr>
        <w:t xml:space="preserve"> e pesquisas bibliográficas</w:t>
      </w:r>
      <w:r>
        <w:rPr>
          <w:rFonts w:ascii="Times New Roman" w:hAnsi="Times New Roman" w:cs="Times New Roman"/>
          <w:sz w:val="24"/>
          <w:szCs w:val="24"/>
        </w:rPr>
        <w:t xml:space="preserve">. Essa </w:t>
      </w:r>
      <w:r>
        <w:rPr>
          <w:rFonts w:ascii="Times New Roman" w:hAnsi="Times New Roman" w:cs="Times New Roman"/>
          <w:sz w:val="24"/>
          <w:szCs w:val="24"/>
        </w:rPr>
        <w:lastRenderedPageBreak/>
        <w:t>pesquisa será complementada com documentação indireta de fontes primárias, onde serão consultados livros didáticos, planos de aula, provas e o projeto político pedagógico da escola.</w:t>
      </w:r>
    </w:p>
    <w:p w14:paraId="1D4995E0" w14:textId="3A3BAB29" w:rsidR="0000336F" w:rsidRDefault="002C3C5D" w:rsidP="00713B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 </w:t>
      </w:r>
      <w:r w:rsidR="0000336F" w:rsidRPr="002D11E4">
        <w:rPr>
          <w:rFonts w:ascii="Times New Roman" w:hAnsi="Times New Roman" w:cs="Times New Roman"/>
          <w:sz w:val="24"/>
          <w:szCs w:val="24"/>
        </w:rPr>
        <w:t>contribuir</w:t>
      </w:r>
      <w:r w:rsidR="00D138B7">
        <w:rPr>
          <w:rFonts w:ascii="Times New Roman" w:hAnsi="Times New Roman" w:cs="Times New Roman"/>
          <w:sz w:val="24"/>
          <w:szCs w:val="24"/>
        </w:rPr>
        <w:t xml:space="preserve"> </w:t>
      </w:r>
      <w:r w:rsidR="0000336F" w:rsidRPr="002D11E4">
        <w:rPr>
          <w:rFonts w:ascii="Times New Roman" w:hAnsi="Times New Roman" w:cs="Times New Roman"/>
          <w:sz w:val="24"/>
          <w:szCs w:val="24"/>
        </w:rPr>
        <w:t>para que educadores e outros estudantes de pedagogia</w:t>
      </w:r>
      <w:r w:rsidR="00A52123" w:rsidRPr="002D11E4">
        <w:rPr>
          <w:rFonts w:ascii="Times New Roman" w:hAnsi="Times New Roman" w:cs="Times New Roman"/>
          <w:sz w:val="24"/>
          <w:szCs w:val="24"/>
        </w:rPr>
        <w:t xml:space="preserve"> compreendam</w:t>
      </w:r>
      <w:r w:rsidR="0000336F" w:rsidRPr="002D11E4">
        <w:rPr>
          <w:rFonts w:ascii="Times New Roman" w:hAnsi="Times New Roman" w:cs="Times New Roman"/>
          <w:sz w:val="24"/>
          <w:szCs w:val="24"/>
        </w:rPr>
        <w:t xml:space="preserve"> o quanto o lúdico na sala de aula pode promover o desenvolvimento de habilidades como: autonomia, cooperação, descoberta e raciocínio; pois, o brincar é um instrumento de aprendizagem e deve ser concebido como parte do processo educativo da criança.</w:t>
      </w:r>
    </w:p>
    <w:p w14:paraId="1A520FB6" w14:textId="77777777" w:rsidR="00AF05D4" w:rsidRDefault="00AF05D4" w:rsidP="00C01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Desta forma, a relação do lúdico com o ambiente escolar surgiu com a necessidade de auxiliar as </w:t>
      </w:r>
      <w:r w:rsidRPr="00E86DBF">
        <w:rPr>
          <w:rFonts w:ascii="Times New Roman" w:hAnsi="Times New Roman" w:cs="Times New Roman"/>
          <w:sz w:val="24"/>
          <w:szCs w:val="24"/>
        </w:rPr>
        <w:t>atividades lúdicas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Pr="00E86DBF">
        <w:rPr>
          <w:rFonts w:ascii="Times New Roman" w:hAnsi="Times New Roman" w:cs="Times New Roman"/>
          <w:sz w:val="24"/>
          <w:szCs w:val="24"/>
        </w:rPr>
        <w:t xml:space="preserve">planejamento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86DBF">
        <w:rPr>
          <w:rFonts w:ascii="Times New Roman" w:hAnsi="Times New Roman" w:cs="Times New Roman"/>
          <w:sz w:val="24"/>
          <w:szCs w:val="24"/>
        </w:rPr>
        <w:t>rotina da turma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DBF">
        <w:rPr>
          <w:rFonts w:ascii="Times New Roman" w:hAnsi="Times New Roman" w:cs="Times New Roman"/>
          <w:sz w:val="24"/>
          <w:szCs w:val="24"/>
        </w:rPr>
        <w:t xml:space="preserve"> de modo que</w:t>
      </w:r>
      <w:r>
        <w:rPr>
          <w:rFonts w:ascii="Times New Roman" w:hAnsi="Times New Roman" w:cs="Times New Roman"/>
          <w:sz w:val="24"/>
          <w:szCs w:val="24"/>
        </w:rPr>
        <w:t xml:space="preserve"> acredita-se que </w:t>
      </w:r>
      <w:r w:rsidRPr="00E86DBF">
        <w:rPr>
          <w:rFonts w:ascii="Times New Roman" w:hAnsi="Times New Roman" w:cs="Times New Roman"/>
          <w:sz w:val="24"/>
          <w:szCs w:val="24"/>
        </w:rPr>
        <w:t xml:space="preserve"> jogos e brincadeiras auxili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E86DBF">
        <w:rPr>
          <w:rFonts w:ascii="Times New Roman" w:hAnsi="Times New Roman" w:cs="Times New Roman"/>
          <w:sz w:val="24"/>
          <w:szCs w:val="24"/>
        </w:rPr>
        <w:t xml:space="preserve"> no desenvolvimento da aprendizagem.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EA90" w14:textId="505A01AE" w:rsidR="004507EE" w:rsidRDefault="0000336F" w:rsidP="00CF2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   </w:t>
      </w:r>
      <w:r w:rsidR="005F69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11E4">
        <w:rPr>
          <w:rFonts w:ascii="Times New Roman" w:hAnsi="Times New Roman" w:cs="Times New Roman"/>
          <w:sz w:val="24"/>
          <w:szCs w:val="24"/>
        </w:rPr>
        <w:t>Sendo assim, espera-se que os estudantes de pedagogia e os educadores reflitam sobre a sua prática pedagógica, e a partir dis</w:t>
      </w:r>
      <w:r w:rsidR="005D60CC">
        <w:rPr>
          <w:rFonts w:ascii="Times New Roman" w:hAnsi="Times New Roman" w:cs="Times New Roman"/>
          <w:sz w:val="24"/>
          <w:szCs w:val="24"/>
        </w:rPr>
        <w:t xml:space="preserve">so </w:t>
      </w:r>
      <w:r w:rsidRPr="002D11E4">
        <w:rPr>
          <w:rFonts w:ascii="Times New Roman" w:hAnsi="Times New Roman" w:cs="Times New Roman"/>
          <w:sz w:val="24"/>
          <w:szCs w:val="24"/>
        </w:rPr>
        <w:t>passem a utilizar o lúdico como ferramenta de auxílio para o desenvolvimento das atividades dentro da sala de aula, com a finalidade de permitir que a</w:t>
      </w:r>
      <w:r w:rsidR="00783326">
        <w:rPr>
          <w:rFonts w:ascii="Times New Roman" w:hAnsi="Times New Roman" w:cs="Times New Roman"/>
          <w:sz w:val="24"/>
          <w:szCs w:val="24"/>
        </w:rPr>
        <w:t xml:space="preserve"> alfabetização</w:t>
      </w:r>
      <w:r w:rsidR="00E60DB8">
        <w:rPr>
          <w:rFonts w:ascii="Times New Roman" w:hAnsi="Times New Roman" w:cs="Times New Roman"/>
          <w:sz w:val="24"/>
          <w:szCs w:val="24"/>
        </w:rPr>
        <w:t xml:space="preserve"> e o letramento </w:t>
      </w:r>
      <w:r w:rsidRPr="002D11E4">
        <w:rPr>
          <w:rFonts w:ascii="Times New Roman" w:hAnsi="Times New Roman" w:cs="Times New Roman"/>
          <w:sz w:val="24"/>
          <w:szCs w:val="24"/>
        </w:rPr>
        <w:t>aconteça</w:t>
      </w:r>
      <w:r w:rsidR="00E60DB8">
        <w:rPr>
          <w:rFonts w:ascii="Times New Roman" w:hAnsi="Times New Roman" w:cs="Times New Roman"/>
          <w:sz w:val="24"/>
          <w:szCs w:val="24"/>
        </w:rPr>
        <w:t xml:space="preserve">m </w:t>
      </w:r>
      <w:r w:rsidRPr="002D11E4">
        <w:rPr>
          <w:rFonts w:ascii="Times New Roman" w:hAnsi="Times New Roman" w:cs="Times New Roman"/>
          <w:sz w:val="24"/>
          <w:szCs w:val="24"/>
        </w:rPr>
        <w:t>de forma mais leve e agradável, ou seja, tirando um pouco a pressão que o ambiente escolar exerce sobre seus alunos.</w:t>
      </w:r>
    </w:p>
    <w:p w14:paraId="32B3D228" w14:textId="6D0278C9" w:rsidR="004507EE" w:rsidRDefault="00E51032" w:rsidP="00E510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Por isso justifica-se este estudo, de modo a socializar os avanços teóricos e legislativos, apresentando a contribuição do lúdico dentro do ambiente escolar, articulado ao desenvolvimento dos processos de alfabetização e letramento, de modo que o mesmo auxilie para a transformação da realidade encontrada nas escolas.</w:t>
      </w:r>
    </w:p>
    <w:p w14:paraId="19F2BDBF" w14:textId="53C96BAF" w:rsidR="004507EE" w:rsidRDefault="004507EE" w:rsidP="00CF2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23B7A" w14:textId="7FC71B5A" w:rsidR="00F02247" w:rsidRPr="008822CC" w:rsidRDefault="00F02247" w:rsidP="00EE50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POSSIBILIDADE DA LEITURA E ESCRITA ATRAVÉS DA BRINCADEIRA </w:t>
      </w:r>
    </w:p>
    <w:p w14:paraId="2D06EA8C" w14:textId="77777777" w:rsidR="00F02247" w:rsidRDefault="00F02247" w:rsidP="00CF2D9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746F5" w14:textId="7E123A29" w:rsidR="00D55129" w:rsidRPr="00D55129" w:rsidRDefault="00D55129" w:rsidP="00D55129">
      <w:pPr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642">
        <w:rPr>
          <w:rFonts w:ascii="Times New Roman" w:hAnsi="Times New Roman" w:cs="Times New Roman"/>
          <w:sz w:val="24"/>
          <w:szCs w:val="24"/>
        </w:rPr>
        <w:t xml:space="preserve">Este estudo apresenta uma reflexão sobre a importância dos jogos e brincadeiras para o desenvolvimento integral das crianças. Trazendo um breve histórico de como estes que por muito tempo fizeram parte da didática de grandes educadores do passado,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84642">
        <w:rPr>
          <w:rFonts w:ascii="Times New Roman" w:hAnsi="Times New Roman" w:cs="Times New Roman"/>
          <w:sz w:val="24"/>
          <w:szCs w:val="24"/>
        </w:rPr>
        <w:t>hoje</w:t>
      </w:r>
      <w:r>
        <w:rPr>
          <w:rFonts w:ascii="Times New Roman" w:hAnsi="Times New Roman" w:cs="Times New Roman"/>
          <w:sz w:val="24"/>
          <w:szCs w:val="24"/>
        </w:rPr>
        <w:t xml:space="preserve"> já não</w:t>
      </w:r>
      <w:r w:rsidRPr="00584642">
        <w:rPr>
          <w:rFonts w:ascii="Times New Roman" w:hAnsi="Times New Roman" w:cs="Times New Roman"/>
          <w:sz w:val="24"/>
          <w:szCs w:val="24"/>
        </w:rPr>
        <w:t xml:space="preserve"> surgem como </w:t>
      </w:r>
      <w:r>
        <w:rPr>
          <w:rFonts w:ascii="Times New Roman" w:hAnsi="Times New Roman" w:cs="Times New Roman"/>
          <w:sz w:val="24"/>
          <w:szCs w:val="24"/>
        </w:rPr>
        <w:t>ferramenta</w:t>
      </w:r>
      <w:r w:rsidRPr="00584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auxílio no </w:t>
      </w:r>
      <w:r w:rsidRPr="00584642">
        <w:rPr>
          <w:rFonts w:ascii="Times New Roman" w:hAnsi="Times New Roman" w:cs="Times New Roman"/>
          <w:sz w:val="24"/>
          <w:szCs w:val="24"/>
        </w:rPr>
        <w:t>processo educativo.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5F3B7" w14:textId="1FA87A6C" w:rsidR="004729BB" w:rsidRPr="00F3498E" w:rsidRDefault="00F3498E" w:rsidP="00F349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O problema de pesquisa </w:t>
      </w:r>
      <w:r w:rsidR="00437C08">
        <w:rPr>
          <w:rFonts w:ascii="Times New Roman" w:hAnsi="Times New Roman" w:cs="Times New Roman"/>
          <w:sz w:val="24"/>
          <w:szCs w:val="24"/>
        </w:rPr>
        <w:t xml:space="preserve">sobre como o </w:t>
      </w:r>
      <w:r w:rsidR="0058585E" w:rsidRPr="003B5B44">
        <w:rPr>
          <w:rFonts w:ascii="Times New Roman" w:hAnsi="Times New Roman" w:cs="Times New Roman"/>
          <w:sz w:val="24"/>
          <w:szCs w:val="24"/>
        </w:rPr>
        <w:t>lúdico pode facilitar o desenvolvimento dos processos de alfabetização e letramento das crianças do ensino fundamental I</w:t>
      </w:r>
      <w:r w:rsidR="00437C08">
        <w:rPr>
          <w:rFonts w:ascii="Times New Roman" w:hAnsi="Times New Roman" w:cs="Times New Roman"/>
          <w:sz w:val="24"/>
          <w:szCs w:val="24"/>
        </w:rPr>
        <w:t xml:space="preserve">, </w:t>
      </w:r>
      <w:r w:rsidRPr="002D11E4">
        <w:rPr>
          <w:rFonts w:ascii="Times New Roman" w:hAnsi="Times New Roman" w:cs="Times New Roman"/>
          <w:sz w:val="24"/>
          <w:szCs w:val="24"/>
        </w:rPr>
        <w:t xml:space="preserve">tem sido discutido por muitos autores na literatura, onde objetiva investigar de que modo as atividades lúdicas contribuem para o desenvolvimento das práticas de leitura e escrita. </w:t>
      </w:r>
    </w:p>
    <w:p w14:paraId="401AB5D5" w14:textId="4A2F227C" w:rsidR="00391CDA" w:rsidRDefault="00391CDA" w:rsidP="00374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Kishimoto destaca que:</w:t>
      </w:r>
    </w:p>
    <w:p w14:paraId="3D2C5E74" w14:textId="54A547CA" w:rsidR="00391CDA" w:rsidRDefault="00391CDA" w:rsidP="00027FD7">
      <w:pPr>
        <w:ind w:left="2268"/>
        <w:jc w:val="both"/>
        <w:rPr>
          <w:rFonts w:ascii="Times New Roman" w:hAnsi="Times New Roman" w:cs="Times New Roman"/>
        </w:rPr>
      </w:pPr>
      <w:r w:rsidRPr="005D3136">
        <w:rPr>
          <w:rFonts w:ascii="Times New Roman" w:hAnsi="Times New Roman" w:cs="Times New Roman"/>
        </w:rPr>
        <w:t xml:space="preserve">A palavra lúdica </w:t>
      </w:r>
      <w:r w:rsidR="00F22B5D" w:rsidRPr="005D3136">
        <w:rPr>
          <w:rFonts w:ascii="Times New Roman" w:hAnsi="Times New Roman" w:cs="Times New Roman"/>
        </w:rPr>
        <w:t xml:space="preserve">é </w:t>
      </w:r>
      <w:r w:rsidRPr="005D3136">
        <w:rPr>
          <w:rFonts w:ascii="Times New Roman" w:hAnsi="Times New Roman" w:cs="Times New Roman"/>
        </w:rPr>
        <w:t>derivada do latim ludus, que significa brincar, divertir-se infantilmente, que tem caráter de jogar. Esta definição aponta para a estreita ligação entre o lúdico e a criança, fato que nos desperta para análise da importância do lúdico em todo desenvolvimento da criança e consequentemente na sua aprendizagem</w:t>
      </w:r>
      <w:r w:rsidR="00F33B69" w:rsidRPr="005D3136">
        <w:rPr>
          <w:rFonts w:ascii="Times New Roman" w:hAnsi="Times New Roman" w:cs="Times New Roman"/>
        </w:rPr>
        <w:t xml:space="preserve"> </w:t>
      </w:r>
      <w:r w:rsidR="00C075B9" w:rsidRPr="005D3136">
        <w:rPr>
          <w:rFonts w:ascii="Times New Roman" w:hAnsi="Times New Roman" w:cs="Times New Roman"/>
        </w:rPr>
        <w:t>(KISHIMOTO, 2000</w:t>
      </w:r>
      <w:r w:rsidR="00582D21" w:rsidRPr="005D3136">
        <w:rPr>
          <w:rFonts w:ascii="Times New Roman" w:hAnsi="Times New Roman" w:cs="Times New Roman"/>
        </w:rPr>
        <w:t>, p.30).</w:t>
      </w:r>
    </w:p>
    <w:p w14:paraId="63BFEC3E" w14:textId="77777777" w:rsidR="00574FA6" w:rsidRPr="005D3136" w:rsidRDefault="00574FA6" w:rsidP="00F22B5D">
      <w:pPr>
        <w:ind w:left="2832"/>
        <w:jc w:val="both"/>
        <w:rPr>
          <w:rFonts w:ascii="Times New Roman" w:hAnsi="Times New Roman" w:cs="Times New Roman"/>
        </w:rPr>
      </w:pPr>
    </w:p>
    <w:p w14:paraId="1CA43EF4" w14:textId="4C6CC96F" w:rsidR="001D5DF7" w:rsidRDefault="00B82A9F" w:rsidP="006D4C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Deste modo, Kishimoto </w:t>
      </w:r>
      <w:r w:rsidR="00A52123" w:rsidRPr="002D11E4">
        <w:rPr>
          <w:rFonts w:ascii="Times New Roman" w:hAnsi="Times New Roman" w:cs="Times New Roman"/>
          <w:sz w:val="24"/>
          <w:szCs w:val="24"/>
        </w:rPr>
        <w:t>relata</w:t>
      </w:r>
      <w:r w:rsidR="001D5DF7" w:rsidRPr="002D11E4">
        <w:rPr>
          <w:rFonts w:ascii="Times New Roman" w:hAnsi="Times New Roman" w:cs="Times New Roman"/>
          <w:sz w:val="24"/>
          <w:szCs w:val="24"/>
        </w:rPr>
        <w:t xml:space="preserve"> que na Grécia antiga os ensinamentos se davam a partir dos jogos, e que os índios ainda nos dias atuais, utilizam a ludicidade para transmitir ensinamentos e costumes. Ressalta ainda, que o jogo associado à educação </w:t>
      </w:r>
      <w:r w:rsidR="00C71441">
        <w:rPr>
          <w:rFonts w:ascii="Times New Roman" w:hAnsi="Times New Roman" w:cs="Times New Roman"/>
          <w:sz w:val="24"/>
          <w:szCs w:val="24"/>
        </w:rPr>
        <w:t xml:space="preserve">tiveram </w:t>
      </w:r>
      <w:r w:rsidR="001D5DF7" w:rsidRPr="002D11E4">
        <w:rPr>
          <w:rFonts w:ascii="Times New Roman" w:hAnsi="Times New Roman" w:cs="Times New Roman"/>
          <w:sz w:val="24"/>
          <w:szCs w:val="24"/>
        </w:rPr>
        <w:t>os</w:t>
      </w:r>
      <w:r w:rsidR="00A52123">
        <w:rPr>
          <w:rFonts w:ascii="Times New Roman" w:hAnsi="Times New Roman" w:cs="Times New Roman"/>
          <w:sz w:val="24"/>
          <w:szCs w:val="24"/>
        </w:rPr>
        <w:t xml:space="preserve"> primeiros estudos na Grécia e </w:t>
      </w:r>
      <w:r w:rsidR="001D5DF7" w:rsidRPr="002D11E4">
        <w:rPr>
          <w:rFonts w:ascii="Times New Roman" w:hAnsi="Times New Roman" w:cs="Times New Roman"/>
          <w:sz w:val="24"/>
          <w:szCs w:val="24"/>
        </w:rPr>
        <w:t>Roma, e o uso tinha como finalidade ensinar as letras</w:t>
      </w:r>
      <w:r w:rsidR="001D5DF7">
        <w:rPr>
          <w:rFonts w:ascii="Times New Roman" w:hAnsi="Times New Roman" w:cs="Times New Roman"/>
          <w:sz w:val="24"/>
          <w:szCs w:val="24"/>
        </w:rPr>
        <w:t>. Entretanto, com</w:t>
      </w:r>
      <w:r w:rsidR="001D5DF7" w:rsidRPr="002D11E4">
        <w:rPr>
          <w:rFonts w:ascii="Times New Roman" w:hAnsi="Times New Roman" w:cs="Times New Roman"/>
          <w:sz w:val="24"/>
          <w:szCs w:val="24"/>
        </w:rPr>
        <w:t xml:space="preserve"> o surgimento do cristianismo, este aspecto foi sendo deixado de lado, pois a educação oferecida nesta época era voltada para a disciplina e obediência.</w:t>
      </w:r>
    </w:p>
    <w:p w14:paraId="04788AC2" w14:textId="18B163B4" w:rsidR="006D4C4E" w:rsidRDefault="006D4C4E" w:rsidP="006D4C4E">
      <w:pPr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</w:t>
      </w:r>
      <w:r w:rsidR="00816FE8">
        <w:rPr>
          <w:rFonts w:ascii="Times New Roman" w:hAnsi="Times New Roman" w:cs="Times New Roman"/>
          <w:sz w:val="24"/>
          <w:szCs w:val="24"/>
        </w:rPr>
        <w:t xml:space="preserve"> </w:t>
      </w:r>
      <w:r w:rsidR="001577D0">
        <w:rPr>
          <w:rFonts w:ascii="Times New Roman" w:hAnsi="Times New Roman" w:cs="Times New Roman"/>
          <w:sz w:val="24"/>
          <w:szCs w:val="24"/>
        </w:rPr>
        <w:t>Sant’Anna e Nascimento</w:t>
      </w:r>
      <w:r w:rsidR="0081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841E5">
        <w:rPr>
          <w:rFonts w:ascii="Times New Roman" w:hAnsi="Times New Roman" w:cs="Times New Roman"/>
          <w:sz w:val="24"/>
          <w:szCs w:val="24"/>
        </w:rPr>
        <w:t>20</w:t>
      </w:r>
      <w:r w:rsidR="005635C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), ao se falar em infância na sociedade ocidental, logo se pensa no ato de brincar e com isto, fica evidente que a brincadeira é uma ação que auxilia na distinção de criança e adulto, demonstrando a visão antagônica entre o brincar e trabalhar. </w:t>
      </w:r>
    </w:p>
    <w:p w14:paraId="2D2EC61C" w14:textId="14069555" w:rsidR="008A2763" w:rsidRPr="002D11E4" w:rsidRDefault="008A2763" w:rsidP="001D5D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lúdico se faz presente no contexto escolar </w:t>
      </w:r>
      <w:r w:rsidR="002F356F">
        <w:rPr>
          <w:rFonts w:ascii="Times New Roman" w:hAnsi="Times New Roman" w:cs="Times New Roman"/>
          <w:sz w:val="24"/>
          <w:szCs w:val="24"/>
        </w:rPr>
        <w:t xml:space="preserve">constantemente, porém </w:t>
      </w:r>
      <w:r w:rsidR="008F071C">
        <w:rPr>
          <w:rFonts w:ascii="Times New Roman" w:hAnsi="Times New Roman" w:cs="Times New Roman"/>
          <w:sz w:val="24"/>
          <w:szCs w:val="24"/>
        </w:rPr>
        <w:t xml:space="preserve">em muitas das vezes ele é erroneamente </w:t>
      </w:r>
      <w:r w:rsidR="000F4241">
        <w:rPr>
          <w:rFonts w:ascii="Times New Roman" w:hAnsi="Times New Roman" w:cs="Times New Roman"/>
          <w:sz w:val="24"/>
          <w:szCs w:val="24"/>
        </w:rPr>
        <w:t xml:space="preserve">concebido apenas como uma forma mais fácil de aprender. </w:t>
      </w:r>
      <w:r w:rsidR="00A5151D">
        <w:rPr>
          <w:rFonts w:ascii="Times New Roman" w:hAnsi="Times New Roman" w:cs="Times New Roman"/>
          <w:sz w:val="24"/>
          <w:szCs w:val="24"/>
        </w:rPr>
        <w:t>Est</w:t>
      </w:r>
      <w:r w:rsidR="00534931">
        <w:rPr>
          <w:rFonts w:ascii="Times New Roman" w:hAnsi="Times New Roman" w:cs="Times New Roman"/>
          <w:sz w:val="24"/>
          <w:szCs w:val="24"/>
        </w:rPr>
        <w:t xml:space="preserve">a </w:t>
      </w:r>
      <w:r w:rsidR="00A5151D">
        <w:rPr>
          <w:rFonts w:ascii="Times New Roman" w:hAnsi="Times New Roman" w:cs="Times New Roman"/>
          <w:sz w:val="24"/>
          <w:szCs w:val="24"/>
        </w:rPr>
        <w:t xml:space="preserve">forma equivocada de colocação é explicada pelo fato do lúdico </w:t>
      </w:r>
      <w:r w:rsidR="004B15F1">
        <w:rPr>
          <w:rFonts w:ascii="Times New Roman" w:hAnsi="Times New Roman" w:cs="Times New Roman"/>
          <w:sz w:val="24"/>
          <w:szCs w:val="24"/>
        </w:rPr>
        <w:t xml:space="preserve">ser visto apenas como uma possibilidade e não como uma ferramenta indispensável para o </w:t>
      </w:r>
      <w:r w:rsidR="00534931">
        <w:rPr>
          <w:rFonts w:ascii="Times New Roman" w:hAnsi="Times New Roman" w:cs="Times New Roman"/>
          <w:sz w:val="24"/>
          <w:szCs w:val="24"/>
        </w:rPr>
        <w:t>desenvolvimento dos processos de ensino e aprendizagem</w:t>
      </w:r>
      <w:r w:rsidR="00C908F9">
        <w:rPr>
          <w:rFonts w:ascii="Times New Roman" w:hAnsi="Times New Roman" w:cs="Times New Roman"/>
          <w:sz w:val="24"/>
          <w:szCs w:val="24"/>
        </w:rPr>
        <w:t xml:space="preserve">, que atualmente tem se tornado mais utilizada, entretanto não é muito valorizada. </w:t>
      </w:r>
    </w:p>
    <w:p w14:paraId="6B0E3075" w14:textId="68E3CB9E" w:rsidR="00F518D1" w:rsidRDefault="00F518D1" w:rsidP="002B55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Huizinga (1980 apud F</w:t>
      </w:r>
      <w:r w:rsidR="00C14C99">
        <w:rPr>
          <w:rFonts w:ascii="Times New Roman" w:hAnsi="Times New Roman" w:cs="Times New Roman"/>
          <w:sz w:val="24"/>
          <w:szCs w:val="24"/>
        </w:rPr>
        <w:t>ORTUNA</w:t>
      </w:r>
      <w:r w:rsidRPr="002D11E4">
        <w:rPr>
          <w:rFonts w:ascii="Times New Roman" w:hAnsi="Times New Roman" w:cs="Times New Roman"/>
          <w:sz w:val="24"/>
          <w:szCs w:val="24"/>
        </w:rPr>
        <w:t>, 2000, p. 09), sintetiza que o lúdico pertence à cultura, ou seja, acredita que este aspecto é parte da história dos seres humanos, que está presente na realidade de todas as culturas e classes sociais.</w:t>
      </w:r>
      <w:r w:rsidR="002B5540">
        <w:rPr>
          <w:rFonts w:ascii="Times New Roman" w:hAnsi="Times New Roman" w:cs="Times New Roman"/>
          <w:sz w:val="24"/>
          <w:szCs w:val="24"/>
        </w:rPr>
        <w:t xml:space="preserve"> </w:t>
      </w:r>
      <w:r w:rsidRPr="002D11E4">
        <w:rPr>
          <w:rFonts w:ascii="Times New Roman" w:hAnsi="Times New Roman" w:cs="Times New Roman"/>
          <w:sz w:val="24"/>
          <w:szCs w:val="24"/>
        </w:rPr>
        <w:t>Os seres humanos interagem com o lúdico antes mesmo de estarem efetivamente no mundo, ou seja, quando a criança é apenas um feto em formação e a mãe sem intenções, através de toques na barriga brinca com seu bebê, está utilizando a brincadeira, para oferecer estímulos, oportunizando o contato da criança com o lúdico pela primeira vez.</w:t>
      </w:r>
    </w:p>
    <w:p w14:paraId="060768B5" w14:textId="48EBCA01" w:rsidR="00803A8D" w:rsidRPr="002D11E4" w:rsidRDefault="00803A8D" w:rsidP="002B55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contato com a brincadeira é </w:t>
      </w:r>
      <w:r w:rsidR="00A1651F">
        <w:rPr>
          <w:rFonts w:ascii="Times New Roman" w:hAnsi="Times New Roman" w:cs="Times New Roman"/>
          <w:sz w:val="24"/>
          <w:szCs w:val="24"/>
        </w:rPr>
        <w:t xml:space="preserve">aberto </w:t>
      </w:r>
      <w:r>
        <w:rPr>
          <w:rFonts w:ascii="Times New Roman" w:hAnsi="Times New Roman" w:cs="Times New Roman"/>
          <w:sz w:val="24"/>
          <w:szCs w:val="24"/>
        </w:rPr>
        <w:t xml:space="preserve">a todo ser </w:t>
      </w:r>
      <w:r w:rsidR="0086527D">
        <w:rPr>
          <w:rFonts w:ascii="Times New Roman" w:hAnsi="Times New Roman" w:cs="Times New Roman"/>
          <w:sz w:val="24"/>
          <w:szCs w:val="24"/>
        </w:rPr>
        <w:t>humano independente</w:t>
      </w:r>
      <w:r>
        <w:rPr>
          <w:rFonts w:ascii="Times New Roman" w:hAnsi="Times New Roman" w:cs="Times New Roman"/>
          <w:sz w:val="24"/>
          <w:szCs w:val="24"/>
        </w:rPr>
        <w:t xml:space="preserve"> de sua classe social ou </w:t>
      </w:r>
      <w:r w:rsidR="001331DD">
        <w:rPr>
          <w:rFonts w:ascii="Times New Roman" w:hAnsi="Times New Roman" w:cs="Times New Roman"/>
          <w:sz w:val="24"/>
          <w:szCs w:val="24"/>
        </w:rPr>
        <w:t xml:space="preserve">poder aquisitivo, ou seja, </w:t>
      </w:r>
      <w:r w:rsidR="0086527D">
        <w:rPr>
          <w:rFonts w:ascii="Times New Roman" w:hAnsi="Times New Roman" w:cs="Times New Roman"/>
          <w:sz w:val="24"/>
          <w:szCs w:val="24"/>
        </w:rPr>
        <w:t>todos na infância de diferentes formas têm</w:t>
      </w:r>
      <w:r w:rsidR="008814BF">
        <w:rPr>
          <w:rFonts w:ascii="Times New Roman" w:hAnsi="Times New Roman" w:cs="Times New Roman"/>
          <w:sz w:val="24"/>
          <w:szCs w:val="24"/>
        </w:rPr>
        <w:t xml:space="preserve"> contato com a brincadeira</w:t>
      </w:r>
      <w:r w:rsidR="00FA5B4D">
        <w:rPr>
          <w:rFonts w:ascii="Times New Roman" w:hAnsi="Times New Roman" w:cs="Times New Roman"/>
          <w:sz w:val="24"/>
          <w:szCs w:val="24"/>
        </w:rPr>
        <w:t xml:space="preserve">, alguns tem mais oportunidades para brincar e outros tem menos, mas </w:t>
      </w:r>
      <w:r w:rsidR="00112FDD">
        <w:rPr>
          <w:rFonts w:ascii="Times New Roman" w:hAnsi="Times New Roman" w:cs="Times New Roman"/>
          <w:sz w:val="24"/>
          <w:szCs w:val="24"/>
        </w:rPr>
        <w:t>só estarem em contato com a brincadeira, são colocados em contato co</w:t>
      </w:r>
      <w:r w:rsidR="00A67C86">
        <w:rPr>
          <w:rFonts w:ascii="Times New Roman" w:hAnsi="Times New Roman" w:cs="Times New Roman"/>
          <w:sz w:val="24"/>
          <w:szCs w:val="24"/>
        </w:rPr>
        <w:t xml:space="preserve">m elementos que ativam a sua criatividade e </w:t>
      </w:r>
      <w:r w:rsidR="008814BF">
        <w:rPr>
          <w:rFonts w:ascii="Times New Roman" w:hAnsi="Times New Roman" w:cs="Times New Roman"/>
          <w:sz w:val="24"/>
          <w:szCs w:val="24"/>
        </w:rPr>
        <w:t>a sua imaginação</w:t>
      </w:r>
      <w:r w:rsidR="00A67C86">
        <w:rPr>
          <w:rFonts w:ascii="Times New Roman" w:hAnsi="Times New Roman" w:cs="Times New Roman"/>
          <w:sz w:val="24"/>
          <w:szCs w:val="24"/>
        </w:rPr>
        <w:t xml:space="preserve">, </w:t>
      </w:r>
      <w:r w:rsidR="00D97EE4">
        <w:rPr>
          <w:rFonts w:ascii="Times New Roman" w:hAnsi="Times New Roman" w:cs="Times New Roman"/>
          <w:sz w:val="24"/>
          <w:szCs w:val="24"/>
        </w:rPr>
        <w:t xml:space="preserve">onde são levados a </w:t>
      </w:r>
      <w:r w:rsidR="008814BF">
        <w:rPr>
          <w:rFonts w:ascii="Times New Roman" w:hAnsi="Times New Roman" w:cs="Times New Roman"/>
          <w:sz w:val="24"/>
          <w:szCs w:val="24"/>
        </w:rPr>
        <w:t>constr</w:t>
      </w:r>
      <w:r w:rsidR="00D97EE4">
        <w:rPr>
          <w:rFonts w:ascii="Times New Roman" w:hAnsi="Times New Roman" w:cs="Times New Roman"/>
          <w:sz w:val="24"/>
          <w:szCs w:val="24"/>
        </w:rPr>
        <w:t xml:space="preserve">uir </w:t>
      </w:r>
      <w:r w:rsidR="00662161">
        <w:rPr>
          <w:rFonts w:ascii="Times New Roman" w:hAnsi="Times New Roman" w:cs="Times New Roman"/>
          <w:sz w:val="24"/>
          <w:szCs w:val="24"/>
        </w:rPr>
        <w:t xml:space="preserve">um mundo que é próprio delas. </w:t>
      </w:r>
    </w:p>
    <w:p w14:paraId="513A5528" w14:textId="5B960E1A" w:rsidR="00F518D1" w:rsidRPr="002D11E4" w:rsidRDefault="00F518D1" w:rsidP="00374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De acordo com Arend e Silva (2008), pensadores como Piaget, Wallon, Dewey, Leif e Vygotsky, consideram o lúdico como </w:t>
      </w:r>
      <w:r w:rsidR="00B82A9F" w:rsidRPr="002D11E4">
        <w:rPr>
          <w:rFonts w:ascii="Times New Roman" w:hAnsi="Times New Roman" w:cs="Times New Roman"/>
          <w:sz w:val="24"/>
          <w:szCs w:val="24"/>
        </w:rPr>
        <w:t>um dos aspectos mais relevantes para construção de uma aprendizagem significativa</w:t>
      </w:r>
      <w:r w:rsidR="00B82A9F">
        <w:rPr>
          <w:rFonts w:ascii="Times New Roman" w:hAnsi="Times New Roman" w:cs="Times New Roman"/>
          <w:sz w:val="24"/>
          <w:szCs w:val="24"/>
        </w:rPr>
        <w:t>,</w:t>
      </w:r>
      <w:r w:rsidR="00B82A9F" w:rsidRPr="002D11E4">
        <w:rPr>
          <w:rFonts w:ascii="Times New Roman" w:hAnsi="Times New Roman" w:cs="Times New Roman"/>
          <w:sz w:val="24"/>
          <w:szCs w:val="24"/>
        </w:rPr>
        <w:t xml:space="preserve"> acredita</w:t>
      </w:r>
      <w:r w:rsidRPr="002D11E4">
        <w:rPr>
          <w:rFonts w:ascii="Times New Roman" w:hAnsi="Times New Roman" w:cs="Times New Roman"/>
          <w:sz w:val="24"/>
          <w:szCs w:val="24"/>
        </w:rPr>
        <w:t xml:space="preserve"> que um ensino que se utiliza desta ferramenta amplia espaços para expressões e interações, livres da cobrança e da pressão que o ambiente educativo possui sobre seus alunos. </w:t>
      </w:r>
    </w:p>
    <w:p w14:paraId="51EDBCB1" w14:textId="77777777" w:rsidR="002D482C" w:rsidRPr="002D11E4" w:rsidRDefault="002D482C" w:rsidP="002F5B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2D11E4">
        <w:rPr>
          <w:rFonts w:ascii="Times New Roman" w:hAnsi="Times New Roman" w:cs="Times New Roman"/>
          <w:sz w:val="24"/>
          <w:szCs w:val="24"/>
        </w:rPr>
        <w:t>Kishimoto:</w:t>
      </w:r>
    </w:p>
    <w:p w14:paraId="7BBB0CFA" w14:textId="1AE41A42" w:rsidR="002D482C" w:rsidRDefault="002D482C" w:rsidP="00027FD7">
      <w:pPr>
        <w:ind w:left="2268"/>
        <w:jc w:val="both"/>
        <w:rPr>
          <w:rFonts w:ascii="Times New Roman" w:hAnsi="Times New Roman" w:cs="Times New Roman"/>
        </w:rPr>
      </w:pPr>
      <w:r w:rsidRPr="001A46F7">
        <w:rPr>
          <w:rFonts w:ascii="Times New Roman" w:hAnsi="Times New Roman" w:cs="Times New Roman"/>
        </w:rPr>
        <w:lastRenderedPageBreak/>
        <w:t>O jogo é um instrumento pedagógico muito significativo. No contexto cultural e biológico é uma atividade livre, alegre que engloba uma significação. É de grande valor social, oferecendo inúmeras possibilidades educacionais, pois favorece o desenvolvimento corporal, estimula a vida psíquica e a inteligência, contribui para a adaptação ao grupo, preparando a criança para viver em sociedade, participando e questionando os pressupostos das relações sociais tais como estão postos</w:t>
      </w:r>
      <w:r>
        <w:rPr>
          <w:rFonts w:ascii="Times New Roman" w:hAnsi="Times New Roman" w:cs="Times New Roman"/>
        </w:rPr>
        <w:t xml:space="preserve"> </w:t>
      </w:r>
      <w:r w:rsidRPr="001A46F7">
        <w:rPr>
          <w:rFonts w:ascii="Times New Roman" w:hAnsi="Times New Roman" w:cs="Times New Roman"/>
        </w:rPr>
        <w:t xml:space="preserve">(KISHIMOTO, </w:t>
      </w:r>
      <w:r w:rsidR="00E73250">
        <w:rPr>
          <w:rFonts w:ascii="Times New Roman" w:hAnsi="Times New Roman" w:cs="Times New Roman"/>
        </w:rPr>
        <w:t>2011</w:t>
      </w:r>
      <w:r w:rsidRPr="001A46F7">
        <w:rPr>
          <w:rFonts w:ascii="Times New Roman" w:hAnsi="Times New Roman" w:cs="Times New Roman"/>
        </w:rPr>
        <w:t>, p. 26).</w:t>
      </w:r>
    </w:p>
    <w:p w14:paraId="26728545" w14:textId="77777777" w:rsidR="005E50BC" w:rsidRDefault="005E50BC" w:rsidP="002D482C">
      <w:pPr>
        <w:ind w:left="2832"/>
        <w:jc w:val="both"/>
        <w:rPr>
          <w:rFonts w:ascii="Times New Roman" w:hAnsi="Times New Roman" w:cs="Times New Roman"/>
        </w:rPr>
      </w:pPr>
    </w:p>
    <w:p w14:paraId="422482C0" w14:textId="27DBF8F9" w:rsidR="002D482C" w:rsidRPr="005E50BC" w:rsidRDefault="005E50BC" w:rsidP="005E50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D11E4">
        <w:rPr>
          <w:rFonts w:ascii="Times New Roman" w:hAnsi="Times New Roman" w:cs="Times New Roman"/>
          <w:sz w:val="24"/>
          <w:szCs w:val="24"/>
        </w:rPr>
        <w:t>lúdico no processo de ensino é concebido como elemento importante para construção do ser humano enquanto cidadão, destacando que todo indivíduo em sua infância, tem a oportunidade de estar em contato com esse universo lúdico através das suas experiências, e principalmente a partir das brincadeiras. É através do faz de conta que ela tem a oportunidade de criar e recriar situações, utilizando a  imaginação e a brincadeira como ferramentas de auxílio para a construção da sua identidade.</w:t>
      </w:r>
    </w:p>
    <w:p w14:paraId="527FB6B5" w14:textId="324F630D" w:rsidR="00B55131" w:rsidRDefault="007D2D5E" w:rsidP="009010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Fagundes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(20</w:t>
      </w:r>
      <w:r w:rsidR="00C25C45">
        <w:rPr>
          <w:rFonts w:ascii="Times New Roman" w:hAnsi="Times New Roman" w:cs="Times New Roman"/>
          <w:sz w:val="24"/>
          <w:szCs w:val="24"/>
        </w:rPr>
        <w:t>17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), </w:t>
      </w:r>
      <w:r w:rsidR="004108F7" w:rsidRPr="002D11E4">
        <w:rPr>
          <w:rFonts w:ascii="Times New Roman" w:hAnsi="Times New Roman" w:cs="Times New Roman"/>
          <w:sz w:val="24"/>
          <w:szCs w:val="24"/>
        </w:rPr>
        <w:t xml:space="preserve">ressalta que </w:t>
      </w:r>
      <w:r w:rsidR="00B55131" w:rsidRPr="002D11E4">
        <w:rPr>
          <w:rFonts w:ascii="Times New Roman" w:hAnsi="Times New Roman" w:cs="Times New Roman"/>
          <w:sz w:val="24"/>
          <w:szCs w:val="24"/>
        </w:rPr>
        <w:t>o brincar está presente na vida e na educação da humanidade desde os tempos mais remotos. Além de ser uma forma prazerosa de aprender, o brincar proporciona algo fundamental ao ser humano, a construção de sua independência e liberdade.</w:t>
      </w:r>
    </w:p>
    <w:p w14:paraId="3698BDC4" w14:textId="1451FC9A" w:rsidR="001A4CF4" w:rsidRPr="002D11E4" w:rsidRDefault="001A4CF4" w:rsidP="009010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brincadeira é uma ferramenta rica de significados, pois ao mesmo tempo que ela proporciona momentos de descontração e prazer, ela também auxilia na construção da criança enquanto cidadã. A brincadeira permite que a criança construa sua independência e visão de mundo</w:t>
      </w:r>
      <w:r w:rsidR="00967FFD">
        <w:rPr>
          <w:rFonts w:ascii="Times New Roman" w:hAnsi="Times New Roman" w:cs="Times New Roman"/>
          <w:sz w:val="24"/>
          <w:szCs w:val="24"/>
        </w:rPr>
        <w:t xml:space="preserve"> de modo espontâneo,</w:t>
      </w:r>
      <w:r>
        <w:rPr>
          <w:rFonts w:ascii="Times New Roman" w:hAnsi="Times New Roman" w:cs="Times New Roman"/>
          <w:sz w:val="24"/>
          <w:szCs w:val="24"/>
        </w:rPr>
        <w:t xml:space="preserve"> a partir do que </w:t>
      </w:r>
      <w:r w:rsidR="00BF060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brincadeira proporciona a ela</w:t>
      </w:r>
      <w:r w:rsidR="0086527D" w:rsidRPr="002D11E4">
        <w:rPr>
          <w:rFonts w:ascii="Times New Roman" w:hAnsi="Times New Roman" w:cs="Times New Roman"/>
          <w:sz w:val="24"/>
          <w:szCs w:val="24"/>
        </w:rPr>
        <w:t>.</w:t>
      </w:r>
    </w:p>
    <w:p w14:paraId="452B46E3" w14:textId="6219AE19" w:rsidR="00B55131" w:rsidRPr="002D11E4" w:rsidRDefault="00277764" w:rsidP="004E43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decorrer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55131" w:rsidRPr="002D11E4">
        <w:rPr>
          <w:rFonts w:ascii="Times New Roman" w:hAnsi="Times New Roman" w:cs="Times New Roman"/>
          <w:sz w:val="24"/>
          <w:szCs w:val="24"/>
        </w:rPr>
        <w:t>o estágio supervisionado</w:t>
      </w:r>
      <w:r w:rsidR="004108F7" w:rsidRPr="002D11E4">
        <w:rPr>
          <w:rFonts w:ascii="Times New Roman" w:hAnsi="Times New Roman" w:cs="Times New Roman"/>
          <w:sz w:val="24"/>
          <w:szCs w:val="24"/>
        </w:rPr>
        <w:t xml:space="preserve"> no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período de observação das turmas do ensino fundamental de uma determinada escola, da rede municipal de ensino, do município do </w:t>
      </w:r>
      <w:r w:rsidR="00A46D4C">
        <w:rPr>
          <w:rFonts w:ascii="Times New Roman" w:hAnsi="Times New Roman" w:cs="Times New Roman"/>
          <w:sz w:val="24"/>
          <w:szCs w:val="24"/>
        </w:rPr>
        <w:t xml:space="preserve">Rio Janeiro, </w:t>
      </w:r>
      <w:r w:rsidR="00B55131" w:rsidRPr="002D11E4">
        <w:rPr>
          <w:rFonts w:ascii="Times New Roman" w:hAnsi="Times New Roman" w:cs="Times New Roman"/>
          <w:sz w:val="24"/>
          <w:szCs w:val="24"/>
        </w:rPr>
        <w:t>percebeu-se o descaso e a falta de importância que os professores e pais dos alunos v</w:t>
      </w:r>
      <w:r w:rsidR="009E1DBB">
        <w:rPr>
          <w:rFonts w:ascii="Times New Roman" w:hAnsi="Times New Roman" w:cs="Times New Roman"/>
          <w:sz w:val="24"/>
          <w:szCs w:val="24"/>
        </w:rPr>
        <w:t xml:space="preserve">eem </w:t>
      </w:r>
      <w:r w:rsidR="00B55131" w:rsidRPr="002D11E4">
        <w:rPr>
          <w:rFonts w:ascii="Times New Roman" w:hAnsi="Times New Roman" w:cs="Times New Roman"/>
          <w:sz w:val="24"/>
          <w:szCs w:val="24"/>
        </w:rPr>
        <w:t>no momento de brincar das crianças</w:t>
      </w:r>
      <w:r w:rsidR="009E1DBB">
        <w:rPr>
          <w:rFonts w:ascii="Times New Roman" w:hAnsi="Times New Roman" w:cs="Times New Roman"/>
          <w:sz w:val="24"/>
          <w:szCs w:val="24"/>
        </w:rPr>
        <w:t>. Criticam e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9E1DBB">
        <w:rPr>
          <w:rFonts w:ascii="Times New Roman" w:hAnsi="Times New Roman" w:cs="Times New Roman"/>
          <w:sz w:val="24"/>
          <w:szCs w:val="24"/>
        </w:rPr>
        <w:t xml:space="preserve"> </w:t>
      </w:r>
      <w:r w:rsidR="001168D6">
        <w:rPr>
          <w:rFonts w:ascii="Times New Roman" w:hAnsi="Times New Roman" w:cs="Times New Roman"/>
          <w:sz w:val="24"/>
          <w:szCs w:val="24"/>
        </w:rPr>
        <w:t xml:space="preserve">ressaltam 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que aqueles momentos </w:t>
      </w:r>
      <w:r w:rsidR="001168D6">
        <w:rPr>
          <w:rFonts w:ascii="Times New Roman" w:hAnsi="Times New Roman" w:cs="Times New Roman"/>
          <w:sz w:val="24"/>
          <w:szCs w:val="24"/>
        </w:rPr>
        <w:t>são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perda de tempo</w:t>
      </w:r>
      <w:r w:rsidR="001168D6">
        <w:rPr>
          <w:rFonts w:ascii="Times New Roman" w:hAnsi="Times New Roman" w:cs="Times New Roman"/>
          <w:sz w:val="24"/>
          <w:szCs w:val="24"/>
        </w:rPr>
        <w:t xml:space="preserve">, </w:t>
      </w:r>
      <w:r w:rsidR="00B55131" w:rsidRPr="002D11E4">
        <w:rPr>
          <w:rFonts w:ascii="Times New Roman" w:hAnsi="Times New Roman" w:cs="Times New Roman"/>
          <w:sz w:val="24"/>
          <w:szCs w:val="24"/>
        </w:rPr>
        <w:t>que as crianças aprende</w:t>
      </w:r>
      <w:r w:rsidR="001168D6">
        <w:rPr>
          <w:rFonts w:ascii="Times New Roman" w:hAnsi="Times New Roman" w:cs="Times New Roman"/>
          <w:sz w:val="24"/>
          <w:szCs w:val="24"/>
        </w:rPr>
        <w:t>m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mais se estive</w:t>
      </w:r>
      <w:r w:rsidR="001168D6">
        <w:rPr>
          <w:rFonts w:ascii="Times New Roman" w:hAnsi="Times New Roman" w:cs="Times New Roman"/>
          <w:sz w:val="24"/>
          <w:szCs w:val="24"/>
        </w:rPr>
        <w:t>rem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em sala de aula, com lápis e papel na mão.</w:t>
      </w:r>
    </w:p>
    <w:p w14:paraId="1F668EFA" w14:textId="20EF8B67" w:rsidR="004108F7" w:rsidRPr="002D11E4" w:rsidRDefault="004108F7" w:rsidP="004E43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>Alguns educadores</w:t>
      </w:r>
      <w:r w:rsidR="006468D8">
        <w:rPr>
          <w:rFonts w:ascii="Times New Roman" w:hAnsi="Times New Roman" w:cs="Times New Roman"/>
          <w:sz w:val="24"/>
          <w:szCs w:val="24"/>
        </w:rPr>
        <w:t xml:space="preserve"> </w:t>
      </w:r>
      <w:r w:rsidR="009D2C81">
        <w:rPr>
          <w:rFonts w:ascii="Times New Roman" w:hAnsi="Times New Roman" w:cs="Times New Roman"/>
          <w:sz w:val="24"/>
          <w:szCs w:val="24"/>
        </w:rPr>
        <w:t xml:space="preserve">ainda </w:t>
      </w:r>
      <w:r w:rsidRPr="002D11E4">
        <w:rPr>
          <w:rFonts w:ascii="Times New Roman" w:hAnsi="Times New Roman" w:cs="Times New Roman"/>
          <w:sz w:val="24"/>
          <w:szCs w:val="24"/>
        </w:rPr>
        <w:t>se baseiam no modelo tradicional de ensino, estão mais interessados em aplicar os conteúdos programáticos</w:t>
      </w:r>
      <w:r w:rsidR="00B939BA" w:rsidRPr="002D11E4">
        <w:rPr>
          <w:rFonts w:ascii="Times New Roman" w:hAnsi="Times New Roman" w:cs="Times New Roman"/>
          <w:sz w:val="24"/>
          <w:szCs w:val="24"/>
        </w:rPr>
        <w:t xml:space="preserve">, </w:t>
      </w:r>
      <w:r w:rsidRPr="002D11E4">
        <w:rPr>
          <w:rFonts w:ascii="Times New Roman" w:hAnsi="Times New Roman" w:cs="Times New Roman"/>
          <w:sz w:val="24"/>
          <w:szCs w:val="24"/>
        </w:rPr>
        <w:t>baseados em um currículo vertical, deixando totalmente de lado as brincadeiras. Dessa forma, as crianças estão sendo podadas em determinadas situações onde até o recreio que era momento de interação das mesmas, está sendo tomado.</w:t>
      </w:r>
    </w:p>
    <w:p w14:paraId="0D9B62E9" w14:textId="7071E3AD" w:rsidR="00961227" w:rsidRDefault="00B939BA" w:rsidP="004E43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1E4">
        <w:rPr>
          <w:rFonts w:ascii="Times New Roman" w:hAnsi="Times New Roman" w:cs="Times New Roman"/>
          <w:sz w:val="24"/>
          <w:szCs w:val="24"/>
        </w:rPr>
        <w:t xml:space="preserve">Durante o </w:t>
      </w:r>
      <w:r w:rsidR="00B55131" w:rsidRPr="002D11E4">
        <w:rPr>
          <w:rFonts w:ascii="Times New Roman" w:hAnsi="Times New Roman" w:cs="Times New Roman"/>
          <w:sz w:val="24"/>
          <w:szCs w:val="24"/>
        </w:rPr>
        <w:t>desenvolvimento das atividades destinadas a compreensão das</w:t>
      </w:r>
      <w:r w:rsidR="00902127">
        <w:rPr>
          <w:rFonts w:ascii="Times New Roman" w:hAnsi="Times New Roman" w:cs="Times New Roman"/>
          <w:sz w:val="24"/>
          <w:szCs w:val="24"/>
        </w:rPr>
        <w:t xml:space="preserve"> práticas de leitura e escrita </w:t>
      </w:r>
      <w:r w:rsidR="00B82A9F" w:rsidRPr="002D11E4">
        <w:rPr>
          <w:rFonts w:ascii="Times New Roman" w:hAnsi="Times New Roman" w:cs="Times New Roman"/>
          <w:sz w:val="24"/>
          <w:szCs w:val="24"/>
        </w:rPr>
        <w:t xml:space="preserve">são </w:t>
      </w:r>
      <w:r w:rsidR="009D2C81">
        <w:rPr>
          <w:rFonts w:ascii="Times New Roman" w:hAnsi="Times New Roman" w:cs="Times New Roman"/>
          <w:sz w:val="24"/>
          <w:szCs w:val="24"/>
        </w:rPr>
        <w:t>oferecidos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exercícios repetitivos e monótonos, como por exemplo: cópias, ditados, cobrir</w:t>
      </w:r>
      <w:r w:rsidR="009E12DD" w:rsidRPr="002D11E4">
        <w:rPr>
          <w:rFonts w:ascii="Times New Roman" w:hAnsi="Times New Roman" w:cs="Times New Roman"/>
          <w:sz w:val="24"/>
          <w:szCs w:val="24"/>
        </w:rPr>
        <w:t xml:space="preserve"> pontilhados</w:t>
      </w:r>
      <w:r w:rsidR="00B55131" w:rsidRPr="002D11E4">
        <w:rPr>
          <w:rFonts w:ascii="Times New Roman" w:hAnsi="Times New Roman" w:cs="Times New Roman"/>
          <w:sz w:val="24"/>
          <w:szCs w:val="24"/>
        </w:rPr>
        <w:t>, etc. Atividades sem significados</w:t>
      </w:r>
      <w:r w:rsidR="004108F7" w:rsidRPr="002D11E4">
        <w:rPr>
          <w:rFonts w:ascii="Times New Roman" w:hAnsi="Times New Roman" w:cs="Times New Roman"/>
          <w:sz w:val="24"/>
          <w:szCs w:val="24"/>
        </w:rPr>
        <w:t xml:space="preserve"> 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que não estabelecem relação com </w:t>
      </w:r>
      <w:r w:rsidR="00B55131" w:rsidRPr="002D11E4">
        <w:rPr>
          <w:rFonts w:ascii="Times New Roman" w:hAnsi="Times New Roman" w:cs="Times New Roman"/>
          <w:sz w:val="24"/>
          <w:szCs w:val="24"/>
        </w:rPr>
        <w:lastRenderedPageBreak/>
        <w:t>a realidade dos alunos, de modo que o conteúdo é transmitido a turma</w:t>
      </w:r>
      <w:r w:rsidRPr="002D11E4">
        <w:rPr>
          <w:rFonts w:ascii="Times New Roman" w:hAnsi="Times New Roman" w:cs="Times New Roman"/>
          <w:sz w:val="24"/>
          <w:szCs w:val="24"/>
        </w:rPr>
        <w:t xml:space="preserve"> inteira</w:t>
      </w:r>
      <w:r w:rsidR="00B870EC">
        <w:rPr>
          <w:rFonts w:ascii="Times New Roman" w:hAnsi="Times New Roman" w:cs="Times New Roman"/>
          <w:sz w:val="24"/>
          <w:szCs w:val="24"/>
        </w:rPr>
        <w:t xml:space="preserve"> da mesma maneira</w:t>
      </w:r>
      <w:r w:rsidR="00B55131" w:rsidRPr="002D11E4">
        <w:rPr>
          <w:rFonts w:ascii="Times New Roman" w:hAnsi="Times New Roman" w:cs="Times New Roman"/>
          <w:sz w:val="24"/>
          <w:szCs w:val="24"/>
        </w:rPr>
        <w:t>,</w:t>
      </w:r>
      <w:r w:rsidR="004108F7" w:rsidRPr="002D11E4">
        <w:rPr>
          <w:rFonts w:ascii="Times New Roman" w:hAnsi="Times New Roman" w:cs="Times New Roman"/>
          <w:sz w:val="24"/>
          <w:szCs w:val="24"/>
        </w:rPr>
        <w:t xml:space="preserve"> ou seja,</w:t>
      </w:r>
      <w:r w:rsidR="00B55131" w:rsidRPr="002D11E4">
        <w:rPr>
          <w:rFonts w:ascii="Times New Roman" w:hAnsi="Times New Roman" w:cs="Times New Roman"/>
          <w:sz w:val="24"/>
          <w:szCs w:val="24"/>
        </w:rPr>
        <w:t xml:space="preserve"> sem levar em consideração a infância ou a cultura das crianças. </w:t>
      </w:r>
    </w:p>
    <w:p w14:paraId="1C3E02C0" w14:textId="4E5125BE" w:rsidR="00016B5F" w:rsidRDefault="00DA3349" w:rsidP="00F022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</w:t>
      </w:r>
      <w:r w:rsidR="0094188B" w:rsidRPr="002D11E4">
        <w:rPr>
          <w:rFonts w:ascii="Times New Roman" w:hAnsi="Times New Roman" w:cs="Times New Roman"/>
          <w:sz w:val="24"/>
          <w:szCs w:val="24"/>
        </w:rPr>
        <w:t>dias atuais apesar de</w:t>
      </w:r>
      <w:r w:rsidR="00C93DC0">
        <w:rPr>
          <w:rFonts w:ascii="Times New Roman" w:hAnsi="Times New Roman" w:cs="Times New Roman"/>
          <w:sz w:val="24"/>
          <w:szCs w:val="24"/>
        </w:rPr>
        <w:t xml:space="preserve"> </w:t>
      </w:r>
      <w:r w:rsidR="0094188B" w:rsidRPr="002D11E4">
        <w:rPr>
          <w:rFonts w:ascii="Times New Roman" w:hAnsi="Times New Roman" w:cs="Times New Roman"/>
          <w:sz w:val="24"/>
          <w:szCs w:val="24"/>
        </w:rPr>
        <w:t xml:space="preserve">sugestões e orientações, o cotidiano escolar ainda apresenta algumas dificuldades com relação à utilização do lúdico na sala de aula, de modo que o mesmo </w:t>
      </w:r>
      <w:r w:rsidR="00B44564">
        <w:rPr>
          <w:rFonts w:ascii="Times New Roman" w:hAnsi="Times New Roman" w:cs="Times New Roman"/>
          <w:sz w:val="24"/>
          <w:szCs w:val="24"/>
        </w:rPr>
        <w:t xml:space="preserve">facilite </w:t>
      </w:r>
      <w:r w:rsidR="0094188B" w:rsidRPr="002D11E4">
        <w:rPr>
          <w:rFonts w:ascii="Times New Roman" w:hAnsi="Times New Roman" w:cs="Times New Roman"/>
          <w:sz w:val="24"/>
          <w:szCs w:val="24"/>
        </w:rPr>
        <w:t xml:space="preserve"> o desenvolvimento dos processos de alfabetização e letramento.</w:t>
      </w:r>
    </w:p>
    <w:p w14:paraId="11FC4CC8" w14:textId="3CF5D5A5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entrada das crianças no ensino fundamental é compreendida como um momento marcante </w:t>
      </w:r>
      <w:r w:rsidR="001B186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importante para o desenvolvimento delas enquanto cidadãs</w:t>
      </w:r>
      <w:r w:rsidR="00447B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são munidas de direitos e deveres; acredita-se que é no ensino fundamental que as crianças são colocadas em contato com atividades que auxiliam na aquisição de conhecimento, valores e comportamento. </w:t>
      </w:r>
    </w:p>
    <w:p w14:paraId="171A3DA5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seguimento traz experiências novas, ou seja, os espaços físicos são alterados, o tempo de duração das atividades é aumentado, as relações de convivência com o grupo são estimuladas, a proposta curricular e a própria rotina são modificadas. Entretanto, estas mudanças exercem influência direta na diminuição do tempo da brincadeira, em muitas propostas o brincar é visto apenas como passatempo.</w:t>
      </w:r>
    </w:p>
    <w:p w14:paraId="64BBA421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Base Nacional Comum Curricular destaca que o ensino fundamental, é dividido em turmas do primeiro ao quinto ano, e envolve alunos a partir dos seis anos de idade. Este segmento de ensino deve ter como principal objetivo priorizar as características específicas desta faixa etária. </w:t>
      </w:r>
    </w:p>
    <w:p w14:paraId="0D9460E1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acredita-se que o lúdico deve fazer parte da construção dos processos de ensino e aprendizagem, onde a bagagem cultural e o conhecimento prévio trazido pelas crianças sejam considerados (BRASIL, 2012, p. 58).</w:t>
      </w:r>
    </w:p>
    <w:p w14:paraId="105557E1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seguimento do ensino fundamental teve sua proposta ampliada, onde passou a ter a duração de 9 anos. Esta modificação apresenta em sua elaboração como principal objetivo a garantia do oferecimento para as crianças o acesso à educação com qualidade e com foco formação integral enquanto cidadão. Este é um dos vários direitos que são garantidos por lei a todas as crianças, onde são assegurados pela Constituição Federal de 1988 e fixados pela LDB, Lei Nº  9.394/1996.</w:t>
      </w:r>
    </w:p>
    <w:p w14:paraId="351918CC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Referente a esta ampliação, o Ministério da Educação (MEC) publicou um documento, chamado “Ensino fundamental de nove anos: orientações para a inclusão da criança de seis anos de idade”. Destaca-se que a leitura deste documento permitirá reflexões relacionadas ao trabalho desenvolvido na escola e o papel que o ambiente educacional exerce na formação integral do aluno. A sua leitura e compressão permitem a ampliação do olhar sob a relação entre a educação infantil e o ensino fundamental. </w:t>
      </w:r>
    </w:p>
    <w:p w14:paraId="1ED91D95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Este documento ainda servirá como base para discussões relacionadas a forma de como proceder sobre a transição entre estas duas etapas da educação, e no que se refere à articulação das áreas do currículo, o processo de aquisição das práticas de leitura e escrita e de como o brincar insere-se em todos esses processos. </w:t>
      </w:r>
    </w:p>
    <w:p w14:paraId="0A509DF2" w14:textId="77777777" w:rsidR="00016B5F" w:rsidRDefault="00016B5F" w:rsidP="007B7C79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Ministério da Educação destaca:</w:t>
      </w:r>
    </w:p>
    <w:p w14:paraId="51C804F6" w14:textId="67B6E9CE" w:rsidR="00016B5F" w:rsidRDefault="00016B5F">
      <w:pPr>
        <w:spacing w:after="160"/>
        <w:ind w:left="2127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 a ampliação do ensino fundamental para nove anos, que significa bem mais que a garantia de mais um ano de escolaridade obrigatória, é uma oportunidade histórica de a criança de seis anos pertencente às classes populares ser introduzida a conhecimentos que foram fruto de um processo sócio-histórico de construção coletiva (BRASIL, 200</w:t>
      </w:r>
      <w:r w:rsidR="0021484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, p. 61-62).</w:t>
      </w:r>
    </w:p>
    <w:p w14:paraId="0173261D" w14:textId="77777777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no que diz respeito ao processo de normatização do ensino fundamental dentro do sistema de ensino brasileiro, vale ressaltar que a Lei Nº 11.114/2005, modifica a LDB e enfatiza a obrigatoriedade da matrícula das crianças com seis anos de idade no ensino fundamental; alterando os princípios propostos, do mesmo modo que a lei Nº 11.274/2006 que também apresenta mudanças na LDB. </w:t>
      </w:r>
    </w:p>
    <w:p w14:paraId="3989EAB8" w14:textId="6E5A5B49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ensino fundamental foi ampliado para nove anos de duração reafirmando que a matrícula das crianças seja feita a partir de seis anos de idade, ficando </w:t>
      </w:r>
      <w:r w:rsidR="00EA0C08">
        <w:rPr>
          <w:rFonts w:ascii="Times New Roman" w:hAnsi="Times New Roman" w:cs="Times New Roman"/>
          <w:sz w:val="24"/>
          <w:szCs w:val="24"/>
        </w:rPr>
        <w:t>estabelecidas que estas orientações se tornassem efetivadas pelo sistema de ensino até o ano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FE79EB" w14:textId="544DFB6A" w:rsidR="00016B5F" w:rsidRDefault="00044E1C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Segundo o documento Pacto Nacional Pela Alfabetização na Idade Certa</w:t>
      </w:r>
      <w:r w:rsidR="00A81B27">
        <w:rPr>
          <w:rFonts w:ascii="Times New Roman" w:hAnsi="Times New Roman" w:cs="Times New Roman"/>
          <w:sz w:val="24"/>
          <w:szCs w:val="24"/>
        </w:rPr>
        <w:t>:</w:t>
      </w:r>
      <w:r w:rsidR="00A81B27" w:rsidRPr="00A81B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81B27" w:rsidRPr="00A81B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organização</w:t>
      </w:r>
      <w:r w:rsidR="00A81B27"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81B27" w:rsidRPr="00A81B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do trabalho escolar e os recursos didáticos na alfabetização</w:t>
      </w:r>
      <w:r w:rsidR="00D107B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772D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em</w:t>
      </w:r>
      <w:r w:rsidR="000910F4">
        <w:rPr>
          <w:rFonts w:ascii="Times New Roman" w:hAnsi="Times New Roman" w:cs="Times New Roman"/>
          <w:sz w:val="24"/>
          <w:szCs w:val="24"/>
        </w:rPr>
        <w:t xml:space="preserve"> </w:t>
      </w:r>
      <w:r w:rsidR="00FD1109">
        <w:rPr>
          <w:rFonts w:ascii="Times New Roman" w:hAnsi="Times New Roman" w:cs="Times New Roman"/>
          <w:sz w:val="24"/>
          <w:szCs w:val="24"/>
        </w:rPr>
        <w:t>B</w:t>
      </w:r>
      <w:r w:rsidR="003E7F65">
        <w:rPr>
          <w:rFonts w:ascii="Times New Roman" w:hAnsi="Times New Roman" w:cs="Times New Roman"/>
          <w:sz w:val="24"/>
          <w:szCs w:val="24"/>
        </w:rPr>
        <w:t>RASIL</w:t>
      </w:r>
      <w:r w:rsidR="000910F4">
        <w:rPr>
          <w:rFonts w:ascii="Times New Roman" w:hAnsi="Times New Roman" w:cs="Times New Roman"/>
          <w:sz w:val="24"/>
          <w:szCs w:val="24"/>
        </w:rPr>
        <w:t xml:space="preserve"> (</w:t>
      </w:r>
      <w:r w:rsidR="00FD1109">
        <w:rPr>
          <w:rFonts w:ascii="Times New Roman" w:hAnsi="Times New Roman" w:cs="Times New Roman"/>
          <w:sz w:val="24"/>
          <w:szCs w:val="24"/>
        </w:rPr>
        <w:t>201</w:t>
      </w:r>
      <w:r w:rsidR="000910F4">
        <w:rPr>
          <w:rFonts w:ascii="Times New Roman" w:hAnsi="Times New Roman" w:cs="Times New Roman"/>
          <w:sz w:val="24"/>
          <w:szCs w:val="24"/>
        </w:rPr>
        <w:t>2</w:t>
      </w:r>
      <w:r w:rsidR="00FD1109">
        <w:rPr>
          <w:rFonts w:ascii="Times New Roman" w:hAnsi="Times New Roman" w:cs="Times New Roman"/>
          <w:sz w:val="24"/>
          <w:szCs w:val="24"/>
        </w:rPr>
        <w:t>)</w:t>
      </w:r>
      <w:r w:rsidR="000910F4">
        <w:rPr>
          <w:rFonts w:ascii="Times New Roman" w:hAnsi="Times New Roman" w:cs="Times New Roman"/>
          <w:sz w:val="24"/>
          <w:szCs w:val="24"/>
        </w:rPr>
        <w:t xml:space="preserve">, </w:t>
      </w:r>
      <w:r w:rsidR="00FD1109">
        <w:rPr>
          <w:rFonts w:ascii="Times New Roman" w:hAnsi="Times New Roman" w:cs="Times New Roman"/>
          <w:sz w:val="24"/>
          <w:szCs w:val="24"/>
        </w:rPr>
        <w:t xml:space="preserve">esta </w:t>
      </w:r>
      <w:r w:rsidR="00016B5F">
        <w:rPr>
          <w:rFonts w:ascii="Times New Roman" w:hAnsi="Times New Roman" w:cs="Times New Roman"/>
          <w:sz w:val="24"/>
          <w:szCs w:val="24"/>
        </w:rPr>
        <w:t xml:space="preserve">e várias outras mudanças, foram pensadas com a finalidade de oferecer maiores oportunidades de acesso a aprendizagem no período da escolarização obrigatória; levando a compreensão de que o fato de estar ingressando mais cedo no sistema de ensino permita e assegure que as crianças prossigam por mais tempo nos estudos, e com isto alcancem maior nível de escolaridade. </w:t>
      </w:r>
    </w:p>
    <w:p w14:paraId="0F983951" w14:textId="5024777A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idade de matrícula </w:t>
      </w:r>
      <w:r w:rsidR="00EA0C08">
        <w:rPr>
          <w:rFonts w:ascii="Times New Roman" w:hAnsi="Times New Roman" w:cs="Times New Roman"/>
          <w:sz w:val="24"/>
          <w:szCs w:val="24"/>
        </w:rPr>
        <w:t>das crianças</w:t>
      </w:r>
      <w:r>
        <w:rPr>
          <w:rFonts w:ascii="Times New Roman" w:hAnsi="Times New Roman" w:cs="Times New Roman"/>
          <w:sz w:val="24"/>
          <w:szCs w:val="24"/>
        </w:rPr>
        <w:t xml:space="preserve"> no ensino fundamental antecipada, surgem novos questionamentos relacionados ao ensino oferecido a criança com idade de 6 anos, onde está criança agora já não faz mais parte da educação infantil. </w:t>
      </w:r>
    </w:p>
    <w:p w14:paraId="5DDB7F2A" w14:textId="334D7BE0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questionamentos estão pautados na distribuição e disposição do</w:t>
      </w:r>
      <w:r w:rsidR="00D94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espaço educativo, ou seja, mobiliário, brinquedos e jogos selecionados de acordo com a faixa etária, material didático, conteúdo </w:t>
      </w:r>
      <w:r w:rsidR="00EA0C08">
        <w:rPr>
          <w:rFonts w:ascii="Times New Roman" w:hAnsi="Times New Roman" w:cs="Times New Roman"/>
          <w:sz w:val="24"/>
          <w:szCs w:val="24"/>
        </w:rPr>
        <w:t>curricular e profissional com formação adequada</w:t>
      </w:r>
      <w:r>
        <w:rPr>
          <w:rFonts w:ascii="Times New Roman" w:hAnsi="Times New Roman" w:cs="Times New Roman"/>
          <w:sz w:val="24"/>
          <w:szCs w:val="24"/>
        </w:rPr>
        <w:t xml:space="preserve">. Estes funcionários devem ter além de formação acadêmica a competência necessária para intermediar e facilitar o ingresso da criança neste novo segmento, de forma que a mesma se sinta acolhida, segura e respeitada. </w:t>
      </w:r>
    </w:p>
    <w:p w14:paraId="48AA4493" w14:textId="29B0898A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Resolução CNE/CEB Nº 07/2010, implementa as Diretrizes Curriculares Nacionais para o Ensino Fundamental de 9 anos, onde salienta que o objetivo primordial desta etapa de ensino é a aquisição da leitura, da escrita, do cálculo, conhecimentos relacionados a natureza, ao uso da tecnologia e a compreensão do seu lugar na sociedade. </w:t>
      </w:r>
    </w:p>
    <w:p w14:paraId="74994181" w14:textId="6B3A076A" w:rsidR="00F13B71" w:rsidRDefault="00F13B71" w:rsidP="00487F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Soares (2005), a partir do lúdico as crianças do ensino fundamental, entram em contato com os processos de alfabetização e letramento de forma mais natural, como durante o momento em que o professor lê textos para os alunos e escreve os textos que os próprios alunos produzem oralmente, utiliza músicas, leva as crianças a brincar com os sons das palavras, reconhecer semelhanças e diferenças entre as letras, manusear todo tipo de material escrito, como revistas, gibis, jornais, etc.</w:t>
      </w:r>
    </w:p>
    <w:p w14:paraId="47159ED5" w14:textId="77777777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ensino fundamental para que as habilidades e competências dos processos de leitura e escrita sejam desenvolvidas pelas crianças de forma natural, um recurso que está a disposição dos educadores e que colabora com este processo é a ludicidade, onde a mesma auxilia diretamente em seu processo educativo e auxilia para o seu desenvolvimento global.</w:t>
      </w:r>
    </w:p>
    <w:p w14:paraId="237B2CA5" w14:textId="77777777" w:rsidR="00016B5F" w:rsidRDefault="00016B5F" w:rsidP="00487FAC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enfatiza Borba (2007, p.34):</w:t>
      </w:r>
    </w:p>
    <w:p w14:paraId="476C728F" w14:textId="77777777" w:rsidR="00016B5F" w:rsidRDefault="00016B5F">
      <w:pPr>
        <w:spacing w:after="160"/>
        <w:ind w:left="2268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0"/>
          <w:szCs w:val="20"/>
        </w:rPr>
        <w:t>...] podemos identificar hoje um discurso generalizado em torno da “importância do brincar”, presentes não apenas na mídia e na publicidade produzidas para a infância, como também nos programas, propostas e práticas educativas institucionais. Nesse contexto, é importante indagarmos: nossas práticas têm conseguido incorporar o brincar como dimensão cultural do processo de constituição do conhecimento e da formação humana? Ou têm privilegiado o ensino das habilidades e dos conteúdos básicos das ciências, desprezando a formação cultural e a função humanizadora da escola? Na realidade, tanto a dimensão científica quanto a dimensão cultural e artística deveriam estar contempladas nas nossas práticas junto às crianças, mas para isso é preciso que as rotinas, as grades de horários, a organização dos conteúdos e das atividades abram espaço para que possamos, junto com as crianças, brincar e produzir cultura.</w:t>
      </w:r>
    </w:p>
    <w:p w14:paraId="2673AFC4" w14:textId="451E3BC2" w:rsidR="00016B5F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brincar pedagogicamente</w:t>
      </w:r>
      <w:r w:rsidR="00EA0C08">
        <w:rPr>
          <w:rFonts w:ascii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hAnsi="Times New Roman" w:cs="Times New Roman"/>
          <w:sz w:val="24"/>
          <w:szCs w:val="24"/>
        </w:rPr>
        <w:t xml:space="preserve"> fazer parte do dia-a-dia das crianças. Desta forma, possibilitará o desenvolvimento das capacidades cognitivas, motora, afetiva, ética, estética, de relação interpessoal e de inserção social e a aprendizagem específica dos processos de leitura e escrita.</w:t>
      </w:r>
    </w:p>
    <w:p w14:paraId="3F2AC78C" w14:textId="780A8D6A" w:rsidR="00016B5F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Ferreiro</w:t>
      </w:r>
      <w:r w:rsidR="009F2D79">
        <w:rPr>
          <w:rFonts w:ascii="Times New Roman" w:hAnsi="Times New Roman" w:cs="Times New Roman"/>
          <w:sz w:val="24"/>
          <w:szCs w:val="24"/>
        </w:rPr>
        <w:t xml:space="preserve"> e Teberosky</w:t>
      </w:r>
      <w:r>
        <w:rPr>
          <w:rFonts w:ascii="Times New Roman" w:hAnsi="Times New Roman" w:cs="Times New Roman"/>
          <w:sz w:val="24"/>
          <w:szCs w:val="24"/>
        </w:rPr>
        <w:t xml:space="preserve"> (1985), salienta</w:t>
      </w:r>
      <w:r w:rsidR="009F2D7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que o ensino fundamental está destinado ao oferecimento de propostas que auxiliem no desenvolvimento e apropriação das práticas de leitura e escrita, onde tem a oportunidade de estimular a ampliação do processo de letramento.</w:t>
      </w:r>
    </w:p>
    <w:p w14:paraId="21C70F13" w14:textId="61B0FC57" w:rsidR="00016B5F" w:rsidRDefault="00016B5F" w:rsidP="00582EF6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pensado dentro de uma perspectiva discursiva, ou seja, além de ser considerado como balizador das lacunas deixadas pela alfabetização, é também percebido como um processo que reflete dentro e fora do ambiente escolar, pois está preocupado com o uso da leitura e da escrita nas práticas sociais. Neste sentido, o lúdico é concebido como uma forma </w:t>
      </w:r>
      <w:r>
        <w:rPr>
          <w:rFonts w:ascii="Times New Roman" w:hAnsi="Times New Roman" w:cs="Times New Roman"/>
          <w:sz w:val="24"/>
          <w:szCs w:val="24"/>
        </w:rPr>
        <w:lastRenderedPageBreak/>
        <w:t>mais leve e agradável para construção de uma educação que visa a formação crítica e a emancipação dos seus alunos.</w:t>
      </w:r>
    </w:p>
    <w:p w14:paraId="6C9A03A6" w14:textId="77777777" w:rsidR="00016B5F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Fortuna afirma que:</w:t>
      </w:r>
    </w:p>
    <w:p w14:paraId="6B8AD689" w14:textId="6E1597AA" w:rsidR="00016B5F" w:rsidRDefault="00016B5F">
      <w:pPr>
        <w:ind w:left="2268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Reiteramos que a contribuição do jogo para a escola ultrapassa o ensino de conteúdos de forma lúdica, “sem que os alunos nem percebam que estão aprendendo”. Não se trata de ensinar como agir, como ser, pela imitação e ensaio através do jogo, e sim, desenvolver a imaginação e o raciocínio, propiciando o exercício da função representativa, da cognição com o jogo. Brincar desenvolve a imaginação e a criatividade. Na condição de aspectos da função simbólica, atingem a construção do sistema de representação, beneficiando, por exemplo, a aquisição da leitura e da escrita (FORTUNA, 2000, p.10)</w:t>
      </w:r>
      <w:r w:rsidR="006B1EE2">
        <w:rPr>
          <w:rFonts w:ascii="Times New Roman" w:hAnsi="Times New Roman" w:cs="Times New Roman"/>
          <w:sz w:val="20"/>
          <w:szCs w:val="20"/>
        </w:rPr>
        <w:t>.</w:t>
      </w:r>
    </w:p>
    <w:p w14:paraId="485540E0" w14:textId="77777777" w:rsidR="00016B5F" w:rsidRDefault="00016B5F">
      <w:pPr>
        <w:ind w:left="2832"/>
        <w:jc w:val="both"/>
        <w:divId w:val="1315597680"/>
        <w:rPr>
          <w:rFonts w:ascii="Times New Roman" w:hAnsi="Times New Roman" w:cs="Times New Roman"/>
        </w:rPr>
      </w:pPr>
    </w:p>
    <w:p w14:paraId="09A6BC00" w14:textId="35C4AB67" w:rsidR="00016B5F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oferecida no ensino fundamental que está devidamente preocupada com a construção de uma educação que atribua significados, acredita que a alfabetização, o letramento e o lúdico são indissociáveis. Neste cenário o ambiente lúdico é concebido como facilitador da aprendizagem, onde permite a verdadeira internalização da aquisição das práticas de leitura e escrita.</w:t>
      </w:r>
    </w:p>
    <w:p w14:paraId="44BE3D91" w14:textId="77777777" w:rsidR="00016B5F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Kramer (2006, p. 20) </w:t>
      </w:r>
    </w:p>
    <w:p w14:paraId="514CB918" w14:textId="32BC9018" w:rsidR="00016B5F" w:rsidRDefault="00EA0C08">
      <w:pPr>
        <w:ind w:left="2268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Educação infantil e ensino fundamental são indissociáveis “ambos envolvem conhecimentos e afetos, saberes e valores, cuidados e atenção, seriedade e riso”.</w:t>
      </w:r>
      <w:r w:rsidR="00016B5F">
        <w:rPr>
          <w:rFonts w:ascii="Times New Roman" w:hAnsi="Times New Roman" w:cs="Times New Roman"/>
          <w:sz w:val="20"/>
          <w:szCs w:val="20"/>
        </w:rPr>
        <w:t xml:space="preserve"> Porém s</w:t>
      </w:r>
      <w:r>
        <w:rPr>
          <w:rFonts w:ascii="Times New Roman" w:hAnsi="Times New Roman" w:cs="Times New Roman"/>
          <w:sz w:val="20"/>
          <w:szCs w:val="20"/>
        </w:rPr>
        <w:t xml:space="preserve">abemos que o ensino fundamental </w:t>
      </w:r>
      <w:r w:rsidR="00016B5F">
        <w:rPr>
          <w:rFonts w:ascii="Times New Roman" w:hAnsi="Times New Roman" w:cs="Times New Roman"/>
          <w:sz w:val="20"/>
          <w:szCs w:val="20"/>
        </w:rPr>
        <w:t>ao longo de sua história não tem considerado o corpo, o universo lúdico, os jogos e as brincadeiras como propriedade.</w:t>
      </w:r>
    </w:p>
    <w:p w14:paraId="0765AA42" w14:textId="77777777" w:rsidR="00016B5F" w:rsidRDefault="00016B5F">
      <w:pPr>
        <w:ind w:left="2124"/>
        <w:jc w:val="both"/>
        <w:divId w:val="1315597680"/>
        <w:rPr>
          <w:rFonts w:ascii="Times New Roman" w:hAnsi="Times New Roman" w:cs="Times New Roman"/>
          <w:sz w:val="20"/>
          <w:szCs w:val="20"/>
        </w:rPr>
      </w:pPr>
    </w:p>
    <w:p w14:paraId="7D40F01A" w14:textId="151BC346" w:rsidR="00760392" w:rsidRDefault="00016B5F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instituição escolar</w:t>
      </w:r>
      <w:r w:rsidR="00EA0C08">
        <w:rPr>
          <w:rFonts w:ascii="Times New Roman" w:hAnsi="Times New Roman" w:cs="Times New Roman"/>
          <w:sz w:val="24"/>
          <w:szCs w:val="24"/>
        </w:rPr>
        <w:t xml:space="preserve"> esteja</w:t>
      </w:r>
      <w:r>
        <w:rPr>
          <w:rFonts w:ascii="Times New Roman" w:hAnsi="Times New Roman" w:cs="Times New Roman"/>
          <w:sz w:val="24"/>
          <w:szCs w:val="24"/>
        </w:rPr>
        <w:t xml:space="preserve"> ela destinada a educação infantil ou ensino fundamental, deve ter seu espaço pensado de modo que oportunize as crianças o contato com aquilo que lhe é natural, como por exemplo: imaginar, criar, brincar, aprender, interagir e produzir cultura.</w:t>
      </w:r>
    </w:p>
    <w:p w14:paraId="6F151D45" w14:textId="6BD70886" w:rsidR="00D66414" w:rsidRDefault="00D66414" w:rsidP="00D66414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Goulart (2014), ao compreender que a criança do seguimento do ensino fundamental I aprende a partir das vivências, adquire noções espontâneas em processos interativos, envolvendo o ser humano por inteiro com suas cognições, afetividades, corpo e interações sociais. O brinquedo desempenha um papel de grande relevância para o desenvolvimento de uma aprendizagem significativa sobre as práticas de leitura e escrita.</w:t>
      </w:r>
    </w:p>
    <w:p w14:paraId="6A72F46F" w14:textId="64222F43" w:rsidR="00487FAC" w:rsidRDefault="00016B5F" w:rsidP="00FE7E97">
      <w:pPr>
        <w:spacing w:line="360" w:lineRule="auto"/>
        <w:ind w:firstLine="708"/>
        <w:jc w:val="both"/>
        <w:divId w:val="1315597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AE7B5D">
        <w:rPr>
          <w:rFonts w:ascii="Times New Roman" w:hAnsi="Times New Roman" w:cs="Times New Roman"/>
          <w:sz w:val="24"/>
          <w:szCs w:val="24"/>
        </w:rPr>
        <w:t xml:space="preserve">fica </w:t>
      </w:r>
      <w:r>
        <w:rPr>
          <w:rFonts w:ascii="Times New Roman" w:hAnsi="Times New Roman" w:cs="Times New Roman"/>
          <w:sz w:val="24"/>
          <w:szCs w:val="24"/>
        </w:rPr>
        <w:t>evidente que não se pode separar uma coisa da outra e muito menos dispensar a brincadeira, pois ela é ferramenta essencial para compreender e começar a decifrar como a criança interpreta o mundo que a cerca. Neste sentido, a brincadeira também possibilita que o professor conheça melhor os seus alunos, de modo que o processo do brincar baseia-se naquilo que os sujeitos conhecem, vivenciam e carregam como bagagem cultural</w:t>
      </w:r>
      <w:r w:rsidR="003D3CFF">
        <w:rPr>
          <w:rFonts w:ascii="Times New Roman" w:hAnsi="Times New Roman" w:cs="Times New Roman"/>
          <w:sz w:val="24"/>
          <w:szCs w:val="24"/>
        </w:rPr>
        <w:t>.</w:t>
      </w:r>
    </w:p>
    <w:p w14:paraId="1061351C" w14:textId="52456EC6" w:rsidR="00761E3E" w:rsidRPr="00F02247" w:rsidRDefault="00091F30" w:rsidP="00F022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Pacto Nacional Pela Alfabetização na Idade Certa: ludicidade na sala de</w:t>
      </w:r>
      <w:r w:rsidR="00EA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aula em BRASIL (2012), o contato com as experiências culturais facilita e torna capaz a articulação da educação infantil e do ensino fundamental, pois para as crianças não existe essa </w:t>
      </w:r>
      <w:r>
        <w:rPr>
          <w:rFonts w:ascii="Times New Roman" w:hAnsi="Times New Roman" w:cs="Times New Roman"/>
          <w:sz w:val="24"/>
          <w:szCs w:val="24"/>
        </w:rPr>
        <w:lastRenderedPageBreak/>
        <w:t>distinção entre eles. Nada melhor do que a brincadeira para oferecer autonomia e liberdade para que as crianças possam se expressar apresentando aquilo que já sabem, e também ter a oportunidade de aprender coisas novas.</w:t>
      </w:r>
    </w:p>
    <w:p w14:paraId="6818E4EC" w14:textId="443F873E" w:rsidR="00513181" w:rsidRDefault="00761E3E" w:rsidP="00513181">
      <w:pPr>
        <w:spacing w:line="360" w:lineRule="auto"/>
        <w:ind w:firstLine="708"/>
        <w:jc w:val="both"/>
        <w:divId w:val="6924201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 leitura e a escrita na vida das crianças não só dentro do ambiente escolar</w:t>
      </w:r>
      <w:r w:rsidR="00E9223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45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mas também em sua vida </w:t>
      </w:r>
      <w:r w:rsidR="00F73CDA">
        <w:rPr>
          <w:rFonts w:ascii="Times New Roman" w:eastAsiaTheme="minorHAnsi" w:hAnsi="Times New Roman" w:cs="Times New Roman"/>
          <w:sz w:val="24"/>
          <w:szCs w:val="24"/>
          <w:lang w:eastAsia="en-US"/>
        </w:rPr>
        <w:t>social</w:t>
      </w:r>
      <w:r w:rsidR="000A45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são processos importantes</w:t>
      </w:r>
      <w:r w:rsidR="00D84E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Ao longo dos anos muito se tem discutido sobre essas temáticas </w:t>
      </w:r>
      <w:r w:rsidR="00682E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do mesmo modo </w:t>
      </w:r>
      <w:r w:rsidR="0070779E">
        <w:rPr>
          <w:rFonts w:ascii="Times New Roman" w:eastAsiaTheme="minorHAnsi" w:hAnsi="Times New Roman" w:cs="Times New Roman"/>
          <w:sz w:val="24"/>
          <w:szCs w:val="24"/>
          <w:lang w:eastAsia="en-US"/>
        </w:rPr>
        <w:t>que são utilizadas no contexto escolar,</w:t>
      </w:r>
      <w:r w:rsidR="001859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779E">
        <w:rPr>
          <w:rFonts w:ascii="Times New Roman" w:eastAsiaTheme="minorHAnsi" w:hAnsi="Times New Roman" w:cs="Times New Roman"/>
          <w:sz w:val="24"/>
          <w:szCs w:val="24"/>
          <w:lang w:eastAsia="en-US"/>
        </w:rPr>
        <w:t>também refletem n</w:t>
      </w:r>
      <w:r w:rsidR="005C14E3">
        <w:rPr>
          <w:rFonts w:ascii="Times New Roman" w:eastAsiaTheme="minorHAnsi" w:hAnsi="Times New Roman" w:cs="Times New Roman"/>
          <w:sz w:val="24"/>
          <w:szCs w:val="24"/>
          <w:lang w:eastAsia="en-US"/>
        </w:rPr>
        <w:t>a maneira que a criança se comporta</w:t>
      </w:r>
      <w:r w:rsidR="00151F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participa </w:t>
      </w:r>
      <w:r w:rsidR="005C14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sociedade enquanto cidadã. </w:t>
      </w:r>
    </w:p>
    <w:p w14:paraId="1300DFE3" w14:textId="123D65BC" w:rsidR="0018163D" w:rsidRPr="0018163D" w:rsidRDefault="0092731D" w:rsidP="00801CF8">
      <w:pPr>
        <w:spacing w:line="360" w:lineRule="auto"/>
        <w:ind w:firstLine="708"/>
        <w:jc w:val="both"/>
        <w:divId w:val="6924201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Diante deste cenário de </w:t>
      </w:r>
      <w:r w:rsidR="002A30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transformações </w:t>
      </w:r>
      <w:r w:rsidR="00935C13">
        <w:rPr>
          <w:rFonts w:ascii="Times New Roman" w:eastAsiaTheme="minorHAnsi" w:hAnsi="Times New Roman" w:cs="Times New Roman"/>
          <w:sz w:val="24"/>
          <w:szCs w:val="24"/>
          <w:lang w:eastAsia="en-US"/>
        </w:rPr>
        <w:t>que a educação</w:t>
      </w:r>
      <w:r w:rsidR="00330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continua</w:t>
      </w:r>
      <w:r w:rsidR="00935C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sofr</w:t>
      </w:r>
      <w:r w:rsidR="00696F21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3306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ndo </w:t>
      </w:r>
      <w:r w:rsidR="00696F21">
        <w:rPr>
          <w:rFonts w:ascii="Times New Roman" w:eastAsiaTheme="minorHAnsi" w:hAnsi="Times New Roman" w:cs="Times New Roman"/>
          <w:sz w:val="24"/>
          <w:szCs w:val="24"/>
          <w:lang w:eastAsia="en-US"/>
        </w:rPr>
        <w:t>ao decorrer do</w:t>
      </w:r>
      <w:r w:rsidR="00883BF1">
        <w:rPr>
          <w:rFonts w:ascii="Times New Roman" w:eastAsiaTheme="minorHAnsi" w:hAnsi="Times New Roman" w:cs="Times New Roman"/>
          <w:sz w:val="24"/>
          <w:szCs w:val="24"/>
          <w:lang w:eastAsia="en-US"/>
        </w:rPr>
        <w:t>s anos</w:t>
      </w:r>
      <w:r w:rsidR="00696F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A30B9">
        <w:rPr>
          <w:rFonts w:ascii="Times New Roman" w:eastAsiaTheme="minorHAnsi" w:hAnsi="Times New Roman" w:cs="Times New Roman"/>
          <w:sz w:val="24"/>
          <w:szCs w:val="24"/>
          <w:lang w:eastAsia="en-US"/>
        </w:rPr>
        <w:t>um dos temas fundamentais</w:t>
      </w:r>
      <w:r w:rsidR="00935C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</w:t>
      </w:r>
      <w:r w:rsidR="00883B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está </w:t>
      </w:r>
      <w:r w:rsidR="002A30B9">
        <w:rPr>
          <w:rFonts w:ascii="Times New Roman" w:eastAsiaTheme="minorHAnsi" w:hAnsi="Times New Roman" w:cs="Times New Roman"/>
          <w:sz w:val="24"/>
          <w:szCs w:val="24"/>
          <w:lang w:eastAsia="en-US"/>
        </w:rPr>
        <w:t>presente</w:t>
      </w:r>
      <w:r w:rsidR="00935C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30B9">
        <w:rPr>
          <w:rFonts w:ascii="Times New Roman" w:eastAsiaTheme="minorHAnsi" w:hAnsi="Times New Roman" w:cs="Times New Roman"/>
          <w:sz w:val="24"/>
          <w:szCs w:val="24"/>
          <w:lang w:eastAsia="en-US"/>
        </w:rPr>
        <w:t>n</w:t>
      </w:r>
      <w:r w:rsidR="00935C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</w:t>
      </w:r>
      <w:r w:rsidR="002A30B9">
        <w:rPr>
          <w:rFonts w:ascii="Times New Roman" w:eastAsiaTheme="minorHAnsi" w:hAnsi="Times New Roman" w:cs="Times New Roman"/>
          <w:sz w:val="24"/>
          <w:szCs w:val="24"/>
          <w:lang w:eastAsia="en-US"/>
        </w:rPr>
        <w:t>discussões</w:t>
      </w:r>
      <w:r w:rsidR="006B27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é </w:t>
      </w:r>
      <w:r w:rsidR="0074676B">
        <w:rPr>
          <w:rFonts w:ascii="Times New Roman" w:eastAsiaTheme="minorHAnsi" w:hAnsi="Times New Roman" w:cs="Times New Roman"/>
          <w:sz w:val="24"/>
          <w:szCs w:val="24"/>
          <w:lang w:eastAsia="en-US"/>
        </w:rPr>
        <w:t>referente a</w:t>
      </w:r>
      <w:r w:rsidR="006B279F">
        <w:rPr>
          <w:rFonts w:ascii="Times New Roman" w:eastAsiaTheme="minorHAnsi" w:hAnsi="Times New Roman" w:cs="Times New Roman"/>
          <w:sz w:val="24"/>
          <w:szCs w:val="24"/>
          <w:lang w:eastAsia="en-US"/>
        </w:rPr>
        <w:t>os processos de alfabetização e letramento</w:t>
      </w:r>
      <w:r w:rsidR="00746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que </w:t>
      </w:r>
      <w:r w:rsidR="006B27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como os demais processos de ensino e aprendizagem podem ser pensados a partir de uma </w:t>
      </w:r>
      <w:r w:rsidR="008227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construção lúdica, </w:t>
      </w:r>
      <w:r w:rsidR="005F59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ou seja, </w:t>
      </w:r>
      <w:r w:rsidR="006F6B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acredita-se que a </w:t>
      </w:r>
      <w:r w:rsidR="005F5998">
        <w:rPr>
          <w:rFonts w:ascii="Times New Roman" w:eastAsiaTheme="minorHAnsi" w:hAnsi="Times New Roman" w:cs="Times New Roman"/>
          <w:sz w:val="24"/>
          <w:szCs w:val="24"/>
          <w:lang w:eastAsia="en-US"/>
        </w:rPr>
        <w:t>brincadeira</w:t>
      </w:r>
      <w:r w:rsidR="006F6B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pode ser</w:t>
      </w:r>
      <w:r w:rsidR="003415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utilizada para</w:t>
      </w:r>
      <w:r w:rsidR="005F59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atribui</w:t>
      </w:r>
      <w:r w:rsidR="003415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 </w:t>
      </w:r>
      <w:r w:rsidR="005F59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significados e </w:t>
      </w:r>
      <w:r w:rsidR="00474805">
        <w:rPr>
          <w:rFonts w:ascii="Times New Roman" w:eastAsiaTheme="minorHAnsi" w:hAnsi="Times New Roman" w:cs="Times New Roman"/>
          <w:sz w:val="24"/>
          <w:szCs w:val="24"/>
          <w:lang w:eastAsia="en-US"/>
        </w:rPr>
        <w:t>auxilia</w:t>
      </w:r>
      <w:r w:rsidR="003415FE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4748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construção dos processos educativos. </w:t>
      </w:r>
      <w:r w:rsidR="00801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18163D" w:rsidRPr="00181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Declaração dos Direitos da Criança, em seu Princípio </w:t>
      </w:r>
      <w:r w:rsidR="003D4858">
        <w:rPr>
          <w:rFonts w:ascii="Times New Roman" w:eastAsiaTheme="minorHAnsi" w:hAnsi="Times New Roman" w:cs="Times New Roman"/>
          <w:sz w:val="24"/>
          <w:szCs w:val="24"/>
          <w:lang w:eastAsia="en-US"/>
        </w:rPr>
        <w:t>7º</w:t>
      </w:r>
      <w:r w:rsidR="0018163D" w:rsidRPr="00181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41A8">
        <w:rPr>
          <w:rFonts w:ascii="Times New Roman" w:eastAsiaTheme="minorHAnsi" w:hAnsi="Times New Roman" w:cs="Times New Roman"/>
          <w:sz w:val="24"/>
          <w:szCs w:val="24"/>
          <w:lang w:eastAsia="en-US"/>
        </w:rPr>
        <w:t>ressalta</w:t>
      </w:r>
      <w:r w:rsidR="0018163D" w:rsidRPr="0018163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027D2EEC" w14:textId="71F36DAD" w:rsidR="00736397" w:rsidRDefault="0018163D" w:rsidP="00736397">
      <w:pPr>
        <w:ind w:left="2124"/>
        <w:jc w:val="both"/>
        <w:divId w:val="69242014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01CF8">
        <w:rPr>
          <w:rFonts w:ascii="Times New Roman" w:eastAsiaTheme="minorHAnsi" w:hAnsi="Times New Roman" w:cs="Times New Roman"/>
          <w:sz w:val="20"/>
          <w:szCs w:val="20"/>
          <w:lang w:eastAsia="en-US"/>
        </w:rPr>
        <w:t>A criança deve ter plena oportunidade para brincar e para se dedicar a atividades recreativas, que devem ser orientados para os mesmos objetivos da educação; a sociedade e as autoridades públicas deverão esforçar-se por promover o gozo destes direitos</w:t>
      </w:r>
      <w:r w:rsidR="001B6C6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801CF8">
        <w:rPr>
          <w:rFonts w:ascii="Times New Roman" w:eastAsiaTheme="minorHAnsi" w:hAnsi="Times New Roman" w:cs="Times New Roman"/>
          <w:sz w:val="20"/>
          <w:szCs w:val="20"/>
          <w:lang w:eastAsia="en-US"/>
        </w:rPr>
        <w:t>(DECLARAÇÃO DOS DIREITOS DA CRIANÇA, 1</w:t>
      </w:r>
      <w:r w:rsidR="00531964">
        <w:rPr>
          <w:rFonts w:ascii="Times New Roman" w:eastAsiaTheme="minorHAnsi" w:hAnsi="Times New Roman" w:cs="Times New Roman"/>
          <w:sz w:val="20"/>
          <w:szCs w:val="20"/>
          <w:lang w:eastAsia="en-US"/>
        </w:rPr>
        <w:t>959</w:t>
      </w:r>
      <w:r w:rsidRPr="00801CF8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  <w:r w:rsidR="001B6C63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0432C85F" w14:textId="77777777" w:rsidR="00736397" w:rsidRPr="00801CF8" w:rsidRDefault="00736397" w:rsidP="00736397">
      <w:pPr>
        <w:ind w:left="2124"/>
        <w:jc w:val="both"/>
        <w:divId w:val="69242014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6D3E634" w14:textId="6FBC1E64" w:rsidR="000B25FB" w:rsidRDefault="000B25FB" w:rsidP="00261119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escola deve apresentar a leitura </w:t>
      </w:r>
      <w:r w:rsidR="0097365C">
        <w:rPr>
          <w:rFonts w:ascii="Times New Roman" w:eastAsiaTheme="minorHAnsi" w:hAnsi="Times New Roman" w:cs="Times New Roman"/>
          <w:sz w:val="24"/>
          <w:szCs w:val="24"/>
          <w:lang w:eastAsia="en-US"/>
        </w:rPr>
        <w:t>desde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cedo para seus alunos. Independente da realidade</w:t>
      </w:r>
      <w:r w:rsidR="004B37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financeira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da sua classe social, a leitura e a escrita devem </w:t>
      </w:r>
      <w:r w:rsidR="00A401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estar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presente</w:t>
      </w:r>
      <w:r w:rsidR="00A401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 contexto educativo de todos os alunos, </w:t>
      </w:r>
      <w:r w:rsidR="00A401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o oferecimento deste contato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é função da escol</w:t>
      </w:r>
      <w:r w:rsidR="00557404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também do professor. “A alfabetização não é um luxo nem uma obrigação; é um direito” (FERREIRO apud MORAES, 2005). O primeiro contato da criança com as práticas de leitura e escrita</w:t>
      </w:r>
      <w:r w:rsidR="00EA0C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deve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 pensado de modo a familiarizar a criança com este universo totalmente novo. </w:t>
      </w:r>
    </w:p>
    <w:p w14:paraId="52C6B69E" w14:textId="04E4498B" w:rsidR="00C34CCA" w:rsidRDefault="00EA3E18" w:rsidP="00261119">
      <w:pPr>
        <w:spacing w:line="360" w:lineRule="auto"/>
        <w:ind w:firstLine="708"/>
        <w:jc w:val="both"/>
        <w:divId w:val="6924201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ensino pensado sob o prisma significativo</w:t>
      </w:r>
      <w:r w:rsidR="00EA0C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considera</w:t>
      </w:r>
      <w:r w:rsidR="00BA0A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5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197C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lúdico </w:t>
      </w:r>
      <w:r w:rsidR="00C111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uma </w:t>
      </w:r>
      <w:r w:rsidR="00474805">
        <w:rPr>
          <w:rFonts w:ascii="Times New Roman" w:eastAsiaTheme="minorHAnsi" w:hAnsi="Times New Roman" w:cs="Times New Roman"/>
          <w:sz w:val="24"/>
          <w:szCs w:val="24"/>
          <w:lang w:eastAsia="en-US"/>
        </w:rPr>
        <w:t>ferramenta que viabiliza</w:t>
      </w:r>
      <w:r w:rsidR="005445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4805">
        <w:rPr>
          <w:rFonts w:ascii="Times New Roman" w:eastAsiaTheme="minorHAnsi" w:hAnsi="Times New Roman" w:cs="Times New Roman"/>
          <w:sz w:val="24"/>
          <w:szCs w:val="24"/>
          <w:lang w:eastAsia="en-US"/>
        </w:rPr>
        <w:t>a educação, p</w:t>
      </w:r>
      <w:r w:rsidR="004D2AD4">
        <w:rPr>
          <w:rFonts w:ascii="Times New Roman" w:eastAsiaTheme="minorHAnsi" w:hAnsi="Times New Roman" w:cs="Times New Roman"/>
          <w:sz w:val="24"/>
          <w:szCs w:val="24"/>
          <w:lang w:eastAsia="en-US"/>
        </w:rPr>
        <w:t>elo fato de</w:t>
      </w:r>
      <w:r w:rsidR="00E163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fazer parte do contexto d</w:t>
      </w:r>
      <w:r w:rsidR="0097138C">
        <w:rPr>
          <w:rFonts w:ascii="Times New Roman" w:eastAsiaTheme="minorHAnsi" w:hAnsi="Times New Roman" w:cs="Times New Roman"/>
          <w:sz w:val="24"/>
          <w:szCs w:val="24"/>
          <w:lang w:eastAsia="en-US"/>
        </w:rPr>
        <w:t>a criança</w:t>
      </w:r>
      <w:r w:rsidR="00E163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desde o ventre da sua mãe</w:t>
      </w:r>
      <w:r w:rsidR="004D2A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B3A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lúdico quando utilizado de maneira </w:t>
      </w:r>
      <w:r w:rsidR="009D2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intencional, </w:t>
      </w:r>
      <w:r w:rsidR="00197CBB">
        <w:rPr>
          <w:rFonts w:ascii="Times New Roman" w:eastAsiaTheme="minorHAnsi" w:hAnsi="Times New Roman" w:cs="Times New Roman"/>
          <w:sz w:val="24"/>
          <w:szCs w:val="24"/>
          <w:lang w:eastAsia="en-US"/>
        </w:rPr>
        <w:t>permite</w:t>
      </w:r>
      <w:r w:rsidR="009D2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2E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</w:t>
      </w:r>
      <w:r w:rsidR="00D052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97138C">
        <w:rPr>
          <w:rFonts w:ascii="Times New Roman" w:eastAsiaTheme="minorHAnsi" w:hAnsi="Times New Roman" w:cs="Times New Roman"/>
          <w:sz w:val="24"/>
          <w:szCs w:val="24"/>
          <w:lang w:eastAsia="en-US"/>
        </w:rPr>
        <w:t>aprendizagem não só das práticas de leitura e escrita</w:t>
      </w:r>
      <w:r w:rsidR="00472E9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713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ma</w:t>
      </w:r>
      <w:r w:rsidR="00472E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</w:t>
      </w:r>
      <w:r w:rsidR="009713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todos os processos aconteçam </w:t>
      </w:r>
      <w:r w:rsidR="006509BF">
        <w:rPr>
          <w:rFonts w:ascii="Times New Roman" w:eastAsiaTheme="minorHAnsi" w:hAnsi="Times New Roman" w:cs="Times New Roman"/>
          <w:sz w:val="24"/>
          <w:szCs w:val="24"/>
          <w:lang w:eastAsia="en-US"/>
        </w:rPr>
        <w:t>de forma mais natural</w:t>
      </w:r>
      <w:r w:rsidR="004F211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29DE9D8" w14:textId="3E5BE1C8" w:rsidR="006A5C3C" w:rsidRPr="000C0D16" w:rsidRDefault="00987349" w:rsidP="000C0D16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Dentro desta concepção a brincadeira</w:t>
      </w:r>
      <w:r w:rsidR="000F58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surge como facilitador</w:t>
      </w:r>
      <w:r w:rsidR="00476CA1">
        <w:rPr>
          <w:rFonts w:ascii="Times New Roman" w:eastAsiaTheme="minorHAnsi" w:hAnsi="Times New Roman" w:cs="Times New Roman"/>
          <w:sz w:val="24"/>
          <w:szCs w:val="24"/>
          <w:lang w:eastAsia="en-US"/>
        </w:rPr>
        <w:t>a do processo de aprendizagem,</w:t>
      </w:r>
      <w:r w:rsidR="000F58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pois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permite ao aluno o desenvolvimento da alfabetização e do letramento sem que se sinta obrigado a aprender ler e escrever, </w:t>
      </w:r>
      <w:r w:rsidR="00FD58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dando espaço para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que o</w:t>
      </w:r>
      <w:r w:rsidR="00C108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aluno se conheça e principalmente se reconheça no desenvolvimento dos processos. </w:t>
      </w:r>
    </w:p>
    <w:p w14:paraId="0B8FF17A" w14:textId="0379AD0A" w:rsidR="00BA1D63" w:rsidRDefault="00BA1D63" w:rsidP="00BA1D63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 contexto educacional existem várias 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>estratégias de ensino que favorece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 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prazer do ato de ler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escrever e uma delas são as atividades lúdicas, que 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>auxili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am e permitem que 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educando crie a própria maneira de interpretar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mund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o. Dentro do processo de aquisição das práticas de leitura e escrita, é mais relevante a qualidade do que a 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>quantidade de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atividades realizadas, ou seja, o modo de oferecer atividades que incentivem a 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>leitura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escrita</w:t>
      </w:r>
      <w:r w:rsidR="00452B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vale muito mais</w:t>
      </w:r>
      <w:r w:rsidRPr="00183D1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ED67680" w14:textId="01444DA7" w:rsidR="00D1575B" w:rsidRDefault="00D1575B" w:rsidP="005439F6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A35D0">
        <w:rPr>
          <w:rFonts w:ascii="Times New Roman" w:eastAsiaTheme="minorHAnsi" w:hAnsi="Times New Roman" w:cs="Times New Roman"/>
          <w:sz w:val="20"/>
          <w:szCs w:val="20"/>
          <w:lang w:eastAsia="en-US"/>
        </w:rPr>
        <w:t>Piaget afirma que, pelo fato de o jogo ser um meio tão poderoso para a aprendizagem das crianças, em todo lugar onde se consegue transformá-lo em iniciativa de leitura ou de ortografia observa-se que as crianças se apaixonam por essas ocupações tidas como maçantes</w:t>
      </w:r>
      <w:r w:rsidR="001B6C6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0A35D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(ALMEIDA, </w:t>
      </w:r>
      <w:r w:rsidR="00A51FBB">
        <w:rPr>
          <w:rFonts w:ascii="Times New Roman" w:eastAsiaTheme="minorHAnsi" w:hAnsi="Times New Roman" w:cs="Times New Roman"/>
          <w:sz w:val="20"/>
          <w:szCs w:val="20"/>
          <w:lang w:eastAsia="en-US"/>
        </w:rPr>
        <w:t>2009</w:t>
      </w:r>
      <w:r w:rsidRPr="000A35D0">
        <w:rPr>
          <w:rFonts w:ascii="Times New Roman" w:eastAsiaTheme="minorHAnsi" w:hAnsi="Times New Roman" w:cs="Times New Roman"/>
          <w:sz w:val="20"/>
          <w:szCs w:val="20"/>
          <w:lang w:eastAsia="en-US"/>
        </w:rPr>
        <w:t>, p. 51)</w:t>
      </w:r>
      <w:r w:rsidR="001B6C63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52FA7BC6" w14:textId="77777777" w:rsidR="005439F6" w:rsidRPr="000A35D0" w:rsidRDefault="005439F6" w:rsidP="005439F6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85DDD76" w14:textId="7405E363" w:rsidR="002236C8" w:rsidRDefault="002236C8" w:rsidP="002236C8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Essas</w:t>
      </w:r>
      <w:r w:rsidRPr="00C12F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outras formas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aprendizagem das práticas de leitura e escrita são estabelecidas para o auxiliar no desenvolvimento dos processos, com a finalidade de favorecer a ampliação das habilidades de ler e escrever tanto para o uso no dia a dia no contexto escolar, como para o a participação em sociedade. </w:t>
      </w:r>
    </w:p>
    <w:p w14:paraId="22E0AF19" w14:textId="4DF6324E" w:rsidR="0005382E" w:rsidRDefault="0005382E" w:rsidP="0005382E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É imprescindível que os adultos </w:t>
      </w:r>
      <w:r w:rsidR="00BA39C6">
        <w:rPr>
          <w:rFonts w:ascii="Times New Roman" w:eastAsiaTheme="minorHAnsi" w:hAnsi="Times New Roman" w:cs="Times New Roman"/>
          <w:sz w:val="24"/>
          <w:szCs w:val="24"/>
          <w:lang w:eastAsia="en-US"/>
        </w:rPr>
        <w:t>que</w:t>
      </w:r>
      <w:r w:rsidR="00B96A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influenciam na educação d</w:t>
      </w:r>
      <w:r w:rsidR="00BA39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crianças,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sejam conscientes à respeito da importância que a brincadeira exerce na formação educacional, social, </w:t>
      </w:r>
      <w:r w:rsidR="00E36C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psicológica 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afetiva</w:t>
      </w:r>
      <w:r w:rsidR="00E200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das mesmas</w:t>
      </w:r>
      <w:r w:rsidR="00E36C68">
        <w:rPr>
          <w:rFonts w:ascii="Times New Roman" w:eastAsiaTheme="minorHAnsi" w:hAnsi="Times New Roman" w:cs="Times New Roman"/>
          <w:sz w:val="24"/>
          <w:szCs w:val="24"/>
          <w:lang w:eastAsia="en-US"/>
        </w:rPr>
        <w:t>. Compreendendo</w:t>
      </w:r>
      <w:r w:rsidR="00EE4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lúdico além de auxiliar no desenvolvimento</w:t>
      </w:r>
      <w:r w:rsidR="00C35D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 criança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35D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dentro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ambiente escolar</w:t>
      </w:r>
      <w:r w:rsidR="00F47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também reflete no favorecimento de uma vida social ativa</w:t>
      </w:r>
      <w:r w:rsidR="00F47B7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6146DE4" w14:textId="16103DF0" w:rsidR="005D00A8" w:rsidRPr="005D00A8" w:rsidRDefault="005D00A8" w:rsidP="005D00A8">
      <w:pPr>
        <w:spacing w:line="360" w:lineRule="auto"/>
        <w:ind w:firstLine="708"/>
        <w:jc w:val="both"/>
        <w:divId w:val="6924201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00A8">
        <w:rPr>
          <w:rFonts w:ascii="Times New Roman" w:eastAsiaTheme="minorHAnsi" w:hAnsi="Times New Roman" w:cs="Times New Roman"/>
          <w:sz w:val="24"/>
          <w:szCs w:val="24"/>
          <w:lang w:eastAsia="en-US"/>
        </w:rPr>
        <w:t>O jogo está na escol</w:t>
      </w:r>
      <w:r w:rsidR="00EE4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A30253">
        <w:rPr>
          <w:rFonts w:ascii="Times New Roman" w:eastAsiaTheme="minorHAnsi" w:hAnsi="Times New Roman" w:cs="Times New Roman"/>
          <w:sz w:val="24"/>
          <w:szCs w:val="24"/>
          <w:lang w:eastAsia="en-US"/>
        </w:rPr>
        <w:t>mesmo contra a vontade do professor</w:t>
      </w:r>
      <w:r w:rsidRPr="005D00A8">
        <w:rPr>
          <w:rFonts w:ascii="Times New Roman" w:eastAsiaTheme="minorHAnsi" w:hAnsi="Times New Roman" w:cs="Times New Roman"/>
          <w:sz w:val="24"/>
          <w:szCs w:val="24"/>
          <w:lang w:eastAsia="en-US"/>
        </w:rPr>
        <w:t>. E de acordo com Kishimoto (20</w:t>
      </w:r>
      <w:r w:rsidR="00457D3C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Pr="005D00A8">
        <w:rPr>
          <w:rFonts w:ascii="Times New Roman" w:eastAsiaTheme="minorHAnsi" w:hAnsi="Times New Roman" w:cs="Times New Roman"/>
          <w:sz w:val="24"/>
          <w:szCs w:val="24"/>
          <w:lang w:eastAsia="en-US"/>
        </w:rPr>
        <w:t>, p. 54)</w:t>
      </w:r>
    </w:p>
    <w:p w14:paraId="2AD457EB" w14:textId="72ACACA3" w:rsidR="005D00A8" w:rsidRDefault="005D00A8" w:rsidP="00F75BE0">
      <w:pPr>
        <w:ind w:left="2124"/>
        <w:jc w:val="both"/>
        <w:divId w:val="69242014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75BE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[...] é preciso resgatar o direito da criança a uma educação que respeite seu processo de construção do pensamento, que lhe permita desenvolver-se nas linguagens expressivas do jogo, do desenho e da música. Estes, como instrumentos simbólicos de leitura e escrita de mundo, articulam-se ao sistema de representação da linguagem escrita, cuja elaboração mais complexa exige formas de pensamento mais sofisticadas para sua plena </w:t>
      </w:r>
      <w:r w:rsidR="00F75BE0" w:rsidRPr="00F75BE0">
        <w:rPr>
          <w:rFonts w:ascii="Times New Roman" w:eastAsiaTheme="minorHAnsi" w:hAnsi="Times New Roman" w:cs="Times New Roman"/>
          <w:sz w:val="20"/>
          <w:szCs w:val="20"/>
          <w:lang w:eastAsia="en-US"/>
        </w:rPr>
        <w:t>utilização.</w:t>
      </w:r>
    </w:p>
    <w:p w14:paraId="6567D316" w14:textId="77777777" w:rsidR="005778FA" w:rsidRPr="00F75BE0" w:rsidRDefault="005778FA" w:rsidP="00F75BE0">
      <w:pPr>
        <w:ind w:left="2124"/>
        <w:jc w:val="both"/>
        <w:divId w:val="69242014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27B2B3B" w14:textId="520AB605" w:rsidR="008B09DE" w:rsidRDefault="00613EB3" w:rsidP="001C0DA7">
      <w:pPr>
        <w:spacing w:line="360" w:lineRule="auto"/>
        <w:ind w:firstLine="708"/>
        <w:jc w:val="both"/>
        <w:divId w:val="6924201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Existe uma grande diferença entre atividades lúdicas</w:t>
      </w:r>
      <w:r w:rsidR="00DE3F3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507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pois existem </w:t>
      </w:r>
      <w:r w:rsidR="00DE3F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livres</w:t>
      </w:r>
      <w:r w:rsidR="005107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que são</w:t>
      </w:r>
      <w:r w:rsidR="000B1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aquelas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destinadas para preencher</w:t>
      </w:r>
      <w:r w:rsidR="005107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ajudar passar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tempo</w:t>
      </w:r>
      <w:r w:rsidR="0051078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EF0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 atividades lúdicas com viés pedagógico</w:t>
      </w:r>
      <w:r w:rsidR="00EE7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são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atividades pensadas para auxiliar no desenvolvimento </w:t>
      </w:r>
      <w:r w:rsidR="001137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cognitivo </w:t>
      </w:r>
      <w:r w:rsidR="00AB6430">
        <w:rPr>
          <w:rFonts w:ascii="Times New Roman" w:eastAsiaTheme="minorHAnsi" w:hAnsi="Times New Roman" w:cs="Times New Roman"/>
          <w:sz w:val="24"/>
          <w:szCs w:val="24"/>
          <w:lang w:eastAsia="en-US"/>
        </w:rPr>
        <w:t>da</w:t>
      </w:r>
      <w:r w:rsidR="00390F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crianças. </w:t>
      </w:r>
      <w:r w:rsidR="00EE790B">
        <w:rPr>
          <w:rFonts w:ascii="Times New Roman" w:eastAsiaTheme="minorHAnsi" w:hAnsi="Times New Roman" w:cs="Times New Roman"/>
          <w:sz w:val="24"/>
          <w:szCs w:val="24"/>
          <w:lang w:eastAsia="en-US"/>
        </w:rPr>
        <w:t>Dentro</w:t>
      </w:r>
      <w:r w:rsidR="007B5A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deste pensamento</w:t>
      </w:r>
      <w:r w:rsidR="000B1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</w:t>
      </w:r>
      <w:r w:rsidR="00AB64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escola 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="00AB64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principal ator </w:t>
      </w:r>
      <w:r w:rsidR="006F4D51">
        <w:rPr>
          <w:rFonts w:ascii="Times New Roman" w:eastAsiaTheme="minorHAnsi" w:hAnsi="Times New Roman" w:cs="Times New Roman"/>
          <w:sz w:val="24"/>
          <w:szCs w:val="24"/>
          <w:lang w:eastAsia="en-US"/>
        </w:rPr>
        <w:t>deste</w:t>
      </w:r>
      <w:r w:rsidR="00AB64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processo, pois deve </w:t>
      </w:r>
      <w:r w:rsidR="00DF1D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investir e </w:t>
      </w:r>
      <w:r w:rsidR="00AB6430">
        <w:rPr>
          <w:rFonts w:ascii="Times New Roman" w:eastAsiaTheme="minorHAnsi" w:hAnsi="Times New Roman" w:cs="Times New Roman"/>
          <w:sz w:val="24"/>
          <w:szCs w:val="24"/>
          <w:lang w:eastAsia="en-US"/>
        </w:rPr>
        <w:t>pensar</w:t>
      </w:r>
      <w:r w:rsidR="00DF1D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0F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em </w:t>
      </w:r>
      <w:r w:rsidR="00141B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 </w:t>
      </w:r>
      <w:r w:rsidR="00BF0F45">
        <w:rPr>
          <w:rFonts w:ascii="Times New Roman" w:eastAsiaTheme="minorHAnsi" w:hAnsi="Times New Roman" w:cs="Times New Roman"/>
          <w:sz w:val="24"/>
          <w:szCs w:val="24"/>
          <w:lang w:eastAsia="en-US"/>
        </w:rPr>
        <w:t>ambiente com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espaço adequado</w:t>
      </w:r>
      <w:r w:rsidR="00BF0F4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cont</w:t>
      </w:r>
      <w:r w:rsidR="00B96EF2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 </w:t>
      </w:r>
      <w:r w:rsidR="00B96EF2">
        <w:rPr>
          <w:rFonts w:ascii="Times New Roman" w:eastAsiaTheme="minorHAnsi" w:hAnsi="Times New Roman" w:cs="Times New Roman"/>
          <w:sz w:val="24"/>
          <w:szCs w:val="24"/>
          <w:lang w:eastAsia="en-US"/>
        </w:rPr>
        <w:t>a disposição de</w:t>
      </w:r>
      <w:r w:rsidR="00141B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473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diversidade de </w:t>
      </w:r>
      <w:r w:rsidR="004C41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materiais </w:t>
      </w:r>
      <w:r w:rsidR="00AB798F">
        <w:rPr>
          <w:rFonts w:ascii="Times New Roman" w:eastAsiaTheme="minorHAnsi" w:hAnsi="Times New Roman" w:cs="Times New Roman"/>
          <w:sz w:val="24"/>
          <w:szCs w:val="24"/>
          <w:lang w:eastAsia="en-US"/>
        </w:rPr>
        <w:t>para ampliar</w:t>
      </w:r>
      <w:r w:rsidR="004C41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repertório d</w:t>
      </w:r>
      <w:r w:rsidR="007732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</w:t>
      </w:r>
      <w:r w:rsidR="004C41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formas </w:t>
      </w:r>
      <w:r w:rsidR="00746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</w:t>
      </w:r>
      <w:r w:rsidR="004C413D">
        <w:rPr>
          <w:rFonts w:ascii="Times New Roman" w:eastAsiaTheme="minorHAnsi" w:hAnsi="Times New Roman" w:cs="Times New Roman"/>
          <w:sz w:val="24"/>
          <w:szCs w:val="24"/>
          <w:lang w:eastAsia="en-US"/>
        </w:rPr>
        <w:t>conhecimento</w:t>
      </w:r>
      <w:r w:rsidR="00746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como: 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obras literárias clássicas, modernas e contemporâneas, </w:t>
      </w:r>
      <w:r w:rsidR="00746595">
        <w:rPr>
          <w:rFonts w:ascii="Times New Roman" w:eastAsiaTheme="minorHAnsi" w:hAnsi="Times New Roman" w:cs="Times New Roman"/>
          <w:sz w:val="24"/>
          <w:szCs w:val="24"/>
          <w:lang w:eastAsia="en-US"/>
        </w:rPr>
        <w:t>fantoches, brinquedos, brincadeiras, teatrinhos, entre outras atividades e materiais</w:t>
      </w:r>
      <w:r w:rsidR="000310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46E0">
        <w:rPr>
          <w:rFonts w:ascii="Times New Roman" w:eastAsiaTheme="minorHAnsi" w:hAnsi="Times New Roman" w:cs="Times New Roman"/>
          <w:sz w:val="24"/>
          <w:szCs w:val="24"/>
          <w:lang w:eastAsia="en-US"/>
        </w:rPr>
        <w:t>que incentive</w:t>
      </w:r>
      <w:r w:rsidR="00031007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4D46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curiosidade e estimule</w:t>
      </w:r>
      <w:r w:rsidR="007B02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 </w:t>
      </w:r>
      <w:r w:rsidR="004D46E0">
        <w:rPr>
          <w:rFonts w:ascii="Times New Roman" w:eastAsiaTheme="minorHAnsi" w:hAnsi="Times New Roman" w:cs="Times New Roman"/>
          <w:sz w:val="24"/>
          <w:szCs w:val="24"/>
          <w:lang w:eastAsia="en-US"/>
        </w:rPr>
        <w:t>a imaginação</w:t>
      </w:r>
      <w:r w:rsidR="00E86309" w:rsidRPr="00E8630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D6C6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FF5C211" w14:textId="0DFFDCCC" w:rsidR="001C0DA7" w:rsidRDefault="001C0DA7" w:rsidP="001C0DA7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B5F2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É muito importante que a criança de cinco anos, nessa fase seja estimulada com jogos lúdicos que enriquecem os esquemas perceptivos em vários fatores (visuais, auditivos e sinestésicos), </w:t>
      </w:r>
      <w:r w:rsidR="00EA0C08" w:rsidRPr="00AB5F22">
        <w:rPr>
          <w:rFonts w:ascii="Times New Roman" w:eastAsiaTheme="minorHAnsi" w:hAnsi="Times New Roman" w:cs="Times New Roman"/>
          <w:sz w:val="20"/>
          <w:szCs w:val="20"/>
          <w:lang w:eastAsia="en-US"/>
        </w:rPr>
        <w:t>operativos (a memória, imaginação, lateralidade, representação, análise) psicomotores</w:t>
      </w:r>
      <w:r w:rsidRPr="00AB5F2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(coordenação fina) que define aspectos básicos que </w:t>
      </w:r>
      <w:r w:rsidR="00EA0C08" w:rsidRPr="00AB5F22">
        <w:rPr>
          <w:rFonts w:ascii="Times New Roman" w:eastAsiaTheme="minorHAnsi" w:hAnsi="Times New Roman" w:cs="Times New Roman"/>
          <w:sz w:val="20"/>
          <w:szCs w:val="20"/>
          <w:lang w:eastAsia="en-US"/>
        </w:rPr>
        <w:t>da condição</w:t>
      </w:r>
      <w:r w:rsidRPr="00AB5F2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para o domínio da leitura e escrita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BORBA, 2007, p. 33)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7537A47D" w14:textId="77777777" w:rsidR="001C0DA7" w:rsidRPr="001C0DA7" w:rsidRDefault="001C0DA7" w:rsidP="001C0DA7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C9DAB24" w14:textId="66E99BF3" w:rsidR="00467CCB" w:rsidRPr="00E847E1" w:rsidRDefault="006019A0" w:rsidP="00E847E1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Ao decorrer do</w:t>
      </w:r>
      <w:r w:rsidR="00AA2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processo</w:t>
      </w:r>
      <w:r w:rsidR="00AA2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aquisição das práticas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AA2CE8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leitura e escrita, as crianças são colocadas em contato com diferentes elementos, como: letras, palavras, sons, textos</w:t>
      </w:r>
      <w:r w:rsidR="008A36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frases</w:t>
      </w:r>
      <w:r w:rsidR="008A3607">
        <w:rPr>
          <w:rFonts w:ascii="Times New Roman" w:eastAsiaTheme="minorHAnsi" w:hAnsi="Times New Roman" w:cs="Times New Roman"/>
          <w:sz w:val="24"/>
          <w:szCs w:val="24"/>
          <w:lang w:eastAsia="en-US"/>
        </w:rPr>
        <w:t>, etc.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Elementos</w:t>
      </w:r>
      <w:r w:rsidR="00FA01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despertam interesse e curiosidade nas crianças, </w:t>
      </w:r>
      <w:r w:rsidR="00FA01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novo chama atenção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304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leva as crianças 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demonstrar empenho em participar destas atividades</w:t>
      </w:r>
      <w:r w:rsidR="0030423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F09B0EC" w14:textId="1AAB923D" w:rsidR="006B573A" w:rsidRDefault="006019A0" w:rsidP="009D3BF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3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brincadeira transforma os processos </w:t>
      </w:r>
      <w:r w:rsidR="00304230">
        <w:rPr>
          <w:rFonts w:ascii="Times New Roman" w:eastAsiaTheme="minorHAnsi" w:hAnsi="Times New Roman" w:cs="Times New Roman"/>
          <w:sz w:val="24"/>
          <w:szCs w:val="24"/>
          <w:lang w:eastAsia="en-US"/>
        </w:rPr>
        <w:t>educativos tidos como maçantes</w:t>
      </w:r>
      <w:r w:rsidR="00C13DA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4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esse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fazer lúdico</w:t>
      </w:r>
      <w:r w:rsidR="009D3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traz para dentro do processo de ensino e aprendizagem o sentido de que no </w:t>
      </w:r>
      <w:r w:rsidR="00901A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contexto escolar </w:t>
      </w:r>
      <w:r w:rsidR="003E76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lúdico </w:t>
      </w:r>
      <w:r w:rsidR="008E405B">
        <w:rPr>
          <w:rFonts w:ascii="Times New Roman" w:eastAsiaTheme="minorHAnsi" w:hAnsi="Times New Roman" w:cs="Times New Roman"/>
          <w:sz w:val="24"/>
          <w:szCs w:val="24"/>
          <w:lang w:eastAsia="en-US"/>
        </w:rPr>
        <w:t>pass</w:t>
      </w:r>
      <w:r w:rsidR="003E7682">
        <w:rPr>
          <w:rFonts w:ascii="Times New Roman" w:eastAsiaTheme="minorHAnsi" w:hAnsi="Times New Roman" w:cs="Times New Roman"/>
          <w:sz w:val="24"/>
          <w:szCs w:val="24"/>
          <w:lang w:eastAsia="en-US"/>
        </w:rPr>
        <w:t>ou a</w:t>
      </w:r>
      <w:r w:rsidR="008E40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 considerado </w:t>
      </w:r>
      <w:r w:rsidR="006F5485">
        <w:rPr>
          <w:rFonts w:ascii="Times New Roman" w:eastAsiaTheme="minorHAnsi" w:hAnsi="Times New Roman" w:cs="Times New Roman"/>
          <w:sz w:val="24"/>
          <w:szCs w:val="24"/>
          <w:lang w:eastAsia="en-US"/>
        </w:rPr>
        <w:t>como um dos principais recursos dos processos de ensino e aprendizagem</w:t>
      </w:r>
      <w:r w:rsidR="00B867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por </w:t>
      </w:r>
      <w:r w:rsidR="00B014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viabilizar </w:t>
      </w:r>
      <w:r w:rsidR="00B867C4">
        <w:rPr>
          <w:rFonts w:ascii="Times New Roman" w:eastAsiaTheme="minorHAnsi" w:hAnsi="Times New Roman" w:cs="Times New Roman"/>
          <w:sz w:val="24"/>
          <w:szCs w:val="24"/>
          <w:lang w:eastAsia="en-US"/>
        </w:rPr>
        <w:t>processos con</w:t>
      </w:r>
      <w:r w:rsidR="00DD72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siderados </w:t>
      </w:r>
      <w:r w:rsidR="00B867C4">
        <w:rPr>
          <w:rFonts w:ascii="Times New Roman" w:eastAsiaTheme="minorHAnsi" w:hAnsi="Times New Roman" w:cs="Times New Roman"/>
          <w:sz w:val="24"/>
          <w:szCs w:val="24"/>
          <w:lang w:eastAsia="en-US"/>
        </w:rPr>
        <w:t>complexos</w:t>
      </w:r>
      <w:r w:rsidR="00DD72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014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tornando a aprendizagem significativamente mais leve. </w:t>
      </w:r>
    </w:p>
    <w:p w14:paraId="1EED4CAB" w14:textId="77777777" w:rsidR="00005BEB" w:rsidRDefault="003F1306" w:rsidP="006C61E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Refletindo a respeito das atividades educacionais, vale ressaltar que as crianças possuem pouca concentração, ou seja, elas dedicam pouco mais de 20 minutos a uma </w:t>
      </w:r>
      <w:r w:rsidR="009D1D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única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atividade. Neste sentido, </w:t>
      </w:r>
      <w:r w:rsidR="009D1D76">
        <w:rPr>
          <w:rFonts w:ascii="Times New Roman" w:eastAsiaTheme="minorHAnsi" w:hAnsi="Times New Roman" w:cs="Times New Roman"/>
          <w:sz w:val="24"/>
          <w:szCs w:val="24"/>
          <w:lang w:eastAsia="en-US"/>
        </w:rPr>
        <w:t>o professor deve utilizar a sua criatividade</w:t>
      </w:r>
      <w:r w:rsidR="00171A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 prender a atenção dos seus alunos,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 brincadeira</w:t>
      </w:r>
      <w:r w:rsidR="00171A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vem ganhando espaço no cenário educacional </w:t>
      </w:r>
      <w:r w:rsidR="006566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justamente </w:t>
      </w:r>
      <w:r w:rsidR="00171A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por ser considerada uma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ferramenta </w:t>
      </w:r>
      <w:r w:rsidR="005F7941">
        <w:rPr>
          <w:rFonts w:ascii="Times New Roman" w:eastAsiaTheme="minorHAnsi" w:hAnsi="Times New Roman" w:cs="Times New Roman"/>
          <w:sz w:val="24"/>
          <w:szCs w:val="24"/>
          <w:lang w:eastAsia="en-US"/>
        </w:rPr>
        <w:t>importante para o desenvolvimento das atividades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pois ela aguça a criatividade e a imaginação</w:t>
      </w:r>
      <w:r w:rsidR="00005BE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623B0B5" w14:textId="1D20DE38" w:rsidR="003F1306" w:rsidRDefault="00005BEB" w:rsidP="006C61E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ludicidade </w:t>
      </w:r>
      <w:r w:rsidR="009056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cria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espaço para</w:t>
      </w:r>
      <w:r w:rsidR="003F13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a criança demonstre maior interesse e envolvimento</w:t>
      </w:r>
      <w:r w:rsidR="00771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ao </w:t>
      </w:r>
      <w:r w:rsidR="003F1306">
        <w:rPr>
          <w:rFonts w:ascii="Times New Roman" w:eastAsiaTheme="minorHAnsi" w:hAnsi="Times New Roman" w:cs="Times New Roman"/>
          <w:sz w:val="24"/>
          <w:szCs w:val="24"/>
          <w:lang w:eastAsia="en-US"/>
        </w:rPr>
        <w:t>participar d</w:t>
      </w:r>
      <w:r w:rsidR="005F7941">
        <w:rPr>
          <w:rFonts w:ascii="Times New Roman" w:eastAsiaTheme="minorHAnsi" w:hAnsi="Times New Roman" w:cs="Times New Roman"/>
          <w:sz w:val="24"/>
          <w:szCs w:val="24"/>
          <w:lang w:eastAsia="en-US"/>
        </w:rPr>
        <w:t>o que está sendo proposto</w:t>
      </w:r>
      <w:r w:rsidR="00337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771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Fica evidente que ao </w:t>
      </w:r>
      <w:r w:rsidR="00237A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entrar em contato com o lúdico, </w:t>
      </w:r>
      <w:r w:rsidR="00656643">
        <w:rPr>
          <w:rFonts w:ascii="Times New Roman" w:eastAsiaTheme="minorHAnsi" w:hAnsi="Times New Roman" w:cs="Times New Roman"/>
          <w:sz w:val="24"/>
          <w:szCs w:val="24"/>
          <w:lang w:eastAsia="en-US"/>
        </w:rPr>
        <w:t>a brincadeira</w:t>
      </w:r>
      <w:r w:rsidR="003371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F1306">
        <w:rPr>
          <w:rFonts w:ascii="Times New Roman" w:eastAsiaTheme="minorHAnsi" w:hAnsi="Times New Roman" w:cs="Times New Roman"/>
          <w:sz w:val="24"/>
          <w:szCs w:val="24"/>
          <w:lang w:eastAsia="en-US"/>
        </w:rPr>
        <w:t>permite que a criança se reconheça</w:t>
      </w:r>
      <w:r w:rsidR="0065664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EE323B9" w14:textId="428BB8B8" w:rsidR="001C0DA7" w:rsidRDefault="001C0DA7" w:rsidP="00632DF5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B0F6F">
        <w:rPr>
          <w:rFonts w:ascii="Times New Roman" w:eastAsiaTheme="minorHAnsi" w:hAnsi="Times New Roman" w:cs="Times New Roman"/>
          <w:sz w:val="20"/>
          <w:szCs w:val="20"/>
          <w:lang w:eastAsia="en-US"/>
        </w:rPr>
        <w:t>É preciso, portanto, reconhecer que a escola tem como função principal orientar de forma sistemática, metódica, planejada, os processos de alfabetização e letramento, organizando o tempo escolar, para que a criança aproprie-se formalmente do sistema alfabético e das práticas letradas. Cabe ao professor incentivar os alunos, pois a motivação pelo prazer é o princípio de tudo e deve ser alimentada nesse processo de alfabetização. Alunos motivados se envolvem mais facilmente nas atividades e, consequentemente, estão mais dispostos a aprender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(RODRIGUES, 2013, p. 19-20)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7C8670C5" w14:textId="77777777" w:rsidR="000C7717" w:rsidRPr="00AB5F22" w:rsidRDefault="000C7717" w:rsidP="001C0DA7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6FE065A" w14:textId="10D40F93" w:rsidR="00B167FA" w:rsidRDefault="00B167FA" w:rsidP="006C61E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No ensino fundamental I</w:t>
      </w:r>
      <w:r w:rsidR="009D4E9E">
        <w:rPr>
          <w:rFonts w:ascii="Times New Roman" w:eastAsiaTheme="minorHAnsi" w:hAnsi="Times New Roman" w:cs="Times New Roman"/>
          <w:sz w:val="24"/>
          <w:szCs w:val="24"/>
          <w:lang w:eastAsia="en-US"/>
        </w:rPr>
        <w:t>, o lúdico vem sendo cada vez mais substituído pelo saber sistematizado</w:t>
      </w:r>
      <w:r w:rsidR="0040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e com isso as atividades lúdicas acabam ficando fora do ambiente da sala de aula. A brincadeira </w:t>
      </w:r>
      <w:r w:rsidR="006306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acaba </w:t>
      </w:r>
      <w:r w:rsidR="00686A63">
        <w:rPr>
          <w:rFonts w:ascii="Times New Roman" w:eastAsiaTheme="minorHAnsi" w:hAnsi="Times New Roman" w:cs="Times New Roman"/>
          <w:sz w:val="24"/>
          <w:szCs w:val="24"/>
          <w:lang w:eastAsia="en-US"/>
        </w:rPr>
        <w:t>fica</w:t>
      </w:r>
      <w:r w:rsidR="006306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ndo </w:t>
      </w:r>
      <w:r w:rsidR="00686A63">
        <w:rPr>
          <w:rFonts w:ascii="Times New Roman" w:eastAsiaTheme="minorHAnsi" w:hAnsi="Times New Roman" w:cs="Times New Roman"/>
          <w:sz w:val="24"/>
          <w:szCs w:val="24"/>
          <w:lang w:eastAsia="en-US"/>
        </w:rPr>
        <w:t>restrita apenas para hora do recreio, onde as crianças podem se movimentar, expressar espontaneamente</w:t>
      </w:r>
      <w:r w:rsidR="00277F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demonstrar características específicas como ansiedade e agressividade. </w:t>
      </w:r>
      <w:r w:rsidR="00725D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Outro momento </w:t>
      </w:r>
      <w:r w:rsidR="00041E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faz parte deste </w:t>
      </w:r>
      <w:r w:rsidR="00860E11">
        <w:rPr>
          <w:rFonts w:ascii="Times New Roman" w:eastAsiaTheme="minorHAnsi" w:hAnsi="Times New Roman" w:cs="Times New Roman"/>
          <w:sz w:val="24"/>
          <w:szCs w:val="24"/>
          <w:lang w:eastAsia="en-US"/>
        </w:rPr>
        <w:t>momento</w:t>
      </w:r>
      <w:r w:rsidR="00041E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lúdico e que é esperado pelas crianças</w:t>
      </w:r>
      <w:r w:rsidR="00FD140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908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41EAD">
        <w:rPr>
          <w:rFonts w:ascii="Times New Roman" w:eastAsiaTheme="minorHAnsi" w:hAnsi="Times New Roman" w:cs="Times New Roman"/>
          <w:sz w:val="24"/>
          <w:szCs w:val="24"/>
          <w:lang w:eastAsia="en-US"/>
        </w:rPr>
        <w:t>são as aulas de educação física</w:t>
      </w:r>
      <w:r w:rsidR="00A908F5">
        <w:rPr>
          <w:rFonts w:ascii="Times New Roman" w:eastAsiaTheme="minorHAnsi" w:hAnsi="Times New Roman" w:cs="Times New Roman"/>
          <w:sz w:val="24"/>
          <w:szCs w:val="24"/>
          <w:lang w:eastAsia="en-US"/>
        </w:rPr>
        <w:t>, onde</w:t>
      </w:r>
      <w:r w:rsidR="003E28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08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acabam associando a </w:t>
      </w:r>
      <w:r w:rsidR="000C5930">
        <w:rPr>
          <w:rFonts w:ascii="Times New Roman" w:eastAsiaTheme="minorHAnsi" w:hAnsi="Times New Roman" w:cs="Times New Roman"/>
          <w:sz w:val="24"/>
          <w:szCs w:val="24"/>
          <w:lang w:eastAsia="en-US"/>
        </w:rPr>
        <w:t>aula de educação física como um momento de divertimento e livre expressão.</w:t>
      </w:r>
    </w:p>
    <w:p w14:paraId="2E30B03E" w14:textId="3CB73E5C" w:rsidR="00CF41C1" w:rsidRDefault="00961860" w:rsidP="00CF41C1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atividades lúdicas são ferramentas capazes de fazer a diferença no processo educativo das crianças, pois além de favorecer a interação social, estimula a linguagem oral e escrita e facilita os processos de ensino e aprendizagem. Ao compreender a importância e utilizar </w:t>
      </w:r>
      <w:r w:rsidR="005C6EBB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3045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brincadeira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sala de aula para realizar as atividades propostas, o lúdico é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concebido não só como ferramenta, mas sim como método de ensino com o intuito de tornar a aprendizagem mais natural</w:t>
      </w:r>
      <w:r w:rsidR="003045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F72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é cada vez mais evidente que 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brincadeira tem se tornado uma importante aliada na luta contra o desinteresse e consequentemente o fracasso escolar. </w:t>
      </w:r>
    </w:p>
    <w:p w14:paraId="5CE03300" w14:textId="651570E9" w:rsidR="00CF41C1" w:rsidRDefault="00667B56" w:rsidP="00CF41C1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Pensar o lúdico dentro do contexto escolar requer que os educadores tenham</w:t>
      </w:r>
      <w:r w:rsidR="00A72D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11F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em sua formação uma </w:t>
      </w:r>
      <w:r w:rsidR="00A72D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fundamentação teórica bem fixada, </w:t>
      </w:r>
      <w:r w:rsidR="00696C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prática </w:t>
      </w:r>
      <w:r w:rsidR="00B52C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atenção para que possa levar em consideração a subjetividade e particularidade de cada criança, de modo </w:t>
      </w:r>
      <w:r w:rsidR="00214D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pensar que o seu repertório de atividades </w:t>
      </w:r>
      <w:r w:rsidR="00513D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seja adequado a realidade dos seus alunos, respeitando o tempo e o espaço de cada um. </w:t>
      </w:r>
    </w:p>
    <w:p w14:paraId="08AEF90A" w14:textId="1420DEFB" w:rsidR="00863A63" w:rsidRDefault="000C5F56" w:rsidP="0025576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É importante que as atividades lúdicas sejam pensadas, planejadas e sistematizadas para que possam atuar como mediador</w:t>
      </w:r>
      <w:r w:rsidR="00FB33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dos avanços </w:t>
      </w:r>
      <w:r w:rsidR="005729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educacionais, </w:t>
      </w:r>
      <w:r w:rsidR="005B1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criando </w:t>
      </w:r>
      <w:r w:rsidR="00881ACD">
        <w:rPr>
          <w:rFonts w:ascii="Times New Roman" w:eastAsiaTheme="minorHAnsi" w:hAnsi="Times New Roman" w:cs="Times New Roman"/>
          <w:sz w:val="24"/>
          <w:szCs w:val="24"/>
          <w:lang w:eastAsia="en-US"/>
        </w:rPr>
        <w:t>um espaço de</w:t>
      </w:r>
      <w:r w:rsidR="005B1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possibilidades </w:t>
      </w:r>
      <w:r w:rsidR="00093D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="00FB334F">
        <w:rPr>
          <w:rFonts w:ascii="Times New Roman" w:eastAsiaTheme="minorHAnsi" w:hAnsi="Times New Roman" w:cs="Times New Roman"/>
          <w:sz w:val="24"/>
          <w:szCs w:val="24"/>
          <w:lang w:eastAsia="en-US"/>
        </w:rPr>
        <w:t>situações</w:t>
      </w:r>
      <w:r w:rsidR="00881A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33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</w:t>
      </w:r>
      <w:r w:rsidR="00881ACD">
        <w:rPr>
          <w:rFonts w:ascii="Times New Roman" w:eastAsiaTheme="minorHAnsi" w:hAnsi="Times New Roman" w:cs="Times New Roman"/>
          <w:sz w:val="24"/>
          <w:szCs w:val="24"/>
          <w:lang w:eastAsia="en-US"/>
        </w:rPr>
        <w:t>permitam que a</w:t>
      </w:r>
      <w:r w:rsidR="00FB33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criança intera</w:t>
      </w:r>
      <w:r w:rsidR="00E759BE">
        <w:rPr>
          <w:rFonts w:ascii="Times New Roman" w:eastAsiaTheme="minorHAnsi" w:hAnsi="Times New Roman" w:cs="Times New Roman"/>
          <w:sz w:val="24"/>
          <w:szCs w:val="24"/>
          <w:lang w:eastAsia="en-US"/>
        </w:rPr>
        <w:t>ja</w:t>
      </w:r>
      <w:r w:rsidR="00FB33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6356">
        <w:rPr>
          <w:rFonts w:ascii="Times New Roman" w:eastAsiaTheme="minorHAnsi" w:hAnsi="Times New Roman" w:cs="Times New Roman"/>
          <w:sz w:val="24"/>
          <w:szCs w:val="24"/>
          <w:lang w:eastAsia="en-US"/>
        </w:rPr>
        <w:t>e aprend</w:t>
      </w:r>
      <w:r w:rsidR="00E75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A96356">
        <w:rPr>
          <w:rFonts w:ascii="Times New Roman" w:eastAsiaTheme="minorHAnsi" w:hAnsi="Times New Roman" w:cs="Times New Roman"/>
          <w:sz w:val="24"/>
          <w:szCs w:val="24"/>
          <w:lang w:eastAsia="en-US"/>
        </w:rPr>
        <w:t>brincando</w:t>
      </w:r>
      <w:r w:rsidR="00093D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estando </w:t>
      </w:r>
      <w:r w:rsidR="00A96356">
        <w:rPr>
          <w:rFonts w:ascii="Times New Roman" w:eastAsiaTheme="minorHAnsi" w:hAnsi="Times New Roman" w:cs="Times New Roman"/>
          <w:sz w:val="24"/>
          <w:szCs w:val="24"/>
          <w:lang w:eastAsia="en-US"/>
        </w:rPr>
        <w:t>sozinha ou no coletivo</w:t>
      </w:r>
      <w:r w:rsidR="00F90A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Com isto, </w:t>
      </w:r>
      <w:r w:rsidR="00D66A92">
        <w:rPr>
          <w:rFonts w:ascii="Times New Roman" w:eastAsiaTheme="minorHAnsi" w:hAnsi="Times New Roman" w:cs="Times New Roman"/>
          <w:sz w:val="24"/>
          <w:szCs w:val="24"/>
          <w:lang w:eastAsia="en-US"/>
        </w:rPr>
        <w:t>promovendo a ampliação d</w:t>
      </w:r>
      <w:r w:rsidR="00A96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os conhecimentos e </w:t>
      </w:r>
      <w:r w:rsidR="00D66A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desenvolvimento de </w:t>
      </w:r>
      <w:r w:rsidR="005729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diversas habilidades. </w:t>
      </w:r>
    </w:p>
    <w:p w14:paraId="5661A965" w14:textId="4FC936B4" w:rsidR="0025576A" w:rsidRDefault="0025576A" w:rsidP="0025576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alfabetização, o letramento e o lúdico são inseparáveis. O ambiente </w:t>
      </w:r>
      <w:r w:rsidR="008A5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lúdico favorece a aprendizagem e possibilita a </w:t>
      </w:r>
      <w:r w:rsidR="00A112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internalização e a </w:t>
      </w:r>
      <w:r w:rsidR="00BC5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aprendizagem das práticas de leitura e escrita. O brincar pensado pedagogicamente </w:t>
      </w:r>
      <w:r w:rsidR="004F55E0">
        <w:rPr>
          <w:rFonts w:ascii="Times New Roman" w:eastAsiaTheme="minorHAnsi" w:hAnsi="Times New Roman" w:cs="Times New Roman"/>
          <w:sz w:val="24"/>
          <w:szCs w:val="24"/>
          <w:lang w:eastAsia="en-US"/>
        </w:rPr>
        <w:t>deve fazer parte do cotidiano das crianças.</w:t>
      </w:r>
    </w:p>
    <w:p w14:paraId="7EEB2A84" w14:textId="51D0D932" w:rsidR="00A60F30" w:rsidRDefault="00A60F30" w:rsidP="00FE5712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 leitura é basicamente, o ato de perceber e atribuir significados através de uma conjunção de fatores pessoais com o momento e o lugar, com as </w:t>
      </w:r>
      <w:r w:rsidR="001341F0"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>circunstâncias</w:t>
      </w:r>
      <w:r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>. Ler é interpretar uma percepção sob as influências de um determinado contexto. Esse processo leva o indivíduo a uma compreensão particular da realidade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>(SOU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>ZA</w:t>
      </w:r>
      <w:r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2002</w:t>
      </w:r>
      <w:r w:rsidRPr="00A60F30">
        <w:rPr>
          <w:rFonts w:ascii="Times New Roman" w:eastAsiaTheme="minorHAnsi" w:hAnsi="Times New Roman" w:cs="Times New Roman"/>
          <w:sz w:val="20"/>
          <w:szCs w:val="20"/>
          <w:lang w:eastAsia="en-US"/>
        </w:rPr>
        <w:t>, p.22)</w:t>
      </w:r>
      <w:r w:rsidR="006623A6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18697972" w14:textId="77777777" w:rsidR="00FE5712" w:rsidRPr="00A60F30" w:rsidRDefault="00FE5712" w:rsidP="00FE5712">
      <w:pPr>
        <w:ind w:left="212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FECCEC2" w14:textId="70700640" w:rsidR="004F55E0" w:rsidRDefault="004F55E0" w:rsidP="00914A64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Desta forma, </w:t>
      </w:r>
      <w:r w:rsidR="00BC1C06">
        <w:rPr>
          <w:rFonts w:ascii="Times New Roman" w:eastAsiaTheme="minorHAnsi" w:hAnsi="Times New Roman" w:cs="Times New Roman"/>
          <w:sz w:val="24"/>
          <w:szCs w:val="24"/>
          <w:lang w:eastAsia="en-US"/>
        </w:rPr>
        <w:t>poderão ser desenvolvidas as capacidades cognitivas, afetivas, motoras, éticas</w:t>
      </w:r>
      <w:r w:rsidR="00987569">
        <w:rPr>
          <w:rFonts w:ascii="Times New Roman" w:eastAsiaTheme="minorHAnsi" w:hAnsi="Times New Roman" w:cs="Times New Roman"/>
          <w:sz w:val="24"/>
          <w:szCs w:val="24"/>
          <w:lang w:eastAsia="en-US"/>
        </w:rPr>
        <w:t>, estéticas</w:t>
      </w:r>
      <w:r w:rsidR="00FA04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incentivar a </w:t>
      </w:r>
      <w:r w:rsidR="00987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inserção social, relação interpessoal e aprendizagem </w:t>
      </w:r>
      <w:r w:rsidR="00B559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específica da alfabetização e do letramento. Ao </w:t>
      </w:r>
      <w:r w:rsidR="00EA0FA0">
        <w:rPr>
          <w:rFonts w:ascii="Times New Roman" w:eastAsiaTheme="minorHAnsi" w:hAnsi="Times New Roman" w:cs="Times New Roman"/>
          <w:sz w:val="24"/>
          <w:szCs w:val="24"/>
          <w:lang w:eastAsia="en-US"/>
        </w:rPr>
        <w:t>participar da brincadeira, a criança tem a liberdade de conhecer seu próprio corpo e espaço que a rodeia</w:t>
      </w:r>
      <w:r w:rsidR="00A33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e brincando a criança </w:t>
      </w:r>
      <w:r w:rsidR="00354B0E">
        <w:rPr>
          <w:rFonts w:ascii="Times New Roman" w:eastAsiaTheme="minorHAnsi" w:hAnsi="Times New Roman" w:cs="Times New Roman"/>
          <w:sz w:val="24"/>
          <w:szCs w:val="24"/>
          <w:lang w:eastAsia="en-US"/>
        </w:rPr>
        <w:t>tem a possibilidade de aprender conceitos, regras, valores e também conteúdos</w:t>
      </w:r>
      <w:r w:rsidR="00E76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relacionados a</w:t>
      </w:r>
      <w:r w:rsidR="00914A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76AFF">
        <w:rPr>
          <w:rFonts w:ascii="Times New Roman" w:eastAsiaTheme="minorHAnsi" w:hAnsi="Times New Roman" w:cs="Times New Roman"/>
          <w:sz w:val="24"/>
          <w:szCs w:val="24"/>
          <w:lang w:eastAsia="en-US"/>
        </w:rPr>
        <w:t>atitudes</w:t>
      </w:r>
      <w:r w:rsidR="00914A64">
        <w:rPr>
          <w:rFonts w:ascii="Times New Roman" w:eastAsiaTheme="minorHAnsi" w:hAnsi="Times New Roman" w:cs="Times New Roman"/>
          <w:sz w:val="24"/>
          <w:szCs w:val="24"/>
          <w:lang w:eastAsia="en-US"/>
        </w:rPr>
        <w:t>, conceitos</w:t>
      </w:r>
      <w:r w:rsidR="00E76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procedimentos nas mais variadas formas de conhecimento. </w:t>
      </w:r>
    </w:p>
    <w:p w14:paraId="1FCB61C6" w14:textId="5872A997" w:rsidR="00C06457" w:rsidRDefault="002D67A0" w:rsidP="00C06457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brincar é uma atividade </w:t>
      </w:r>
      <w:r w:rsidR="00C731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própria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 criança, sendo assim, </w:t>
      </w:r>
      <w:r w:rsidR="009C6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brincadeira é considerada a </w:t>
      </w:r>
      <w:r w:rsidR="002B593F">
        <w:rPr>
          <w:rFonts w:ascii="Times New Roman" w:eastAsiaTheme="minorHAnsi" w:hAnsi="Times New Roman" w:cs="Times New Roman"/>
          <w:sz w:val="24"/>
          <w:szCs w:val="24"/>
          <w:lang w:eastAsia="en-US"/>
        </w:rPr>
        <w:t>maneira</w:t>
      </w:r>
      <w:r w:rsidR="00204B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 criança </w:t>
      </w:r>
      <w:r w:rsidR="002B59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 movimentar e se posicionar diante do mundo que a cerca. </w:t>
      </w:r>
      <w:r w:rsidR="00366694">
        <w:rPr>
          <w:rFonts w:ascii="Times New Roman" w:eastAsiaTheme="minorHAnsi" w:hAnsi="Times New Roman" w:cs="Times New Roman"/>
          <w:sz w:val="24"/>
          <w:szCs w:val="24"/>
          <w:lang w:eastAsia="en-US"/>
        </w:rPr>
        <w:t>Na alfabetização e letramento a brincadeira</w:t>
      </w:r>
      <w:r w:rsidR="001B32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partir do olhar pedagógico,</w:t>
      </w:r>
      <w:r w:rsidR="00366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não é só uma brincadeira, </w:t>
      </w:r>
      <w:r w:rsidR="00C32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pois </w:t>
      </w:r>
      <w:r w:rsidR="00366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ela oferece </w:t>
      </w:r>
      <w:r w:rsidR="00770B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espaços </w:t>
      </w:r>
      <w:r w:rsidR="00366694">
        <w:rPr>
          <w:rFonts w:ascii="Times New Roman" w:eastAsiaTheme="minorHAnsi" w:hAnsi="Times New Roman" w:cs="Times New Roman"/>
          <w:sz w:val="24"/>
          <w:szCs w:val="24"/>
          <w:lang w:eastAsia="en-US"/>
        </w:rPr>
        <w:t>para que a criança brinque com propósitos</w:t>
      </w:r>
      <w:r w:rsidR="00C32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atribua significados a</w:t>
      </w:r>
      <w:r w:rsidR="00BE7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sua interação </w:t>
      </w:r>
      <w:r w:rsidR="00C3262C">
        <w:rPr>
          <w:rFonts w:ascii="Times New Roman" w:eastAsiaTheme="minorHAnsi" w:hAnsi="Times New Roman" w:cs="Times New Roman"/>
          <w:sz w:val="24"/>
          <w:szCs w:val="24"/>
          <w:lang w:eastAsia="en-US"/>
        </w:rPr>
        <w:t>com o</w:t>
      </w:r>
      <w:r w:rsidR="00770B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outros e com o </w:t>
      </w:r>
      <w:r w:rsidR="00C32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ambiente. </w:t>
      </w:r>
    </w:p>
    <w:p w14:paraId="6944AF34" w14:textId="77777777" w:rsidR="007667BD" w:rsidRDefault="009A7C62" w:rsidP="007667BD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Estes e outro</w:t>
      </w:r>
      <w:r w:rsidR="000353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</w:t>
      </w:r>
      <w:r w:rsidR="007378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propósitos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são pensados a partir da aprendizagem da leitura e da escrita </w:t>
      </w:r>
      <w:r w:rsidR="007716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partindo de uma perspectiva lúdica, </w:t>
      </w:r>
      <w:r w:rsidR="00D827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 o intuito de desenvolver </w:t>
      </w:r>
      <w:r w:rsidR="009C21AE">
        <w:rPr>
          <w:rFonts w:ascii="Times New Roman" w:eastAsiaTheme="minorHAnsi" w:hAnsi="Times New Roman" w:cs="Times New Roman"/>
          <w:sz w:val="24"/>
          <w:szCs w:val="24"/>
          <w:lang w:eastAsia="en-US"/>
        </w:rPr>
        <w:t>habilidades</w:t>
      </w:r>
      <w:r w:rsidR="003B2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21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utilizadas </w:t>
      </w:r>
      <w:r w:rsidR="005256AE">
        <w:rPr>
          <w:rFonts w:ascii="Times New Roman" w:eastAsiaTheme="minorHAnsi" w:hAnsi="Times New Roman" w:cs="Times New Roman"/>
          <w:sz w:val="24"/>
          <w:szCs w:val="24"/>
          <w:lang w:eastAsia="en-US"/>
        </w:rPr>
        <w:t>no cotidiano, mas</w:t>
      </w:r>
      <w:r w:rsidR="003B2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</w:t>
      </w:r>
      <w:r w:rsidR="005256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também serão utilizad</w:t>
      </w:r>
      <w:r w:rsidR="003B22AF">
        <w:rPr>
          <w:rFonts w:ascii="Times New Roman" w:eastAsiaTheme="minorHAnsi" w:hAnsi="Times New Roman" w:cs="Times New Roman"/>
          <w:sz w:val="24"/>
          <w:szCs w:val="24"/>
          <w:lang w:eastAsia="en-US"/>
        </w:rPr>
        <w:t>as</w:t>
      </w:r>
      <w:r w:rsidR="005256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 </w:t>
      </w:r>
      <w:r w:rsidR="003B22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participação </w:t>
      </w:r>
      <w:r w:rsidR="005256AE">
        <w:rPr>
          <w:rFonts w:ascii="Times New Roman" w:eastAsiaTheme="minorHAnsi" w:hAnsi="Times New Roman" w:cs="Times New Roman"/>
          <w:sz w:val="24"/>
          <w:szCs w:val="24"/>
          <w:lang w:eastAsia="en-US"/>
        </w:rPr>
        <w:t>efetiva na sociedade.</w:t>
      </w:r>
    </w:p>
    <w:p w14:paraId="3E81AD7E" w14:textId="2566868E" w:rsidR="001E6E53" w:rsidRPr="00694400" w:rsidRDefault="001E6E53" w:rsidP="007667BD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4F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CONSIDERAÇÕES FINAIS</w:t>
      </w:r>
    </w:p>
    <w:p w14:paraId="63DC676A" w14:textId="77777777" w:rsidR="00344F09" w:rsidRDefault="00344F09" w:rsidP="001E6E53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4758DA6" w14:textId="048E790D" w:rsidR="00593AFE" w:rsidRDefault="001E6E53" w:rsidP="007863B7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Através desse trabalho </w:t>
      </w:r>
      <w:r w:rsidR="00593C00">
        <w:rPr>
          <w:rFonts w:ascii="Times New Roman" w:eastAsiaTheme="minorHAnsi" w:hAnsi="Times New Roman" w:cs="Times New Roman"/>
          <w:sz w:val="24"/>
          <w:szCs w:val="24"/>
          <w:lang w:eastAsia="en-US"/>
        </w:rPr>
        <w:t>foi realizado</w:t>
      </w:r>
      <w:r w:rsidR="00F25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</w:t>
      </w:r>
      <w:r w:rsidR="00104D8A">
        <w:rPr>
          <w:rFonts w:ascii="Times New Roman" w:eastAsiaTheme="minorHAnsi" w:hAnsi="Times New Roman" w:cs="Times New Roman"/>
          <w:sz w:val="24"/>
          <w:szCs w:val="24"/>
          <w:lang w:eastAsia="en-US"/>
        </w:rPr>
        <w:t>levantamento</w:t>
      </w:r>
      <w:r w:rsidR="00E07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informações </w:t>
      </w:r>
      <w:r w:rsidR="00C62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 a finalidade de </w:t>
      </w:r>
      <w:r w:rsidR="00E07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tornar a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discussão mais concreta</w:t>
      </w:r>
      <w:r w:rsidR="00C62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D00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C62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cerca da </w:t>
      </w:r>
      <w:r w:rsidR="005956BE">
        <w:rPr>
          <w:rFonts w:ascii="Times New Roman" w:eastAsiaTheme="minorHAnsi" w:hAnsi="Times New Roman" w:cs="Times New Roman"/>
          <w:sz w:val="24"/>
          <w:szCs w:val="24"/>
          <w:lang w:eastAsia="en-US"/>
        </w:rPr>
        <w:t>utilização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56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lúdico no cotidiano escolar, </w:t>
      </w:r>
      <w:r w:rsidR="005956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tendo como ponto de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parti</w:t>
      </w:r>
      <w:r w:rsidR="005956BE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196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um</w:t>
      </w:r>
      <w:r w:rsidR="00196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levantamento teórico</w:t>
      </w:r>
      <w:r w:rsidR="00196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com </w:t>
      </w:r>
      <w:r w:rsidR="00426CB2">
        <w:rPr>
          <w:rFonts w:ascii="Times New Roman" w:eastAsiaTheme="minorHAnsi" w:hAnsi="Times New Roman" w:cs="Times New Roman"/>
          <w:sz w:val="24"/>
          <w:szCs w:val="24"/>
          <w:lang w:eastAsia="en-US"/>
        </w:rPr>
        <w:t>o intuito</w:t>
      </w:r>
      <w:r w:rsidR="00196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retomar as concepções de alguns autores </w:t>
      </w:r>
      <w:r w:rsidR="00504C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à respeito deste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tema</w:t>
      </w:r>
      <w:r w:rsidR="00504CE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</w:t>
      </w:r>
      <w:r w:rsidR="00426CB2">
        <w:rPr>
          <w:rFonts w:ascii="Times New Roman" w:eastAsiaTheme="minorHAnsi" w:hAnsi="Times New Roman" w:cs="Times New Roman"/>
          <w:sz w:val="24"/>
          <w:szCs w:val="24"/>
          <w:lang w:eastAsia="en-US"/>
        </w:rPr>
        <w:t>ermitindo</w:t>
      </w:r>
      <w:r w:rsidR="007863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3AFE">
        <w:rPr>
          <w:rFonts w:ascii="Times New Roman" w:eastAsiaTheme="minorHAnsi" w:hAnsi="Times New Roman" w:cs="Times New Roman"/>
          <w:sz w:val="24"/>
          <w:szCs w:val="24"/>
          <w:lang w:eastAsia="en-US"/>
        </w:rPr>
        <w:t>desta forma</w:t>
      </w:r>
      <w:r w:rsidR="00426C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6C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localização </w:t>
      </w:r>
      <w:r w:rsidR="001B72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 tempo </w:t>
      </w:r>
      <w:r w:rsidR="00593A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="000208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também </w:t>
      </w:r>
      <w:r w:rsidR="00593AFE">
        <w:rPr>
          <w:rFonts w:ascii="Times New Roman" w:eastAsiaTheme="minorHAnsi" w:hAnsi="Times New Roman" w:cs="Times New Roman"/>
          <w:sz w:val="24"/>
          <w:szCs w:val="24"/>
          <w:lang w:eastAsia="en-US"/>
        </w:rPr>
        <w:t>compreender a importância d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1B72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uso do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lúdico na escola</w:t>
      </w:r>
      <w:r w:rsidR="006C3F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F53BA">
        <w:rPr>
          <w:rFonts w:ascii="Times New Roman" w:eastAsiaTheme="minorHAnsi" w:hAnsi="Times New Roman" w:cs="Times New Roman"/>
          <w:sz w:val="24"/>
          <w:szCs w:val="24"/>
          <w:lang w:eastAsia="en-US"/>
        </w:rPr>
        <w:t>e de que modo ele contribui para o desenvolvimento dos processos de alfabetização e letramento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4975882" w14:textId="77777777" w:rsidR="002E4E78" w:rsidRDefault="00593AFE" w:rsidP="00C2254B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Os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dados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foram coletados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através de </w:t>
      </w:r>
      <w:r w:rsidR="00B01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pesquisas bibliográficas de autores </w:t>
      </w:r>
      <w:r w:rsidR="009C14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são </w:t>
      </w:r>
      <w:r w:rsidR="005832A2">
        <w:rPr>
          <w:rFonts w:ascii="Times New Roman" w:eastAsiaTheme="minorHAnsi" w:hAnsi="Times New Roman" w:cs="Times New Roman"/>
          <w:sz w:val="24"/>
          <w:szCs w:val="24"/>
          <w:lang w:eastAsia="en-US"/>
        </w:rPr>
        <w:t>referência</w:t>
      </w:r>
      <w:r w:rsidR="009C14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32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neste assunto, </w:t>
      </w:r>
      <w:r w:rsidR="008E5A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material </w:t>
      </w:r>
      <w:r w:rsidR="008E5A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foi analisado a partir do </w:t>
      </w:r>
      <w:r w:rsidR="00CE25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levantamento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teórico </w:t>
      </w:r>
      <w:r w:rsidR="00CE2557">
        <w:rPr>
          <w:rFonts w:ascii="Times New Roman" w:eastAsiaTheme="minorHAnsi" w:hAnsi="Times New Roman" w:cs="Times New Roman"/>
          <w:sz w:val="24"/>
          <w:szCs w:val="24"/>
          <w:lang w:eastAsia="en-US"/>
        </w:rPr>
        <w:t>realizado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E04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D10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onde </w:t>
      </w:r>
      <w:r w:rsidR="00CE25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constatou-se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haver um</w:t>
      </w:r>
      <w:r w:rsidR="00800C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6D6F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certa </w:t>
      </w:r>
      <w:r w:rsidR="00800C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compreensão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sobre o </w:t>
      </w:r>
      <w:r w:rsidR="000208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de fato é 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lúdico e a utilização do mesmo como metodologia diferenciada de ensino</w:t>
      </w:r>
      <w:r w:rsidR="003D4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363348B6" w14:textId="74154582" w:rsidR="007343DA" w:rsidRDefault="003D4050" w:rsidP="00C2254B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Neste sentido,</w:t>
      </w:r>
      <w:r w:rsidR="00010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evidenciou-se que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lúdico é considerado uma</w:t>
      </w:r>
      <w:r w:rsidR="005463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ferramenta </w:t>
      </w:r>
      <w:r w:rsidR="0042516C">
        <w:rPr>
          <w:rFonts w:ascii="Times New Roman" w:eastAsiaTheme="minorHAnsi" w:hAnsi="Times New Roman" w:cs="Times New Roman"/>
          <w:sz w:val="24"/>
          <w:szCs w:val="24"/>
          <w:lang w:eastAsia="en-US"/>
        </w:rPr>
        <w:t>de ensino</w:t>
      </w:r>
      <w:r w:rsidR="00037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516C">
        <w:rPr>
          <w:rFonts w:ascii="Times New Roman" w:eastAsiaTheme="minorHAnsi" w:hAnsi="Times New Roman" w:cs="Times New Roman"/>
          <w:sz w:val="24"/>
          <w:szCs w:val="24"/>
          <w:lang w:eastAsia="en-US"/>
        </w:rPr>
        <w:t>importante</w:t>
      </w:r>
      <w:r w:rsidR="00FF24B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36A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</w:t>
      </w:r>
      <w:r w:rsidR="00FF24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75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</w:t>
      </w:r>
      <w:r w:rsidR="004251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pode </w:t>
      </w:r>
      <w:r w:rsidR="0054630C">
        <w:rPr>
          <w:rFonts w:ascii="Times New Roman" w:eastAsiaTheme="minorHAnsi" w:hAnsi="Times New Roman" w:cs="Times New Roman"/>
          <w:sz w:val="24"/>
          <w:szCs w:val="24"/>
          <w:lang w:eastAsia="en-US"/>
        </w:rPr>
        <w:t>direciona</w:t>
      </w:r>
      <w:r w:rsidR="0042516C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375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auxilia</w:t>
      </w:r>
      <w:r w:rsidR="0042516C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5463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75B09">
        <w:rPr>
          <w:rFonts w:ascii="Times New Roman" w:eastAsiaTheme="minorHAnsi" w:hAnsi="Times New Roman" w:cs="Times New Roman"/>
          <w:sz w:val="24"/>
          <w:szCs w:val="24"/>
          <w:lang w:eastAsia="en-US"/>
        </w:rPr>
        <w:t>no</w:t>
      </w:r>
      <w:r w:rsidR="00C43A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aperfeiçoamento</w:t>
      </w:r>
      <w:r w:rsidR="00753E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3A07">
        <w:rPr>
          <w:rFonts w:ascii="Times New Roman" w:eastAsiaTheme="minorHAnsi" w:hAnsi="Times New Roman" w:cs="Times New Roman"/>
          <w:sz w:val="24"/>
          <w:szCs w:val="24"/>
          <w:lang w:eastAsia="en-US"/>
        </w:rPr>
        <w:t>das práticas de leitura e escrita</w:t>
      </w:r>
      <w:r w:rsidR="005463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51E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Entretanto,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37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 dias atuais </w:t>
      </w:r>
      <w:r w:rsidR="004520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alguns </w:t>
      </w:r>
      <w:r w:rsidR="004520D6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professores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37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não utilizam esta ferramenta por </w:t>
      </w:r>
      <w:r w:rsidR="005A43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uma série de fatores, entre eles podemos destacar </w:t>
      </w:r>
      <w:r w:rsidR="008415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alguns como: </w:t>
      </w:r>
      <w:r w:rsidR="005A43A8">
        <w:rPr>
          <w:rFonts w:ascii="Times New Roman" w:eastAsiaTheme="minorHAnsi" w:hAnsi="Times New Roman" w:cs="Times New Roman"/>
          <w:sz w:val="24"/>
          <w:szCs w:val="24"/>
          <w:lang w:eastAsia="en-US"/>
        </w:rPr>
        <w:t>o fato de</w:t>
      </w:r>
      <w:r w:rsidR="00C22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37DB">
        <w:rPr>
          <w:rFonts w:ascii="Times New Roman" w:eastAsiaTheme="minorHAnsi" w:hAnsi="Times New Roman" w:cs="Times New Roman"/>
          <w:sz w:val="24"/>
          <w:szCs w:val="24"/>
          <w:lang w:eastAsia="en-US"/>
        </w:rPr>
        <w:t>achar</w:t>
      </w:r>
      <w:r w:rsidR="004847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37DB">
        <w:rPr>
          <w:rFonts w:ascii="Times New Roman" w:eastAsiaTheme="minorHAnsi" w:hAnsi="Times New Roman" w:cs="Times New Roman"/>
          <w:sz w:val="24"/>
          <w:szCs w:val="24"/>
          <w:lang w:eastAsia="en-US"/>
        </w:rPr>
        <w:t>difícil a conciliação do ensino sistematizado com a brincadeira,</w:t>
      </w:r>
      <w:r w:rsidR="00696A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falta de materia</w:t>
      </w:r>
      <w:r w:rsidR="00696AE6">
        <w:rPr>
          <w:rFonts w:ascii="Times New Roman" w:eastAsiaTheme="minorHAnsi" w:hAnsi="Times New Roman" w:cs="Times New Roman"/>
          <w:sz w:val="24"/>
          <w:szCs w:val="24"/>
          <w:lang w:eastAsia="en-US"/>
        </w:rPr>
        <w:t>is diversificados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</w:t>
      </w:r>
      <w:r w:rsidR="00121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também </w:t>
      </w:r>
      <w:r w:rsidR="00696A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121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falta de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incentivo por parte da equipe pedagógica.</w:t>
      </w:r>
    </w:p>
    <w:p w14:paraId="7A38DDD6" w14:textId="7AA0E67F" w:rsidR="007343DA" w:rsidRDefault="001E6E53" w:rsidP="007343D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Est</w:t>
      </w:r>
      <w:r w:rsidR="00E00D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trabalho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6A3C02">
        <w:rPr>
          <w:rFonts w:ascii="Times New Roman" w:eastAsiaTheme="minorHAnsi" w:hAnsi="Times New Roman" w:cs="Times New Roman"/>
          <w:sz w:val="24"/>
          <w:szCs w:val="24"/>
          <w:lang w:eastAsia="en-US"/>
        </w:rPr>
        <w:t>ossibilitou</w:t>
      </w:r>
      <w:r w:rsidR="00C35C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D31B8">
        <w:rPr>
          <w:rFonts w:ascii="Times New Roman" w:eastAsiaTheme="minorHAnsi" w:hAnsi="Times New Roman" w:cs="Times New Roman"/>
          <w:sz w:val="24"/>
          <w:szCs w:val="24"/>
          <w:lang w:eastAsia="en-US"/>
        </w:rPr>
        <w:t>uma reflexão</w:t>
      </w:r>
      <w:r w:rsidR="00C35C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respeito de como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os professores</w:t>
      </w:r>
      <w:r w:rsidR="00805E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estão </w:t>
      </w:r>
      <w:r w:rsidR="00D618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desenvolvendo </w:t>
      </w:r>
      <w:r w:rsidR="00805E92">
        <w:rPr>
          <w:rFonts w:ascii="Times New Roman" w:eastAsiaTheme="minorHAnsi" w:hAnsi="Times New Roman" w:cs="Times New Roman"/>
          <w:sz w:val="24"/>
          <w:szCs w:val="24"/>
          <w:lang w:eastAsia="en-US"/>
        </w:rPr>
        <w:t>seu trabalho</w:t>
      </w:r>
      <w:r w:rsidR="00D6183A">
        <w:rPr>
          <w:rFonts w:ascii="Times New Roman" w:eastAsiaTheme="minorHAnsi" w:hAnsi="Times New Roman" w:cs="Times New Roman"/>
          <w:sz w:val="24"/>
          <w:szCs w:val="24"/>
          <w:lang w:eastAsia="en-US"/>
        </w:rPr>
        <w:t>, e de que modo</w:t>
      </w:r>
      <w:r w:rsidR="003E08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estão aprimorando</w:t>
      </w:r>
      <w:r w:rsidR="006674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F0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 </w:t>
      </w:r>
      <w:r w:rsidR="00805E92">
        <w:rPr>
          <w:rFonts w:ascii="Times New Roman" w:eastAsiaTheme="minorHAnsi" w:hAnsi="Times New Roman" w:cs="Times New Roman"/>
          <w:sz w:val="24"/>
          <w:szCs w:val="24"/>
          <w:lang w:eastAsia="en-US"/>
        </w:rPr>
        <w:t>dedica</w:t>
      </w:r>
      <w:r w:rsidR="003E08C7">
        <w:rPr>
          <w:rFonts w:ascii="Times New Roman" w:eastAsiaTheme="minorHAnsi" w:hAnsi="Times New Roman" w:cs="Times New Roman"/>
          <w:sz w:val="24"/>
          <w:szCs w:val="24"/>
          <w:lang w:eastAsia="en-US"/>
        </w:rPr>
        <w:t>ndo</w:t>
      </w:r>
      <w:r w:rsidR="00805E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para</w:t>
      </w:r>
      <w:r w:rsidR="006160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oferecer</w:t>
      </w:r>
      <w:r w:rsidR="00AA6B93">
        <w:rPr>
          <w:rFonts w:ascii="Times New Roman" w:eastAsiaTheme="minorHAnsi" w:hAnsi="Times New Roman" w:cs="Times New Roman"/>
          <w:sz w:val="24"/>
          <w:szCs w:val="24"/>
          <w:lang w:eastAsia="en-US"/>
        </w:rPr>
        <w:t>em</w:t>
      </w:r>
      <w:r w:rsidR="006160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F0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uma </w:t>
      </w:r>
      <w:r w:rsidR="006160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melhor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qualidade de ensino </w:t>
      </w:r>
      <w:r w:rsidR="0059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aprendizagem </w:t>
      </w:r>
      <w:r w:rsidR="00616008">
        <w:rPr>
          <w:rFonts w:ascii="Times New Roman" w:eastAsiaTheme="minorHAnsi" w:hAnsi="Times New Roman" w:cs="Times New Roman"/>
          <w:sz w:val="24"/>
          <w:szCs w:val="24"/>
          <w:lang w:eastAsia="en-US"/>
        </w:rPr>
        <w:t>para os seus alunos</w:t>
      </w:r>
      <w:r w:rsidR="00A3028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E94C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mediante a presença de atividades que </w:t>
      </w:r>
      <w:r w:rsidR="006674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oportunize </w:t>
      </w:r>
      <w:r w:rsidR="00E94C5F">
        <w:rPr>
          <w:rFonts w:ascii="Times New Roman" w:eastAsiaTheme="minorHAnsi" w:hAnsi="Times New Roman" w:cs="Times New Roman"/>
          <w:sz w:val="24"/>
          <w:szCs w:val="24"/>
          <w:lang w:eastAsia="en-US"/>
        </w:rPr>
        <w:t>novas experiênci</w:t>
      </w:r>
      <w:r w:rsidR="00667475">
        <w:rPr>
          <w:rFonts w:ascii="Times New Roman" w:eastAsiaTheme="minorHAnsi" w:hAnsi="Times New Roman" w:cs="Times New Roman"/>
          <w:sz w:val="24"/>
          <w:szCs w:val="24"/>
          <w:lang w:eastAsia="en-US"/>
        </w:rPr>
        <w:t>as</w:t>
      </w:r>
      <w:r w:rsidR="00AA6B93">
        <w:rPr>
          <w:rFonts w:ascii="Times New Roman" w:eastAsiaTheme="minorHAnsi" w:hAnsi="Times New Roman" w:cs="Times New Roman"/>
          <w:sz w:val="24"/>
          <w:szCs w:val="24"/>
          <w:lang w:eastAsia="en-US"/>
        </w:rPr>
        <w:t>. D</w:t>
      </w:r>
      <w:r w:rsidR="00ED1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ando destaque </w:t>
      </w:r>
      <w:r w:rsidR="00AA6B93">
        <w:rPr>
          <w:rFonts w:ascii="Times New Roman" w:eastAsiaTheme="minorHAnsi" w:hAnsi="Times New Roman" w:cs="Times New Roman"/>
          <w:sz w:val="24"/>
          <w:szCs w:val="24"/>
          <w:lang w:eastAsia="en-US"/>
        </w:rPr>
        <w:t>para</w:t>
      </w:r>
      <w:r w:rsidR="00817D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32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utilização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AC0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brincadeira </w:t>
      </w:r>
      <w:r w:rsidR="008A4D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como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recurso </w:t>
      </w:r>
      <w:r w:rsidR="008B3169">
        <w:rPr>
          <w:rFonts w:ascii="Times New Roman" w:eastAsiaTheme="minorHAnsi" w:hAnsi="Times New Roman" w:cs="Times New Roman"/>
          <w:sz w:val="24"/>
          <w:szCs w:val="24"/>
          <w:lang w:eastAsia="en-US"/>
        </w:rPr>
        <w:t>e ferramenta</w:t>
      </w:r>
      <w:r w:rsidR="008A4D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83298">
        <w:rPr>
          <w:rFonts w:ascii="Times New Roman" w:eastAsiaTheme="minorHAnsi" w:hAnsi="Times New Roman" w:cs="Times New Roman"/>
          <w:sz w:val="24"/>
          <w:szCs w:val="24"/>
          <w:lang w:eastAsia="en-US"/>
        </w:rPr>
        <w:t>que despert</w:t>
      </w:r>
      <w:r w:rsidR="008A4DAA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4832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maior interesse e</w:t>
      </w:r>
      <w:r w:rsidR="00536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curiosidade </w:t>
      </w:r>
      <w:r w:rsidR="00817D60">
        <w:rPr>
          <w:rFonts w:ascii="Times New Roman" w:eastAsiaTheme="minorHAnsi" w:hAnsi="Times New Roman" w:cs="Times New Roman"/>
          <w:sz w:val="24"/>
          <w:szCs w:val="24"/>
          <w:lang w:eastAsia="en-US"/>
        </w:rPr>
        <w:t>nas</w:t>
      </w:r>
      <w:r w:rsidR="00536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crianças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, apesar de</w:t>
      </w:r>
      <w:r w:rsidR="00817D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muitos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 mostrarem presos a </w:t>
      </w:r>
      <w:r w:rsidR="00E42AD8">
        <w:rPr>
          <w:rFonts w:ascii="Times New Roman" w:eastAsiaTheme="minorHAnsi" w:hAnsi="Times New Roman" w:cs="Times New Roman"/>
          <w:sz w:val="24"/>
          <w:szCs w:val="24"/>
          <w:lang w:eastAsia="en-US"/>
        </w:rPr>
        <w:t>conteúdos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m</w:t>
      </w:r>
      <w:r w:rsidR="00E42A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étodos </w:t>
      </w:r>
      <w:r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específicos.</w:t>
      </w:r>
    </w:p>
    <w:p w14:paraId="59BAA10D" w14:textId="0817F626" w:rsidR="007343DA" w:rsidRDefault="00460708" w:rsidP="007343D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Devemos levar em consideração o aspecto de que 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brincar faz parte da infância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logo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39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deve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ser valorizado e explorado dentro d</w:t>
      </w:r>
      <w:r w:rsidR="00E63946">
        <w:rPr>
          <w:rFonts w:ascii="Times New Roman" w:eastAsiaTheme="minorHAnsi" w:hAnsi="Times New Roman" w:cs="Times New Roman"/>
          <w:sz w:val="24"/>
          <w:szCs w:val="24"/>
          <w:lang w:eastAsia="en-US"/>
        </w:rPr>
        <w:t>o ambiente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escola</w:t>
      </w:r>
      <w:r w:rsidR="00E63946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Este estudo </w:t>
      </w:r>
      <w:r w:rsidR="000355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reforçou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outros estudos</w:t>
      </w:r>
      <w:r w:rsidR="00B924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pesquisas, que</w:t>
      </w:r>
      <w:r w:rsidR="000355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defendem o uso das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atividades lúdicas</w:t>
      </w:r>
      <w:r w:rsidR="00A34B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por acreditar que o lúdico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favorece</w:t>
      </w:r>
      <w:r w:rsidR="00A34B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1F0D">
        <w:rPr>
          <w:rFonts w:ascii="Times New Roman" w:eastAsiaTheme="minorHAnsi" w:hAnsi="Times New Roman" w:cs="Times New Roman"/>
          <w:sz w:val="24"/>
          <w:szCs w:val="24"/>
          <w:lang w:eastAsia="en-US"/>
        </w:rPr>
        <w:t>e auxilia n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o desenvolvimento intelectual, físico, emocional, social e moral da criança.</w:t>
      </w:r>
    </w:p>
    <w:p w14:paraId="244CC992" w14:textId="77777777" w:rsidR="00FA6564" w:rsidRDefault="00E61F0D" w:rsidP="00FA6564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Sendo assim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, ao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educadores que </w:t>
      </w:r>
      <w:r w:rsidR="000F44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almejam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fazer a diferença,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cabe investir em sua formação</w:t>
      </w:r>
      <w:r w:rsidR="00973B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profissional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86143E">
        <w:rPr>
          <w:rFonts w:ascii="Times New Roman" w:eastAsiaTheme="minorHAnsi" w:hAnsi="Times New Roman" w:cs="Times New Roman"/>
          <w:sz w:val="24"/>
          <w:szCs w:val="24"/>
          <w:lang w:eastAsia="en-US"/>
        </w:rPr>
        <w:t>estando sempre dispost</w:t>
      </w:r>
      <w:r w:rsidR="008B7D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86143E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7E60">
        <w:rPr>
          <w:rFonts w:ascii="Times New Roman" w:eastAsiaTheme="minorHAnsi" w:hAnsi="Times New Roman" w:cs="Times New Roman"/>
          <w:sz w:val="24"/>
          <w:szCs w:val="24"/>
          <w:lang w:eastAsia="en-US"/>
        </w:rPr>
        <w:t>inova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4E7E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seu repertório de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alternativas e estratégias</w:t>
      </w:r>
      <w:r w:rsidR="008614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ensino</w:t>
      </w:r>
      <w:r w:rsidR="005E3C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de modo que </w:t>
      </w:r>
      <w:r w:rsidR="00BA42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atividades propostas </w:t>
      </w:r>
      <w:r w:rsidR="005E3C57">
        <w:rPr>
          <w:rFonts w:ascii="Times New Roman" w:eastAsiaTheme="minorHAnsi" w:hAnsi="Times New Roman" w:cs="Times New Roman"/>
          <w:sz w:val="24"/>
          <w:szCs w:val="24"/>
          <w:lang w:eastAsia="en-US"/>
        </w:rPr>
        <w:t>sejam</w:t>
      </w:r>
      <w:r w:rsidR="00294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cada vez mais </w:t>
      </w:r>
      <w:r w:rsidR="00294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inovadoras, 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despertem 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interessante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04A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incentivem </w:t>
      </w:r>
      <w:r w:rsidR="005E3C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participação dos 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seus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alunos</w:t>
      </w:r>
      <w:r w:rsidR="00782E1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18DBF73" w14:textId="4E859D2A" w:rsidR="007343DA" w:rsidRDefault="00C64812" w:rsidP="00FA6564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Colocar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lúdico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a sala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aula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significa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ampliar os horizontes do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trabalho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tornando-</w:t>
      </w:r>
      <w:r w:rsidR="00026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mais prazeroso e </w:t>
      </w:r>
      <w:r w:rsidR="000266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significativo, pois </w:t>
      </w:r>
      <w:r w:rsidR="00FF42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brincadeira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permit</w:t>
      </w:r>
      <w:r w:rsidR="0002665B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as crianças </w:t>
      </w:r>
      <w:r w:rsidR="0002665B">
        <w:rPr>
          <w:rFonts w:ascii="Times New Roman" w:eastAsiaTheme="minorHAnsi" w:hAnsi="Times New Roman" w:cs="Times New Roman"/>
          <w:sz w:val="24"/>
          <w:szCs w:val="24"/>
          <w:lang w:eastAsia="en-US"/>
        </w:rPr>
        <w:t>criem e recriem o seu entendimento de mundo</w:t>
      </w:r>
      <w:r w:rsidR="00FF423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D2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 desenvolvam e </w:t>
      </w:r>
      <w:r w:rsidR="00AD2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consequentemente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aprendam dentro do seu ambiente de brincadeiras e fantasias.</w:t>
      </w:r>
    </w:p>
    <w:p w14:paraId="40A1E034" w14:textId="74FA9A57" w:rsidR="001E6E53" w:rsidRDefault="00813F85" w:rsidP="007343DA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Vale ressaltar que para o desenvolvimento de um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trabalho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qualidade</w:t>
      </w:r>
      <w:r w:rsidR="001F1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 a utilização do lúdico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o educador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deve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contar com o apoio da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direção</w:t>
      </w:r>
      <w:r w:rsidR="00EB5C8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coordenação</w:t>
      </w:r>
      <w:r w:rsidR="00EB5C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também </w:t>
      </w:r>
      <w:r w:rsidR="00CC56B5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EB5C80">
        <w:rPr>
          <w:rFonts w:ascii="Times New Roman" w:eastAsiaTheme="minorHAnsi" w:hAnsi="Times New Roman" w:cs="Times New Roman"/>
          <w:sz w:val="24"/>
          <w:szCs w:val="24"/>
          <w:lang w:eastAsia="en-US"/>
        </w:rPr>
        <w:t>a família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C6861">
        <w:rPr>
          <w:rFonts w:ascii="Times New Roman" w:eastAsiaTheme="minorHAnsi" w:hAnsi="Times New Roman" w:cs="Times New Roman"/>
          <w:sz w:val="24"/>
          <w:szCs w:val="24"/>
          <w:lang w:eastAsia="en-US"/>
        </w:rPr>
        <w:t>de modo que</w:t>
      </w:r>
      <w:r w:rsidR="00C17D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este tripé </w:t>
      </w:r>
      <w:r w:rsidR="005C68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esteja sempre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incentivando, </w:t>
      </w:r>
      <w:r w:rsidR="005C68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apresentando </w:t>
      </w:r>
      <w:r w:rsidR="008C7E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ideias </w:t>
      </w:r>
      <w:r w:rsidR="0094024B">
        <w:rPr>
          <w:rFonts w:ascii="Times New Roman" w:eastAsiaTheme="minorHAnsi" w:hAnsi="Times New Roman" w:cs="Times New Roman"/>
          <w:sz w:val="24"/>
          <w:szCs w:val="24"/>
          <w:lang w:eastAsia="en-US"/>
        </w:rPr>
        <w:t>diferentes</w:t>
      </w:r>
      <w:r w:rsidR="008C7E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</w:t>
      </w:r>
      <w:r w:rsidR="009402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principalmente </w:t>
      </w:r>
      <w:r w:rsidR="008C7E67">
        <w:rPr>
          <w:rFonts w:ascii="Times New Roman" w:eastAsiaTheme="minorHAnsi" w:hAnsi="Times New Roman" w:cs="Times New Roman"/>
          <w:sz w:val="24"/>
          <w:szCs w:val="24"/>
          <w:lang w:eastAsia="en-US"/>
        </w:rPr>
        <w:t>dando todo o apoio físico e moral para que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professor</w:t>
      </w:r>
      <w:r w:rsidR="008C7E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esteja </w:t>
      </w:r>
      <w:r w:rsidR="0038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constantemente </w:t>
      </w:r>
      <w:r w:rsidR="008C7E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tentativa de </w:t>
      </w:r>
      <w:r w:rsidR="00515226">
        <w:rPr>
          <w:rFonts w:ascii="Times New Roman" w:eastAsiaTheme="minorHAnsi" w:hAnsi="Times New Roman" w:cs="Times New Roman"/>
          <w:sz w:val="24"/>
          <w:szCs w:val="24"/>
          <w:lang w:eastAsia="en-US"/>
        </w:rPr>
        <w:t>diversificar as possibilidades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político pedagógicas</w:t>
      </w:r>
      <w:r w:rsidR="00F36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ensino</w:t>
      </w:r>
      <w:r w:rsidR="00212F9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36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</w:t>
      </w:r>
      <w:r w:rsidR="00205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modificar de forma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significativa</w:t>
      </w:r>
      <w:r w:rsidR="00F36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aprendizagem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2F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 ambiente da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sala de aula. E, </w:t>
      </w:r>
      <w:r w:rsidR="00B81F46">
        <w:rPr>
          <w:rFonts w:ascii="Times New Roman" w:eastAsiaTheme="minorHAnsi" w:hAnsi="Times New Roman" w:cs="Times New Roman"/>
          <w:sz w:val="24"/>
          <w:szCs w:val="24"/>
          <w:lang w:eastAsia="en-US"/>
        </w:rPr>
        <w:t>por fim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81F46">
        <w:rPr>
          <w:rFonts w:ascii="Times New Roman" w:eastAsiaTheme="minorHAnsi" w:hAnsi="Times New Roman" w:cs="Times New Roman"/>
          <w:sz w:val="24"/>
          <w:szCs w:val="24"/>
          <w:lang w:eastAsia="en-US"/>
        </w:rPr>
        <w:t>fica destinado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as crianças a </w:t>
      </w:r>
      <w:r w:rsidR="00B81F46">
        <w:rPr>
          <w:rFonts w:ascii="Times New Roman" w:eastAsiaTheme="minorHAnsi" w:hAnsi="Times New Roman" w:cs="Times New Roman"/>
          <w:sz w:val="24"/>
          <w:szCs w:val="24"/>
          <w:lang w:eastAsia="en-US"/>
        </w:rPr>
        <w:t>fantástica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experiência de descobrir o</w:t>
      </w:r>
      <w:r w:rsidR="00EA0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mundo que a cerca, </w:t>
      </w:r>
      <w:r w:rsidR="00E33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conhecer </w:t>
      </w:r>
      <w:r w:rsidR="00EA0334">
        <w:rPr>
          <w:rFonts w:ascii="Times New Roman" w:eastAsiaTheme="minorHAnsi" w:hAnsi="Times New Roman" w:cs="Times New Roman"/>
          <w:sz w:val="24"/>
          <w:szCs w:val="24"/>
          <w:lang w:eastAsia="en-US"/>
        </w:rPr>
        <w:t>as pessoas</w:t>
      </w:r>
      <w:r w:rsidR="00461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sua volta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a si </w:t>
      </w:r>
      <w:r w:rsidR="00461A6C">
        <w:rPr>
          <w:rFonts w:ascii="Times New Roman" w:eastAsiaTheme="minorHAnsi" w:hAnsi="Times New Roman" w:cs="Times New Roman"/>
          <w:sz w:val="24"/>
          <w:szCs w:val="24"/>
          <w:lang w:eastAsia="en-US"/>
        </w:rPr>
        <w:t>mesma</w:t>
      </w:r>
      <w:r w:rsidR="00EA0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através das </w:t>
      </w:r>
      <w:r w:rsidR="009D72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inúmeras </w:t>
      </w:r>
      <w:r w:rsidR="00EA0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experiências </w:t>
      </w:r>
      <w:r w:rsidR="009D72C4">
        <w:rPr>
          <w:rFonts w:ascii="Times New Roman" w:eastAsiaTheme="minorHAnsi" w:hAnsi="Times New Roman" w:cs="Times New Roman"/>
          <w:sz w:val="24"/>
          <w:szCs w:val="24"/>
          <w:lang w:eastAsia="en-US"/>
        </w:rPr>
        <w:t>oportunizadas</w:t>
      </w:r>
      <w:r w:rsidR="00EA03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E53" w:rsidRPr="001E6E53">
        <w:rPr>
          <w:rFonts w:ascii="Times New Roman" w:eastAsiaTheme="minorHAnsi" w:hAnsi="Times New Roman" w:cs="Times New Roman"/>
          <w:sz w:val="24"/>
          <w:szCs w:val="24"/>
          <w:lang w:eastAsia="en-US"/>
        </w:rPr>
        <w:t>pela brincadeira.</w:t>
      </w:r>
    </w:p>
    <w:p w14:paraId="1E44F47B" w14:textId="5D624079" w:rsidR="00A63E76" w:rsidRDefault="00CA76BC" w:rsidP="00A63E76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Sabe-se que as </w:t>
      </w:r>
      <w:r w:rsidR="00CA0318">
        <w:rPr>
          <w:rFonts w:ascii="Times New Roman" w:eastAsiaTheme="minorHAnsi" w:hAnsi="Times New Roman" w:cs="Times New Roman"/>
          <w:sz w:val="24"/>
          <w:szCs w:val="24"/>
          <w:lang w:eastAsia="en-US"/>
        </w:rPr>
        <w:t>interpretações apresentadas nesta pesquisa</w:t>
      </w:r>
      <w:r w:rsidR="00617B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918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estão </w:t>
      </w:r>
      <w:r w:rsidR="00617BFA">
        <w:rPr>
          <w:rFonts w:ascii="Times New Roman" w:eastAsiaTheme="minorHAnsi" w:hAnsi="Times New Roman" w:cs="Times New Roman"/>
          <w:sz w:val="24"/>
          <w:szCs w:val="24"/>
          <w:lang w:eastAsia="en-US"/>
        </w:rPr>
        <w:t>abertas a novas abordagens,</w:t>
      </w:r>
      <w:r w:rsidR="00B71F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0E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novas metodologias, </w:t>
      </w:r>
      <w:r w:rsidR="00B71F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novas formas de atribuir significados e consequentemente </w:t>
      </w:r>
      <w:r w:rsidR="008326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evidenciar novos avanços a partir da pesquisa. </w:t>
      </w:r>
      <w:r w:rsidR="00B87D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Esta é </w:t>
      </w:r>
      <w:r w:rsidR="00506CDF">
        <w:rPr>
          <w:rFonts w:ascii="Times New Roman" w:eastAsiaTheme="minorHAnsi" w:hAnsi="Times New Roman" w:cs="Times New Roman"/>
          <w:sz w:val="24"/>
          <w:szCs w:val="24"/>
          <w:lang w:eastAsia="en-US"/>
        </w:rPr>
        <w:t>uma</w:t>
      </w:r>
      <w:r w:rsidR="00956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6C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investigação </w:t>
      </w:r>
      <w:r w:rsidR="00203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caráter </w:t>
      </w:r>
      <w:r w:rsidR="00506CDF">
        <w:rPr>
          <w:rFonts w:ascii="Times New Roman" w:eastAsiaTheme="minorHAnsi" w:hAnsi="Times New Roman" w:cs="Times New Roman"/>
          <w:sz w:val="24"/>
          <w:szCs w:val="24"/>
          <w:lang w:eastAsia="en-US"/>
        </w:rPr>
        <w:t>incomplet</w:t>
      </w:r>
      <w:r w:rsidR="002033DA">
        <w:rPr>
          <w:rFonts w:ascii="Times New Roman" w:eastAsiaTheme="minorHAnsi" w:hAnsi="Times New Roman" w:cs="Times New Roman"/>
          <w:sz w:val="24"/>
          <w:szCs w:val="24"/>
          <w:lang w:eastAsia="en-US"/>
        </w:rPr>
        <w:t>o,</w:t>
      </w:r>
      <w:r w:rsidR="00A16D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pode despertar o interesse </w:t>
      </w:r>
      <w:r w:rsidR="00E05807">
        <w:rPr>
          <w:rFonts w:ascii="Times New Roman" w:eastAsiaTheme="minorHAnsi" w:hAnsi="Times New Roman" w:cs="Times New Roman"/>
          <w:sz w:val="24"/>
          <w:szCs w:val="24"/>
          <w:lang w:eastAsia="en-US"/>
        </w:rPr>
        <w:t>de outr</w:t>
      </w:r>
      <w:r w:rsidR="00793A33">
        <w:rPr>
          <w:rFonts w:ascii="Times New Roman" w:eastAsiaTheme="minorHAnsi" w:hAnsi="Times New Roman" w:cs="Times New Roman"/>
          <w:sz w:val="24"/>
          <w:szCs w:val="24"/>
          <w:lang w:eastAsia="en-US"/>
        </w:rPr>
        <w:t>os estudantes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76838">
        <w:rPr>
          <w:rFonts w:ascii="Times New Roman" w:eastAsiaTheme="minorHAnsi" w:hAnsi="Times New Roman" w:cs="Times New Roman"/>
          <w:sz w:val="24"/>
          <w:szCs w:val="24"/>
          <w:lang w:eastAsia="en-US"/>
        </w:rPr>
        <w:t>de modo</w:t>
      </w:r>
      <w:r w:rsidR="004B46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que poss</w:t>
      </w:r>
      <w:r w:rsidR="00276838">
        <w:rPr>
          <w:rFonts w:ascii="Times New Roman" w:eastAsiaTheme="minorHAnsi" w:hAnsi="Times New Roman" w:cs="Times New Roman"/>
          <w:sz w:val="24"/>
          <w:szCs w:val="24"/>
          <w:lang w:eastAsia="en-US"/>
        </w:rPr>
        <w:t>am</w:t>
      </w:r>
      <w:r w:rsidR="004B46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660E">
        <w:rPr>
          <w:rFonts w:ascii="Times New Roman" w:eastAsiaTheme="minorHAnsi" w:hAnsi="Times New Roman" w:cs="Times New Roman"/>
          <w:sz w:val="24"/>
          <w:szCs w:val="24"/>
          <w:lang w:eastAsia="en-US"/>
        </w:rPr>
        <w:t>utilizá-la</w:t>
      </w:r>
      <w:r w:rsidR="004113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como ferramenta</w:t>
      </w:r>
      <w:r w:rsidR="00DD66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68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para a </w:t>
      </w:r>
      <w:r w:rsidR="00DD660E">
        <w:rPr>
          <w:rFonts w:ascii="Times New Roman" w:eastAsiaTheme="minorHAnsi" w:hAnsi="Times New Roman" w:cs="Times New Roman"/>
          <w:sz w:val="24"/>
          <w:szCs w:val="24"/>
          <w:lang w:eastAsia="en-US"/>
        </w:rPr>
        <w:t>realização de</w:t>
      </w:r>
      <w:r w:rsidR="004113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novas</w:t>
      </w:r>
      <w:r w:rsidR="006F3C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05807">
        <w:rPr>
          <w:rFonts w:ascii="Times New Roman" w:eastAsiaTheme="minorHAnsi" w:hAnsi="Times New Roman" w:cs="Times New Roman"/>
          <w:sz w:val="24"/>
          <w:szCs w:val="24"/>
          <w:lang w:eastAsia="en-US"/>
        </w:rPr>
        <w:t>pesquisas</w:t>
      </w:r>
      <w:r w:rsidR="00F45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referentes a este </w:t>
      </w:r>
      <w:r w:rsidR="00E05807">
        <w:rPr>
          <w:rFonts w:ascii="Times New Roman" w:eastAsiaTheme="minorHAnsi" w:hAnsi="Times New Roman" w:cs="Times New Roman"/>
          <w:sz w:val="24"/>
          <w:szCs w:val="24"/>
          <w:lang w:eastAsia="en-US"/>
        </w:rPr>
        <w:t>objeto de estudo</w:t>
      </w:r>
      <w:r w:rsidR="00F451B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C4B18" w:rsidRP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Acredita-se ainda que est</w:t>
      </w:r>
      <w:r w:rsidR="004B46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é uma pesquisa com abordagem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empírico qualitativ</w:t>
      </w:r>
      <w:r w:rsidR="004B4677">
        <w:rPr>
          <w:rFonts w:ascii="Times New Roman" w:eastAsiaTheme="minorHAnsi" w:hAnsi="Times New Roman" w:cs="Times New Roman"/>
          <w:sz w:val="24"/>
          <w:szCs w:val="24"/>
          <w:lang w:eastAsia="en-US"/>
        </w:rPr>
        <w:t>a,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</w:t>
      </w:r>
      <w:r w:rsidR="008B3FE8">
        <w:rPr>
          <w:rFonts w:ascii="Times New Roman" w:eastAsiaTheme="minorHAnsi" w:hAnsi="Times New Roman" w:cs="Times New Roman"/>
          <w:sz w:val="24"/>
          <w:szCs w:val="24"/>
          <w:lang w:eastAsia="en-US"/>
        </w:rPr>
        <w:t>está a disposição</w:t>
      </w:r>
      <w:r w:rsidR="004712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dos pesquisadores</w:t>
      </w:r>
      <w:r w:rsidR="007C2B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interessados</w:t>
      </w:r>
      <w:r w:rsidR="000658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C2B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onde</w:t>
      </w:r>
      <w:r w:rsidR="000658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mesma possibilita o</w:t>
      </w:r>
      <w:r w:rsidR="00A63E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aprimoramento das abordagens dentro e fora do ambiente escolar</w:t>
      </w:r>
      <w:r w:rsidR="009E20F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0658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pode</w:t>
      </w:r>
      <w:r w:rsidR="008A4F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auxiliar</w:t>
      </w:r>
      <w:r w:rsidR="00DD66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diretamente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no desenvolvimento d</w:t>
      </w:r>
      <w:r w:rsidR="00EB35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</w:t>
      </w:r>
      <w:r w:rsidR="001C4B18">
        <w:rPr>
          <w:rFonts w:ascii="Times New Roman" w:eastAsiaTheme="minorHAnsi" w:hAnsi="Times New Roman" w:cs="Times New Roman"/>
          <w:sz w:val="24"/>
          <w:szCs w:val="24"/>
          <w:lang w:eastAsia="en-US"/>
        </w:rPr>
        <w:t>práticas de ensino</w:t>
      </w:r>
      <w:r w:rsidR="005D26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aprendizagem </w:t>
      </w:r>
      <w:r w:rsidR="008B3FE8">
        <w:rPr>
          <w:rFonts w:ascii="Times New Roman" w:eastAsiaTheme="minorHAnsi" w:hAnsi="Times New Roman" w:cs="Times New Roman"/>
          <w:sz w:val="24"/>
          <w:szCs w:val="24"/>
          <w:lang w:eastAsia="en-US"/>
        </w:rPr>
        <w:t>mais significativas</w:t>
      </w:r>
      <w:r w:rsidR="00A63E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B3EDA9" w14:textId="77777777" w:rsidR="001E6E53" w:rsidRDefault="001E6E53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030E55C" w14:textId="77777777" w:rsidR="001E6E53" w:rsidRDefault="001E6E53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FC75E67" w14:textId="693567AA" w:rsidR="001E6E53" w:rsidRDefault="001E6E53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0D6DF57" w14:textId="0E42ECBE" w:rsidR="00345E25" w:rsidRDefault="00345E25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880EA39" w14:textId="3A8A4DAE" w:rsidR="00345E25" w:rsidRDefault="00345E25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2DF51F5" w14:textId="32C68D71" w:rsidR="00E871B9" w:rsidRDefault="00E871B9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62D05DD" w14:textId="77777777" w:rsidR="00795768" w:rsidRDefault="0079576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CB78968" w14:textId="77777777" w:rsidR="00EA0C08" w:rsidRDefault="00EA0C0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81F2EB4" w14:textId="77777777" w:rsidR="00EA0C08" w:rsidRDefault="00EA0C0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F4F73A7" w14:textId="77777777" w:rsidR="00EA0C08" w:rsidRDefault="00EA0C0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614935A" w14:textId="77777777" w:rsidR="00EA0C08" w:rsidRDefault="00EA0C0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E65BAB0" w14:textId="77777777" w:rsidR="00EA0C08" w:rsidRDefault="00EA0C08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B99862E" w14:textId="77777777" w:rsidR="003C2072" w:rsidRDefault="003C2072" w:rsidP="00737847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D99B564" w14:textId="6CB30949" w:rsidR="00863A63" w:rsidRDefault="00E363BF" w:rsidP="007B6968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07E3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REFERÊNCIAS</w:t>
      </w:r>
    </w:p>
    <w:p w14:paraId="2B781503" w14:textId="77777777" w:rsidR="007B6968" w:rsidRPr="003774CD" w:rsidRDefault="007B6968" w:rsidP="007B69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21C9B7" w14:textId="523A4002" w:rsidR="003F6EBF" w:rsidRDefault="003F6EBF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ALMEIDA, Anne. </w:t>
      </w:r>
      <w:r w:rsidRPr="00755D3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Ludicidade como instrumento pedagógico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. Cooperativa do Fitness, Belo Horizonte, jan. 2009. Seção Publicação de Trabalhos. Disponível em</w:t>
      </w:r>
      <w:r w:rsidR="00755D3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5D3E">
        <w:rPr>
          <w:rFonts w:ascii="Times New Roman" w:eastAsiaTheme="minorHAnsi" w:hAnsi="Times New Roman" w:cs="Times New Roman"/>
          <w:sz w:val="24"/>
          <w:szCs w:val="24"/>
          <w:lang w:eastAsia="en-US"/>
        </w:rPr>
        <w:t>&lt;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http:www.cdof.com.br/recrea22.htm</w:t>
      </w:r>
      <w:r w:rsidR="00024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&gt;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. Acesso em</w:t>
      </w:r>
      <w:r w:rsid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4D5864">
        <w:rPr>
          <w:rFonts w:ascii="Times New Roman" w:eastAsiaTheme="minorHAnsi" w:hAnsi="Times New Roman" w:cs="Times New Roman"/>
          <w:sz w:val="24"/>
          <w:szCs w:val="24"/>
          <w:lang w:eastAsia="en-US"/>
        </w:rPr>
        <w:t>/02/</w:t>
      </w:r>
      <w:r w:rsidRP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A305D6">
        <w:rPr>
          <w:rFonts w:ascii="Times New Roman" w:eastAsiaTheme="minorHAnsi" w:hAnsi="Times New Roman" w:cs="Times New Roman"/>
          <w:sz w:val="24"/>
          <w:szCs w:val="24"/>
          <w:lang w:eastAsia="en-US"/>
        </w:rPr>
        <w:t>20.</w:t>
      </w:r>
    </w:p>
    <w:p w14:paraId="1FB679C0" w14:textId="77777777" w:rsidR="007C5F3C" w:rsidRPr="00A305D6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5D05BC" w14:textId="77777777" w:rsidR="007C5F3C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AREND, Carline S.; SILVA, Valmir da. O lúdico no processo de alfabetização: proposição de estratégia numa turma de 1º ano. In: CONGRESSO NACIONAL DE EDUCAÇÃO, 8, 2008, Paraná.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Trabalhos apresentados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 Paraná: EDUCERE, 2008.  Disponível em: &lt;https://educere.bruc.com.br/arquivo/pdf2008/306_210.pdf &gt;. Acesso em:22/09/2019.</w:t>
      </w:r>
    </w:p>
    <w:p w14:paraId="57395919" w14:textId="3669793E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5D55A41" w14:textId="139B390B" w:rsidR="00E46FBC" w:rsidRDefault="00E46FB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0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BORBA, A. M. </w:t>
      </w:r>
      <w:r w:rsidRPr="00712DB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 brincar como um modo de ser e estar no mundo.</w:t>
      </w:r>
      <w:r w:rsidRPr="00820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In: BRASIL. Secretaria da Educação Básica. Ensino fundamental de nove anos: orientações para a inclusão da criança de seis anos de idade. Organização de J. Beauchamp, S. D. Pagel, A. R. do Nascimento. Brasília: Ministério da Educação, Secretaria de Educação Básica, 2007. p. 33-45.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4323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4353F">
        <w:rPr>
          <w:rFonts w:ascii="Times New Roman" w:eastAsiaTheme="minorHAnsi" w:hAnsi="Times New Roman" w:cs="Times New Roman"/>
          <w:sz w:val="24"/>
          <w:szCs w:val="24"/>
          <w:lang w:eastAsia="en-US"/>
        </w:rPr>
        <w:t>Acesso em: 21/08/2019.</w:t>
      </w:r>
    </w:p>
    <w:p w14:paraId="3AF9C08A" w14:textId="77777777" w:rsidR="007C5F3C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EB4A73E" w14:textId="1A5C4D4B" w:rsidR="00764D00" w:rsidRDefault="0042706A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706A">
        <w:rPr>
          <w:rFonts w:ascii="Times New Roman" w:eastAsiaTheme="minorHAnsi" w:hAnsi="Times New Roman" w:cs="Times New Roman"/>
          <w:sz w:val="24"/>
          <w:szCs w:val="24"/>
          <w:lang w:eastAsia="en-US"/>
        </w:rPr>
        <w:t>BRASIL,</w:t>
      </w:r>
      <w:r w:rsidRPr="00764D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Base Nacional Comum Curricular: Educação infantil e Ensino Fundamental.</w:t>
      </w:r>
      <w:r w:rsidRPr="0042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Brasília: MEC/ Secretaria de Educação Básica, 2012. Disponível em: &lt;http://basenacionalcomum.mec.gov.br/images/BNCC_EI_EF_110518_versaofinal_site.pdf. Acesso em: 24/08/2019</w:t>
      </w:r>
      <w:r w:rsidR="0001546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20E03F2" w14:textId="77777777" w:rsidR="007C5F3C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1BFB8F" w14:textId="4EBA429D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BRASIL. Ministério da Educação. Lei nº 9.394, de 20 de dezembro de 1996. In: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Ensino Fundamental de Nove Anos – orientações gerais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 Brasília: Secretaria de Educação Básica, 2004. Disponível em: &lt;http://portal.mec.gov.br/seb/arquivos/pdf/Ensfund/noveanorienger.pdf&gt;. Acesso em:01/10/2019.</w:t>
      </w:r>
    </w:p>
    <w:p w14:paraId="5A9A69DC" w14:textId="77777777" w:rsidR="007C5F3C" w:rsidRPr="00C57A5E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4000E2" w14:textId="77777777" w:rsidR="007C5F3C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BRASIL. Ministério da Educação e do Desporto. Secretaria de Educação Fundamental.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Lei de Diretrizes e Bases da Educação Nacional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, LDB . Lei nº 9394/20 de dezembro de 1996. Brasília: MEC/SEF.1996. Disponível em: &lt;http://portal.mec.gov.br/seesp/arquivos/pdf/lei9394_ldbn1.pdf&gt;. Aceso em: 27/09/2019.</w:t>
      </w:r>
    </w:p>
    <w:p w14:paraId="228E70DF" w14:textId="70DBFB2E" w:rsidR="00C57A5E" w:rsidRP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D8CDF45" w14:textId="2C6EAA9B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BRASIL. Secretaria de Educação Básica. Diretoria de Apoio à Gestão Educacional.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Pacto nacional pela alfabetização na idade certa: A organização do trabalho escolar e os recursos didáticos na alfabetização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Brasília, 2015. Disponível em: &lt;http://www.serdigital.com.br/gerenciador/clientes/ceel/material/145.pdf&gt; . Acesso em: 30/09/2019. </w:t>
      </w:r>
    </w:p>
    <w:p w14:paraId="2C93C13E" w14:textId="77777777" w:rsidR="007C5F3C" w:rsidRPr="00C57A5E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876419" w14:textId="3B69458F" w:rsidR="001E2601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BRASIL. Secretaria de Educação Básica. Diretoria de Apoio à Gestão Educacional.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Pacto nacional pela alfabetização na idade certa: ludicidade na sala de aula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Brasília, 2012. Disponível em: &lt;http://www.serdigital.com.br/gerenciador/clientes/ceel/material/117.pdf&gt;. Acesso em: 01/10/2019. </w:t>
      </w:r>
    </w:p>
    <w:p w14:paraId="509E5737" w14:textId="77777777" w:rsidR="007C5F3C" w:rsidRDefault="007C5F3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D88C18" w14:textId="77777777" w:rsidR="0022685B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FAGUNDES, Luciana Vilma dos Santos; KLAUSEN, Luciana dos Santos; SANTOS, Terezinha Firmina Flores dos. A alfabetização e letramento na prática pedagógica: a língua escrita na perspectiva de alfabetizar letrando. In: CONGRESSO NACIONAL DE EDUCAÇÃO, 13, 2017, Santa Catarina.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Trabalhos apresentados.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Santa Catarina: 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EDUCERE, 2017. Disponível em: &lt;</w:t>
      </w:r>
      <w:r w:rsidRPr="00C57A5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http://educere.bruc.com.br/arquivo/pdf2017/25647_12283.pdf&gt; 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 Acesso em: 15/02/2019.</w:t>
      </w:r>
    </w:p>
    <w:p w14:paraId="2BB49D87" w14:textId="2B9BB76D" w:rsidR="00C57A5E" w:rsidRP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B0C1976" w14:textId="018330BE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FERREIRO, E; TEBEROSKY, A. Psicogênese da Língua Escrita.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Cadernos de pesquisa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Porto Alegre, v.47, n.166, p.1416-1439, out/dez 2017. Disponível em: &lt;http://www.scielo.br/pdf/cp/v47n166/1980-5314-cp-47-166-1416.pdf&gt;. Acesso em: 23/09/2019. </w:t>
      </w:r>
    </w:p>
    <w:p w14:paraId="20F18918" w14:textId="77777777" w:rsidR="0022685B" w:rsidRDefault="0022685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D559D6" w14:textId="7F1DB952" w:rsidR="00183A06" w:rsidRDefault="00183A06" w:rsidP="007C5F3C">
      <w:pPr>
        <w:divId w:val="198234001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83A0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FORTUNA, T. R. </w:t>
      </w:r>
      <w:r w:rsidRPr="00183A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Sala de aula é lugar de brincar?</w:t>
      </w:r>
      <w:r w:rsidRPr="00183A0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In: XAVIER, M. L. M.; DALLAZEN, M. I. H. (org.). Planejamento em destaque: análises menos convencionais. Porto Alegre: Mediação, 2000 (Caderno de Educação Básica, 6) p. 146-164.</w:t>
      </w:r>
      <w:r w:rsidR="009D6C5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Acesso em: 19/08/2019.</w:t>
      </w:r>
    </w:p>
    <w:p w14:paraId="70232C7E" w14:textId="106EDFDA" w:rsidR="00A65F74" w:rsidRDefault="00A65F74" w:rsidP="007C5F3C">
      <w:pPr>
        <w:divId w:val="198234001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8E6E43" w14:textId="71D22E6C" w:rsidR="00A65F74" w:rsidRPr="0034712F" w:rsidRDefault="00A65F74" w:rsidP="007C5F3C">
      <w:pPr>
        <w:divId w:val="1982340010"/>
        <w:rPr>
          <w:rFonts w:ascii="Times New Roman" w:eastAsia="Times New Roman" w:hAnsi="Times New Roman" w:cs="Times New Roman"/>
          <w:sz w:val="24"/>
          <w:szCs w:val="24"/>
        </w:rPr>
      </w:pPr>
      <w:r w:rsidRPr="00A65F74">
        <w:rPr>
          <w:rFonts w:ascii="Times New Roman" w:eastAsia="Times New Roman" w:hAnsi="Times New Roman" w:cs="Times New Roman"/>
          <w:sz w:val="24"/>
          <w:szCs w:val="24"/>
        </w:rPr>
        <w:t xml:space="preserve">GIL, Antonio Carlos. Como elaborar projetos de pesquisa. 4. ed. São Paulo: </w:t>
      </w:r>
      <w:r w:rsidRPr="00A74364">
        <w:rPr>
          <w:rFonts w:ascii="Times New Roman" w:eastAsia="Times New Roman" w:hAnsi="Times New Roman" w:cs="Times New Roman"/>
          <w:b/>
          <w:bCs/>
          <w:sz w:val="24"/>
          <w:szCs w:val="24"/>
        </w:rPr>
        <w:t>Atlas</w:t>
      </w:r>
      <w:r w:rsidRPr="00A65F74">
        <w:rPr>
          <w:rFonts w:ascii="Times New Roman" w:eastAsia="Times New Roman" w:hAnsi="Times New Roman" w:cs="Times New Roman"/>
          <w:sz w:val="24"/>
          <w:szCs w:val="24"/>
        </w:rPr>
        <w:t>, 2008</w:t>
      </w:r>
      <w:r w:rsidR="00A96836">
        <w:rPr>
          <w:rFonts w:ascii="Times New Roman" w:eastAsia="Times New Roman" w:hAnsi="Times New Roman" w:cs="Times New Roman"/>
          <w:sz w:val="24"/>
          <w:szCs w:val="24"/>
        </w:rPr>
        <w:t>. Disponível em:</w:t>
      </w:r>
      <w:r w:rsidR="006E0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6D6" w:rsidRPr="00AE5F32">
        <w:rPr>
          <w:rFonts w:ascii="Times New Roman" w:eastAsia="Times New Roman" w:hAnsi="Times New Roman" w:cs="Times New Roman"/>
          <w:sz w:val="24"/>
          <w:szCs w:val="24"/>
        </w:rPr>
        <w:t>https://wp.ufpel.edu.br/ecb/files/200</w:t>
      </w:r>
      <w:r w:rsidR="007C7164">
        <w:rPr>
          <w:rFonts w:ascii="Times New Roman" w:eastAsia="Times New Roman" w:hAnsi="Times New Roman" w:cs="Times New Roman"/>
          <w:sz w:val="24"/>
          <w:szCs w:val="24"/>
        </w:rPr>
        <w:t>8</w:t>
      </w:r>
      <w:r w:rsidR="006E06D6" w:rsidRPr="00AE5F32">
        <w:rPr>
          <w:rFonts w:ascii="Times New Roman" w:eastAsia="Times New Roman" w:hAnsi="Times New Roman" w:cs="Times New Roman"/>
          <w:sz w:val="24"/>
          <w:szCs w:val="24"/>
        </w:rPr>
        <w:t>/09/Tipos-de-Pesquisa.pdf</w:t>
      </w:r>
      <w:r w:rsidR="006E06D6">
        <w:rPr>
          <w:rFonts w:ascii="Times New Roman" w:eastAsia="Times New Roman" w:hAnsi="Times New Roman" w:cs="Times New Roman"/>
          <w:sz w:val="24"/>
          <w:szCs w:val="24"/>
        </w:rPr>
        <w:t xml:space="preserve">. Acesso em: </w:t>
      </w:r>
      <w:r w:rsidR="00AE5F32">
        <w:rPr>
          <w:rFonts w:ascii="Times New Roman" w:eastAsia="Times New Roman" w:hAnsi="Times New Roman" w:cs="Times New Roman"/>
          <w:sz w:val="24"/>
          <w:szCs w:val="24"/>
        </w:rPr>
        <w:t>23/09/2019.</w:t>
      </w:r>
    </w:p>
    <w:p w14:paraId="522B9080" w14:textId="77777777" w:rsidR="00183A06" w:rsidRPr="00183A06" w:rsidRDefault="00183A06" w:rsidP="007C5F3C">
      <w:pPr>
        <w:divId w:val="1982340010"/>
        <w:rPr>
          <w:rFonts w:ascii="Times New Roman" w:eastAsia="Times New Roman" w:hAnsi="Times New Roman" w:cs="Times New Roman"/>
          <w:sz w:val="24"/>
          <w:szCs w:val="24"/>
        </w:rPr>
      </w:pPr>
    </w:p>
    <w:p w14:paraId="3B71E50D" w14:textId="6D252DAA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GOULART, Cecília M. A. O </w:t>
      </w:r>
      <w:r w:rsidR="00277764"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conceito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letramento em questão: por uma perspectiva discursiva da alfabetização;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Bakhtinina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, São Paulo, v. 9 , n. 2,  p. 35-51, ago/dez 2014. Disponível em: &lt;</w:t>
      </w:r>
      <w:r w:rsidRPr="00C57A5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http://www.scielo.br/pdf/bak/v9n2/a04v9n2.pdf &gt;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 Acesso em:05/02/2019.</w:t>
      </w:r>
    </w:p>
    <w:p w14:paraId="4655D732" w14:textId="77777777" w:rsidR="0022685B" w:rsidRPr="00C57A5E" w:rsidRDefault="0022685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6CFF83" w14:textId="662D61C4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KISHIMOTO, Tizuko M. et al. Jogo e letramento: crianças de 6 anos no ensino fundamental.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Educação e Pesquisa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São Paulo, v. 37, n. 1, p. 191-210, jan./abr 2011. Disponível em: &lt;http://www.scielo.br/pdf/ep/v37n1/v37n1a12.pdf&gt;. Acesso em: 22/09/2019. </w:t>
      </w:r>
    </w:p>
    <w:p w14:paraId="760C9CC7" w14:textId="77777777" w:rsidR="0022685B" w:rsidRDefault="0022685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B331AC" w14:textId="3F5A5978" w:rsidR="001351BD" w:rsidRDefault="001351BD" w:rsidP="007C5F3C">
      <w:pPr>
        <w:divId w:val="1147433319"/>
        <w:rPr>
          <w:rFonts w:ascii="Times New Roman" w:eastAsia="Times New Roman" w:hAnsi="Times New Roman" w:cs="Times New Roman"/>
          <w:sz w:val="24"/>
          <w:szCs w:val="24"/>
        </w:rPr>
      </w:pPr>
      <w:r w:rsidRPr="001351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KISHIMOTO, T. M. </w:t>
      </w:r>
      <w:r w:rsidRPr="001351BD">
        <w:rPr>
          <w:rFonts w:ascii="Times New Roman" w:eastAsia="Times New Roman" w:hAnsi="Times New Roman" w:cs="Times New Roman"/>
          <w:color w:val="222222"/>
          <w:sz w:val="24"/>
          <w:szCs w:val="24"/>
        </w:rPr>
        <w:t>O jogo e a Educação Infantil.</w:t>
      </w:r>
      <w:r w:rsidR="007F4FEE" w:rsidRPr="005C7B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7F4FEE" w:rsidRPr="001351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Centage Learning</w:t>
      </w:r>
      <w:r w:rsidR="000C3C9A" w:rsidRPr="005C7B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351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São Paulo</w:t>
      </w:r>
      <w:r w:rsidR="000C3C9A" w:rsidRPr="005C7B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6ª ed. </w:t>
      </w:r>
      <w:r w:rsidRPr="001351B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2011</w:t>
      </w:r>
      <w:r w:rsidRPr="001351BD"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</w:rPr>
        <w:t>.</w:t>
      </w:r>
      <w:r w:rsidR="00FD528B"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</w:rPr>
        <w:t xml:space="preserve"> Disponível em: </w:t>
      </w:r>
      <w:r w:rsidR="006520CC"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</w:rPr>
        <w:t>&lt;</w:t>
      </w:r>
      <w:r w:rsidR="00FD528B" w:rsidRPr="00FD528B">
        <w:rPr>
          <w:rFonts w:ascii="Times New Roman" w:eastAsia="Times New Roman" w:hAnsi="Times New Roman" w:cs="Times New Roman"/>
          <w:sz w:val="24"/>
          <w:szCs w:val="24"/>
        </w:rPr>
        <w:t>https://periodicos.ufsc.br/index.php/perspectiva/article/viewFile/10745/10260</w:t>
      </w:r>
      <w:r w:rsidR="006520CC">
        <w:rPr>
          <w:rFonts w:ascii="Times New Roman" w:eastAsia="Times New Roman" w:hAnsi="Times New Roman" w:cs="Times New Roman"/>
          <w:sz w:val="24"/>
          <w:szCs w:val="24"/>
        </w:rPr>
        <w:t>&gt;. Acesso em: 22/12/20</w:t>
      </w:r>
      <w:r w:rsidR="00724A6D">
        <w:rPr>
          <w:rFonts w:ascii="Times New Roman" w:eastAsia="Times New Roman" w:hAnsi="Times New Roman" w:cs="Times New Roman"/>
          <w:sz w:val="24"/>
          <w:szCs w:val="24"/>
        </w:rPr>
        <w:t>19.</w:t>
      </w:r>
    </w:p>
    <w:p w14:paraId="0646FF0B" w14:textId="77777777" w:rsidR="007B6968" w:rsidRDefault="007B6968" w:rsidP="007C5F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6F7549" w14:textId="3500F9E0" w:rsidR="00A21E2D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KRAMER, Sonia. As crianças de 0 a 6 anos nas políticas educacionais no Brasil: educação infantil e/é fundamental. </w:t>
      </w:r>
      <w:r w:rsidRPr="00C57A5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Educação e Sociedade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., Campinas, v. 27, n. 96, p. 797-818, out 2006. Disponível</w:t>
      </w:r>
      <w:r w:rsidR="000154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em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:&lt;http://www.scielo.br/scielo.Php?Script=sci_arttext&amp;pid=S01017330200 6000300009&amp;lng=pt&amp;nrm=iso&gt;. Acesso em: 14/09/2019. </w:t>
      </w:r>
    </w:p>
    <w:p w14:paraId="017ED19B" w14:textId="77777777" w:rsidR="00ED591B" w:rsidRPr="00E847E1" w:rsidRDefault="00ED591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31B419" w14:textId="793BE8DE" w:rsid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MORAES, Mariléia G. Alfabetização- leitura de mundo, leitura da palavra e letramento: algumas aproximações.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Revista de Ciências Humanas Educação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, Rio Grande do Sul, v. 6, n. 7, p. 57-67, set 2005. Disponível em: &lt;</w:t>
      </w:r>
      <w:r w:rsidRPr="00C57A5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http://revistas.fw.uri.br/index.php/revistadech/article/view/268/493&gt;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. Acesso em: 05/02/2019.</w:t>
      </w:r>
    </w:p>
    <w:p w14:paraId="0A618A62" w14:textId="77777777" w:rsidR="00ED591B" w:rsidRDefault="00ED591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D6D4B0" w14:textId="14800FDD" w:rsidR="00C57A5E" w:rsidRDefault="00856F41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6F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ONU - Organização das Nações Unidas. </w:t>
      </w:r>
      <w:r w:rsidRPr="00D94F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Declaração Universal dos Direitos da crianç</w:t>
      </w:r>
      <w:r w:rsidR="00735FE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 da </w:t>
      </w:r>
      <w:r w:rsidR="00735FEC" w:rsidRPr="00735FE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ONU</w:t>
      </w:r>
      <w:r w:rsidR="00735F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81EE0">
        <w:rPr>
          <w:rFonts w:ascii="Times New Roman" w:eastAsiaTheme="minorHAnsi" w:hAnsi="Times New Roman" w:cs="Times New Roman"/>
          <w:sz w:val="24"/>
          <w:szCs w:val="24"/>
          <w:lang w:eastAsia="en-US"/>
        </w:rPr>
        <w:t>1959</w:t>
      </w:r>
      <w:r w:rsidRPr="00856F41">
        <w:rPr>
          <w:rFonts w:ascii="Times New Roman" w:eastAsiaTheme="minorHAnsi" w:hAnsi="Times New Roman" w:cs="Times New Roman"/>
          <w:sz w:val="24"/>
          <w:szCs w:val="24"/>
          <w:lang w:eastAsia="en-US"/>
        </w:rPr>
        <w:t>. Disponível em : &lt;http:/www.onu-brasil.org.br/documentos direitos</w:t>
      </w:r>
      <w:r w:rsidR="00F81E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 criança</w:t>
      </w:r>
      <w:r w:rsidRPr="00856F41">
        <w:rPr>
          <w:rFonts w:ascii="Times New Roman" w:eastAsiaTheme="minorHAnsi" w:hAnsi="Times New Roman" w:cs="Times New Roman"/>
          <w:sz w:val="24"/>
          <w:szCs w:val="24"/>
          <w:lang w:eastAsia="en-US"/>
        </w:rPr>
        <w:t>.php.&gt;. Acesso em</w:t>
      </w:r>
      <w:r w:rsidR="001B03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856F41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="00D94F4E">
        <w:rPr>
          <w:rFonts w:ascii="Times New Roman" w:eastAsiaTheme="minorHAnsi" w:hAnsi="Times New Roman" w:cs="Times New Roman"/>
          <w:sz w:val="24"/>
          <w:szCs w:val="24"/>
          <w:lang w:eastAsia="en-US"/>
        </w:rPr>
        <w:t>/11/2019</w:t>
      </w:r>
      <w:r w:rsidRPr="00856F4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57A5E"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4B61BBB" w14:textId="77777777" w:rsidR="00ED591B" w:rsidRPr="00C57A5E" w:rsidRDefault="00ED591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AA20DC" w14:textId="28CDD675" w:rsidR="00C57A5E" w:rsidRPr="00C57A5E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RODRIGUES, Lídia da Silva.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Jogos e brincadeiras como ferramentas no processo de aprendizagem lúdica na alfabetização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2013. 96 f. Dissertação (Mestrado em Educação) – Universidade de Brasília, Brasília, 2013. </w:t>
      </w:r>
      <w:r w:rsidR="00AF7222">
        <w:rPr>
          <w:rFonts w:ascii="Times New Roman" w:eastAsiaTheme="minorHAnsi" w:hAnsi="Times New Roman" w:cs="Times New Roman"/>
          <w:sz w:val="24"/>
          <w:szCs w:val="24"/>
          <w:lang w:eastAsia="en-US"/>
        </w:rPr>
        <w:t>Disponível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em: http://repositorio.unb.br/bitstream/10482/14200/1/2013_LidiaSilvaRodrigues.pdf. Acesso em: 19/09/2019. </w:t>
      </w:r>
    </w:p>
    <w:p w14:paraId="250B3201" w14:textId="7952A853" w:rsidR="00501F0A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SANT‟ANNA, A.; NASCIMENTO, R. P.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 história do lúdico na educação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Florianópolis, v.6, n. 19, p. 19-36, fev 2011.  Disponível em: https://periodicos.ufsc.br/index.php/revemat/article/viewFile/1981-1322.2011v6n2p19/21784. Acesso em: 28/09/2019. </w:t>
      </w:r>
    </w:p>
    <w:p w14:paraId="73107EB9" w14:textId="77777777" w:rsidR="00ED591B" w:rsidRDefault="00ED591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D31053" w14:textId="0FED565F" w:rsidR="00C8331D" w:rsidRDefault="00C57A5E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SOARES, Magda. Letramento e alfabetização: as muitas facetas. </w:t>
      </w:r>
      <w:r w:rsidRPr="00C57A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Revista Brasileira de Educação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>, Campinas, n. 25, p.5-17, jan./fev./mar./abr 2004. Disponível em: &lt;http://www.scielo.br/pdf/rbedu/n25/n25a01.pdf&gt;. Acesso em:</w:t>
      </w:r>
      <w:r w:rsidR="001B03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57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29/08/2019. </w:t>
      </w:r>
    </w:p>
    <w:p w14:paraId="06E4641C" w14:textId="77777777" w:rsidR="00ED591B" w:rsidRDefault="00ED591B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8723A4" w14:textId="5B4E8B0F" w:rsidR="001A23DC" w:rsidRPr="00221415" w:rsidRDefault="001A23DC" w:rsidP="007C5F3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23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SOUZA, Renata Junqueira de. </w:t>
      </w:r>
      <w:r w:rsidRPr="009E2AC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Leitura do professor, leitura do aluno: processos de formação continuada</w:t>
      </w:r>
      <w:r w:rsidRPr="001A23DC">
        <w:rPr>
          <w:rFonts w:ascii="Times New Roman" w:eastAsiaTheme="minorHAnsi" w:hAnsi="Times New Roman" w:cs="Times New Roman"/>
          <w:sz w:val="24"/>
          <w:szCs w:val="24"/>
          <w:lang w:eastAsia="en-US"/>
        </w:rPr>
        <w:t>. UNESP – Presidente Prudente.</w:t>
      </w:r>
      <w:r w:rsidR="00A00B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p. 22</w:t>
      </w:r>
      <w:r w:rsidR="00C833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A00B4E">
        <w:rPr>
          <w:rFonts w:ascii="Times New Roman" w:eastAsiaTheme="minorHAnsi" w:hAnsi="Times New Roman" w:cs="Times New Roman"/>
          <w:sz w:val="24"/>
          <w:szCs w:val="24"/>
          <w:lang w:eastAsia="en-US"/>
        </w:rPr>
        <w:t>2002</w:t>
      </w:r>
      <w:r w:rsidR="00C833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A23DC">
        <w:rPr>
          <w:rFonts w:ascii="Times New Roman" w:eastAsiaTheme="minorHAnsi" w:hAnsi="Times New Roman" w:cs="Times New Roman"/>
          <w:sz w:val="24"/>
          <w:szCs w:val="24"/>
          <w:lang w:eastAsia="en-US"/>
        </w:rPr>
        <w:t>Disponível em: www.unesp.br. Acesso em</w:t>
      </w:r>
      <w:r w:rsidR="001B03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1A23DC">
        <w:rPr>
          <w:rFonts w:ascii="Times New Roman" w:eastAsiaTheme="minorHAnsi" w:hAnsi="Times New Roman" w:cs="Times New Roman"/>
          <w:sz w:val="24"/>
          <w:szCs w:val="24"/>
          <w:lang w:eastAsia="en-US"/>
        </w:rPr>
        <w:t>07</w:t>
      </w:r>
      <w:r w:rsidR="009E2AC2">
        <w:rPr>
          <w:rFonts w:ascii="Times New Roman" w:eastAsiaTheme="minorHAnsi" w:hAnsi="Times New Roman" w:cs="Times New Roman"/>
          <w:sz w:val="24"/>
          <w:szCs w:val="24"/>
          <w:lang w:eastAsia="en-US"/>
        </w:rPr>
        <w:t>/02/2020.</w:t>
      </w:r>
    </w:p>
    <w:sectPr w:rsidR="001A23DC" w:rsidRPr="00221415" w:rsidSect="00501F0A"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5AEA" w14:textId="77777777" w:rsidR="009E357E" w:rsidRDefault="009E357E" w:rsidP="0088715B">
      <w:r>
        <w:separator/>
      </w:r>
    </w:p>
  </w:endnote>
  <w:endnote w:type="continuationSeparator" w:id="0">
    <w:p w14:paraId="77F21E7E" w14:textId="77777777" w:rsidR="009E357E" w:rsidRDefault="009E357E" w:rsidP="0088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23C7" w14:textId="77777777" w:rsidR="009E357E" w:rsidRDefault="009E357E" w:rsidP="0088715B">
      <w:r>
        <w:separator/>
      </w:r>
    </w:p>
  </w:footnote>
  <w:footnote w:type="continuationSeparator" w:id="0">
    <w:p w14:paraId="2C5D62A2" w14:textId="77777777" w:rsidR="009E357E" w:rsidRDefault="009E357E" w:rsidP="0088715B">
      <w:r>
        <w:continuationSeparator/>
      </w:r>
    </w:p>
  </w:footnote>
  <w:footnote w:id="1">
    <w:p w14:paraId="66140E25" w14:textId="19F18750" w:rsidR="00912213" w:rsidRPr="00392ECC" w:rsidRDefault="0010536B" w:rsidP="00634DF7">
      <w:pPr>
        <w:pStyle w:val="Rodap"/>
        <w:rPr>
          <w:rFonts w:ascii="Times New Roman" w:hAnsi="Times New Roman" w:cs="Times New Roman"/>
          <w:color w:val="000000" w:themeColor="text1"/>
        </w:rPr>
      </w:pPr>
      <w:r w:rsidRPr="00392ECC">
        <w:rPr>
          <w:rStyle w:val="Refdenotaderodap"/>
          <w:rFonts w:ascii="Times New Roman" w:hAnsi="Times New Roman" w:cs="Times New Roman"/>
        </w:rPr>
        <w:footnoteRef/>
      </w:r>
      <w:r w:rsidRPr="00392ECC">
        <w:rPr>
          <w:rFonts w:ascii="Times New Roman" w:hAnsi="Times New Roman" w:cs="Times New Roman"/>
        </w:rPr>
        <w:t xml:space="preserve"> </w:t>
      </w:r>
      <w:r w:rsidR="00352E91" w:rsidRPr="00392ECC">
        <w:rPr>
          <w:rFonts w:ascii="Times New Roman" w:hAnsi="Times New Roman" w:cs="Times New Roman"/>
          <w:color w:val="000000" w:themeColor="text1"/>
        </w:rPr>
        <w:t xml:space="preserve">Elaine da Silva </w:t>
      </w:r>
      <w:r w:rsidR="001421AE" w:rsidRPr="00392ECC">
        <w:rPr>
          <w:rFonts w:ascii="Times New Roman" w:hAnsi="Times New Roman" w:cs="Times New Roman"/>
          <w:color w:val="000000" w:themeColor="text1"/>
        </w:rPr>
        <w:t xml:space="preserve">Cabral – Concluinte do Curso de </w:t>
      </w:r>
      <w:r w:rsidR="00284AA5" w:rsidRPr="00392ECC">
        <w:rPr>
          <w:rFonts w:ascii="Times New Roman" w:hAnsi="Times New Roman" w:cs="Times New Roman"/>
          <w:color w:val="000000" w:themeColor="text1"/>
        </w:rPr>
        <w:t>Pedagogia- UNESA</w:t>
      </w:r>
    </w:p>
    <w:p w14:paraId="20B1A76E" w14:textId="1B89EE8C" w:rsidR="0010536B" w:rsidRPr="00392ECC" w:rsidRDefault="00912213" w:rsidP="00892050">
      <w:pPr>
        <w:rPr>
          <w:rFonts w:ascii="Times New Roman" w:eastAsia="Times New Roman" w:hAnsi="Times New Roman" w:cs="Times New Roman"/>
          <w:color w:val="000000" w:themeColor="text1"/>
        </w:rPr>
      </w:pPr>
      <w:r w:rsidRPr="00392EC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²</w:t>
      </w:r>
      <w:r w:rsidR="00DA3CBD" w:rsidRPr="00392EC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52E91" w:rsidRPr="00392ECC">
        <w:rPr>
          <w:rFonts w:ascii="Times New Roman" w:hAnsi="Times New Roman" w:cs="Times New Roman"/>
        </w:rPr>
        <w:t xml:space="preserve">Rosaria Maria de Castilhos </w:t>
      </w:r>
      <w:r w:rsidR="00122042">
        <w:rPr>
          <w:rFonts w:ascii="Times New Roman" w:hAnsi="Times New Roman" w:cs="Times New Roman"/>
        </w:rPr>
        <w:t>Saraiva</w:t>
      </w:r>
      <w:r w:rsidR="00352E91" w:rsidRPr="00392ECC">
        <w:rPr>
          <w:rFonts w:ascii="Times New Roman" w:hAnsi="Times New Roman" w:cs="Times New Roman"/>
        </w:rPr>
        <w:t>– Mestre em Psicologia – Orientadora de TCC- UNESA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2095"/>
    <w:multiLevelType w:val="hybridMultilevel"/>
    <w:tmpl w:val="4D9CC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C71"/>
    <w:multiLevelType w:val="hybridMultilevel"/>
    <w:tmpl w:val="89E6D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1316"/>
    <w:multiLevelType w:val="hybridMultilevel"/>
    <w:tmpl w:val="2206B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60771"/>
    <w:multiLevelType w:val="hybridMultilevel"/>
    <w:tmpl w:val="6082D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E0EF8"/>
    <w:multiLevelType w:val="hybridMultilevel"/>
    <w:tmpl w:val="DB48D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76546"/>
    <w:multiLevelType w:val="hybridMultilevel"/>
    <w:tmpl w:val="DAA20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AF6"/>
    <w:rsid w:val="00001279"/>
    <w:rsid w:val="00002146"/>
    <w:rsid w:val="0000336F"/>
    <w:rsid w:val="00003F92"/>
    <w:rsid w:val="000044F6"/>
    <w:rsid w:val="00005BEB"/>
    <w:rsid w:val="00005C78"/>
    <w:rsid w:val="00007E36"/>
    <w:rsid w:val="0001054B"/>
    <w:rsid w:val="0001144F"/>
    <w:rsid w:val="00012A87"/>
    <w:rsid w:val="00015465"/>
    <w:rsid w:val="00016B5F"/>
    <w:rsid w:val="0001759E"/>
    <w:rsid w:val="000176DD"/>
    <w:rsid w:val="00017C49"/>
    <w:rsid w:val="000205BF"/>
    <w:rsid w:val="000208FD"/>
    <w:rsid w:val="00022097"/>
    <w:rsid w:val="000225FE"/>
    <w:rsid w:val="00022C1A"/>
    <w:rsid w:val="00022E43"/>
    <w:rsid w:val="00023F69"/>
    <w:rsid w:val="00024B66"/>
    <w:rsid w:val="00024E0A"/>
    <w:rsid w:val="0002556B"/>
    <w:rsid w:val="0002665B"/>
    <w:rsid w:val="00026B96"/>
    <w:rsid w:val="00026E20"/>
    <w:rsid w:val="00027C00"/>
    <w:rsid w:val="00027FD7"/>
    <w:rsid w:val="00030E86"/>
    <w:rsid w:val="00031007"/>
    <w:rsid w:val="00032EE4"/>
    <w:rsid w:val="00034DB5"/>
    <w:rsid w:val="000353F8"/>
    <w:rsid w:val="000355B5"/>
    <w:rsid w:val="00036242"/>
    <w:rsid w:val="00037159"/>
    <w:rsid w:val="00037449"/>
    <w:rsid w:val="00037B9A"/>
    <w:rsid w:val="000419A2"/>
    <w:rsid w:val="00041EAD"/>
    <w:rsid w:val="00042206"/>
    <w:rsid w:val="00044E1C"/>
    <w:rsid w:val="00044FC1"/>
    <w:rsid w:val="00045016"/>
    <w:rsid w:val="000459C6"/>
    <w:rsid w:val="00046EC7"/>
    <w:rsid w:val="000473B6"/>
    <w:rsid w:val="000505D8"/>
    <w:rsid w:val="000536A0"/>
    <w:rsid w:val="0005382E"/>
    <w:rsid w:val="00053B6D"/>
    <w:rsid w:val="00054ADB"/>
    <w:rsid w:val="00057F92"/>
    <w:rsid w:val="000605CF"/>
    <w:rsid w:val="000605F8"/>
    <w:rsid w:val="00060EB4"/>
    <w:rsid w:val="00062980"/>
    <w:rsid w:val="00063817"/>
    <w:rsid w:val="000658DA"/>
    <w:rsid w:val="00065DF8"/>
    <w:rsid w:val="00072F6E"/>
    <w:rsid w:val="000739AB"/>
    <w:rsid w:val="00075BF6"/>
    <w:rsid w:val="00076B45"/>
    <w:rsid w:val="0007776B"/>
    <w:rsid w:val="00081EB4"/>
    <w:rsid w:val="00082170"/>
    <w:rsid w:val="00084742"/>
    <w:rsid w:val="000862AA"/>
    <w:rsid w:val="000910F4"/>
    <w:rsid w:val="00091CCC"/>
    <w:rsid w:val="00091F30"/>
    <w:rsid w:val="000927A5"/>
    <w:rsid w:val="00093DF5"/>
    <w:rsid w:val="00094743"/>
    <w:rsid w:val="0009545B"/>
    <w:rsid w:val="000966AB"/>
    <w:rsid w:val="00096BF3"/>
    <w:rsid w:val="000A0709"/>
    <w:rsid w:val="000A074B"/>
    <w:rsid w:val="000A161D"/>
    <w:rsid w:val="000A35D0"/>
    <w:rsid w:val="000A36FA"/>
    <w:rsid w:val="000A3B1E"/>
    <w:rsid w:val="000A3E8F"/>
    <w:rsid w:val="000A4591"/>
    <w:rsid w:val="000A47B3"/>
    <w:rsid w:val="000A5940"/>
    <w:rsid w:val="000A5CB0"/>
    <w:rsid w:val="000A7ADA"/>
    <w:rsid w:val="000B0049"/>
    <w:rsid w:val="000B1FD7"/>
    <w:rsid w:val="000B25FB"/>
    <w:rsid w:val="000B510D"/>
    <w:rsid w:val="000B5D60"/>
    <w:rsid w:val="000B5F22"/>
    <w:rsid w:val="000B69B1"/>
    <w:rsid w:val="000B7584"/>
    <w:rsid w:val="000B76E5"/>
    <w:rsid w:val="000C09D9"/>
    <w:rsid w:val="000C0D16"/>
    <w:rsid w:val="000C3C9A"/>
    <w:rsid w:val="000C4B4E"/>
    <w:rsid w:val="000C4B89"/>
    <w:rsid w:val="000C5930"/>
    <w:rsid w:val="000C5F56"/>
    <w:rsid w:val="000C6608"/>
    <w:rsid w:val="000C7717"/>
    <w:rsid w:val="000D070D"/>
    <w:rsid w:val="000D16DD"/>
    <w:rsid w:val="000D1722"/>
    <w:rsid w:val="000D32E5"/>
    <w:rsid w:val="000D368A"/>
    <w:rsid w:val="000D3ACF"/>
    <w:rsid w:val="000D6617"/>
    <w:rsid w:val="000D7277"/>
    <w:rsid w:val="000D73F9"/>
    <w:rsid w:val="000E0387"/>
    <w:rsid w:val="000E1159"/>
    <w:rsid w:val="000E1E59"/>
    <w:rsid w:val="000E2072"/>
    <w:rsid w:val="000E229D"/>
    <w:rsid w:val="000E3B2D"/>
    <w:rsid w:val="000E4E30"/>
    <w:rsid w:val="000E5140"/>
    <w:rsid w:val="000E5200"/>
    <w:rsid w:val="000E6F2E"/>
    <w:rsid w:val="000E7335"/>
    <w:rsid w:val="000F285E"/>
    <w:rsid w:val="000F3095"/>
    <w:rsid w:val="000F4241"/>
    <w:rsid w:val="000F44D4"/>
    <w:rsid w:val="000F588C"/>
    <w:rsid w:val="000F6C0E"/>
    <w:rsid w:val="000F74F5"/>
    <w:rsid w:val="0010088A"/>
    <w:rsid w:val="00103AFD"/>
    <w:rsid w:val="0010412A"/>
    <w:rsid w:val="00104A04"/>
    <w:rsid w:val="00104D8A"/>
    <w:rsid w:val="0010536B"/>
    <w:rsid w:val="00105800"/>
    <w:rsid w:val="001058CD"/>
    <w:rsid w:val="001059DC"/>
    <w:rsid w:val="001062CD"/>
    <w:rsid w:val="001069F9"/>
    <w:rsid w:val="001104D1"/>
    <w:rsid w:val="00112FDD"/>
    <w:rsid w:val="0011375C"/>
    <w:rsid w:val="00114DE7"/>
    <w:rsid w:val="001153B5"/>
    <w:rsid w:val="0011543A"/>
    <w:rsid w:val="001168D6"/>
    <w:rsid w:val="0012075F"/>
    <w:rsid w:val="001211B4"/>
    <w:rsid w:val="00122042"/>
    <w:rsid w:val="00122C02"/>
    <w:rsid w:val="00125657"/>
    <w:rsid w:val="00125992"/>
    <w:rsid w:val="001268A0"/>
    <w:rsid w:val="001276F7"/>
    <w:rsid w:val="00127BD6"/>
    <w:rsid w:val="001301EE"/>
    <w:rsid w:val="0013065F"/>
    <w:rsid w:val="00131B1F"/>
    <w:rsid w:val="00131D69"/>
    <w:rsid w:val="0013247D"/>
    <w:rsid w:val="00133199"/>
    <w:rsid w:val="001331DD"/>
    <w:rsid w:val="0013329F"/>
    <w:rsid w:val="001341F0"/>
    <w:rsid w:val="001351BD"/>
    <w:rsid w:val="0013675B"/>
    <w:rsid w:val="001402F9"/>
    <w:rsid w:val="00141B29"/>
    <w:rsid w:val="00141B45"/>
    <w:rsid w:val="00142123"/>
    <w:rsid w:val="001421AE"/>
    <w:rsid w:val="00142570"/>
    <w:rsid w:val="00144C06"/>
    <w:rsid w:val="00146198"/>
    <w:rsid w:val="001475DC"/>
    <w:rsid w:val="00147B60"/>
    <w:rsid w:val="00150B7E"/>
    <w:rsid w:val="00151F48"/>
    <w:rsid w:val="00152E6E"/>
    <w:rsid w:val="0015357A"/>
    <w:rsid w:val="0015357E"/>
    <w:rsid w:val="00153C09"/>
    <w:rsid w:val="001554F5"/>
    <w:rsid w:val="001567CA"/>
    <w:rsid w:val="001577D0"/>
    <w:rsid w:val="0016093B"/>
    <w:rsid w:val="001631D6"/>
    <w:rsid w:val="001631F9"/>
    <w:rsid w:val="001632FD"/>
    <w:rsid w:val="00163795"/>
    <w:rsid w:val="00164625"/>
    <w:rsid w:val="001654AB"/>
    <w:rsid w:val="00165E8B"/>
    <w:rsid w:val="00167770"/>
    <w:rsid w:val="0017074F"/>
    <w:rsid w:val="0017195E"/>
    <w:rsid w:val="00171A86"/>
    <w:rsid w:val="00171AC9"/>
    <w:rsid w:val="0017447F"/>
    <w:rsid w:val="00174F42"/>
    <w:rsid w:val="00175188"/>
    <w:rsid w:val="00176193"/>
    <w:rsid w:val="00177869"/>
    <w:rsid w:val="00180AED"/>
    <w:rsid w:val="0018163D"/>
    <w:rsid w:val="00181938"/>
    <w:rsid w:val="00183A06"/>
    <w:rsid w:val="00183D1D"/>
    <w:rsid w:val="00184E58"/>
    <w:rsid w:val="00185583"/>
    <w:rsid w:val="00185823"/>
    <w:rsid w:val="0018591B"/>
    <w:rsid w:val="00186456"/>
    <w:rsid w:val="00186EE8"/>
    <w:rsid w:val="00187E8D"/>
    <w:rsid w:val="001916EC"/>
    <w:rsid w:val="001923EE"/>
    <w:rsid w:val="0019525D"/>
    <w:rsid w:val="00195D10"/>
    <w:rsid w:val="00196869"/>
    <w:rsid w:val="00197372"/>
    <w:rsid w:val="00197CBB"/>
    <w:rsid w:val="001A1496"/>
    <w:rsid w:val="001A192F"/>
    <w:rsid w:val="001A23DC"/>
    <w:rsid w:val="001A46F7"/>
    <w:rsid w:val="001A4CF4"/>
    <w:rsid w:val="001A55AF"/>
    <w:rsid w:val="001A65EC"/>
    <w:rsid w:val="001A740D"/>
    <w:rsid w:val="001A7956"/>
    <w:rsid w:val="001A7ED7"/>
    <w:rsid w:val="001B02B3"/>
    <w:rsid w:val="001B03CD"/>
    <w:rsid w:val="001B0808"/>
    <w:rsid w:val="001B1862"/>
    <w:rsid w:val="001B3227"/>
    <w:rsid w:val="001B439C"/>
    <w:rsid w:val="001B4421"/>
    <w:rsid w:val="001B584B"/>
    <w:rsid w:val="001B5E25"/>
    <w:rsid w:val="001B60C2"/>
    <w:rsid w:val="001B64AE"/>
    <w:rsid w:val="001B6C63"/>
    <w:rsid w:val="001B72AB"/>
    <w:rsid w:val="001C0DA7"/>
    <w:rsid w:val="001C20E7"/>
    <w:rsid w:val="001C4B18"/>
    <w:rsid w:val="001C633A"/>
    <w:rsid w:val="001C7304"/>
    <w:rsid w:val="001C7CAC"/>
    <w:rsid w:val="001D0B7B"/>
    <w:rsid w:val="001D1CDC"/>
    <w:rsid w:val="001D1FA0"/>
    <w:rsid w:val="001D2BA3"/>
    <w:rsid w:val="001D3568"/>
    <w:rsid w:val="001D5D15"/>
    <w:rsid w:val="001D5DF7"/>
    <w:rsid w:val="001D6687"/>
    <w:rsid w:val="001D69FC"/>
    <w:rsid w:val="001D6B10"/>
    <w:rsid w:val="001D7AB8"/>
    <w:rsid w:val="001E00E4"/>
    <w:rsid w:val="001E0B29"/>
    <w:rsid w:val="001E221D"/>
    <w:rsid w:val="001E2601"/>
    <w:rsid w:val="001E3F1C"/>
    <w:rsid w:val="001E4BA9"/>
    <w:rsid w:val="001E4BAF"/>
    <w:rsid w:val="001E634E"/>
    <w:rsid w:val="001E6E53"/>
    <w:rsid w:val="001F036D"/>
    <w:rsid w:val="001F0D99"/>
    <w:rsid w:val="001F101B"/>
    <w:rsid w:val="001F17C6"/>
    <w:rsid w:val="001F1AD1"/>
    <w:rsid w:val="001F3B84"/>
    <w:rsid w:val="001F4CC4"/>
    <w:rsid w:val="001F513B"/>
    <w:rsid w:val="001F5EAE"/>
    <w:rsid w:val="001F7483"/>
    <w:rsid w:val="001F7FF9"/>
    <w:rsid w:val="0020196E"/>
    <w:rsid w:val="002033DA"/>
    <w:rsid w:val="00203CAC"/>
    <w:rsid w:val="00204BC1"/>
    <w:rsid w:val="0020541B"/>
    <w:rsid w:val="0020542A"/>
    <w:rsid w:val="0020564B"/>
    <w:rsid w:val="002109F0"/>
    <w:rsid w:val="00210B4A"/>
    <w:rsid w:val="00210E27"/>
    <w:rsid w:val="00211119"/>
    <w:rsid w:val="00212F99"/>
    <w:rsid w:val="00213113"/>
    <w:rsid w:val="002141A8"/>
    <w:rsid w:val="00214845"/>
    <w:rsid w:val="00214CBE"/>
    <w:rsid w:val="00214D06"/>
    <w:rsid w:val="002212BF"/>
    <w:rsid w:val="00221415"/>
    <w:rsid w:val="002217C8"/>
    <w:rsid w:val="00222AC2"/>
    <w:rsid w:val="00223527"/>
    <w:rsid w:val="002236C8"/>
    <w:rsid w:val="00224212"/>
    <w:rsid w:val="00224719"/>
    <w:rsid w:val="0022685B"/>
    <w:rsid w:val="00226B91"/>
    <w:rsid w:val="00226FB1"/>
    <w:rsid w:val="002302F1"/>
    <w:rsid w:val="002315D8"/>
    <w:rsid w:val="002325F1"/>
    <w:rsid w:val="00232B23"/>
    <w:rsid w:val="00236019"/>
    <w:rsid w:val="00236F67"/>
    <w:rsid w:val="00237591"/>
    <w:rsid w:val="00237A54"/>
    <w:rsid w:val="00240587"/>
    <w:rsid w:val="00241798"/>
    <w:rsid w:val="0024196F"/>
    <w:rsid w:val="00242867"/>
    <w:rsid w:val="00242C72"/>
    <w:rsid w:val="00243320"/>
    <w:rsid w:val="00243968"/>
    <w:rsid w:val="00244040"/>
    <w:rsid w:val="00244C14"/>
    <w:rsid w:val="00246982"/>
    <w:rsid w:val="00246991"/>
    <w:rsid w:val="002470E7"/>
    <w:rsid w:val="002510BB"/>
    <w:rsid w:val="002511CC"/>
    <w:rsid w:val="00252A74"/>
    <w:rsid w:val="00252D4D"/>
    <w:rsid w:val="0025576A"/>
    <w:rsid w:val="00257276"/>
    <w:rsid w:val="00261119"/>
    <w:rsid w:val="002624E0"/>
    <w:rsid w:val="00262DB1"/>
    <w:rsid w:val="0026312B"/>
    <w:rsid w:val="00263444"/>
    <w:rsid w:val="002646B0"/>
    <w:rsid w:val="002669EE"/>
    <w:rsid w:val="00266E6C"/>
    <w:rsid w:val="0027147E"/>
    <w:rsid w:val="0027362C"/>
    <w:rsid w:val="00273ACE"/>
    <w:rsid w:val="00273C3B"/>
    <w:rsid w:val="00275DCD"/>
    <w:rsid w:val="00276838"/>
    <w:rsid w:val="00277764"/>
    <w:rsid w:val="00277F63"/>
    <w:rsid w:val="002800F8"/>
    <w:rsid w:val="002812B6"/>
    <w:rsid w:val="00281EC1"/>
    <w:rsid w:val="002825D1"/>
    <w:rsid w:val="00282761"/>
    <w:rsid w:val="00283C02"/>
    <w:rsid w:val="00283F23"/>
    <w:rsid w:val="00284AA5"/>
    <w:rsid w:val="002931BE"/>
    <w:rsid w:val="0029472B"/>
    <w:rsid w:val="00296400"/>
    <w:rsid w:val="00296404"/>
    <w:rsid w:val="00296DD2"/>
    <w:rsid w:val="00297B48"/>
    <w:rsid w:val="002A147A"/>
    <w:rsid w:val="002A1DAF"/>
    <w:rsid w:val="002A28EA"/>
    <w:rsid w:val="002A2C57"/>
    <w:rsid w:val="002A30B9"/>
    <w:rsid w:val="002A33D0"/>
    <w:rsid w:val="002A54EA"/>
    <w:rsid w:val="002A7B50"/>
    <w:rsid w:val="002B09B9"/>
    <w:rsid w:val="002B26DE"/>
    <w:rsid w:val="002B2844"/>
    <w:rsid w:val="002B3A3B"/>
    <w:rsid w:val="002B4103"/>
    <w:rsid w:val="002B5540"/>
    <w:rsid w:val="002B593F"/>
    <w:rsid w:val="002C011D"/>
    <w:rsid w:val="002C0918"/>
    <w:rsid w:val="002C15AA"/>
    <w:rsid w:val="002C3253"/>
    <w:rsid w:val="002C3296"/>
    <w:rsid w:val="002C3C5D"/>
    <w:rsid w:val="002C54F3"/>
    <w:rsid w:val="002C6FC8"/>
    <w:rsid w:val="002D11E4"/>
    <w:rsid w:val="002D28BE"/>
    <w:rsid w:val="002D37B8"/>
    <w:rsid w:val="002D405E"/>
    <w:rsid w:val="002D40D3"/>
    <w:rsid w:val="002D452C"/>
    <w:rsid w:val="002D4681"/>
    <w:rsid w:val="002D482C"/>
    <w:rsid w:val="002D4AAD"/>
    <w:rsid w:val="002D61B6"/>
    <w:rsid w:val="002D67A0"/>
    <w:rsid w:val="002E1100"/>
    <w:rsid w:val="002E174C"/>
    <w:rsid w:val="002E33A2"/>
    <w:rsid w:val="002E33FF"/>
    <w:rsid w:val="002E34EC"/>
    <w:rsid w:val="002E3AE6"/>
    <w:rsid w:val="002E4E78"/>
    <w:rsid w:val="002E5153"/>
    <w:rsid w:val="002E66BC"/>
    <w:rsid w:val="002E760D"/>
    <w:rsid w:val="002E774B"/>
    <w:rsid w:val="002F01B2"/>
    <w:rsid w:val="002F029F"/>
    <w:rsid w:val="002F12F5"/>
    <w:rsid w:val="002F356F"/>
    <w:rsid w:val="002F57C8"/>
    <w:rsid w:val="002F64DE"/>
    <w:rsid w:val="002F7E4E"/>
    <w:rsid w:val="0030024E"/>
    <w:rsid w:val="0030055E"/>
    <w:rsid w:val="00300B5C"/>
    <w:rsid w:val="00300D95"/>
    <w:rsid w:val="003012DE"/>
    <w:rsid w:val="003019C1"/>
    <w:rsid w:val="003029F5"/>
    <w:rsid w:val="00304230"/>
    <w:rsid w:val="003045C9"/>
    <w:rsid w:val="003051A3"/>
    <w:rsid w:val="00306BB6"/>
    <w:rsid w:val="003073B5"/>
    <w:rsid w:val="00307A15"/>
    <w:rsid w:val="00307B3C"/>
    <w:rsid w:val="00310480"/>
    <w:rsid w:val="00312461"/>
    <w:rsid w:val="00313CC1"/>
    <w:rsid w:val="0031452A"/>
    <w:rsid w:val="003164FF"/>
    <w:rsid w:val="00317021"/>
    <w:rsid w:val="003173EF"/>
    <w:rsid w:val="00322E89"/>
    <w:rsid w:val="0032307F"/>
    <w:rsid w:val="003271AF"/>
    <w:rsid w:val="00327CCA"/>
    <w:rsid w:val="003306BB"/>
    <w:rsid w:val="003325C3"/>
    <w:rsid w:val="00333749"/>
    <w:rsid w:val="003347BC"/>
    <w:rsid w:val="003371D0"/>
    <w:rsid w:val="00337F63"/>
    <w:rsid w:val="003415FE"/>
    <w:rsid w:val="0034170C"/>
    <w:rsid w:val="00341987"/>
    <w:rsid w:val="00341B4D"/>
    <w:rsid w:val="00341CEC"/>
    <w:rsid w:val="00342F72"/>
    <w:rsid w:val="0034353F"/>
    <w:rsid w:val="00343E78"/>
    <w:rsid w:val="00343FB4"/>
    <w:rsid w:val="00344F09"/>
    <w:rsid w:val="00345E25"/>
    <w:rsid w:val="003462EB"/>
    <w:rsid w:val="0034653B"/>
    <w:rsid w:val="0034712F"/>
    <w:rsid w:val="00350C21"/>
    <w:rsid w:val="00350D68"/>
    <w:rsid w:val="00352E91"/>
    <w:rsid w:val="00353A29"/>
    <w:rsid w:val="00353C8F"/>
    <w:rsid w:val="00353EA3"/>
    <w:rsid w:val="003541D2"/>
    <w:rsid w:val="00354680"/>
    <w:rsid w:val="00354B0E"/>
    <w:rsid w:val="00355609"/>
    <w:rsid w:val="003577B2"/>
    <w:rsid w:val="00360A57"/>
    <w:rsid w:val="00361ECA"/>
    <w:rsid w:val="00364412"/>
    <w:rsid w:val="0036523C"/>
    <w:rsid w:val="00366694"/>
    <w:rsid w:val="0036682D"/>
    <w:rsid w:val="00367E01"/>
    <w:rsid w:val="003711DC"/>
    <w:rsid w:val="00372445"/>
    <w:rsid w:val="0037409A"/>
    <w:rsid w:val="00375302"/>
    <w:rsid w:val="00375B09"/>
    <w:rsid w:val="00376544"/>
    <w:rsid w:val="00376C43"/>
    <w:rsid w:val="003774CD"/>
    <w:rsid w:val="003777E7"/>
    <w:rsid w:val="00381201"/>
    <w:rsid w:val="003817AC"/>
    <w:rsid w:val="00383160"/>
    <w:rsid w:val="0038365F"/>
    <w:rsid w:val="00383971"/>
    <w:rsid w:val="003850DA"/>
    <w:rsid w:val="00387A25"/>
    <w:rsid w:val="00390FD0"/>
    <w:rsid w:val="00391794"/>
    <w:rsid w:val="00391CDA"/>
    <w:rsid w:val="00392ECC"/>
    <w:rsid w:val="003941AB"/>
    <w:rsid w:val="003977FC"/>
    <w:rsid w:val="003A3F22"/>
    <w:rsid w:val="003A400D"/>
    <w:rsid w:val="003A4887"/>
    <w:rsid w:val="003A67C3"/>
    <w:rsid w:val="003A6A20"/>
    <w:rsid w:val="003A6B23"/>
    <w:rsid w:val="003A7041"/>
    <w:rsid w:val="003A7E40"/>
    <w:rsid w:val="003B0035"/>
    <w:rsid w:val="003B08DE"/>
    <w:rsid w:val="003B22AF"/>
    <w:rsid w:val="003B3A2D"/>
    <w:rsid w:val="003B3E3D"/>
    <w:rsid w:val="003B464E"/>
    <w:rsid w:val="003B4800"/>
    <w:rsid w:val="003B54BA"/>
    <w:rsid w:val="003B5699"/>
    <w:rsid w:val="003B5B44"/>
    <w:rsid w:val="003C1648"/>
    <w:rsid w:val="003C1DAA"/>
    <w:rsid w:val="003C1E67"/>
    <w:rsid w:val="003C2072"/>
    <w:rsid w:val="003C46C7"/>
    <w:rsid w:val="003C50EB"/>
    <w:rsid w:val="003C538E"/>
    <w:rsid w:val="003C69EF"/>
    <w:rsid w:val="003C7EBF"/>
    <w:rsid w:val="003D0084"/>
    <w:rsid w:val="003D3BA7"/>
    <w:rsid w:val="003D3CFF"/>
    <w:rsid w:val="003D4050"/>
    <w:rsid w:val="003D40C1"/>
    <w:rsid w:val="003D426F"/>
    <w:rsid w:val="003D44A0"/>
    <w:rsid w:val="003D4858"/>
    <w:rsid w:val="003D4FD0"/>
    <w:rsid w:val="003D5CE0"/>
    <w:rsid w:val="003D6C6F"/>
    <w:rsid w:val="003D746B"/>
    <w:rsid w:val="003E08C7"/>
    <w:rsid w:val="003E093D"/>
    <w:rsid w:val="003E1A1C"/>
    <w:rsid w:val="003E28C8"/>
    <w:rsid w:val="003E3813"/>
    <w:rsid w:val="003E3E92"/>
    <w:rsid w:val="003E4F24"/>
    <w:rsid w:val="003E50D2"/>
    <w:rsid w:val="003E6411"/>
    <w:rsid w:val="003E7682"/>
    <w:rsid w:val="003E7DF1"/>
    <w:rsid w:val="003E7F65"/>
    <w:rsid w:val="003F1306"/>
    <w:rsid w:val="003F1569"/>
    <w:rsid w:val="003F1572"/>
    <w:rsid w:val="003F3BBB"/>
    <w:rsid w:val="003F42A5"/>
    <w:rsid w:val="003F5932"/>
    <w:rsid w:val="003F5B9E"/>
    <w:rsid w:val="003F6538"/>
    <w:rsid w:val="003F6EBF"/>
    <w:rsid w:val="003F758B"/>
    <w:rsid w:val="00400707"/>
    <w:rsid w:val="00401868"/>
    <w:rsid w:val="00402E67"/>
    <w:rsid w:val="004031CF"/>
    <w:rsid w:val="00404185"/>
    <w:rsid w:val="00406A9F"/>
    <w:rsid w:val="00407440"/>
    <w:rsid w:val="00407A7A"/>
    <w:rsid w:val="00410518"/>
    <w:rsid w:val="004108F7"/>
    <w:rsid w:val="00410AD3"/>
    <w:rsid w:val="00411357"/>
    <w:rsid w:val="004113F2"/>
    <w:rsid w:val="004114AA"/>
    <w:rsid w:val="00414BBB"/>
    <w:rsid w:val="00415B67"/>
    <w:rsid w:val="004160DD"/>
    <w:rsid w:val="00416A85"/>
    <w:rsid w:val="0041750B"/>
    <w:rsid w:val="00417ACD"/>
    <w:rsid w:val="00417C18"/>
    <w:rsid w:val="0042038A"/>
    <w:rsid w:val="004204A8"/>
    <w:rsid w:val="00421643"/>
    <w:rsid w:val="00421E7A"/>
    <w:rsid w:val="0042244D"/>
    <w:rsid w:val="00422848"/>
    <w:rsid w:val="00423037"/>
    <w:rsid w:val="004239F8"/>
    <w:rsid w:val="00424CBC"/>
    <w:rsid w:val="0042516C"/>
    <w:rsid w:val="00426A08"/>
    <w:rsid w:val="00426CB2"/>
    <w:rsid w:val="0042706A"/>
    <w:rsid w:val="00427118"/>
    <w:rsid w:val="00431A0E"/>
    <w:rsid w:val="00432358"/>
    <w:rsid w:val="00432760"/>
    <w:rsid w:val="00433C55"/>
    <w:rsid w:val="00434A6D"/>
    <w:rsid w:val="00434DE2"/>
    <w:rsid w:val="004360D3"/>
    <w:rsid w:val="004365F6"/>
    <w:rsid w:val="00437C08"/>
    <w:rsid w:val="00437DA4"/>
    <w:rsid w:val="00443C81"/>
    <w:rsid w:val="00443D99"/>
    <w:rsid w:val="00443ED6"/>
    <w:rsid w:val="0044485A"/>
    <w:rsid w:val="00445E81"/>
    <w:rsid w:val="0044684B"/>
    <w:rsid w:val="00446AEC"/>
    <w:rsid w:val="00447B84"/>
    <w:rsid w:val="00447E1D"/>
    <w:rsid w:val="004507EE"/>
    <w:rsid w:val="004520D6"/>
    <w:rsid w:val="00452BC9"/>
    <w:rsid w:val="004545F9"/>
    <w:rsid w:val="00454A9C"/>
    <w:rsid w:val="00455BBD"/>
    <w:rsid w:val="00455F58"/>
    <w:rsid w:val="00456D1F"/>
    <w:rsid w:val="00457D3C"/>
    <w:rsid w:val="00460708"/>
    <w:rsid w:val="00461024"/>
    <w:rsid w:val="00461632"/>
    <w:rsid w:val="00461A6C"/>
    <w:rsid w:val="00461FD8"/>
    <w:rsid w:val="00462FA7"/>
    <w:rsid w:val="00463F89"/>
    <w:rsid w:val="00464094"/>
    <w:rsid w:val="004648EA"/>
    <w:rsid w:val="00465C2A"/>
    <w:rsid w:val="004664B8"/>
    <w:rsid w:val="004667AB"/>
    <w:rsid w:val="00467CCB"/>
    <w:rsid w:val="004701A7"/>
    <w:rsid w:val="00470F4F"/>
    <w:rsid w:val="00471235"/>
    <w:rsid w:val="004715EE"/>
    <w:rsid w:val="00471B1F"/>
    <w:rsid w:val="00471DF2"/>
    <w:rsid w:val="004729BB"/>
    <w:rsid w:val="00472E91"/>
    <w:rsid w:val="004747C4"/>
    <w:rsid w:val="00474805"/>
    <w:rsid w:val="00475532"/>
    <w:rsid w:val="00475616"/>
    <w:rsid w:val="00476C96"/>
    <w:rsid w:val="00476CA1"/>
    <w:rsid w:val="00476D4D"/>
    <w:rsid w:val="00477F89"/>
    <w:rsid w:val="00481AD2"/>
    <w:rsid w:val="00482D55"/>
    <w:rsid w:val="00483298"/>
    <w:rsid w:val="0048479E"/>
    <w:rsid w:val="004850DB"/>
    <w:rsid w:val="00486656"/>
    <w:rsid w:val="00487FAC"/>
    <w:rsid w:val="00492B05"/>
    <w:rsid w:val="0049430E"/>
    <w:rsid w:val="00494948"/>
    <w:rsid w:val="00497A6C"/>
    <w:rsid w:val="004A1353"/>
    <w:rsid w:val="004A2B69"/>
    <w:rsid w:val="004A2F02"/>
    <w:rsid w:val="004A37DB"/>
    <w:rsid w:val="004A4B19"/>
    <w:rsid w:val="004A745B"/>
    <w:rsid w:val="004B15F1"/>
    <w:rsid w:val="004B37A6"/>
    <w:rsid w:val="004B37E2"/>
    <w:rsid w:val="004B4677"/>
    <w:rsid w:val="004B49AC"/>
    <w:rsid w:val="004B57F0"/>
    <w:rsid w:val="004B649B"/>
    <w:rsid w:val="004B6B26"/>
    <w:rsid w:val="004B725A"/>
    <w:rsid w:val="004C1D4A"/>
    <w:rsid w:val="004C3796"/>
    <w:rsid w:val="004C3D5C"/>
    <w:rsid w:val="004C413D"/>
    <w:rsid w:val="004C7236"/>
    <w:rsid w:val="004C74ED"/>
    <w:rsid w:val="004D1843"/>
    <w:rsid w:val="004D2AD4"/>
    <w:rsid w:val="004D327B"/>
    <w:rsid w:val="004D4545"/>
    <w:rsid w:val="004D46E0"/>
    <w:rsid w:val="004D4903"/>
    <w:rsid w:val="004D49F5"/>
    <w:rsid w:val="004D5864"/>
    <w:rsid w:val="004D6DB6"/>
    <w:rsid w:val="004E026C"/>
    <w:rsid w:val="004E2442"/>
    <w:rsid w:val="004E3339"/>
    <w:rsid w:val="004E43F3"/>
    <w:rsid w:val="004E497D"/>
    <w:rsid w:val="004E56B1"/>
    <w:rsid w:val="004E5E4B"/>
    <w:rsid w:val="004E7E60"/>
    <w:rsid w:val="004F067C"/>
    <w:rsid w:val="004F07E4"/>
    <w:rsid w:val="004F146B"/>
    <w:rsid w:val="004F2113"/>
    <w:rsid w:val="004F3F3B"/>
    <w:rsid w:val="004F437E"/>
    <w:rsid w:val="004F44C0"/>
    <w:rsid w:val="004F53BA"/>
    <w:rsid w:val="004F55E0"/>
    <w:rsid w:val="004F66BF"/>
    <w:rsid w:val="00500357"/>
    <w:rsid w:val="00500F38"/>
    <w:rsid w:val="005019FD"/>
    <w:rsid w:val="00501F0A"/>
    <w:rsid w:val="0050266A"/>
    <w:rsid w:val="00504768"/>
    <w:rsid w:val="00504CE6"/>
    <w:rsid w:val="00504D2B"/>
    <w:rsid w:val="00505C63"/>
    <w:rsid w:val="00506CDF"/>
    <w:rsid w:val="005078B7"/>
    <w:rsid w:val="0051078F"/>
    <w:rsid w:val="00510ACC"/>
    <w:rsid w:val="00510C53"/>
    <w:rsid w:val="00512479"/>
    <w:rsid w:val="005126A2"/>
    <w:rsid w:val="00513181"/>
    <w:rsid w:val="00513D62"/>
    <w:rsid w:val="00515226"/>
    <w:rsid w:val="00517D66"/>
    <w:rsid w:val="00521BB4"/>
    <w:rsid w:val="00524524"/>
    <w:rsid w:val="00524713"/>
    <w:rsid w:val="005251BA"/>
    <w:rsid w:val="0052539F"/>
    <w:rsid w:val="005255CC"/>
    <w:rsid w:val="005256AE"/>
    <w:rsid w:val="005271A5"/>
    <w:rsid w:val="00530CA1"/>
    <w:rsid w:val="00531964"/>
    <w:rsid w:val="00532A41"/>
    <w:rsid w:val="00532AE4"/>
    <w:rsid w:val="0053402C"/>
    <w:rsid w:val="00534713"/>
    <w:rsid w:val="00534931"/>
    <w:rsid w:val="00536D95"/>
    <w:rsid w:val="00536EED"/>
    <w:rsid w:val="00537388"/>
    <w:rsid w:val="00542134"/>
    <w:rsid w:val="005421CB"/>
    <w:rsid w:val="00542D04"/>
    <w:rsid w:val="005439F6"/>
    <w:rsid w:val="00544546"/>
    <w:rsid w:val="0054630C"/>
    <w:rsid w:val="00551306"/>
    <w:rsid w:val="00551ECF"/>
    <w:rsid w:val="00554A6C"/>
    <w:rsid w:val="00555983"/>
    <w:rsid w:val="00557404"/>
    <w:rsid w:val="00557E7E"/>
    <w:rsid w:val="00557F0A"/>
    <w:rsid w:val="00560631"/>
    <w:rsid w:val="00561AB7"/>
    <w:rsid w:val="00561B57"/>
    <w:rsid w:val="00562660"/>
    <w:rsid w:val="005635C9"/>
    <w:rsid w:val="00565022"/>
    <w:rsid w:val="00572434"/>
    <w:rsid w:val="00572907"/>
    <w:rsid w:val="00572E7C"/>
    <w:rsid w:val="00574DB8"/>
    <w:rsid w:val="00574FA6"/>
    <w:rsid w:val="0057557E"/>
    <w:rsid w:val="005778FA"/>
    <w:rsid w:val="00582D21"/>
    <w:rsid w:val="00582EF6"/>
    <w:rsid w:val="005832A2"/>
    <w:rsid w:val="00584642"/>
    <w:rsid w:val="005852DF"/>
    <w:rsid w:val="0058585E"/>
    <w:rsid w:val="0058612D"/>
    <w:rsid w:val="00593AFE"/>
    <w:rsid w:val="00593C00"/>
    <w:rsid w:val="0059424E"/>
    <w:rsid w:val="005956BE"/>
    <w:rsid w:val="00596708"/>
    <w:rsid w:val="00597430"/>
    <w:rsid w:val="005A0F0C"/>
    <w:rsid w:val="005A1CDB"/>
    <w:rsid w:val="005A2C73"/>
    <w:rsid w:val="005A40B9"/>
    <w:rsid w:val="005A43A8"/>
    <w:rsid w:val="005A70ED"/>
    <w:rsid w:val="005B08A3"/>
    <w:rsid w:val="005B17EC"/>
    <w:rsid w:val="005B27C5"/>
    <w:rsid w:val="005B2FDB"/>
    <w:rsid w:val="005B47A2"/>
    <w:rsid w:val="005C14E3"/>
    <w:rsid w:val="005C1CEF"/>
    <w:rsid w:val="005C38D1"/>
    <w:rsid w:val="005C3A6A"/>
    <w:rsid w:val="005C48B9"/>
    <w:rsid w:val="005C4E96"/>
    <w:rsid w:val="005C5949"/>
    <w:rsid w:val="005C6861"/>
    <w:rsid w:val="005C6EBB"/>
    <w:rsid w:val="005C7B9A"/>
    <w:rsid w:val="005D00A8"/>
    <w:rsid w:val="005D05EF"/>
    <w:rsid w:val="005D1D61"/>
    <w:rsid w:val="005D2633"/>
    <w:rsid w:val="005D296D"/>
    <w:rsid w:val="005D3136"/>
    <w:rsid w:val="005D4797"/>
    <w:rsid w:val="005D5F94"/>
    <w:rsid w:val="005D60CC"/>
    <w:rsid w:val="005D6277"/>
    <w:rsid w:val="005D7B05"/>
    <w:rsid w:val="005E0291"/>
    <w:rsid w:val="005E3548"/>
    <w:rsid w:val="005E3C57"/>
    <w:rsid w:val="005E4440"/>
    <w:rsid w:val="005E4F9D"/>
    <w:rsid w:val="005E50BC"/>
    <w:rsid w:val="005E6C48"/>
    <w:rsid w:val="005E7F9B"/>
    <w:rsid w:val="005F047B"/>
    <w:rsid w:val="005F0B03"/>
    <w:rsid w:val="005F1EDD"/>
    <w:rsid w:val="005F3A03"/>
    <w:rsid w:val="005F5998"/>
    <w:rsid w:val="005F6944"/>
    <w:rsid w:val="005F7941"/>
    <w:rsid w:val="006019A0"/>
    <w:rsid w:val="0060572C"/>
    <w:rsid w:val="00605DDB"/>
    <w:rsid w:val="00605FD1"/>
    <w:rsid w:val="0060619E"/>
    <w:rsid w:val="006068D9"/>
    <w:rsid w:val="00606A00"/>
    <w:rsid w:val="00606C70"/>
    <w:rsid w:val="006106B4"/>
    <w:rsid w:val="00612CBC"/>
    <w:rsid w:val="00613EB3"/>
    <w:rsid w:val="00614245"/>
    <w:rsid w:val="006147E5"/>
    <w:rsid w:val="00614BA8"/>
    <w:rsid w:val="006157FD"/>
    <w:rsid w:val="00616008"/>
    <w:rsid w:val="00617BFA"/>
    <w:rsid w:val="00623BC9"/>
    <w:rsid w:val="00623C7E"/>
    <w:rsid w:val="00623F25"/>
    <w:rsid w:val="00624810"/>
    <w:rsid w:val="00624A6B"/>
    <w:rsid w:val="00625190"/>
    <w:rsid w:val="00625853"/>
    <w:rsid w:val="00626CC5"/>
    <w:rsid w:val="00627E46"/>
    <w:rsid w:val="00627E7B"/>
    <w:rsid w:val="00627EF8"/>
    <w:rsid w:val="006306C8"/>
    <w:rsid w:val="00632253"/>
    <w:rsid w:val="00633308"/>
    <w:rsid w:val="00633315"/>
    <w:rsid w:val="00633BB6"/>
    <w:rsid w:val="006342C3"/>
    <w:rsid w:val="0063660C"/>
    <w:rsid w:val="00636A26"/>
    <w:rsid w:val="00637201"/>
    <w:rsid w:val="006372CC"/>
    <w:rsid w:val="00637B81"/>
    <w:rsid w:val="00640362"/>
    <w:rsid w:val="00642031"/>
    <w:rsid w:val="00642425"/>
    <w:rsid w:val="0064246F"/>
    <w:rsid w:val="006431B9"/>
    <w:rsid w:val="006436E8"/>
    <w:rsid w:val="00643B4A"/>
    <w:rsid w:val="006468D8"/>
    <w:rsid w:val="00647E04"/>
    <w:rsid w:val="006509BF"/>
    <w:rsid w:val="006520CC"/>
    <w:rsid w:val="00653C24"/>
    <w:rsid w:val="006540A1"/>
    <w:rsid w:val="006558E7"/>
    <w:rsid w:val="00656643"/>
    <w:rsid w:val="00656660"/>
    <w:rsid w:val="00656A64"/>
    <w:rsid w:val="0065731A"/>
    <w:rsid w:val="00657ACD"/>
    <w:rsid w:val="00660161"/>
    <w:rsid w:val="006603B7"/>
    <w:rsid w:val="00661F78"/>
    <w:rsid w:val="00662161"/>
    <w:rsid w:val="006623A6"/>
    <w:rsid w:val="00665512"/>
    <w:rsid w:val="00665AAF"/>
    <w:rsid w:val="00666B97"/>
    <w:rsid w:val="00667279"/>
    <w:rsid w:val="00667475"/>
    <w:rsid w:val="00667B54"/>
    <w:rsid w:val="00667B56"/>
    <w:rsid w:val="00667DD2"/>
    <w:rsid w:val="00667E67"/>
    <w:rsid w:val="00670F9F"/>
    <w:rsid w:val="006712FA"/>
    <w:rsid w:val="00671D7D"/>
    <w:rsid w:val="00672325"/>
    <w:rsid w:val="00672A0A"/>
    <w:rsid w:val="00674D71"/>
    <w:rsid w:val="00676135"/>
    <w:rsid w:val="00676497"/>
    <w:rsid w:val="006766D3"/>
    <w:rsid w:val="00676A1A"/>
    <w:rsid w:val="00676B5D"/>
    <w:rsid w:val="00676CE0"/>
    <w:rsid w:val="00682743"/>
    <w:rsid w:val="00682E5D"/>
    <w:rsid w:val="00683370"/>
    <w:rsid w:val="00685147"/>
    <w:rsid w:val="00686A63"/>
    <w:rsid w:val="00687593"/>
    <w:rsid w:val="00693CD7"/>
    <w:rsid w:val="00694400"/>
    <w:rsid w:val="0069531D"/>
    <w:rsid w:val="00696AE6"/>
    <w:rsid w:val="00696CFB"/>
    <w:rsid w:val="00696F0C"/>
    <w:rsid w:val="00696F21"/>
    <w:rsid w:val="006A0E97"/>
    <w:rsid w:val="006A0F8F"/>
    <w:rsid w:val="006A1758"/>
    <w:rsid w:val="006A21F8"/>
    <w:rsid w:val="006A2FCE"/>
    <w:rsid w:val="006A3270"/>
    <w:rsid w:val="006A3C02"/>
    <w:rsid w:val="006A41BA"/>
    <w:rsid w:val="006A4C91"/>
    <w:rsid w:val="006A57FA"/>
    <w:rsid w:val="006A5C3C"/>
    <w:rsid w:val="006A6253"/>
    <w:rsid w:val="006A7478"/>
    <w:rsid w:val="006A7592"/>
    <w:rsid w:val="006B0AFD"/>
    <w:rsid w:val="006B1484"/>
    <w:rsid w:val="006B1CA4"/>
    <w:rsid w:val="006B1EE2"/>
    <w:rsid w:val="006B23DA"/>
    <w:rsid w:val="006B279F"/>
    <w:rsid w:val="006B573A"/>
    <w:rsid w:val="006B60DC"/>
    <w:rsid w:val="006B7F16"/>
    <w:rsid w:val="006C18BE"/>
    <w:rsid w:val="006C3087"/>
    <w:rsid w:val="006C3251"/>
    <w:rsid w:val="006C3D40"/>
    <w:rsid w:val="006C3FF3"/>
    <w:rsid w:val="006C42C1"/>
    <w:rsid w:val="006C442E"/>
    <w:rsid w:val="006C690A"/>
    <w:rsid w:val="006C7267"/>
    <w:rsid w:val="006D0DC1"/>
    <w:rsid w:val="006D0FD3"/>
    <w:rsid w:val="006D2B14"/>
    <w:rsid w:val="006D31B8"/>
    <w:rsid w:val="006D4C4E"/>
    <w:rsid w:val="006D5BBC"/>
    <w:rsid w:val="006D5FF0"/>
    <w:rsid w:val="006D6D74"/>
    <w:rsid w:val="006D6FB2"/>
    <w:rsid w:val="006E03B9"/>
    <w:rsid w:val="006E06D6"/>
    <w:rsid w:val="006E1339"/>
    <w:rsid w:val="006E4CEB"/>
    <w:rsid w:val="006E4DC3"/>
    <w:rsid w:val="006E6919"/>
    <w:rsid w:val="006F07C0"/>
    <w:rsid w:val="006F2418"/>
    <w:rsid w:val="006F3CF1"/>
    <w:rsid w:val="006F45D5"/>
    <w:rsid w:val="006F4D51"/>
    <w:rsid w:val="006F5485"/>
    <w:rsid w:val="006F5BAA"/>
    <w:rsid w:val="006F68CE"/>
    <w:rsid w:val="006F6BB9"/>
    <w:rsid w:val="00700FE9"/>
    <w:rsid w:val="00703A77"/>
    <w:rsid w:val="0070408D"/>
    <w:rsid w:val="00706514"/>
    <w:rsid w:val="00706A63"/>
    <w:rsid w:val="0070779E"/>
    <w:rsid w:val="00707AF1"/>
    <w:rsid w:val="007122BC"/>
    <w:rsid w:val="00712DB4"/>
    <w:rsid w:val="00713B13"/>
    <w:rsid w:val="00714740"/>
    <w:rsid w:val="00715CF5"/>
    <w:rsid w:val="007211C6"/>
    <w:rsid w:val="00724076"/>
    <w:rsid w:val="00724A6D"/>
    <w:rsid w:val="00724E8A"/>
    <w:rsid w:val="0072502C"/>
    <w:rsid w:val="00725D2F"/>
    <w:rsid w:val="00725FC9"/>
    <w:rsid w:val="00730AAC"/>
    <w:rsid w:val="00730E5D"/>
    <w:rsid w:val="007310E8"/>
    <w:rsid w:val="00731271"/>
    <w:rsid w:val="00731E40"/>
    <w:rsid w:val="0073265A"/>
    <w:rsid w:val="007327FF"/>
    <w:rsid w:val="007343DA"/>
    <w:rsid w:val="00734EE5"/>
    <w:rsid w:val="00735C4B"/>
    <w:rsid w:val="00735FEC"/>
    <w:rsid w:val="00736397"/>
    <w:rsid w:val="007366B2"/>
    <w:rsid w:val="00737847"/>
    <w:rsid w:val="00737903"/>
    <w:rsid w:val="007403CF"/>
    <w:rsid w:val="0074232F"/>
    <w:rsid w:val="007434D9"/>
    <w:rsid w:val="00743BBA"/>
    <w:rsid w:val="00743DED"/>
    <w:rsid w:val="00744A56"/>
    <w:rsid w:val="007451EC"/>
    <w:rsid w:val="00745AB4"/>
    <w:rsid w:val="00746595"/>
    <w:rsid w:val="0074676B"/>
    <w:rsid w:val="007470FC"/>
    <w:rsid w:val="007473AD"/>
    <w:rsid w:val="0074763E"/>
    <w:rsid w:val="007512BF"/>
    <w:rsid w:val="00751EC8"/>
    <w:rsid w:val="007525CA"/>
    <w:rsid w:val="00753E51"/>
    <w:rsid w:val="00755702"/>
    <w:rsid w:val="00755B39"/>
    <w:rsid w:val="00755B9A"/>
    <w:rsid w:val="00755D17"/>
    <w:rsid w:val="00755D3E"/>
    <w:rsid w:val="00760392"/>
    <w:rsid w:val="00761826"/>
    <w:rsid w:val="00761E3E"/>
    <w:rsid w:val="0076255F"/>
    <w:rsid w:val="00763D3D"/>
    <w:rsid w:val="00764CC1"/>
    <w:rsid w:val="00764D00"/>
    <w:rsid w:val="007667BD"/>
    <w:rsid w:val="007668E1"/>
    <w:rsid w:val="00767140"/>
    <w:rsid w:val="00770B3B"/>
    <w:rsid w:val="00771027"/>
    <w:rsid w:val="007716E3"/>
    <w:rsid w:val="0077174F"/>
    <w:rsid w:val="007723AA"/>
    <w:rsid w:val="00772BB9"/>
    <w:rsid w:val="00772D33"/>
    <w:rsid w:val="0077326A"/>
    <w:rsid w:val="00774176"/>
    <w:rsid w:val="00775CCF"/>
    <w:rsid w:val="007763C9"/>
    <w:rsid w:val="007764D5"/>
    <w:rsid w:val="00782054"/>
    <w:rsid w:val="0078226B"/>
    <w:rsid w:val="00782E1D"/>
    <w:rsid w:val="00783326"/>
    <w:rsid w:val="007850B0"/>
    <w:rsid w:val="007863B7"/>
    <w:rsid w:val="007868C4"/>
    <w:rsid w:val="00786AEC"/>
    <w:rsid w:val="00786B0E"/>
    <w:rsid w:val="00791118"/>
    <w:rsid w:val="007922D3"/>
    <w:rsid w:val="00793A33"/>
    <w:rsid w:val="00795768"/>
    <w:rsid w:val="00796FAF"/>
    <w:rsid w:val="00797201"/>
    <w:rsid w:val="007A6116"/>
    <w:rsid w:val="007B02D7"/>
    <w:rsid w:val="007B1510"/>
    <w:rsid w:val="007B27F4"/>
    <w:rsid w:val="007B3090"/>
    <w:rsid w:val="007B38B3"/>
    <w:rsid w:val="007B488C"/>
    <w:rsid w:val="007B555E"/>
    <w:rsid w:val="007B56EF"/>
    <w:rsid w:val="007B5A40"/>
    <w:rsid w:val="007B6968"/>
    <w:rsid w:val="007B7C79"/>
    <w:rsid w:val="007C08DC"/>
    <w:rsid w:val="007C2B4A"/>
    <w:rsid w:val="007C2C5B"/>
    <w:rsid w:val="007C33D2"/>
    <w:rsid w:val="007C5F3C"/>
    <w:rsid w:val="007C7164"/>
    <w:rsid w:val="007C76B4"/>
    <w:rsid w:val="007D074C"/>
    <w:rsid w:val="007D10C0"/>
    <w:rsid w:val="007D13B3"/>
    <w:rsid w:val="007D2D5E"/>
    <w:rsid w:val="007D4AEE"/>
    <w:rsid w:val="007E0CD3"/>
    <w:rsid w:val="007E0FFD"/>
    <w:rsid w:val="007E2BC8"/>
    <w:rsid w:val="007E3254"/>
    <w:rsid w:val="007E327D"/>
    <w:rsid w:val="007E4AB9"/>
    <w:rsid w:val="007F1C38"/>
    <w:rsid w:val="007F3236"/>
    <w:rsid w:val="007F4FEE"/>
    <w:rsid w:val="007F56DE"/>
    <w:rsid w:val="007F5762"/>
    <w:rsid w:val="007F5D2A"/>
    <w:rsid w:val="00800CC1"/>
    <w:rsid w:val="00801CF8"/>
    <w:rsid w:val="00802DEB"/>
    <w:rsid w:val="00802EA8"/>
    <w:rsid w:val="00803A8D"/>
    <w:rsid w:val="00804C24"/>
    <w:rsid w:val="00805690"/>
    <w:rsid w:val="008059D6"/>
    <w:rsid w:val="00805E92"/>
    <w:rsid w:val="00806030"/>
    <w:rsid w:val="00813BE7"/>
    <w:rsid w:val="00813F85"/>
    <w:rsid w:val="0081541A"/>
    <w:rsid w:val="008162B8"/>
    <w:rsid w:val="00816FE8"/>
    <w:rsid w:val="00817432"/>
    <w:rsid w:val="00817D60"/>
    <w:rsid w:val="0082019A"/>
    <w:rsid w:val="008209B0"/>
    <w:rsid w:val="0082123F"/>
    <w:rsid w:val="00821E5E"/>
    <w:rsid w:val="0082272E"/>
    <w:rsid w:val="00824600"/>
    <w:rsid w:val="00825115"/>
    <w:rsid w:val="0082558F"/>
    <w:rsid w:val="00825C49"/>
    <w:rsid w:val="008270C0"/>
    <w:rsid w:val="00827E38"/>
    <w:rsid w:val="00830ACF"/>
    <w:rsid w:val="0083175B"/>
    <w:rsid w:val="00832648"/>
    <w:rsid w:val="0083560F"/>
    <w:rsid w:val="008400B1"/>
    <w:rsid w:val="00840C7F"/>
    <w:rsid w:val="00841515"/>
    <w:rsid w:val="00841AF6"/>
    <w:rsid w:val="00845241"/>
    <w:rsid w:val="008456E3"/>
    <w:rsid w:val="008468AF"/>
    <w:rsid w:val="00846918"/>
    <w:rsid w:val="0084715A"/>
    <w:rsid w:val="008477F8"/>
    <w:rsid w:val="00847E5E"/>
    <w:rsid w:val="008502FF"/>
    <w:rsid w:val="00850D03"/>
    <w:rsid w:val="00855013"/>
    <w:rsid w:val="00856C8A"/>
    <w:rsid w:val="00856E15"/>
    <w:rsid w:val="00856F41"/>
    <w:rsid w:val="00857BAD"/>
    <w:rsid w:val="008606A8"/>
    <w:rsid w:val="00860E11"/>
    <w:rsid w:val="0086143E"/>
    <w:rsid w:val="00863A63"/>
    <w:rsid w:val="00864C5F"/>
    <w:rsid w:val="0086527D"/>
    <w:rsid w:val="00866186"/>
    <w:rsid w:val="00867956"/>
    <w:rsid w:val="00867BA8"/>
    <w:rsid w:val="00867C8A"/>
    <w:rsid w:val="008708FD"/>
    <w:rsid w:val="00871800"/>
    <w:rsid w:val="00873449"/>
    <w:rsid w:val="00873EC2"/>
    <w:rsid w:val="008765D0"/>
    <w:rsid w:val="00876F28"/>
    <w:rsid w:val="008778E5"/>
    <w:rsid w:val="008814BF"/>
    <w:rsid w:val="00881ACD"/>
    <w:rsid w:val="008822CC"/>
    <w:rsid w:val="00883654"/>
    <w:rsid w:val="00883BF1"/>
    <w:rsid w:val="00884282"/>
    <w:rsid w:val="008863C2"/>
    <w:rsid w:val="00886903"/>
    <w:rsid w:val="0088715B"/>
    <w:rsid w:val="0089105C"/>
    <w:rsid w:val="00892050"/>
    <w:rsid w:val="008935EA"/>
    <w:rsid w:val="0089375C"/>
    <w:rsid w:val="00894086"/>
    <w:rsid w:val="00895920"/>
    <w:rsid w:val="00896259"/>
    <w:rsid w:val="008A0789"/>
    <w:rsid w:val="008A0C02"/>
    <w:rsid w:val="008A2763"/>
    <w:rsid w:val="008A3607"/>
    <w:rsid w:val="008A435F"/>
    <w:rsid w:val="008A4DAA"/>
    <w:rsid w:val="008A4FA3"/>
    <w:rsid w:val="008A56D5"/>
    <w:rsid w:val="008A57AE"/>
    <w:rsid w:val="008B09DE"/>
    <w:rsid w:val="008B2084"/>
    <w:rsid w:val="008B212E"/>
    <w:rsid w:val="008B3169"/>
    <w:rsid w:val="008B3FE8"/>
    <w:rsid w:val="008B6F17"/>
    <w:rsid w:val="008B7D33"/>
    <w:rsid w:val="008C20BA"/>
    <w:rsid w:val="008C2623"/>
    <w:rsid w:val="008C4B8A"/>
    <w:rsid w:val="008C4FA3"/>
    <w:rsid w:val="008C518F"/>
    <w:rsid w:val="008C5C36"/>
    <w:rsid w:val="008C7E67"/>
    <w:rsid w:val="008D131E"/>
    <w:rsid w:val="008D1845"/>
    <w:rsid w:val="008D3521"/>
    <w:rsid w:val="008E02A6"/>
    <w:rsid w:val="008E2B78"/>
    <w:rsid w:val="008E2C58"/>
    <w:rsid w:val="008E34CB"/>
    <w:rsid w:val="008E394C"/>
    <w:rsid w:val="008E3F4A"/>
    <w:rsid w:val="008E405B"/>
    <w:rsid w:val="008E53C8"/>
    <w:rsid w:val="008E5A96"/>
    <w:rsid w:val="008E5CBC"/>
    <w:rsid w:val="008E69A4"/>
    <w:rsid w:val="008E73C6"/>
    <w:rsid w:val="008F071C"/>
    <w:rsid w:val="008F0B85"/>
    <w:rsid w:val="008F0F14"/>
    <w:rsid w:val="008F187F"/>
    <w:rsid w:val="008F1E72"/>
    <w:rsid w:val="008F3001"/>
    <w:rsid w:val="008F3256"/>
    <w:rsid w:val="008F3908"/>
    <w:rsid w:val="008F3C2B"/>
    <w:rsid w:val="008F4864"/>
    <w:rsid w:val="008F532A"/>
    <w:rsid w:val="008F6B0C"/>
    <w:rsid w:val="008F6EAB"/>
    <w:rsid w:val="00900E7C"/>
    <w:rsid w:val="00901088"/>
    <w:rsid w:val="00901A0A"/>
    <w:rsid w:val="00901A51"/>
    <w:rsid w:val="00901DE1"/>
    <w:rsid w:val="00901F57"/>
    <w:rsid w:val="00902127"/>
    <w:rsid w:val="00902B97"/>
    <w:rsid w:val="009039FC"/>
    <w:rsid w:val="009056C5"/>
    <w:rsid w:val="00905855"/>
    <w:rsid w:val="00910C9B"/>
    <w:rsid w:val="00911FCC"/>
    <w:rsid w:val="00912213"/>
    <w:rsid w:val="009136A6"/>
    <w:rsid w:val="00914A64"/>
    <w:rsid w:val="00914D72"/>
    <w:rsid w:val="00915E2A"/>
    <w:rsid w:val="00917B65"/>
    <w:rsid w:val="0092138F"/>
    <w:rsid w:val="00921E10"/>
    <w:rsid w:val="00922D9C"/>
    <w:rsid w:val="009236B3"/>
    <w:rsid w:val="009248BF"/>
    <w:rsid w:val="0092711B"/>
    <w:rsid w:val="0092731D"/>
    <w:rsid w:val="00927499"/>
    <w:rsid w:val="009274B7"/>
    <w:rsid w:val="0092795B"/>
    <w:rsid w:val="00930332"/>
    <w:rsid w:val="00930E09"/>
    <w:rsid w:val="0093217D"/>
    <w:rsid w:val="009351CC"/>
    <w:rsid w:val="009357EB"/>
    <w:rsid w:val="00935BEF"/>
    <w:rsid w:val="00935C13"/>
    <w:rsid w:val="0094024B"/>
    <w:rsid w:val="00941620"/>
    <w:rsid w:val="0094188B"/>
    <w:rsid w:val="00941FFF"/>
    <w:rsid w:val="00942B46"/>
    <w:rsid w:val="0094314C"/>
    <w:rsid w:val="00943519"/>
    <w:rsid w:val="00945EBF"/>
    <w:rsid w:val="00947677"/>
    <w:rsid w:val="0095062B"/>
    <w:rsid w:val="00951439"/>
    <w:rsid w:val="00951AA1"/>
    <w:rsid w:val="00952EA5"/>
    <w:rsid w:val="0095345B"/>
    <w:rsid w:val="009558FA"/>
    <w:rsid w:val="009559A2"/>
    <w:rsid w:val="009566A2"/>
    <w:rsid w:val="00956EED"/>
    <w:rsid w:val="00961227"/>
    <w:rsid w:val="00961860"/>
    <w:rsid w:val="00961C50"/>
    <w:rsid w:val="009625EF"/>
    <w:rsid w:val="00963791"/>
    <w:rsid w:val="00963862"/>
    <w:rsid w:val="009648EF"/>
    <w:rsid w:val="009651E9"/>
    <w:rsid w:val="00965BE8"/>
    <w:rsid w:val="00965D8F"/>
    <w:rsid w:val="00967099"/>
    <w:rsid w:val="00967FFD"/>
    <w:rsid w:val="0097138C"/>
    <w:rsid w:val="00972F10"/>
    <w:rsid w:val="00972F46"/>
    <w:rsid w:val="0097317E"/>
    <w:rsid w:val="0097365C"/>
    <w:rsid w:val="00973B7F"/>
    <w:rsid w:val="009750B4"/>
    <w:rsid w:val="00976528"/>
    <w:rsid w:val="00977205"/>
    <w:rsid w:val="00980B27"/>
    <w:rsid w:val="00982A86"/>
    <w:rsid w:val="00983132"/>
    <w:rsid w:val="00983CDA"/>
    <w:rsid w:val="00985499"/>
    <w:rsid w:val="00985C6A"/>
    <w:rsid w:val="00986DBB"/>
    <w:rsid w:val="00987349"/>
    <w:rsid w:val="00987569"/>
    <w:rsid w:val="00990D3D"/>
    <w:rsid w:val="009922CE"/>
    <w:rsid w:val="00993DCB"/>
    <w:rsid w:val="009972C7"/>
    <w:rsid w:val="0099782C"/>
    <w:rsid w:val="009A0C51"/>
    <w:rsid w:val="009A1DA3"/>
    <w:rsid w:val="009A1F90"/>
    <w:rsid w:val="009A477C"/>
    <w:rsid w:val="009A536C"/>
    <w:rsid w:val="009A5411"/>
    <w:rsid w:val="009A5B97"/>
    <w:rsid w:val="009A7C62"/>
    <w:rsid w:val="009B20C5"/>
    <w:rsid w:val="009B22B2"/>
    <w:rsid w:val="009B324F"/>
    <w:rsid w:val="009B6FAA"/>
    <w:rsid w:val="009C1436"/>
    <w:rsid w:val="009C17D8"/>
    <w:rsid w:val="009C21AE"/>
    <w:rsid w:val="009C365B"/>
    <w:rsid w:val="009C3747"/>
    <w:rsid w:val="009C42EA"/>
    <w:rsid w:val="009C5436"/>
    <w:rsid w:val="009C6FD2"/>
    <w:rsid w:val="009C7438"/>
    <w:rsid w:val="009D0E60"/>
    <w:rsid w:val="009D1224"/>
    <w:rsid w:val="009D1D76"/>
    <w:rsid w:val="009D257D"/>
    <w:rsid w:val="009D2C81"/>
    <w:rsid w:val="009D3BFC"/>
    <w:rsid w:val="009D4E9E"/>
    <w:rsid w:val="009D50FF"/>
    <w:rsid w:val="009D6C56"/>
    <w:rsid w:val="009D7284"/>
    <w:rsid w:val="009D72C4"/>
    <w:rsid w:val="009D79B6"/>
    <w:rsid w:val="009E12DD"/>
    <w:rsid w:val="009E1DBB"/>
    <w:rsid w:val="009E20F2"/>
    <w:rsid w:val="009E2206"/>
    <w:rsid w:val="009E258E"/>
    <w:rsid w:val="009E2AC2"/>
    <w:rsid w:val="009E2B50"/>
    <w:rsid w:val="009E357E"/>
    <w:rsid w:val="009E38E9"/>
    <w:rsid w:val="009E3B05"/>
    <w:rsid w:val="009E4737"/>
    <w:rsid w:val="009E491D"/>
    <w:rsid w:val="009E4B77"/>
    <w:rsid w:val="009E6A53"/>
    <w:rsid w:val="009E6E5C"/>
    <w:rsid w:val="009F2D79"/>
    <w:rsid w:val="009F38A0"/>
    <w:rsid w:val="009F4E83"/>
    <w:rsid w:val="009F5EB8"/>
    <w:rsid w:val="009F612A"/>
    <w:rsid w:val="009F6F43"/>
    <w:rsid w:val="009F74FF"/>
    <w:rsid w:val="009F7672"/>
    <w:rsid w:val="00A00B4E"/>
    <w:rsid w:val="00A01E17"/>
    <w:rsid w:val="00A01F67"/>
    <w:rsid w:val="00A038C9"/>
    <w:rsid w:val="00A068DA"/>
    <w:rsid w:val="00A07591"/>
    <w:rsid w:val="00A1121D"/>
    <w:rsid w:val="00A124A0"/>
    <w:rsid w:val="00A15A41"/>
    <w:rsid w:val="00A16017"/>
    <w:rsid w:val="00A1651F"/>
    <w:rsid w:val="00A16A3C"/>
    <w:rsid w:val="00A16D39"/>
    <w:rsid w:val="00A21E2D"/>
    <w:rsid w:val="00A235CD"/>
    <w:rsid w:val="00A23E50"/>
    <w:rsid w:val="00A26432"/>
    <w:rsid w:val="00A278AA"/>
    <w:rsid w:val="00A30253"/>
    <w:rsid w:val="00A3028F"/>
    <w:rsid w:val="00A30461"/>
    <w:rsid w:val="00A305D6"/>
    <w:rsid w:val="00A30DC7"/>
    <w:rsid w:val="00A3234D"/>
    <w:rsid w:val="00A33AB7"/>
    <w:rsid w:val="00A34B33"/>
    <w:rsid w:val="00A34BFF"/>
    <w:rsid w:val="00A364E8"/>
    <w:rsid w:val="00A365F0"/>
    <w:rsid w:val="00A36CBA"/>
    <w:rsid w:val="00A40198"/>
    <w:rsid w:val="00A414B9"/>
    <w:rsid w:val="00A46D4C"/>
    <w:rsid w:val="00A4760E"/>
    <w:rsid w:val="00A5068D"/>
    <w:rsid w:val="00A507A7"/>
    <w:rsid w:val="00A5151D"/>
    <w:rsid w:val="00A51FBB"/>
    <w:rsid w:val="00A52120"/>
    <w:rsid w:val="00A52123"/>
    <w:rsid w:val="00A52439"/>
    <w:rsid w:val="00A54B61"/>
    <w:rsid w:val="00A54F64"/>
    <w:rsid w:val="00A55BE9"/>
    <w:rsid w:val="00A60E0A"/>
    <w:rsid w:val="00A60F30"/>
    <w:rsid w:val="00A630E8"/>
    <w:rsid w:val="00A63E76"/>
    <w:rsid w:val="00A64DF2"/>
    <w:rsid w:val="00A65A94"/>
    <w:rsid w:val="00A65F74"/>
    <w:rsid w:val="00A66117"/>
    <w:rsid w:val="00A66B47"/>
    <w:rsid w:val="00A66F1E"/>
    <w:rsid w:val="00A67C86"/>
    <w:rsid w:val="00A72283"/>
    <w:rsid w:val="00A72DEE"/>
    <w:rsid w:val="00A73B47"/>
    <w:rsid w:val="00A74364"/>
    <w:rsid w:val="00A77192"/>
    <w:rsid w:val="00A7782E"/>
    <w:rsid w:val="00A80CF4"/>
    <w:rsid w:val="00A81233"/>
    <w:rsid w:val="00A81B27"/>
    <w:rsid w:val="00A81B9D"/>
    <w:rsid w:val="00A8423F"/>
    <w:rsid w:val="00A84A0F"/>
    <w:rsid w:val="00A85302"/>
    <w:rsid w:val="00A85EE9"/>
    <w:rsid w:val="00A866A9"/>
    <w:rsid w:val="00A90237"/>
    <w:rsid w:val="00A90383"/>
    <w:rsid w:val="00A908F5"/>
    <w:rsid w:val="00A91667"/>
    <w:rsid w:val="00A9323A"/>
    <w:rsid w:val="00A93AF1"/>
    <w:rsid w:val="00A961BA"/>
    <w:rsid w:val="00A96356"/>
    <w:rsid w:val="00A96836"/>
    <w:rsid w:val="00AA2CE8"/>
    <w:rsid w:val="00AA6B93"/>
    <w:rsid w:val="00AA7BD8"/>
    <w:rsid w:val="00AB100A"/>
    <w:rsid w:val="00AB16D5"/>
    <w:rsid w:val="00AB1EA6"/>
    <w:rsid w:val="00AB253F"/>
    <w:rsid w:val="00AB2C89"/>
    <w:rsid w:val="00AB4F1A"/>
    <w:rsid w:val="00AB50FA"/>
    <w:rsid w:val="00AB5F22"/>
    <w:rsid w:val="00AB6430"/>
    <w:rsid w:val="00AB667F"/>
    <w:rsid w:val="00AB67F7"/>
    <w:rsid w:val="00AB798F"/>
    <w:rsid w:val="00AC012B"/>
    <w:rsid w:val="00AC0E05"/>
    <w:rsid w:val="00AC1C35"/>
    <w:rsid w:val="00AC3811"/>
    <w:rsid w:val="00AC4AB4"/>
    <w:rsid w:val="00AC5334"/>
    <w:rsid w:val="00AC54C9"/>
    <w:rsid w:val="00AC78F7"/>
    <w:rsid w:val="00AD0BA1"/>
    <w:rsid w:val="00AD1AD1"/>
    <w:rsid w:val="00AD2172"/>
    <w:rsid w:val="00AD2A6A"/>
    <w:rsid w:val="00AD4837"/>
    <w:rsid w:val="00AD554B"/>
    <w:rsid w:val="00AD660F"/>
    <w:rsid w:val="00AD7301"/>
    <w:rsid w:val="00AD7851"/>
    <w:rsid w:val="00AE0880"/>
    <w:rsid w:val="00AE11B6"/>
    <w:rsid w:val="00AE1BD8"/>
    <w:rsid w:val="00AE1FD0"/>
    <w:rsid w:val="00AE25E7"/>
    <w:rsid w:val="00AE2EF1"/>
    <w:rsid w:val="00AE48AF"/>
    <w:rsid w:val="00AE5F32"/>
    <w:rsid w:val="00AE6D9A"/>
    <w:rsid w:val="00AE6E3A"/>
    <w:rsid w:val="00AE7B5D"/>
    <w:rsid w:val="00AE7DD6"/>
    <w:rsid w:val="00AF05D4"/>
    <w:rsid w:val="00AF15F3"/>
    <w:rsid w:val="00AF28AF"/>
    <w:rsid w:val="00AF3C12"/>
    <w:rsid w:val="00AF7222"/>
    <w:rsid w:val="00AF76BA"/>
    <w:rsid w:val="00B01458"/>
    <w:rsid w:val="00B0169A"/>
    <w:rsid w:val="00B0289F"/>
    <w:rsid w:val="00B031F1"/>
    <w:rsid w:val="00B071ED"/>
    <w:rsid w:val="00B073DF"/>
    <w:rsid w:val="00B10FE2"/>
    <w:rsid w:val="00B11F90"/>
    <w:rsid w:val="00B1489E"/>
    <w:rsid w:val="00B162E4"/>
    <w:rsid w:val="00B167FA"/>
    <w:rsid w:val="00B17602"/>
    <w:rsid w:val="00B20A24"/>
    <w:rsid w:val="00B20F6F"/>
    <w:rsid w:val="00B21E43"/>
    <w:rsid w:val="00B25717"/>
    <w:rsid w:val="00B26AA6"/>
    <w:rsid w:val="00B27DFF"/>
    <w:rsid w:val="00B30E3D"/>
    <w:rsid w:val="00B32537"/>
    <w:rsid w:val="00B3270C"/>
    <w:rsid w:val="00B32A3C"/>
    <w:rsid w:val="00B32F2E"/>
    <w:rsid w:val="00B3766B"/>
    <w:rsid w:val="00B40002"/>
    <w:rsid w:val="00B4063E"/>
    <w:rsid w:val="00B41C90"/>
    <w:rsid w:val="00B41F17"/>
    <w:rsid w:val="00B420D3"/>
    <w:rsid w:val="00B42B04"/>
    <w:rsid w:val="00B430DF"/>
    <w:rsid w:val="00B44564"/>
    <w:rsid w:val="00B44BB3"/>
    <w:rsid w:val="00B4576E"/>
    <w:rsid w:val="00B45949"/>
    <w:rsid w:val="00B47076"/>
    <w:rsid w:val="00B475CD"/>
    <w:rsid w:val="00B501A6"/>
    <w:rsid w:val="00B51E38"/>
    <w:rsid w:val="00B52CC1"/>
    <w:rsid w:val="00B55131"/>
    <w:rsid w:val="00B55999"/>
    <w:rsid w:val="00B559FE"/>
    <w:rsid w:val="00B562ED"/>
    <w:rsid w:val="00B60A68"/>
    <w:rsid w:val="00B6376E"/>
    <w:rsid w:val="00B65720"/>
    <w:rsid w:val="00B65B37"/>
    <w:rsid w:val="00B65E23"/>
    <w:rsid w:val="00B67A44"/>
    <w:rsid w:val="00B70F6C"/>
    <w:rsid w:val="00B71FA0"/>
    <w:rsid w:val="00B75C89"/>
    <w:rsid w:val="00B75D98"/>
    <w:rsid w:val="00B80C40"/>
    <w:rsid w:val="00B80EF8"/>
    <w:rsid w:val="00B81F46"/>
    <w:rsid w:val="00B82A9F"/>
    <w:rsid w:val="00B839D8"/>
    <w:rsid w:val="00B867C4"/>
    <w:rsid w:val="00B870EC"/>
    <w:rsid w:val="00B87A15"/>
    <w:rsid w:val="00B87D43"/>
    <w:rsid w:val="00B92444"/>
    <w:rsid w:val="00B939BA"/>
    <w:rsid w:val="00B94ACF"/>
    <w:rsid w:val="00B94AF2"/>
    <w:rsid w:val="00B95B58"/>
    <w:rsid w:val="00B96A72"/>
    <w:rsid w:val="00B96EF2"/>
    <w:rsid w:val="00BA096B"/>
    <w:rsid w:val="00BA0AB1"/>
    <w:rsid w:val="00BA1D63"/>
    <w:rsid w:val="00BA39C6"/>
    <w:rsid w:val="00BA4299"/>
    <w:rsid w:val="00BA4B30"/>
    <w:rsid w:val="00BA6A0D"/>
    <w:rsid w:val="00BB0B2B"/>
    <w:rsid w:val="00BB274E"/>
    <w:rsid w:val="00BB2A9F"/>
    <w:rsid w:val="00BC1C06"/>
    <w:rsid w:val="00BC1C7B"/>
    <w:rsid w:val="00BC1D8B"/>
    <w:rsid w:val="00BC1FB5"/>
    <w:rsid w:val="00BC3F36"/>
    <w:rsid w:val="00BC43B7"/>
    <w:rsid w:val="00BC4E9F"/>
    <w:rsid w:val="00BC553C"/>
    <w:rsid w:val="00BC5AAC"/>
    <w:rsid w:val="00BC6419"/>
    <w:rsid w:val="00BC67F5"/>
    <w:rsid w:val="00BC75F2"/>
    <w:rsid w:val="00BD061B"/>
    <w:rsid w:val="00BD0A98"/>
    <w:rsid w:val="00BD1B45"/>
    <w:rsid w:val="00BD4135"/>
    <w:rsid w:val="00BD67CA"/>
    <w:rsid w:val="00BD6A92"/>
    <w:rsid w:val="00BE15EC"/>
    <w:rsid w:val="00BE45A3"/>
    <w:rsid w:val="00BE7694"/>
    <w:rsid w:val="00BE7866"/>
    <w:rsid w:val="00BF0600"/>
    <w:rsid w:val="00BF0EFC"/>
    <w:rsid w:val="00BF0F45"/>
    <w:rsid w:val="00BF12BF"/>
    <w:rsid w:val="00BF202D"/>
    <w:rsid w:val="00BF33FA"/>
    <w:rsid w:val="00BF3743"/>
    <w:rsid w:val="00BF3C71"/>
    <w:rsid w:val="00BF459C"/>
    <w:rsid w:val="00BF5C3C"/>
    <w:rsid w:val="00BF7110"/>
    <w:rsid w:val="00BF722B"/>
    <w:rsid w:val="00BF73FB"/>
    <w:rsid w:val="00C0074A"/>
    <w:rsid w:val="00C00905"/>
    <w:rsid w:val="00C020DC"/>
    <w:rsid w:val="00C05127"/>
    <w:rsid w:val="00C06223"/>
    <w:rsid w:val="00C06457"/>
    <w:rsid w:val="00C075B9"/>
    <w:rsid w:val="00C07DCB"/>
    <w:rsid w:val="00C10891"/>
    <w:rsid w:val="00C10C8D"/>
    <w:rsid w:val="00C111C7"/>
    <w:rsid w:val="00C11F51"/>
    <w:rsid w:val="00C1202E"/>
    <w:rsid w:val="00C12D9F"/>
    <w:rsid w:val="00C12F65"/>
    <w:rsid w:val="00C13DA5"/>
    <w:rsid w:val="00C14C99"/>
    <w:rsid w:val="00C14D4B"/>
    <w:rsid w:val="00C15AFE"/>
    <w:rsid w:val="00C15B4D"/>
    <w:rsid w:val="00C17D5D"/>
    <w:rsid w:val="00C17E2D"/>
    <w:rsid w:val="00C2254B"/>
    <w:rsid w:val="00C22A0E"/>
    <w:rsid w:val="00C22C7C"/>
    <w:rsid w:val="00C22C7D"/>
    <w:rsid w:val="00C23A08"/>
    <w:rsid w:val="00C25C45"/>
    <w:rsid w:val="00C3130F"/>
    <w:rsid w:val="00C3262C"/>
    <w:rsid w:val="00C32669"/>
    <w:rsid w:val="00C33488"/>
    <w:rsid w:val="00C34AD1"/>
    <w:rsid w:val="00C34CCA"/>
    <w:rsid w:val="00C355BA"/>
    <w:rsid w:val="00C35C4A"/>
    <w:rsid w:val="00C35D4A"/>
    <w:rsid w:val="00C36925"/>
    <w:rsid w:val="00C3783C"/>
    <w:rsid w:val="00C40AE9"/>
    <w:rsid w:val="00C41B4B"/>
    <w:rsid w:val="00C42A9A"/>
    <w:rsid w:val="00C43A07"/>
    <w:rsid w:val="00C43DF4"/>
    <w:rsid w:val="00C44A0D"/>
    <w:rsid w:val="00C45E7D"/>
    <w:rsid w:val="00C46BCE"/>
    <w:rsid w:val="00C47C5F"/>
    <w:rsid w:val="00C50C96"/>
    <w:rsid w:val="00C50D8F"/>
    <w:rsid w:val="00C57A5E"/>
    <w:rsid w:val="00C614D7"/>
    <w:rsid w:val="00C621DE"/>
    <w:rsid w:val="00C64661"/>
    <w:rsid w:val="00C64812"/>
    <w:rsid w:val="00C64A94"/>
    <w:rsid w:val="00C66BA1"/>
    <w:rsid w:val="00C71441"/>
    <w:rsid w:val="00C717C6"/>
    <w:rsid w:val="00C72128"/>
    <w:rsid w:val="00C7315E"/>
    <w:rsid w:val="00C746B1"/>
    <w:rsid w:val="00C749CF"/>
    <w:rsid w:val="00C74C7B"/>
    <w:rsid w:val="00C819C0"/>
    <w:rsid w:val="00C81B08"/>
    <w:rsid w:val="00C8331D"/>
    <w:rsid w:val="00C83635"/>
    <w:rsid w:val="00C844AD"/>
    <w:rsid w:val="00C854BA"/>
    <w:rsid w:val="00C908F9"/>
    <w:rsid w:val="00C9191F"/>
    <w:rsid w:val="00C92191"/>
    <w:rsid w:val="00C92644"/>
    <w:rsid w:val="00C926E5"/>
    <w:rsid w:val="00C93DC0"/>
    <w:rsid w:val="00C94295"/>
    <w:rsid w:val="00CA0318"/>
    <w:rsid w:val="00CA3030"/>
    <w:rsid w:val="00CA761A"/>
    <w:rsid w:val="00CA76BC"/>
    <w:rsid w:val="00CB0121"/>
    <w:rsid w:val="00CB0C3C"/>
    <w:rsid w:val="00CB13AC"/>
    <w:rsid w:val="00CB18B0"/>
    <w:rsid w:val="00CB3F0E"/>
    <w:rsid w:val="00CB4179"/>
    <w:rsid w:val="00CB5102"/>
    <w:rsid w:val="00CB6AF2"/>
    <w:rsid w:val="00CC03AE"/>
    <w:rsid w:val="00CC2CF0"/>
    <w:rsid w:val="00CC4244"/>
    <w:rsid w:val="00CC520A"/>
    <w:rsid w:val="00CC5483"/>
    <w:rsid w:val="00CC56B5"/>
    <w:rsid w:val="00CC6DD4"/>
    <w:rsid w:val="00CC72BB"/>
    <w:rsid w:val="00CC7504"/>
    <w:rsid w:val="00CD00AD"/>
    <w:rsid w:val="00CD0E63"/>
    <w:rsid w:val="00CD1C0A"/>
    <w:rsid w:val="00CD2388"/>
    <w:rsid w:val="00CD3763"/>
    <w:rsid w:val="00CD5FC5"/>
    <w:rsid w:val="00CD6A93"/>
    <w:rsid w:val="00CE0A24"/>
    <w:rsid w:val="00CE2557"/>
    <w:rsid w:val="00CE3E3D"/>
    <w:rsid w:val="00CE402B"/>
    <w:rsid w:val="00CE5165"/>
    <w:rsid w:val="00CE5795"/>
    <w:rsid w:val="00CE5912"/>
    <w:rsid w:val="00CF14CA"/>
    <w:rsid w:val="00CF20A2"/>
    <w:rsid w:val="00CF23AC"/>
    <w:rsid w:val="00CF26E4"/>
    <w:rsid w:val="00CF2B2B"/>
    <w:rsid w:val="00CF2D90"/>
    <w:rsid w:val="00CF322C"/>
    <w:rsid w:val="00CF41C1"/>
    <w:rsid w:val="00CF7294"/>
    <w:rsid w:val="00D012EF"/>
    <w:rsid w:val="00D025DE"/>
    <w:rsid w:val="00D02B41"/>
    <w:rsid w:val="00D02CAD"/>
    <w:rsid w:val="00D03675"/>
    <w:rsid w:val="00D04750"/>
    <w:rsid w:val="00D0521B"/>
    <w:rsid w:val="00D0521F"/>
    <w:rsid w:val="00D05FC4"/>
    <w:rsid w:val="00D0631D"/>
    <w:rsid w:val="00D107BE"/>
    <w:rsid w:val="00D113C9"/>
    <w:rsid w:val="00D11D29"/>
    <w:rsid w:val="00D12B6F"/>
    <w:rsid w:val="00D132AC"/>
    <w:rsid w:val="00D138B7"/>
    <w:rsid w:val="00D1575B"/>
    <w:rsid w:val="00D17012"/>
    <w:rsid w:val="00D172F3"/>
    <w:rsid w:val="00D1786A"/>
    <w:rsid w:val="00D17D41"/>
    <w:rsid w:val="00D2163D"/>
    <w:rsid w:val="00D22706"/>
    <w:rsid w:val="00D24CAC"/>
    <w:rsid w:val="00D27C6B"/>
    <w:rsid w:val="00D3036F"/>
    <w:rsid w:val="00D308E3"/>
    <w:rsid w:val="00D327AA"/>
    <w:rsid w:val="00D32F1F"/>
    <w:rsid w:val="00D33393"/>
    <w:rsid w:val="00D36A4A"/>
    <w:rsid w:val="00D40C7F"/>
    <w:rsid w:val="00D40D0D"/>
    <w:rsid w:val="00D440C2"/>
    <w:rsid w:val="00D47A2C"/>
    <w:rsid w:val="00D5136E"/>
    <w:rsid w:val="00D51A0E"/>
    <w:rsid w:val="00D52D82"/>
    <w:rsid w:val="00D53992"/>
    <w:rsid w:val="00D55129"/>
    <w:rsid w:val="00D5642B"/>
    <w:rsid w:val="00D573A0"/>
    <w:rsid w:val="00D57538"/>
    <w:rsid w:val="00D6183A"/>
    <w:rsid w:val="00D63443"/>
    <w:rsid w:val="00D63726"/>
    <w:rsid w:val="00D64788"/>
    <w:rsid w:val="00D64D5F"/>
    <w:rsid w:val="00D66414"/>
    <w:rsid w:val="00D66A92"/>
    <w:rsid w:val="00D67110"/>
    <w:rsid w:val="00D711FC"/>
    <w:rsid w:val="00D72F69"/>
    <w:rsid w:val="00D73E06"/>
    <w:rsid w:val="00D753AB"/>
    <w:rsid w:val="00D75F60"/>
    <w:rsid w:val="00D76972"/>
    <w:rsid w:val="00D8128F"/>
    <w:rsid w:val="00D8272D"/>
    <w:rsid w:val="00D82942"/>
    <w:rsid w:val="00D82E07"/>
    <w:rsid w:val="00D8323D"/>
    <w:rsid w:val="00D83C10"/>
    <w:rsid w:val="00D841E5"/>
    <w:rsid w:val="00D8472F"/>
    <w:rsid w:val="00D84E75"/>
    <w:rsid w:val="00D850B0"/>
    <w:rsid w:val="00D8749F"/>
    <w:rsid w:val="00D907C0"/>
    <w:rsid w:val="00D90A33"/>
    <w:rsid w:val="00D914C6"/>
    <w:rsid w:val="00D92A1F"/>
    <w:rsid w:val="00D93AA9"/>
    <w:rsid w:val="00D94A64"/>
    <w:rsid w:val="00D94AF1"/>
    <w:rsid w:val="00D94B5D"/>
    <w:rsid w:val="00D94F4E"/>
    <w:rsid w:val="00D96438"/>
    <w:rsid w:val="00D97EE4"/>
    <w:rsid w:val="00DA02C6"/>
    <w:rsid w:val="00DA2911"/>
    <w:rsid w:val="00DA29EF"/>
    <w:rsid w:val="00DA3349"/>
    <w:rsid w:val="00DA3CBD"/>
    <w:rsid w:val="00DA4FD1"/>
    <w:rsid w:val="00DB0253"/>
    <w:rsid w:val="00DB3256"/>
    <w:rsid w:val="00DB43D4"/>
    <w:rsid w:val="00DB4751"/>
    <w:rsid w:val="00DB4837"/>
    <w:rsid w:val="00DB5048"/>
    <w:rsid w:val="00DB59B6"/>
    <w:rsid w:val="00DC3868"/>
    <w:rsid w:val="00DC74E4"/>
    <w:rsid w:val="00DD1410"/>
    <w:rsid w:val="00DD163F"/>
    <w:rsid w:val="00DD1BAD"/>
    <w:rsid w:val="00DD21C0"/>
    <w:rsid w:val="00DD3903"/>
    <w:rsid w:val="00DD46CA"/>
    <w:rsid w:val="00DD49BC"/>
    <w:rsid w:val="00DD660E"/>
    <w:rsid w:val="00DD69E1"/>
    <w:rsid w:val="00DD7277"/>
    <w:rsid w:val="00DE34C9"/>
    <w:rsid w:val="00DE3A7D"/>
    <w:rsid w:val="00DE3F3D"/>
    <w:rsid w:val="00DF1D93"/>
    <w:rsid w:val="00DF3FE2"/>
    <w:rsid w:val="00DF41D4"/>
    <w:rsid w:val="00DF4703"/>
    <w:rsid w:val="00DF7BC8"/>
    <w:rsid w:val="00E00DA9"/>
    <w:rsid w:val="00E010F4"/>
    <w:rsid w:val="00E01631"/>
    <w:rsid w:val="00E01F90"/>
    <w:rsid w:val="00E031E5"/>
    <w:rsid w:val="00E04A27"/>
    <w:rsid w:val="00E0566B"/>
    <w:rsid w:val="00E05807"/>
    <w:rsid w:val="00E0590D"/>
    <w:rsid w:val="00E059CE"/>
    <w:rsid w:val="00E07717"/>
    <w:rsid w:val="00E111DF"/>
    <w:rsid w:val="00E114FA"/>
    <w:rsid w:val="00E116B1"/>
    <w:rsid w:val="00E1243F"/>
    <w:rsid w:val="00E1338D"/>
    <w:rsid w:val="00E14675"/>
    <w:rsid w:val="00E157A8"/>
    <w:rsid w:val="00E157FF"/>
    <w:rsid w:val="00E1638E"/>
    <w:rsid w:val="00E165AB"/>
    <w:rsid w:val="00E16A79"/>
    <w:rsid w:val="00E1722C"/>
    <w:rsid w:val="00E17DB6"/>
    <w:rsid w:val="00E200CB"/>
    <w:rsid w:val="00E2018D"/>
    <w:rsid w:val="00E21DA0"/>
    <w:rsid w:val="00E22B26"/>
    <w:rsid w:val="00E22BB4"/>
    <w:rsid w:val="00E232AE"/>
    <w:rsid w:val="00E24182"/>
    <w:rsid w:val="00E26A1D"/>
    <w:rsid w:val="00E27DBB"/>
    <w:rsid w:val="00E339B8"/>
    <w:rsid w:val="00E33D35"/>
    <w:rsid w:val="00E33EE4"/>
    <w:rsid w:val="00E34A4D"/>
    <w:rsid w:val="00E35319"/>
    <w:rsid w:val="00E354D7"/>
    <w:rsid w:val="00E359C5"/>
    <w:rsid w:val="00E363BF"/>
    <w:rsid w:val="00E36C68"/>
    <w:rsid w:val="00E37BE7"/>
    <w:rsid w:val="00E40787"/>
    <w:rsid w:val="00E41536"/>
    <w:rsid w:val="00E42722"/>
    <w:rsid w:val="00E42AD8"/>
    <w:rsid w:val="00E42E48"/>
    <w:rsid w:val="00E42E9A"/>
    <w:rsid w:val="00E42FDF"/>
    <w:rsid w:val="00E43558"/>
    <w:rsid w:val="00E43706"/>
    <w:rsid w:val="00E437E6"/>
    <w:rsid w:val="00E45BD1"/>
    <w:rsid w:val="00E46FBC"/>
    <w:rsid w:val="00E47F4F"/>
    <w:rsid w:val="00E47FE6"/>
    <w:rsid w:val="00E51032"/>
    <w:rsid w:val="00E51813"/>
    <w:rsid w:val="00E5219C"/>
    <w:rsid w:val="00E52F4C"/>
    <w:rsid w:val="00E53343"/>
    <w:rsid w:val="00E54D0F"/>
    <w:rsid w:val="00E54E3E"/>
    <w:rsid w:val="00E60116"/>
    <w:rsid w:val="00E60DB8"/>
    <w:rsid w:val="00E61CB9"/>
    <w:rsid w:val="00E61F0D"/>
    <w:rsid w:val="00E62064"/>
    <w:rsid w:val="00E6237B"/>
    <w:rsid w:val="00E630AF"/>
    <w:rsid w:val="00E63946"/>
    <w:rsid w:val="00E65236"/>
    <w:rsid w:val="00E655E3"/>
    <w:rsid w:val="00E65BF1"/>
    <w:rsid w:val="00E6791C"/>
    <w:rsid w:val="00E704F6"/>
    <w:rsid w:val="00E713E3"/>
    <w:rsid w:val="00E726CC"/>
    <w:rsid w:val="00E73250"/>
    <w:rsid w:val="00E73D08"/>
    <w:rsid w:val="00E74B3B"/>
    <w:rsid w:val="00E74F58"/>
    <w:rsid w:val="00E7522E"/>
    <w:rsid w:val="00E759BE"/>
    <w:rsid w:val="00E76AFF"/>
    <w:rsid w:val="00E76D76"/>
    <w:rsid w:val="00E770AF"/>
    <w:rsid w:val="00E80B67"/>
    <w:rsid w:val="00E83197"/>
    <w:rsid w:val="00E8320D"/>
    <w:rsid w:val="00E847E1"/>
    <w:rsid w:val="00E86309"/>
    <w:rsid w:val="00E871B9"/>
    <w:rsid w:val="00E87DF9"/>
    <w:rsid w:val="00E92237"/>
    <w:rsid w:val="00E93C25"/>
    <w:rsid w:val="00E941E8"/>
    <w:rsid w:val="00E942C1"/>
    <w:rsid w:val="00E94C5F"/>
    <w:rsid w:val="00E95B98"/>
    <w:rsid w:val="00E96C65"/>
    <w:rsid w:val="00E97D1E"/>
    <w:rsid w:val="00E97F7B"/>
    <w:rsid w:val="00EA02D8"/>
    <w:rsid w:val="00EA0334"/>
    <w:rsid w:val="00EA0C08"/>
    <w:rsid w:val="00EA0FA0"/>
    <w:rsid w:val="00EA34D4"/>
    <w:rsid w:val="00EA36C0"/>
    <w:rsid w:val="00EA3E18"/>
    <w:rsid w:val="00EA4248"/>
    <w:rsid w:val="00EA6149"/>
    <w:rsid w:val="00EB0F6F"/>
    <w:rsid w:val="00EB3546"/>
    <w:rsid w:val="00EB3B5B"/>
    <w:rsid w:val="00EB3E86"/>
    <w:rsid w:val="00EB3EEC"/>
    <w:rsid w:val="00EB56D4"/>
    <w:rsid w:val="00EB58CE"/>
    <w:rsid w:val="00EB5C80"/>
    <w:rsid w:val="00EB63F1"/>
    <w:rsid w:val="00EC379F"/>
    <w:rsid w:val="00EC5013"/>
    <w:rsid w:val="00EC50E6"/>
    <w:rsid w:val="00EC52BC"/>
    <w:rsid w:val="00EC7B6D"/>
    <w:rsid w:val="00ED07B0"/>
    <w:rsid w:val="00ED0A83"/>
    <w:rsid w:val="00ED0DB0"/>
    <w:rsid w:val="00ED1455"/>
    <w:rsid w:val="00ED156E"/>
    <w:rsid w:val="00ED25BD"/>
    <w:rsid w:val="00ED2B39"/>
    <w:rsid w:val="00ED3B73"/>
    <w:rsid w:val="00ED47A3"/>
    <w:rsid w:val="00ED4BF8"/>
    <w:rsid w:val="00ED5748"/>
    <w:rsid w:val="00ED591B"/>
    <w:rsid w:val="00EE0E6F"/>
    <w:rsid w:val="00EE228C"/>
    <w:rsid w:val="00EE2654"/>
    <w:rsid w:val="00EE26A5"/>
    <w:rsid w:val="00EE3FC9"/>
    <w:rsid w:val="00EE4917"/>
    <w:rsid w:val="00EE70D9"/>
    <w:rsid w:val="00EE7798"/>
    <w:rsid w:val="00EE790B"/>
    <w:rsid w:val="00EF015D"/>
    <w:rsid w:val="00EF2517"/>
    <w:rsid w:val="00EF2646"/>
    <w:rsid w:val="00EF457D"/>
    <w:rsid w:val="00EF4C91"/>
    <w:rsid w:val="00EF542D"/>
    <w:rsid w:val="00EF5F47"/>
    <w:rsid w:val="00EF6CFE"/>
    <w:rsid w:val="00EF70D2"/>
    <w:rsid w:val="00F012EA"/>
    <w:rsid w:val="00F013C1"/>
    <w:rsid w:val="00F02247"/>
    <w:rsid w:val="00F03212"/>
    <w:rsid w:val="00F0493E"/>
    <w:rsid w:val="00F05953"/>
    <w:rsid w:val="00F07E0A"/>
    <w:rsid w:val="00F116D7"/>
    <w:rsid w:val="00F118B3"/>
    <w:rsid w:val="00F11DF7"/>
    <w:rsid w:val="00F120F6"/>
    <w:rsid w:val="00F138D2"/>
    <w:rsid w:val="00F13B71"/>
    <w:rsid w:val="00F1518D"/>
    <w:rsid w:val="00F16406"/>
    <w:rsid w:val="00F170C6"/>
    <w:rsid w:val="00F17D05"/>
    <w:rsid w:val="00F20A97"/>
    <w:rsid w:val="00F20AC7"/>
    <w:rsid w:val="00F22B5D"/>
    <w:rsid w:val="00F23D1F"/>
    <w:rsid w:val="00F250F8"/>
    <w:rsid w:val="00F26312"/>
    <w:rsid w:val="00F27FF3"/>
    <w:rsid w:val="00F3172D"/>
    <w:rsid w:val="00F31E05"/>
    <w:rsid w:val="00F33680"/>
    <w:rsid w:val="00F339F7"/>
    <w:rsid w:val="00F33B69"/>
    <w:rsid w:val="00F3498E"/>
    <w:rsid w:val="00F349C5"/>
    <w:rsid w:val="00F36884"/>
    <w:rsid w:val="00F3722E"/>
    <w:rsid w:val="00F37DBF"/>
    <w:rsid w:val="00F41AEA"/>
    <w:rsid w:val="00F447F4"/>
    <w:rsid w:val="00F451BD"/>
    <w:rsid w:val="00F45230"/>
    <w:rsid w:val="00F45F58"/>
    <w:rsid w:val="00F46220"/>
    <w:rsid w:val="00F4646A"/>
    <w:rsid w:val="00F4669A"/>
    <w:rsid w:val="00F47368"/>
    <w:rsid w:val="00F47B77"/>
    <w:rsid w:val="00F50D93"/>
    <w:rsid w:val="00F50E02"/>
    <w:rsid w:val="00F518D1"/>
    <w:rsid w:val="00F5224D"/>
    <w:rsid w:val="00F52E8D"/>
    <w:rsid w:val="00F67967"/>
    <w:rsid w:val="00F7023F"/>
    <w:rsid w:val="00F706C3"/>
    <w:rsid w:val="00F707C1"/>
    <w:rsid w:val="00F71C16"/>
    <w:rsid w:val="00F721B9"/>
    <w:rsid w:val="00F73CDA"/>
    <w:rsid w:val="00F75BE0"/>
    <w:rsid w:val="00F7647F"/>
    <w:rsid w:val="00F77840"/>
    <w:rsid w:val="00F77862"/>
    <w:rsid w:val="00F81379"/>
    <w:rsid w:val="00F81BC7"/>
    <w:rsid w:val="00F81EE0"/>
    <w:rsid w:val="00F83EDE"/>
    <w:rsid w:val="00F8433C"/>
    <w:rsid w:val="00F86521"/>
    <w:rsid w:val="00F90A2D"/>
    <w:rsid w:val="00F918E8"/>
    <w:rsid w:val="00F91BA4"/>
    <w:rsid w:val="00F92AA7"/>
    <w:rsid w:val="00F92D12"/>
    <w:rsid w:val="00F936A1"/>
    <w:rsid w:val="00F954AB"/>
    <w:rsid w:val="00F96559"/>
    <w:rsid w:val="00FA01EF"/>
    <w:rsid w:val="00FA04E8"/>
    <w:rsid w:val="00FA2166"/>
    <w:rsid w:val="00FA2F78"/>
    <w:rsid w:val="00FA5B4D"/>
    <w:rsid w:val="00FA6564"/>
    <w:rsid w:val="00FA6C05"/>
    <w:rsid w:val="00FA7EEE"/>
    <w:rsid w:val="00FB062E"/>
    <w:rsid w:val="00FB10FD"/>
    <w:rsid w:val="00FB2870"/>
    <w:rsid w:val="00FB32D2"/>
    <w:rsid w:val="00FB334F"/>
    <w:rsid w:val="00FB38B2"/>
    <w:rsid w:val="00FB42DA"/>
    <w:rsid w:val="00FB7680"/>
    <w:rsid w:val="00FC099E"/>
    <w:rsid w:val="00FC1695"/>
    <w:rsid w:val="00FC1749"/>
    <w:rsid w:val="00FC200C"/>
    <w:rsid w:val="00FC2576"/>
    <w:rsid w:val="00FC2BE8"/>
    <w:rsid w:val="00FC2F63"/>
    <w:rsid w:val="00FC6BD7"/>
    <w:rsid w:val="00FD08F9"/>
    <w:rsid w:val="00FD1109"/>
    <w:rsid w:val="00FD140E"/>
    <w:rsid w:val="00FD492D"/>
    <w:rsid w:val="00FD4D62"/>
    <w:rsid w:val="00FD50E1"/>
    <w:rsid w:val="00FD528B"/>
    <w:rsid w:val="00FD5824"/>
    <w:rsid w:val="00FD67D3"/>
    <w:rsid w:val="00FE049C"/>
    <w:rsid w:val="00FE23C8"/>
    <w:rsid w:val="00FE317B"/>
    <w:rsid w:val="00FE319F"/>
    <w:rsid w:val="00FE3DC3"/>
    <w:rsid w:val="00FE4A37"/>
    <w:rsid w:val="00FE51A4"/>
    <w:rsid w:val="00FE5712"/>
    <w:rsid w:val="00FE6C82"/>
    <w:rsid w:val="00FE7E97"/>
    <w:rsid w:val="00FF060E"/>
    <w:rsid w:val="00FF19DD"/>
    <w:rsid w:val="00FF2262"/>
    <w:rsid w:val="00FF24BB"/>
    <w:rsid w:val="00FF2CE1"/>
    <w:rsid w:val="00FF3034"/>
    <w:rsid w:val="00FF423E"/>
    <w:rsid w:val="00FF4307"/>
    <w:rsid w:val="00FF5818"/>
    <w:rsid w:val="00FF6AD7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F1A8E"/>
  <w15:docId w15:val="{D6814AF5-CB5A-A345-8AEE-3435C46B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F17D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17D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F17D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51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12D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87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715B"/>
  </w:style>
  <w:style w:type="paragraph" w:styleId="Rodap">
    <w:name w:val="footer"/>
    <w:basedOn w:val="Normal"/>
    <w:link w:val="RodapChar"/>
    <w:uiPriority w:val="99"/>
    <w:unhideWhenUsed/>
    <w:rsid w:val="00887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15B"/>
  </w:style>
  <w:style w:type="character" w:customStyle="1" w:styleId="Ttulo7Char">
    <w:name w:val="Título 7 Char"/>
    <w:basedOn w:val="Fontepargpadro"/>
    <w:link w:val="Ttulo7"/>
    <w:rsid w:val="00F17D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5Char">
    <w:name w:val="Título 5 Char"/>
    <w:basedOn w:val="Fontepargpadro"/>
    <w:link w:val="Ttulo5"/>
    <w:rsid w:val="00F17D0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4Char">
    <w:name w:val="Título 4 Char"/>
    <w:basedOn w:val="Fontepargpadro"/>
    <w:link w:val="Ttulo4"/>
    <w:rsid w:val="00F17D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0A3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183A06"/>
  </w:style>
  <w:style w:type="character" w:styleId="Forte">
    <w:name w:val="Strong"/>
    <w:basedOn w:val="Fontepargpadro"/>
    <w:uiPriority w:val="22"/>
    <w:qFormat/>
    <w:rsid w:val="00183A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1C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341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1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1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1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1F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1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1F0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08A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08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0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FA6B-9A94-4A4F-93A0-A4E488D2F8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7997</Words>
  <Characters>43184</Characters>
  <Application>Microsoft Office Word</Application>
  <DocSecurity>0</DocSecurity>
  <Lines>359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ruivaesc@gmail.com</dc:creator>
  <cp:lastModifiedBy>ruivaesc@gmail.com</cp:lastModifiedBy>
  <cp:revision>37</cp:revision>
  <cp:lastPrinted>2020-03-23T21:19:00Z</cp:lastPrinted>
  <dcterms:created xsi:type="dcterms:W3CDTF">2020-10-22T19:15:00Z</dcterms:created>
  <dcterms:modified xsi:type="dcterms:W3CDTF">2020-10-22T21:53:00Z</dcterms:modified>
</cp:coreProperties>
</file>