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E8" w:rsidRDefault="00D66CE8" w:rsidP="00D66CE8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Filosofia de 11ª classe</w:t>
      </w:r>
    </w:p>
    <w:p w:rsidR="00C87E90" w:rsidRDefault="00D66CE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66CE8">
        <w:rPr>
          <w:rFonts w:ascii="Times New Roman" w:hAnsi="Times New Roman" w:cs="Times New Roman"/>
          <w:sz w:val="24"/>
          <w:szCs w:val="24"/>
          <w:lang w:val="pt-PT"/>
        </w:rPr>
        <w:t>Licão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n˚</w:t>
      </w:r>
      <w:r w:rsidRPr="00D66CE8">
        <w:rPr>
          <w:rFonts w:ascii="Times New Roman" w:hAnsi="Times New Roman" w:cs="Times New Roman"/>
          <w:sz w:val="24"/>
          <w:szCs w:val="24"/>
          <w:lang w:val="pt-PT"/>
        </w:rPr>
        <w:t xml:space="preserve"> 1</w:t>
      </w:r>
    </w:p>
    <w:p w:rsidR="00D66CE8" w:rsidRDefault="00D66CE8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Tema: A emergência do filosofar </w:t>
      </w:r>
    </w:p>
    <w:p w:rsidR="00D66CE8" w:rsidRDefault="00EB6FD7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  <w:t>A filosofia como um acontecimento histórico é considerada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como “milagre grego”. Ora, foi na </w:t>
      </w:r>
      <w:r>
        <w:rPr>
          <w:rFonts w:ascii="Times New Roman" w:hAnsi="Times New Roman" w:cs="Times New Roman"/>
          <w:sz w:val="24"/>
          <w:szCs w:val="24"/>
          <w:lang w:val="pt-PT"/>
        </w:rPr>
        <w:t>Grécia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onde pela primeira vez na </w:t>
      </w:r>
      <w:r>
        <w:rPr>
          <w:rFonts w:ascii="Times New Roman" w:hAnsi="Times New Roman" w:cs="Times New Roman"/>
          <w:sz w:val="24"/>
          <w:szCs w:val="24"/>
          <w:lang w:val="pt-PT"/>
        </w:rPr>
        <w:t>história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da humanidade que os homens tomaram uma atitude </w:t>
      </w:r>
      <w:r>
        <w:rPr>
          <w:rFonts w:ascii="Times New Roman" w:hAnsi="Times New Roman" w:cs="Times New Roman"/>
          <w:sz w:val="24"/>
          <w:szCs w:val="24"/>
          <w:lang w:val="pt-PT"/>
        </w:rPr>
        <w:t>crítica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da realidade, daquilo que era explicada na base dos mitos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. Os mitos eram contados pelos sábios, velhos, 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sacerdotes ou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por todos aqueles que gozava de uma autoridade. 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Com as viagens 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marítimas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nos lagos, os homens descobriram que no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s lugares onde os mitos diziam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que 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eram habitados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por deuses ou por seres sobrenaturais, era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 xml:space="preserve"> habitados pelos </w:t>
      </w:r>
      <w:r w:rsidR="00D44AD0">
        <w:rPr>
          <w:rFonts w:ascii="Times New Roman" w:hAnsi="Times New Roman" w:cs="Times New Roman"/>
          <w:sz w:val="24"/>
          <w:szCs w:val="24"/>
          <w:lang w:val="pt-PT"/>
        </w:rPr>
        <w:t>outros seres humanos</w:t>
      </w:r>
      <w:r w:rsidR="00D66CE8">
        <w:rPr>
          <w:rFonts w:ascii="Times New Roman" w:hAnsi="Times New Roman" w:cs="Times New Roman"/>
          <w:sz w:val="24"/>
          <w:szCs w:val="24"/>
          <w:lang w:val="pt-PT"/>
        </w:rPr>
        <w:t>. Ora, doravante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o homem 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propôs-se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a buscar a verdade das coisas, não se limitando nos mitos mas sim no uso do logos que é a razão, isto é, explicar a realidade na base da sua racionalidade. Contudo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é importante ressaltar aqui que por natureza 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todos os homens se colocam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q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uestões filosóficas tais como: Q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uem somo? Qual é o sentido da vida? É relevante 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esclarecer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aqui qu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e não é necessário que seja filó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sofo para se colocar estes tipos de perguntas, qualquer homem comum pode se colocar estas questões, de forma consciente ou inconsciente, não deixará de ser uma 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 xml:space="preserve">preocupação 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para toda a humanidade, porque quem as fez não é </w:t>
      </w:r>
      <w:r w:rsidR="000829B9">
        <w:rPr>
          <w:rFonts w:ascii="Times New Roman" w:hAnsi="Times New Roman" w:cs="Times New Roman"/>
          <w:sz w:val="24"/>
          <w:szCs w:val="24"/>
          <w:lang w:val="pt-PT"/>
        </w:rPr>
        <w:t>filósofo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91375" w:rsidRDefault="000829B9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A pergunta que permanece em todas as épocas, que todos os filósofos se propuseram a responder, de uma forma diferente, nós aqui iremos trazer as respostas de dois filósofos gregos, </w:t>
      </w:r>
      <w:r>
        <w:rPr>
          <w:rFonts w:ascii="Times New Roman" w:hAnsi="Times New Roman" w:cs="Times New Roman"/>
          <w:sz w:val="24"/>
          <w:szCs w:val="24"/>
          <w:lang w:val="pt-PT"/>
        </w:rPr>
        <w:t>Platão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pt-PT"/>
        </w:rPr>
        <w:t>Aristóteles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>. Estes na medida em que respondia a esta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questão foram unâ</w:t>
      </w:r>
      <w:r w:rsidR="00F91375">
        <w:rPr>
          <w:rFonts w:ascii="Times New Roman" w:hAnsi="Times New Roman" w:cs="Times New Roman"/>
          <w:sz w:val="24"/>
          <w:szCs w:val="24"/>
          <w:lang w:val="pt-PT"/>
        </w:rPr>
        <w:t>nime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ao responder esta pergunta, concluíram que a filosofia nasce do espanto e da </w:t>
      </w:r>
      <w:proofErr w:type="gramStart"/>
      <w:r w:rsidR="002B23FB">
        <w:rPr>
          <w:rFonts w:ascii="Times New Roman" w:hAnsi="Times New Roman" w:cs="Times New Roman"/>
          <w:sz w:val="24"/>
          <w:szCs w:val="24"/>
          <w:lang w:val="pt-PT"/>
        </w:rPr>
        <w:t>admiração ,</w:t>
      </w:r>
      <w:proofErr w:type="gramEnd"/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isto é, os espirito filosófico nasce na medida em que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nos </w:t>
      </w:r>
      <w:r>
        <w:rPr>
          <w:rFonts w:ascii="Times New Roman" w:hAnsi="Times New Roman" w:cs="Times New Roman"/>
          <w:sz w:val="24"/>
          <w:szCs w:val="24"/>
          <w:lang w:val="pt-PT"/>
        </w:rPr>
        <w:t>espantamos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ou nos admiramos de tudo o que acontecem na natureza. </w:t>
      </w:r>
    </w:p>
    <w:p w:rsidR="002B23FB" w:rsidRDefault="000829B9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>Para terminar concluímos que existe uma filoso</w:t>
      </w:r>
      <w:r>
        <w:rPr>
          <w:rFonts w:ascii="Times New Roman" w:hAnsi="Times New Roman" w:cs="Times New Roman"/>
          <w:sz w:val="24"/>
          <w:szCs w:val="24"/>
          <w:lang w:val="pt-PT"/>
        </w:rPr>
        <w:t>fia espontânea, que pode ser pra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>tica</w:t>
      </w:r>
      <w:r>
        <w:rPr>
          <w:rFonts w:ascii="Times New Roman" w:hAnsi="Times New Roman" w:cs="Times New Roman"/>
          <w:sz w:val="24"/>
          <w:szCs w:val="24"/>
          <w:lang w:val="pt-PT"/>
        </w:rPr>
        <w:t>da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por todos os homens e uma filosofia sistemática, que é </w:t>
      </w:r>
      <w:r>
        <w:rPr>
          <w:rFonts w:ascii="Times New Roman" w:hAnsi="Times New Roman" w:cs="Times New Roman"/>
          <w:sz w:val="24"/>
          <w:szCs w:val="24"/>
          <w:lang w:val="pt-PT"/>
        </w:rPr>
        <w:t>ensinada nas escolas, através das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teorias, paradigmas que </w:t>
      </w:r>
      <w:r w:rsidR="00E144FF">
        <w:rPr>
          <w:rFonts w:ascii="Times New Roman" w:hAnsi="Times New Roman" w:cs="Times New Roman"/>
          <w:sz w:val="24"/>
          <w:szCs w:val="24"/>
          <w:lang w:val="pt-PT"/>
        </w:rPr>
        <w:t>foram estabelecidas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por filósofos e, nós nos empenharemos em estudar a filosofia sistemática. </w:t>
      </w:r>
    </w:p>
    <w:p w:rsidR="002B23FB" w:rsidRDefault="002B23FB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B23FB" w:rsidRDefault="000829B9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Referência</w:t>
      </w:r>
      <w:r w:rsidR="002B23FB">
        <w:rPr>
          <w:rFonts w:ascii="Times New Roman" w:hAnsi="Times New Roman" w:cs="Times New Roman"/>
          <w:sz w:val="24"/>
          <w:szCs w:val="24"/>
          <w:lang w:val="pt-PT"/>
        </w:rPr>
        <w:t xml:space="preserve"> bibliográfica </w:t>
      </w:r>
    </w:p>
    <w:p w:rsidR="000439E1" w:rsidRDefault="000439E1" w:rsidP="000439E1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  <w:t xml:space="preserve">ANTISERI, Dário e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REALE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Giovanni. (1990).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História da Filosofia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: Antiguidade e Idade </w:t>
      </w:r>
    </w:p>
    <w:p w:rsidR="000439E1" w:rsidRDefault="000439E1" w:rsidP="000439E1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  <w:t xml:space="preserve">CHAUI,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Marilena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[2003].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Introdução a história da filosofia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: Dos pré-socráticos a Aristóteles.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2ª .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. ,são Paulo, [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s,n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], v. 1.</w:t>
      </w:r>
    </w:p>
    <w:p w:rsidR="000439E1" w:rsidRPr="00D66CE8" w:rsidRDefault="000439E1" w:rsidP="000439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  <w:t xml:space="preserve">BORGES, T,F; PAIVA, M e TAVARES, O. (2017). </w:t>
      </w:r>
      <w:r w:rsidRPr="000829B9">
        <w:rPr>
          <w:rFonts w:ascii="Times New Roman" w:hAnsi="Times New Roman" w:cs="Times New Roman"/>
          <w:i/>
          <w:sz w:val="24"/>
          <w:szCs w:val="24"/>
          <w:lang w:val="pt-PT"/>
        </w:rPr>
        <w:t>Introducao a filosofia 11ª classe</w:t>
      </w:r>
      <w:r>
        <w:rPr>
          <w:rFonts w:ascii="Times New Roman" w:hAnsi="Times New Roman" w:cs="Times New Roman"/>
          <w:sz w:val="24"/>
          <w:szCs w:val="24"/>
          <w:lang w:val="pt-PT"/>
        </w:rPr>
        <w:t>. Maputo, plural Editores.</w:t>
      </w:r>
    </w:p>
    <w:p w:rsidR="000439E1" w:rsidRDefault="000439E1" w:rsidP="000439E1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D66CE8" w:rsidRPr="00D66CE8" w:rsidRDefault="00D66CE8" w:rsidP="00EB6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66CE8" w:rsidRPr="00D66CE8" w:rsidSect="00C8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A72" w:rsidRDefault="00BA1A72" w:rsidP="00EB6FD7">
      <w:pPr>
        <w:spacing w:after="0" w:line="240" w:lineRule="auto"/>
      </w:pPr>
      <w:r>
        <w:separator/>
      </w:r>
    </w:p>
  </w:endnote>
  <w:endnote w:type="continuationSeparator" w:id="0">
    <w:p w:rsidR="00BA1A72" w:rsidRDefault="00BA1A72" w:rsidP="00EB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A72" w:rsidRDefault="00BA1A72" w:rsidP="00EB6FD7">
      <w:pPr>
        <w:spacing w:after="0" w:line="240" w:lineRule="auto"/>
      </w:pPr>
      <w:r>
        <w:separator/>
      </w:r>
    </w:p>
  </w:footnote>
  <w:footnote w:type="continuationSeparator" w:id="0">
    <w:p w:rsidR="00BA1A72" w:rsidRDefault="00BA1A72" w:rsidP="00EB6FD7">
      <w:pPr>
        <w:spacing w:after="0" w:line="240" w:lineRule="auto"/>
      </w:pPr>
      <w:r>
        <w:continuationSeparator/>
      </w:r>
    </w:p>
  </w:footnote>
  <w:footnote w:id="1">
    <w:p w:rsidR="00EB6FD7" w:rsidRPr="00EB6FD7" w:rsidRDefault="00EB6FD7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EB6FD7">
        <w:rPr>
          <w:lang w:val="pt-PT"/>
        </w:rPr>
        <w:t xml:space="preserve"> </w:t>
      </w:r>
      <w:r w:rsidRPr="00C85206">
        <w:rPr>
          <w:rFonts w:ascii="Times New Roman" w:hAnsi="Times New Roman" w:cs="Times New Roman"/>
          <w:lang w:val="pt-PT"/>
        </w:rPr>
        <w:t xml:space="preserve">É o conjunto de narrativas e doutrinas tradicionais que procuraram explicar a origem do mundo, do homem, etc., recorrendo a seres sobrenaturais, isto é, a </w:t>
      </w:r>
      <w:proofErr w:type="spellStart"/>
      <w:r w:rsidRPr="00C85206">
        <w:rPr>
          <w:rFonts w:ascii="Times New Roman" w:hAnsi="Times New Roman" w:cs="Times New Roman"/>
          <w:lang w:val="pt-PT"/>
        </w:rPr>
        <w:t>a</w:t>
      </w:r>
      <w:proofErr w:type="spellEnd"/>
      <w:r w:rsidRPr="00C85206">
        <w:rPr>
          <w:rFonts w:ascii="Times New Roman" w:hAnsi="Times New Roman" w:cs="Times New Roman"/>
          <w:lang w:val="pt-PT"/>
        </w:rPr>
        <w:t xml:space="preserve"> entidades tidas como </w:t>
      </w:r>
      <w:proofErr w:type="gramStart"/>
      <w:r w:rsidRPr="00C85206">
        <w:rPr>
          <w:rFonts w:ascii="Times New Roman" w:hAnsi="Times New Roman" w:cs="Times New Roman"/>
          <w:lang w:val="pt-PT"/>
        </w:rPr>
        <w:t>dividas</w:t>
      </w:r>
      <w:proofErr w:type="gramEnd"/>
      <w:r w:rsidRPr="00C85206">
        <w:rPr>
          <w:rFonts w:ascii="Times New Roman" w:hAnsi="Times New Roman" w:cs="Times New Roman"/>
          <w:lang w:val="pt-PT"/>
        </w:rPr>
        <w:t>, mas com defeitos e as virtudes próprios do ser humano.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CE8"/>
    <w:rsid w:val="000439E1"/>
    <w:rsid w:val="000829B9"/>
    <w:rsid w:val="000D7F5E"/>
    <w:rsid w:val="00154099"/>
    <w:rsid w:val="002B23FB"/>
    <w:rsid w:val="005B6468"/>
    <w:rsid w:val="005B6711"/>
    <w:rsid w:val="00690C8A"/>
    <w:rsid w:val="00BA1A72"/>
    <w:rsid w:val="00C85206"/>
    <w:rsid w:val="00C87E90"/>
    <w:rsid w:val="00D44AD0"/>
    <w:rsid w:val="00D66CE8"/>
    <w:rsid w:val="00E144FF"/>
    <w:rsid w:val="00E5396E"/>
    <w:rsid w:val="00EB6FD7"/>
    <w:rsid w:val="00F01EC6"/>
    <w:rsid w:val="00F9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9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B6FD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B6FD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B6F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4DDD7-BCC6-48C4-A612-0E2EAA29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zola7</dc:creator>
  <cp:lastModifiedBy>zola7</cp:lastModifiedBy>
  <cp:revision>9</cp:revision>
  <dcterms:created xsi:type="dcterms:W3CDTF">2020-04-30T11:59:00Z</dcterms:created>
  <dcterms:modified xsi:type="dcterms:W3CDTF">2020-04-30T12:21:00Z</dcterms:modified>
</cp:coreProperties>
</file>