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INSTITUTO LUTERANO DE ENSINO SUPERIOR DE ITUMBIARA -ULBRA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CURSO DE BACHARELADO EM EDUCAÇÃO FÍSICA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ITALO RODRIGUES NASCIMENTO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DEVYSON DE OLIVEIRA SOUZA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CA6">
        <w:rPr>
          <w:rFonts w:ascii="Times New Roman" w:hAnsi="Times New Roman" w:cs="Times New Roman"/>
          <w:sz w:val="24"/>
          <w:szCs w:val="24"/>
          <w:shd w:val="clear" w:color="auto" w:fill="FFFFFF"/>
        </w:rPr>
        <w:t>THAUANY ELINAY GONCALVES DUARTE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LUCAS ALGUSTO DE PAULA PIMENTEL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HEBERT OLIVEIRA FAGUNDES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RAIKÁ ALBERTINNE COSMO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E06C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EC74A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b/>
        </w:rPr>
      </w:pPr>
    </w:p>
    <w:p w:rsidR="003D70A7" w:rsidRPr="00E06CA6" w:rsidRDefault="00EC74A2" w:rsidP="00EC74A2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b/>
          <w:sz w:val="24"/>
          <w:szCs w:val="24"/>
        </w:rPr>
        <w:t>ANÁLISE CRÍTICA</w:t>
      </w:r>
      <w:r w:rsidR="003D70A7" w:rsidRPr="00E06C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6CA6">
        <w:rPr>
          <w:rFonts w:ascii="Times New Roman" w:hAnsi="Times New Roman" w:cs="Times New Roman"/>
          <w:sz w:val="24"/>
          <w:szCs w:val="24"/>
        </w:rPr>
        <w:t>INFLUÊNCIA DA PERIODIZAÇÃO DO TREINAMENTO COM PESOS NA MASSA CORPORAL MAGRA EM JOVENS ADULTOS DO SEXO MASCULINO: UM ESTUDO DE CASO</w:t>
      </w: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06CA6" w:rsidRDefault="00E06CA6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06CA6" w:rsidRDefault="00E06CA6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06CA6" w:rsidRDefault="00E06CA6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06CA6" w:rsidRPr="00E06CA6" w:rsidRDefault="00E06CA6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Itumbiara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2019</w:t>
      </w:r>
    </w:p>
    <w:p w:rsidR="003D70A7" w:rsidRPr="00E06CA6" w:rsidRDefault="003D70A7" w:rsidP="003D70A7">
      <w:pPr>
        <w:spacing w:line="240" w:lineRule="auto"/>
        <w:jc w:val="center"/>
        <w:rPr>
          <w:rFonts w:ascii="Times New Roman" w:hAnsi="Times New Roman" w:cs="Times New Roman"/>
          <w:szCs w:val="24"/>
        </w:rPr>
        <w:sectPr w:rsidR="003D70A7" w:rsidRPr="00E06CA6" w:rsidSect="002E075B">
          <w:headerReference w:type="default" r:id="rId6"/>
          <w:pgSz w:w="11906" w:h="16838"/>
          <w:pgMar w:top="1701" w:right="1134" w:bottom="1134" w:left="1701" w:header="709" w:footer="709" w:gutter="0"/>
          <w:cols w:space="708"/>
          <w:vAlign w:val="center"/>
          <w:titlePg/>
          <w:docGrid w:linePitch="360"/>
        </w:sectPr>
      </w:pP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lastRenderedPageBreak/>
        <w:t>ITALO RODRIGUES NASCIMENTO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DEVYSON DE OLIVEIRA SOUZA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CA6">
        <w:rPr>
          <w:rFonts w:ascii="Times New Roman" w:hAnsi="Times New Roman" w:cs="Times New Roman"/>
          <w:sz w:val="24"/>
          <w:szCs w:val="24"/>
          <w:shd w:val="clear" w:color="auto" w:fill="FFFFFF"/>
        </w:rPr>
        <w:t>THAUANY ELINAY GONCALVES DUARTE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LUCAS ALGUSTO DE PAULA PIMENTEL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HEBERT OLIVEIRA FAGUNDES</w:t>
      </w:r>
    </w:p>
    <w:p w:rsidR="00E06CA6" w:rsidRPr="00E06CA6" w:rsidRDefault="00E06CA6" w:rsidP="00E06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RAIKÁ ALBERTINNE COSMO</w:t>
      </w:r>
    </w:p>
    <w:p w:rsidR="005713EA" w:rsidRPr="00E06CA6" w:rsidRDefault="005713EA" w:rsidP="00562B69">
      <w:pPr>
        <w:jc w:val="center"/>
        <w:rPr>
          <w:rFonts w:ascii="Times New Roman" w:hAnsi="Times New Roman" w:cs="Times New Roman"/>
        </w:rPr>
      </w:pPr>
    </w:p>
    <w:p w:rsidR="003D70A7" w:rsidRPr="00E06CA6" w:rsidRDefault="003D70A7" w:rsidP="003D70A7">
      <w:pPr>
        <w:tabs>
          <w:tab w:val="left" w:pos="5049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C74A2" w:rsidRPr="00E06CA6" w:rsidRDefault="00EC74A2" w:rsidP="00EC74A2">
      <w:pPr>
        <w:spacing w:after="0" w:line="240" w:lineRule="auto"/>
        <w:rPr>
          <w:rFonts w:ascii="Times New Roman" w:hAnsi="Times New Roman" w:cs="Times New Roman"/>
          <w:b/>
        </w:rPr>
      </w:pPr>
    </w:p>
    <w:p w:rsidR="00EC74A2" w:rsidRPr="00E06CA6" w:rsidRDefault="00EC74A2" w:rsidP="00EC74A2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b/>
          <w:sz w:val="24"/>
          <w:szCs w:val="24"/>
        </w:rPr>
        <w:t xml:space="preserve">ANÁLISE CRÍTICA: </w:t>
      </w:r>
      <w:r w:rsidRPr="00E06CA6">
        <w:rPr>
          <w:rFonts w:ascii="Times New Roman" w:hAnsi="Times New Roman" w:cs="Times New Roman"/>
          <w:sz w:val="24"/>
          <w:szCs w:val="24"/>
        </w:rPr>
        <w:t>INFLUÊNCIA DA PERIODIZAÇÃO DO TREINAMENTO COM PESOS NA MASSA CORPORAL MAGRA EM JOVENS ADULTOS DO SEXO MASCULINO: UM ESTUDO DE CASO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</w:p>
    <w:p w:rsidR="003D70A7" w:rsidRPr="00E06CA6" w:rsidRDefault="003D70A7" w:rsidP="003D70A7">
      <w:pPr>
        <w:spacing w:after="0" w:line="240" w:lineRule="auto"/>
        <w:ind w:left="4253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 xml:space="preserve">Trabalho apresentada a disciplina de Treinamento Físico do Curso de </w:t>
      </w:r>
      <w:r w:rsidR="00EC74A2" w:rsidRPr="00E06CA6">
        <w:rPr>
          <w:rFonts w:ascii="Times New Roman" w:hAnsi="Times New Roman" w:cs="Times New Roman"/>
          <w:szCs w:val="24"/>
        </w:rPr>
        <w:t xml:space="preserve">Bacharel em </w:t>
      </w:r>
      <w:r w:rsidRPr="00E06CA6">
        <w:rPr>
          <w:rFonts w:ascii="Times New Roman" w:hAnsi="Times New Roman" w:cs="Times New Roman"/>
          <w:szCs w:val="24"/>
        </w:rPr>
        <w:t>Educação Física do Instituto Luterano de Ensino Superior de Itumbiara - ILES/ULBRA, como requisito parcial para a obtenção de nota no segundo bimestre do sétimo período.</w:t>
      </w:r>
    </w:p>
    <w:p w:rsidR="003D70A7" w:rsidRPr="00E06CA6" w:rsidRDefault="003D70A7" w:rsidP="003D70A7">
      <w:pPr>
        <w:spacing w:after="0" w:line="240" w:lineRule="auto"/>
        <w:ind w:left="4253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ind w:left="4253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Orientador: Marcello Pasenike Rocha.</w:t>
      </w:r>
    </w:p>
    <w:p w:rsidR="003D70A7" w:rsidRPr="00E06CA6" w:rsidRDefault="003D70A7" w:rsidP="003D70A7">
      <w:pPr>
        <w:spacing w:after="0" w:line="240" w:lineRule="auto"/>
        <w:ind w:left="4253"/>
        <w:rPr>
          <w:rFonts w:ascii="Times New Roman" w:hAnsi="Times New Roman" w:cs="Times New Roman"/>
          <w:color w:val="FF0000"/>
          <w:szCs w:val="24"/>
        </w:rPr>
      </w:pPr>
    </w:p>
    <w:p w:rsidR="00E06CA6" w:rsidRPr="00E06CA6" w:rsidRDefault="00E06CA6" w:rsidP="003D70A7">
      <w:pPr>
        <w:spacing w:after="0" w:line="240" w:lineRule="auto"/>
        <w:ind w:left="4253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06CA6" w:rsidRDefault="00E06CA6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06CA6" w:rsidRDefault="00E06CA6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06CA6" w:rsidRPr="00E06CA6" w:rsidRDefault="00E06CA6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Itumbiara</w:t>
      </w:r>
    </w:p>
    <w:p w:rsidR="003D70A7" w:rsidRPr="00E06CA6" w:rsidRDefault="003D70A7" w:rsidP="003D7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2019</w:t>
      </w:r>
    </w:p>
    <w:p w:rsidR="00D03E97" w:rsidRPr="00E06CA6" w:rsidRDefault="00D03E97" w:rsidP="00D03E97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b/>
          <w:sz w:val="24"/>
          <w:szCs w:val="24"/>
        </w:rPr>
        <w:lastRenderedPageBreak/>
        <w:t>INFLUÊNCIA DA PERIODIZAÇÃO DO TREINAMENTO COM PESOS NA MASSA CORPORAL MAGRA EM JOVENS ADULTOS DO SEXO MASCULINO: UM ESTUDO DE CASO</w:t>
      </w:r>
    </w:p>
    <w:p w:rsidR="003D70A7" w:rsidRPr="00E06CA6" w:rsidRDefault="003D70A7" w:rsidP="003F2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08B" w:rsidRPr="00E06CA6" w:rsidRDefault="00385FAB" w:rsidP="003F22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De acordo com o</w:t>
      </w:r>
      <w:r w:rsidR="00D03E97" w:rsidRPr="00E06CA6">
        <w:rPr>
          <w:rFonts w:ascii="Times New Roman" w:hAnsi="Times New Roman" w:cs="Times New Roman"/>
          <w:sz w:val="24"/>
          <w:szCs w:val="24"/>
        </w:rPr>
        <w:t>s autores</w:t>
      </w:r>
      <w:r w:rsidRPr="00E06CA6">
        <w:rPr>
          <w:rFonts w:ascii="Times New Roman" w:hAnsi="Times New Roman" w:cs="Times New Roman"/>
          <w:sz w:val="24"/>
          <w:szCs w:val="24"/>
        </w:rPr>
        <w:t>,</w:t>
      </w:r>
      <w:r w:rsidR="00D03E97" w:rsidRPr="00E06CA6">
        <w:rPr>
          <w:rFonts w:ascii="Times New Roman" w:hAnsi="Times New Roman" w:cs="Times New Roman"/>
          <w:sz w:val="24"/>
          <w:szCs w:val="24"/>
        </w:rPr>
        <w:t xml:space="preserve"> </w:t>
      </w:r>
      <w:r w:rsidRPr="00E06CA6">
        <w:rPr>
          <w:rFonts w:ascii="Times New Roman" w:hAnsi="Times New Roman" w:cs="Times New Roman"/>
          <w:sz w:val="24"/>
          <w:szCs w:val="24"/>
        </w:rPr>
        <w:t>devido à importância da periodização do treinamento, cada vez mais os treinadores vêm buscando formas mais eficientes e eficazes na hora de organizar os treinamentos dos atletas, e até mesmo praticantes de esporte de lazer, pessoas que buscam atividades físicas com fins estéticos como emagrecimento e hipertrofia muscular e pessoas que buscam melhorar sua aptidão física voltada à saúde vêem utilizando cada vez mais destes métodos. Com base em coleta de dados, também notaram que a musculação</w:t>
      </w:r>
      <w:r w:rsidR="002E075B" w:rsidRPr="00E06CA6">
        <w:rPr>
          <w:rFonts w:ascii="Times New Roman" w:hAnsi="Times New Roman" w:cs="Times New Roman"/>
          <w:sz w:val="24"/>
          <w:szCs w:val="24"/>
        </w:rPr>
        <w:t xml:space="preserve"> e o meio mais utilizado no desenvolvimento de objetivos atléticos e estéticos, como força e hipertrofia muscular, isso devido a modalidade conseguir resultados significativos em períodos de tempo relativamente pequeno e pela vantagem da individualização de treinamento, com isso melhorando capacidade metabólica, funções cardiovasculares e também melhoram valências físicas como a flexibilidade e a coordenação. Porem muito são os métodos utilizado para os treinamentos com peso, o estudo dos autores tiveram como objetivo comprar dois modelos de treinamento usados em treinamento q</w:t>
      </w:r>
      <w:r w:rsidR="006D76F8" w:rsidRPr="00E06CA6">
        <w:rPr>
          <w:rFonts w:ascii="Times New Roman" w:hAnsi="Times New Roman" w:cs="Times New Roman"/>
          <w:sz w:val="24"/>
          <w:szCs w:val="24"/>
        </w:rPr>
        <w:t xml:space="preserve">ue visam hipertrofia muscular e analisar quais são as respostas adaptativas estruturais musculares que ocorreram nos participantes e verificar se as teorias citadas de treinamento se enquadravam para a realidade dos autores. Para isso foram escolhidos dois modelos de periodização: o linear, e o não-linear. Foi realizado um estudo que se caracterizou como sendo do tipo quase-experimental com a participação de oito homens de 20 e 26 anos divididos aleatoriamente em dois grupos, sendo um grupo experimental 1(onde foi aplicado treinamentos com </w:t>
      </w:r>
      <w:r w:rsidR="00670269" w:rsidRPr="00E06CA6">
        <w:rPr>
          <w:rFonts w:ascii="Times New Roman" w:hAnsi="Times New Roman" w:cs="Times New Roman"/>
          <w:sz w:val="24"/>
          <w:szCs w:val="24"/>
        </w:rPr>
        <w:t>método</w:t>
      </w:r>
      <w:r w:rsidR="006D76F8" w:rsidRPr="00E06CA6">
        <w:rPr>
          <w:rFonts w:ascii="Times New Roman" w:hAnsi="Times New Roman" w:cs="Times New Roman"/>
          <w:sz w:val="24"/>
          <w:szCs w:val="24"/>
        </w:rPr>
        <w:t xml:space="preserve"> 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linear) </w:t>
      </w:r>
      <w:r w:rsidR="006D76F8" w:rsidRPr="00E06CA6">
        <w:rPr>
          <w:rFonts w:ascii="Times New Roman" w:hAnsi="Times New Roman" w:cs="Times New Roman"/>
          <w:sz w:val="24"/>
          <w:szCs w:val="24"/>
        </w:rPr>
        <w:t xml:space="preserve">e um grupo experimental 2 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(onde </w:t>
      </w:r>
      <w:r w:rsidR="006D76F8" w:rsidRPr="00E06CA6">
        <w:rPr>
          <w:rFonts w:ascii="Times New Roman" w:hAnsi="Times New Roman" w:cs="Times New Roman"/>
          <w:sz w:val="24"/>
          <w:szCs w:val="24"/>
        </w:rPr>
        <w:t>foi aplicado treinamento</w:t>
      </w:r>
      <w:r w:rsidR="00670269" w:rsidRPr="00E06CA6">
        <w:rPr>
          <w:rFonts w:ascii="Times New Roman" w:hAnsi="Times New Roman" w:cs="Times New Roman"/>
          <w:sz w:val="24"/>
          <w:szCs w:val="24"/>
        </w:rPr>
        <w:t>s com método</w:t>
      </w:r>
      <w:r w:rsidR="006D76F8" w:rsidRPr="00E06CA6">
        <w:rPr>
          <w:rFonts w:ascii="Times New Roman" w:hAnsi="Times New Roman" w:cs="Times New Roman"/>
          <w:sz w:val="24"/>
          <w:szCs w:val="24"/>
        </w:rPr>
        <w:t xml:space="preserve"> 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não-linear) durante oito semanas. Para comparação de dados, foram realizado nos dois grupos um pré e pós-teste de avaliação antropométrica de medidas e de circunferência de cinco regiões e também medidas da espessura das dobras cutâneas do tríceps, supra-ilíaca, e abdômen. </w:t>
      </w:r>
      <w:r w:rsidR="003F22D6" w:rsidRPr="00E06CA6">
        <w:rPr>
          <w:rFonts w:ascii="Times New Roman" w:hAnsi="Times New Roman" w:cs="Times New Roman"/>
          <w:sz w:val="24"/>
          <w:szCs w:val="24"/>
        </w:rPr>
        <w:t>Quando analisado a massa corporal magra dos indivíduos do grupo 2, notou-se que em relação ao grupo 1, houve aumento significativos de massa corporal magra e também foram encontradas redução significativa entre os resultados do percentual de gordura dos indivíduos do grupo 2. Porém a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o final do estudo comparando os dados </w:t>
      </w:r>
      <w:r w:rsidR="003F22D6" w:rsidRPr="00E06CA6">
        <w:rPr>
          <w:rFonts w:ascii="Times New Roman" w:hAnsi="Times New Roman" w:cs="Times New Roman"/>
          <w:sz w:val="24"/>
          <w:szCs w:val="24"/>
        </w:rPr>
        <w:t>de todas as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 variáveis citadas entre os grupos no momento pré-treinamento </w:t>
      </w:r>
      <w:r w:rsidR="003F22D6" w:rsidRPr="00E06CA6">
        <w:rPr>
          <w:rFonts w:ascii="Times New Roman" w:hAnsi="Times New Roman" w:cs="Times New Roman"/>
          <w:sz w:val="24"/>
          <w:szCs w:val="24"/>
        </w:rPr>
        <w:t>X</w:t>
      </w:r>
      <w:r w:rsidR="00670269" w:rsidRPr="00E06CA6">
        <w:rPr>
          <w:rFonts w:ascii="Times New Roman" w:hAnsi="Times New Roman" w:cs="Times New Roman"/>
          <w:sz w:val="24"/>
          <w:szCs w:val="24"/>
        </w:rPr>
        <w:t xml:space="preserve"> pós-treinamento observou-se que não houve diferenças significativas entre os resultados de ambos os grupo o que, de acordo com os autores, se mostrou ideal para o propósito do estudo na busca de resultados influenciados </w:t>
      </w:r>
      <w:r w:rsidR="00670269" w:rsidRPr="00E06CA6">
        <w:rPr>
          <w:rFonts w:ascii="Times New Roman" w:hAnsi="Times New Roman" w:cs="Times New Roman"/>
          <w:sz w:val="24"/>
          <w:szCs w:val="24"/>
        </w:rPr>
        <w:lastRenderedPageBreak/>
        <w:t>pelas variáveis de métodos de treinamento</w:t>
      </w:r>
      <w:r w:rsidR="003F22D6" w:rsidRPr="00E06CA6">
        <w:rPr>
          <w:rFonts w:ascii="Times New Roman" w:hAnsi="Times New Roman" w:cs="Times New Roman"/>
          <w:sz w:val="24"/>
          <w:szCs w:val="24"/>
        </w:rPr>
        <w:t>. Ao final do estudo os autores citam que motivo disso pode estar relacionado ao curto período de apenas oito semanas que esses grupos foram submetidos aos métodos treinamento de hipertrofia, e que dessa forma, esse período de treinamento não seria o suficiente para que ocorressem resultados significativos.</w:t>
      </w:r>
    </w:p>
    <w:p w:rsidR="009D708B" w:rsidRPr="00E06CA6" w:rsidRDefault="009D708B">
      <w:pPr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br w:type="page"/>
      </w:r>
    </w:p>
    <w:p w:rsidR="003D70A7" w:rsidRPr="00E06CA6" w:rsidRDefault="009D708B" w:rsidP="009D708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Toc8247973"/>
      <w:r w:rsidRPr="00E06CA6">
        <w:rPr>
          <w:rFonts w:ascii="Times New Roman" w:hAnsi="Times New Roman" w:cs="Times New Roman"/>
          <w:b/>
        </w:rPr>
        <w:lastRenderedPageBreak/>
        <w:t>REFERÊNCIA BIBLIOGRÁFICA</w:t>
      </w:r>
      <w:bookmarkEnd w:id="0"/>
    </w:p>
    <w:p w:rsidR="009D708B" w:rsidRPr="00E06CA6" w:rsidRDefault="009D708B" w:rsidP="009D7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708B" w:rsidRPr="00E06CA6" w:rsidRDefault="009D708B" w:rsidP="009D7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RAMALHO, Vinícius Peraro; MARTINS JÚNIOR, Joaquim. A influência da periodização do treinamento com pesos na massa corporal magra em jovens adultos do sexo masculino: um estudo de caso. </w:t>
      </w:r>
      <w:r w:rsidRPr="00E06CA6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da Educação Física/uem</w:t>
      </w:r>
      <w:r w:rsidRPr="00E06C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Maringá, v. 14, n. 2, p.49-56, 2003.</w:t>
      </w:r>
    </w:p>
    <w:p w:rsidR="009D708B" w:rsidRPr="00E06CA6" w:rsidRDefault="009D7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D708B" w:rsidRPr="00E06CA6" w:rsidSect="003D70A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08" w:rsidRDefault="00A14B08" w:rsidP="00C00DF7">
      <w:pPr>
        <w:spacing w:after="0" w:line="240" w:lineRule="auto"/>
      </w:pPr>
      <w:r>
        <w:separator/>
      </w:r>
    </w:p>
  </w:endnote>
  <w:endnote w:type="continuationSeparator" w:id="1">
    <w:p w:rsidR="00A14B08" w:rsidRDefault="00A14B08" w:rsidP="00C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08" w:rsidRDefault="00A14B08" w:rsidP="00C00DF7">
      <w:pPr>
        <w:spacing w:after="0" w:line="240" w:lineRule="auto"/>
      </w:pPr>
      <w:r>
        <w:separator/>
      </w:r>
    </w:p>
  </w:footnote>
  <w:footnote w:type="continuationSeparator" w:id="1">
    <w:p w:rsidR="00A14B08" w:rsidRDefault="00A14B08" w:rsidP="00C0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3122"/>
      <w:docPartObj>
        <w:docPartGallery w:val="Page Numbers (Top of Page)"/>
        <w:docPartUnique/>
      </w:docPartObj>
    </w:sdtPr>
    <w:sdtContent>
      <w:p w:rsidR="002E075B" w:rsidRPr="00951BFD" w:rsidRDefault="002E075B" w:rsidP="002E075B">
        <w:pPr>
          <w:pStyle w:val="Cabealho"/>
          <w:jc w:val="left"/>
          <w:rPr>
            <w:rFonts w:cs="Times New Roman"/>
            <w:sz w:val="20"/>
            <w:szCs w:val="20"/>
          </w:rPr>
        </w:pPr>
      </w:p>
      <w:p w:rsidR="002E075B" w:rsidRDefault="006930AC" w:rsidP="002E075B">
        <w:pPr>
          <w:pStyle w:val="Cabealho"/>
          <w:ind w:right="-1"/>
          <w:jc w:val="right"/>
        </w:pPr>
        <w:r w:rsidRPr="00951BFD">
          <w:rPr>
            <w:rFonts w:cs="Times New Roman"/>
            <w:b/>
            <w:sz w:val="20"/>
            <w:szCs w:val="20"/>
          </w:rPr>
          <w:fldChar w:fldCharType="begin"/>
        </w:r>
        <w:r w:rsidR="002E075B" w:rsidRPr="00951BFD">
          <w:rPr>
            <w:rFonts w:cs="Times New Roman"/>
            <w:b/>
            <w:sz w:val="20"/>
            <w:szCs w:val="20"/>
          </w:rPr>
          <w:instrText xml:space="preserve"> PAGE   \* MERGEFORMAT </w:instrText>
        </w:r>
        <w:r w:rsidRPr="00951BFD">
          <w:rPr>
            <w:rFonts w:cs="Times New Roman"/>
            <w:b/>
            <w:sz w:val="20"/>
            <w:szCs w:val="20"/>
          </w:rPr>
          <w:fldChar w:fldCharType="separate"/>
        </w:r>
        <w:r w:rsidR="003976A3" w:rsidRPr="003976A3">
          <w:rPr>
            <w:rFonts w:asciiTheme="minorHAnsi" w:hAnsiTheme="minorHAnsi" w:cs="Times New Roman"/>
            <w:b/>
            <w:noProof/>
            <w:sz w:val="20"/>
            <w:szCs w:val="20"/>
          </w:rPr>
          <w:t>4</w:t>
        </w:r>
        <w:r w:rsidRPr="00951BFD">
          <w:rPr>
            <w:rFonts w:cs="Times New Roman"/>
            <w:b/>
            <w:sz w:val="20"/>
            <w:szCs w:val="20"/>
          </w:rPr>
          <w:fldChar w:fldCharType="end"/>
        </w:r>
      </w:p>
    </w:sdtContent>
  </w:sdt>
  <w:p w:rsidR="002E075B" w:rsidRDefault="002E07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C4F"/>
    <w:rsid w:val="000A6B66"/>
    <w:rsid w:val="001706F7"/>
    <w:rsid w:val="002560CF"/>
    <w:rsid w:val="002E075B"/>
    <w:rsid w:val="002F3DBE"/>
    <w:rsid w:val="0030185A"/>
    <w:rsid w:val="00385FAB"/>
    <w:rsid w:val="003976A3"/>
    <w:rsid w:val="003C6548"/>
    <w:rsid w:val="003D70A7"/>
    <w:rsid w:val="003E0763"/>
    <w:rsid w:val="003F22D6"/>
    <w:rsid w:val="003F5C37"/>
    <w:rsid w:val="00433133"/>
    <w:rsid w:val="004C0014"/>
    <w:rsid w:val="004D7D82"/>
    <w:rsid w:val="00562B69"/>
    <w:rsid w:val="005713EA"/>
    <w:rsid w:val="00670269"/>
    <w:rsid w:val="006733B0"/>
    <w:rsid w:val="0069283D"/>
    <w:rsid w:val="006930AC"/>
    <w:rsid w:val="006C6C5B"/>
    <w:rsid w:val="006D76F8"/>
    <w:rsid w:val="006E7496"/>
    <w:rsid w:val="00744CC1"/>
    <w:rsid w:val="0079381C"/>
    <w:rsid w:val="0080338B"/>
    <w:rsid w:val="00840F36"/>
    <w:rsid w:val="00852271"/>
    <w:rsid w:val="008A0098"/>
    <w:rsid w:val="008C540A"/>
    <w:rsid w:val="008C70FE"/>
    <w:rsid w:val="008E5079"/>
    <w:rsid w:val="00981D15"/>
    <w:rsid w:val="009D708B"/>
    <w:rsid w:val="00A14B08"/>
    <w:rsid w:val="00A53016"/>
    <w:rsid w:val="00A7111D"/>
    <w:rsid w:val="00A76846"/>
    <w:rsid w:val="00B41A14"/>
    <w:rsid w:val="00BD26CF"/>
    <w:rsid w:val="00C00BD2"/>
    <w:rsid w:val="00C00DF7"/>
    <w:rsid w:val="00C5578A"/>
    <w:rsid w:val="00C859EB"/>
    <w:rsid w:val="00D03E97"/>
    <w:rsid w:val="00DB1C4F"/>
    <w:rsid w:val="00DE3A32"/>
    <w:rsid w:val="00E06CA6"/>
    <w:rsid w:val="00EC74A2"/>
    <w:rsid w:val="00EF2689"/>
    <w:rsid w:val="00FE390D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0A7"/>
    <w:pPr>
      <w:tabs>
        <w:tab w:val="center" w:pos="4252"/>
        <w:tab w:val="right" w:pos="8504"/>
      </w:tabs>
      <w:spacing w:after="0" w:line="240" w:lineRule="auto"/>
      <w:ind w:firstLine="1134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3D70A7"/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9D7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bombinha</dc:creator>
  <cp:lastModifiedBy>bombinha</cp:lastModifiedBy>
  <cp:revision>2</cp:revision>
  <dcterms:created xsi:type="dcterms:W3CDTF">2019-10-04T20:57:00Z</dcterms:created>
  <dcterms:modified xsi:type="dcterms:W3CDTF">2019-10-04T20:57:00Z</dcterms:modified>
</cp:coreProperties>
</file>