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EC4" w:rsidRDefault="008214D2" w:rsidP="003C3EC4">
      <w:pPr>
        <w:jc w:val="center"/>
        <w:rPr>
          <w:b/>
          <w:sz w:val="28"/>
          <w:szCs w:val="28"/>
        </w:rPr>
      </w:pPr>
      <w:r w:rsidRPr="008214D2">
        <w:rPr>
          <w:b/>
          <w:sz w:val="28"/>
          <w:szCs w:val="28"/>
        </w:rPr>
        <w:t>IDENT</w:t>
      </w:r>
      <w:r w:rsidR="00565705">
        <w:rPr>
          <w:b/>
          <w:sz w:val="28"/>
          <w:szCs w:val="28"/>
        </w:rPr>
        <w:t>IFICAÇÃO</w:t>
      </w:r>
      <w:r w:rsidRPr="008214D2">
        <w:rPr>
          <w:b/>
          <w:sz w:val="28"/>
          <w:szCs w:val="28"/>
        </w:rPr>
        <w:t xml:space="preserve"> DE AVES</w:t>
      </w:r>
      <w:r>
        <w:rPr>
          <w:b/>
          <w:sz w:val="28"/>
          <w:szCs w:val="28"/>
        </w:rPr>
        <w:t xml:space="preserve"> URBANAS </w:t>
      </w:r>
      <w:r w:rsidR="00565705">
        <w:rPr>
          <w:b/>
          <w:sz w:val="28"/>
          <w:szCs w:val="28"/>
        </w:rPr>
        <w:t xml:space="preserve">EM 10 PARQUES LINEARES </w:t>
      </w:r>
      <w:r>
        <w:rPr>
          <w:b/>
          <w:sz w:val="28"/>
          <w:szCs w:val="28"/>
        </w:rPr>
        <w:t>DA CIDADE DE SÃO PAULO, SP (BRASIL)</w:t>
      </w:r>
      <w:r w:rsidR="00692968">
        <w:rPr>
          <w:b/>
          <w:sz w:val="28"/>
          <w:szCs w:val="28"/>
        </w:rPr>
        <w:t>.</w:t>
      </w:r>
    </w:p>
    <w:p w:rsidR="003C3EC4" w:rsidRDefault="003C3EC4" w:rsidP="003C3EC4">
      <w:pPr>
        <w:jc w:val="center"/>
        <w:rPr>
          <w:b/>
          <w:sz w:val="28"/>
          <w:szCs w:val="28"/>
        </w:rPr>
      </w:pPr>
    </w:p>
    <w:p w:rsidR="008214D2" w:rsidRPr="008214D2" w:rsidRDefault="008214D2" w:rsidP="008214D2">
      <w:pPr>
        <w:spacing w:after="0" w:line="240" w:lineRule="auto"/>
        <w:jc w:val="center"/>
        <w:rPr>
          <w:sz w:val="20"/>
          <w:szCs w:val="20"/>
        </w:rPr>
      </w:pPr>
      <w:r w:rsidRPr="008214D2">
        <w:rPr>
          <w:sz w:val="20"/>
          <w:szCs w:val="20"/>
        </w:rPr>
        <w:t>Prof</w:t>
      </w:r>
      <w:r w:rsidRPr="008214D2">
        <w:rPr>
          <w:sz w:val="20"/>
          <w:szCs w:val="20"/>
          <w:vertAlign w:val="superscript"/>
        </w:rPr>
        <w:t>o</w:t>
      </w:r>
      <w:r w:rsidRPr="008214D2">
        <w:rPr>
          <w:sz w:val="20"/>
          <w:szCs w:val="20"/>
        </w:rPr>
        <w:t xml:space="preserve"> Dr. Carlos H. Biagolini – Doutor em Ciências Ambientais</w:t>
      </w:r>
    </w:p>
    <w:p w:rsidR="008214D2" w:rsidRDefault="008214D2" w:rsidP="008214D2">
      <w:pPr>
        <w:spacing w:after="0" w:line="240" w:lineRule="auto"/>
        <w:jc w:val="center"/>
        <w:rPr>
          <w:sz w:val="20"/>
          <w:szCs w:val="20"/>
        </w:rPr>
      </w:pPr>
      <w:r w:rsidRPr="008214D2">
        <w:rPr>
          <w:sz w:val="20"/>
          <w:szCs w:val="20"/>
        </w:rPr>
        <w:t xml:space="preserve">Universidade Estadual Paulista “Júlio de Mesquita Filho” </w:t>
      </w:r>
      <w:r w:rsidRPr="008214D2">
        <w:rPr>
          <w:i/>
          <w:sz w:val="20"/>
          <w:szCs w:val="20"/>
        </w:rPr>
        <w:t>Campus</w:t>
      </w:r>
      <w:r w:rsidRPr="008214D2">
        <w:rPr>
          <w:sz w:val="20"/>
          <w:szCs w:val="20"/>
        </w:rPr>
        <w:t xml:space="preserve"> Sorocaba</w:t>
      </w:r>
    </w:p>
    <w:p w:rsidR="008214D2" w:rsidRDefault="006F0D89" w:rsidP="008214D2">
      <w:pPr>
        <w:spacing w:after="0" w:line="240" w:lineRule="auto"/>
        <w:jc w:val="center"/>
        <w:rPr>
          <w:sz w:val="20"/>
          <w:szCs w:val="20"/>
        </w:rPr>
      </w:pPr>
      <w:hyperlink r:id="rId5" w:history="1">
        <w:r w:rsidR="008214D2" w:rsidRPr="00CC13DE">
          <w:rPr>
            <w:rStyle w:val="Hyperlink"/>
            <w:sz w:val="20"/>
            <w:szCs w:val="20"/>
          </w:rPr>
          <w:t>professorcarlosciencias@zipmail.com.br</w:t>
        </w:r>
      </w:hyperlink>
    </w:p>
    <w:p w:rsidR="008214D2" w:rsidRDefault="008214D2" w:rsidP="008214D2">
      <w:pPr>
        <w:spacing w:after="0" w:line="240" w:lineRule="auto"/>
        <w:jc w:val="center"/>
        <w:rPr>
          <w:rFonts w:ascii="Arial" w:hAnsi="Arial" w:cs="Arial"/>
          <w:sz w:val="24"/>
          <w:szCs w:val="24"/>
        </w:rPr>
      </w:pPr>
    </w:p>
    <w:p w:rsidR="003C3EC4" w:rsidRDefault="003C3EC4" w:rsidP="008214D2">
      <w:pPr>
        <w:spacing w:after="0" w:line="240" w:lineRule="auto"/>
        <w:jc w:val="center"/>
        <w:rPr>
          <w:rFonts w:ascii="Arial" w:hAnsi="Arial" w:cs="Arial"/>
          <w:sz w:val="24"/>
          <w:szCs w:val="24"/>
        </w:rPr>
      </w:pPr>
    </w:p>
    <w:p w:rsidR="003C3EC4" w:rsidRPr="003C3EC4" w:rsidRDefault="003C3EC4" w:rsidP="008214D2">
      <w:pPr>
        <w:spacing w:after="0" w:line="240" w:lineRule="auto"/>
        <w:jc w:val="center"/>
        <w:rPr>
          <w:rFonts w:ascii="Arial" w:hAnsi="Arial" w:cs="Arial"/>
          <w:sz w:val="24"/>
          <w:szCs w:val="24"/>
        </w:rPr>
      </w:pPr>
    </w:p>
    <w:p w:rsidR="008214D2" w:rsidRPr="003C3EC4" w:rsidRDefault="008214D2" w:rsidP="008214D2">
      <w:pPr>
        <w:spacing w:after="0" w:line="240" w:lineRule="auto"/>
        <w:jc w:val="center"/>
        <w:rPr>
          <w:rFonts w:ascii="Arial" w:hAnsi="Arial" w:cs="Arial"/>
          <w:sz w:val="24"/>
          <w:szCs w:val="24"/>
        </w:rPr>
      </w:pPr>
    </w:p>
    <w:p w:rsidR="008214D2" w:rsidRPr="003C3EC4" w:rsidRDefault="008214D2" w:rsidP="008214D2">
      <w:pPr>
        <w:spacing w:after="0" w:line="240" w:lineRule="auto"/>
        <w:jc w:val="both"/>
        <w:rPr>
          <w:rFonts w:ascii="Arial" w:hAnsi="Arial" w:cs="Arial"/>
          <w:b/>
          <w:sz w:val="24"/>
          <w:szCs w:val="24"/>
        </w:rPr>
      </w:pPr>
      <w:r w:rsidRPr="003C3EC4">
        <w:rPr>
          <w:rFonts w:ascii="Arial" w:hAnsi="Arial" w:cs="Arial"/>
          <w:b/>
          <w:sz w:val="24"/>
          <w:szCs w:val="24"/>
        </w:rPr>
        <w:t>RESUMO</w:t>
      </w:r>
    </w:p>
    <w:p w:rsidR="008214D2" w:rsidRPr="003C3EC4" w:rsidRDefault="008214D2" w:rsidP="008214D2">
      <w:pPr>
        <w:spacing w:after="0" w:line="240" w:lineRule="auto"/>
        <w:jc w:val="both"/>
        <w:rPr>
          <w:rFonts w:ascii="Arial" w:hAnsi="Arial" w:cs="Arial"/>
          <w:b/>
          <w:sz w:val="24"/>
          <w:szCs w:val="24"/>
        </w:rPr>
      </w:pPr>
    </w:p>
    <w:p w:rsidR="005F424F" w:rsidRDefault="008214D2" w:rsidP="008214D2">
      <w:pPr>
        <w:spacing w:after="0" w:line="240" w:lineRule="auto"/>
        <w:jc w:val="both"/>
        <w:rPr>
          <w:rFonts w:ascii="Arial" w:hAnsi="Arial" w:cs="Arial"/>
          <w:sz w:val="24"/>
          <w:szCs w:val="24"/>
        </w:rPr>
      </w:pPr>
      <w:r w:rsidRPr="003C3EC4">
        <w:rPr>
          <w:rFonts w:ascii="Arial" w:hAnsi="Arial" w:cs="Arial"/>
          <w:sz w:val="24"/>
          <w:szCs w:val="24"/>
        </w:rPr>
        <w:t xml:space="preserve">Denomina-se “Aves Urbanas”, as </w:t>
      </w:r>
      <w:r w:rsidR="003C3EC4">
        <w:rPr>
          <w:rFonts w:ascii="Arial" w:hAnsi="Arial" w:cs="Arial"/>
          <w:sz w:val="24"/>
          <w:szCs w:val="24"/>
        </w:rPr>
        <w:t>a</w:t>
      </w:r>
      <w:r w:rsidR="00E676C0">
        <w:rPr>
          <w:rFonts w:ascii="Arial" w:hAnsi="Arial" w:cs="Arial"/>
          <w:sz w:val="24"/>
          <w:szCs w:val="24"/>
        </w:rPr>
        <w:t>ves que vivem em</w:t>
      </w:r>
      <w:r w:rsidRPr="003C3EC4">
        <w:rPr>
          <w:rFonts w:ascii="Arial" w:hAnsi="Arial" w:cs="Arial"/>
          <w:sz w:val="24"/>
          <w:szCs w:val="24"/>
        </w:rPr>
        <w:t xml:space="preserve"> cidades densamente povoadas. Estima-se que ao longo do século XX </w:t>
      </w:r>
      <w:r w:rsidR="00AA22D5" w:rsidRPr="003C3EC4">
        <w:rPr>
          <w:rFonts w:ascii="Arial" w:hAnsi="Arial" w:cs="Arial"/>
          <w:sz w:val="24"/>
          <w:szCs w:val="24"/>
        </w:rPr>
        <w:t xml:space="preserve">e início do século XXI, </w:t>
      </w:r>
      <w:r w:rsidRPr="003C3EC4">
        <w:rPr>
          <w:rFonts w:ascii="Arial" w:hAnsi="Arial" w:cs="Arial"/>
          <w:sz w:val="24"/>
          <w:szCs w:val="24"/>
        </w:rPr>
        <w:t>diferentes espécies de aves silvestres e até exóticas, deixaram de viver apenas em</w:t>
      </w:r>
      <w:r w:rsidR="00D87D01" w:rsidRPr="003C3EC4">
        <w:rPr>
          <w:rFonts w:ascii="Arial" w:hAnsi="Arial" w:cs="Arial"/>
          <w:sz w:val="24"/>
          <w:szCs w:val="24"/>
        </w:rPr>
        <w:t xml:space="preserve"> áreas de mata para habitar o espaço urbano</w:t>
      </w:r>
      <w:r w:rsidRPr="003C3EC4">
        <w:rPr>
          <w:rFonts w:ascii="Arial" w:hAnsi="Arial" w:cs="Arial"/>
          <w:sz w:val="24"/>
          <w:szCs w:val="24"/>
        </w:rPr>
        <w:t xml:space="preserve"> em</w:t>
      </w:r>
      <w:r w:rsidR="005F424F">
        <w:rPr>
          <w:rFonts w:ascii="Arial" w:hAnsi="Arial" w:cs="Arial"/>
          <w:sz w:val="24"/>
          <w:szCs w:val="24"/>
        </w:rPr>
        <w:t xml:space="preserve"> meio a muitos prédios</w:t>
      </w:r>
      <w:r w:rsidR="00B44ED8">
        <w:rPr>
          <w:rFonts w:ascii="Arial" w:hAnsi="Arial" w:cs="Arial"/>
          <w:sz w:val="24"/>
          <w:szCs w:val="24"/>
        </w:rPr>
        <w:t>, vias pavi</w:t>
      </w:r>
      <w:r w:rsidR="00C32CFE">
        <w:rPr>
          <w:rFonts w:ascii="Arial" w:hAnsi="Arial" w:cs="Arial"/>
          <w:sz w:val="24"/>
          <w:szCs w:val="24"/>
        </w:rPr>
        <w:t>mentadas e com vegetação</w:t>
      </w:r>
      <w:r w:rsidR="00E676C0">
        <w:rPr>
          <w:rFonts w:ascii="Arial" w:hAnsi="Arial" w:cs="Arial"/>
          <w:sz w:val="24"/>
          <w:szCs w:val="24"/>
        </w:rPr>
        <w:t xml:space="preserve"> predominantemente ornamental e</w:t>
      </w:r>
      <w:r w:rsidR="00C32CFE">
        <w:rPr>
          <w:rFonts w:ascii="Arial" w:hAnsi="Arial" w:cs="Arial"/>
          <w:sz w:val="24"/>
          <w:szCs w:val="24"/>
        </w:rPr>
        <w:t xml:space="preserve"> heterogênea. Se na mata, </w:t>
      </w:r>
      <w:r w:rsidRPr="003C3EC4">
        <w:rPr>
          <w:rFonts w:ascii="Arial" w:hAnsi="Arial" w:cs="Arial"/>
          <w:sz w:val="24"/>
          <w:szCs w:val="24"/>
        </w:rPr>
        <w:t>as aves sofrem com o avanço demográfico</w:t>
      </w:r>
      <w:r w:rsidR="00AA22D5" w:rsidRPr="003C3EC4">
        <w:rPr>
          <w:rFonts w:ascii="Arial" w:hAnsi="Arial" w:cs="Arial"/>
          <w:sz w:val="24"/>
          <w:szCs w:val="24"/>
        </w:rPr>
        <w:t>, queimadas</w:t>
      </w:r>
      <w:r w:rsidR="00B44ED8">
        <w:rPr>
          <w:rFonts w:ascii="Arial" w:hAnsi="Arial" w:cs="Arial"/>
          <w:sz w:val="24"/>
          <w:szCs w:val="24"/>
        </w:rPr>
        <w:t xml:space="preserve"> e desmatamentos;</w:t>
      </w:r>
      <w:r w:rsidRPr="003C3EC4">
        <w:rPr>
          <w:rFonts w:ascii="Arial" w:hAnsi="Arial" w:cs="Arial"/>
          <w:sz w:val="24"/>
          <w:szCs w:val="24"/>
        </w:rPr>
        <w:t xml:space="preserve"> na cidade encontram nos parques e áreas verdes o abrigo e alimento que precisam para viver. </w:t>
      </w:r>
      <w:r w:rsidR="00AA22D5" w:rsidRPr="003C3EC4">
        <w:rPr>
          <w:rFonts w:ascii="Arial" w:hAnsi="Arial" w:cs="Arial"/>
          <w:sz w:val="24"/>
          <w:szCs w:val="24"/>
        </w:rPr>
        <w:t>Quanto mais vegetação</w:t>
      </w:r>
      <w:r w:rsidR="0097488A">
        <w:rPr>
          <w:rFonts w:ascii="Arial" w:hAnsi="Arial" w:cs="Arial"/>
          <w:sz w:val="24"/>
          <w:szCs w:val="24"/>
        </w:rPr>
        <w:t xml:space="preserve"> rica em</w:t>
      </w:r>
      <w:r w:rsidR="003C3EC4">
        <w:rPr>
          <w:rFonts w:ascii="Arial" w:hAnsi="Arial" w:cs="Arial"/>
          <w:sz w:val="24"/>
          <w:szCs w:val="24"/>
        </w:rPr>
        <w:t xml:space="preserve"> espécies</w:t>
      </w:r>
      <w:r w:rsidR="00AA22D5" w:rsidRPr="003C3EC4">
        <w:rPr>
          <w:rFonts w:ascii="Arial" w:hAnsi="Arial" w:cs="Arial"/>
          <w:sz w:val="24"/>
          <w:szCs w:val="24"/>
        </w:rPr>
        <w:t xml:space="preserve">, maior </w:t>
      </w:r>
      <w:r w:rsidR="003C3EC4">
        <w:rPr>
          <w:rFonts w:ascii="Arial" w:hAnsi="Arial" w:cs="Arial"/>
          <w:sz w:val="24"/>
          <w:szCs w:val="24"/>
        </w:rPr>
        <w:t xml:space="preserve">será </w:t>
      </w:r>
      <w:r w:rsidR="00AA22D5" w:rsidRPr="003C3EC4">
        <w:rPr>
          <w:rFonts w:ascii="Arial" w:hAnsi="Arial" w:cs="Arial"/>
          <w:sz w:val="24"/>
          <w:szCs w:val="24"/>
        </w:rPr>
        <w:t>o número de aves vivendo em ambiente</w:t>
      </w:r>
      <w:r w:rsidR="00565705" w:rsidRPr="003C3EC4">
        <w:rPr>
          <w:rFonts w:ascii="Arial" w:hAnsi="Arial" w:cs="Arial"/>
          <w:sz w:val="24"/>
          <w:szCs w:val="24"/>
        </w:rPr>
        <w:t>s</w:t>
      </w:r>
      <w:r w:rsidR="00AA22D5" w:rsidRPr="003C3EC4">
        <w:rPr>
          <w:rFonts w:ascii="Arial" w:hAnsi="Arial" w:cs="Arial"/>
          <w:sz w:val="24"/>
          <w:szCs w:val="24"/>
        </w:rPr>
        <w:t xml:space="preserve"> urbano</w:t>
      </w:r>
      <w:r w:rsidR="00565705" w:rsidRPr="003C3EC4">
        <w:rPr>
          <w:rFonts w:ascii="Arial" w:hAnsi="Arial" w:cs="Arial"/>
          <w:sz w:val="24"/>
          <w:szCs w:val="24"/>
        </w:rPr>
        <w:t>s</w:t>
      </w:r>
      <w:r w:rsidR="00AA22D5" w:rsidRPr="003C3EC4">
        <w:rPr>
          <w:rFonts w:ascii="Arial" w:hAnsi="Arial" w:cs="Arial"/>
          <w:sz w:val="24"/>
          <w:szCs w:val="24"/>
        </w:rPr>
        <w:t xml:space="preserve">. </w:t>
      </w:r>
      <w:r w:rsidRPr="003C3EC4">
        <w:rPr>
          <w:rFonts w:ascii="Arial" w:hAnsi="Arial" w:cs="Arial"/>
          <w:sz w:val="24"/>
          <w:szCs w:val="24"/>
        </w:rPr>
        <w:t>Assim, estudo recente</w:t>
      </w:r>
      <w:r w:rsidR="00AA22D5" w:rsidRPr="003C3EC4">
        <w:rPr>
          <w:rFonts w:ascii="Arial" w:hAnsi="Arial" w:cs="Arial"/>
          <w:sz w:val="24"/>
          <w:szCs w:val="24"/>
        </w:rPr>
        <w:t>, a</w:t>
      </w:r>
      <w:r w:rsidR="00B44ED8">
        <w:rPr>
          <w:rFonts w:ascii="Arial" w:hAnsi="Arial" w:cs="Arial"/>
          <w:sz w:val="24"/>
          <w:szCs w:val="24"/>
        </w:rPr>
        <w:t>valiando a avifauna de</w:t>
      </w:r>
      <w:r w:rsidR="00AA22D5" w:rsidRPr="003C3EC4">
        <w:rPr>
          <w:rFonts w:ascii="Arial" w:hAnsi="Arial" w:cs="Arial"/>
          <w:sz w:val="24"/>
          <w:szCs w:val="24"/>
        </w:rPr>
        <w:t xml:space="preserve"> </w:t>
      </w:r>
      <w:r w:rsidR="00D87D01" w:rsidRPr="003C3EC4">
        <w:rPr>
          <w:rFonts w:ascii="Arial" w:hAnsi="Arial" w:cs="Arial"/>
          <w:sz w:val="24"/>
          <w:szCs w:val="24"/>
        </w:rPr>
        <w:t xml:space="preserve">10 </w:t>
      </w:r>
      <w:r w:rsidR="00AA22D5" w:rsidRPr="003C3EC4">
        <w:rPr>
          <w:rFonts w:ascii="Arial" w:hAnsi="Arial" w:cs="Arial"/>
          <w:sz w:val="24"/>
          <w:szCs w:val="24"/>
        </w:rPr>
        <w:t xml:space="preserve">parques lineares da cidade de São Paulo, identificou </w:t>
      </w:r>
      <w:r w:rsidR="00D87D01" w:rsidRPr="003C3EC4">
        <w:rPr>
          <w:rFonts w:ascii="Arial" w:hAnsi="Arial" w:cs="Arial"/>
          <w:sz w:val="24"/>
          <w:szCs w:val="24"/>
        </w:rPr>
        <w:t>23 espécies</w:t>
      </w:r>
      <w:r w:rsidR="003C3EC4">
        <w:rPr>
          <w:rFonts w:ascii="Arial" w:hAnsi="Arial" w:cs="Arial"/>
          <w:sz w:val="24"/>
          <w:szCs w:val="24"/>
        </w:rPr>
        <w:t xml:space="preserve"> de aves urbanas</w:t>
      </w:r>
      <w:r w:rsidR="00B44ED8">
        <w:rPr>
          <w:rFonts w:ascii="Arial" w:hAnsi="Arial" w:cs="Arial"/>
          <w:sz w:val="24"/>
          <w:szCs w:val="24"/>
        </w:rPr>
        <w:t xml:space="preserve"> frequentes, sendo 20 espécies silvestres e 3 exóticas.</w:t>
      </w:r>
      <w:r w:rsidR="00D87D01" w:rsidRPr="003C3EC4">
        <w:rPr>
          <w:rFonts w:ascii="Arial" w:hAnsi="Arial" w:cs="Arial"/>
          <w:sz w:val="24"/>
          <w:szCs w:val="24"/>
        </w:rPr>
        <w:t xml:space="preserve"> </w:t>
      </w:r>
      <w:r w:rsidR="0097488A">
        <w:rPr>
          <w:rFonts w:ascii="Arial" w:hAnsi="Arial" w:cs="Arial"/>
          <w:sz w:val="24"/>
          <w:szCs w:val="24"/>
        </w:rPr>
        <w:t xml:space="preserve">Os parques lineares avaliados foram: </w:t>
      </w:r>
      <w:r w:rsidR="00B44ED8" w:rsidRPr="004929A7">
        <w:rPr>
          <w:rFonts w:ascii="Arial" w:hAnsi="Arial" w:cs="Arial"/>
          <w:sz w:val="24"/>
          <w:szCs w:val="24"/>
        </w:rPr>
        <w:t>Aricanduva, Canivete, do Fogo, Gamelinha, Ipiranguinha, Itaim, Parelheiros, Rapadura, Sapé e Tiquatira</w:t>
      </w:r>
      <w:r w:rsidR="00B44ED8">
        <w:rPr>
          <w:rFonts w:ascii="Arial" w:hAnsi="Arial" w:cs="Arial"/>
          <w:sz w:val="24"/>
          <w:szCs w:val="24"/>
        </w:rPr>
        <w:t xml:space="preserve">. </w:t>
      </w:r>
      <w:r w:rsidR="00D87D01" w:rsidRPr="003C3EC4">
        <w:rPr>
          <w:rFonts w:ascii="Arial" w:hAnsi="Arial" w:cs="Arial"/>
          <w:sz w:val="24"/>
          <w:szCs w:val="24"/>
        </w:rPr>
        <w:t>As aves</w:t>
      </w:r>
      <w:r w:rsidR="00565705" w:rsidRPr="003C3EC4">
        <w:rPr>
          <w:rFonts w:ascii="Arial" w:hAnsi="Arial" w:cs="Arial"/>
          <w:sz w:val="24"/>
          <w:szCs w:val="24"/>
        </w:rPr>
        <w:t xml:space="preserve"> realizam importante</w:t>
      </w:r>
      <w:r w:rsidR="003C3EC4">
        <w:rPr>
          <w:rFonts w:ascii="Arial" w:hAnsi="Arial" w:cs="Arial"/>
          <w:sz w:val="24"/>
          <w:szCs w:val="24"/>
        </w:rPr>
        <w:t>s</w:t>
      </w:r>
      <w:r w:rsidR="00682C6A">
        <w:rPr>
          <w:rFonts w:ascii="Arial" w:hAnsi="Arial" w:cs="Arial"/>
          <w:sz w:val="24"/>
          <w:szCs w:val="24"/>
        </w:rPr>
        <w:t xml:space="preserve"> papé</w:t>
      </w:r>
      <w:r w:rsidR="00565705" w:rsidRPr="003C3EC4">
        <w:rPr>
          <w:rFonts w:ascii="Arial" w:hAnsi="Arial" w:cs="Arial"/>
          <w:sz w:val="24"/>
          <w:szCs w:val="24"/>
        </w:rPr>
        <w:t xml:space="preserve">is </w:t>
      </w:r>
      <w:r w:rsidR="00C436C0" w:rsidRPr="003C3EC4">
        <w:rPr>
          <w:rFonts w:ascii="Arial" w:hAnsi="Arial" w:cs="Arial"/>
          <w:sz w:val="24"/>
          <w:szCs w:val="24"/>
        </w:rPr>
        <w:t>ecológico</w:t>
      </w:r>
      <w:r w:rsidR="00565705" w:rsidRPr="003C3EC4">
        <w:rPr>
          <w:rFonts w:ascii="Arial" w:hAnsi="Arial" w:cs="Arial"/>
          <w:sz w:val="24"/>
          <w:szCs w:val="24"/>
        </w:rPr>
        <w:t>s</w:t>
      </w:r>
      <w:r w:rsidR="00C436C0" w:rsidRPr="003C3EC4">
        <w:rPr>
          <w:rFonts w:ascii="Arial" w:hAnsi="Arial" w:cs="Arial"/>
          <w:sz w:val="24"/>
          <w:szCs w:val="24"/>
        </w:rPr>
        <w:t xml:space="preserve"> ta</w:t>
      </w:r>
      <w:r w:rsidR="00565705" w:rsidRPr="003C3EC4">
        <w:rPr>
          <w:rFonts w:ascii="Arial" w:hAnsi="Arial" w:cs="Arial"/>
          <w:sz w:val="24"/>
          <w:szCs w:val="24"/>
        </w:rPr>
        <w:t>is como:</w:t>
      </w:r>
      <w:r w:rsidR="00C436C0" w:rsidRPr="003C3EC4">
        <w:rPr>
          <w:rFonts w:ascii="Arial" w:hAnsi="Arial" w:cs="Arial"/>
          <w:sz w:val="24"/>
          <w:szCs w:val="24"/>
        </w:rPr>
        <w:t xml:space="preserve"> </w:t>
      </w:r>
      <w:r w:rsidR="00E676C0">
        <w:rPr>
          <w:rFonts w:ascii="Arial" w:hAnsi="Arial" w:cs="Arial"/>
          <w:sz w:val="24"/>
          <w:szCs w:val="24"/>
        </w:rPr>
        <w:t xml:space="preserve">promover a </w:t>
      </w:r>
      <w:r w:rsidR="00C436C0" w:rsidRPr="003C3EC4">
        <w:rPr>
          <w:rFonts w:ascii="Arial" w:hAnsi="Arial" w:cs="Arial"/>
          <w:sz w:val="24"/>
          <w:szCs w:val="24"/>
        </w:rPr>
        <w:t xml:space="preserve">polinização, disseminação de sementes, </w:t>
      </w:r>
      <w:r w:rsidR="00E676C0">
        <w:rPr>
          <w:rFonts w:ascii="Arial" w:hAnsi="Arial" w:cs="Arial"/>
          <w:sz w:val="24"/>
          <w:szCs w:val="24"/>
        </w:rPr>
        <w:t xml:space="preserve">ajudar no </w:t>
      </w:r>
      <w:r w:rsidR="00C436C0" w:rsidRPr="003C3EC4">
        <w:rPr>
          <w:rFonts w:ascii="Arial" w:hAnsi="Arial" w:cs="Arial"/>
          <w:sz w:val="24"/>
          <w:szCs w:val="24"/>
        </w:rPr>
        <w:t>controle</w:t>
      </w:r>
      <w:r w:rsidR="00565705" w:rsidRPr="003C3EC4">
        <w:rPr>
          <w:rFonts w:ascii="Arial" w:hAnsi="Arial" w:cs="Arial"/>
          <w:sz w:val="24"/>
          <w:szCs w:val="24"/>
        </w:rPr>
        <w:t xml:space="preserve"> de pragas urbanas, </w:t>
      </w:r>
      <w:r w:rsidR="00E676C0">
        <w:rPr>
          <w:rFonts w:ascii="Arial" w:hAnsi="Arial" w:cs="Arial"/>
          <w:sz w:val="24"/>
          <w:szCs w:val="24"/>
        </w:rPr>
        <w:t>auxiliar no aumento do número</w:t>
      </w:r>
      <w:r w:rsidR="00565705" w:rsidRPr="003C3EC4">
        <w:rPr>
          <w:rFonts w:ascii="Arial" w:hAnsi="Arial" w:cs="Arial"/>
          <w:sz w:val="24"/>
          <w:szCs w:val="24"/>
        </w:rPr>
        <w:t xml:space="preserve"> de</w:t>
      </w:r>
      <w:r w:rsidR="00B44ED8">
        <w:rPr>
          <w:rFonts w:ascii="Arial" w:hAnsi="Arial" w:cs="Arial"/>
          <w:sz w:val="24"/>
          <w:szCs w:val="24"/>
        </w:rPr>
        <w:t xml:space="preserve"> espécies </w:t>
      </w:r>
      <w:r w:rsidR="00E676C0">
        <w:rPr>
          <w:rFonts w:ascii="Arial" w:hAnsi="Arial" w:cs="Arial"/>
          <w:sz w:val="24"/>
          <w:szCs w:val="24"/>
        </w:rPr>
        <w:t xml:space="preserve">vegetais da cidade além de participarem de </w:t>
      </w:r>
      <w:r w:rsidR="00B44ED8">
        <w:rPr>
          <w:rFonts w:ascii="Arial" w:hAnsi="Arial" w:cs="Arial"/>
          <w:sz w:val="24"/>
          <w:szCs w:val="24"/>
        </w:rPr>
        <w:t>diferentes</w:t>
      </w:r>
      <w:r w:rsidR="003C3EC4">
        <w:rPr>
          <w:rFonts w:ascii="Arial" w:hAnsi="Arial" w:cs="Arial"/>
          <w:sz w:val="24"/>
          <w:szCs w:val="24"/>
        </w:rPr>
        <w:t xml:space="preserve"> cadeia</w:t>
      </w:r>
      <w:r w:rsidR="00B44ED8">
        <w:rPr>
          <w:rFonts w:ascii="Arial" w:hAnsi="Arial" w:cs="Arial"/>
          <w:sz w:val="24"/>
          <w:szCs w:val="24"/>
        </w:rPr>
        <w:t>s</w:t>
      </w:r>
      <w:r w:rsidR="003C3EC4">
        <w:rPr>
          <w:rFonts w:ascii="Arial" w:hAnsi="Arial" w:cs="Arial"/>
          <w:sz w:val="24"/>
          <w:szCs w:val="24"/>
        </w:rPr>
        <w:t xml:space="preserve"> alimentar</w:t>
      </w:r>
      <w:r w:rsidR="00B44ED8">
        <w:rPr>
          <w:rFonts w:ascii="Arial" w:hAnsi="Arial" w:cs="Arial"/>
          <w:sz w:val="24"/>
          <w:szCs w:val="24"/>
        </w:rPr>
        <w:t>es</w:t>
      </w:r>
      <w:r w:rsidR="00E676C0">
        <w:rPr>
          <w:rFonts w:ascii="Arial" w:hAnsi="Arial" w:cs="Arial"/>
          <w:sz w:val="24"/>
          <w:szCs w:val="24"/>
        </w:rPr>
        <w:t>. No que se refere a importância econômica, podemos dizer que a avifauna</w:t>
      </w:r>
      <w:r w:rsidR="005F424F">
        <w:rPr>
          <w:rFonts w:ascii="Arial" w:hAnsi="Arial" w:cs="Arial"/>
          <w:sz w:val="24"/>
          <w:szCs w:val="24"/>
        </w:rPr>
        <w:t xml:space="preserve"> abre</w:t>
      </w:r>
      <w:r w:rsidR="00B44ED8">
        <w:rPr>
          <w:rFonts w:ascii="Arial" w:hAnsi="Arial" w:cs="Arial"/>
          <w:sz w:val="24"/>
          <w:szCs w:val="24"/>
        </w:rPr>
        <w:t xml:space="preserve"> caminho para a prática da</w:t>
      </w:r>
      <w:r w:rsidR="00D87D01" w:rsidRPr="003C3EC4">
        <w:rPr>
          <w:rFonts w:ascii="Arial" w:hAnsi="Arial" w:cs="Arial"/>
          <w:sz w:val="24"/>
          <w:szCs w:val="24"/>
        </w:rPr>
        <w:t xml:space="preserve"> </w:t>
      </w:r>
      <w:r w:rsidR="005F424F">
        <w:rPr>
          <w:rFonts w:ascii="Arial" w:hAnsi="Arial" w:cs="Arial"/>
          <w:sz w:val="24"/>
          <w:szCs w:val="24"/>
        </w:rPr>
        <w:t>“</w:t>
      </w:r>
      <w:r w:rsidR="00D87D01" w:rsidRPr="003C3EC4">
        <w:rPr>
          <w:rFonts w:ascii="Arial" w:hAnsi="Arial" w:cs="Arial"/>
          <w:sz w:val="24"/>
          <w:szCs w:val="24"/>
        </w:rPr>
        <w:t>Observação de Aves</w:t>
      </w:r>
      <w:r w:rsidR="005F424F">
        <w:rPr>
          <w:rFonts w:ascii="Arial" w:hAnsi="Arial" w:cs="Arial"/>
          <w:sz w:val="24"/>
          <w:szCs w:val="24"/>
        </w:rPr>
        <w:t>”</w:t>
      </w:r>
      <w:r w:rsidR="00E676C0">
        <w:rPr>
          <w:rFonts w:ascii="Arial" w:hAnsi="Arial" w:cs="Arial"/>
          <w:sz w:val="24"/>
          <w:szCs w:val="24"/>
        </w:rPr>
        <w:t xml:space="preserve">, </w:t>
      </w:r>
      <w:r w:rsidR="006F0D89">
        <w:rPr>
          <w:rFonts w:ascii="Arial" w:hAnsi="Arial" w:cs="Arial"/>
          <w:sz w:val="24"/>
          <w:szCs w:val="24"/>
        </w:rPr>
        <w:t xml:space="preserve">atividade que cresce a cada ano, </w:t>
      </w:r>
      <w:bookmarkStart w:id="0" w:name="_GoBack"/>
      <w:bookmarkEnd w:id="0"/>
      <w:r w:rsidR="00E676C0">
        <w:rPr>
          <w:rFonts w:ascii="Arial" w:hAnsi="Arial" w:cs="Arial"/>
          <w:sz w:val="24"/>
          <w:szCs w:val="24"/>
        </w:rPr>
        <w:t>gerando emprego, renda e desenvolvimento do município.</w:t>
      </w:r>
      <w:r w:rsidR="00D87D01" w:rsidRPr="003C3EC4">
        <w:rPr>
          <w:rFonts w:ascii="Arial" w:hAnsi="Arial" w:cs="Arial"/>
          <w:sz w:val="24"/>
          <w:szCs w:val="24"/>
        </w:rPr>
        <w:t xml:space="preserve"> </w:t>
      </w:r>
      <w:r w:rsidR="00B44ED8">
        <w:rPr>
          <w:rFonts w:ascii="Arial" w:hAnsi="Arial" w:cs="Arial"/>
          <w:sz w:val="24"/>
          <w:szCs w:val="24"/>
        </w:rPr>
        <w:t>O</w:t>
      </w:r>
      <w:r w:rsidR="00D87D01" w:rsidRPr="003C3EC4">
        <w:rPr>
          <w:rFonts w:ascii="Arial" w:hAnsi="Arial" w:cs="Arial"/>
          <w:sz w:val="24"/>
          <w:szCs w:val="24"/>
        </w:rPr>
        <w:t>s result</w:t>
      </w:r>
      <w:r w:rsidR="00B44ED8">
        <w:rPr>
          <w:rFonts w:ascii="Arial" w:hAnsi="Arial" w:cs="Arial"/>
          <w:sz w:val="24"/>
          <w:szCs w:val="24"/>
        </w:rPr>
        <w:t>ados indicam que o</w:t>
      </w:r>
      <w:r w:rsidR="00D87D01" w:rsidRPr="003C3EC4">
        <w:rPr>
          <w:rFonts w:ascii="Arial" w:hAnsi="Arial" w:cs="Arial"/>
          <w:sz w:val="24"/>
          <w:szCs w:val="24"/>
        </w:rPr>
        <w:t xml:space="preserve"> aumento d</w:t>
      </w:r>
      <w:r w:rsidR="005F424F">
        <w:rPr>
          <w:rFonts w:ascii="Arial" w:hAnsi="Arial" w:cs="Arial"/>
          <w:sz w:val="24"/>
          <w:szCs w:val="24"/>
        </w:rPr>
        <w:t>a vegetação urbana seja pelo plantio em calçadas e praças ou por ampliação da rede de parques públicos</w:t>
      </w:r>
      <w:r w:rsidR="00B44ED8">
        <w:rPr>
          <w:rFonts w:ascii="Arial" w:hAnsi="Arial" w:cs="Arial"/>
          <w:sz w:val="24"/>
          <w:szCs w:val="24"/>
        </w:rPr>
        <w:t xml:space="preserve"> pode aumentar o n</w:t>
      </w:r>
      <w:r w:rsidR="005F424F">
        <w:rPr>
          <w:rFonts w:ascii="Arial" w:hAnsi="Arial" w:cs="Arial"/>
          <w:sz w:val="24"/>
          <w:szCs w:val="24"/>
        </w:rPr>
        <w:t>úmero de indivíduos ou espécies alavancando então as vantagens aqui descritas.</w:t>
      </w:r>
    </w:p>
    <w:p w:rsidR="00D87D01" w:rsidRPr="003C3EC4" w:rsidRDefault="00D87D01" w:rsidP="008214D2">
      <w:pPr>
        <w:spacing w:after="0" w:line="240" w:lineRule="auto"/>
        <w:jc w:val="both"/>
        <w:rPr>
          <w:rFonts w:ascii="Arial" w:hAnsi="Arial" w:cs="Arial"/>
          <w:sz w:val="24"/>
          <w:szCs w:val="24"/>
        </w:rPr>
      </w:pPr>
    </w:p>
    <w:p w:rsidR="00D87D01" w:rsidRPr="003C3EC4" w:rsidRDefault="00D87D01" w:rsidP="008214D2">
      <w:pPr>
        <w:spacing w:after="0" w:line="240" w:lineRule="auto"/>
        <w:jc w:val="both"/>
        <w:rPr>
          <w:rFonts w:ascii="Arial" w:hAnsi="Arial" w:cs="Arial"/>
          <w:sz w:val="24"/>
          <w:szCs w:val="24"/>
        </w:rPr>
      </w:pPr>
    </w:p>
    <w:p w:rsidR="00D87D01" w:rsidRPr="003C3EC4" w:rsidRDefault="00D87D01" w:rsidP="00D87D01">
      <w:pPr>
        <w:spacing w:after="0" w:line="240" w:lineRule="auto"/>
        <w:jc w:val="both"/>
        <w:rPr>
          <w:rFonts w:ascii="Arial" w:hAnsi="Arial" w:cs="Arial"/>
          <w:sz w:val="24"/>
          <w:szCs w:val="24"/>
        </w:rPr>
      </w:pPr>
    </w:p>
    <w:p w:rsidR="00D87D01" w:rsidRPr="003C3EC4" w:rsidRDefault="00D87D01" w:rsidP="00D87D01">
      <w:pPr>
        <w:spacing w:after="0" w:line="240" w:lineRule="auto"/>
        <w:jc w:val="both"/>
        <w:rPr>
          <w:rFonts w:ascii="Arial" w:hAnsi="Arial" w:cs="Arial"/>
          <w:sz w:val="24"/>
          <w:szCs w:val="24"/>
        </w:rPr>
      </w:pPr>
      <w:r w:rsidRPr="003C3EC4">
        <w:rPr>
          <w:rFonts w:ascii="Arial" w:hAnsi="Arial" w:cs="Arial"/>
          <w:b/>
          <w:sz w:val="24"/>
          <w:szCs w:val="24"/>
        </w:rPr>
        <w:t>Palavras-chave</w:t>
      </w:r>
      <w:r w:rsidRPr="003C3EC4">
        <w:rPr>
          <w:rFonts w:ascii="Arial" w:hAnsi="Arial" w:cs="Arial"/>
          <w:sz w:val="24"/>
          <w:szCs w:val="24"/>
        </w:rPr>
        <w:t>: Aves urbanas, Parques Lineares, Vegetação urbana.</w:t>
      </w:r>
    </w:p>
    <w:p w:rsidR="00D87D01" w:rsidRPr="003C3EC4" w:rsidRDefault="00D87D01" w:rsidP="00D87D01">
      <w:pPr>
        <w:spacing w:after="0" w:line="240" w:lineRule="auto"/>
        <w:jc w:val="both"/>
        <w:rPr>
          <w:rFonts w:ascii="Arial" w:hAnsi="Arial" w:cs="Arial"/>
          <w:sz w:val="24"/>
          <w:szCs w:val="24"/>
        </w:rPr>
      </w:pPr>
    </w:p>
    <w:p w:rsidR="00D87D01" w:rsidRPr="003C3EC4" w:rsidRDefault="00D87D01" w:rsidP="00D87D01">
      <w:pPr>
        <w:spacing w:after="0" w:line="240" w:lineRule="auto"/>
        <w:jc w:val="both"/>
        <w:rPr>
          <w:rFonts w:ascii="Arial" w:hAnsi="Arial" w:cs="Arial"/>
          <w:sz w:val="24"/>
          <w:szCs w:val="24"/>
        </w:rPr>
      </w:pPr>
    </w:p>
    <w:p w:rsidR="00D87D01" w:rsidRDefault="00D87D01" w:rsidP="00D87D01">
      <w:pPr>
        <w:spacing w:after="0" w:line="240" w:lineRule="auto"/>
        <w:jc w:val="both"/>
        <w:rPr>
          <w:rFonts w:ascii="Arial" w:hAnsi="Arial" w:cs="Arial"/>
          <w:sz w:val="24"/>
          <w:szCs w:val="24"/>
        </w:rPr>
      </w:pPr>
    </w:p>
    <w:p w:rsidR="003C3EC4" w:rsidRDefault="003C3EC4" w:rsidP="00D87D01">
      <w:pPr>
        <w:spacing w:after="0" w:line="240" w:lineRule="auto"/>
        <w:jc w:val="both"/>
        <w:rPr>
          <w:rFonts w:ascii="Arial" w:hAnsi="Arial" w:cs="Arial"/>
          <w:sz w:val="24"/>
          <w:szCs w:val="24"/>
        </w:rPr>
      </w:pPr>
    </w:p>
    <w:p w:rsidR="003C3EC4" w:rsidRDefault="003C3EC4" w:rsidP="00D87D01">
      <w:pPr>
        <w:spacing w:after="0" w:line="240" w:lineRule="auto"/>
        <w:jc w:val="both"/>
        <w:rPr>
          <w:rFonts w:ascii="Arial" w:hAnsi="Arial" w:cs="Arial"/>
          <w:sz w:val="24"/>
          <w:szCs w:val="24"/>
        </w:rPr>
      </w:pPr>
    </w:p>
    <w:p w:rsidR="003C3EC4" w:rsidRDefault="003C3EC4" w:rsidP="00D87D01">
      <w:pPr>
        <w:spacing w:after="0" w:line="240" w:lineRule="auto"/>
        <w:jc w:val="both"/>
        <w:rPr>
          <w:rFonts w:ascii="Arial" w:hAnsi="Arial" w:cs="Arial"/>
          <w:sz w:val="24"/>
          <w:szCs w:val="24"/>
        </w:rPr>
      </w:pPr>
    </w:p>
    <w:p w:rsidR="003C3EC4" w:rsidRDefault="003C3EC4" w:rsidP="00D87D01">
      <w:pPr>
        <w:spacing w:after="0" w:line="240" w:lineRule="auto"/>
        <w:jc w:val="both"/>
        <w:rPr>
          <w:rFonts w:ascii="Arial" w:hAnsi="Arial" w:cs="Arial"/>
          <w:sz w:val="24"/>
          <w:szCs w:val="24"/>
        </w:rPr>
      </w:pPr>
    </w:p>
    <w:p w:rsidR="003C3EC4" w:rsidRDefault="003C3EC4" w:rsidP="00D87D01">
      <w:pPr>
        <w:spacing w:after="0" w:line="240" w:lineRule="auto"/>
        <w:jc w:val="both"/>
        <w:rPr>
          <w:rFonts w:ascii="Arial" w:hAnsi="Arial" w:cs="Arial"/>
          <w:sz w:val="24"/>
          <w:szCs w:val="24"/>
        </w:rPr>
      </w:pPr>
    </w:p>
    <w:p w:rsidR="003C3EC4" w:rsidRPr="003C3EC4" w:rsidRDefault="003C3EC4" w:rsidP="00D87D01">
      <w:pPr>
        <w:spacing w:after="0" w:line="240" w:lineRule="auto"/>
        <w:jc w:val="both"/>
        <w:rPr>
          <w:rFonts w:ascii="Arial" w:hAnsi="Arial" w:cs="Arial"/>
          <w:sz w:val="24"/>
          <w:szCs w:val="24"/>
        </w:rPr>
      </w:pPr>
    </w:p>
    <w:p w:rsidR="00D87D01" w:rsidRPr="003C3EC4" w:rsidRDefault="00D87D01" w:rsidP="00D87D01">
      <w:pPr>
        <w:spacing w:after="0" w:line="240" w:lineRule="auto"/>
        <w:jc w:val="both"/>
        <w:rPr>
          <w:rFonts w:ascii="Arial" w:hAnsi="Arial" w:cs="Arial"/>
          <w:sz w:val="24"/>
          <w:szCs w:val="24"/>
        </w:rPr>
      </w:pPr>
    </w:p>
    <w:p w:rsidR="00565705" w:rsidRPr="00565705" w:rsidRDefault="00565705" w:rsidP="00565705">
      <w:pPr>
        <w:tabs>
          <w:tab w:val="left" w:pos="709"/>
        </w:tabs>
        <w:spacing w:after="0" w:line="360" w:lineRule="auto"/>
        <w:rPr>
          <w:rFonts w:ascii="Arial" w:eastAsiaTheme="minorEastAsia" w:hAnsi="Arial" w:cs="Arial"/>
          <w:sz w:val="24"/>
          <w:szCs w:val="24"/>
          <w:lang w:eastAsia="pt-BR"/>
        </w:rPr>
      </w:pPr>
      <w:r w:rsidRPr="00565705">
        <w:rPr>
          <w:rFonts w:ascii="Arial" w:eastAsiaTheme="minorEastAsia" w:hAnsi="Arial" w:cs="Arial"/>
          <w:b/>
          <w:sz w:val="24"/>
          <w:szCs w:val="24"/>
          <w:lang w:eastAsia="pt-BR"/>
        </w:rPr>
        <w:t>INTRODUÇÃO</w:t>
      </w:r>
    </w:p>
    <w:p w:rsidR="00565705" w:rsidRPr="00565705" w:rsidRDefault="00565705" w:rsidP="00565705">
      <w:pPr>
        <w:tabs>
          <w:tab w:val="left" w:pos="709"/>
        </w:tabs>
        <w:spacing w:after="0" w:line="360" w:lineRule="auto"/>
        <w:rPr>
          <w:rFonts w:ascii="Arial" w:eastAsiaTheme="minorEastAsia" w:hAnsi="Arial" w:cs="Arial"/>
          <w:sz w:val="24"/>
          <w:szCs w:val="24"/>
          <w:lang w:eastAsia="pt-BR"/>
        </w:rPr>
      </w:pPr>
    </w:p>
    <w:p w:rsidR="00565705" w:rsidRPr="00565705" w:rsidRDefault="00565705" w:rsidP="00565705">
      <w:pPr>
        <w:spacing w:after="0" w:line="360" w:lineRule="auto"/>
        <w:jc w:val="both"/>
        <w:rPr>
          <w:rFonts w:ascii="Arial" w:eastAsiaTheme="minorEastAsia" w:hAnsi="Arial" w:cs="Arial"/>
          <w:sz w:val="24"/>
          <w:szCs w:val="24"/>
          <w:lang w:eastAsia="pt-BR"/>
        </w:rPr>
      </w:pPr>
      <w:r w:rsidRPr="00565705">
        <w:rPr>
          <w:rFonts w:ascii="Arial" w:eastAsiaTheme="minorEastAsia" w:hAnsi="Arial" w:cs="Arial"/>
          <w:sz w:val="24"/>
          <w:szCs w:val="24"/>
          <w:lang w:eastAsia="pt-BR"/>
        </w:rPr>
        <w:tab/>
        <w:t xml:space="preserve">A ocupação do solo no Brasil foi caracterizada por ser realizada com ausência quase que total de planejamento e com a consequente destruição dos recursos naturais; em particular, das águas e das florestas. Na ocupação urbana brasileira em médias e grandes cidades nota-se que a preservação dos recursos naturais, assim como o respeito pelas leis ambientais brasileiras vigentes não constituíram alvo de referência frente à expansão urbana (MORAES </w:t>
      </w:r>
      <w:r w:rsidRPr="00565705">
        <w:rPr>
          <w:rFonts w:ascii="Arial" w:eastAsiaTheme="minorEastAsia" w:hAnsi="Arial" w:cs="Arial"/>
          <w:i/>
          <w:sz w:val="24"/>
          <w:szCs w:val="24"/>
          <w:lang w:eastAsia="pt-BR"/>
        </w:rPr>
        <w:t>et al</w:t>
      </w:r>
      <w:r w:rsidRPr="00565705">
        <w:rPr>
          <w:rFonts w:ascii="Arial" w:eastAsiaTheme="minorEastAsia" w:hAnsi="Arial" w:cs="Arial"/>
          <w:sz w:val="24"/>
          <w:szCs w:val="24"/>
          <w:lang w:eastAsia="pt-BR"/>
        </w:rPr>
        <w:t>. 2009).</w:t>
      </w:r>
    </w:p>
    <w:p w:rsidR="00565705" w:rsidRPr="003C3EC4" w:rsidRDefault="00565705" w:rsidP="00D825ED">
      <w:pPr>
        <w:spacing w:after="0" w:line="360" w:lineRule="auto"/>
        <w:jc w:val="both"/>
        <w:rPr>
          <w:rFonts w:ascii="Arial" w:eastAsiaTheme="minorEastAsia" w:hAnsi="Arial" w:cs="Arial"/>
          <w:sz w:val="24"/>
          <w:szCs w:val="24"/>
          <w:lang w:eastAsia="pt-BR"/>
        </w:rPr>
      </w:pPr>
      <w:r w:rsidRPr="00565705">
        <w:rPr>
          <w:rFonts w:ascii="Arial" w:eastAsiaTheme="minorEastAsia" w:hAnsi="Arial" w:cs="Arial"/>
          <w:sz w:val="24"/>
          <w:szCs w:val="24"/>
          <w:lang w:eastAsia="pt-BR"/>
        </w:rPr>
        <w:tab/>
        <w:t>Com o crescimento acelerado da cidade, aos poucos, a natureza presente nos bairros mais afastados do centro, vai dando lugar às casas, prédios e galpões industriais. Até o início dos anos de 1960, em pleno século XX, ainda era possível encontrar</w:t>
      </w:r>
      <w:r w:rsidR="000D1A93" w:rsidRPr="003C3EC4">
        <w:rPr>
          <w:rFonts w:ascii="Arial" w:eastAsiaTheme="minorEastAsia" w:hAnsi="Arial" w:cs="Arial"/>
          <w:sz w:val="24"/>
          <w:szCs w:val="24"/>
          <w:lang w:eastAsia="pt-BR"/>
        </w:rPr>
        <w:t xml:space="preserve"> em</w:t>
      </w:r>
      <w:r w:rsidRPr="00565705">
        <w:rPr>
          <w:rFonts w:ascii="Arial" w:eastAsiaTheme="minorEastAsia" w:hAnsi="Arial" w:cs="Arial"/>
          <w:sz w:val="24"/>
          <w:szCs w:val="24"/>
          <w:lang w:eastAsia="pt-BR"/>
        </w:rPr>
        <w:t xml:space="preserve"> diversos córregos</w:t>
      </w:r>
      <w:r w:rsidR="000D1A93" w:rsidRPr="003C3EC4">
        <w:rPr>
          <w:rFonts w:ascii="Arial" w:eastAsiaTheme="minorEastAsia" w:hAnsi="Arial" w:cs="Arial"/>
          <w:sz w:val="24"/>
          <w:szCs w:val="24"/>
          <w:lang w:eastAsia="pt-BR"/>
        </w:rPr>
        <w:t xml:space="preserve">, </w:t>
      </w:r>
      <w:r w:rsidRPr="00565705">
        <w:rPr>
          <w:rFonts w:ascii="Arial" w:eastAsiaTheme="minorEastAsia" w:hAnsi="Arial" w:cs="Arial"/>
          <w:sz w:val="24"/>
          <w:szCs w:val="24"/>
          <w:lang w:eastAsia="pt-BR"/>
        </w:rPr>
        <w:t xml:space="preserve">algumas formas de vida em suas águas ou margens, tais como </w:t>
      </w:r>
      <w:r w:rsidR="00D825ED" w:rsidRPr="003C3EC4">
        <w:rPr>
          <w:rFonts w:ascii="Arial" w:eastAsiaTheme="minorEastAsia" w:hAnsi="Arial" w:cs="Arial"/>
          <w:sz w:val="24"/>
          <w:szCs w:val="24"/>
          <w:lang w:eastAsia="pt-BR"/>
        </w:rPr>
        <w:t xml:space="preserve">aves, </w:t>
      </w:r>
      <w:r w:rsidRPr="00565705">
        <w:rPr>
          <w:rFonts w:ascii="Arial" w:eastAsiaTheme="minorEastAsia" w:hAnsi="Arial" w:cs="Arial"/>
          <w:sz w:val="24"/>
          <w:szCs w:val="24"/>
          <w:lang w:eastAsia="pt-BR"/>
        </w:rPr>
        <w:t>répteis, anfíbios e pequenos peixes mais resistentes</w:t>
      </w:r>
      <w:r w:rsidR="000D1A93" w:rsidRPr="003C3EC4">
        <w:rPr>
          <w:rFonts w:ascii="Arial" w:eastAsiaTheme="minorEastAsia" w:hAnsi="Arial" w:cs="Arial"/>
          <w:sz w:val="24"/>
          <w:szCs w:val="24"/>
          <w:lang w:eastAsia="pt-BR"/>
        </w:rPr>
        <w:t xml:space="preserve">, apesar dos visíveis sinais de deterioração </w:t>
      </w:r>
      <w:r w:rsidRPr="00565705">
        <w:rPr>
          <w:rFonts w:ascii="Arial" w:eastAsiaTheme="minorEastAsia" w:hAnsi="Arial" w:cs="Arial"/>
          <w:sz w:val="24"/>
          <w:szCs w:val="24"/>
          <w:lang w:eastAsia="pt-BR"/>
        </w:rPr>
        <w:t>(JORGE, 2006).</w:t>
      </w:r>
    </w:p>
    <w:p w:rsidR="00994F81" w:rsidRDefault="005F424F" w:rsidP="00994F81">
      <w:pPr>
        <w:spacing w:after="0" w:line="360" w:lineRule="auto"/>
        <w:jc w:val="both"/>
        <w:rPr>
          <w:rFonts w:ascii="Arial" w:eastAsiaTheme="minorEastAsia" w:hAnsi="Arial" w:cs="Arial"/>
          <w:sz w:val="24"/>
          <w:szCs w:val="24"/>
          <w:lang w:eastAsia="pt-BR"/>
        </w:rPr>
      </w:pPr>
      <w:r>
        <w:rPr>
          <w:rFonts w:ascii="Arial" w:eastAsiaTheme="minorEastAsia" w:hAnsi="Arial" w:cs="Arial"/>
          <w:sz w:val="24"/>
          <w:szCs w:val="24"/>
          <w:lang w:eastAsia="pt-BR"/>
        </w:rPr>
        <w:tab/>
        <w:t>Em São Paulo, c</w:t>
      </w:r>
      <w:r w:rsidR="00D825ED" w:rsidRPr="003C3EC4">
        <w:rPr>
          <w:rFonts w:ascii="Arial" w:eastAsiaTheme="minorEastAsia" w:hAnsi="Arial" w:cs="Arial"/>
          <w:sz w:val="24"/>
          <w:szCs w:val="24"/>
          <w:lang w:eastAsia="pt-BR"/>
        </w:rPr>
        <w:t>om o crescimento acelerado da cidade, as aves e outros animais silvestres foram aos pou</w:t>
      </w:r>
      <w:r>
        <w:rPr>
          <w:rFonts w:ascii="Arial" w:eastAsiaTheme="minorEastAsia" w:hAnsi="Arial" w:cs="Arial"/>
          <w:sz w:val="24"/>
          <w:szCs w:val="24"/>
          <w:lang w:eastAsia="pt-BR"/>
        </w:rPr>
        <w:t>cos desaparecendo e por um período</w:t>
      </w:r>
      <w:r w:rsidR="00994F81">
        <w:rPr>
          <w:rFonts w:ascii="Arial" w:eastAsiaTheme="minorEastAsia" w:hAnsi="Arial" w:cs="Arial"/>
          <w:sz w:val="24"/>
          <w:szCs w:val="24"/>
          <w:lang w:eastAsia="pt-BR"/>
        </w:rPr>
        <w:t xml:space="preserve">, apenas os </w:t>
      </w:r>
      <w:r w:rsidR="00D825ED" w:rsidRPr="003C3EC4">
        <w:rPr>
          <w:rFonts w:ascii="Arial" w:eastAsiaTheme="minorEastAsia" w:hAnsi="Arial" w:cs="Arial"/>
          <w:sz w:val="24"/>
          <w:szCs w:val="24"/>
          <w:lang w:eastAsia="pt-BR"/>
        </w:rPr>
        <w:t xml:space="preserve">mais resistentes eram </w:t>
      </w:r>
      <w:r w:rsidR="000D1A93" w:rsidRPr="003C3EC4">
        <w:rPr>
          <w:rFonts w:ascii="Arial" w:eastAsiaTheme="minorEastAsia" w:hAnsi="Arial" w:cs="Arial"/>
          <w:sz w:val="24"/>
          <w:szCs w:val="24"/>
          <w:lang w:eastAsia="pt-BR"/>
        </w:rPr>
        <w:t>vistos com facilidade. No caso das ave</w:t>
      </w:r>
      <w:r w:rsidR="0084446E">
        <w:rPr>
          <w:rFonts w:ascii="Arial" w:eastAsiaTheme="minorEastAsia" w:hAnsi="Arial" w:cs="Arial"/>
          <w:sz w:val="24"/>
          <w:szCs w:val="24"/>
          <w:lang w:eastAsia="pt-BR"/>
        </w:rPr>
        <w:t>s eram observados</w:t>
      </w:r>
      <w:r w:rsidR="000D1A93" w:rsidRPr="003C3EC4">
        <w:rPr>
          <w:rFonts w:ascii="Arial" w:eastAsiaTheme="minorEastAsia" w:hAnsi="Arial" w:cs="Arial"/>
          <w:sz w:val="24"/>
          <w:szCs w:val="24"/>
          <w:lang w:eastAsia="pt-BR"/>
        </w:rPr>
        <w:t xml:space="preserve"> os p</w:t>
      </w:r>
      <w:r w:rsidR="00D825ED" w:rsidRPr="003C3EC4">
        <w:rPr>
          <w:rFonts w:ascii="Arial" w:eastAsiaTheme="minorEastAsia" w:hAnsi="Arial" w:cs="Arial"/>
          <w:sz w:val="24"/>
          <w:szCs w:val="24"/>
          <w:lang w:eastAsia="pt-BR"/>
        </w:rPr>
        <w:t>ar</w:t>
      </w:r>
      <w:r w:rsidR="000D1A93" w:rsidRPr="003C3EC4">
        <w:rPr>
          <w:rFonts w:ascii="Arial" w:eastAsiaTheme="minorEastAsia" w:hAnsi="Arial" w:cs="Arial"/>
          <w:sz w:val="24"/>
          <w:szCs w:val="24"/>
          <w:lang w:eastAsia="pt-BR"/>
        </w:rPr>
        <w:t>dais, pombos e u</w:t>
      </w:r>
      <w:r w:rsidR="00D825ED" w:rsidRPr="003C3EC4">
        <w:rPr>
          <w:rFonts w:ascii="Arial" w:eastAsiaTheme="minorEastAsia" w:hAnsi="Arial" w:cs="Arial"/>
          <w:sz w:val="24"/>
          <w:szCs w:val="24"/>
          <w:lang w:eastAsia="pt-BR"/>
        </w:rPr>
        <w:t xml:space="preserve">rubus. No entanto, </w:t>
      </w:r>
      <w:r w:rsidR="00175090">
        <w:rPr>
          <w:rFonts w:ascii="Arial" w:eastAsiaTheme="minorEastAsia" w:hAnsi="Arial" w:cs="Arial"/>
          <w:sz w:val="24"/>
          <w:szCs w:val="24"/>
          <w:lang w:eastAsia="pt-BR"/>
        </w:rPr>
        <w:t>c</w:t>
      </w:r>
      <w:r w:rsidR="00D825ED" w:rsidRPr="003C3EC4">
        <w:rPr>
          <w:rFonts w:ascii="Arial" w:eastAsiaTheme="minorEastAsia" w:hAnsi="Arial" w:cs="Arial"/>
          <w:sz w:val="24"/>
          <w:szCs w:val="24"/>
          <w:lang w:eastAsia="pt-BR"/>
        </w:rPr>
        <w:t>o</w:t>
      </w:r>
      <w:r w:rsidR="00175090">
        <w:rPr>
          <w:rFonts w:ascii="Arial" w:eastAsiaTheme="minorEastAsia" w:hAnsi="Arial" w:cs="Arial"/>
          <w:sz w:val="24"/>
          <w:szCs w:val="24"/>
          <w:lang w:eastAsia="pt-BR"/>
        </w:rPr>
        <w:t>m o</w:t>
      </w:r>
      <w:r w:rsidR="00D825ED" w:rsidRPr="003C3EC4">
        <w:rPr>
          <w:rFonts w:ascii="Arial" w:eastAsiaTheme="minorEastAsia" w:hAnsi="Arial" w:cs="Arial"/>
          <w:sz w:val="24"/>
          <w:szCs w:val="24"/>
          <w:lang w:eastAsia="pt-BR"/>
        </w:rPr>
        <w:t xml:space="preserve"> crescimento da cidade e a necessidade de implantação de áreas de lazer para a população, </w:t>
      </w:r>
      <w:r>
        <w:rPr>
          <w:rFonts w:ascii="Arial" w:eastAsiaTheme="minorEastAsia" w:hAnsi="Arial" w:cs="Arial"/>
          <w:sz w:val="24"/>
          <w:szCs w:val="24"/>
          <w:lang w:eastAsia="pt-BR"/>
        </w:rPr>
        <w:t xml:space="preserve">inicia-se o reflorestamento urbano, </w:t>
      </w:r>
      <w:r w:rsidR="00D825ED" w:rsidRPr="003C3EC4">
        <w:rPr>
          <w:rFonts w:ascii="Arial" w:eastAsiaTheme="minorEastAsia" w:hAnsi="Arial" w:cs="Arial"/>
          <w:sz w:val="24"/>
          <w:szCs w:val="24"/>
          <w:lang w:eastAsia="pt-BR"/>
        </w:rPr>
        <w:t>traz</w:t>
      </w:r>
      <w:r>
        <w:rPr>
          <w:rFonts w:ascii="Arial" w:eastAsiaTheme="minorEastAsia" w:hAnsi="Arial" w:cs="Arial"/>
          <w:sz w:val="24"/>
          <w:szCs w:val="24"/>
          <w:lang w:eastAsia="pt-BR"/>
        </w:rPr>
        <w:t xml:space="preserve">endo de volta </w:t>
      </w:r>
      <w:r w:rsidR="00994F81">
        <w:rPr>
          <w:rFonts w:ascii="Arial" w:eastAsiaTheme="minorEastAsia" w:hAnsi="Arial" w:cs="Arial"/>
          <w:sz w:val="24"/>
          <w:szCs w:val="24"/>
          <w:lang w:eastAsia="pt-BR"/>
        </w:rPr>
        <w:t xml:space="preserve">a </w:t>
      </w:r>
      <w:r>
        <w:rPr>
          <w:rFonts w:ascii="Arial" w:eastAsiaTheme="minorEastAsia" w:hAnsi="Arial" w:cs="Arial"/>
          <w:sz w:val="24"/>
          <w:szCs w:val="24"/>
          <w:lang w:eastAsia="pt-BR"/>
        </w:rPr>
        <w:t xml:space="preserve">vegetação, </w:t>
      </w:r>
      <w:r w:rsidR="00994F81">
        <w:rPr>
          <w:rFonts w:ascii="Arial" w:eastAsiaTheme="minorEastAsia" w:hAnsi="Arial" w:cs="Arial"/>
          <w:sz w:val="24"/>
          <w:szCs w:val="24"/>
          <w:lang w:eastAsia="pt-BR"/>
        </w:rPr>
        <w:t>tanto ornamental como frutífera;</w:t>
      </w:r>
      <w:r>
        <w:rPr>
          <w:rFonts w:ascii="Arial" w:eastAsiaTheme="minorEastAsia" w:hAnsi="Arial" w:cs="Arial"/>
          <w:sz w:val="24"/>
          <w:szCs w:val="24"/>
          <w:lang w:eastAsia="pt-BR"/>
        </w:rPr>
        <w:t xml:space="preserve"> embora diferente da vegetação original.</w:t>
      </w:r>
      <w:r w:rsidR="00994F81">
        <w:rPr>
          <w:rFonts w:ascii="Arial" w:eastAsiaTheme="minorEastAsia" w:hAnsi="Arial" w:cs="Arial"/>
          <w:sz w:val="24"/>
          <w:szCs w:val="24"/>
          <w:lang w:eastAsia="pt-BR"/>
        </w:rPr>
        <w:t xml:space="preserve"> </w:t>
      </w:r>
      <w:r w:rsidR="0097488A">
        <w:rPr>
          <w:rFonts w:ascii="Arial" w:eastAsiaTheme="minorEastAsia" w:hAnsi="Arial" w:cs="Arial"/>
          <w:sz w:val="24"/>
          <w:szCs w:val="24"/>
          <w:lang w:eastAsia="pt-BR"/>
        </w:rPr>
        <w:t>Simultaneamente</w:t>
      </w:r>
      <w:r w:rsidR="00175090">
        <w:rPr>
          <w:rFonts w:ascii="Arial" w:eastAsiaTheme="minorEastAsia" w:hAnsi="Arial" w:cs="Arial"/>
          <w:sz w:val="24"/>
          <w:szCs w:val="24"/>
          <w:lang w:eastAsia="pt-BR"/>
        </w:rPr>
        <w:t xml:space="preserve">, </w:t>
      </w:r>
      <w:r w:rsidR="00994F81">
        <w:rPr>
          <w:rFonts w:ascii="Arial" w:eastAsiaTheme="minorEastAsia" w:hAnsi="Arial" w:cs="Arial"/>
          <w:sz w:val="24"/>
          <w:szCs w:val="24"/>
          <w:lang w:eastAsia="pt-BR"/>
        </w:rPr>
        <w:t>ao crescimento urbano, a vegetação de mata, vai desaparecendo aumentando o</w:t>
      </w:r>
      <w:r w:rsidR="0097488A">
        <w:rPr>
          <w:rFonts w:ascii="Arial" w:eastAsiaTheme="minorEastAsia" w:hAnsi="Arial" w:cs="Arial"/>
          <w:sz w:val="24"/>
          <w:szCs w:val="24"/>
          <w:lang w:eastAsia="pt-BR"/>
        </w:rPr>
        <w:t xml:space="preserve"> deslocamento das aves para as cidades.</w:t>
      </w:r>
    </w:p>
    <w:p w:rsidR="00D825ED" w:rsidRDefault="00175090" w:rsidP="00994F81">
      <w:pPr>
        <w:spacing w:after="0" w:line="360" w:lineRule="auto"/>
        <w:ind w:firstLine="708"/>
        <w:jc w:val="both"/>
        <w:rPr>
          <w:rFonts w:ascii="Arial" w:eastAsiaTheme="minorEastAsia" w:hAnsi="Arial" w:cs="Arial"/>
          <w:sz w:val="24"/>
          <w:szCs w:val="24"/>
          <w:lang w:eastAsia="pt-BR"/>
        </w:rPr>
      </w:pPr>
      <w:r>
        <w:rPr>
          <w:rFonts w:ascii="Arial" w:eastAsiaTheme="minorEastAsia" w:hAnsi="Arial" w:cs="Arial"/>
          <w:sz w:val="24"/>
          <w:szCs w:val="24"/>
          <w:lang w:eastAsia="pt-BR"/>
        </w:rPr>
        <w:t>Assim, a</w:t>
      </w:r>
      <w:r w:rsidR="00D825ED" w:rsidRPr="003C3EC4">
        <w:rPr>
          <w:rFonts w:ascii="Arial" w:eastAsiaTheme="minorEastAsia" w:hAnsi="Arial" w:cs="Arial"/>
          <w:sz w:val="24"/>
          <w:szCs w:val="24"/>
          <w:lang w:eastAsia="pt-BR"/>
        </w:rPr>
        <w:t>os poucos</w:t>
      </w:r>
      <w:r>
        <w:rPr>
          <w:rFonts w:ascii="Arial" w:eastAsiaTheme="minorEastAsia" w:hAnsi="Arial" w:cs="Arial"/>
          <w:sz w:val="24"/>
          <w:szCs w:val="24"/>
          <w:lang w:eastAsia="pt-BR"/>
        </w:rPr>
        <w:t>,</w:t>
      </w:r>
      <w:r w:rsidR="000D1A93" w:rsidRPr="003C3EC4">
        <w:rPr>
          <w:rFonts w:ascii="Arial" w:eastAsiaTheme="minorEastAsia" w:hAnsi="Arial" w:cs="Arial"/>
          <w:sz w:val="24"/>
          <w:szCs w:val="24"/>
          <w:lang w:eastAsia="pt-BR"/>
        </w:rPr>
        <w:t xml:space="preserve"> algumas espécies conseguem estabelecer vida</w:t>
      </w:r>
      <w:r w:rsidR="00D825ED" w:rsidRPr="003C3EC4">
        <w:rPr>
          <w:rFonts w:ascii="Arial" w:eastAsiaTheme="minorEastAsia" w:hAnsi="Arial" w:cs="Arial"/>
          <w:sz w:val="24"/>
          <w:szCs w:val="24"/>
          <w:lang w:eastAsia="pt-BR"/>
        </w:rPr>
        <w:t xml:space="preserve"> em ambiente urbano e hoje fazem parte da avifauna frequente da cidade. Estas aves vivem em praças, parques (tradicionais ou lineares), e vegetação de rua.</w:t>
      </w:r>
    </w:p>
    <w:p w:rsidR="00175090" w:rsidRDefault="00175090" w:rsidP="00D825ED">
      <w:pPr>
        <w:spacing w:after="0" w:line="360" w:lineRule="auto"/>
        <w:jc w:val="both"/>
        <w:rPr>
          <w:rFonts w:ascii="Arial" w:eastAsiaTheme="minorEastAsia" w:hAnsi="Arial" w:cs="Arial"/>
          <w:sz w:val="24"/>
          <w:szCs w:val="24"/>
          <w:lang w:eastAsia="pt-BR"/>
        </w:rPr>
      </w:pPr>
      <w:r>
        <w:rPr>
          <w:rFonts w:ascii="Arial" w:eastAsiaTheme="minorEastAsia" w:hAnsi="Arial" w:cs="Arial"/>
          <w:sz w:val="24"/>
          <w:szCs w:val="24"/>
          <w:lang w:eastAsia="pt-BR"/>
        </w:rPr>
        <w:tab/>
        <w:t>Para a população, há inúmeras vantagens de</w:t>
      </w:r>
      <w:r w:rsidR="008D0488">
        <w:rPr>
          <w:rFonts w:ascii="Arial" w:eastAsiaTheme="minorEastAsia" w:hAnsi="Arial" w:cs="Arial"/>
          <w:sz w:val="24"/>
          <w:szCs w:val="24"/>
          <w:lang w:eastAsia="pt-BR"/>
        </w:rPr>
        <w:t xml:space="preserve"> se ter aves em centros urbanos, pois podem melhorar a qualida</w:t>
      </w:r>
      <w:r w:rsidR="000F3B17">
        <w:rPr>
          <w:rFonts w:ascii="Arial" w:eastAsiaTheme="minorEastAsia" w:hAnsi="Arial" w:cs="Arial"/>
          <w:sz w:val="24"/>
          <w:szCs w:val="24"/>
          <w:lang w:eastAsia="pt-BR"/>
        </w:rPr>
        <w:t xml:space="preserve">de de vida da população por diferentes razões, entre elas: </w:t>
      </w:r>
    </w:p>
    <w:p w:rsidR="008D0488" w:rsidRDefault="008D0488" w:rsidP="00D825ED">
      <w:pPr>
        <w:spacing w:after="0" w:line="360" w:lineRule="auto"/>
        <w:jc w:val="both"/>
        <w:rPr>
          <w:rFonts w:ascii="Arial" w:eastAsiaTheme="minorEastAsia" w:hAnsi="Arial" w:cs="Arial"/>
          <w:sz w:val="24"/>
          <w:szCs w:val="24"/>
          <w:lang w:eastAsia="pt-BR"/>
        </w:rPr>
      </w:pPr>
    </w:p>
    <w:p w:rsidR="008D0488" w:rsidRPr="008D0488" w:rsidRDefault="00994F81" w:rsidP="00D825ED">
      <w:pPr>
        <w:pStyle w:val="PargrafodaLista"/>
        <w:numPr>
          <w:ilvl w:val="0"/>
          <w:numId w:val="4"/>
        </w:numPr>
        <w:spacing w:after="0" w:line="360" w:lineRule="auto"/>
        <w:jc w:val="both"/>
        <w:rPr>
          <w:rFonts w:ascii="Arial" w:eastAsiaTheme="minorEastAsia" w:hAnsi="Arial" w:cs="Arial"/>
          <w:sz w:val="24"/>
          <w:szCs w:val="24"/>
          <w:lang w:eastAsia="pt-BR"/>
        </w:rPr>
      </w:pPr>
      <w:r>
        <w:rPr>
          <w:rFonts w:ascii="Arial" w:eastAsiaTheme="minorEastAsia" w:hAnsi="Arial" w:cs="Arial"/>
          <w:sz w:val="24"/>
          <w:szCs w:val="24"/>
          <w:lang w:eastAsia="pt-BR"/>
        </w:rPr>
        <w:t>Pelo</w:t>
      </w:r>
      <w:r w:rsidR="00175090" w:rsidRPr="008D0488">
        <w:rPr>
          <w:rFonts w:ascii="Arial" w:eastAsiaTheme="minorEastAsia" w:hAnsi="Arial" w:cs="Arial"/>
          <w:sz w:val="24"/>
          <w:szCs w:val="24"/>
          <w:lang w:eastAsia="pt-BR"/>
        </w:rPr>
        <w:t xml:space="preserve"> fato de serem predadoras naturais das chamadas pragas urbanas.</w:t>
      </w:r>
    </w:p>
    <w:p w:rsidR="008D0488" w:rsidRPr="008D0488" w:rsidRDefault="00994F81" w:rsidP="00D825ED">
      <w:pPr>
        <w:pStyle w:val="PargrafodaLista"/>
        <w:numPr>
          <w:ilvl w:val="0"/>
          <w:numId w:val="4"/>
        </w:numPr>
        <w:spacing w:after="0" w:line="360" w:lineRule="auto"/>
        <w:jc w:val="both"/>
        <w:rPr>
          <w:rFonts w:ascii="Arial" w:eastAsiaTheme="minorEastAsia" w:hAnsi="Arial" w:cs="Arial"/>
          <w:sz w:val="24"/>
          <w:szCs w:val="24"/>
          <w:lang w:eastAsia="pt-BR"/>
        </w:rPr>
      </w:pPr>
      <w:r>
        <w:rPr>
          <w:rFonts w:ascii="Arial" w:eastAsiaTheme="minorEastAsia" w:hAnsi="Arial" w:cs="Arial"/>
          <w:sz w:val="24"/>
          <w:szCs w:val="24"/>
          <w:lang w:eastAsia="pt-BR"/>
        </w:rPr>
        <w:t>Por s</w:t>
      </w:r>
      <w:r w:rsidR="00175090" w:rsidRPr="008D0488">
        <w:rPr>
          <w:rFonts w:ascii="Arial" w:eastAsiaTheme="minorEastAsia" w:hAnsi="Arial" w:cs="Arial"/>
          <w:sz w:val="24"/>
          <w:szCs w:val="24"/>
          <w:lang w:eastAsia="pt-BR"/>
        </w:rPr>
        <w:t>erem disseminadores de sementes não só do local onde vivem</w:t>
      </w:r>
      <w:r w:rsidR="000F3B17">
        <w:rPr>
          <w:rFonts w:ascii="Arial" w:eastAsiaTheme="minorEastAsia" w:hAnsi="Arial" w:cs="Arial"/>
          <w:sz w:val="24"/>
          <w:szCs w:val="24"/>
          <w:lang w:eastAsia="pt-BR"/>
        </w:rPr>
        <w:t>,</w:t>
      </w:r>
      <w:r w:rsidR="00175090" w:rsidRPr="008D0488">
        <w:rPr>
          <w:rFonts w:ascii="Arial" w:eastAsiaTheme="minorEastAsia" w:hAnsi="Arial" w:cs="Arial"/>
          <w:sz w:val="24"/>
          <w:szCs w:val="24"/>
          <w:lang w:eastAsia="pt-BR"/>
        </w:rPr>
        <w:t xml:space="preserve"> mas também de áreas mais distantes, pois muitas vezes as aves podem se </w:t>
      </w:r>
      <w:r w:rsidR="00175090" w:rsidRPr="008D0488">
        <w:rPr>
          <w:rFonts w:ascii="Arial" w:eastAsiaTheme="minorEastAsia" w:hAnsi="Arial" w:cs="Arial"/>
          <w:sz w:val="24"/>
          <w:szCs w:val="24"/>
          <w:lang w:eastAsia="pt-BR"/>
        </w:rPr>
        <w:lastRenderedPageBreak/>
        <w:t>alimentar em um determinado lugar e ter</w:t>
      </w:r>
      <w:r w:rsidR="000F3B17">
        <w:rPr>
          <w:rFonts w:ascii="Arial" w:eastAsiaTheme="minorEastAsia" w:hAnsi="Arial" w:cs="Arial"/>
          <w:sz w:val="24"/>
          <w:szCs w:val="24"/>
          <w:lang w:eastAsia="pt-BR"/>
        </w:rPr>
        <w:t xml:space="preserve"> outro</w:t>
      </w:r>
      <w:r w:rsidR="008D0488" w:rsidRPr="008D0488">
        <w:rPr>
          <w:rFonts w:ascii="Arial" w:eastAsiaTheme="minorEastAsia" w:hAnsi="Arial" w:cs="Arial"/>
          <w:sz w:val="24"/>
          <w:szCs w:val="24"/>
          <w:lang w:eastAsia="pt-BR"/>
        </w:rPr>
        <w:t xml:space="preserve"> como local d</w:t>
      </w:r>
      <w:r w:rsidR="000F3B17">
        <w:rPr>
          <w:rFonts w:ascii="Arial" w:eastAsiaTheme="minorEastAsia" w:hAnsi="Arial" w:cs="Arial"/>
          <w:sz w:val="24"/>
          <w:szCs w:val="24"/>
          <w:lang w:eastAsia="pt-BR"/>
        </w:rPr>
        <w:t>ormitório</w:t>
      </w:r>
      <w:r w:rsidR="008D0488" w:rsidRPr="008D0488">
        <w:rPr>
          <w:rFonts w:ascii="Arial" w:eastAsiaTheme="minorEastAsia" w:hAnsi="Arial" w:cs="Arial"/>
          <w:sz w:val="24"/>
          <w:szCs w:val="24"/>
          <w:lang w:eastAsia="pt-BR"/>
        </w:rPr>
        <w:t>, transportando sementes de lug</w:t>
      </w:r>
      <w:r>
        <w:rPr>
          <w:rFonts w:ascii="Arial" w:eastAsiaTheme="minorEastAsia" w:hAnsi="Arial" w:cs="Arial"/>
          <w:sz w:val="24"/>
          <w:szCs w:val="24"/>
          <w:lang w:eastAsia="pt-BR"/>
        </w:rPr>
        <w:t>ares distantes para as cidades.</w:t>
      </w:r>
    </w:p>
    <w:p w:rsidR="008D0488" w:rsidRPr="008D0488" w:rsidRDefault="008D0488" w:rsidP="00D825ED">
      <w:pPr>
        <w:pStyle w:val="PargrafodaLista"/>
        <w:numPr>
          <w:ilvl w:val="0"/>
          <w:numId w:val="4"/>
        </w:numPr>
        <w:spacing w:after="0" w:line="360" w:lineRule="auto"/>
        <w:jc w:val="both"/>
        <w:rPr>
          <w:rFonts w:ascii="Arial" w:eastAsiaTheme="minorEastAsia" w:hAnsi="Arial" w:cs="Arial"/>
          <w:sz w:val="24"/>
          <w:szCs w:val="24"/>
          <w:lang w:eastAsia="pt-BR"/>
        </w:rPr>
      </w:pPr>
      <w:r w:rsidRPr="008D0488">
        <w:rPr>
          <w:rFonts w:ascii="Arial" w:eastAsiaTheme="minorEastAsia" w:hAnsi="Arial" w:cs="Arial"/>
          <w:sz w:val="24"/>
          <w:szCs w:val="24"/>
          <w:lang w:eastAsia="pt-BR"/>
        </w:rPr>
        <w:t>P</w:t>
      </w:r>
      <w:r w:rsidR="00994F81">
        <w:rPr>
          <w:rFonts w:ascii="Arial" w:eastAsiaTheme="minorEastAsia" w:hAnsi="Arial" w:cs="Arial"/>
          <w:sz w:val="24"/>
          <w:szCs w:val="24"/>
          <w:lang w:eastAsia="pt-BR"/>
        </w:rPr>
        <w:t>or p</w:t>
      </w:r>
      <w:r w:rsidRPr="008D0488">
        <w:rPr>
          <w:rFonts w:ascii="Arial" w:eastAsiaTheme="minorEastAsia" w:hAnsi="Arial" w:cs="Arial"/>
          <w:sz w:val="24"/>
          <w:szCs w:val="24"/>
          <w:lang w:eastAsia="pt-BR"/>
        </w:rPr>
        <w:t>articipam do processo de polinização</w:t>
      </w:r>
      <w:r w:rsidR="000F3B17">
        <w:rPr>
          <w:rFonts w:ascii="Arial" w:eastAsiaTheme="minorEastAsia" w:hAnsi="Arial" w:cs="Arial"/>
          <w:sz w:val="24"/>
          <w:szCs w:val="24"/>
          <w:lang w:eastAsia="pt-BR"/>
        </w:rPr>
        <w:t>.</w:t>
      </w:r>
    </w:p>
    <w:p w:rsidR="008D0488" w:rsidRPr="008D0488" w:rsidRDefault="00994F81" w:rsidP="00D825ED">
      <w:pPr>
        <w:pStyle w:val="PargrafodaLista"/>
        <w:numPr>
          <w:ilvl w:val="0"/>
          <w:numId w:val="4"/>
        </w:numPr>
        <w:spacing w:after="0" w:line="360" w:lineRule="auto"/>
        <w:jc w:val="both"/>
        <w:rPr>
          <w:rFonts w:ascii="Arial" w:eastAsiaTheme="minorEastAsia" w:hAnsi="Arial" w:cs="Arial"/>
          <w:sz w:val="24"/>
          <w:szCs w:val="24"/>
          <w:lang w:eastAsia="pt-BR"/>
        </w:rPr>
      </w:pPr>
      <w:r>
        <w:rPr>
          <w:rFonts w:ascii="Arial" w:eastAsiaTheme="minorEastAsia" w:hAnsi="Arial" w:cs="Arial"/>
          <w:sz w:val="24"/>
          <w:szCs w:val="24"/>
          <w:lang w:eastAsia="pt-BR"/>
        </w:rPr>
        <w:t>Por ajudarem</w:t>
      </w:r>
      <w:r w:rsidR="008D0488" w:rsidRPr="008D0488">
        <w:rPr>
          <w:rFonts w:ascii="Arial" w:eastAsiaTheme="minorEastAsia" w:hAnsi="Arial" w:cs="Arial"/>
          <w:sz w:val="24"/>
          <w:szCs w:val="24"/>
          <w:lang w:eastAsia="pt-BR"/>
        </w:rPr>
        <w:t xml:space="preserve"> no controle da população das espécies de aves em geral</w:t>
      </w:r>
      <w:r>
        <w:rPr>
          <w:rFonts w:ascii="Arial" w:eastAsiaTheme="minorEastAsia" w:hAnsi="Arial" w:cs="Arial"/>
          <w:sz w:val="24"/>
          <w:szCs w:val="24"/>
          <w:lang w:eastAsia="pt-BR"/>
        </w:rPr>
        <w:t xml:space="preserve"> através da disputa por alimentos.</w:t>
      </w:r>
    </w:p>
    <w:p w:rsidR="008D0488" w:rsidRPr="008D0488" w:rsidRDefault="00994F81" w:rsidP="00D825ED">
      <w:pPr>
        <w:pStyle w:val="PargrafodaLista"/>
        <w:numPr>
          <w:ilvl w:val="0"/>
          <w:numId w:val="4"/>
        </w:numPr>
        <w:spacing w:after="0" w:line="360" w:lineRule="auto"/>
        <w:jc w:val="both"/>
        <w:rPr>
          <w:rFonts w:ascii="Arial" w:eastAsiaTheme="minorEastAsia" w:hAnsi="Arial" w:cs="Arial"/>
          <w:sz w:val="24"/>
          <w:szCs w:val="24"/>
          <w:lang w:eastAsia="pt-BR"/>
        </w:rPr>
      </w:pPr>
      <w:r>
        <w:rPr>
          <w:rFonts w:ascii="Arial" w:eastAsiaTheme="minorEastAsia" w:hAnsi="Arial" w:cs="Arial"/>
          <w:sz w:val="24"/>
          <w:szCs w:val="24"/>
          <w:lang w:eastAsia="pt-BR"/>
        </w:rPr>
        <w:t>Por fazerem</w:t>
      </w:r>
      <w:r w:rsidR="008D0488" w:rsidRPr="008D0488">
        <w:rPr>
          <w:rFonts w:ascii="Arial" w:eastAsiaTheme="minorEastAsia" w:hAnsi="Arial" w:cs="Arial"/>
          <w:sz w:val="24"/>
          <w:szCs w:val="24"/>
          <w:lang w:eastAsia="pt-BR"/>
        </w:rPr>
        <w:t xml:space="preserve"> parte da cadeia alimentar</w:t>
      </w:r>
      <w:r w:rsidR="000F3B17">
        <w:rPr>
          <w:rFonts w:ascii="Arial" w:eastAsiaTheme="minorEastAsia" w:hAnsi="Arial" w:cs="Arial"/>
          <w:sz w:val="24"/>
          <w:szCs w:val="24"/>
          <w:lang w:eastAsia="pt-BR"/>
        </w:rPr>
        <w:t>.</w:t>
      </w:r>
    </w:p>
    <w:p w:rsidR="000F3B17" w:rsidRDefault="00994F81" w:rsidP="008D0488">
      <w:pPr>
        <w:pStyle w:val="PargrafodaLista"/>
        <w:numPr>
          <w:ilvl w:val="0"/>
          <w:numId w:val="4"/>
        </w:numPr>
        <w:spacing w:after="0" w:line="360" w:lineRule="auto"/>
        <w:jc w:val="both"/>
        <w:rPr>
          <w:rFonts w:ascii="Arial" w:eastAsiaTheme="minorEastAsia" w:hAnsi="Arial" w:cs="Arial"/>
          <w:sz w:val="24"/>
          <w:szCs w:val="24"/>
          <w:lang w:eastAsia="pt-BR"/>
        </w:rPr>
      </w:pPr>
      <w:r>
        <w:rPr>
          <w:rFonts w:ascii="Arial" w:eastAsiaTheme="minorEastAsia" w:hAnsi="Arial" w:cs="Arial"/>
          <w:sz w:val="24"/>
          <w:szCs w:val="24"/>
          <w:lang w:eastAsia="pt-BR"/>
        </w:rPr>
        <w:t>Por tornarem-se</w:t>
      </w:r>
      <w:r w:rsidR="008D0488" w:rsidRPr="008D0488">
        <w:rPr>
          <w:rFonts w:ascii="Arial" w:eastAsiaTheme="minorEastAsia" w:hAnsi="Arial" w:cs="Arial"/>
          <w:sz w:val="24"/>
          <w:szCs w:val="24"/>
          <w:lang w:eastAsia="pt-BR"/>
        </w:rPr>
        <w:t xml:space="preserve"> atrativos que fomentam o turismo interno e externo, favorecendo</w:t>
      </w:r>
      <w:r w:rsidR="000F3B17">
        <w:rPr>
          <w:rFonts w:ascii="Arial" w:eastAsiaTheme="minorEastAsia" w:hAnsi="Arial" w:cs="Arial"/>
          <w:sz w:val="24"/>
          <w:szCs w:val="24"/>
          <w:lang w:eastAsia="pt-BR"/>
        </w:rPr>
        <w:t xml:space="preserve"> serviços de hotelaria, comércio e turismo.</w:t>
      </w:r>
    </w:p>
    <w:p w:rsidR="008D0488" w:rsidRDefault="000F3B17" w:rsidP="008D0488">
      <w:pPr>
        <w:pStyle w:val="PargrafodaLista"/>
        <w:numPr>
          <w:ilvl w:val="0"/>
          <w:numId w:val="4"/>
        </w:numPr>
        <w:spacing w:after="0" w:line="360" w:lineRule="auto"/>
        <w:jc w:val="both"/>
        <w:rPr>
          <w:rFonts w:ascii="Arial" w:eastAsiaTheme="minorEastAsia" w:hAnsi="Arial" w:cs="Arial"/>
          <w:sz w:val="24"/>
          <w:szCs w:val="24"/>
          <w:lang w:eastAsia="pt-BR"/>
        </w:rPr>
      </w:pPr>
      <w:r>
        <w:rPr>
          <w:rFonts w:ascii="Arial" w:eastAsiaTheme="minorEastAsia" w:hAnsi="Arial" w:cs="Arial"/>
          <w:sz w:val="24"/>
          <w:szCs w:val="24"/>
          <w:lang w:eastAsia="pt-BR"/>
        </w:rPr>
        <w:t>P</w:t>
      </w:r>
      <w:r w:rsidR="00994F81">
        <w:rPr>
          <w:rFonts w:ascii="Arial" w:eastAsiaTheme="minorEastAsia" w:hAnsi="Arial" w:cs="Arial"/>
          <w:sz w:val="24"/>
          <w:szCs w:val="24"/>
          <w:lang w:eastAsia="pt-BR"/>
        </w:rPr>
        <w:t>or permitirem</w:t>
      </w:r>
      <w:r>
        <w:rPr>
          <w:rFonts w:ascii="Arial" w:eastAsiaTheme="minorEastAsia" w:hAnsi="Arial" w:cs="Arial"/>
          <w:sz w:val="24"/>
          <w:szCs w:val="24"/>
          <w:lang w:eastAsia="pt-BR"/>
        </w:rPr>
        <w:t xml:space="preserve"> estudos avifaunísticos, alavancando pesquisas científicas.</w:t>
      </w:r>
    </w:p>
    <w:p w:rsidR="000F3B17" w:rsidRPr="008D0488" w:rsidRDefault="000F3B17" w:rsidP="008D0488">
      <w:pPr>
        <w:pStyle w:val="PargrafodaLista"/>
        <w:numPr>
          <w:ilvl w:val="0"/>
          <w:numId w:val="4"/>
        </w:numPr>
        <w:spacing w:after="0" w:line="360" w:lineRule="auto"/>
        <w:jc w:val="both"/>
        <w:rPr>
          <w:rFonts w:ascii="Arial" w:eastAsiaTheme="minorEastAsia" w:hAnsi="Arial" w:cs="Arial"/>
          <w:sz w:val="24"/>
          <w:szCs w:val="24"/>
          <w:lang w:eastAsia="pt-BR"/>
        </w:rPr>
      </w:pPr>
      <w:r>
        <w:rPr>
          <w:rFonts w:ascii="Arial" w:eastAsiaTheme="minorEastAsia" w:hAnsi="Arial" w:cs="Arial"/>
          <w:sz w:val="24"/>
          <w:szCs w:val="24"/>
          <w:lang w:eastAsia="pt-BR"/>
        </w:rPr>
        <w:t>Po</w:t>
      </w:r>
      <w:r w:rsidR="00994F81">
        <w:rPr>
          <w:rFonts w:ascii="Arial" w:eastAsiaTheme="minorEastAsia" w:hAnsi="Arial" w:cs="Arial"/>
          <w:sz w:val="24"/>
          <w:szCs w:val="24"/>
          <w:lang w:eastAsia="pt-BR"/>
        </w:rPr>
        <w:t xml:space="preserve">r poderem </w:t>
      </w:r>
      <w:r>
        <w:rPr>
          <w:rFonts w:ascii="Arial" w:eastAsiaTheme="minorEastAsia" w:hAnsi="Arial" w:cs="Arial"/>
          <w:sz w:val="24"/>
          <w:szCs w:val="24"/>
          <w:lang w:eastAsia="pt-BR"/>
        </w:rPr>
        <w:t>colaborar na redução do estresse através do seu canto e avistamento.</w:t>
      </w:r>
    </w:p>
    <w:p w:rsidR="008D0488" w:rsidRDefault="008D0488" w:rsidP="00D825ED">
      <w:pPr>
        <w:spacing w:after="0" w:line="360" w:lineRule="auto"/>
        <w:jc w:val="both"/>
        <w:rPr>
          <w:rFonts w:ascii="Arial" w:eastAsiaTheme="minorEastAsia" w:hAnsi="Arial" w:cs="Arial"/>
          <w:sz w:val="24"/>
          <w:szCs w:val="24"/>
          <w:lang w:eastAsia="pt-BR"/>
        </w:rPr>
      </w:pPr>
    </w:p>
    <w:p w:rsidR="00565705" w:rsidRPr="00565705" w:rsidRDefault="00565705" w:rsidP="00565705">
      <w:pPr>
        <w:spacing w:after="0" w:line="360" w:lineRule="auto"/>
        <w:jc w:val="both"/>
        <w:rPr>
          <w:rFonts w:ascii="Arial" w:eastAsiaTheme="minorEastAsia" w:hAnsi="Arial" w:cs="Arial"/>
          <w:sz w:val="24"/>
          <w:szCs w:val="24"/>
          <w:lang w:eastAsia="pt-BR"/>
        </w:rPr>
      </w:pPr>
    </w:p>
    <w:p w:rsidR="00AA22D5" w:rsidRPr="003C3EC4" w:rsidRDefault="000D1A93" w:rsidP="008214D2">
      <w:pPr>
        <w:spacing w:after="0" w:line="240" w:lineRule="auto"/>
        <w:jc w:val="both"/>
        <w:rPr>
          <w:rFonts w:ascii="Arial" w:hAnsi="Arial" w:cs="Arial"/>
          <w:b/>
          <w:sz w:val="24"/>
          <w:szCs w:val="24"/>
        </w:rPr>
      </w:pPr>
      <w:r w:rsidRPr="003C3EC4">
        <w:rPr>
          <w:rFonts w:ascii="Arial" w:hAnsi="Arial" w:cs="Arial"/>
          <w:b/>
          <w:sz w:val="24"/>
          <w:szCs w:val="24"/>
        </w:rPr>
        <w:t>Aves Identificadas</w:t>
      </w:r>
    </w:p>
    <w:p w:rsidR="00AA22D5" w:rsidRPr="00AA22D5" w:rsidRDefault="00AA22D5" w:rsidP="00AA22D5">
      <w:pPr>
        <w:spacing w:after="0" w:line="360" w:lineRule="auto"/>
        <w:jc w:val="both"/>
        <w:rPr>
          <w:rFonts w:ascii="Arial" w:eastAsiaTheme="minorEastAsia" w:hAnsi="Arial" w:cs="Arial"/>
          <w:b/>
          <w:sz w:val="24"/>
          <w:szCs w:val="24"/>
          <w:lang w:eastAsia="pt-BR"/>
        </w:rPr>
      </w:pPr>
    </w:p>
    <w:p w:rsidR="00AA22D5" w:rsidRPr="00AA22D5" w:rsidRDefault="00AA22D5" w:rsidP="00AA22D5">
      <w:pPr>
        <w:spacing w:after="0" w:line="360" w:lineRule="auto"/>
        <w:jc w:val="both"/>
        <w:rPr>
          <w:rFonts w:ascii="Arial" w:eastAsiaTheme="minorEastAsia" w:hAnsi="Arial" w:cs="Arial"/>
          <w:sz w:val="24"/>
          <w:szCs w:val="24"/>
          <w:lang w:eastAsia="pt-BR"/>
        </w:rPr>
      </w:pPr>
      <w:r w:rsidRPr="00AA22D5">
        <w:rPr>
          <w:rFonts w:ascii="Arial" w:eastAsiaTheme="minorEastAsia" w:hAnsi="Arial" w:cs="Arial"/>
          <w:b/>
          <w:sz w:val="24"/>
          <w:szCs w:val="24"/>
          <w:lang w:eastAsia="pt-BR"/>
        </w:rPr>
        <w:tab/>
      </w:r>
      <w:r w:rsidR="00117C49">
        <w:rPr>
          <w:rFonts w:ascii="Arial" w:eastAsiaTheme="minorEastAsia" w:hAnsi="Arial" w:cs="Arial"/>
          <w:sz w:val="24"/>
          <w:szCs w:val="24"/>
          <w:lang w:eastAsia="pt-BR"/>
        </w:rPr>
        <w:t>Como já mencionado neste trabalho, a</w:t>
      </w:r>
      <w:r w:rsidRPr="00AA22D5">
        <w:rPr>
          <w:rFonts w:ascii="Arial" w:eastAsiaTheme="minorEastAsia" w:hAnsi="Arial" w:cs="Arial"/>
          <w:sz w:val="24"/>
          <w:szCs w:val="24"/>
          <w:lang w:eastAsia="pt-BR"/>
        </w:rPr>
        <w:t>s aves exercem importantes papéis na natureza e entre eles a de controladoras de vetores. Conforme Canter; Knysak e Candido</w:t>
      </w:r>
      <w:r w:rsidRPr="003C3EC4">
        <w:rPr>
          <w:rFonts w:ascii="Arial" w:eastAsiaTheme="minorEastAsia" w:hAnsi="Arial" w:cs="Arial"/>
          <w:sz w:val="24"/>
          <w:szCs w:val="24"/>
          <w:lang w:eastAsia="pt-BR"/>
        </w:rPr>
        <w:t xml:space="preserve"> (2008), as aves são inimiga</w:t>
      </w:r>
      <w:r w:rsidRPr="00AA22D5">
        <w:rPr>
          <w:rFonts w:ascii="Arial" w:eastAsiaTheme="minorEastAsia" w:hAnsi="Arial" w:cs="Arial"/>
          <w:sz w:val="24"/>
          <w:szCs w:val="24"/>
          <w:lang w:eastAsia="pt-BR"/>
        </w:rPr>
        <w:t>s naturais de escorpiões, baratas, aranhas e outros pequenos animais peçonhentos e pod</w:t>
      </w:r>
      <w:r w:rsidR="00117C49">
        <w:rPr>
          <w:rFonts w:ascii="Arial" w:eastAsiaTheme="minorEastAsia" w:hAnsi="Arial" w:cs="Arial"/>
          <w:sz w:val="24"/>
          <w:szCs w:val="24"/>
          <w:lang w:eastAsia="pt-BR"/>
        </w:rPr>
        <w:t xml:space="preserve">em controlar estas populações. Por estas e outras razões, </w:t>
      </w:r>
      <w:r w:rsidRPr="00AA22D5">
        <w:rPr>
          <w:rFonts w:ascii="Arial" w:eastAsiaTheme="minorEastAsia" w:hAnsi="Arial" w:cs="Arial"/>
          <w:sz w:val="24"/>
          <w:szCs w:val="24"/>
          <w:lang w:eastAsia="pt-BR"/>
        </w:rPr>
        <w:t xml:space="preserve">as cidades altamente urbanizadas, precisam criar espaços e condições para atrair e abrigar a avifauna urbana. Estas aves que </w:t>
      </w:r>
      <w:r w:rsidR="000D1A93" w:rsidRPr="003C3EC4">
        <w:rPr>
          <w:rFonts w:ascii="Arial" w:eastAsiaTheme="minorEastAsia" w:hAnsi="Arial" w:cs="Arial"/>
          <w:sz w:val="24"/>
          <w:szCs w:val="24"/>
          <w:lang w:eastAsia="pt-BR"/>
        </w:rPr>
        <w:t xml:space="preserve">hoje, </w:t>
      </w:r>
      <w:r w:rsidRPr="00AA22D5">
        <w:rPr>
          <w:rFonts w:ascii="Arial" w:eastAsiaTheme="minorEastAsia" w:hAnsi="Arial" w:cs="Arial"/>
          <w:sz w:val="24"/>
          <w:szCs w:val="24"/>
          <w:lang w:eastAsia="pt-BR"/>
        </w:rPr>
        <w:t xml:space="preserve">por diferentes razões se deslocam de florestas para espaços urbanos, encontram nas pequenas manchas verdes urbanas, nos parques lineares e demais áreas urbanizadas a proteção que precisam. </w:t>
      </w:r>
    </w:p>
    <w:p w:rsidR="00AA22D5" w:rsidRDefault="00AA22D5" w:rsidP="00AA22D5">
      <w:pPr>
        <w:spacing w:after="0" w:line="360" w:lineRule="auto"/>
        <w:ind w:firstLine="708"/>
        <w:jc w:val="both"/>
        <w:rPr>
          <w:rFonts w:ascii="Arial" w:eastAsiaTheme="minorEastAsia" w:hAnsi="Arial" w:cs="Arial"/>
          <w:sz w:val="24"/>
          <w:szCs w:val="24"/>
          <w:lang w:eastAsia="pt-BR"/>
        </w:rPr>
      </w:pPr>
      <w:r w:rsidRPr="00AA22D5">
        <w:rPr>
          <w:rFonts w:ascii="Arial" w:eastAsiaTheme="minorEastAsia" w:hAnsi="Arial" w:cs="Arial"/>
          <w:sz w:val="24"/>
          <w:szCs w:val="24"/>
          <w:lang w:eastAsia="pt-BR"/>
        </w:rPr>
        <w:t>Neste trabalho</w:t>
      </w:r>
      <w:r w:rsidR="00117C49">
        <w:rPr>
          <w:rFonts w:ascii="Arial" w:eastAsiaTheme="minorEastAsia" w:hAnsi="Arial" w:cs="Arial"/>
          <w:sz w:val="24"/>
          <w:szCs w:val="24"/>
          <w:lang w:eastAsia="pt-BR"/>
        </w:rPr>
        <w:t xml:space="preserve"> investigando parques lineares,</w:t>
      </w:r>
      <w:r w:rsidRPr="00AA22D5">
        <w:rPr>
          <w:rFonts w:ascii="Arial" w:eastAsiaTheme="minorEastAsia" w:hAnsi="Arial" w:cs="Arial"/>
          <w:sz w:val="24"/>
          <w:szCs w:val="24"/>
          <w:lang w:eastAsia="pt-BR"/>
        </w:rPr>
        <w:t xml:space="preserve"> foram identificadas 23 espécies de aves frequentes que são descritas a seguir</w:t>
      </w:r>
      <w:r w:rsidR="0084446E">
        <w:rPr>
          <w:rFonts w:ascii="Arial" w:eastAsiaTheme="minorEastAsia" w:hAnsi="Arial" w:cs="Arial"/>
          <w:sz w:val="24"/>
          <w:szCs w:val="24"/>
          <w:lang w:eastAsia="pt-BR"/>
        </w:rPr>
        <w:t>:</w:t>
      </w:r>
    </w:p>
    <w:p w:rsidR="00F770F5" w:rsidRPr="00AA22D5" w:rsidRDefault="00F770F5" w:rsidP="00AA22D5">
      <w:pPr>
        <w:spacing w:after="0" w:line="360" w:lineRule="auto"/>
        <w:ind w:firstLine="708"/>
        <w:jc w:val="both"/>
        <w:rPr>
          <w:rFonts w:ascii="Arial" w:eastAsiaTheme="minorEastAsia" w:hAnsi="Arial" w:cs="Arial"/>
          <w:sz w:val="24"/>
          <w:szCs w:val="24"/>
          <w:lang w:eastAsia="pt-BR"/>
        </w:rPr>
      </w:pPr>
    </w:p>
    <w:p w:rsidR="00AA22D5"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Anu-branco</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Guira guira</w:t>
      </w:r>
      <w:r w:rsidRPr="003C3EC4">
        <w:rPr>
          <w:rFonts w:ascii="Arial" w:eastAsiaTheme="minorEastAsia" w:hAnsi="Arial" w:cs="Arial"/>
          <w:sz w:val="24"/>
          <w:szCs w:val="24"/>
          <w:lang w:eastAsia="pt-BR"/>
        </w:rPr>
        <w:t xml:space="preserve">) é uma das aves mais avistadas no Brasil. É uma espécie da ordem Cuculiforme, família Cuculidae, com ocorrência em toda América. No Brasil, pode ser encontra em toda costa brasileira, parte da região norte (floresta amazônica) e região centro oeste. Quando adulto mede aproximadamente 38 centímetros e pesa em torno de 65 gramas. Vive normalmente em bandos e preferencialmente em áreas abertas, principalmente em áreas alteradas como, por exemplo, parques urbanos onde são até mais </w:t>
      </w:r>
      <w:r w:rsidRPr="003C3EC4">
        <w:rPr>
          <w:rFonts w:ascii="Arial" w:eastAsiaTheme="minorEastAsia" w:hAnsi="Arial" w:cs="Arial"/>
          <w:sz w:val="24"/>
          <w:szCs w:val="24"/>
          <w:lang w:eastAsia="pt-BR"/>
        </w:rPr>
        <w:lastRenderedPageBreak/>
        <w:t xml:space="preserve">frequentes do que em seu habitat natural. Conforme Develey e Endrigo (2011) esta ave mostra preferência em nidificar no pinheiro-do-paraná. É um predador de diferentes animais de pequeno porte tais como insetos e roedores, além de se alimentar com frutos e sementes. </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Pr="00176948"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Beija-flor</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Eupetomena macroura</w:t>
      </w:r>
      <w:r w:rsidRPr="003C3EC4">
        <w:rPr>
          <w:rFonts w:ascii="Arial" w:eastAsiaTheme="minorEastAsia" w:hAnsi="Arial" w:cs="Arial"/>
          <w:sz w:val="24"/>
          <w:szCs w:val="24"/>
          <w:lang w:eastAsia="pt-BR"/>
        </w:rPr>
        <w:t xml:space="preserve">) é uma ave típica do continente americano e um dos maiores beija-flores existentes. É uma espécie da ordem Apodiforme e família Trochilidae que apresenta coloração iridescentes, rapidez nos movimentos e capacidade de pairar no ar, além de tamanho e peso reduzidos. O macho pesa entre 8 e 9 gramas enquanto a fêmea pesa entre 6 e 7 gramas. Esta ave, também conhecida pelo nome popular de beija-flor-tesoura, está presente com intensidade em todo território brasileiro com exceção da região amazônica. Tem comportamento abusado e reconhecimento por ser uma das espécies de beija-flores mais agressiva a outras aves do mesmo porte. É também encontrado na Bolívia, Paraguai, Guiana Francesa entre outros países da América do Sul. A diferenciação sexual é discreta sendo a fêmea pouco menor que o macho e sua plumagem um pouco mais pálida (SANFILIPO, 2004). Pode ser citada também pelos sinônimos </w:t>
      </w:r>
      <w:proofErr w:type="spellStart"/>
      <w:r w:rsidRPr="003C3EC4">
        <w:rPr>
          <w:rFonts w:ascii="Arial" w:eastAsiaTheme="minorEastAsia" w:hAnsi="Arial" w:cs="Arial"/>
          <w:i/>
          <w:sz w:val="24"/>
          <w:szCs w:val="24"/>
          <w:lang w:eastAsia="pt-BR"/>
        </w:rPr>
        <w:t>Campylopterus</w:t>
      </w:r>
      <w:proofErr w:type="spellEnd"/>
      <w:r w:rsidRPr="003C3EC4">
        <w:rPr>
          <w:rFonts w:ascii="Arial" w:eastAsiaTheme="minorEastAsia" w:hAnsi="Arial" w:cs="Arial"/>
          <w:i/>
          <w:sz w:val="24"/>
          <w:szCs w:val="24"/>
          <w:lang w:eastAsia="pt-BR"/>
        </w:rPr>
        <w:t xml:space="preserve"> </w:t>
      </w:r>
      <w:proofErr w:type="spellStart"/>
      <w:r w:rsidRPr="003C3EC4">
        <w:rPr>
          <w:rFonts w:ascii="Arial" w:eastAsiaTheme="minorEastAsia" w:hAnsi="Arial" w:cs="Arial"/>
          <w:i/>
          <w:sz w:val="24"/>
          <w:szCs w:val="24"/>
          <w:lang w:eastAsia="pt-BR"/>
        </w:rPr>
        <w:t>macrourus</w:t>
      </w:r>
      <w:proofErr w:type="spellEnd"/>
      <w:r w:rsidRPr="003C3EC4">
        <w:rPr>
          <w:rFonts w:ascii="Arial" w:eastAsiaTheme="minorEastAsia" w:hAnsi="Arial" w:cs="Arial"/>
          <w:i/>
          <w:sz w:val="24"/>
          <w:szCs w:val="24"/>
          <w:lang w:eastAsia="pt-BR"/>
        </w:rPr>
        <w:t xml:space="preserve"> </w:t>
      </w:r>
      <w:r w:rsidRPr="003C3EC4">
        <w:rPr>
          <w:rFonts w:ascii="Arial" w:eastAsiaTheme="minorEastAsia" w:hAnsi="Arial" w:cs="Arial"/>
          <w:sz w:val="24"/>
          <w:szCs w:val="24"/>
          <w:lang w:eastAsia="pt-BR"/>
        </w:rPr>
        <w:t xml:space="preserve">ou </w:t>
      </w:r>
      <w:proofErr w:type="spellStart"/>
      <w:r w:rsidRPr="003C3EC4">
        <w:rPr>
          <w:rFonts w:ascii="Arial" w:eastAsiaTheme="minorEastAsia" w:hAnsi="Arial" w:cs="Arial"/>
          <w:i/>
          <w:sz w:val="24"/>
          <w:szCs w:val="24"/>
          <w:lang w:eastAsia="pt-BR"/>
        </w:rPr>
        <w:t>Trochilus</w:t>
      </w:r>
      <w:proofErr w:type="spellEnd"/>
      <w:r w:rsidRPr="003C3EC4">
        <w:rPr>
          <w:rFonts w:ascii="Arial" w:eastAsiaTheme="minorEastAsia" w:hAnsi="Arial" w:cs="Arial"/>
          <w:i/>
          <w:sz w:val="24"/>
          <w:szCs w:val="24"/>
          <w:lang w:eastAsia="pt-BR"/>
        </w:rPr>
        <w:t xml:space="preserve"> </w:t>
      </w:r>
      <w:proofErr w:type="spellStart"/>
      <w:r w:rsidRPr="003C3EC4">
        <w:rPr>
          <w:rFonts w:ascii="Arial" w:eastAsiaTheme="minorEastAsia" w:hAnsi="Arial" w:cs="Arial"/>
          <w:i/>
          <w:sz w:val="24"/>
          <w:szCs w:val="24"/>
          <w:lang w:eastAsia="pt-BR"/>
        </w:rPr>
        <w:t>macrourus</w:t>
      </w:r>
      <w:proofErr w:type="spellEnd"/>
      <w:r w:rsidRPr="003C3EC4">
        <w:rPr>
          <w:rFonts w:ascii="Arial" w:eastAsiaTheme="minorEastAsia" w:hAnsi="Arial" w:cs="Arial"/>
          <w:i/>
          <w:sz w:val="24"/>
          <w:szCs w:val="24"/>
          <w:lang w:eastAsia="pt-BR"/>
        </w:rPr>
        <w:t>.</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Pr="00176948"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Bem-te-vi</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Pitangus sulphuratus</w:t>
      </w:r>
      <w:r w:rsidRPr="003C3EC4">
        <w:rPr>
          <w:rFonts w:ascii="Arial" w:eastAsiaTheme="minorEastAsia" w:hAnsi="Arial" w:cs="Arial"/>
          <w:sz w:val="24"/>
          <w:szCs w:val="24"/>
          <w:lang w:eastAsia="pt-BR"/>
        </w:rPr>
        <w:t>) ave de hábito diurno, de médio porte, não apresenta dimorfismo sexual. Pertencente à ordem dos Passeriformes e família Tyrannidae é uma das aves mais conhecidas do Brasil, principalmente pelo seu canto que se assemelha ao nome popular mais conhecido. Pode ser encontrado em cidades, matas, plantações ou pastagem. É uma ave de porte médio pesando de 54 a 60 g e medindo em torno de 23 cm.</w:t>
      </w:r>
      <w:r w:rsidR="000D1A93" w:rsidRPr="003C3EC4">
        <w:rPr>
          <w:rFonts w:ascii="Arial" w:eastAsiaTheme="minorEastAsia" w:hAnsi="Arial" w:cs="Arial"/>
          <w:sz w:val="24"/>
          <w:szCs w:val="24"/>
          <w:lang w:eastAsia="pt-BR"/>
        </w:rPr>
        <w:t xml:space="preserve"> </w:t>
      </w:r>
      <w:r w:rsidRPr="003C3EC4">
        <w:rPr>
          <w:rFonts w:ascii="Arial" w:eastAsiaTheme="minorEastAsia" w:hAnsi="Arial" w:cs="Arial"/>
          <w:sz w:val="24"/>
          <w:szCs w:val="24"/>
          <w:lang w:eastAsia="pt-BR"/>
        </w:rPr>
        <w:t xml:space="preserve">Conforme Develey e Endrigo (2011), alimentam-se das mais diversas fontes, tais como frutos, insetos e pequenos animais aquáticos entre eles peixes e girinos até restos de alimentos consumidos pelo homem. Pode também predar ninhos de outras aves. O sucesso desta ave em áreas urbanas está relacionado com a facilidade em produzir ninhos tais como postes, telhados ou árvores (SANFILIPO, 2004). O Bem-te-vi é uma ave comum em áreas abertas urbanas. Pode ser citada também pelo sinônimo </w:t>
      </w:r>
      <w:proofErr w:type="spellStart"/>
      <w:r w:rsidRPr="003C3EC4">
        <w:rPr>
          <w:rFonts w:ascii="Arial" w:eastAsiaTheme="minorEastAsia" w:hAnsi="Arial" w:cs="Arial"/>
          <w:i/>
          <w:sz w:val="24"/>
          <w:szCs w:val="24"/>
          <w:lang w:eastAsia="pt-BR"/>
        </w:rPr>
        <w:t>Saurophagus</w:t>
      </w:r>
      <w:proofErr w:type="spellEnd"/>
      <w:r w:rsidRPr="003C3EC4">
        <w:rPr>
          <w:rFonts w:ascii="Arial" w:eastAsiaTheme="minorEastAsia" w:hAnsi="Arial" w:cs="Arial"/>
          <w:i/>
          <w:sz w:val="24"/>
          <w:szCs w:val="24"/>
          <w:lang w:eastAsia="pt-BR"/>
        </w:rPr>
        <w:t xml:space="preserve"> </w:t>
      </w:r>
      <w:proofErr w:type="spellStart"/>
      <w:r w:rsidRPr="003C3EC4">
        <w:rPr>
          <w:rFonts w:ascii="Arial" w:eastAsiaTheme="minorEastAsia" w:hAnsi="Arial" w:cs="Arial"/>
          <w:i/>
          <w:sz w:val="24"/>
          <w:szCs w:val="24"/>
          <w:lang w:eastAsia="pt-BR"/>
        </w:rPr>
        <w:t>sulphuratus</w:t>
      </w:r>
      <w:proofErr w:type="spellEnd"/>
      <w:r w:rsidR="00176948">
        <w:rPr>
          <w:rFonts w:ascii="Arial" w:eastAsiaTheme="minorEastAsia" w:hAnsi="Arial" w:cs="Arial"/>
          <w:i/>
          <w:sz w:val="24"/>
          <w:szCs w:val="24"/>
          <w:lang w:eastAsia="pt-BR"/>
        </w:rPr>
        <w:t>.</w:t>
      </w:r>
    </w:p>
    <w:p w:rsidR="00176948" w:rsidRPr="00176948" w:rsidRDefault="00176948" w:rsidP="00176948">
      <w:pPr>
        <w:pStyle w:val="PargrafodaLista"/>
        <w:rPr>
          <w:rFonts w:ascii="Arial" w:eastAsiaTheme="minorEastAsia" w:hAnsi="Arial" w:cs="Arial"/>
          <w:sz w:val="24"/>
          <w:szCs w:val="24"/>
          <w:lang w:eastAsia="pt-BR"/>
        </w:rPr>
      </w:pP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Bico-de-lacre</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Estrilda astrild</w:t>
      </w:r>
      <w:r w:rsidRPr="003C3EC4">
        <w:rPr>
          <w:rFonts w:ascii="Arial" w:eastAsiaTheme="minorEastAsia" w:hAnsi="Arial" w:cs="Arial"/>
          <w:sz w:val="24"/>
          <w:szCs w:val="24"/>
          <w:lang w:eastAsia="pt-BR"/>
        </w:rPr>
        <w:t>) é uma ave de pequeno porte, cor castanha com detalhes em vermelho nas regiões dos olhos e do bico, tem hábito diurno. Pertencente à ordem Passeriforme e família Passeridae convive em bandos de 15 a 20 indivíduos. Alimenta-se de sementes pequenas e por isso muito comum serem avistados em hastes de florescência de algumas espécies de gramíneas. Mede cerca de 10 cm e seu peso é aproximadamente de 7,5 gramas.</w:t>
      </w:r>
      <w:r w:rsidR="000D1A93" w:rsidRPr="003C3EC4">
        <w:rPr>
          <w:rFonts w:ascii="Arial" w:eastAsiaTheme="minorEastAsia" w:hAnsi="Arial" w:cs="Arial"/>
          <w:sz w:val="24"/>
          <w:szCs w:val="24"/>
          <w:lang w:eastAsia="pt-BR"/>
        </w:rPr>
        <w:t xml:space="preserve"> </w:t>
      </w:r>
      <w:r w:rsidRPr="003C3EC4">
        <w:rPr>
          <w:rFonts w:ascii="Arial" w:eastAsiaTheme="minorEastAsia" w:hAnsi="Arial" w:cs="Arial"/>
          <w:sz w:val="24"/>
          <w:szCs w:val="24"/>
          <w:lang w:eastAsia="pt-BR"/>
        </w:rPr>
        <w:t>De acordo com Develey e Endrigo (2011) é uma espécie exótica, proveniente da região sul da África e introduzida no Brasil, através de navios negreiros no reinado de D. Pedro I. Reintroduzida no interior de São Paulo na segunda metade do século XIX, deve ter sido levada para outros estados por ação antrópica, pois devido sua capacidade de voo reduzida, a distribuição é menos espontânea. Prefere áreas semiurbanas, dominadas por capinzais.</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Cambacica</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Coereba flaveola</w:t>
      </w:r>
      <w:r w:rsidRPr="003C3EC4">
        <w:rPr>
          <w:rFonts w:ascii="Arial" w:eastAsiaTheme="minorEastAsia" w:hAnsi="Arial" w:cs="Arial"/>
          <w:sz w:val="24"/>
          <w:szCs w:val="24"/>
          <w:lang w:eastAsia="pt-BR"/>
        </w:rPr>
        <w:t>) é uma ave de origem sul e norte americana, ocorrendo em vários países do território, apresenta pequeno porte medindo aproximadamente 11 cm com peso em torno de 10 gramas. Ave pertencente à ordem Passeriforme e família Coerebidae, é conhecido também como mariquita, chupa mel, sebinho, caga-sebo, entre outros. É concorrente dos beija-flores no que se refere à alimentação onde busca se alimentar do néctar das flores e de frutos maduros e suculentos, ajuda na polinização de diferentes plantas; por não conseguir pairar no ar como o beija-flor agarra-se a flores para realizar esta função. Visitante assídua dos bebedouros de beija-flores torna-se mansas, permitindo a aproximação de pessoas. Podem viver em áreas extensamente florestadas ou em cidades mesmo com pouca arborização (DEVELEY; ENDRIGO, 2011).</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Corruíra</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Troglodyte mus</w:t>
      </w:r>
      <w:r w:rsidRPr="003C3EC4">
        <w:rPr>
          <w:rFonts w:ascii="Arial" w:eastAsiaTheme="minorEastAsia" w:hAnsi="Arial" w:cs="Arial"/>
          <w:i/>
          <w:sz w:val="24"/>
          <w:szCs w:val="24"/>
          <w:u w:val="single"/>
          <w:lang w:eastAsia="pt-BR"/>
        </w:rPr>
        <w:t>culu</w:t>
      </w:r>
      <w:r w:rsidRPr="003C3EC4">
        <w:rPr>
          <w:rFonts w:ascii="Arial" w:eastAsiaTheme="minorEastAsia" w:hAnsi="Arial" w:cs="Arial"/>
          <w:i/>
          <w:sz w:val="24"/>
          <w:szCs w:val="24"/>
          <w:lang w:eastAsia="pt-BR"/>
        </w:rPr>
        <w:t>s</w:t>
      </w:r>
      <w:r w:rsidRPr="003C3EC4">
        <w:rPr>
          <w:rFonts w:ascii="Arial" w:eastAsiaTheme="minorEastAsia" w:hAnsi="Arial" w:cs="Arial"/>
          <w:sz w:val="24"/>
          <w:szCs w:val="24"/>
          <w:lang w:eastAsia="pt-BR"/>
        </w:rPr>
        <w:t xml:space="preserve">) é uma espécie de ampla distribuição, que habita desde o Canadá até o sul da Argentina. É comum nos jardins e quintais das casas (DEVELEY; ENDRIGO, 2011). Pertence a ordem Passeriforme e família Troglodytidae. Tem hábitos diurnos, pequeno porte, não apresenta dimorfismo sexual, mede de 11 a 12,5 centímetros, podendo pesar em torno de 20 gramas. Tem plumagem castanho clara com variação de tons nas asas e região ventral. A cauda e a ponta das asas apresentam coloração rajada </w:t>
      </w:r>
      <w:r w:rsidRPr="003C3EC4">
        <w:rPr>
          <w:rFonts w:ascii="Arial" w:eastAsiaTheme="minorEastAsia" w:hAnsi="Arial" w:cs="Arial"/>
          <w:sz w:val="24"/>
          <w:szCs w:val="24"/>
          <w:lang w:eastAsia="pt-BR"/>
        </w:rPr>
        <w:lastRenderedPageBreak/>
        <w:t>alterando entre tons claros e escuros. Alimenta-se de pequenos invertebrados tais como lagartas, gafanhotos, baratas, grilos que geralmente são encontrados ao forragear a vegetação rasteira, faz ninhos em cavidades.</w:t>
      </w:r>
      <w:r w:rsidR="000D1A93" w:rsidRPr="003C3EC4">
        <w:rPr>
          <w:rFonts w:ascii="Arial" w:eastAsiaTheme="minorEastAsia" w:hAnsi="Arial" w:cs="Arial"/>
          <w:sz w:val="24"/>
          <w:szCs w:val="24"/>
          <w:lang w:eastAsia="pt-BR"/>
        </w:rPr>
        <w:t xml:space="preserve"> </w:t>
      </w:r>
      <w:r w:rsidRPr="003C3EC4">
        <w:rPr>
          <w:rFonts w:ascii="Arial" w:eastAsiaTheme="minorEastAsia" w:hAnsi="Arial" w:cs="Arial"/>
          <w:sz w:val="24"/>
          <w:szCs w:val="24"/>
          <w:lang w:eastAsia="pt-BR"/>
        </w:rPr>
        <w:t xml:space="preserve">O canto é um gorjeio líquido e musical, repetido com insistência. São observados quase sempre em casal, porém distanciados um do outro. Percorrem as folhagens, muros e telhados (GWYNNE </w:t>
      </w:r>
      <w:r w:rsidRPr="003C3EC4">
        <w:rPr>
          <w:rFonts w:ascii="Arial" w:eastAsiaTheme="minorEastAsia" w:hAnsi="Arial" w:cs="Arial"/>
          <w:i/>
          <w:sz w:val="24"/>
          <w:szCs w:val="24"/>
          <w:lang w:eastAsia="pt-BR"/>
        </w:rPr>
        <w:t>et al</w:t>
      </w:r>
      <w:r w:rsidRPr="003C3EC4">
        <w:rPr>
          <w:rFonts w:ascii="Arial" w:eastAsiaTheme="minorEastAsia" w:hAnsi="Arial" w:cs="Arial"/>
          <w:sz w:val="24"/>
          <w:szCs w:val="24"/>
          <w:lang w:eastAsia="pt-BR"/>
        </w:rPr>
        <w:t>. 2010).</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Pr="003C3EC4"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Gavião-carcará</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Caracara plancus</w:t>
      </w:r>
      <w:r w:rsidRPr="003C3EC4">
        <w:rPr>
          <w:rFonts w:ascii="Arial" w:eastAsiaTheme="minorEastAsia" w:hAnsi="Arial" w:cs="Arial"/>
          <w:sz w:val="24"/>
          <w:szCs w:val="24"/>
          <w:lang w:eastAsia="pt-BR"/>
        </w:rPr>
        <w:t>) é normalmente observado em áreas abertas com árvores. Pertence a ordem dos Falconiformes e família Falconidae. Taxonomicamente classificado como um parente distante dos falcões; vive também em cerrados, bordas de matas e inclusive centros urbanos de grandes cidades; por isso facilmente avistado em áreas de parques lineares. Mede aproximadamente 56 cm e tem 123 cm de envergadura. Não é um predador especializado, mas adapta-se facilmente ao que se refere à alimentação disponível. Onívoro, alimenta-se de tudo o que acha; de animais vivos aos mortos, filhotes de outras aves, sementes</w:t>
      </w:r>
      <w:r w:rsidR="00993A12">
        <w:rPr>
          <w:rFonts w:ascii="Arial" w:eastAsiaTheme="minorEastAsia" w:hAnsi="Arial" w:cs="Arial"/>
          <w:sz w:val="24"/>
          <w:szCs w:val="24"/>
          <w:lang w:eastAsia="pt-BR"/>
        </w:rPr>
        <w:t xml:space="preserve"> e</w:t>
      </w:r>
      <w:r w:rsidRPr="003C3EC4">
        <w:rPr>
          <w:rFonts w:ascii="Arial" w:eastAsiaTheme="minorEastAsia" w:hAnsi="Arial" w:cs="Arial"/>
          <w:sz w:val="24"/>
          <w:szCs w:val="24"/>
          <w:lang w:eastAsia="pt-BR"/>
        </w:rPr>
        <w:t xml:space="preserve"> pequenos invertebrados. A reprodução de outras aves e a grande variedade de árvores frutíferas torna esta ave espécie comum de ser avistado em parques lineares (GWYNNE </w:t>
      </w:r>
      <w:r w:rsidRPr="003C3EC4">
        <w:rPr>
          <w:rFonts w:ascii="Arial" w:eastAsiaTheme="minorEastAsia" w:hAnsi="Arial" w:cs="Arial"/>
          <w:i/>
          <w:sz w:val="24"/>
          <w:szCs w:val="24"/>
          <w:lang w:eastAsia="pt-BR"/>
        </w:rPr>
        <w:t>et al</w:t>
      </w:r>
      <w:r w:rsidRPr="003C3EC4">
        <w:rPr>
          <w:rFonts w:ascii="Arial" w:eastAsiaTheme="minorEastAsia" w:hAnsi="Arial" w:cs="Arial"/>
          <w:sz w:val="24"/>
          <w:szCs w:val="24"/>
          <w:lang w:eastAsia="pt-BR"/>
        </w:rPr>
        <w:t>. 2010)</w:t>
      </w:r>
    </w:p>
    <w:p w:rsidR="00AA22D5" w:rsidRPr="00AA22D5" w:rsidRDefault="00AA22D5" w:rsidP="00F770F5">
      <w:pPr>
        <w:spacing w:after="0" w:line="360" w:lineRule="auto"/>
        <w:jc w:val="both"/>
        <w:rPr>
          <w:rFonts w:ascii="Arial" w:eastAsiaTheme="minorEastAsia" w:hAnsi="Arial" w:cs="Arial"/>
          <w:b/>
          <w:sz w:val="24"/>
          <w:szCs w:val="24"/>
          <w:lang w:eastAsia="pt-BR"/>
        </w:rPr>
      </w:pPr>
    </w:p>
    <w:p w:rsidR="00AA22D5"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João-de-barro</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Furnarius rufus</w:t>
      </w:r>
      <w:r w:rsidRPr="003C3EC4">
        <w:rPr>
          <w:rFonts w:ascii="Arial" w:eastAsiaTheme="minorEastAsia" w:hAnsi="Arial" w:cs="Arial"/>
          <w:sz w:val="24"/>
          <w:szCs w:val="24"/>
          <w:lang w:eastAsia="pt-BR"/>
        </w:rPr>
        <w:t>) é uma ave também conhecida como amassa barro, forneiro, maria-do-barro, pedreiro, entre outros. Pertence a ordem Passeriforme e família Furnariidae é comum em vários países da América tais como Brasil, Argentina, Bolívia, Paraguai e Uruguai conhecido pelo seu ninho característico feito com barro e fibras vegetais em forma de forno, ave símbolo da Argentina onde é conhecido pelo nome de hornero. Possui coloração marrom avermelhado. Mede cerca de 20 cm de comprimento, pesa em torno de 50 gramas e não apresenta dimorfismo sexual. Desce ao chão com frequência em busca de pequenos insetos e invertebrados (QUENTAL, 2011).</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Pr="00176948"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Pardal</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Passer domesticus</w:t>
      </w:r>
      <w:r w:rsidRPr="003C3EC4">
        <w:rPr>
          <w:rFonts w:ascii="Arial" w:eastAsiaTheme="minorEastAsia" w:hAnsi="Arial" w:cs="Arial"/>
          <w:sz w:val="24"/>
          <w:szCs w:val="24"/>
          <w:lang w:eastAsia="pt-BR"/>
        </w:rPr>
        <w:t xml:space="preserve">) é uma ave de hábito diurno, de pequeno porte, tendo origem no Oriente Médio com dispersão em território Europeu e Asiático. Pertence a ordem dos Passeriformes e família Passeridae. Foi introduzido no Brasil em 1903, na tentativa de conter algumas doenças. Hoje esta espécie ocupa espaços rurais e metropolitanos. Medem aproximadamente </w:t>
      </w:r>
      <w:r w:rsidRPr="003C3EC4">
        <w:rPr>
          <w:rFonts w:ascii="Arial" w:eastAsiaTheme="minorEastAsia" w:hAnsi="Arial" w:cs="Arial"/>
          <w:sz w:val="24"/>
          <w:szCs w:val="24"/>
          <w:lang w:eastAsia="pt-BR"/>
        </w:rPr>
        <w:lastRenderedPageBreak/>
        <w:t xml:space="preserve">15 cm de comprimento; com dimorfismo sexual, os machos apresentam plumagem diferenciada principalmente na região da cabeça e mais clara no restante do corpo. Alimentam-se de sementes, frutos maduros e pequenos invertebrados apreciam também folhas de hortaliças, principalmente na fase inicial de plantio, quando as folhas são mais tenras. Atualmente esta espécie está em declínio pela falta de áreas para nidificação, aumento de predadores, competidores, doenças e perda de fontes alimentares (DAVIES, 2006). Pode ser citada também como </w:t>
      </w:r>
      <w:proofErr w:type="spellStart"/>
      <w:r w:rsidRPr="003C3EC4">
        <w:rPr>
          <w:rFonts w:ascii="Arial" w:eastAsiaTheme="minorEastAsia" w:hAnsi="Arial" w:cs="Arial"/>
          <w:i/>
          <w:sz w:val="24"/>
          <w:szCs w:val="24"/>
          <w:lang w:eastAsia="pt-BR"/>
        </w:rPr>
        <w:t>Corospiza</w:t>
      </w:r>
      <w:proofErr w:type="spellEnd"/>
      <w:r w:rsidRPr="003C3EC4">
        <w:rPr>
          <w:rFonts w:ascii="Arial" w:eastAsiaTheme="minorEastAsia" w:hAnsi="Arial" w:cs="Arial"/>
          <w:i/>
          <w:sz w:val="24"/>
          <w:szCs w:val="24"/>
          <w:lang w:eastAsia="pt-BR"/>
        </w:rPr>
        <w:t xml:space="preserve"> </w:t>
      </w:r>
      <w:proofErr w:type="spellStart"/>
      <w:r w:rsidRPr="003C3EC4">
        <w:rPr>
          <w:rFonts w:ascii="Arial" w:eastAsiaTheme="minorEastAsia" w:hAnsi="Arial" w:cs="Arial"/>
          <w:i/>
          <w:sz w:val="24"/>
          <w:szCs w:val="24"/>
          <w:lang w:eastAsia="pt-BR"/>
        </w:rPr>
        <w:t>sp</w:t>
      </w:r>
      <w:proofErr w:type="spellEnd"/>
      <w:r w:rsidRPr="003C3EC4">
        <w:rPr>
          <w:rFonts w:ascii="Arial" w:eastAsiaTheme="minorEastAsia" w:hAnsi="Arial" w:cs="Arial"/>
          <w:i/>
          <w:sz w:val="24"/>
          <w:szCs w:val="24"/>
          <w:lang w:eastAsia="pt-BR"/>
        </w:rPr>
        <w:t xml:space="preserve">, </w:t>
      </w:r>
      <w:proofErr w:type="spellStart"/>
      <w:r w:rsidRPr="003C3EC4">
        <w:rPr>
          <w:rFonts w:ascii="Arial" w:eastAsiaTheme="minorEastAsia" w:hAnsi="Arial" w:cs="Arial"/>
          <w:i/>
          <w:sz w:val="24"/>
          <w:szCs w:val="24"/>
          <w:lang w:eastAsia="pt-BR"/>
        </w:rPr>
        <w:t>Pyrgita</w:t>
      </w:r>
      <w:proofErr w:type="spellEnd"/>
      <w:r w:rsidRPr="003C3EC4">
        <w:rPr>
          <w:rFonts w:ascii="Arial" w:eastAsiaTheme="minorEastAsia" w:hAnsi="Arial" w:cs="Arial"/>
          <w:i/>
          <w:sz w:val="24"/>
          <w:szCs w:val="24"/>
          <w:lang w:eastAsia="pt-BR"/>
        </w:rPr>
        <w:t xml:space="preserve"> </w:t>
      </w:r>
      <w:proofErr w:type="spellStart"/>
      <w:r w:rsidRPr="003C3EC4">
        <w:rPr>
          <w:rFonts w:ascii="Arial" w:eastAsiaTheme="minorEastAsia" w:hAnsi="Arial" w:cs="Arial"/>
          <w:i/>
          <w:sz w:val="24"/>
          <w:szCs w:val="24"/>
          <w:lang w:eastAsia="pt-BR"/>
        </w:rPr>
        <w:t>sp</w:t>
      </w:r>
      <w:proofErr w:type="spellEnd"/>
      <w:r w:rsidRPr="003C3EC4">
        <w:rPr>
          <w:rFonts w:ascii="Arial" w:eastAsiaTheme="minorEastAsia" w:hAnsi="Arial" w:cs="Arial"/>
          <w:i/>
          <w:sz w:val="24"/>
          <w:szCs w:val="24"/>
          <w:lang w:eastAsia="pt-BR"/>
        </w:rPr>
        <w:t xml:space="preserve">, </w:t>
      </w:r>
      <w:proofErr w:type="spellStart"/>
      <w:r w:rsidRPr="003C3EC4">
        <w:rPr>
          <w:rFonts w:ascii="Arial" w:eastAsiaTheme="minorEastAsia" w:hAnsi="Arial" w:cs="Arial"/>
          <w:i/>
          <w:sz w:val="24"/>
          <w:szCs w:val="24"/>
          <w:lang w:eastAsia="pt-BR"/>
        </w:rPr>
        <w:t>Auripasser</w:t>
      </w:r>
      <w:proofErr w:type="spellEnd"/>
      <w:r w:rsidRPr="003C3EC4">
        <w:rPr>
          <w:rFonts w:ascii="Arial" w:eastAsiaTheme="minorEastAsia" w:hAnsi="Arial" w:cs="Arial"/>
          <w:i/>
          <w:sz w:val="24"/>
          <w:szCs w:val="24"/>
          <w:lang w:eastAsia="pt-BR"/>
        </w:rPr>
        <w:t xml:space="preserve"> sp.</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Periquito-maracanã (</w:t>
      </w:r>
      <w:r w:rsidRPr="003C3EC4">
        <w:rPr>
          <w:rFonts w:ascii="Arial" w:eastAsiaTheme="minorEastAsia" w:hAnsi="Arial" w:cs="Arial"/>
          <w:i/>
          <w:iCs/>
          <w:sz w:val="24"/>
          <w:szCs w:val="24"/>
          <w:shd w:val="clear" w:color="auto" w:fill="FFFFFF"/>
          <w:lang w:eastAsia="pt-BR"/>
        </w:rPr>
        <w:t xml:space="preserve">Psittacara leucophthalmus), é uma </w:t>
      </w:r>
      <w:r w:rsidRPr="003C3EC4">
        <w:rPr>
          <w:rFonts w:ascii="Arial" w:eastAsiaTheme="minorEastAsia" w:hAnsi="Arial" w:cs="Arial"/>
          <w:sz w:val="24"/>
          <w:szCs w:val="24"/>
          <w:lang w:eastAsia="pt-BR"/>
        </w:rPr>
        <w:t>ave de hábito diurno, de médio porte que não apresenta dimorfismo sexual. É comum em quase todo o Brasil. Pertence à ordem Psitaciformes e família Psittacidae. Embora não faça parte da lista de aves ameaçadas de extinção, suas populações sofrem com o comércio ilegal e contrabando para o exterior. Podem ser encontradas principalmente em áreas de mata, porém tem sido cada vez mais comum a observação em áreas urbanas. É uma ave de porte médio pesando de 140 a 170 g e medindo em torno de 32 cm. Na mata vivem em bandos de aproximadamente 30 elementos, em área urbana, são observados aos pares ou às vezes em 3 indivíduos. Alimenta-se das mais diversas fontes, tais como frutos, insetos, sementes de gramíneas, além de algumas flores (DEVELEY; ENDRIGO, 2011). Na reprodução, botam em torno de 4 ovos em locais não preparados, ou seja, não fazem ninho, chocando seus ovos diretamente no chão, laje ou superfície que escolher para a postura.</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Periquito-verde</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Brotogeris tirica</w:t>
      </w:r>
      <w:r w:rsidRPr="003C3EC4">
        <w:rPr>
          <w:rFonts w:ascii="Arial" w:eastAsiaTheme="minorEastAsia" w:hAnsi="Arial" w:cs="Arial"/>
          <w:sz w:val="24"/>
          <w:szCs w:val="24"/>
          <w:lang w:eastAsia="pt-BR"/>
        </w:rPr>
        <w:t>) é uma ave de hábito diurno, de médio porte, não apresenta dimorfismo sexual, mede em torno de 21 cm, podendo pesar em torno em 45 gramas. Pertencente à ordem Psitaciforme e família Psittacidae tem plumagem verde com tons azulados nas pontas das asas, o que lhe garante camuflagem e proteção entre as folhas das árvores. Alimenta-se basicamente de frutos e sementes. Nas árvores paineiras (</w:t>
      </w:r>
      <w:r w:rsidRPr="003C3EC4">
        <w:rPr>
          <w:rFonts w:ascii="Arial" w:eastAsiaTheme="minorEastAsia" w:hAnsi="Arial" w:cs="Arial"/>
          <w:bCs/>
          <w:i/>
          <w:iCs/>
          <w:color w:val="000000"/>
          <w:sz w:val="24"/>
          <w:szCs w:val="24"/>
          <w:shd w:val="clear" w:color="auto" w:fill="FFFFFF"/>
          <w:lang w:eastAsia="pt-BR"/>
        </w:rPr>
        <w:t>Ceiba speciosa)</w:t>
      </w:r>
      <w:r w:rsidRPr="003C3EC4">
        <w:rPr>
          <w:rFonts w:ascii="Arial" w:eastAsiaTheme="minorEastAsia" w:hAnsi="Arial" w:cs="Arial"/>
          <w:i/>
          <w:sz w:val="24"/>
          <w:szCs w:val="24"/>
          <w:lang w:eastAsia="pt-BR"/>
        </w:rPr>
        <w:t xml:space="preserve">, </w:t>
      </w:r>
      <w:r w:rsidRPr="003C3EC4">
        <w:rPr>
          <w:rFonts w:ascii="Arial" w:eastAsiaTheme="minorEastAsia" w:hAnsi="Arial" w:cs="Arial"/>
          <w:sz w:val="24"/>
          <w:szCs w:val="24"/>
          <w:lang w:eastAsia="pt-BR"/>
        </w:rPr>
        <w:t xml:space="preserve">por exemplo, em períodos de frutificação, é possível verificar esta espécie, abrindo os frutos em busca de alimento, o que ajuda na disseminação de sementes que caem no chão. São vistos sempre em bandos que variam de 3 a 20 indivíduos, </w:t>
      </w:r>
      <w:r w:rsidRPr="003C3EC4">
        <w:rPr>
          <w:rFonts w:ascii="Arial" w:eastAsiaTheme="minorEastAsia" w:hAnsi="Arial" w:cs="Arial"/>
          <w:sz w:val="24"/>
          <w:szCs w:val="24"/>
          <w:lang w:eastAsia="pt-BR"/>
        </w:rPr>
        <w:lastRenderedPageBreak/>
        <w:t>mostrando agressividade entre os elementos do bando na disputa por alimento. Por seus hábitos versáteis consegue viver em grandes cidades (SIMÕES, 2010).</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Pombão</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Patagioenas picazuro</w:t>
      </w:r>
      <w:r w:rsidRPr="003C3EC4">
        <w:rPr>
          <w:rFonts w:ascii="Arial" w:eastAsiaTheme="minorEastAsia" w:hAnsi="Arial" w:cs="Arial"/>
          <w:sz w:val="24"/>
          <w:szCs w:val="24"/>
          <w:lang w:eastAsia="pt-BR"/>
        </w:rPr>
        <w:t xml:space="preserve">) mede em torno de 38 cm. Habita matas de galeria, caatinga e capões, onde se beneficia do desmatamento. Da ordem Columbiformes e família Columbidae, ocorre do Nordeste ao Rio Grande do Sul, Goiás e Mato Grosso, Bolívia e Argentina. Tem coloração de modo geral acinzentado mas possui como as mais notáveis características a região escamada pouco abaixo da nuca e uma faixa branca que contorna parte da asa quando esta está fechada. Também as penas da cobertura das asas possuem uma estreita faixa terminal (CROZARIOL; INDIANI, 2010). Alimenta-se de sementes, frutas e de farelos de alimentos de modo geral. Visualizado com maior frequência nos parques lineares </w:t>
      </w:r>
      <w:proofErr w:type="spellStart"/>
      <w:r w:rsidRPr="003C3EC4">
        <w:rPr>
          <w:rFonts w:ascii="Arial" w:eastAsiaTheme="minorEastAsia" w:hAnsi="Arial" w:cs="Arial"/>
          <w:sz w:val="24"/>
          <w:szCs w:val="24"/>
          <w:lang w:eastAsia="pt-BR"/>
        </w:rPr>
        <w:t>Gamelinha</w:t>
      </w:r>
      <w:proofErr w:type="spellEnd"/>
      <w:r w:rsidRPr="003C3EC4">
        <w:rPr>
          <w:rFonts w:ascii="Arial" w:eastAsiaTheme="minorEastAsia" w:hAnsi="Arial" w:cs="Arial"/>
          <w:sz w:val="24"/>
          <w:szCs w:val="24"/>
          <w:lang w:eastAsia="pt-BR"/>
        </w:rPr>
        <w:t xml:space="preserve"> e </w:t>
      </w:r>
      <w:proofErr w:type="spellStart"/>
      <w:r w:rsidRPr="003C3EC4">
        <w:rPr>
          <w:rFonts w:ascii="Arial" w:eastAsiaTheme="minorEastAsia" w:hAnsi="Arial" w:cs="Arial"/>
          <w:sz w:val="24"/>
          <w:szCs w:val="24"/>
          <w:lang w:eastAsia="pt-BR"/>
        </w:rPr>
        <w:t>Tiquatira</w:t>
      </w:r>
      <w:proofErr w:type="spellEnd"/>
      <w:r w:rsidRPr="003C3EC4">
        <w:rPr>
          <w:rFonts w:ascii="Arial" w:eastAsiaTheme="minorEastAsia" w:hAnsi="Arial" w:cs="Arial"/>
          <w:sz w:val="24"/>
          <w:szCs w:val="24"/>
          <w:lang w:eastAsia="pt-BR"/>
        </w:rPr>
        <w:t>.</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Pombo-Doméstico</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Columba livia</w:t>
      </w:r>
      <w:r w:rsidRPr="003C3EC4">
        <w:rPr>
          <w:rFonts w:ascii="Arial" w:eastAsiaTheme="minorEastAsia" w:hAnsi="Arial" w:cs="Arial"/>
          <w:sz w:val="24"/>
          <w:szCs w:val="24"/>
          <w:lang w:eastAsia="pt-BR"/>
        </w:rPr>
        <w:t>) é uma ave da ordem dos Columbiformes, pertencente à família Columbidae. Também conhecido como pombo-doméstico ou pombo comum, tem a péssima reputação de ser um dos grandes problemas das grandes cidades no que se refere a pragas urbanas. Espécie originária da Eurásia e África foi introduzida no Brasil no início à colonização portuguesa. Sua presença em parques lineares se dá principalmente devido a restos e migalhas de alimentos deixados por frequentadores. No entanto, não chega a representar problema pois devido à concorrência com outras aves, a alimentação fica restrita não oferecendo condições para que a espécie prolifere como em outras áreas urbanas. De acordo com Develey e Endrigo (2011), em algumas cidades, o pombo doméstico é considerado problema de saúde pública.</w:t>
      </w:r>
      <w:r w:rsidR="00176948">
        <w:rPr>
          <w:rFonts w:ascii="Arial" w:eastAsiaTheme="minorEastAsia" w:hAnsi="Arial" w:cs="Arial"/>
          <w:sz w:val="24"/>
          <w:szCs w:val="24"/>
          <w:lang w:eastAsia="pt-BR"/>
        </w:rPr>
        <w:t xml:space="preserve"> </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Default="00AA22D5" w:rsidP="00F770F5">
      <w:pPr>
        <w:pStyle w:val="PargrafodaLista"/>
        <w:numPr>
          <w:ilvl w:val="0"/>
          <w:numId w:val="3"/>
        </w:numPr>
        <w:tabs>
          <w:tab w:val="left" w:pos="709"/>
        </w:tabs>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 xml:space="preserve">Quero-quero </w:t>
      </w:r>
      <w:r w:rsidRPr="003C3EC4">
        <w:rPr>
          <w:rFonts w:ascii="Arial" w:eastAsiaTheme="minorEastAsia" w:hAnsi="Arial" w:cs="Arial"/>
          <w:sz w:val="24"/>
          <w:szCs w:val="24"/>
          <w:lang w:eastAsia="pt-BR"/>
        </w:rPr>
        <w:t>(</w:t>
      </w:r>
      <w:r w:rsidRPr="003C3EC4">
        <w:rPr>
          <w:rFonts w:ascii="Arial" w:eastAsiaTheme="minorEastAsia" w:hAnsi="Arial" w:cs="Arial"/>
          <w:i/>
          <w:iCs/>
          <w:color w:val="222222"/>
          <w:sz w:val="24"/>
          <w:szCs w:val="24"/>
          <w:lang w:eastAsia="pt-BR"/>
        </w:rPr>
        <w:t>Vanellus chilensis</w:t>
      </w:r>
      <w:r w:rsidRPr="003C3EC4">
        <w:rPr>
          <w:rFonts w:ascii="Arial" w:eastAsiaTheme="minorEastAsia" w:hAnsi="Arial" w:cs="Arial"/>
          <w:sz w:val="24"/>
          <w:szCs w:val="24"/>
          <w:lang w:eastAsia="pt-BR"/>
        </w:rPr>
        <w:t>)</w:t>
      </w:r>
      <w:r w:rsidRPr="003C3EC4">
        <w:rPr>
          <w:rFonts w:ascii="Arial" w:eastAsiaTheme="minorEastAsia" w:hAnsi="Arial" w:cs="Arial"/>
          <w:b/>
          <w:sz w:val="24"/>
          <w:szCs w:val="24"/>
          <w:lang w:eastAsia="pt-BR"/>
        </w:rPr>
        <w:t xml:space="preserve"> </w:t>
      </w:r>
      <w:r w:rsidRPr="003C3EC4">
        <w:rPr>
          <w:rFonts w:ascii="Arial" w:eastAsiaTheme="minorEastAsia" w:hAnsi="Arial" w:cs="Arial"/>
          <w:sz w:val="24"/>
          <w:szCs w:val="24"/>
          <w:lang w:eastAsia="pt-BR"/>
        </w:rPr>
        <w:t xml:space="preserve">é uma ave típica da América do Sul de hábito diurno, comum em centros urbanos ou em áreas rurais. É um representante da ordem Charadriiformes e família Charadriidae. Não apresenta dimorfismo sexual, vive em espaços gramados podendo também ser observada em área litorânea, especificamente na praia em busca de pequenos animais e fragmentos de proteína que fazem parte de sua dieta que é predominantemente carnívora, por isso estão frequentemente ciscando em busca de larvas, </w:t>
      </w:r>
      <w:r w:rsidRPr="003C3EC4">
        <w:rPr>
          <w:rFonts w:ascii="Arial" w:eastAsiaTheme="minorEastAsia" w:hAnsi="Arial" w:cs="Arial"/>
          <w:sz w:val="24"/>
          <w:szCs w:val="24"/>
          <w:lang w:eastAsia="pt-BR"/>
        </w:rPr>
        <w:lastRenderedPageBreak/>
        <w:t>minhocas e outros pequenos invertebrados. São normalmente monogâmicos e podem ser observados em grupos pequenos ou grandes. Seu ninho é raso, elaborado com gravetos finos, onde faz a postura de até 4 ovos. No campo são estimados por fazendeiros ou produtores rurais, pois fazem muito barulho com a aproximação de pessoas servindo como seguranças. Segundo Costa (2002), estas aves apresentam estratégias comportamentais como manobras de distração, escape, ataque, ameaças dependendo do período anual.</w:t>
      </w:r>
    </w:p>
    <w:p w:rsidR="00176948" w:rsidRPr="003C3EC4" w:rsidRDefault="00176948" w:rsidP="00176948">
      <w:pPr>
        <w:pStyle w:val="PargrafodaLista"/>
        <w:tabs>
          <w:tab w:val="left" w:pos="709"/>
        </w:tabs>
        <w:spacing w:after="0" w:line="360" w:lineRule="auto"/>
        <w:ind w:left="0"/>
        <w:jc w:val="both"/>
        <w:rPr>
          <w:rFonts w:ascii="Arial" w:eastAsiaTheme="minorEastAsia" w:hAnsi="Arial" w:cs="Arial"/>
          <w:sz w:val="24"/>
          <w:szCs w:val="24"/>
          <w:lang w:eastAsia="pt-BR"/>
        </w:rPr>
      </w:pPr>
    </w:p>
    <w:p w:rsidR="00AA22D5" w:rsidRPr="00176948"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Rolinha</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Columbina talpacoti</w:t>
      </w:r>
      <w:r w:rsidRPr="003C3EC4">
        <w:rPr>
          <w:rFonts w:ascii="Arial" w:eastAsiaTheme="minorEastAsia" w:hAnsi="Arial" w:cs="Arial"/>
          <w:sz w:val="24"/>
          <w:szCs w:val="24"/>
          <w:lang w:eastAsia="pt-BR"/>
        </w:rPr>
        <w:t>) é uma ave comum até mesmo em grandes centros urbanos. Pertencente à ordem Columbiforme e família Columbidae, apresenta diferenciação sexual, sendo que o macho tem corpo marrom avermelhado enquanto a fêmea apresenta coloração de um marrom mais escuro e carece do cinza na cabeça. Amb</w:t>
      </w:r>
      <w:r w:rsidR="00175090">
        <w:rPr>
          <w:rFonts w:ascii="Arial" w:eastAsiaTheme="minorEastAsia" w:hAnsi="Arial" w:cs="Arial"/>
          <w:sz w:val="24"/>
          <w:szCs w:val="24"/>
          <w:lang w:eastAsia="pt-BR"/>
        </w:rPr>
        <w:t>os</w:t>
      </w:r>
      <w:r w:rsidRPr="003C3EC4">
        <w:rPr>
          <w:rFonts w:ascii="Arial" w:eastAsiaTheme="minorEastAsia" w:hAnsi="Arial" w:cs="Arial"/>
          <w:sz w:val="24"/>
          <w:szCs w:val="24"/>
          <w:lang w:eastAsia="pt-BR"/>
        </w:rPr>
        <w:t xml:space="preserve"> têm manchas negras nas asas (SANFILIPO, 2004). Nos campos, vivem em espaços abertos com árvores, incluindo pastos. Vive em casal ou em grupos, formando bandos maiores fora do período de reprodução. Come de tudo, desde sementes até restos de alimentos deixados pelo homem, sendo o canto monótono e repetitivo (GWYNNE </w:t>
      </w:r>
      <w:r w:rsidRPr="003C3EC4">
        <w:rPr>
          <w:rFonts w:ascii="Arial" w:eastAsiaTheme="minorEastAsia" w:hAnsi="Arial" w:cs="Arial"/>
          <w:i/>
          <w:sz w:val="24"/>
          <w:szCs w:val="24"/>
          <w:lang w:eastAsia="pt-BR"/>
        </w:rPr>
        <w:t>et al</w:t>
      </w:r>
      <w:r w:rsidRPr="003C3EC4">
        <w:rPr>
          <w:rFonts w:ascii="Arial" w:eastAsiaTheme="minorEastAsia" w:hAnsi="Arial" w:cs="Arial"/>
          <w:sz w:val="24"/>
          <w:szCs w:val="24"/>
          <w:lang w:eastAsia="pt-BR"/>
        </w:rPr>
        <w:t>. 2010). Pode ser citado também como</w:t>
      </w:r>
      <w:r w:rsidRPr="003C3EC4">
        <w:rPr>
          <w:rFonts w:ascii="Arial" w:eastAsiaTheme="minorEastAsia" w:hAnsi="Arial" w:cs="Arial"/>
          <w:i/>
          <w:sz w:val="24"/>
          <w:szCs w:val="24"/>
          <w:lang w:eastAsia="pt-BR"/>
        </w:rPr>
        <w:t xml:space="preserve"> </w:t>
      </w:r>
      <w:proofErr w:type="spellStart"/>
      <w:r w:rsidRPr="003C3EC4">
        <w:rPr>
          <w:rFonts w:ascii="Arial" w:eastAsiaTheme="minorEastAsia" w:hAnsi="Arial" w:cs="Arial"/>
          <w:i/>
          <w:sz w:val="24"/>
          <w:szCs w:val="24"/>
          <w:lang w:eastAsia="pt-BR"/>
        </w:rPr>
        <w:t>Certhiola</w:t>
      </w:r>
      <w:proofErr w:type="spellEnd"/>
      <w:r w:rsidRPr="003C3EC4">
        <w:rPr>
          <w:rFonts w:ascii="Arial" w:eastAsiaTheme="minorEastAsia" w:hAnsi="Arial" w:cs="Arial"/>
          <w:i/>
          <w:sz w:val="24"/>
          <w:szCs w:val="24"/>
          <w:lang w:eastAsia="pt-BR"/>
        </w:rPr>
        <w:t xml:space="preserve"> </w:t>
      </w:r>
      <w:proofErr w:type="spellStart"/>
      <w:r w:rsidRPr="003C3EC4">
        <w:rPr>
          <w:rFonts w:ascii="Arial" w:eastAsiaTheme="minorEastAsia" w:hAnsi="Arial" w:cs="Arial"/>
          <w:i/>
          <w:sz w:val="24"/>
          <w:szCs w:val="24"/>
          <w:lang w:eastAsia="pt-BR"/>
        </w:rPr>
        <w:t>martinicensis</w:t>
      </w:r>
      <w:proofErr w:type="spellEnd"/>
      <w:r w:rsidRPr="003C3EC4">
        <w:rPr>
          <w:rFonts w:ascii="Arial" w:eastAsiaTheme="minorEastAsia" w:hAnsi="Arial" w:cs="Arial"/>
          <w:i/>
          <w:sz w:val="24"/>
          <w:szCs w:val="24"/>
          <w:lang w:eastAsia="pt-BR"/>
        </w:rPr>
        <w:t>.</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Default="00AA22D5" w:rsidP="00F770F5">
      <w:pPr>
        <w:pStyle w:val="PargrafodaLista"/>
        <w:numPr>
          <w:ilvl w:val="0"/>
          <w:numId w:val="3"/>
        </w:numPr>
        <w:tabs>
          <w:tab w:val="left" w:pos="709"/>
        </w:tabs>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Sabiá-do-Campo</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Mimus saturninus</w:t>
      </w:r>
      <w:r w:rsidRPr="003C3EC4">
        <w:rPr>
          <w:rFonts w:ascii="Arial" w:eastAsiaTheme="minorEastAsia" w:hAnsi="Arial" w:cs="Arial"/>
          <w:sz w:val="24"/>
          <w:szCs w:val="24"/>
          <w:lang w:eastAsia="pt-BR"/>
        </w:rPr>
        <w:t xml:space="preserve">) é uma ave da ordem Passeriforme e família Mimidae. Seu nome está relacionado com a palavra mímica devido à capacidade que tem de imitar outras espécies. Também conhecido como Sabiá-conga ou papa-sebo por ser onívora, se alimenta de tudo que for possível ou estiver disponível; invertebrados, restos alimentares e frutos. Os frutos pequenos são engolidos inteiros e as sementes excretadas intactas, sendo por isso um ótimo dispersor de sementes. Ocasionalmente predam ninhos com ovos ou filhotes de outras aves. Aproveita-se de gordura e carne em mantas de charque ao sol e por isso o nome popular de papa-sebo. Vive em casal ou em grupos de 12 a 13 aves acasalando em moitas ou árvores (GWYNNE </w:t>
      </w:r>
      <w:r w:rsidRPr="003C3EC4">
        <w:rPr>
          <w:rFonts w:ascii="Arial" w:eastAsiaTheme="minorEastAsia" w:hAnsi="Arial" w:cs="Arial"/>
          <w:i/>
          <w:sz w:val="24"/>
          <w:szCs w:val="24"/>
          <w:lang w:eastAsia="pt-BR"/>
        </w:rPr>
        <w:t>et al</w:t>
      </w:r>
      <w:r w:rsidRPr="003C3EC4">
        <w:rPr>
          <w:rFonts w:ascii="Arial" w:eastAsiaTheme="minorEastAsia" w:hAnsi="Arial" w:cs="Arial"/>
          <w:sz w:val="24"/>
          <w:szCs w:val="24"/>
          <w:lang w:eastAsia="pt-BR"/>
        </w:rPr>
        <w:t>. 2010).</w:t>
      </w:r>
    </w:p>
    <w:p w:rsidR="00176948" w:rsidRPr="003C3EC4" w:rsidRDefault="00176948" w:rsidP="00176948">
      <w:pPr>
        <w:pStyle w:val="PargrafodaLista"/>
        <w:tabs>
          <w:tab w:val="left" w:pos="709"/>
        </w:tabs>
        <w:spacing w:after="0" w:line="360" w:lineRule="auto"/>
        <w:ind w:left="0"/>
        <w:jc w:val="both"/>
        <w:rPr>
          <w:rFonts w:ascii="Arial" w:eastAsiaTheme="minorEastAsia" w:hAnsi="Arial" w:cs="Arial"/>
          <w:sz w:val="24"/>
          <w:szCs w:val="24"/>
          <w:lang w:eastAsia="pt-BR"/>
        </w:rPr>
      </w:pPr>
    </w:p>
    <w:p w:rsidR="00AA22D5"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Sabiá-laranjeira</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Turdus rufiventris</w:t>
      </w:r>
      <w:r w:rsidRPr="003C3EC4">
        <w:rPr>
          <w:rFonts w:ascii="Arial" w:eastAsiaTheme="minorEastAsia" w:hAnsi="Arial" w:cs="Arial"/>
          <w:sz w:val="24"/>
          <w:szCs w:val="24"/>
          <w:lang w:eastAsia="pt-BR"/>
        </w:rPr>
        <w:t xml:space="preserve">) é uma ave de hábito diurno, de porte médio, não apresenta dimorfismo sexual, mede de 23 ~ 25 centímetros, com peso de 68 ~ 82 gramas. Pertence à ordem Passeriforme e família Turdidae, tem a área dorsal a partir do bico à cor acinzentada e alaranjada até a região do </w:t>
      </w:r>
      <w:r w:rsidRPr="003C3EC4">
        <w:rPr>
          <w:rFonts w:ascii="Arial" w:eastAsiaTheme="minorEastAsia" w:hAnsi="Arial" w:cs="Arial"/>
          <w:sz w:val="24"/>
          <w:szCs w:val="24"/>
          <w:lang w:eastAsia="pt-BR"/>
        </w:rPr>
        <w:lastRenderedPageBreak/>
        <w:t xml:space="preserve">ventre, destacada pela cor laranja (ferrugem), bico amarelo-escuro. É considerada a ave símbolo do estado de São Paulo e também considerada ave símbolo do Brasil, determinada por força de lei, através de decreto presidencial. De alimentação mista, consome vermes e insetos nos bosques e florestas. Alimenta-se também de pequenos invertebrados tais como aranhas, besouros, moscas, formigas e principalmente minhocas ou ainda de frutos maduros tais como </w:t>
      </w:r>
      <w:r w:rsidRPr="003C3EC4">
        <w:rPr>
          <w:rFonts w:ascii="Arial" w:eastAsiaTheme="minorEastAsia" w:hAnsi="Arial" w:cs="Arial"/>
          <w:i/>
          <w:sz w:val="24"/>
          <w:szCs w:val="24"/>
          <w:lang w:eastAsia="pt-BR"/>
        </w:rPr>
        <w:t>Citrus sinensis, Musa sp, Carica papaya,</w:t>
      </w:r>
      <w:r w:rsidRPr="003C3EC4">
        <w:rPr>
          <w:rFonts w:ascii="Arial" w:eastAsiaTheme="minorEastAsia" w:hAnsi="Arial" w:cs="Arial"/>
          <w:sz w:val="24"/>
          <w:szCs w:val="24"/>
          <w:lang w:eastAsia="pt-BR"/>
        </w:rPr>
        <w:t xml:space="preserve"> etc. Em áreas urbanas pode ser observado em gramados ou na copa de árvores. É a espécie mais conhecida no sudeste brasileiro (FRISCH, 2001).</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176948" w:rsidRDefault="00AA22D5" w:rsidP="00176948">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Saíra-amarela</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Tangara cayana</w:t>
      </w:r>
      <w:r w:rsidRPr="003C3EC4">
        <w:rPr>
          <w:rFonts w:ascii="Arial" w:eastAsiaTheme="minorEastAsia" w:hAnsi="Arial" w:cs="Arial"/>
          <w:sz w:val="24"/>
          <w:szCs w:val="24"/>
          <w:lang w:eastAsia="pt-BR"/>
        </w:rPr>
        <w:t>) é uma ave da ordem Passariforme e família Thraupidae. Conhecida também como saíra-cabocla, saí-de-asas-verdes ou ainda sanhaço-caboclo, pode ser encontrado em todo o Brasil, com maior incidência na região sudeste do país. Alimenta-se de frutos maduros, além de pequenos insetos tais como formigas e vespas. Pesa cerca de 20 gramas e mede em torno de 15 cm. A diferença entre machos e fêmeas está na mancha envolvendo bico e olhos. No macho a mancha é próxima ao preto enquanto na fêmea a mancha é de cor bem mais clara. Comum serem avistados em mamoeiros, se alimentando dos frutos já maduros.</w:t>
      </w:r>
      <w:r w:rsidR="000D1A93" w:rsidRPr="003C3EC4">
        <w:rPr>
          <w:rFonts w:ascii="Arial" w:eastAsiaTheme="minorEastAsia" w:hAnsi="Arial" w:cs="Arial"/>
          <w:sz w:val="24"/>
          <w:szCs w:val="24"/>
          <w:lang w:eastAsia="pt-BR"/>
        </w:rPr>
        <w:t xml:space="preserve"> </w:t>
      </w:r>
      <w:r w:rsidRPr="003C3EC4">
        <w:rPr>
          <w:rFonts w:ascii="Arial" w:eastAsiaTheme="minorEastAsia" w:hAnsi="Arial" w:cs="Arial"/>
          <w:sz w:val="24"/>
          <w:szCs w:val="24"/>
          <w:lang w:eastAsia="pt-BR"/>
        </w:rPr>
        <w:t xml:space="preserve">Segundo Cazetta </w:t>
      </w:r>
      <w:r w:rsidRPr="003C3EC4">
        <w:rPr>
          <w:rFonts w:ascii="Arial" w:eastAsiaTheme="minorEastAsia" w:hAnsi="Arial" w:cs="Arial"/>
          <w:i/>
          <w:sz w:val="24"/>
          <w:szCs w:val="24"/>
          <w:lang w:eastAsia="pt-BR"/>
        </w:rPr>
        <w:t>et al.</w:t>
      </w:r>
      <w:r w:rsidRPr="003C3EC4">
        <w:rPr>
          <w:rFonts w:ascii="Arial" w:eastAsiaTheme="minorEastAsia" w:hAnsi="Arial" w:cs="Arial"/>
          <w:sz w:val="24"/>
          <w:szCs w:val="24"/>
          <w:lang w:eastAsia="pt-BR"/>
        </w:rPr>
        <w:t xml:space="preserve"> (2002), esta ave é uma grande dispersora de sementes. Habita matas abertas e ciliares, áreas cultivadas, parques e jardins, vivem aos pares, pequenos grupos ou também de forma isolada.</w:t>
      </w:r>
    </w:p>
    <w:p w:rsidR="00176948" w:rsidRPr="00176948"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Sanhaço-cinzento</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Tangara sayaca</w:t>
      </w:r>
      <w:r w:rsidRPr="003C3EC4">
        <w:rPr>
          <w:rFonts w:ascii="Arial" w:eastAsiaTheme="minorEastAsia" w:hAnsi="Arial" w:cs="Arial"/>
          <w:sz w:val="24"/>
          <w:szCs w:val="24"/>
          <w:lang w:eastAsia="pt-BR"/>
        </w:rPr>
        <w:t>) é uma ave de hábitos diurnos, de pequeno porte, não apresenta dimorfismo sexual, mede em torno de 18 centímetros, podendo pesar em torno de 42 gramas. Pertence à ordem Passeriforme e família Thraupidae, tem plumagem cinzenta; ligeiramente azulada, com partes inferiores um pouco mais claras. A cauda e a ponta das asas são azuladas quando imaturos apresentam coloração cinza levemente esverdeadas. Alimentação baseada em frutos, insetos e pequenas sementes. Pode ser avistado em bandos de até 5 indivíduos. Alimenta-se também de água açucarada disponibilizada em bebedouros. Mais comum em área urbana do que em área de mata (DEVELEY; ENDRIGO,  2011).</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lastRenderedPageBreak/>
        <w:t>Sanhaço-de-coqueiro</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Thraupis palmarum</w:t>
      </w:r>
      <w:r w:rsidRPr="003C3EC4">
        <w:rPr>
          <w:rFonts w:ascii="Arial" w:eastAsiaTheme="minorEastAsia" w:hAnsi="Arial" w:cs="Arial"/>
          <w:sz w:val="24"/>
          <w:szCs w:val="24"/>
          <w:lang w:eastAsia="pt-BR"/>
        </w:rPr>
        <w:t>) é uma ave da ordem Passeriforme e família Thraupidae que está frequentemente associada a alguma espécie de palmeira. Não utiliza os coqueiros apenas como fonte de alimento, mas também como local dormitório fazendo com as fibras das bainhas das folhas os seus ninhos. É considerada uma ave agressiva em relação a indivíduos da mesma ou de diferentes espécies.</w:t>
      </w:r>
      <w:r w:rsidR="000D1A93" w:rsidRPr="003C3EC4">
        <w:rPr>
          <w:rFonts w:ascii="Arial" w:eastAsiaTheme="minorEastAsia" w:hAnsi="Arial" w:cs="Arial"/>
          <w:sz w:val="24"/>
          <w:szCs w:val="24"/>
          <w:lang w:eastAsia="pt-BR"/>
        </w:rPr>
        <w:t xml:space="preserve"> </w:t>
      </w:r>
      <w:r w:rsidRPr="003C3EC4">
        <w:rPr>
          <w:rFonts w:ascii="Arial" w:eastAsiaTheme="minorEastAsia" w:hAnsi="Arial" w:cs="Arial"/>
          <w:sz w:val="24"/>
          <w:szCs w:val="24"/>
          <w:lang w:eastAsia="pt-BR"/>
        </w:rPr>
        <w:t xml:space="preserve">Mede em torno de 20 cm e pesa em torno de 20 gramas. Seu nome tem origem no Tupi e significa pássaro que frequenta palmeiras. Alimenta-se de insetos que encontra no meio de folhas e tem habilidade para pegar insetos em voo, especialmente cupins e formigas aladas. Complementa a dieta com néctar e frutos maduros. Habita capoeiras, bordas de mata e áreas próximas às habitações rurais e também urbanas, porém esta, em menor intensidade (SILVEIRA </w:t>
      </w:r>
      <w:r w:rsidRPr="003C3EC4">
        <w:rPr>
          <w:rFonts w:ascii="Arial" w:eastAsiaTheme="minorEastAsia" w:hAnsi="Arial" w:cs="Arial"/>
          <w:i/>
          <w:sz w:val="24"/>
          <w:szCs w:val="24"/>
          <w:lang w:eastAsia="pt-BR"/>
        </w:rPr>
        <w:t>et al</w:t>
      </w:r>
      <w:r w:rsidRPr="003C3EC4">
        <w:rPr>
          <w:rFonts w:ascii="Arial" w:eastAsiaTheme="minorEastAsia" w:hAnsi="Arial" w:cs="Arial"/>
          <w:sz w:val="24"/>
          <w:szCs w:val="24"/>
          <w:lang w:eastAsia="pt-BR"/>
        </w:rPr>
        <w:t>. 2008).</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Default="00AA22D5"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Tico-tico</w:t>
      </w:r>
      <w:r w:rsidRPr="003C3EC4">
        <w:rPr>
          <w:rFonts w:ascii="Arial" w:eastAsiaTheme="minorEastAsia" w:hAnsi="Arial" w:cs="Arial"/>
          <w:sz w:val="24"/>
          <w:szCs w:val="24"/>
          <w:lang w:eastAsia="pt-BR"/>
        </w:rPr>
        <w:t xml:space="preserve"> (</w:t>
      </w:r>
      <w:r w:rsidRPr="003C3EC4">
        <w:rPr>
          <w:rFonts w:ascii="Arial" w:eastAsiaTheme="minorEastAsia" w:hAnsi="Arial" w:cs="Arial"/>
          <w:i/>
          <w:sz w:val="24"/>
          <w:szCs w:val="24"/>
          <w:lang w:eastAsia="pt-BR"/>
        </w:rPr>
        <w:t>Zonotrichia capensis</w:t>
      </w:r>
      <w:r w:rsidRPr="003C3EC4">
        <w:rPr>
          <w:rFonts w:ascii="Arial" w:eastAsiaTheme="minorEastAsia" w:hAnsi="Arial" w:cs="Arial"/>
          <w:sz w:val="24"/>
          <w:szCs w:val="24"/>
          <w:lang w:eastAsia="pt-BR"/>
        </w:rPr>
        <w:t>), também conhecida como salta-caminho, mariquita-tio-tio e tição, é uma ave da ordem Passeriforme e família Emberezidae, sendo um dos mais conhecidas no Brasil devido sua presença em praticamente todo o território nacional. Seu nome vem do Tupi sendo derivado do seu chamado. Apesar de apresentar características próprias, o Tico-Tico é confundido com o Pardal por serem duas espécies comuns em áreas urbanas e de coloração semelhante. Espécie sem dimorfismo sexual. Mede em torno de 15 cm e tem peso próximo a 20 gramas. Alimenta-se basicamente de sementes, frutos maduros, além de insetos. Sozinho ou em casal, passa boa parte do tempo saltitando pelo chão, em áreas abertas se alimentando de frutos e sementes que caem das árvores (SIMÕES, 2010).</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Default="000D1A93"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 xml:space="preserve"> </w:t>
      </w:r>
      <w:r w:rsidR="00AA22D5" w:rsidRPr="003C3EC4">
        <w:rPr>
          <w:rFonts w:ascii="Arial" w:eastAsiaTheme="minorEastAsia" w:hAnsi="Arial" w:cs="Arial"/>
          <w:b/>
          <w:sz w:val="24"/>
          <w:szCs w:val="24"/>
          <w:lang w:eastAsia="pt-BR"/>
        </w:rPr>
        <w:t xml:space="preserve">Urubu, Urubu-cabeça-preta </w:t>
      </w:r>
      <w:r w:rsidR="00AA22D5" w:rsidRPr="003C3EC4">
        <w:rPr>
          <w:rFonts w:ascii="Arial" w:eastAsiaTheme="minorEastAsia" w:hAnsi="Arial" w:cs="Arial"/>
          <w:sz w:val="24"/>
          <w:szCs w:val="24"/>
          <w:lang w:eastAsia="pt-BR"/>
        </w:rPr>
        <w:t>(</w:t>
      </w:r>
      <w:r w:rsidR="00AA22D5" w:rsidRPr="003C3EC4">
        <w:rPr>
          <w:rFonts w:ascii="Arial" w:eastAsiaTheme="minorEastAsia" w:hAnsi="Arial" w:cs="Arial"/>
          <w:i/>
          <w:color w:val="222222"/>
          <w:sz w:val="24"/>
          <w:szCs w:val="24"/>
          <w:shd w:val="clear" w:color="auto" w:fill="FFFFFF"/>
          <w:lang w:eastAsia="pt-BR"/>
        </w:rPr>
        <w:t>Coragyps atratus</w:t>
      </w:r>
      <w:r w:rsidR="00AA22D5" w:rsidRPr="003C3EC4">
        <w:rPr>
          <w:rFonts w:ascii="Arial" w:eastAsiaTheme="minorEastAsia" w:hAnsi="Arial" w:cs="Arial"/>
          <w:color w:val="222222"/>
          <w:sz w:val="24"/>
          <w:szCs w:val="24"/>
          <w:shd w:val="clear" w:color="auto" w:fill="FFFFFF"/>
          <w:lang w:eastAsia="pt-BR"/>
        </w:rPr>
        <w:t>)</w:t>
      </w:r>
      <w:r w:rsidR="00AA22D5" w:rsidRPr="003C3EC4">
        <w:rPr>
          <w:rFonts w:ascii="Arial" w:eastAsiaTheme="minorEastAsia" w:hAnsi="Arial" w:cs="Arial"/>
          <w:sz w:val="24"/>
          <w:szCs w:val="24"/>
          <w:lang w:eastAsia="pt-BR"/>
        </w:rPr>
        <w:t xml:space="preserve"> é considerada a ave mais comum e conhecida do Brasil, podendo ser encontrada em toda a América do Norte e do Sul. Pertencente à ordem Cathartiformes e família Cathartidae, vive em centros urbanos ou periféricos onde há concentração de lixo e consequentemente de animais mortos, seja pelo descarte irregular ou por morte natural. Pode medir 62 cm de comprimento, envergadura de 143 cm e pesar cerca de 1,6 kg. Não apresenta dimorfismo sexual. Embora esta espécie seja uma das mais agressivas, principalmente quando disputa alimento e território com outras aves; pode ser observada convivendo no solo com aves domésticas </w:t>
      </w:r>
      <w:r w:rsidR="00AA22D5" w:rsidRPr="003C3EC4">
        <w:rPr>
          <w:rFonts w:ascii="Arial" w:eastAsiaTheme="minorEastAsia" w:hAnsi="Arial" w:cs="Arial"/>
          <w:sz w:val="24"/>
          <w:szCs w:val="24"/>
          <w:lang w:eastAsia="pt-BR"/>
        </w:rPr>
        <w:lastRenderedPageBreak/>
        <w:t>de maior, menor ou igual porte e ainda entre seres humanos. Segundo Novaes e Alvarez (2014), a presença destas aves está sempre associada com a presença de resíduos orgânicos.</w:t>
      </w:r>
    </w:p>
    <w:p w:rsidR="00176948" w:rsidRPr="003C3EC4"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Default="000D1A93" w:rsidP="00F770F5">
      <w:pPr>
        <w:pStyle w:val="PargrafodaLista"/>
        <w:numPr>
          <w:ilvl w:val="0"/>
          <w:numId w:val="3"/>
        </w:numPr>
        <w:spacing w:after="0" w:line="360" w:lineRule="auto"/>
        <w:ind w:left="0" w:firstLine="0"/>
        <w:jc w:val="both"/>
        <w:rPr>
          <w:rFonts w:ascii="Arial" w:eastAsiaTheme="minorEastAsia" w:hAnsi="Arial" w:cs="Arial"/>
          <w:sz w:val="24"/>
          <w:szCs w:val="24"/>
          <w:lang w:eastAsia="pt-BR"/>
        </w:rPr>
      </w:pPr>
      <w:r w:rsidRPr="003C3EC4">
        <w:rPr>
          <w:rFonts w:ascii="Arial" w:eastAsiaTheme="minorEastAsia" w:hAnsi="Arial" w:cs="Arial"/>
          <w:b/>
          <w:sz w:val="24"/>
          <w:szCs w:val="24"/>
          <w:lang w:eastAsia="pt-BR"/>
        </w:rPr>
        <w:t xml:space="preserve"> </w:t>
      </w:r>
      <w:r w:rsidR="00AA22D5" w:rsidRPr="003C3EC4">
        <w:rPr>
          <w:rFonts w:ascii="Arial" w:eastAsiaTheme="minorEastAsia" w:hAnsi="Arial" w:cs="Arial"/>
          <w:b/>
          <w:sz w:val="24"/>
          <w:szCs w:val="24"/>
          <w:lang w:eastAsia="pt-BR"/>
        </w:rPr>
        <w:t>Vira-Bosta</w:t>
      </w:r>
      <w:r w:rsidRPr="003C3EC4">
        <w:rPr>
          <w:rFonts w:ascii="Arial" w:eastAsiaTheme="minorEastAsia" w:hAnsi="Arial" w:cs="Arial"/>
          <w:b/>
          <w:sz w:val="24"/>
          <w:szCs w:val="24"/>
          <w:lang w:eastAsia="pt-BR"/>
        </w:rPr>
        <w:t xml:space="preserve"> ou Chupim</w:t>
      </w:r>
      <w:r w:rsidR="00AA22D5" w:rsidRPr="003C3EC4">
        <w:rPr>
          <w:rFonts w:ascii="Arial" w:eastAsiaTheme="minorEastAsia" w:hAnsi="Arial" w:cs="Arial"/>
          <w:sz w:val="24"/>
          <w:szCs w:val="24"/>
          <w:lang w:eastAsia="pt-BR"/>
        </w:rPr>
        <w:t xml:space="preserve"> (</w:t>
      </w:r>
      <w:r w:rsidR="00AA22D5" w:rsidRPr="003C3EC4">
        <w:rPr>
          <w:rFonts w:ascii="Arial" w:eastAsiaTheme="minorEastAsia" w:hAnsi="Arial" w:cs="Arial"/>
          <w:i/>
          <w:sz w:val="24"/>
          <w:szCs w:val="24"/>
          <w:lang w:eastAsia="pt-BR"/>
        </w:rPr>
        <w:t>Molothrus bonariensis</w:t>
      </w:r>
      <w:r w:rsidR="00AA22D5" w:rsidRPr="003C3EC4">
        <w:rPr>
          <w:rFonts w:ascii="Arial" w:eastAsiaTheme="minorEastAsia" w:hAnsi="Arial" w:cs="Arial"/>
          <w:sz w:val="24"/>
          <w:szCs w:val="24"/>
          <w:lang w:eastAsia="pt-BR"/>
        </w:rPr>
        <w:t>) é uma ave pertencente à ordem Passeriforme e família Icteridae, também conhecido por chupim, maria-preta ou engana tico, tem o hábito de botar ovos em ninhos de outras aves eliminando os ovos originais que são encontrados. Depois da postura de seus ovos e da eliminação dos ovos do hospedeiro, vai embora, deixando para a outra espécie os cuidados parentais iniciais.</w:t>
      </w:r>
      <w:r w:rsidR="00AA22D5" w:rsidRPr="00AA22D5">
        <w:rPr>
          <w:rFonts w:ascii="Arial" w:eastAsiaTheme="minorEastAsia" w:hAnsi="Arial" w:cs="Arial"/>
          <w:sz w:val="24"/>
          <w:szCs w:val="24"/>
          <w:lang w:eastAsia="pt-BR"/>
        </w:rPr>
        <w:tab/>
        <w:t>Fato importante a ser observado nestes resultados é que diferentemente do que ocorre com a flora, o maior número de espécies de aves são silvestres, ou seja, são nativas, ao contrário da flora que não só nos parques lineares mas em outros espaços arborizados em centros urbanos, são geralmente na maioria exóticos.</w:t>
      </w:r>
    </w:p>
    <w:p w:rsidR="00176948" w:rsidRPr="00AA22D5" w:rsidRDefault="00176948" w:rsidP="00176948">
      <w:pPr>
        <w:pStyle w:val="PargrafodaLista"/>
        <w:spacing w:after="0" w:line="360" w:lineRule="auto"/>
        <w:ind w:left="0"/>
        <w:jc w:val="both"/>
        <w:rPr>
          <w:rFonts w:ascii="Arial" w:eastAsiaTheme="minorEastAsia" w:hAnsi="Arial" w:cs="Arial"/>
          <w:sz w:val="24"/>
          <w:szCs w:val="24"/>
          <w:lang w:eastAsia="pt-BR"/>
        </w:rPr>
      </w:pPr>
    </w:p>
    <w:p w:rsidR="00AA22D5" w:rsidRPr="00AA22D5" w:rsidRDefault="00AA22D5" w:rsidP="00F770F5">
      <w:pPr>
        <w:spacing w:after="0" w:line="360" w:lineRule="auto"/>
        <w:jc w:val="both"/>
        <w:rPr>
          <w:rFonts w:ascii="Arial" w:eastAsiaTheme="minorEastAsia" w:hAnsi="Arial" w:cs="Arial"/>
          <w:sz w:val="24"/>
          <w:szCs w:val="24"/>
          <w:lang w:eastAsia="pt-BR"/>
        </w:rPr>
      </w:pPr>
      <w:r w:rsidRPr="00AA22D5">
        <w:rPr>
          <w:rFonts w:ascii="Arial" w:eastAsiaTheme="minorEastAsia" w:hAnsi="Arial" w:cs="Arial"/>
          <w:sz w:val="24"/>
          <w:szCs w:val="24"/>
          <w:lang w:eastAsia="pt-BR"/>
        </w:rPr>
        <w:tab/>
        <w:t>Entre as espécies identificadas nos parques lineares</w:t>
      </w:r>
      <w:r w:rsidR="000D1A93" w:rsidRPr="003C3EC4">
        <w:rPr>
          <w:rFonts w:ascii="Arial" w:eastAsiaTheme="minorEastAsia" w:hAnsi="Arial" w:cs="Arial"/>
          <w:sz w:val="24"/>
          <w:szCs w:val="24"/>
          <w:lang w:eastAsia="pt-BR"/>
        </w:rPr>
        <w:t xml:space="preserve">, </w:t>
      </w:r>
      <w:r w:rsidRPr="00AA22D5">
        <w:rPr>
          <w:rFonts w:ascii="Arial" w:eastAsiaTheme="minorEastAsia" w:hAnsi="Arial" w:cs="Arial"/>
          <w:sz w:val="24"/>
          <w:szCs w:val="24"/>
          <w:lang w:eastAsia="pt-BR"/>
        </w:rPr>
        <w:t>algumas são destaque, ou seja, são observadas com maior frequência em diferentes períodos do dia. Este fato ocorre em virtude das diferenças de hábitos de cada espécie como também das diferenças fisiológicas, principalmente em relação à necessidade de alimentação ou também ciclos de reprodução que a obriga a sair mais vezes em busca de alimentação para a prole e assim são observadas por mais vezes em relação a outras espécies.</w:t>
      </w:r>
    </w:p>
    <w:p w:rsidR="00AA22D5" w:rsidRDefault="00AA22D5" w:rsidP="00176948">
      <w:pPr>
        <w:spacing w:after="0" w:line="360" w:lineRule="auto"/>
        <w:ind w:firstLine="708"/>
        <w:jc w:val="both"/>
        <w:rPr>
          <w:rFonts w:ascii="Arial" w:eastAsiaTheme="minorEastAsia" w:hAnsi="Arial" w:cs="Arial"/>
          <w:sz w:val="24"/>
          <w:szCs w:val="24"/>
          <w:lang w:eastAsia="pt-BR"/>
        </w:rPr>
      </w:pPr>
      <w:r w:rsidRPr="00AA22D5">
        <w:rPr>
          <w:rFonts w:ascii="Arial" w:eastAsiaTheme="minorEastAsia" w:hAnsi="Arial" w:cs="Arial"/>
          <w:sz w:val="24"/>
          <w:szCs w:val="24"/>
          <w:lang w:eastAsia="pt-BR"/>
        </w:rPr>
        <w:t>A presença das aves nativas em ambiente urbano vem crescendo ano após ano. Conforme Guimarães (2006), o aumento de áreas verdes dentro de grandes cidades causa um aumento na população de aves, pois com vegetação ampliada e variada, é possível reinstaurar a cadeia alimentar, atraindo insetos que por sua vez são consumidos por algumas espécies de aves que servem de alimento para outras aves maiores ou de rapina, não só na condição de ave adulta, mas também como filhotes ou ainda em fase embrionária (ovos).</w:t>
      </w:r>
      <w:r w:rsidR="00176948">
        <w:rPr>
          <w:rFonts w:ascii="Arial" w:eastAsiaTheme="minorEastAsia" w:hAnsi="Arial" w:cs="Arial"/>
          <w:sz w:val="24"/>
          <w:szCs w:val="24"/>
          <w:lang w:eastAsia="pt-BR"/>
        </w:rPr>
        <w:t xml:space="preserve"> </w:t>
      </w:r>
      <w:r w:rsidRPr="00AA22D5">
        <w:rPr>
          <w:rFonts w:ascii="Arial" w:eastAsiaTheme="minorEastAsia" w:hAnsi="Arial" w:cs="Arial"/>
          <w:sz w:val="24"/>
          <w:szCs w:val="24"/>
          <w:lang w:eastAsia="pt-BR"/>
        </w:rPr>
        <w:t xml:space="preserve">Então, nesse sentido, a expansão dos parques lineares, com vegetação heterogênea propicia aumento significativo na população e número de espécies da ornitofauna urbana, reestabelecendo pelo menos parte das cadeias alimentares. </w:t>
      </w:r>
    </w:p>
    <w:p w:rsidR="0084446E" w:rsidRDefault="0084446E" w:rsidP="00AA22D5">
      <w:pPr>
        <w:spacing w:after="0" w:line="360" w:lineRule="auto"/>
        <w:ind w:firstLine="708"/>
        <w:jc w:val="both"/>
        <w:rPr>
          <w:rFonts w:ascii="Arial" w:eastAsiaTheme="minorEastAsia" w:hAnsi="Arial" w:cs="Arial"/>
          <w:sz w:val="24"/>
          <w:szCs w:val="24"/>
          <w:lang w:eastAsia="pt-BR"/>
        </w:rPr>
      </w:pPr>
    </w:p>
    <w:p w:rsidR="00176948" w:rsidRDefault="00176948" w:rsidP="0084446E">
      <w:pPr>
        <w:spacing w:after="0" w:line="360" w:lineRule="auto"/>
        <w:jc w:val="both"/>
        <w:rPr>
          <w:rFonts w:ascii="Arial" w:eastAsiaTheme="minorEastAsia" w:hAnsi="Arial" w:cs="Arial"/>
          <w:b/>
          <w:sz w:val="24"/>
          <w:szCs w:val="24"/>
          <w:lang w:eastAsia="pt-BR"/>
        </w:rPr>
      </w:pPr>
    </w:p>
    <w:p w:rsidR="00176948" w:rsidRDefault="00176948" w:rsidP="0084446E">
      <w:pPr>
        <w:spacing w:after="0" w:line="360" w:lineRule="auto"/>
        <w:jc w:val="both"/>
        <w:rPr>
          <w:rFonts w:ascii="Arial" w:eastAsiaTheme="minorEastAsia" w:hAnsi="Arial" w:cs="Arial"/>
          <w:b/>
          <w:sz w:val="24"/>
          <w:szCs w:val="24"/>
          <w:lang w:eastAsia="pt-BR"/>
        </w:rPr>
      </w:pPr>
    </w:p>
    <w:p w:rsidR="0084446E" w:rsidRDefault="0084446E" w:rsidP="0084446E">
      <w:pPr>
        <w:spacing w:after="0" w:line="360" w:lineRule="auto"/>
        <w:jc w:val="both"/>
        <w:rPr>
          <w:rFonts w:ascii="Arial" w:eastAsiaTheme="minorEastAsia" w:hAnsi="Arial" w:cs="Arial"/>
          <w:b/>
          <w:sz w:val="24"/>
          <w:szCs w:val="24"/>
          <w:lang w:eastAsia="pt-BR"/>
        </w:rPr>
      </w:pPr>
      <w:r w:rsidRPr="0084446E">
        <w:rPr>
          <w:rFonts w:ascii="Arial" w:eastAsiaTheme="minorEastAsia" w:hAnsi="Arial" w:cs="Arial"/>
          <w:b/>
          <w:sz w:val="24"/>
          <w:szCs w:val="24"/>
          <w:lang w:eastAsia="pt-BR"/>
        </w:rPr>
        <w:t>REFERÊNCIAS BIBLIOGRÁFICAS:</w:t>
      </w:r>
    </w:p>
    <w:p w:rsidR="00F770F5" w:rsidRDefault="00F770F5" w:rsidP="0084446E">
      <w:pPr>
        <w:spacing w:after="0" w:line="360" w:lineRule="auto"/>
        <w:jc w:val="both"/>
        <w:rPr>
          <w:rFonts w:ascii="Arial" w:eastAsiaTheme="minorEastAsia" w:hAnsi="Arial" w:cs="Arial"/>
          <w:b/>
          <w:sz w:val="24"/>
          <w:szCs w:val="24"/>
          <w:lang w:eastAsia="pt-BR"/>
        </w:rPr>
      </w:pPr>
    </w:p>
    <w:p w:rsidR="00F770F5" w:rsidRPr="00F770F5" w:rsidRDefault="00F770F5" w:rsidP="0084446E">
      <w:pPr>
        <w:spacing w:after="0" w:line="360" w:lineRule="auto"/>
        <w:jc w:val="both"/>
        <w:rPr>
          <w:rFonts w:ascii="Arial" w:eastAsiaTheme="minorEastAsia" w:hAnsi="Arial" w:cs="Arial"/>
          <w:sz w:val="24"/>
          <w:szCs w:val="24"/>
          <w:lang w:eastAsia="pt-BR"/>
        </w:rPr>
      </w:pPr>
      <w:r>
        <w:rPr>
          <w:rFonts w:ascii="Arial" w:eastAsiaTheme="minorEastAsia" w:hAnsi="Arial" w:cs="Arial"/>
          <w:sz w:val="24"/>
          <w:szCs w:val="24"/>
          <w:lang w:eastAsia="pt-BR"/>
        </w:rPr>
        <w:t>Os textos desta publicação foram extraídos do seguinte documento:</w:t>
      </w:r>
    </w:p>
    <w:p w:rsidR="0046162C" w:rsidRPr="00F770F5" w:rsidRDefault="00F770F5" w:rsidP="0084446E">
      <w:pPr>
        <w:spacing w:after="0" w:line="360" w:lineRule="auto"/>
        <w:jc w:val="both"/>
        <w:rPr>
          <w:rFonts w:ascii="Arial" w:eastAsiaTheme="minorEastAsia" w:hAnsi="Arial" w:cs="Arial"/>
          <w:sz w:val="24"/>
          <w:szCs w:val="24"/>
          <w:lang w:eastAsia="pt-BR"/>
        </w:rPr>
      </w:pPr>
      <w:r w:rsidRPr="00F770F5">
        <w:rPr>
          <w:rFonts w:ascii="Arial" w:eastAsiaTheme="minorEastAsia" w:hAnsi="Arial" w:cs="Arial"/>
          <w:sz w:val="24"/>
          <w:szCs w:val="24"/>
          <w:lang w:eastAsia="pt-BR"/>
        </w:rPr>
        <w:t>BIAGOLINI</w:t>
      </w:r>
      <w:r>
        <w:rPr>
          <w:rFonts w:ascii="Arial" w:eastAsiaTheme="minorEastAsia" w:hAnsi="Arial" w:cs="Arial"/>
          <w:sz w:val="24"/>
          <w:szCs w:val="24"/>
          <w:lang w:eastAsia="pt-BR"/>
        </w:rPr>
        <w:t xml:space="preserve">, C.H. </w:t>
      </w:r>
      <w:r w:rsidRPr="00F770F5">
        <w:rPr>
          <w:rFonts w:ascii="Arial" w:eastAsiaTheme="minorEastAsia" w:hAnsi="Arial" w:cs="Arial"/>
          <w:b/>
          <w:sz w:val="24"/>
          <w:szCs w:val="24"/>
          <w:lang w:eastAsia="pt-BR"/>
        </w:rPr>
        <w:t>MÉTODO AVALIATIVO E QUALITATIVO DE PARQUES LINEARES DA CIDADE DE SÃO PAULO</w:t>
      </w:r>
      <w:r>
        <w:rPr>
          <w:rFonts w:ascii="Arial" w:eastAsiaTheme="minorEastAsia" w:hAnsi="Arial" w:cs="Arial"/>
          <w:sz w:val="24"/>
          <w:szCs w:val="24"/>
          <w:lang w:eastAsia="pt-BR"/>
        </w:rPr>
        <w:t xml:space="preserve">. 2018. 124f. Tese (Doutorado em Ciências Ambientais) – Programa de Pós-graduação em Ciências Ambientais. Departamento de Pós-graduação da Universidade Estadual Paulista “Júlio de Mesquita Filho” UNESP </w:t>
      </w:r>
      <w:r w:rsidRPr="00F770F5">
        <w:rPr>
          <w:rFonts w:ascii="Arial" w:eastAsiaTheme="minorEastAsia" w:hAnsi="Arial" w:cs="Arial"/>
          <w:i/>
          <w:sz w:val="24"/>
          <w:szCs w:val="24"/>
          <w:lang w:eastAsia="pt-BR"/>
        </w:rPr>
        <w:t>Campus</w:t>
      </w:r>
      <w:r>
        <w:rPr>
          <w:rFonts w:ascii="Arial" w:eastAsiaTheme="minorEastAsia" w:hAnsi="Arial" w:cs="Arial"/>
          <w:sz w:val="24"/>
          <w:szCs w:val="24"/>
          <w:lang w:eastAsia="pt-BR"/>
        </w:rPr>
        <w:t xml:space="preserve"> Sorocaba, Sorocaba, 2018.</w:t>
      </w:r>
    </w:p>
    <w:p w:rsidR="00F770F5" w:rsidRPr="00F770F5" w:rsidRDefault="00F770F5" w:rsidP="00F770F5">
      <w:pPr>
        <w:spacing w:after="0" w:line="360" w:lineRule="auto"/>
        <w:rPr>
          <w:rFonts w:ascii="Arial" w:eastAsiaTheme="minorEastAsia" w:hAnsi="Arial" w:cs="Arial"/>
          <w:sz w:val="24"/>
          <w:szCs w:val="24"/>
          <w:lang w:eastAsia="pt-BR"/>
        </w:rPr>
      </w:pPr>
    </w:p>
    <w:p w:rsidR="0046162C" w:rsidRDefault="0046162C" w:rsidP="0084446E">
      <w:pPr>
        <w:spacing w:after="0" w:line="360" w:lineRule="auto"/>
        <w:jc w:val="both"/>
        <w:rPr>
          <w:rFonts w:ascii="Arial" w:eastAsiaTheme="minorEastAsia" w:hAnsi="Arial" w:cs="Arial"/>
          <w:b/>
          <w:sz w:val="24"/>
          <w:szCs w:val="24"/>
          <w:lang w:eastAsia="pt-BR"/>
        </w:rPr>
      </w:pPr>
    </w:p>
    <w:p w:rsidR="0046162C" w:rsidRPr="0046162C" w:rsidRDefault="0046162C" w:rsidP="0046162C">
      <w:pPr>
        <w:shd w:val="clear" w:color="auto" w:fill="FFFFFF"/>
        <w:spacing w:after="0" w:line="360" w:lineRule="auto"/>
        <w:rPr>
          <w:rFonts w:ascii="Arial" w:eastAsiaTheme="minorEastAsia" w:hAnsi="Arial" w:cs="Arial"/>
          <w:sz w:val="24"/>
          <w:szCs w:val="24"/>
          <w:lang w:eastAsia="pt-BR"/>
        </w:rPr>
      </w:pPr>
      <w:r w:rsidRPr="0046162C">
        <w:rPr>
          <w:rFonts w:ascii="Arial" w:eastAsiaTheme="minorEastAsia" w:hAnsi="Arial" w:cs="Arial"/>
          <w:sz w:val="24"/>
          <w:szCs w:val="24"/>
          <w:lang w:eastAsia="pt-BR"/>
        </w:rPr>
        <w:t>CANTER, H.M.; KNYSAK,I.; CANDIDO, D.M. </w:t>
      </w:r>
      <w:r w:rsidRPr="0046162C">
        <w:rPr>
          <w:rFonts w:ascii="Arial" w:eastAsiaTheme="minorEastAsia" w:hAnsi="Arial" w:cs="Arial"/>
          <w:b/>
          <w:bCs/>
          <w:sz w:val="24"/>
          <w:szCs w:val="24"/>
          <w:lang w:eastAsia="pt-BR"/>
        </w:rPr>
        <w:t>Aranhas e escorpiões e lacraias.</w:t>
      </w:r>
      <w:r w:rsidRPr="0046162C">
        <w:rPr>
          <w:rFonts w:ascii="Arial" w:eastAsiaTheme="minorEastAsia" w:hAnsi="Arial" w:cs="Arial"/>
          <w:sz w:val="24"/>
          <w:szCs w:val="24"/>
          <w:lang w:eastAsia="pt-BR"/>
        </w:rPr>
        <w:t xml:space="preserve"> São </w:t>
      </w:r>
      <w:r w:rsidR="00175090" w:rsidRPr="0046162C">
        <w:rPr>
          <w:rFonts w:ascii="Arial" w:eastAsiaTheme="minorEastAsia" w:hAnsi="Arial" w:cs="Arial"/>
          <w:sz w:val="24"/>
          <w:szCs w:val="24"/>
          <w:lang w:eastAsia="pt-BR"/>
        </w:rPr>
        <w:t>Paulo,</w:t>
      </w:r>
      <w:r w:rsidRPr="0046162C">
        <w:rPr>
          <w:rFonts w:ascii="Arial" w:eastAsiaTheme="minorEastAsia" w:hAnsi="Arial" w:cs="Arial"/>
          <w:sz w:val="24"/>
          <w:szCs w:val="24"/>
          <w:lang w:eastAsia="pt-BR"/>
        </w:rPr>
        <w:t xml:space="preserve"> 2008. Artigo em </w:t>
      </w:r>
      <w:r w:rsidR="00175090" w:rsidRPr="0046162C">
        <w:rPr>
          <w:rFonts w:ascii="Arial" w:eastAsiaTheme="minorEastAsia" w:hAnsi="Arial" w:cs="Arial"/>
          <w:sz w:val="24"/>
          <w:szCs w:val="24"/>
          <w:lang w:eastAsia="pt-BR"/>
        </w:rPr>
        <w:t>Hypertext</w:t>
      </w:r>
      <w:r w:rsidRPr="0046162C">
        <w:rPr>
          <w:rFonts w:ascii="Arial" w:eastAsiaTheme="minorEastAsia" w:hAnsi="Arial" w:cs="Arial"/>
          <w:sz w:val="24"/>
          <w:szCs w:val="24"/>
          <w:lang w:eastAsia="pt-BR"/>
        </w:rPr>
        <w:t>. Disponível em: &lt;</w:t>
      </w:r>
      <w:hyperlink r:id="rId6" w:history="1">
        <w:r w:rsidRPr="0046162C">
          <w:rPr>
            <w:rFonts w:ascii="Arial" w:eastAsiaTheme="minorEastAsia" w:hAnsi="Arial" w:cs="Arial"/>
            <w:sz w:val="24"/>
            <w:szCs w:val="24"/>
            <w:lang w:eastAsia="pt-BR"/>
          </w:rPr>
          <w:t>http://www.infobibos.com/Artigos/2008_1/MD4/index.htm</w:t>
        </w:r>
      </w:hyperlink>
      <w:r w:rsidRPr="0046162C">
        <w:rPr>
          <w:rFonts w:ascii="Arial" w:eastAsiaTheme="minorEastAsia" w:hAnsi="Arial" w:cs="Arial"/>
          <w:sz w:val="24"/>
          <w:szCs w:val="24"/>
          <w:lang w:eastAsia="pt-BR"/>
        </w:rPr>
        <w:t>&gt;. Acesso em: 1 jan.2018.</w:t>
      </w:r>
    </w:p>
    <w:p w:rsidR="0046162C" w:rsidRPr="00AA22D5" w:rsidRDefault="0046162C" w:rsidP="0084446E">
      <w:pPr>
        <w:spacing w:after="0" w:line="360" w:lineRule="auto"/>
        <w:jc w:val="both"/>
        <w:rPr>
          <w:rFonts w:ascii="Arial" w:eastAsiaTheme="minorEastAsia" w:hAnsi="Arial" w:cs="Arial"/>
          <w:b/>
          <w:sz w:val="24"/>
          <w:szCs w:val="24"/>
          <w:lang w:eastAsia="pt-BR"/>
        </w:rPr>
      </w:pPr>
    </w:p>
    <w:p w:rsidR="0046162C" w:rsidRPr="0046162C" w:rsidRDefault="0046162C" w:rsidP="0046162C">
      <w:pPr>
        <w:spacing w:after="0" w:line="360" w:lineRule="auto"/>
        <w:rPr>
          <w:rFonts w:ascii="Arial" w:eastAsiaTheme="minorEastAsia" w:hAnsi="Arial" w:cs="Arial"/>
          <w:sz w:val="24"/>
          <w:szCs w:val="24"/>
          <w:lang w:eastAsia="pt-BR"/>
        </w:rPr>
      </w:pPr>
      <w:r w:rsidRPr="0046162C">
        <w:rPr>
          <w:rFonts w:ascii="Arial" w:eastAsiaTheme="minorEastAsia" w:hAnsi="Arial" w:cs="Arial"/>
          <w:sz w:val="24"/>
          <w:szCs w:val="24"/>
          <w:lang w:eastAsia="pt-BR"/>
        </w:rPr>
        <w:t xml:space="preserve">DEVELEY, P.F.; ENDRIGO, E. </w:t>
      </w:r>
      <w:r w:rsidRPr="0046162C">
        <w:rPr>
          <w:rFonts w:ascii="Arial" w:eastAsiaTheme="minorEastAsia" w:hAnsi="Arial" w:cs="Arial"/>
          <w:b/>
          <w:sz w:val="24"/>
          <w:szCs w:val="24"/>
          <w:lang w:eastAsia="pt-BR"/>
        </w:rPr>
        <w:t>Aves da Grande São Paulo</w:t>
      </w:r>
      <w:r w:rsidRPr="0046162C">
        <w:rPr>
          <w:rFonts w:ascii="Arial" w:eastAsiaTheme="minorEastAsia" w:hAnsi="Arial" w:cs="Arial"/>
          <w:sz w:val="24"/>
          <w:szCs w:val="24"/>
          <w:lang w:eastAsia="pt-BR"/>
        </w:rPr>
        <w:t>: Guia de Campo. 2. ed. São Paulo: Aves e Fotos Editora, 2011. 322p.</w:t>
      </w:r>
    </w:p>
    <w:p w:rsidR="00AA22D5" w:rsidRPr="003C3EC4" w:rsidRDefault="00AA22D5" w:rsidP="003C3EC4">
      <w:pPr>
        <w:spacing w:after="0" w:line="360" w:lineRule="auto"/>
        <w:jc w:val="both"/>
        <w:rPr>
          <w:rFonts w:ascii="Arial" w:hAnsi="Arial" w:cs="Arial"/>
          <w:sz w:val="24"/>
          <w:szCs w:val="24"/>
        </w:rPr>
      </w:pPr>
    </w:p>
    <w:p w:rsidR="0046162C" w:rsidRDefault="0046162C" w:rsidP="0046162C">
      <w:pPr>
        <w:spacing w:after="0" w:line="360" w:lineRule="auto"/>
        <w:rPr>
          <w:rFonts w:ascii="Arial" w:eastAsiaTheme="minorEastAsia" w:hAnsi="Arial" w:cs="Arial"/>
          <w:sz w:val="24"/>
          <w:szCs w:val="24"/>
          <w:lang w:eastAsia="pt-BR"/>
        </w:rPr>
      </w:pPr>
      <w:r w:rsidRPr="0046162C">
        <w:rPr>
          <w:rFonts w:ascii="Arial" w:eastAsiaTheme="minorEastAsia" w:hAnsi="Arial" w:cs="Arial"/>
          <w:sz w:val="24"/>
          <w:szCs w:val="24"/>
          <w:lang w:eastAsia="pt-BR"/>
        </w:rPr>
        <w:t xml:space="preserve">FRISCH, J. D. </w:t>
      </w:r>
      <w:r w:rsidRPr="0046162C">
        <w:rPr>
          <w:rFonts w:ascii="Arial" w:eastAsiaTheme="minorEastAsia" w:hAnsi="Arial" w:cs="Arial"/>
          <w:b/>
          <w:sz w:val="24"/>
          <w:szCs w:val="24"/>
          <w:lang w:eastAsia="pt-BR"/>
        </w:rPr>
        <w:t>Os Doze Cantos do Brasil.</w:t>
      </w:r>
      <w:r w:rsidRPr="0046162C">
        <w:rPr>
          <w:rFonts w:ascii="Arial" w:eastAsiaTheme="minorEastAsia" w:hAnsi="Arial" w:cs="Arial"/>
          <w:sz w:val="24"/>
          <w:szCs w:val="24"/>
          <w:lang w:eastAsia="pt-BR"/>
        </w:rPr>
        <w:t xml:space="preserve"> São Paulo: Dalgas Ecoltec, 2001.62p.</w:t>
      </w:r>
    </w:p>
    <w:p w:rsidR="0046162C" w:rsidRDefault="0046162C" w:rsidP="0046162C">
      <w:pPr>
        <w:spacing w:after="0" w:line="360" w:lineRule="auto"/>
        <w:rPr>
          <w:rFonts w:ascii="Arial" w:eastAsiaTheme="minorEastAsia" w:hAnsi="Arial" w:cs="Arial"/>
          <w:sz w:val="24"/>
          <w:szCs w:val="24"/>
          <w:lang w:eastAsia="pt-BR"/>
        </w:rPr>
      </w:pPr>
    </w:p>
    <w:p w:rsidR="00832C31" w:rsidRPr="00832C31" w:rsidRDefault="00832C31" w:rsidP="00832C31">
      <w:pPr>
        <w:spacing w:after="0" w:line="360" w:lineRule="auto"/>
        <w:rPr>
          <w:rFonts w:ascii="Arial" w:eastAsiaTheme="minorEastAsia" w:hAnsi="Arial" w:cs="Arial"/>
          <w:sz w:val="24"/>
          <w:szCs w:val="24"/>
          <w:lang w:eastAsia="pt-BR"/>
        </w:rPr>
      </w:pPr>
      <w:r w:rsidRPr="00832C31">
        <w:rPr>
          <w:rFonts w:ascii="Arial" w:eastAsiaTheme="minorEastAsia" w:hAnsi="Arial" w:cs="Arial"/>
          <w:sz w:val="24"/>
          <w:szCs w:val="24"/>
          <w:lang w:eastAsia="pt-BR"/>
        </w:rPr>
        <w:t xml:space="preserve">GUIMARÃES, M. Há mais aves nos grandes centros urbanos hoje. </w:t>
      </w:r>
      <w:r w:rsidRPr="00832C31">
        <w:rPr>
          <w:rFonts w:ascii="Arial" w:eastAsiaTheme="minorEastAsia" w:hAnsi="Arial" w:cs="Arial"/>
          <w:b/>
          <w:sz w:val="24"/>
          <w:szCs w:val="24"/>
          <w:lang w:eastAsia="pt-BR"/>
        </w:rPr>
        <w:t>Revista Ciência e Cultura</w:t>
      </w:r>
      <w:r w:rsidRPr="00832C31">
        <w:rPr>
          <w:rFonts w:ascii="Arial" w:eastAsiaTheme="minorEastAsia" w:hAnsi="Arial" w:cs="Arial"/>
          <w:sz w:val="24"/>
          <w:szCs w:val="24"/>
          <w:lang w:eastAsia="pt-BR"/>
        </w:rPr>
        <w:t>, São Paulo, v. 58, n. 2, Abr/Jun, 2006. Disponível em: &lt;http://cienciaecultura.bvs.br/scielo.php?pid=S0009-67252006000200007&amp;script=sci_arttext&amp;tlng=pt&gt;. Acesso em: 18 jul. 2017.</w:t>
      </w:r>
    </w:p>
    <w:p w:rsidR="00832C31" w:rsidRDefault="00832C31" w:rsidP="0046162C">
      <w:pPr>
        <w:spacing w:after="0" w:line="360" w:lineRule="auto"/>
        <w:rPr>
          <w:rFonts w:ascii="Arial" w:eastAsiaTheme="minorEastAsia" w:hAnsi="Arial" w:cs="Arial"/>
          <w:sz w:val="24"/>
          <w:szCs w:val="24"/>
          <w:lang w:eastAsia="pt-BR"/>
        </w:rPr>
      </w:pPr>
    </w:p>
    <w:p w:rsidR="0046162C" w:rsidRDefault="0046162C" w:rsidP="0046162C">
      <w:pPr>
        <w:spacing w:after="0" w:line="360" w:lineRule="auto"/>
        <w:rPr>
          <w:rFonts w:ascii="Arial" w:eastAsiaTheme="minorEastAsia" w:hAnsi="Arial" w:cs="Arial"/>
          <w:sz w:val="24"/>
          <w:szCs w:val="24"/>
          <w:lang w:eastAsia="pt-BR"/>
        </w:rPr>
      </w:pPr>
      <w:r w:rsidRPr="0046162C">
        <w:rPr>
          <w:rFonts w:ascii="Arial" w:eastAsiaTheme="minorEastAsia" w:hAnsi="Arial" w:cs="Arial"/>
          <w:sz w:val="24"/>
          <w:szCs w:val="24"/>
          <w:lang w:eastAsia="pt-BR"/>
        </w:rPr>
        <w:t xml:space="preserve">GWYNNE, J. A.; RIDGELY, R. S.; TUDOR, G., ARGEL, M. </w:t>
      </w:r>
      <w:r w:rsidRPr="0046162C">
        <w:rPr>
          <w:rFonts w:ascii="Arial" w:eastAsiaTheme="minorEastAsia" w:hAnsi="Arial" w:cs="Arial"/>
          <w:b/>
          <w:sz w:val="24"/>
          <w:szCs w:val="24"/>
          <w:lang w:eastAsia="pt-BR"/>
        </w:rPr>
        <w:t>Aves do Brasil</w:t>
      </w:r>
      <w:r w:rsidRPr="0046162C">
        <w:rPr>
          <w:rFonts w:ascii="Arial" w:eastAsiaTheme="minorEastAsia" w:hAnsi="Arial" w:cs="Arial"/>
          <w:sz w:val="24"/>
          <w:szCs w:val="24"/>
          <w:lang w:eastAsia="pt-BR"/>
        </w:rPr>
        <w:t>: Pantanal e Cerrado. São Paulo: Editora Horizonte, 2010.</w:t>
      </w:r>
    </w:p>
    <w:p w:rsidR="00993A12" w:rsidRPr="0046162C" w:rsidRDefault="00993A12" w:rsidP="0046162C">
      <w:pPr>
        <w:spacing w:after="0" w:line="360" w:lineRule="auto"/>
        <w:rPr>
          <w:rFonts w:ascii="Arial" w:eastAsiaTheme="minorEastAsia" w:hAnsi="Arial" w:cs="Arial"/>
          <w:sz w:val="24"/>
          <w:szCs w:val="24"/>
          <w:lang w:eastAsia="pt-BR"/>
        </w:rPr>
      </w:pPr>
    </w:p>
    <w:p w:rsidR="00993A12" w:rsidRDefault="00993A12" w:rsidP="00993A12">
      <w:pPr>
        <w:spacing w:after="0" w:line="360" w:lineRule="auto"/>
        <w:rPr>
          <w:rFonts w:ascii="Arial" w:eastAsiaTheme="minorEastAsia" w:hAnsi="Arial" w:cs="Arial"/>
          <w:sz w:val="24"/>
          <w:szCs w:val="24"/>
          <w:lang w:eastAsia="pt-BR"/>
        </w:rPr>
      </w:pPr>
      <w:r w:rsidRPr="00C96001">
        <w:rPr>
          <w:rFonts w:ascii="Arial" w:eastAsiaTheme="minorEastAsia" w:hAnsi="Arial" w:cs="Arial"/>
          <w:sz w:val="24"/>
          <w:szCs w:val="24"/>
          <w:lang w:eastAsia="pt-BR"/>
        </w:rPr>
        <w:t>JORGE, J. A pesca na cidade de São Paulo: 1890-1940.</w:t>
      </w:r>
      <w:r w:rsidRPr="00C96001">
        <w:rPr>
          <w:rFonts w:ascii="Arial" w:eastAsiaTheme="minorEastAsia" w:hAnsi="Arial" w:cs="Arial"/>
          <w:b/>
          <w:sz w:val="24"/>
          <w:szCs w:val="24"/>
          <w:lang w:eastAsia="pt-BR"/>
        </w:rPr>
        <w:t xml:space="preserve"> Arquivo do Estado-Texto</w:t>
      </w:r>
      <w:r w:rsidRPr="00C96001">
        <w:rPr>
          <w:rFonts w:ascii="Arial" w:eastAsiaTheme="minorEastAsia" w:hAnsi="Arial" w:cs="Arial"/>
          <w:sz w:val="24"/>
          <w:szCs w:val="24"/>
          <w:lang w:eastAsia="pt-BR"/>
        </w:rPr>
        <w:t>, São Paulo, 27 ago. 2006. Disponível em: &lt;http://www.historica.arquivoestado.sp.gov.br/materias/anteriores/edicao14/materia01/texto01.pdf&gt;. Acesso em: 11 jan. 2017.</w:t>
      </w:r>
    </w:p>
    <w:p w:rsidR="00AA22D5" w:rsidRPr="003C3EC4" w:rsidRDefault="00AA22D5" w:rsidP="008214D2">
      <w:pPr>
        <w:spacing w:after="0" w:line="240" w:lineRule="auto"/>
        <w:jc w:val="both"/>
        <w:rPr>
          <w:rFonts w:ascii="Arial" w:hAnsi="Arial" w:cs="Arial"/>
          <w:sz w:val="24"/>
          <w:szCs w:val="24"/>
        </w:rPr>
      </w:pPr>
    </w:p>
    <w:p w:rsidR="00C96001" w:rsidRPr="00C96001" w:rsidRDefault="00C96001" w:rsidP="00C96001">
      <w:pPr>
        <w:spacing w:after="0" w:line="360" w:lineRule="auto"/>
        <w:rPr>
          <w:rFonts w:ascii="Arial" w:eastAsiaTheme="minorEastAsia" w:hAnsi="Arial" w:cs="Arial"/>
          <w:sz w:val="24"/>
          <w:szCs w:val="24"/>
          <w:lang w:eastAsia="pt-BR"/>
        </w:rPr>
      </w:pPr>
      <w:r w:rsidRPr="00C96001">
        <w:rPr>
          <w:rFonts w:ascii="Arial" w:eastAsiaTheme="minorEastAsia" w:hAnsi="Arial" w:cs="Arial"/>
          <w:sz w:val="24"/>
          <w:szCs w:val="24"/>
          <w:lang w:eastAsia="pt-BR"/>
        </w:rPr>
        <w:t xml:space="preserve">MORAES, I. C.; CORREIA, E. A.; SIQUEIRA, R.; LEITE, B.S. Expansão urbana e degradação de áreas de proteção permanente em zonas urbanas: o caso do córrego Conduta / Rio Claro/SP. In: CONGRESSO DE MEIO AMBIENTE DA AUGM, 6., 2009, São Carlos. </w:t>
      </w:r>
      <w:r w:rsidRPr="00C96001">
        <w:rPr>
          <w:rFonts w:ascii="Arial" w:eastAsiaTheme="minorEastAsia" w:hAnsi="Arial" w:cs="Arial"/>
          <w:b/>
          <w:sz w:val="24"/>
          <w:szCs w:val="24"/>
          <w:lang w:eastAsia="pt-BR"/>
        </w:rPr>
        <w:t>Anais</w:t>
      </w:r>
      <w:r w:rsidRPr="00C96001">
        <w:rPr>
          <w:rFonts w:ascii="Arial" w:eastAsiaTheme="minorEastAsia" w:hAnsi="Arial" w:cs="Arial"/>
          <w:sz w:val="24"/>
          <w:szCs w:val="24"/>
          <w:lang w:eastAsia="pt-BR"/>
        </w:rPr>
        <w:t>... São Carlos: Universidade Federal de São Carlos, 2009. Disponível em: &lt;</w:t>
      </w:r>
      <w:hyperlink r:id="rId7" w:history="1">
        <w:r w:rsidRPr="00C96001">
          <w:rPr>
            <w:rFonts w:ascii="Arial" w:eastAsiaTheme="minorEastAsia" w:hAnsi="Arial" w:cs="Arial"/>
            <w:sz w:val="24"/>
            <w:szCs w:val="24"/>
            <w:lang w:eastAsia="pt-BR"/>
          </w:rPr>
          <w:t>http://www.ambiente-augm.ufscar.br/uploads/A2-130.pdf</w:t>
        </w:r>
      </w:hyperlink>
      <w:r w:rsidRPr="00C96001">
        <w:rPr>
          <w:rFonts w:ascii="Arial" w:eastAsiaTheme="minorEastAsia" w:hAnsi="Arial" w:cs="Arial"/>
          <w:sz w:val="24"/>
          <w:szCs w:val="24"/>
          <w:lang w:eastAsia="pt-BR"/>
        </w:rPr>
        <w:t>&gt;. Acesso em: 6 jan. 2017.</w:t>
      </w:r>
    </w:p>
    <w:p w:rsidR="00AA22D5" w:rsidRDefault="00AA22D5" w:rsidP="008214D2">
      <w:pPr>
        <w:spacing w:after="0" w:line="240" w:lineRule="auto"/>
        <w:jc w:val="both"/>
        <w:rPr>
          <w:rFonts w:ascii="Arial" w:hAnsi="Arial" w:cs="Arial"/>
          <w:sz w:val="24"/>
          <w:szCs w:val="24"/>
        </w:rPr>
      </w:pPr>
    </w:p>
    <w:p w:rsidR="00993A12" w:rsidRPr="00C96001" w:rsidRDefault="00993A12" w:rsidP="00C96001">
      <w:pPr>
        <w:spacing w:after="0" w:line="360" w:lineRule="auto"/>
        <w:rPr>
          <w:rFonts w:ascii="Arial" w:eastAsiaTheme="minorEastAsia" w:hAnsi="Arial" w:cs="Arial"/>
          <w:sz w:val="24"/>
          <w:szCs w:val="24"/>
          <w:lang w:eastAsia="pt-BR"/>
        </w:rPr>
      </w:pPr>
      <w:r w:rsidRPr="00993A12">
        <w:rPr>
          <w:rFonts w:ascii="Arial" w:eastAsiaTheme="minorEastAsia" w:hAnsi="Arial" w:cs="Arial"/>
          <w:sz w:val="24"/>
          <w:szCs w:val="24"/>
          <w:lang w:eastAsia="pt-BR"/>
        </w:rPr>
        <w:t xml:space="preserve">QUENTAL, J. G. </w:t>
      </w:r>
      <w:r w:rsidRPr="00993A12">
        <w:rPr>
          <w:rFonts w:ascii="Arial" w:eastAsiaTheme="minorEastAsia" w:hAnsi="Arial" w:cs="Arial"/>
          <w:b/>
          <w:sz w:val="24"/>
          <w:szCs w:val="24"/>
          <w:lang w:eastAsia="pt-BR"/>
        </w:rPr>
        <w:t>Guia de Aves do Parque Villa-Lobos</w:t>
      </w:r>
      <w:r w:rsidRPr="00993A12">
        <w:rPr>
          <w:rFonts w:ascii="Arial" w:eastAsiaTheme="minorEastAsia" w:hAnsi="Arial" w:cs="Arial"/>
          <w:sz w:val="24"/>
          <w:szCs w:val="24"/>
          <w:lang w:eastAsia="pt-BR"/>
        </w:rPr>
        <w:t>. São Paulo: Secretaria do Meio Ambiente de São Paulo, 2011. Disponível em: &lt;</w:t>
      </w:r>
      <w:hyperlink r:id="rId8" w:history="1">
        <w:r w:rsidRPr="00993A12">
          <w:rPr>
            <w:rFonts w:ascii="Arial" w:eastAsiaTheme="minorEastAsia" w:hAnsi="Arial" w:cs="Arial"/>
            <w:sz w:val="24"/>
            <w:szCs w:val="24"/>
            <w:lang w:eastAsia="pt-BR"/>
          </w:rPr>
          <w:t>https://issuu.com/daruich/docs/guia_de_aves_do_parque_villa-lobos</w:t>
        </w:r>
      </w:hyperlink>
      <w:r w:rsidRPr="00993A12">
        <w:rPr>
          <w:rFonts w:ascii="Arial" w:eastAsiaTheme="minorEastAsia" w:hAnsi="Arial" w:cs="Arial"/>
          <w:sz w:val="24"/>
          <w:szCs w:val="24"/>
          <w:lang w:eastAsia="pt-BR"/>
        </w:rPr>
        <w:t>&gt;. Acesso em: 24 jan. 2017.</w:t>
      </w:r>
    </w:p>
    <w:p w:rsidR="00C96001" w:rsidRPr="003C3EC4" w:rsidRDefault="00A155A3" w:rsidP="008214D2">
      <w:pPr>
        <w:spacing w:after="0" w:line="240" w:lineRule="auto"/>
        <w:jc w:val="both"/>
        <w:rPr>
          <w:rFonts w:ascii="Arial" w:hAnsi="Arial" w:cs="Arial"/>
          <w:sz w:val="24"/>
          <w:szCs w:val="24"/>
        </w:rPr>
      </w:pPr>
      <w:r>
        <w:rPr>
          <w:rFonts w:ascii="Arial" w:hAnsi="Arial" w:cs="Arial"/>
          <w:sz w:val="24"/>
          <w:szCs w:val="24"/>
        </w:rPr>
        <w:t xml:space="preserve"> </w:t>
      </w:r>
    </w:p>
    <w:p w:rsidR="00AA22D5" w:rsidRPr="00FE02B6" w:rsidRDefault="00FE02B6" w:rsidP="00FE02B6">
      <w:pPr>
        <w:spacing w:after="0" w:line="360" w:lineRule="auto"/>
        <w:rPr>
          <w:rFonts w:ascii="Arial" w:eastAsiaTheme="minorEastAsia" w:hAnsi="Arial" w:cs="Arial"/>
          <w:sz w:val="24"/>
          <w:szCs w:val="24"/>
          <w:lang w:eastAsia="pt-BR"/>
        </w:rPr>
      </w:pPr>
      <w:r w:rsidRPr="00FE02B6">
        <w:rPr>
          <w:rFonts w:ascii="Arial" w:eastAsiaTheme="minorEastAsia" w:hAnsi="Arial" w:cs="Arial"/>
          <w:sz w:val="24"/>
          <w:szCs w:val="24"/>
          <w:lang w:eastAsia="pt-BR"/>
        </w:rPr>
        <w:t xml:space="preserve">SANFILIPO, L. </w:t>
      </w:r>
      <w:r w:rsidRPr="00FE02B6">
        <w:rPr>
          <w:rFonts w:ascii="Arial" w:eastAsiaTheme="minorEastAsia" w:hAnsi="Arial" w:cs="Arial"/>
          <w:b/>
          <w:sz w:val="24"/>
          <w:szCs w:val="24"/>
          <w:lang w:eastAsia="pt-BR"/>
        </w:rPr>
        <w:t>Aves do Sesc Bertioga</w:t>
      </w:r>
      <w:r w:rsidRPr="00FE02B6">
        <w:rPr>
          <w:rFonts w:ascii="Arial" w:eastAsiaTheme="minorEastAsia" w:hAnsi="Arial" w:cs="Arial"/>
          <w:sz w:val="24"/>
          <w:szCs w:val="24"/>
          <w:lang w:eastAsia="pt-BR"/>
        </w:rPr>
        <w:t>. São Paulo: Intercidade Editores, 2004. 172p.</w:t>
      </w:r>
    </w:p>
    <w:p w:rsidR="00AA22D5" w:rsidRPr="003C3EC4" w:rsidRDefault="00AA22D5" w:rsidP="008214D2">
      <w:pPr>
        <w:spacing w:after="0" w:line="240" w:lineRule="auto"/>
        <w:jc w:val="both"/>
        <w:rPr>
          <w:rFonts w:ascii="Arial" w:hAnsi="Arial" w:cs="Arial"/>
          <w:sz w:val="24"/>
          <w:szCs w:val="24"/>
        </w:rPr>
      </w:pPr>
    </w:p>
    <w:p w:rsidR="0046162C" w:rsidRPr="0046162C" w:rsidRDefault="0046162C" w:rsidP="0046162C">
      <w:pPr>
        <w:spacing w:after="0" w:line="360" w:lineRule="auto"/>
        <w:rPr>
          <w:rFonts w:ascii="Arial" w:eastAsiaTheme="minorEastAsia" w:hAnsi="Arial" w:cs="Arial"/>
          <w:sz w:val="24"/>
          <w:szCs w:val="24"/>
          <w:lang w:eastAsia="pt-BR"/>
        </w:rPr>
      </w:pPr>
      <w:r w:rsidRPr="0046162C">
        <w:rPr>
          <w:rFonts w:ascii="Arial" w:eastAsiaTheme="minorEastAsia" w:hAnsi="Arial" w:cs="Arial"/>
          <w:sz w:val="24"/>
          <w:szCs w:val="24"/>
          <w:lang w:eastAsia="pt-BR"/>
        </w:rPr>
        <w:t xml:space="preserve">SILVEIRA, A. B.; CORRÊA, F. S.; RIBEIRO, F. B.; VILELA, G. J.; SANTORI, R. T. As Aves do Campus da Faculdade de Formação de Professores da UERJ (São Gonçalo, RJ) e sua Percepção pela Comunidade. </w:t>
      </w:r>
      <w:r w:rsidRPr="0046162C">
        <w:rPr>
          <w:rFonts w:ascii="Arial" w:eastAsiaTheme="minorEastAsia" w:hAnsi="Arial" w:cs="Arial"/>
          <w:b/>
          <w:sz w:val="24"/>
          <w:szCs w:val="24"/>
          <w:lang w:eastAsia="pt-BR"/>
        </w:rPr>
        <w:t>Revista Vozes em Diálogo (CEH/UERJ)</w:t>
      </w:r>
      <w:r w:rsidRPr="0046162C">
        <w:rPr>
          <w:rFonts w:ascii="Arial" w:eastAsiaTheme="minorEastAsia" w:hAnsi="Arial" w:cs="Arial"/>
          <w:sz w:val="24"/>
          <w:szCs w:val="24"/>
          <w:lang w:eastAsia="pt-BR"/>
        </w:rPr>
        <w:t>, Rio de Janeiro, v. 1, n. 2,  jul/dez., 2008.</w:t>
      </w:r>
    </w:p>
    <w:p w:rsidR="00AA22D5" w:rsidRPr="008214D2" w:rsidRDefault="00AA22D5" w:rsidP="008214D2">
      <w:pPr>
        <w:spacing w:after="0" w:line="240" w:lineRule="auto"/>
        <w:jc w:val="both"/>
        <w:rPr>
          <w:sz w:val="24"/>
          <w:szCs w:val="24"/>
        </w:rPr>
      </w:pPr>
    </w:p>
    <w:sectPr w:rsidR="00AA22D5" w:rsidRPr="008214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B4C34"/>
    <w:multiLevelType w:val="hybridMultilevel"/>
    <w:tmpl w:val="4E1011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B7F35F3"/>
    <w:multiLevelType w:val="hybridMultilevel"/>
    <w:tmpl w:val="7FB6F7E6"/>
    <w:lvl w:ilvl="0" w:tplc="F60A6A1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4A9B5828"/>
    <w:multiLevelType w:val="multilevel"/>
    <w:tmpl w:val="F8BA7DFC"/>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1003384"/>
    <w:multiLevelType w:val="multilevel"/>
    <w:tmpl w:val="2E7E1E9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4D2"/>
    <w:rsid w:val="0003620F"/>
    <w:rsid w:val="000D1A93"/>
    <w:rsid w:val="000F3B17"/>
    <w:rsid w:val="00117C49"/>
    <w:rsid w:val="00175090"/>
    <w:rsid w:val="00176948"/>
    <w:rsid w:val="003C3EC4"/>
    <w:rsid w:val="0046162C"/>
    <w:rsid w:val="00565705"/>
    <w:rsid w:val="005F424F"/>
    <w:rsid w:val="00682C6A"/>
    <w:rsid w:val="00692968"/>
    <w:rsid w:val="006F0D89"/>
    <w:rsid w:val="008214D2"/>
    <w:rsid w:val="008315DC"/>
    <w:rsid w:val="00832C31"/>
    <w:rsid w:val="0084446E"/>
    <w:rsid w:val="008D0488"/>
    <w:rsid w:val="0097488A"/>
    <w:rsid w:val="00993A12"/>
    <w:rsid w:val="00994F81"/>
    <w:rsid w:val="00A155A3"/>
    <w:rsid w:val="00A50FC0"/>
    <w:rsid w:val="00AA22D5"/>
    <w:rsid w:val="00B44ED8"/>
    <w:rsid w:val="00C32CFE"/>
    <w:rsid w:val="00C436C0"/>
    <w:rsid w:val="00C96001"/>
    <w:rsid w:val="00D825ED"/>
    <w:rsid w:val="00D87D01"/>
    <w:rsid w:val="00E676C0"/>
    <w:rsid w:val="00EB53AC"/>
    <w:rsid w:val="00F770F5"/>
    <w:rsid w:val="00FE02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4E745-F1BD-4818-9012-C3E48DEB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214D2"/>
    <w:rPr>
      <w:color w:val="0563C1" w:themeColor="hyperlink"/>
      <w:u w:val="single"/>
    </w:rPr>
  </w:style>
  <w:style w:type="table" w:styleId="Tabelacomgrade">
    <w:name w:val="Table Grid"/>
    <w:basedOn w:val="Tabelanormal"/>
    <w:uiPriority w:val="59"/>
    <w:rsid w:val="00AA22D5"/>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D1A93"/>
    <w:pPr>
      <w:ind w:left="720"/>
      <w:contextualSpacing/>
    </w:pPr>
  </w:style>
  <w:style w:type="paragraph" w:styleId="Textodebalo">
    <w:name w:val="Balloon Text"/>
    <w:basedOn w:val="Normal"/>
    <w:link w:val="TextodebaloChar"/>
    <w:uiPriority w:val="99"/>
    <w:semiHidden/>
    <w:unhideWhenUsed/>
    <w:rsid w:val="00682C6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C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uu.com/daruich/docs/guia_de_aves_do_parque_villa-lobos" TargetMode="External"/><Relationship Id="rId3" Type="http://schemas.openxmlformats.org/officeDocument/2006/relationships/settings" Target="settings.xml"/><Relationship Id="rId7" Type="http://schemas.openxmlformats.org/officeDocument/2006/relationships/hyperlink" Target="http://www.ambiente-augm.ufscar.br/uploads/A2-13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bibos.com/Artigos/2008_1/MD4/index.htm" TargetMode="External"/><Relationship Id="rId5" Type="http://schemas.openxmlformats.org/officeDocument/2006/relationships/hyperlink" Target="mailto:professorcarlosciencias@zipmail.com.b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14</Pages>
  <Words>4489</Words>
  <Characters>24241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18</cp:revision>
  <cp:lastPrinted>2019-04-26T00:00:00Z</cp:lastPrinted>
  <dcterms:created xsi:type="dcterms:W3CDTF">2019-04-24T07:06:00Z</dcterms:created>
  <dcterms:modified xsi:type="dcterms:W3CDTF">2019-04-26T00:21:00Z</dcterms:modified>
</cp:coreProperties>
</file>