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786" w:rsidRPr="009A4142" w:rsidRDefault="00BE2B0C" w:rsidP="00843E94">
      <w:pPr>
        <w:jc w:val="center"/>
        <w:rPr>
          <w:rFonts w:ascii="Times New Roman" w:hAnsi="Times New Roman" w:cs="Times New Roman"/>
          <w:b/>
          <w:sz w:val="24"/>
          <w:szCs w:val="24"/>
        </w:rPr>
      </w:pPr>
      <w:r w:rsidRPr="009A4142">
        <w:rPr>
          <w:rFonts w:ascii="Times New Roman" w:hAnsi="Times New Roman" w:cs="Times New Roman"/>
          <w:b/>
          <w:sz w:val="24"/>
          <w:szCs w:val="24"/>
        </w:rPr>
        <w:t>LEITURA E ESCRITA: A IMPORTÂNCIA DO PROFSSOR NO PROCESSO DE APRENDIZAGEM</w:t>
      </w:r>
    </w:p>
    <w:p w:rsidR="00BE2B0C" w:rsidRPr="009A4142" w:rsidRDefault="00BE2B0C" w:rsidP="00FB7612">
      <w:pPr>
        <w:spacing w:after="0" w:line="240" w:lineRule="auto"/>
        <w:jc w:val="right"/>
        <w:rPr>
          <w:rFonts w:ascii="Times New Roman" w:hAnsi="Times New Roman" w:cs="Times New Roman"/>
          <w:sz w:val="24"/>
          <w:szCs w:val="24"/>
        </w:rPr>
      </w:pPr>
      <w:r w:rsidRPr="009A4142">
        <w:rPr>
          <w:rFonts w:ascii="Times New Roman" w:hAnsi="Times New Roman" w:cs="Times New Roman"/>
          <w:sz w:val="24"/>
          <w:szCs w:val="24"/>
        </w:rPr>
        <w:t>PAIÃO, Aline Lopes</w:t>
      </w:r>
      <w:proofErr w:type="gramStart"/>
      <w:r w:rsidRPr="009A4142">
        <w:rPr>
          <w:rStyle w:val="Refdenotaderodap"/>
          <w:rFonts w:ascii="Times New Roman" w:hAnsi="Times New Roman" w:cs="Times New Roman"/>
          <w:sz w:val="24"/>
          <w:szCs w:val="24"/>
        </w:rPr>
        <w:footnoteReference w:id="1"/>
      </w:r>
      <w:proofErr w:type="gramEnd"/>
    </w:p>
    <w:p w:rsidR="00BE2B0C" w:rsidRPr="009A4142" w:rsidRDefault="00BE2B0C" w:rsidP="00FB7612">
      <w:pPr>
        <w:spacing w:after="0" w:line="240" w:lineRule="auto"/>
        <w:jc w:val="right"/>
        <w:rPr>
          <w:rFonts w:ascii="Times New Roman" w:hAnsi="Times New Roman" w:cs="Times New Roman"/>
          <w:sz w:val="24"/>
          <w:szCs w:val="24"/>
        </w:rPr>
      </w:pPr>
      <w:r w:rsidRPr="009A4142">
        <w:rPr>
          <w:rFonts w:ascii="Times New Roman" w:hAnsi="Times New Roman" w:cs="Times New Roman"/>
          <w:sz w:val="24"/>
          <w:szCs w:val="24"/>
        </w:rPr>
        <w:t xml:space="preserve">COSTA, </w:t>
      </w:r>
      <w:proofErr w:type="spellStart"/>
      <w:r w:rsidRPr="009A4142">
        <w:rPr>
          <w:rFonts w:ascii="Times New Roman" w:hAnsi="Times New Roman" w:cs="Times New Roman"/>
          <w:sz w:val="24"/>
          <w:szCs w:val="24"/>
        </w:rPr>
        <w:t>Rosineide</w:t>
      </w:r>
      <w:proofErr w:type="spellEnd"/>
      <w:r w:rsidRPr="009A4142">
        <w:rPr>
          <w:rFonts w:ascii="Times New Roman" w:hAnsi="Times New Roman" w:cs="Times New Roman"/>
          <w:sz w:val="24"/>
          <w:szCs w:val="24"/>
        </w:rPr>
        <w:t xml:space="preserve"> de Sousa</w:t>
      </w:r>
      <w:proofErr w:type="gramStart"/>
      <w:r w:rsidRPr="009A4142">
        <w:rPr>
          <w:rStyle w:val="Refdenotaderodap"/>
          <w:rFonts w:ascii="Times New Roman" w:hAnsi="Times New Roman" w:cs="Times New Roman"/>
          <w:sz w:val="24"/>
          <w:szCs w:val="24"/>
        </w:rPr>
        <w:footnoteReference w:id="2"/>
      </w:r>
      <w:proofErr w:type="gramEnd"/>
    </w:p>
    <w:p w:rsidR="00BE2B0C" w:rsidRDefault="00BE2B0C" w:rsidP="00FB7612">
      <w:pPr>
        <w:spacing w:after="0" w:line="240" w:lineRule="auto"/>
        <w:rPr>
          <w:rFonts w:ascii="Times New Roman" w:hAnsi="Times New Roman" w:cs="Times New Roman"/>
          <w:sz w:val="24"/>
          <w:szCs w:val="24"/>
        </w:rPr>
      </w:pPr>
    </w:p>
    <w:p w:rsidR="00BE2B0C" w:rsidRPr="00FB5AFA" w:rsidRDefault="00BE2B0C" w:rsidP="00073DEF">
      <w:pPr>
        <w:spacing w:line="240" w:lineRule="auto"/>
        <w:jc w:val="both"/>
        <w:rPr>
          <w:rFonts w:ascii="Times New Roman" w:hAnsi="Times New Roman" w:cs="Times New Roman"/>
          <w:sz w:val="20"/>
          <w:szCs w:val="20"/>
        </w:rPr>
      </w:pPr>
      <w:r>
        <w:rPr>
          <w:rFonts w:ascii="Times New Roman" w:hAnsi="Times New Roman" w:cs="Times New Roman"/>
          <w:b/>
          <w:sz w:val="24"/>
          <w:szCs w:val="24"/>
        </w:rPr>
        <w:t>RESUMO:</w:t>
      </w:r>
      <w:r w:rsidR="00F74A3B">
        <w:rPr>
          <w:rFonts w:ascii="Times New Roman" w:hAnsi="Times New Roman" w:cs="Times New Roman"/>
          <w:b/>
          <w:sz w:val="24"/>
          <w:szCs w:val="24"/>
        </w:rPr>
        <w:t xml:space="preserve"> </w:t>
      </w:r>
      <w:r w:rsidR="00E638DC" w:rsidRPr="00073DEF">
        <w:rPr>
          <w:rFonts w:ascii="Times New Roman" w:hAnsi="Times New Roman" w:cs="Times New Roman"/>
          <w:bCs/>
          <w:sz w:val="20"/>
          <w:szCs w:val="20"/>
        </w:rPr>
        <w:t>É indiscutível a importância que a leitura tem para a nossa vida, não apenas particular, mas coletiva</w:t>
      </w:r>
      <w:r w:rsidR="00FB5AFA">
        <w:rPr>
          <w:rFonts w:ascii="Times New Roman" w:hAnsi="Times New Roman" w:cs="Times New Roman"/>
          <w:bCs/>
          <w:sz w:val="20"/>
          <w:szCs w:val="20"/>
        </w:rPr>
        <w:t xml:space="preserve">, pois ela nos torna conhecedores da nossa própria história e nos </w:t>
      </w:r>
      <w:r w:rsidR="007D18F9">
        <w:rPr>
          <w:rFonts w:ascii="Times New Roman" w:hAnsi="Times New Roman" w:cs="Times New Roman"/>
          <w:bCs/>
          <w:sz w:val="20"/>
          <w:szCs w:val="20"/>
        </w:rPr>
        <w:t>faz interagir</w:t>
      </w:r>
      <w:r w:rsidR="00FB5AFA">
        <w:rPr>
          <w:rFonts w:ascii="Times New Roman" w:hAnsi="Times New Roman" w:cs="Times New Roman"/>
          <w:bCs/>
          <w:sz w:val="20"/>
          <w:szCs w:val="20"/>
        </w:rPr>
        <w:t xml:space="preserve"> com o mundo, conhecemos outras culturas e temos uma visão ampliada</w:t>
      </w:r>
      <w:r w:rsidR="00205828">
        <w:rPr>
          <w:rFonts w:ascii="Times New Roman" w:hAnsi="Times New Roman" w:cs="Times New Roman"/>
          <w:bCs/>
          <w:sz w:val="20"/>
          <w:szCs w:val="20"/>
        </w:rPr>
        <w:t xml:space="preserve"> da</w:t>
      </w:r>
      <w:r w:rsidR="00FB5AFA">
        <w:rPr>
          <w:rFonts w:ascii="Times New Roman" w:hAnsi="Times New Roman" w:cs="Times New Roman"/>
          <w:bCs/>
          <w:sz w:val="20"/>
          <w:szCs w:val="20"/>
        </w:rPr>
        <w:t xml:space="preserve"> </w:t>
      </w:r>
      <w:r w:rsidR="00205828">
        <w:rPr>
          <w:rFonts w:ascii="Times New Roman" w:hAnsi="Times New Roman" w:cs="Times New Roman"/>
          <w:bCs/>
          <w:sz w:val="20"/>
          <w:szCs w:val="20"/>
        </w:rPr>
        <w:t>realidade e nos tornamos cidadãos críticos e reflexivos.</w:t>
      </w:r>
      <w:r w:rsidR="00E638DC" w:rsidRPr="00073DEF">
        <w:rPr>
          <w:rFonts w:ascii="Times New Roman" w:hAnsi="Times New Roman" w:cs="Times New Roman"/>
          <w:bCs/>
          <w:sz w:val="20"/>
          <w:szCs w:val="20"/>
        </w:rPr>
        <w:t xml:space="preserve"> </w:t>
      </w:r>
      <w:r w:rsidR="00F74A3B" w:rsidRPr="00073DEF">
        <w:rPr>
          <w:rFonts w:ascii="Times New Roman" w:hAnsi="Times New Roman" w:cs="Times New Roman"/>
          <w:bCs/>
          <w:sz w:val="20"/>
          <w:szCs w:val="20"/>
        </w:rPr>
        <w:t>O presente estudo de caráter bibliográfico tem como objetivo pr</w:t>
      </w:r>
      <w:r w:rsidR="00FB5AFA">
        <w:rPr>
          <w:rFonts w:ascii="Times New Roman" w:hAnsi="Times New Roman" w:cs="Times New Roman"/>
          <w:bCs/>
          <w:sz w:val="20"/>
          <w:szCs w:val="20"/>
        </w:rPr>
        <w:t>incipal</w:t>
      </w:r>
      <w:r w:rsidR="00F74A3B" w:rsidRPr="00073DEF">
        <w:rPr>
          <w:rFonts w:ascii="Times New Roman" w:hAnsi="Times New Roman" w:cs="Times New Roman"/>
          <w:bCs/>
          <w:sz w:val="20"/>
          <w:szCs w:val="20"/>
        </w:rPr>
        <w:t xml:space="preserve"> </w:t>
      </w:r>
      <w:r w:rsidR="00073DEF" w:rsidRPr="00073DEF">
        <w:rPr>
          <w:rFonts w:ascii="Times New Roman" w:hAnsi="Times New Roman" w:cs="Times New Roman"/>
          <w:bCs/>
          <w:sz w:val="20"/>
          <w:szCs w:val="20"/>
        </w:rPr>
        <w:t>focar em métodos ou estratégias que podem ser utilizados em sala de aula pelos educadores</w:t>
      </w:r>
      <w:r w:rsidR="00363C83">
        <w:rPr>
          <w:rFonts w:ascii="Times New Roman" w:hAnsi="Times New Roman" w:cs="Times New Roman"/>
          <w:bCs/>
          <w:sz w:val="20"/>
          <w:szCs w:val="20"/>
        </w:rPr>
        <w:t>, visando sempre à</w:t>
      </w:r>
      <w:r w:rsidR="00073DEF" w:rsidRPr="00073DEF">
        <w:rPr>
          <w:rFonts w:ascii="Times New Roman" w:hAnsi="Times New Roman" w:cs="Times New Roman"/>
          <w:bCs/>
          <w:sz w:val="20"/>
          <w:szCs w:val="20"/>
        </w:rPr>
        <w:t xml:space="preserve"> formação como uma das alternativas para dar mais ê</w:t>
      </w:r>
      <w:r w:rsidR="00363C83">
        <w:rPr>
          <w:rFonts w:ascii="Times New Roman" w:hAnsi="Times New Roman" w:cs="Times New Roman"/>
          <w:bCs/>
          <w:sz w:val="20"/>
          <w:szCs w:val="20"/>
        </w:rPr>
        <w:t xml:space="preserve">nfase ao papel do professor a fim de </w:t>
      </w:r>
      <w:r w:rsidR="00073DEF" w:rsidRPr="00073DEF">
        <w:rPr>
          <w:rFonts w:ascii="Times New Roman" w:hAnsi="Times New Roman" w:cs="Times New Roman"/>
          <w:bCs/>
          <w:sz w:val="20"/>
          <w:szCs w:val="20"/>
        </w:rPr>
        <w:t xml:space="preserve">desenvolver a leitura e </w:t>
      </w:r>
      <w:r w:rsidR="00363C83">
        <w:rPr>
          <w:rFonts w:ascii="Times New Roman" w:hAnsi="Times New Roman" w:cs="Times New Roman"/>
          <w:bCs/>
          <w:sz w:val="20"/>
          <w:szCs w:val="20"/>
        </w:rPr>
        <w:t xml:space="preserve">a </w:t>
      </w:r>
      <w:r w:rsidR="00073DEF" w:rsidRPr="00073DEF">
        <w:rPr>
          <w:rFonts w:ascii="Times New Roman" w:hAnsi="Times New Roman" w:cs="Times New Roman"/>
          <w:bCs/>
          <w:sz w:val="20"/>
          <w:szCs w:val="20"/>
        </w:rPr>
        <w:t>escrita de forma eficaz</w:t>
      </w:r>
      <w:r w:rsidR="00363C83">
        <w:rPr>
          <w:rFonts w:ascii="Times New Roman" w:hAnsi="Times New Roman" w:cs="Times New Roman"/>
          <w:bCs/>
          <w:sz w:val="20"/>
          <w:szCs w:val="20"/>
        </w:rPr>
        <w:t xml:space="preserve">, tornando-as </w:t>
      </w:r>
      <w:r w:rsidR="00073DEF" w:rsidRPr="00073DEF">
        <w:rPr>
          <w:rFonts w:ascii="Times New Roman" w:hAnsi="Times New Roman" w:cs="Times New Roman"/>
          <w:bCs/>
          <w:sz w:val="20"/>
          <w:szCs w:val="20"/>
        </w:rPr>
        <w:t>prazerosa</w:t>
      </w:r>
      <w:r w:rsidR="00363C83">
        <w:rPr>
          <w:rFonts w:ascii="Times New Roman" w:hAnsi="Times New Roman" w:cs="Times New Roman"/>
          <w:bCs/>
          <w:sz w:val="20"/>
          <w:szCs w:val="20"/>
        </w:rPr>
        <w:t>s</w:t>
      </w:r>
      <w:r w:rsidR="00073DEF" w:rsidRPr="00073DEF">
        <w:rPr>
          <w:rFonts w:ascii="Times New Roman" w:hAnsi="Times New Roman" w:cs="Times New Roman"/>
          <w:bCs/>
          <w:sz w:val="20"/>
          <w:szCs w:val="20"/>
        </w:rPr>
        <w:t xml:space="preserve"> para os alunos</w:t>
      </w:r>
      <w:r w:rsidR="00363C83">
        <w:rPr>
          <w:rFonts w:ascii="Times New Roman" w:hAnsi="Times New Roman" w:cs="Times New Roman"/>
          <w:bCs/>
          <w:sz w:val="20"/>
          <w:szCs w:val="20"/>
        </w:rPr>
        <w:t>. S</w:t>
      </w:r>
      <w:r w:rsidR="00073DEF" w:rsidRPr="00073DEF">
        <w:rPr>
          <w:rFonts w:ascii="Times New Roman" w:hAnsi="Times New Roman" w:cs="Times New Roman"/>
          <w:bCs/>
          <w:sz w:val="20"/>
          <w:szCs w:val="20"/>
        </w:rPr>
        <w:t xml:space="preserve">abemos que os </w:t>
      </w:r>
      <w:r w:rsidR="00363C83">
        <w:rPr>
          <w:rFonts w:ascii="Times New Roman" w:hAnsi="Times New Roman" w:cs="Times New Roman"/>
          <w:bCs/>
          <w:sz w:val="20"/>
          <w:szCs w:val="20"/>
        </w:rPr>
        <w:t>aluno</w:t>
      </w:r>
      <w:r w:rsidR="00073DEF" w:rsidRPr="00073DEF">
        <w:rPr>
          <w:rFonts w:ascii="Times New Roman" w:hAnsi="Times New Roman" w:cs="Times New Roman"/>
          <w:bCs/>
          <w:sz w:val="20"/>
          <w:szCs w:val="20"/>
        </w:rPr>
        <w:t xml:space="preserve">s não se sentem estimulados nas </w:t>
      </w:r>
      <w:r w:rsidR="00363C83">
        <w:rPr>
          <w:rFonts w:ascii="Times New Roman" w:hAnsi="Times New Roman" w:cs="Times New Roman"/>
          <w:bCs/>
          <w:sz w:val="20"/>
          <w:szCs w:val="20"/>
        </w:rPr>
        <w:t>aulas de Língua Portuguesa (LP)</w:t>
      </w:r>
      <w:r w:rsidR="00073DEF" w:rsidRPr="00073DEF">
        <w:rPr>
          <w:rFonts w:ascii="Times New Roman" w:hAnsi="Times New Roman" w:cs="Times New Roman"/>
          <w:bCs/>
          <w:sz w:val="20"/>
          <w:szCs w:val="20"/>
        </w:rPr>
        <w:t xml:space="preserve"> por acharem</w:t>
      </w:r>
      <w:r w:rsidR="00363C83">
        <w:rPr>
          <w:rFonts w:ascii="Times New Roman" w:hAnsi="Times New Roman" w:cs="Times New Roman"/>
          <w:bCs/>
          <w:sz w:val="20"/>
          <w:szCs w:val="20"/>
        </w:rPr>
        <w:t>-na</w:t>
      </w:r>
      <w:r w:rsidR="00073DEF" w:rsidRPr="00073DEF">
        <w:rPr>
          <w:rFonts w:ascii="Times New Roman" w:hAnsi="Times New Roman" w:cs="Times New Roman"/>
          <w:bCs/>
          <w:sz w:val="20"/>
          <w:szCs w:val="20"/>
        </w:rPr>
        <w:t xml:space="preserve"> des</w:t>
      </w:r>
      <w:r w:rsidR="00363C83">
        <w:rPr>
          <w:rFonts w:ascii="Times New Roman" w:hAnsi="Times New Roman" w:cs="Times New Roman"/>
          <w:bCs/>
          <w:sz w:val="20"/>
          <w:szCs w:val="20"/>
        </w:rPr>
        <w:t>interessante</w:t>
      </w:r>
      <w:r w:rsidR="00205828">
        <w:rPr>
          <w:rFonts w:ascii="Times New Roman" w:hAnsi="Times New Roman" w:cs="Times New Roman"/>
          <w:bCs/>
          <w:sz w:val="20"/>
          <w:szCs w:val="20"/>
        </w:rPr>
        <w:t xml:space="preserve">, pois são aulas focadas na memorização de regras sobre gramática normativa e </w:t>
      </w:r>
      <w:r w:rsidR="00363C83">
        <w:rPr>
          <w:rFonts w:ascii="Times New Roman" w:hAnsi="Times New Roman" w:cs="Times New Roman"/>
          <w:bCs/>
          <w:sz w:val="20"/>
          <w:szCs w:val="20"/>
        </w:rPr>
        <w:t xml:space="preserve">leitura de </w:t>
      </w:r>
      <w:r w:rsidR="00205828">
        <w:rPr>
          <w:rFonts w:ascii="Times New Roman" w:hAnsi="Times New Roman" w:cs="Times New Roman"/>
          <w:bCs/>
          <w:sz w:val="20"/>
          <w:szCs w:val="20"/>
        </w:rPr>
        <w:t>textos que não os atrai pelo contexto.</w:t>
      </w:r>
      <w:r w:rsidR="009E1486">
        <w:rPr>
          <w:rFonts w:ascii="Times New Roman" w:hAnsi="Times New Roman" w:cs="Times New Roman"/>
          <w:bCs/>
          <w:sz w:val="20"/>
          <w:szCs w:val="20"/>
        </w:rPr>
        <w:t xml:space="preserve"> </w:t>
      </w:r>
      <w:r w:rsidR="002D600A" w:rsidRPr="00FB5AFA">
        <w:rPr>
          <w:rFonts w:ascii="Times New Roman" w:hAnsi="Times New Roman" w:cs="Times New Roman"/>
          <w:bCs/>
          <w:sz w:val="20"/>
          <w:szCs w:val="20"/>
        </w:rPr>
        <w:t>Teremos por base teórica</w:t>
      </w:r>
      <w:r w:rsidR="009E1486">
        <w:rPr>
          <w:rFonts w:ascii="Times New Roman" w:hAnsi="Times New Roman" w:cs="Times New Roman"/>
          <w:bCs/>
          <w:sz w:val="20"/>
          <w:szCs w:val="20"/>
        </w:rPr>
        <w:t xml:space="preserve"> reflexiva</w:t>
      </w:r>
      <w:r w:rsidR="002D600A" w:rsidRPr="00FB5AFA">
        <w:rPr>
          <w:rFonts w:ascii="Times New Roman" w:hAnsi="Times New Roman" w:cs="Times New Roman"/>
          <w:bCs/>
          <w:sz w:val="20"/>
          <w:szCs w:val="20"/>
        </w:rPr>
        <w:t xml:space="preserve"> os estu</w:t>
      </w:r>
      <w:r w:rsidR="00F603EA">
        <w:rPr>
          <w:rFonts w:ascii="Times New Roman" w:hAnsi="Times New Roman" w:cs="Times New Roman"/>
          <w:bCs/>
          <w:sz w:val="20"/>
          <w:szCs w:val="20"/>
        </w:rPr>
        <w:t>diosos</w:t>
      </w:r>
      <w:r w:rsidR="002D600A" w:rsidRPr="00FB5AFA">
        <w:rPr>
          <w:rFonts w:ascii="Times New Roman" w:hAnsi="Times New Roman" w:cs="Times New Roman"/>
          <w:bCs/>
          <w:sz w:val="20"/>
          <w:szCs w:val="20"/>
        </w:rPr>
        <w:t xml:space="preserve"> Antunes (2003),</w:t>
      </w:r>
      <w:r w:rsidR="00FB5AFA" w:rsidRPr="00FB5AFA">
        <w:rPr>
          <w:rFonts w:ascii="Times New Roman" w:hAnsi="Times New Roman" w:cs="Times New Roman"/>
          <w:bCs/>
          <w:sz w:val="20"/>
          <w:szCs w:val="20"/>
        </w:rPr>
        <w:t xml:space="preserve"> Barbosa (2007),</w:t>
      </w:r>
      <w:r w:rsidR="002D600A" w:rsidRPr="00FB5AFA">
        <w:rPr>
          <w:rFonts w:ascii="Times New Roman" w:hAnsi="Times New Roman" w:cs="Times New Roman"/>
          <w:bCs/>
          <w:sz w:val="20"/>
          <w:szCs w:val="20"/>
        </w:rPr>
        <w:t xml:space="preserve"> Freire (1996), </w:t>
      </w:r>
      <w:proofErr w:type="spellStart"/>
      <w:r w:rsidR="00FB5AFA" w:rsidRPr="00FB5AFA">
        <w:rPr>
          <w:rFonts w:ascii="Times New Roman" w:hAnsi="Times New Roman" w:cs="Times New Roman"/>
          <w:bCs/>
          <w:sz w:val="20"/>
          <w:szCs w:val="20"/>
        </w:rPr>
        <w:t>Geraldi</w:t>
      </w:r>
      <w:proofErr w:type="spellEnd"/>
      <w:r w:rsidR="00FB5AFA" w:rsidRPr="00FB5AFA">
        <w:rPr>
          <w:rFonts w:ascii="Times New Roman" w:hAnsi="Times New Roman" w:cs="Times New Roman"/>
          <w:bCs/>
          <w:sz w:val="20"/>
          <w:szCs w:val="20"/>
        </w:rPr>
        <w:t xml:space="preserve"> (1983) e</w:t>
      </w:r>
      <w:r w:rsidR="002D600A" w:rsidRPr="00FB5AFA">
        <w:rPr>
          <w:rFonts w:ascii="Times New Roman" w:hAnsi="Times New Roman" w:cs="Times New Roman"/>
          <w:bCs/>
          <w:sz w:val="20"/>
          <w:szCs w:val="20"/>
        </w:rPr>
        <w:t xml:space="preserve"> </w:t>
      </w:r>
      <w:proofErr w:type="spellStart"/>
      <w:r w:rsidR="002D600A" w:rsidRPr="00FB5AFA">
        <w:rPr>
          <w:rFonts w:ascii="Times New Roman" w:hAnsi="Times New Roman" w:cs="Times New Roman"/>
          <w:bCs/>
          <w:sz w:val="20"/>
          <w:szCs w:val="20"/>
        </w:rPr>
        <w:t>Nóvoa</w:t>
      </w:r>
      <w:proofErr w:type="spellEnd"/>
      <w:r w:rsidR="002D600A" w:rsidRPr="00FB5AFA">
        <w:rPr>
          <w:rFonts w:ascii="Times New Roman" w:hAnsi="Times New Roman" w:cs="Times New Roman"/>
          <w:bCs/>
          <w:sz w:val="20"/>
          <w:szCs w:val="20"/>
        </w:rPr>
        <w:t xml:space="preserve"> </w:t>
      </w:r>
      <w:r w:rsidR="00FB5AFA" w:rsidRPr="00FB5AFA">
        <w:rPr>
          <w:rFonts w:ascii="Times New Roman" w:hAnsi="Times New Roman" w:cs="Times New Roman"/>
          <w:bCs/>
          <w:sz w:val="20"/>
          <w:szCs w:val="20"/>
        </w:rPr>
        <w:t>(1954)</w:t>
      </w:r>
      <w:r w:rsidR="00F603EA">
        <w:rPr>
          <w:rFonts w:ascii="Times New Roman" w:hAnsi="Times New Roman" w:cs="Times New Roman"/>
          <w:bCs/>
          <w:sz w:val="20"/>
          <w:szCs w:val="20"/>
        </w:rPr>
        <w:t xml:space="preserve">. Esses autores nos ajudaram </w:t>
      </w:r>
      <w:r w:rsidR="009E1486">
        <w:rPr>
          <w:rFonts w:ascii="Times New Roman" w:hAnsi="Times New Roman" w:cs="Times New Roman"/>
          <w:bCs/>
          <w:sz w:val="20"/>
          <w:szCs w:val="20"/>
        </w:rPr>
        <w:t xml:space="preserve">a discutir as dificuldades da aprendizagem de LP no que se refere </w:t>
      </w:r>
      <w:proofErr w:type="gramStart"/>
      <w:r w:rsidR="009E1486">
        <w:rPr>
          <w:rFonts w:ascii="Times New Roman" w:hAnsi="Times New Roman" w:cs="Times New Roman"/>
          <w:bCs/>
          <w:sz w:val="20"/>
          <w:szCs w:val="20"/>
        </w:rPr>
        <w:t>a</w:t>
      </w:r>
      <w:proofErr w:type="gramEnd"/>
      <w:r w:rsidR="009E1486">
        <w:rPr>
          <w:rFonts w:ascii="Times New Roman" w:hAnsi="Times New Roman" w:cs="Times New Roman"/>
          <w:bCs/>
          <w:sz w:val="20"/>
          <w:szCs w:val="20"/>
        </w:rPr>
        <w:t xml:space="preserve"> leitura e </w:t>
      </w:r>
      <w:r w:rsidR="00F603EA">
        <w:rPr>
          <w:rFonts w:ascii="Times New Roman" w:hAnsi="Times New Roman" w:cs="Times New Roman"/>
          <w:bCs/>
          <w:sz w:val="20"/>
          <w:szCs w:val="20"/>
        </w:rPr>
        <w:t xml:space="preserve">a </w:t>
      </w:r>
      <w:r w:rsidR="009E1486">
        <w:rPr>
          <w:rFonts w:ascii="Times New Roman" w:hAnsi="Times New Roman" w:cs="Times New Roman"/>
          <w:bCs/>
          <w:sz w:val="20"/>
          <w:szCs w:val="20"/>
        </w:rPr>
        <w:t xml:space="preserve">escrita dentro do ambiente escolar. </w:t>
      </w:r>
    </w:p>
    <w:p w:rsidR="00F20EAF" w:rsidRPr="00B57E40" w:rsidRDefault="00BE2B0C" w:rsidP="00B57E40">
      <w:pPr>
        <w:spacing w:line="240" w:lineRule="auto"/>
        <w:jc w:val="both"/>
        <w:rPr>
          <w:rFonts w:ascii="Times New Roman" w:hAnsi="Times New Roman" w:cs="Times New Roman"/>
          <w:sz w:val="20"/>
          <w:szCs w:val="20"/>
        </w:rPr>
      </w:pPr>
      <w:r w:rsidRPr="00B57E40">
        <w:rPr>
          <w:rFonts w:ascii="Times New Roman" w:hAnsi="Times New Roman" w:cs="Times New Roman"/>
          <w:b/>
          <w:sz w:val="20"/>
          <w:szCs w:val="20"/>
        </w:rPr>
        <w:t>PALAVRAS-CHAVE:</w:t>
      </w:r>
      <w:r w:rsidR="009E1486" w:rsidRPr="00B57E40">
        <w:rPr>
          <w:rFonts w:ascii="Times New Roman" w:hAnsi="Times New Roman" w:cs="Times New Roman"/>
          <w:b/>
          <w:sz w:val="20"/>
          <w:szCs w:val="20"/>
        </w:rPr>
        <w:t xml:space="preserve"> </w:t>
      </w:r>
      <w:r w:rsidR="00F20EAF" w:rsidRPr="00B57E40">
        <w:rPr>
          <w:rFonts w:ascii="Times New Roman" w:hAnsi="Times New Roman" w:cs="Times New Roman"/>
          <w:sz w:val="20"/>
          <w:szCs w:val="20"/>
        </w:rPr>
        <w:t>Língua Portuguesa. Leitura e escrita. Formação de professores. Teoria e prática.</w:t>
      </w:r>
    </w:p>
    <w:p w:rsidR="009C2C8E" w:rsidRDefault="009C2C8E" w:rsidP="00BE2B0C">
      <w:pPr>
        <w:spacing w:line="240" w:lineRule="auto"/>
        <w:rPr>
          <w:rFonts w:ascii="Times New Roman" w:hAnsi="Times New Roman" w:cs="Times New Roman"/>
          <w:b/>
          <w:sz w:val="24"/>
          <w:szCs w:val="24"/>
        </w:rPr>
      </w:pPr>
    </w:p>
    <w:p w:rsidR="00881FFD" w:rsidRDefault="00BE2B0C" w:rsidP="00BE2B0C">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250995" w:rsidRDefault="00BE2B0C" w:rsidP="00976B42">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5E23A6" w:rsidRDefault="00BE2B0C"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Observando </w:t>
      </w:r>
      <w:r w:rsidR="00976B42">
        <w:rPr>
          <w:rFonts w:ascii="Times New Roman" w:hAnsi="Times New Roman" w:cs="Times New Roman"/>
          <w:sz w:val="24"/>
          <w:szCs w:val="24"/>
        </w:rPr>
        <w:t>o método</w:t>
      </w:r>
      <w:r>
        <w:rPr>
          <w:rFonts w:ascii="Times New Roman" w:hAnsi="Times New Roman" w:cs="Times New Roman"/>
          <w:sz w:val="24"/>
          <w:szCs w:val="24"/>
        </w:rPr>
        <w:t xml:space="preserve"> como o ensino de Língua Portuguesa</w:t>
      </w:r>
      <w:r w:rsidR="00F74A3B">
        <w:rPr>
          <w:rFonts w:ascii="Times New Roman" w:hAnsi="Times New Roman" w:cs="Times New Roman"/>
          <w:sz w:val="24"/>
          <w:szCs w:val="24"/>
        </w:rPr>
        <w:t xml:space="preserve"> </w:t>
      </w:r>
      <w:r w:rsidR="00F4235C">
        <w:rPr>
          <w:rFonts w:ascii="Times New Roman" w:hAnsi="Times New Roman" w:cs="Times New Roman"/>
          <w:sz w:val="24"/>
          <w:szCs w:val="24"/>
        </w:rPr>
        <w:t>(LP)</w:t>
      </w:r>
      <w:r>
        <w:rPr>
          <w:rFonts w:ascii="Times New Roman" w:hAnsi="Times New Roman" w:cs="Times New Roman"/>
          <w:sz w:val="24"/>
          <w:szCs w:val="24"/>
        </w:rPr>
        <w:t xml:space="preserve"> vem sendo </w:t>
      </w:r>
      <w:r w:rsidR="00B57E40">
        <w:rPr>
          <w:rFonts w:ascii="Times New Roman" w:hAnsi="Times New Roman" w:cs="Times New Roman"/>
          <w:sz w:val="24"/>
          <w:szCs w:val="24"/>
        </w:rPr>
        <w:t>instruído</w:t>
      </w:r>
      <w:r w:rsidR="00976B42">
        <w:rPr>
          <w:rFonts w:ascii="Times New Roman" w:hAnsi="Times New Roman" w:cs="Times New Roman"/>
          <w:sz w:val="24"/>
          <w:szCs w:val="24"/>
        </w:rPr>
        <w:t>, de</w:t>
      </w:r>
      <w:r w:rsidR="00B57E40">
        <w:rPr>
          <w:rFonts w:ascii="Times New Roman" w:hAnsi="Times New Roman" w:cs="Times New Roman"/>
          <w:sz w:val="24"/>
          <w:szCs w:val="24"/>
        </w:rPr>
        <w:t>scobrimos diversas dificuldades</w:t>
      </w:r>
      <w:r w:rsidR="00976B42">
        <w:rPr>
          <w:rFonts w:ascii="Times New Roman" w:hAnsi="Times New Roman" w:cs="Times New Roman"/>
          <w:sz w:val="24"/>
          <w:szCs w:val="24"/>
        </w:rPr>
        <w:t xml:space="preserve"> no que se refere à leitura e escrita, ou seja, o aluno lê os textos, porém não consegue interpretar o que leu, não consegue dizer o seu sentido. </w:t>
      </w:r>
      <w:r w:rsidR="0025698A">
        <w:rPr>
          <w:rFonts w:ascii="Times New Roman" w:hAnsi="Times New Roman" w:cs="Times New Roman"/>
          <w:sz w:val="24"/>
          <w:szCs w:val="24"/>
        </w:rPr>
        <w:t>Considerando e</w:t>
      </w:r>
      <w:r w:rsidR="00B57E40">
        <w:rPr>
          <w:rFonts w:ascii="Times New Roman" w:hAnsi="Times New Roman" w:cs="Times New Roman"/>
          <w:sz w:val="24"/>
          <w:szCs w:val="24"/>
        </w:rPr>
        <w:t>ssa situação, o presente artigo</w:t>
      </w:r>
      <w:r w:rsidR="0025698A">
        <w:rPr>
          <w:rFonts w:ascii="Times New Roman" w:hAnsi="Times New Roman" w:cs="Times New Roman"/>
          <w:sz w:val="24"/>
          <w:szCs w:val="24"/>
        </w:rPr>
        <w:t xml:space="preserve"> tem como objetivo principal identificar quais as dificuldades encontradas no ensino de LP, bem como apresentar estratégias e procedimentos didáticos que ajude</w:t>
      </w:r>
      <w:r w:rsidR="00B57E40">
        <w:rPr>
          <w:rFonts w:ascii="Times New Roman" w:hAnsi="Times New Roman" w:cs="Times New Roman"/>
          <w:sz w:val="24"/>
          <w:szCs w:val="24"/>
        </w:rPr>
        <w:t>m</w:t>
      </w:r>
      <w:r w:rsidR="0025698A">
        <w:rPr>
          <w:rFonts w:ascii="Times New Roman" w:hAnsi="Times New Roman" w:cs="Times New Roman"/>
          <w:sz w:val="24"/>
          <w:szCs w:val="24"/>
        </w:rPr>
        <w:t xml:space="preserve"> a sanar essa problemática. </w:t>
      </w:r>
    </w:p>
    <w:p w:rsidR="006E7E8D" w:rsidRDefault="00DE5FFC"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Sabemos da dificuldade que os alunos t</w:t>
      </w:r>
      <w:r w:rsidR="006E7E8D">
        <w:rPr>
          <w:rFonts w:ascii="Times New Roman" w:hAnsi="Times New Roman" w:cs="Times New Roman"/>
          <w:sz w:val="24"/>
          <w:szCs w:val="24"/>
        </w:rPr>
        <w:t>ê</w:t>
      </w:r>
      <w:r>
        <w:rPr>
          <w:rFonts w:ascii="Times New Roman" w:hAnsi="Times New Roman" w:cs="Times New Roman"/>
          <w:sz w:val="24"/>
          <w:szCs w:val="24"/>
        </w:rPr>
        <w:t>m em apre</w:t>
      </w:r>
      <w:r w:rsidR="00BD5FF2">
        <w:rPr>
          <w:rFonts w:ascii="Times New Roman" w:hAnsi="Times New Roman" w:cs="Times New Roman"/>
          <w:sz w:val="24"/>
          <w:szCs w:val="24"/>
        </w:rPr>
        <w:t>e</w:t>
      </w:r>
      <w:r>
        <w:rPr>
          <w:rFonts w:ascii="Times New Roman" w:hAnsi="Times New Roman" w:cs="Times New Roman"/>
          <w:sz w:val="24"/>
          <w:szCs w:val="24"/>
        </w:rPr>
        <w:t>nder</w:t>
      </w:r>
      <w:r w:rsidR="006E7E8D">
        <w:rPr>
          <w:rFonts w:ascii="Times New Roman" w:hAnsi="Times New Roman" w:cs="Times New Roman"/>
          <w:sz w:val="24"/>
          <w:szCs w:val="24"/>
        </w:rPr>
        <w:t xml:space="preserve"> </w:t>
      </w:r>
      <w:r w:rsidR="00BD5FF2">
        <w:rPr>
          <w:rFonts w:ascii="Times New Roman" w:hAnsi="Times New Roman" w:cs="Times New Roman"/>
          <w:sz w:val="24"/>
          <w:szCs w:val="24"/>
        </w:rPr>
        <w:t xml:space="preserve">conteúdos de LP </w:t>
      </w:r>
      <w:r w:rsidR="006E7E8D">
        <w:rPr>
          <w:rFonts w:ascii="Times New Roman" w:hAnsi="Times New Roman" w:cs="Times New Roman"/>
          <w:sz w:val="24"/>
          <w:szCs w:val="24"/>
        </w:rPr>
        <w:t>e tal problema é refletido no momento da formulação de textos, onde percebemos vários erros ortográficos e a má organização das ideias.</w:t>
      </w:r>
      <w:r w:rsidR="00F74A3B">
        <w:rPr>
          <w:rFonts w:ascii="Times New Roman" w:hAnsi="Times New Roman" w:cs="Times New Roman"/>
          <w:sz w:val="24"/>
          <w:szCs w:val="24"/>
        </w:rPr>
        <w:t xml:space="preserve"> </w:t>
      </w:r>
      <w:r w:rsidR="00A8239E">
        <w:rPr>
          <w:rFonts w:ascii="Times New Roman" w:hAnsi="Times New Roman" w:cs="Times New Roman"/>
          <w:sz w:val="24"/>
          <w:szCs w:val="24"/>
        </w:rPr>
        <w:t xml:space="preserve">Este estudo fundamenta-se em bibliografias científicas em que buscamos </w:t>
      </w:r>
      <w:r w:rsidR="00AB2572">
        <w:rPr>
          <w:rFonts w:ascii="Times New Roman" w:hAnsi="Times New Roman" w:cs="Times New Roman"/>
          <w:sz w:val="24"/>
          <w:szCs w:val="24"/>
        </w:rPr>
        <w:t>compreender</w:t>
      </w:r>
      <w:r w:rsidR="00A8239E">
        <w:rPr>
          <w:rFonts w:ascii="Times New Roman" w:hAnsi="Times New Roman" w:cs="Times New Roman"/>
          <w:sz w:val="24"/>
          <w:szCs w:val="24"/>
        </w:rPr>
        <w:t xml:space="preserve"> como vem sendo </w:t>
      </w:r>
      <w:r w:rsidR="00AB2572">
        <w:rPr>
          <w:rFonts w:ascii="Times New Roman" w:hAnsi="Times New Roman" w:cs="Times New Roman"/>
          <w:sz w:val="24"/>
          <w:szCs w:val="24"/>
        </w:rPr>
        <w:t>praticada a leitura e escrita em sala de aula para que os alunos venham ter um maior apren</w:t>
      </w:r>
      <w:r w:rsidR="00FC5546">
        <w:rPr>
          <w:rFonts w:ascii="Times New Roman" w:hAnsi="Times New Roman" w:cs="Times New Roman"/>
          <w:sz w:val="24"/>
          <w:szCs w:val="24"/>
        </w:rPr>
        <w:t>dizado.</w:t>
      </w:r>
    </w:p>
    <w:p w:rsidR="00883846" w:rsidRDefault="00AD259A"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w:t>
      </w:r>
      <w:r w:rsidR="00883846">
        <w:rPr>
          <w:rFonts w:ascii="Times New Roman" w:hAnsi="Times New Roman" w:cs="Times New Roman"/>
          <w:sz w:val="24"/>
          <w:szCs w:val="24"/>
        </w:rPr>
        <w:t>eremos como</w:t>
      </w:r>
      <w:r w:rsidR="00F74A3B">
        <w:rPr>
          <w:rFonts w:ascii="Times New Roman" w:hAnsi="Times New Roman" w:cs="Times New Roman"/>
          <w:sz w:val="24"/>
          <w:szCs w:val="24"/>
        </w:rPr>
        <w:t xml:space="preserve"> </w:t>
      </w:r>
      <w:r>
        <w:rPr>
          <w:rFonts w:ascii="Times New Roman" w:hAnsi="Times New Roman" w:cs="Times New Roman"/>
          <w:sz w:val="24"/>
          <w:szCs w:val="24"/>
        </w:rPr>
        <w:t xml:space="preserve">referência para </w:t>
      </w:r>
      <w:proofErr w:type="gramStart"/>
      <w:r>
        <w:rPr>
          <w:rFonts w:ascii="Times New Roman" w:hAnsi="Times New Roman" w:cs="Times New Roman"/>
          <w:sz w:val="24"/>
          <w:szCs w:val="24"/>
        </w:rPr>
        <w:t>nossa pesquisa</w:t>
      </w:r>
      <w:r w:rsidR="004A3F7A">
        <w:rPr>
          <w:rFonts w:ascii="Times New Roman" w:hAnsi="Times New Roman" w:cs="Times New Roman"/>
          <w:sz w:val="24"/>
          <w:szCs w:val="24"/>
        </w:rPr>
        <w:t xml:space="preserve"> estudiosos</w:t>
      </w:r>
      <w:proofErr w:type="gramEnd"/>
      <w:r w:rsidR="00883846">
        <w:rPr>
          <w:rFonts w:ascii="Times New Roman" w:hAnsi="Times New Roman" w:cs="Times New Roman"/>
          <w:sz w:val="24"/>
          <w:szCs w:val="24"/>
        </w:rPr>
        <w:t xml:space="preserve"> como</w:t>
      </w:r>
      <w:r w:rsidR="00FB5AFA" w:rsidRPr="00FB5AFA">
        <w:rPr>
          <w:rFonts w:ascii="Times New Roman" w:hAnsi="Times New Roman" w:cs="Times New Roman"/>
          <w:bCs/>
        </w:rPr>
        <w:t xml:space="preserve"> </w:t>
      </w:r>
      <w:r w:rsidR="00FB5AFA">
        <w:rPr>
          <w:rFonts w:ascii="Times New Roman" w:hAnsi="Times New Roman" w:cs="Times New Roman"/>
          <w:bCs/>
        </w:rPr>
        <w:t xml:space="preserve">Antunes (2003), </w:t>
      </w:r>
      <w:r w:rsidR="00883846" w:rsidRPr="006E7E8D">
        <w:rPr>
          <w:rFonts w:ascii="Times New Roman" w:hAnsi="Times New Roman" w:cs="Times New Roman"/>
          <w:sz w:val="24"/>
          <w:szCs w:val="24"/>
        </w:rPr>
        <w:t>Barbosa (2007)</w:t>
      </w:r>
      <w:r w:rsidR="00883846">
        <w:rPr>
          <w:rFonts w:ascii="Times New Roman" w:hAnsi="Times New Roman" w:cs="Times New Roman"/>
          <w:sz w:val="24"/>
          <w:szCs w:val="24"/>
        </w:rPr>
        <w:t xml:space="preserve">, Freire (1996), </w:t>
      </w:r>
      <w:proofErr w:type="spellStart"/>
      <w:r w:rsidR="00883846" w:rsidRPr="00904341">
        <w:rPr>
          <w:rFonts w:ascii="Times New Roman" w:hAnsi="Times New Roman" w:cs="Times New Roman"/>
          <w:sz w:val="24"/>
          <w:szCs w:val="24"/>
        </w:rPr>
        <w:t>Geraldi</w:t>
      </w:r>
      <w:proofErr w:type="spellEnd"/>
      <w:r w:rsidR="00883846" w:rsidRPr="00904341">
        <w:rPr>
          <w:rFonts w:ascii="Times New Roman" w:hAnsi="Times New Roman" w:cs="Times New Roman"/>
          <w:sz w:val="24"/>
          <w:szCs w:val="24"/>
        </w:rPr>
        <w:t xml:space="preserve"> (1997)</w:t>
      </w:r>
      <w:r w:rsidR="00FB5AFA">
        <w:rPr>
          <w:rFonts w:ascii="Times New Roman" w:hAnsi="Times New Roman" w:cs="Times New Roman"/>
          <w:sz w:val="24"/>
          <w:szCs w:val="24"/>
        </w:rPr>
        <w:t xml:space="preserve"> e </w:t>
      </w:r>
      <w:proofErr w:type="spellStart"/>
      <w:r w:rsidR="00FB5AFA">
        <w:rPr>
          <w:rFonts w:ascii="Times New Roman" w:hAnsi="Times New Roman" w:cs="Times New Roman"/>
          <w:bCs/>
        </w:rPr>
        <w:t>Nóvoa</w:t>
      </w:r>
      <w:proofErr w:type="spellEnd"/>
      <w:r w:rsidR="00FB5AFA">
        <w:rPr>
          <w:rFonts w:ascii="Times New Roman" w:hAnsi="Times New Roman" w:cs="Times New Roman"/>
          <w:bCs/>
        </w:rPr>
        <w:t xml:space="preserve"> (1954)</w:t>
      </w:r>
      <w:r w:rsidR="00FB5AFA">
        <w:rPr>
          <w:rFonts w:ascii="Times New Roman" w:hAnsi="Times New Roman" w:cs="Times New Roman"/>
          <w:sz w:val="24"/>
          <w:szCs w:val="24"/>
        </w:rPr>
        <w:t xml:space="preserve">. </w:t>
      </w:r>
      <w:r>
        <w:rPr>
          <w:rFonts w:ascii="Times New Roman" w:hAnsi="Times New Roman" w:cs="Times New Roman"/>
          <w:sz w:val="24"/>
          <w:szCs w:val="24"/>
        </w:rPr>
        <w:t xml:space="preserve">Através das </w:t>
      </w:r>
      <w:r w:rsidR="004A3F7A">
        <w:rPr>
          <w:rFonts w:ascii="Times New Roman" w:hAnsi="Times New Roman" w:cs="Times New Roman"/>
          <w:sz w:val="24"/>
          <w:szCs w:val="24"/>
        </w:rPr>
        <w:t xml:space="preserve">reflexões </w:t>
      </w:r>
      <w:r>
        <w:rPr>
          <w:rFonts w:ascii="Times New Roman" w:hAnsi="Times New Roman" w:cs="Times New Roman"/>
          <w:sz w:val="24"/>
          <w:szCs w:val="24"/>
        </w:rPr>
        <w:t>dos referidos teóricos, podere</w:t>
      </w:r>
      <w:r w:rsidR="004A3F7A">
        <w:rPr>
          <w:rFonts w:ascii="Times New Roman" w:hAnsi="Times New Roman" w:cs="Times New Roman"/>
          <w:sz w:val="24"/>
          <w:szCs w:val="24"/>
        </w:rPr>
        <w:t>mos discutir acerca das dificuldades dos alunos em aprender, os motivos pelos quais os alunos não conseguem interpretar com precisão um texto, quais os melhores métodos ou estratégias os professores possam estar abordando em sala de aula para estimular os aluno</w:t>
      </w:r>
      <w:r>
        <w:rPr>
          <w:rFonts w:ascii="Times New Roman" w:hAnsi="Times New Roman" w:cs="Times New Roman"/>
          <w:sz w:val="24"/>
          <w:szCs w:val="24"/>
        </w:rPr>
        <w:t>s a transformarem-</w:t>
      </w:r>
      <w:r w:rsidR="004A3F7A">
        <w:rPr>
          <w:rFonts w:ascii="Times New Roman" w:hAnsi="Times New Roman" w:cs="Times New Roman"/>
          <w:sz w:val="24"/>
          <w:szCs w:val="24"/>
        </w:rPr>
        <w:t xml:space="preserve">se em leitores e escritores </w:t>
      </w:r>
      <w:r>
        <w:rPr>
          <w:rFonts w:ascii="Times New Roman" w:hAnsi="Times New Roman" w:cs="Times New Roman"/>
          <w:sz w:val="24"/>
          <w:szCs w:val="24"/>
        </w:rPr>
        <w:t>mais críticos a</w:t>
      </w:r>
      <w:r w:rsidR="003E1B4C">
        <w:rPr>
          <w:rFonts w:ascii="Times New Roman" w:hAnsi="Times New Roman" w:cs="Times New Roman"/>
          <w:sz w:val="24"/>
          <w:szCs w:val="24"/>
        </w:rPr>
        <w:t>o que acontece em</w:t>
      </w:r>
      <w:r w:rsidR="004A3F7A">
        <w:rPr>
          <w:rFonts w:ascii="Times New Roman" w:hAnsi="Times New Roman" w:cs="Times New Roman"/>
          <w:sz w:val="24"/>
          <w:szCs w:val="24"/>
        </w:rPr>
        <w:t xml:space="preserve"> s</w:t>
      </w:r>
      <w:r w:rsidR="003E1B4C">
        <w:rPr>
          <w:rFonts w:ascii="Times New Roman" w:hAnsi="Times New Roman" w:cs="Times New Roman"/>
          <w:sz w:val="24"/>
          <w:szCs w:val="24"/>
        </w:rPr>
        <w:t>eu meio</w:t>
      </w:r>
      <w:r w:rsidR="004A3F7A">
        <w:rPr>
          <w:rFonts w:ascii="Times New Roman" w:hAnsi="Times New Roman" w:cs="Times New Roman"/>
          <w:sz w:val="24"/>
          <w:szCs w:val="24"/>
        </w:rPr>
        <w:t xml:space="preserve">. Mostrar </w:t>
      </w:r>
      <w:r w:rsidR="0016571D">
        <w:rPr>
          <w:rFonts w:ascii="Times New Roman" w:hAnsi="Times New Roman" w:cs="Times New Roman"/>
          <w:sz w:val="24"/>
          <w:szCs w:val="24"/>
        </w:rPr>
        <w:t xml:space="preserve">também </w:t>
      </w:r>
      <w:r w:rsidR="004A3F7A">
        <w:rPr>
          <w:rFonts w:ascii="Times New Roman" w:hAnsi="Times New Roman" w:cs="Times New Roman"/>
          <w:sz w:val="24"/>
          <w:szCs w:val="24"/>
        </w:rPr>
        <w:t>a importância da leitura e</w:t>
      </w:r>
      <w:r w:rsidR="003E1B4C">
        <w:rPr>
          <w:rFonts w:ascii="Times New Roman" w:hAnsi="Times New Roman" w:cs="Times New Roman"/>
          <w:sz w:val="24"/>
          <w:szCs w:val="24"/>
        </w:rPr>
        <w:t xml:space="preserve"> escrita no seu cotidiano para uma maior integração na sociedade.</w:t>
      </w:r>
    </w:p>
    <w:p w:rsidR="00756D37" w:rsidRDefault="00756D37"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motivação desse trabalho foi a nossa atual realidade em relação ao ensino de LP nas escolas</w:t>
      </w:r>
      <w:r w:rsidR="00EC6F16">
        <w:rPr>
          <w:rFonts w:ascii="Times New Roman" w:hAnsi="Times New Roman" w:cs="Times New Roman"/>
          <w:sz w:val="24"/>
          <w:szCs w:val="24"/>
        </w:rPr>
        <w:t>, o desinteresse dos alun</w:t>
      </w:r>
      <w:r w:rsidR="00801B73">
        <w:rPr>
          <w:rFonts w:ascii="Times New Roman" w:hAnsi="Times New Roman" w:cs="Times New Roman"/>
          <w:sz w:val="24"/>
          <w:szCs w:val="24"/>
        </w:rPr>
        <w:t>os em aprender, a dificuldade em</w:t>
      </w:r>
      <w:r w:rsidR="00EC6F16">
        <w:rPr>
          <w:rFonts w:ascii="Times New Roman" w:hAnsi="Times New Roman" w:cs="Times New Roman"/>
          <w:sz w:val="24"/>
          <w:szCs w:val="24"/>
        </w:rPr>
        <w:t xml:space="preserve"> adquirir </w:t>
      </w:r>
      <w:r w:rsidR="00FC5546">
        <w:rPr>
          <w:rFonts w:ascii="Times New Roman" w:hAnsi="Times New Roman" w:cs="Times New Roman"/>
          <w:sz w:val="24"/>
          <w:szCs w:val="24"/>
        </w:rPr>
        <w:t>o aprendizado d</w:t>
      </w:r>
      <w:r w:rsidR="00EC6F16">
        <w:rPr>
          <w:rFonts w:ascii="Times New Roman" w:hAnsi="Times New Roman" w:cs="Times New Roman"/>
          <w:sz w:val="24"/>
          <w:szCs w:val="24"/>
        </w:rPr>
        <w:t>a leitura e escrita</w:t>
      </w:r>
      <w:r w:rsidR="00FC5546">
        <w:rPr>
          <w:rFonts w:ascii="Times New Roman" w:hAnsi="Times New Roman" w:cs="Times New Roman"/>
          <w:sz w:val="24"/>
          <w:szCs w:val="24"/>
        </w:rPr>
        <w:t xml:space="preserve"> e a problemática que envolve a formação dos educadores e suas práticas pedagógicas.</w:t>
      </w:r>
    </w:p>
    <w:p w:rsidR="00A64595" w:rsidRDefault="00CB35B9"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alunos, de maneira gera</w:t>
      </w:r>
      <w:r w:rsidR="00801B73">
        <w:rPr>
          <w:rFonts w:ascii="Times New Roman" w:hAnsi="Times New Roman" w:cs="Times New Roman"/>
          <w:sz w:val="24"/>
          <w:szCs w:val="24"/>
        </w:rPr>
        <w:t>,</w:t>
      </w:r>
      <w:r>
        <w:rPr>
          <w:rFonts w:ascii="Times New Roman" w:hAnsi="Times New Roman" w:cs="Times New Roman"/>
          <w:sz w:val="24"/>
          <w:szCs w:val="24"/>
        </w:rPr>
        <w:t xml:space="preserve"> demonstram</w:t>
      </w:r>
      <w:r w:rsidR="00A64595">
        <w:rPr>
          <w:rFonts w:ascii="Times New Roman" w:hAnsi="Times New Roman" w:cs="Times New Roman"/>
          <w:sz w:val="24"/>
          <w:szCs w:val="24"/>
        </w:rPr>
        <w:t xml:space="preserve"> seu desinteresse em relaçã</w:t>
      </w:r>
      <w:r w:rsidR="00801B73">
        <w:rPr>
          <w:rFonts w:ascii="Times New Roman" w:hAnsi="Times New Roman" w:cs="Times New Roman"/>
          <w:sz w:val="24"/>
          <w:szCs w:val="24"/>
        </w:rPr>
        <w:t>o às aulas de língua portuguesa</w:t>
      </w:r>
      <w:r w:rsidR="00A64595">
        <w:rPr>
          <w:rFonts w:ascii="Times New Roman" w:hAnsi="Times New Roman" w:cs="Times New Roman"/>
          <w:sz w:val="24"/>
          <w:szCs w:val="24"/>
        </w:rPr>
        <w:t xml:space="preserve"> porque</w:t>
      </w:r>
      <w:r w:rsidR="00801B73">
        <w:rPr>
          <w:rFonts w:ascii="Times New Roman" w:hAnsi="Times New Roman" w:cs="Times New Roman"/>
          <w:sz w:val="24"/>
          <w:szCs w:val="24"/>
        </w:rPr>
        <w:t>,</w:t>
      </w:r>
      <w:r w:rsidR="00A64595">
        <w:rPr>
          <w:rFonts w:ascii="Times New Roman" w:hAnsi="Times New Roman" w:cs="Times New Roman"/>
          <w:sz w:val="24"/>
          <w:szCs w:val="24"/>
        </w:rPr>
        <w:t xml:space="preserve"> quase sempre, são aulas repetitivas</w:t>
      </w:r>
      <w:r w:rsidR="00801B73">
        <w:rPr>
          <w:rFonts w:ascii="Times New Roman" w:hAnsi="Times New Roman" w:cs="Times New Roman"/>
          <w:sz w:val="24"/>
          <w:szCs w:val="24"/>
        </w:rPr>
        <w:t xml:space="preserve"> em que </w:t>
      </w:r>
      <w:r w:rsidR="00250995">
        <w:rPr>
          <w:rFonts w:ascii="Times New Roman" w:hAnsi="Times New Roman" w:cs="Times New Roman"/>
          <w:sz w:val="24"/>
          <w:szCs w:val="24"/>
        </w:rPr>
        <w:t xml:space="preserve">eles têm que decorar regras gramaticais. </w:t>
      </w:r>
    </w:p>
    <w:p w:rsidR="00CB35B9" w:rsidRDefault="00CB35B9"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recentes técnicas de leitura e escrita realizadas em sala de aula pelo professo</w:t>
      </w:r>
      <w:r w:rsidR="00D27B4E">
        <w:rPr>
          <w:rFonts w:ascii="Times New Roman" w:hAnsi="Times New Roman" w:cs="Times New Roman"/>
          <w:sz w:val="24"/>
          <w:szCs w:val="24"/>
        </w:rPr>
        <w:t>r não respondem à expectativa designada a criar bons leitores e escritores no âmbito escolar. No entanto</w:t>
      </w:r>
      <w:r w:rsidR="00626791">
        <w:rPr>
          <w:rFonts w:ascii="Times New Roman" w:hAnsi="Times New Roman" w:cs="Times New Roman"/>
          <w:sz w:val="24"/>
          <w:szCs w:val="24"/>
        </w:rPr>
        <w:t>,</w:t>
      </w:r>
      <w:r w:rsidR="00D27B4E">
        <w:rPr>
          <w:rFonts w:ascii="Times New Roman" w:hAnsi="Times New Roman" w:cs="Times New Roman"/>
          <w:sz w:val="24"/>
          <w:szCs w:val="24"/>
        </w:rPr>
        <w:t xml:space="preserve"> </w:t>
      </w:r>
      <w:r w:rsidR="002C01F1">
        <w:rPr>
          <w:rFonts w:ascii="Times New Roman" w:hAnsi="Times New Roman" w:cs="Times New Roman"/>
          <w:sz w:val="24"/>
          <w:szCs w:val="24"/>
        </w:rPr>
        <w:t xml:space="preserve">os docentes de </w:t>
      </w:r>
      <w:r w:rsidR="00F4235C">
        <w:rPr>
          <w:rFonts w:ascii="Times New Roman" w:hAnsi="Times New Roman" w:cs="Times New Roman"/>
          <w:sz w:val="24"/>
          <w:szCs w:val="24"/>
        </w:rPr>
        <w:t>LP</w:t>
      </w:r>
      <w:r w:rsidR="002C01F1">
        <w:rPr>
          <w:rFonts w:ascii="Times New Roman" w:hAnsi="Times New Roman" w:cs="Times New Roman"/>
          <w:sz w:val="24"/>
          <w:szCs w:val="24"/>
        </w:rPr>
        <w:t xml:space="preserve"> são reconhecidos pelo seu esforço, pois eles têm</w:t>
      </w:r>
      <w:r w:rsidR="00626791">
        <w:rPr>
          <w:rFonts w:ascii="Times New Roman" w:hAnsi="Times New Roman" w:cs="Times New Roman"/>
          <w:sz w:val="24"/>
          <w:szCs w:val="24"/>
        </w:rPr>
        <w:t xml:space="preserve"> que estabelecer estratégias que enfatizem</w:t>
      </w:r>
      <w:r w:rsidR="002C01F1">
        <w:rPr>
          <w:rFonts w:ascii="Times New Roman" w:hAnsi="Times New Roman" w:cs="Times New Roman"/>
          <w:sz w:val="24"/>
          <w:szCs w:val="24"/>
        </w:rPr>
        <w:t xml:space="preserve"> a importância da leitura e escrita na vida dos alunos.</w:t>
      </w:r>
    </w:p>
    <w:p w:rsidR="005E23A6" w:rsidRDefault="005E23A6"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Porém os problemas vão além </w:t>
      </w:r>
      <w:r w:rsidR="00BF516A">
        <w:rPr>
          <w:rFonts w:ascii="Times New Roman" w:hAnsi="Times New Roman" w:cs="Times New Roman"/>
          <w:sz w:val="24"/>
          <w:szCs w:val="24"/>
        </w:rPr>
        <w:t>da boa vontade do professor. Eles</w:t>
      </w:r>
      <w:r>
        <w:rPr>
          <w:rFonts w:ascii="Times New Roman" w:hAnsi="Times New Roman" w:cs="Times New Roman"/>
          <w:sz w:val="24"/>
          <w:szCs w:val="24"/>
        </w:rPr>
        <w:t xml:space="preserve"> começa</w:t>
      </w:r>
      <w:r w:rsidR="00BF516A">
        <w:rPr>
          <w:rFonts w:ascii="Times New Roman" w:hAnsi="Times New Roman" w:cs="Times New Roman"/>
          <w:sz w:val="24"/>
          <w:szCs w:val="24"/>
        </w:rPr>
        <w:t>m</w:t>
      </w:r>
      <w:r>
        <w:rPr>
          <w:rFonts w:ascii="Times New Roman" w:hAnsi="Times New Roman" w:cs="Times New Roman"/>
          <w:sz w:val="24"/>
          <w:szCs w:val="24"/>
        </w:rPr>
        <w:t xml:space="preserve"> na formação dos profissionais de educação.</w:t>
      </w:r>
      <w:r w:rsidR="00843E94">
        <w:rPr>
          <w:rFonts w:ascii="Times New Roman" w:hAnsi="Times New Roman" w:cs="Times New Roman"/>
          <w:sz w:val="24"/>
          <w:szCs w:val="24"/>
        </w:rPr>
        <w:t xml:space="preserve"> Os professores têm que ter uma boa formação para que sejam capazes de formar alunos leitores e escritores</w:t>
      </w:r>
      <w:r w:rsidR="006625EA">
        <w:rPr>
          <w:rFonts w:ascii="Times New Roman" w:hAnsi="Times New Roman" w:cs="Times New Roman"/>
          <w:sz w:val="24"/>
          <w:szCs w:val="24"/>
        </w:rPr>
        <w:t xml:space="preserve"> críticos</w:t>
      </w:r>
      <w:r w:rsidR="00843E94">
        <w:rPr>
          <w:rFonts w:ascii="Times New Roman" w:hAnsi="Times New Roman" w:cs="Times New Roman"/>
          <w:sz w:val="24"/>
          <w:szCs w:val="24"/>
        </w:rPr>
        <w:t>.</w:t>
      </w:r>
    </w:p>
    <w:p w:rsidR="003E5D04" w:rsidRDefault="003E5D04"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obtermos um ensino de </w:t>
      </w:r>
      <w:r w:rsidR="00F4235C">
        <w:rPr>
          <w:rFonts w:ascii="Times New Roman" w:hAnsi="Times New Roman" w:cs="Times New Roman"/>
          <w:sz w:val="24"/>
          <w:szCs w:val="24"/>
        </w:rPr>
        <w:t>LP</w:t>
      </w:r>
      <w:r>
        <w:rPr>
          <w:rFonts w:ascii="Times New Roman" w:hAnsi="Times New Roman" w:cs="Times New Roman"/>
          <w:sz w:val="24"/>
          <w:szCs w:val="24"/>
        </w:rPr>
        <w:t xml:space="preserve"> de qualidade, é necessário que tenhamos políticas públicas voltadas para a formação do professor com o intuito de melhorar o método de ensino nas escol</w:t>
      </w:r>
      <w:r w:rsidR="00BF516A">
        <w:rPr>
          <w:rFonts w:ascii="Times New Roman" w:hAnsi="Times New Roman" w:cs="Times New Roman"/>
          <w:sz w:val="24"/>
          <w:szCs w:val="24"/>
        </w:rPr>
        <w:t>as no qual os alunos se sinta</w:t>
      </w:r>
      <w:r>
        <w:rPr>
          <w:rFonts w:ascii="Times New Roman" w:hAnsi="Times New Roman" w:cs="Times New Roman"/>
          <w:sz w:val="24"/>
          <w:szCs w:val="24"/>
        </w:rPr>
        <w:t>m atraídos pela disciplina.</w:t>
      </w:r>
    </w:p>
    <w:p w:rsidR="00F4235C" w:rsidRDefault="00FB7612"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003E5D04">
        <w:rPr>
          <w:rFonts w:ascii="Times New Roman" w:hAnsi="Times New Roman" w:cs="Times New Roman"/>
          <w:sz w:val="24"/>
          <w:szCs w:val="24"/>
        </w:rPr>
        <w:t xml:space="preserve"> primeiro </w:t>
      </w:r>
      <w:r>
        <w:rPr>
          <w:rFonts w:ascii="Times New Roman" w:hAnsi="Times New Roman" w:cs="Times New Roman"/>
          <w:sz w:val="24"/>
          <w:szCs w:val="24"/>
        </w:rPr>
        <w:t>tópico</w:t>
      </w:r>
      <w:r w:rsidR="00BF516A">
        <w:rPr>
          <w:rFonts w:ascii="Times New Roman" w:hAnsi="Times New Roman" w:cs="Times New Roman"/>
          <w:sz w:val="24"/>
          <w:szCs w:val="24"/>
        </w:rPr>
        <w:t>,</w:t>
      </w:r>
      <w:r w:rsidR="003E5D04">
        <w:rPr>
          <w:rFonts w:ascii="Times New Roman" w:hAnsi="Times New Roman" w:cs="Times New Roman"/>
          <w:sz w:val="24"/>
          <w:szCs w:val="24"/>
        </w:rPr>
        <w:t xml:space="preserve"> discutir</w:t>
      </w:r>
      <w:r w:rsidR="00BF516A">
        <w:rPr>
          <w:rFonts w:ascii="Times New Roman" w:hAnsi="Times New Roman" w:cs="Times New Roman"/>
          <w:sz w:val="24"/>
          <w:szCs w:val="24"/>
        </w:rPr>
        <w:t>emos</w:t>
      </w:r>
      <w:r w:rsidR="003E5D04">
        <w:rPr>
          <w:rFonts w:ascii="Times New Roman" w:hAnsi="Times New Roman" w:cs="Times New Roman"/>
          <w:sz w:val="24"/>
          <w:szCs w:val="24"/>
        </w:rPr>
        <w:t xml:space="preserve"> acerca das dificuldades que os docentes encontram para repassar o ensino da </w:t>
      </w:r>
      <w:r w:rsidR="00F4235C">
        <w:rPr>
          <w:rFonts w:ascii="Times New Roman" w:hAnsi="Times New Roman" w:cs="Times New Roman"/>
          <w:sz w:val="24"/>
          <w:szCs w:val="24"/>
        </w:rPr>
        <w:t xml:space="preserve">LP de maneira a estimular a leitura e a escrita dos alunos na sala de aula de </w:t>
      </w:r>
      <w:r w:rsidR="00BF516A">
        <w:rPr>
          <w:rFonts w:ascii="Times New Roman" w:hAnsi="Times New Roman" w:cs="Times New Roman"/>
          <w:sz w:val="24"/>
          <w:szCs w:val="24"/>
        </w:rPr>
        <w:t>forma prazerosa; do</w:t>
      </w:r>
      <w:r w:rsidR="006625EA">
        <w:rPr>
          <w:rFonts w:ascii="Times New Roman" w:hAnsi="Times New Roman" w:cs="Times New Roman"/>
          <w:sz w:val="24"/>
          <w:szCs w:val="24"/>
        </w:rPr>
        <w:t xml:space="preserve">s obstáculos encontrados pelos professores para repassar a disciplina de LP de maneira didática </w:t>
      </w:r>
      <w:r w:rsidR="00361C84">
        <w:rPr>
          <w:rFonts w:ascii="Times New Roman" w:hAnsi="Times New Roman" w:cs="Times New Roman"/>
          <w:sz w:val="24"/>
          <w:szCs w:val="24"/>
        </w:rPr>
        <w:t>em que não</w:t>
      </w:r>
      <w:r w:rsidR="00BF516A">
        <w:rPr>
          <w:rFonts w:ascii="Times New Roman" w:hAnsi="Times New Roman" w:cs="Times New Roman"/>
          <w:sz w:val="24"/>
          <w:szCs w:val="24"/>
        </w:rPr>
        <w:t xml:space="preserve"> a transforme em algo </w:t>
      </w:r>
      <w:r w:rsidR="00BF516A">
        <w:rPr>
          <w:rFonts w:ascii="Times New Roman" w:hAnsi="Times New Roman" w:cs="Times New Roman"/>
          <w:sz w:val="24"/>
          <w:szCs w:val="24"/>
        </w:rPr>
        <w:lastRenderedPageBreak/>
        <w:t>cansativo; e da</w:t>
      </w:r>
      <w:r w:rsidR="006625EA">
        <w:rPr>
          <w:rFonts w:ascii="Times New Roman" w:hAnsi="Times New Roman" w:cs="Times New Roman"/>
          <w:sz w:val="24"/>
          <w:szCs w:val="24"/>
        </w:rPr>
        <w:t>s diversidades de saberes dentro do âmbito escolar e</w:t>
      </w:r>
      <w:r w:rsidR="00F4235C">
        <w:rPr>
          <w:rFonts w:ascii="Times New Roman" w:hAnsi="Times New Roman" w:cs="Times New Roman"/>
          <w:sz w:val="24"/>
          <w:szCs w:val="24"/>
        </w:rPr>
        <w:t xml:space="preserve"> as dificuldades dos alunos em absorver </w:t>
      </w:r>
      <w:r w:rsidR="00CB647E">
        <w:rPr>
          <w:rFonts w:ascii="Times New Roman" w:hAnsi="Times New Roman" w:cs="Times New Roman"/>
          <w:sz w:val="24"/>
          <w:szCs w:val="24"/>
        </w:rPr>
        <w:t>os conteúdos que são exigidos pelos Parâmetros Curriculares Nacionais (PCN) na rede de ensino.</w:t>
      </w:r>
    </w:p>
    <w:p w:rsidR="003E5D04" w:rsidRDefault="00CB647E"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segundo </w:t>
      </w:r>
      <w:r w:rsidR="00FB7612">
        <w:rPr>
          <w:rFonts w:ascii="Times New Roman" w:hAnsi="Times New Roman" w:cs="Times New Roman"/>
          <w:sz w:val="24"/>
          <w:szCs w:val="24"/>
        </w:rPr>
        <w:t>tópico</w:t>
      </w:r>
      <w:r w:rsidR="00BF516A">
        <w:rPr>
          <w:rFonts w:ascii="Times New Roman" w:hAnsi="Times New Roman" w:cs="Times New Roman"/>
          <w:sz w:val="24"/>
          <w:szCs w:val="24"/>
        </w:rPr>
        <w:t>,</w:t>
      </w:r>
      <w:r>
        <w:rPr>
          <w:rFonts w:ascii="Times New Roman" w:hAnsi="Times New Roman" w:cs="Times New Roman"/>
          <w:sz w:val="24"/>
          <w:szCs w:val="24"/>
        </w:rPr>
        <w:t xml:space="preserve"> abordaremos como </w:t>
      </w:r>
      <w:r w:rsidR="00B26715">
        <w:rPr>
          <w:rFonts w:ascii="Times New Roman" w:hAnsi="Times New Roman" w:cs="Times New Roman"/>
          <w:sz w:val="24"/>
          <w:szCs w:val="24"/>
        </w:rPr>
        <w:t xml:space="preserve">a </w:t>
      </w:r>
      <w:r>
        <w:rPr>
          <w:rFonts w:ascii="Times New Roman" w:hAnsi="Times New Roman" w:cs="Times New Roman"/>
          <w:sz w:val="24"/>
          <w:szCs w:val="24"/>
        </w:rPr>
        <w:t xml:space="preserve">relação teoria e prática se dará no ambiente escolar. </w:t>
      </w:r>
      <w:r w:rsidR="00520A25">
        <w:rPr>
          <w:rFonts w:ascii="Times New Roman" w:hAnsi="Times New Roman" w:cs="Times New Roman"/>
          <w:sz w:val="24"/>
          <w:szCs w:val="24"/>
        </w:rPr>
        <w:t>A este aspecto</w:t>
      </w:r>
      <w:r w:rsidR="006625EA">
        <w:rPr>
          <w:rFonts w:ascii="Times New Roman" w:hAnsi="Times New Roman" w:cs="Times New Roman"/>
          <w:sz w:val="24"/>
          <w:szCs w:val="24"/>
        </w:rPr>
        <w:t xml:space="preserve"> iremos debater</w:t>
      </w:r>
      <w:r w:rsidR="00520A25">
        <w:rPr>
          <w:rFonts w:ascii="Times New Roman" w:hAnsi="Times New Roman" w:cs="Times New Roman"/>
          <w:sz w:val="24"/>
          <w:szCs w:val="24"/>
        </w:rPr>
        <w:t xml:space="preserve"> os métodos a serem utilizados, onde os professores serão vistos como mediadores do conhecimento</w:t>
      </w:r>
      <w:r w:rsidR="00C76557">
        <w:rPr>
          <w:rFonts w:ascii="Times New Roman" w:hAnsi="Times New Roman" w:cs="Times New Roman"/>
          <w:sz w:val="24"/>
          <w:szCs w:val="24"/>
        </w:rPr>
        <w:t xml:space="preserve"> e não como detentores do saber, no qual os mesmos podem oferecer mecanismos que facilitem a aprendizagem.</w:t>
      </w:r>
      <w:r w:rsidR="00073DEF">
        <w:rPr>
          <w:rFonts w:ascii="Times New Roman" w:hAnsi="Times New Roman" w:cs="Times New Roman"/>
          <w:sz w:val="24"/>
          <w:szCs w:val="24"/>
        </w:rPr>
        <w:t xml:space="preserve"> </w:t>
      </w:r>
      <w:r w:rsidR="00B26715">
        <w:rPr>
          <w:rFonts w:ascii="Times New Roman" w:hAnsi="Times New Roman" w:cs="Times New Roman"/>
          <w:sz w:val="24"/>
          <w:szCs w:val="24"/>
        </w:rPr>
        <w:t>Serão abordadas também a</w:t>
      </w:r>
      <w:r w:rsidR="00361C84">
        <w:rPr>
          <w:rFonts w:ascii="Times New Roman" w:hAnsi="Times New Roman" w:cs="Times New Roman"/>
          <w:sz w:val="24"/>
          <w:szCs w:val="24"/>
        </w:rPr>
        <w:t xml:space="preserve">s técnicas de ensino </w:t>
      </w:r>
      <w:r w:rsidR="00FC5546">
        <w:rPr>
          <w:rFonts w:ascii="Times New Roman" w:hAnsi="Times New Roman" w:cs="Times New Roman"/>
          <w:sz w:val="24"/>
          <w:szCs w:val="24"/>
        </w:rPr>
        <w:t>que estão sendo priorizada</w:t>
      </w:r>
      <w:r w:rsidR="00361C84">
        <w:rPr>
          <w:rFonts w:ascii="Times New Roman" w:hAnsi="Times New Roman" w:cs="Times New Roman"/>
          <w:sz w:val="24"/>
          <w:szCs w:val="24"/>
        </w:rPr>
        <w:t>s no ambiente escolar que proporcione a prática da leitura e escrita.</w:t>
      </w:r>
      <w:r w:rsidR="00073DEF">
        <w:rPr>
          <w:rFonts w:ascii="Times New Roman" w:hAnsi="Times New Roman" w:cs="Times New Roman"/>
          <w:sz w:val="24"/>
          <w:szCs w:val="24"/>
        </w:rPr>
        <w:t xml:space="preserve"> </w:t>
      </w:r>
      <w:r w:rsidR="00FC5546">
        <w:rPr>
          <w:rFonts w:ascii="Times New Roman" w:hAnsi="Times New Roman" w:cs="Times New Roman"/>
          <w:sz w:val="24"/>
          <w:szCs w:val="24"/>
        </w:rPr>
        <w:t>O</w:t>
      </w:r>
      <w:r w:rsidR="00361C84">
        <w:rPr>
          <w:rFonts w:ascii="Times New Roman" w:hAnsi="Times New Roman" w:cs="Times New Roman"/>
          <w:sz w:val="24"/>
          <w:szCs w:val="24"/>
        </w:rPr>
        <w:t xml:space="preserve"> grande papel do professor nesse processo de aprendizagem dos alunos.</w:t>
      </w:r>
    </w:p>
    <w:p w:rsidR="00867B14" w:rsidRDefault="00C76557" w:rsidP="00867B14">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no terceiro </w:t>
      </w:r>
      <w:r w:rsidR="00FB7612">
        <w:rPr>
          <w:rFonts w:ascii="Times New Roman" w:hAnsi="Times New Roman" w:cs="Times New Roman"/>
          <w:sz w:val="24"/>
          <w:szCs w:val="24"/>
        </w:rPr>
        <w:t>tópico</w:t>
      </w:r>
      <w:r w:rsidR="00B26715">
        <w:rPr>
          <w:rFonts w:ascii="Times New Roman" w:hAnsi="Times New Roman" w:cs="Times New Roman"/>
          <w:sz w:val="24"/>
          <w:szCs w:val="24"/>
        </w:rPr>
        <w:t>,</w:t>
      </w:r>
      <w:r w:rsidR="00FB7612">
        <w:rPr>
          <w:rFonts w:ascii="Times New Roman" w:hAnsi="Times New Roman" w:cs="Times New Roman"/>
          <w:sz w:val="24"/>
          <w:szCs w:val="24"/>
        </w:rPr>
        <w:t xml:space="preserve"> </w:t>
      </w:r>
      <w:r>
        <w:rPr>
          <w:rFonts w:ascii="Times New Roman" w:hAnsi="Times New Roman" w:cs="Times New Roman"/>
          <w:sz w:val="24"/>
          <w:szCs w:val="24"/>
        </w:rPr>
        <w:t xml:space="preserve">ressaltaremos a suma importância dos professores </w:t>
      </w:r>
      <w:r w:rsidR="00B26715">
        <w:rPr>
          <w:rFonts w:ascii="Times New Roman" w:hAnsi="Times New Roman" w:cs="Times New Roman"/>
          <w:sz w:val="24"/>
          <w:szCs w:val="24"/>
        </w:rPr>
        <w:t xml:space="preserve">de </w:t>
      </w:r>
      <w:r>
        <w:rPr>
          <w:rFonts w:ascii="Times New Roman" w:hAnsi="Times New Roman" w:cs="Times New Roman"/>
          <w:sz w:val="24"/>
          <w:szCs w:val="24"/>
        </w:rPr>
        <w:t>se qualificarem para que tenham suporte teórico</w:t>
      </w:r>
      <w:r w:rsidR="00070B60">
        <w:rPr>
          <w:rFonts w:ascii="Times New Roman" w:hAnsi="Times New Roman" w:cs="Times New Roman"/>
          <w:sz w:val="24"/>
          <w:szCs w:val="24"/>
        </w:rPr>
        <w:t xml:space="preserve"> que irão aprimorar seus conheciment</w:t>
      </w:r>
      <w:r w:rsidR="00073DEF">
        <w:rPr>
          <w:rFonts w:ascii="Times New Roman" w:hAnsi="Times New Roman" w:cs="Times New Roman"/>
          <w:sz w:val="24"/>
          <w:szCs w:val="24"/>
        </w:rPr>
        <w:t>os de LP na sua prática docente e</w:t>
      </w:r>
      <w:r w:rsidR="00867B14">
        <w:rPr>
          <w:rFonts w:ascii="Times New Roman" w:hAnsi="Times New Roman" w:cs="Times New Roman"/>
          <w:sz w:val="24"/>
          <w:szCs w:val="24"/>
        </w:rPr>
        <w:t xml:space="preserve"> desenvolvimento profissional de maneira a</w:t>
      </w:r>
      <w:r w:rsidR="00361C84">
        <w:rPr>
          <w:rFonts w:ascii="Times New Roman" w:hAnsi="Times New Roman" w:cs="Times New Roman"/>
          <w:sz w:val="24"/>
          <w:szCs w:val="24"/>
        </w:rPr>
        <w:t xml:space="preserve"> </w:t>
      </w:r>
      <w:r w:rsidR="00867B14">
        <w:rPr>
          <w:rFonts w:ascii="Times New Roman" w:hAnsi="Times New Roman" w:cs="Times New Roman"/>
          <w:sz w:val="24"/>
          <w:szCs w:val="24"/>
        </w:rPr>
        <w:t>interferir</w:t>
      </w:r>
      <w:r w:rsidR="00361C84">
        <w:rPr>
          <w:rFonts w:ascii="Times New Roman" w:hAnsi="Times New Roman" w:cs="Times New Roman"/>
          <w:sz w:val="24"/>
          <w:szCs w:val="24"/>
        </w:rPr>
        <w:t xml:space="preserve"> no ensino e aprendizagem dos alunos</w:t>
      </w:r>
      <w:r w:rsidR="00867B14">
        <w:rPr>
          <w:rFonts w:ascii="Times New Roman" w:hAnsi="Times New Roman" w:cs="Times New Roman"/>
          <w:sz w:val="24"/>
          <w:szCs w:val="24"/>
        </w:rPr>
        <w:t xml:space="preserve"> de forma positiva e renovada</w:t>
      </w:r>
      <w:r w:rsidR="00361C84">
        <w:rPr>
          <w:rFonts w:ascii="Times New Roman" w:hAnsi="Times New Roman" w:cs="Times New Roman"/>
          <w:sz w:val="24"/>
          <w:szCs w:val="24"/>
        </w:rPr>
        <w:t>.</w:t>
      </w:r>
      <w:r w:rsidR="00FC5546">
        <w:rPr>
          <w:rFonts w:ascii="Times New Roman" w:hAnsi="Times New Roman" w:cs="Times New Roman"/>
          <w:sz w:val="24"/>
          <w:szCs w:val="24"/>
        </w:rPr>
        <w:t xml:space="preserve"> Abordaremos também neste tópico</w:t>
      </w:r>
      <w:r w:rsidR="00883846">
        <w:rPr>
          <w:rFonts w:ascii="Times New Roman" w:hAnsi="Times New Roman" w:cs="Times New Roman"/>
          <w:sz w:val="24"/>
          <w:szCs w:val="24"/>
        </w:rPr>
        <w:t xml:space="preserve"> quais métodos de ensino o professor deve aplicar para tornar os seus al</w:t>
      </w:r>
      <w:r w:rsidR="00867B14">
        <w:rPr>
          <w:rFonts w:ascii="Times New Roman" w:hAnsi="Times New Roman" w:cs="Times New Roman"/>
          <w:sz w:val="24"/>
          <w:szCs w:val="24"/>
        </w:rPr>
        <w:t>unos bons leitores e escritores e</w:t>
      </w:r>
      <w:r w:rsidR="00883846">
        <w:rPr>
          <w:rFonts w:ascii="Times New Roman" w:hAnsi="Times New Roman" w:cs="Times New Roman"/>
          <w:sz w:val="24"/>
          <w:szCs w:val="24"/>
        </w:rPr>
        <w:t xml:space="preserve"> </w:t>
      </w:r>
      <w:r w:rsidR="00B26715">
        <w:rPr>
          <w:rFonts w:ascii="Times New Roman" w:hAnsi="Times New Roman" w:cs="Times New Roman"/>
          <w:sz w:val="24"/>
          <w:szCs w:val="24"/>
        </w:rPr>
        <w:t>quais os tipos de avaliação estão</w:t>
      </w:r>
      <w:r w:rsidR="00883846">
        <w:rPr>
          <w:rFonts w:ascii="Times New Roman" w:hAnsi="Times New Roman" w:cs="Times New Roman"/>
          <w:sz w:val="24"/>
          <w:szCs w:val="24"/>
        </w:rPr>
        <w:t xml:space="preserve"> sendo aplicada</w:t>
      </w:r>
      <w:r w:rsidR="00B26715">
        <w:rPr>
          <w:rFonts w:ascii="Times New Roman" w:hAnsi="Times New Roman" w:cs="Times New Roman"/>
          <w:sz w:val="24"/>
          <w:szCs w:val="24"/>
        </w:rPr>
        <w:t>s</w:t>
      </w:r>
      <w:r w:rsidR="00883846">
        <w:rPr>
          <w:rFonts w:ascii="Times New Roman" w:hAnsi="Times New Roman" w:cs="Times New Roman"/>
          <w:sz w:val="24"/>
          <w:szCs w:val="24"/>
        </w:rPr>
        <w:t xml:space="preserve"> em sala de aula.</w:t>
      </w:r>
    </w:p>
    <w:p w:rsidR="009C2C8E" w:rsidRPr="004A3F7A" w:rsidRDefault="009C2C8E" w:rsidP="00867B14">
      <w:pPr>
        <w:spacing w:before="240" w:line="360" w:lineRule="auto"/>
        <w:ind w:firstLine="708"/>
        <w:jc w:val="both"/>
        <w:rPr>
          <w:rFonts w:ascii="Times New Roman" w:hAnsi="Times New Roman" w:cs="Times New Roman"/>
          <w:sz w:val="24"/>
          <w:szCs w:val="24"/>
        </w:rPr>
      </w:pPr>
    </w:p>
    <w:p w:rsidR="00FB7612" w:rsidRDefault="00FB7612" w:rsidP="00FB7612">
      <w:pPr>
        <w:spacing w:before="240" w:line="360" w:lineRule="auto"/>
        <w:ind w:firstLine="708"/>
        <w:jc w:val="both"/>
        <w:rPr>
          <w:rFonts w:ascii="Times New Roman" w:hAnsi="Times New Roman" w:cs="Times New Roman"/>
          <w:b/>
          <w:sz w:val="24"/>
          <w:szCs w:val="24"/>
        </w:rPr>
      </w:pPr>
      <w:proofErr w:type="gramStart"/>
      <w:r w:rsidRPr="00FB7612">
        <w:rPr>
          <w:rFonts w:ascii="Times New Roman" w:hAnsi="Times New Roman" w:cs="Times New Roman"/>
          <w:b/>
          <w:sz w:val="24"/>
          <w:szCs w:val="24"/>
        </w:rPr>
        <w:t>2</w:t>
      </w:r>
      <w:proofErr w:type="gramEnd"/>
      <w:r w:rsidRPr="00FB7612">
        <w:rPr>
          <w:rFonts w:ascii="Times New Roman" w:hAnsi="Times New Roman" w:cs="Times New Roman"/>
          <w:b/>
          <w:sz w:val="24"/>
          <w:szCs w:val="24"/>
        </w:rPr>
        <w:t xml:space="preserve"> Embasamento teórico</w:t>
      </w:r>
    </w:p>
    <w:p w:rsidR="00FB7612" w:rsidRDefault="00FB7612" w:rsidP="00FB7612">
      <w:pPr>
        <w:spacing w:before="24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2.1 Desafios relacionados ao ensino da Língua Portuguesa</w:t>
      </w:r>
    </w:p>
    <w:p w:rsidR="00E638DC" w:rsidRDefault="00E638DC" w:rsidP="00E638DC">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Muito se discute acerca do ensino da LP, particularmente no que se refere à met</w:t>
      </w:r>
      <w:r w:rsidR="001969F3">
        <w:rPr>
          <w:rFonts w:ascii="Times New Roman" w:hAnsi="Times New Roman" w:cs="Times New Roman"/>
          <w:sz w:val="24"/>
          <w:szCs w:val="24"/>
        </w:rPr>
        <w:t>odologia usada pelo educador. M</w:t>
      </w:r>
      <w:r>
        <w:rPr>
          <w:rFonts w:ascii="Times New Roman" w:hAnsi="Times New Roman" w:cs="Times New Roman"/>
          <w:sz w:val="24"/>
          <w:szCs w:val="24"/>
        </w:rPr>
        <w:t>uitas vezes</w:t>
      </w:r>
      <w:r w:rsidR="001969F3">
        <w:rPr>
          <w:rFonts w:ascii="Times New Roman" w:hAnsi="Times New Roman" w:cs="Times New Roman"/>
          <w:sz w:val="24"/>
          <w:szCs w:val="24"/>
        </w:rPr>
        <w:t>,</w:t>
      </w:r>
      <w:r>
        <w:rPr>
          <w:rFonts w:ascii="Times New Roman" w:hAnsi="Times New Roman" w:cs="Times New Roman"/>
          <w:sz w:val="24"/>
          <w:szCs w:val="24"/>
        </w:rPr>
        <w:t xml:space="preserve"> </w:t>
      </w:r>
      <w:r w:rsidR="001969F3">
        <w:rPr>
          <w:rFonts w:ascii="Times New Roman" w:hAnsi="Times New Roman" w:cs="Times New Roman"/>
          <w:sz w:val="24"/>
          <w:szCs w:val="24"/>
        </w:rPr>
        <w:t xml:space="preserve">a disciplina </w:t>
      </w:r>
      <w:r>
        <w:rPr>
          <w:rFonts w:ascii="Times New Roman" w:hAnsi="Times New Roman" w:cs="Times New Roman"/>
          <w:sz w:val="24"/>
          <w:szCs w:val="24"/>
        </w:rPr>
        <w:t>torna</w:t>
      </w:r>
      <w:r w:rsidR="001969F3">
        <w:rPr>
          <w:rFonts w:ascii="Times New Roman" w:hAnsi="Times New Roman" w:cs="Times New Roman"/>
          <w:sz w:val="24"/>
          <w:szCs w:val="24"/>
        </w:rPr>
        <w:t xml:space="preserve">-se </w:t>
      </w:r>
      <w:r>
        <w:rPr>
          <w:rFonts w:ascii="Times New Roman" w:hAnsi="Times New Roman" w:cs="Times New Roman"/>
          <w:sz w:val="24"/>
          <w:szCs w:val="24"/>
        </w:rPr>
        <w:t xml:space="preserve">chata e cansativa, o que é compreensível, já que crianças e jovens passam muito tempo em jogos online e </w:t>
      </w:r>
      <w:r w:rsidR="001969F3">
        <w:rPr>
          <w:rFonts w:ascii="Times New Roman" w:hAnsi="Times New Roman" w:cs="Times New Roman"/>
          <w:sz w:val="24"/>
          <w:szCs w:val="24"/>
        </w:rPr>
        <w:t xml:space="preserve">em </w:t>
      </w:r>
      <w:r>
        <w:rPr>
          <w:rFonts w:ascii="Times New Roman" w:hAnsi="Times New Roman" w:cs="Times New Roman"/>
          <w:sz w:val="24"/>
          <w:szCs w:val="24"/>
        </w:rPr>
        <w:t>redes sociais.</w:t>
      </w:r>
    </w:p>
    <w:p w:rsidR="00756D37" w:rsidRPr="00756D37" w:rsidRDefault="00756D37" w:rsidP="00756D37">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Compreendemos que tais dificuldades acerca da leitura e escrita não serão solucionadas em um piscar de olhos, mas iremos apontar como algumas técnicas e estratégias podem ser postas em prática em sala de aula que aperfeiçoe</w:t>
      </w:r>
      <w:r w:rsidR="00076171">
        <w:rPr>
          <w:rFonts w:ascii="Times New Roman" w:hAnsi="Times New Roman" w:cs="Times New Roman"/>
          <w:sz w:val="24"/>
          <w:szCs w:val="24"/>
        </w:rPr>
        <w:t>m</w:t>
      </w:r>
      <w:r>
        <w:rPr>
          <w:rFonts w:ascii="Times New Roman" w:hAnsi="Times New Roman" w:cs="Times New Roman"/>
          <w:sz w:val="24"/>
          <w:szCs w:val="24"/>
        </w:rPr>
        <w:t xml:space="preserve"> o ensino da leitura e escrita. </w:t>
      </w:r>
      <w:r w:rsidRPr="006E7E8D">
        <w:rPr>
          <w:rFonts w:ascii="Times New Roman" w:hAnsi="Times New Roman" w:cs="Times New Roman"/>
          <w:sz w:val="24"/>
          <w:szCs w:val="24"/>
        </w:rPr>
        <w:t>Barbosa (2007)</w:t>
      </w:r>
      <w:r w:rsidR="00076171">
        <w:rPr>
          <w:rFonts w:ascii="Times New Roman" w:hAnsi="Times New Roman" w:cs="Times New Roman"/>
          <w:sz w:val="24"/>
          <w:szCs w:val="24"/>
        </w:rPr>
        <w:t>, ao tratar da</w:t>
      </w:r>
      <w:r w:rsidRPr="006E7E8D">
        <w:rPr>
          <w:rFonts w:ascii="Times New Roman" w:hAnsi="Times New Roman" w:cs="Times New Roman"/>
          <w:sz w:val="24"/>
          <w:szCs w:val="24"/>
        </w:rPr>
        <w:t xml:space="preserve"> dificuldade de aprendizagem, principalmente</w:t>
      </w:r>
      <w:proofErr w:type="gramStart"/>
      <w:r w:rsidR="00076171">
        <w:rPr>
          <w:rFonts w:ascii="Times New Roman" w:hAnsi="Times New Roman" w:cs="Times New Roman"/>
          <w:sz w:val="24"/>
          <w:szCs w:val="24"/>
        </w:rPr>
        <w:t xml:space="preserve"> </w:t>
      </w:r>
      <w:r w:rsidRPr="006E7E8D">
        <w:rPr>
          <w:rFonts w:ascii="Times New Roman" w:hAnsi="Times New Roman" w:cs="Times New Roman"/>
          <w:sz w:val="24"/>
          <w:szCs w:val="24"/>
        </w:rPr>
        <w:t xml:space="preserve"> </w:t>
      </w:r>
      <w:proofErr w:type="gramEnd"/>
      <w:r w:rsidRPr="006E7E8D">
        <w:rPr>
          <w:rFonts w:ascii="Times New Roman" w:hAnsi="Times New Roman" w:cs="Times New Roman"/>
          <w:sz w:val="24"/>
          <w:szCs w:val="24"/>
        </w:rPr>
        <w:t xml:space="preserve">do ato de aprender, </w:t>
      </w:r>
      <w:r w:rsidR="00076171">
        <w:rPr>
          <w:rFonts w:ascii="Times New Roman" w:hAnsi="Times New Roman" w:cs="Times New Roman"/>
          <w:sz w:val="24"/>
          <w:szCs w:val="24"/>
        </w:rPr>
        <w:t xml:space="preserve">afirma </w:t>
      </w:r>
      <w:r w:rsidRPr="006E7E8D">
        <w:rPr>
          <w:rFonts w:ascii="Times New Roman" w:hAnsi="Times New Roman" w:cs="Times New Roman"/>
          <w:sz w:val="24"/>
          <w:szCs w:val="24"/>
        </w:rPr>
        <w:t xml:space="preserve">que aprender é uma ação que supõe dificuldade; quando não se </w:t>
      </w:r>
      <w:r w:rsidRPr="006E7E8D">
        <w:rPr>
          <w:rFonts w:ascii="Times New Roman" w:hAnsi="Times New Roman" w:cs="Times New Roman"/>
          <w:sz w:val="24"/>
          <w:szCs w:val="24"/>
        </w:rPr>
        <w:lastRenderedPageBreak/>
        <w:t>sabe, sendo o não saber uma condição necessária para aprender, neste instante, espera-se que as dificuldades apareçam.</w:t>
      </w:r>
    </w:p>
    <w:p w:rsidR="00E638DC" w:rsidRDefault="00904341" w:rsidP="008B4D4A">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ensino de LP está enfrentando um momento de modificação entre as concepções do ensino tradicional e uma pedagogia renovada no qual o educador busca renovar sua metodologia saindo do formal, em que se ensinam apenas regras gramaticais e indo para o informal em que o professor dá vez e voz aos alunos para manifestar seus pensamentos e </w:t>
      </w:r>
      <w:r w:rsidR="00DF2064">
        <w:rPr>
          <w:rFonts w:ascii="Times New Roman" w:hAnsi="Times New Roman" w:cs="Times New Roman"/>
          <w:sz w:val="24"/>
          <w:szCs w:val="24"/>
        </w:rPr>
        <w:t>ideias</w:t>
      </w:r>
      <w:r>
        <w:rPr>
          <w:rFonts w:ascii="Times New Roman" w:hAnsi="Times New Roman" w:cs="Times New Roman"/>
          <w:sz w:val="24"/>
          <w:szCs w:val="24"/>
        </w:rPr>
        <w:t>.</w:t>
      </w:r>
    </w:p>
    <w:p w:rsidR="005F60C0" w:rsidRDefault="00076171"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Sabemos que, no Brasil,</w:t>
      </w:r>
      <w:r w:rsidR="005F60C0">
        <w:rPr>
          <w:rFonts w:ascii="Times New Roman" w:hAnsi="Times New Roman" w:cs="Times New Roman"/>
          <w:sz w:val="24"/>
          <w:szCs w:val="24"/>
        </w:rPr>
        <w:t xml:space="preserve"> </w:t>
      </w:r>
      <w:r>
        <w:rPr>
          <w:rFonts w:ascii="Times New Roman" w:hAnsi="Times New Roman" w:cs="Times New Roman"/>
          <w:sz w:val="24"/>
          <w:szCs w:val="24"/>
        </w:rPr>
        <w:t xml:space="preserve">a </w:t>
      </w:r>
      <w:r w:rsidR="005F60C0">
        <w:rPr>
          <w:rFonts w:ascii="Times New Roman" w:hAnsi="Times New Roman" w:cs="Times New Roman"/>
          <w:sz w:val="24"/>
          <w:szCs w:val="24"/>
        </w:rPr>
        <w:t xml:space="preserve">maior parte da população não </w:t>
      </w:r>
      <w:r w:rsidR="006A1950">
        <w:rPr>
          <w:rFonts w:ascii="Times New Roman" w:hAnsi="Times New Roman" w:cs="Times New Roman"/>
          <w:sz w:val="24"/>
          <w:szCs w:val="24"/>
        </w:rPr>
        <w:t>lê</w:t>
      </w:r>
      <w:r w:rsidR="008B4D4A">
        <w:rPr>
          <w:rFonts w:ascii="Times New Roman" w:hAnsi="Times New Roman" w:cs="Times New Roman"/>
          <w:sz w:val="24"/>
          <w:szCs w:val="24"/>
        </w:rPr>
        <w:t xml:space="preserve"> ou lê muito pouco</w:t>
      </w:r>
      <w:r>
        <w:rPr>
          <w:rFonts w:ascii="Times New Roman" w:hAnsi="Times New Roman" w:cs="Times New Roman"/>
          <w:sz w:val="24"/>
          <w:szCs w:val="24"/>
        </w:rPr>
        <w:t>. Essa questão já foi comprovada</w:t>
      </w:r>
      <w:r w:rsidR="005F60C0">
        <w:rPr>
          <w:rFonts w:ascii="Times New Roman" w:hAnsi="Times New Roman" w:cs="Times New Roman"/>
          <w:sz w:val="24"/>
          <w:szCs w:val="24"/>
        </w:rPr>
        <w:t xml:space="preserve"> através de pesquisas. Com base nesse fato</w:t>
      </w:r>
      <w:r w:rsidR="00830943">
        <w:rPr>
          <w:rFonts w:ascii="Times New Roman" w:hAnsi="Times New Roman" w:cs="Times New Roman"/>
          <w:sz w:val="24"/>
          <w:szCs w:val="24"/>
        </w:rPr>
        <w:t>,</w:t>
      </w:r>
      <w:r w:rsidR="005F60C0">
        <w:rPr>
          <w:rFonts w:ascii="Times New Roman" w:hAnsi="Times New Roman" w:cs="Times New Roman"/>
          <w:sz w:val="24"/>
          <w:szCs w:val="24"/>
        </w:rPr>
        <w:t xml:space="preserve"> encontramos a dificuldade dos alunos não demonstrarem interesse pelas aulas de LP. Nesse contexto</w:t>
      </w:r>
      <w:r w:rsidR="00830943">
        <w:rPr>
          <w:rFonts w:ascii="Times New Roman" w:hAnsi="Times New Roman" w:cs="Times New Roman"/>
          <w:sz w:val="24"/>
          <w:szCs w:val="24"/>
        </w:rPr>
        <w:t>,</w:t>
      </w:r>
      <w:r w:rsidR="005F60C0">
        <w:rPr>
          <w:rFonts w:ascii="Times New Roman" w:hAnsi="Times New Roman" w:cs="Times New Roman"/>
          <w:sz w:val="24"/>
          <w:szCs w:val="24"/>
        </w:rPr>
        <w:t xml:space="preserve"> cabe ao professor utilizar estratégias renovadas, fazer uso das tecnolog</w:t>
      </w:r>
      <w:r w:rsidR="006A1950">
        <w:rPr>
          <w:rFonts w:ascii="Times New Roman" w:hAnsi="Times New Roman" w:cs="Times New Roman"/>
          <w:sz w:val="24"/>
          <w:szCs w:val="24"/>
        </w:rPr>
        <w:t xml:space="preserve">ias como ferramenta favorável </w:t>
      </w:r>
      <w:r w:rsidR="005F60C0">
        <w:rPr>
          <w:rFonts w:ascii="Times New Roman" w:hAnsi="Times New Roman" w:cs="Times New Roman"/>
          <w:sz w:val="24"/>
          <w:szCs w:val="24"/>
        </w:rPr>
        <w:t>como incentivo</w:t>
      </w:r>
      <w:r w:rsidR="006A1950">
        <w:rPr>
          <w:rFonts w:ascii="Times New Roman" w:hAnsi="Times New Roman" w:cs="Times New Roman"/>
          <w:sz w:val="24"/>
          <w:szCs w:val="24"/>
        </w:rPr>
        <w:t xml:space="preserve"> no desenvolvimento dos seus conteúdos, para que possamos formar alunos leitores e escritores críticos.</w:t>
      </w:r>
    </w:p>
    <w:p w:rsidR="00660B9B" w:rsidRDefault="00660B9B" w:rsidP="00FB761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internet</w:t>
      </w:r>
      <w:r w:rsidR="00830943">
        <w:rPr>
          <w:rFonts w:ascii="Times New Roman" w:hAnsi="Times New Roman" w:cs="Times New Roman"/>
          <w:sz w:val="24"/>
          <w:szCs w:val="24"/>
        </w:rPr>
        <w:t>,</w:t>
      </w:r>
      <w:r>
        <w:rPr>
          <w:rFonts w:ascii="Times New Roman" w:hAnsi="Times New Roman" w:cs="Times New Roman"/>
          <w:sz w:val="24"/>
          <w:szCs w:val="24"/>
        </w:rPr>
        <w:t xml:space="preserve"> lemos o tempo todo, mas não necessariamente nos tornamos leitores de livros. Todos os caminhos que levam à leitura podem ser usados positivamente, no entanto</w:t>
      </w:r>
      <w:r w:rsidR="00BE3588">
        <w:rPr>
          <w:rFonts w:ascii="Times New Roman" w:hAnsi="Times New Roman" w:cs="Times New Roman"/>
          <w:sz w:val="24"/>
          <w:szCs w:val="24"/>
        </w:rPr>
        <w:t>,</w:t>
      </w:r>
      <w:r>
        <w:rPr>
          <w:rFonts w:ascii="Times New Roman" w:hAnsi="Times New Roman" w:cs="Times New Roman"/>
          <w:sz w:val="24"/>
          <w:szCs w:val="24"/>
        </w:rPr>
        <w:t xml:space="preserve"> a leitura é um momento específico e vai f</w:t>
      </w:r>
      <w:r w:rsidR="007724B7">
        <w:rPr>
          <w:rFonts w:ascii="Times New Roman" w:hAnsi="Times New Roman" w:cs="Times New Roman"/>
          <w:sz w:val="24"/>
          <w:szCs w:val="24"/>
        </w:rPr>
        <w:t>icar marcado para sempre na mem</w:t>
      </w:r>
      <w:r>
        <w:rPr>
          <w:rFonts w:ascii="Times New Roman" w:hAnsi="Times New Roman" w:cs="Times New Roman"/>
          <w:sz w:val="24"/>
          <w:szCs w:val="24"/>
        </w:rPr>
        <w:t>ória de uma pessoa.</w:t>
      </w:r>
    </w:p>
    <w:p w:rsidR="00D46938" w:rsidRDefault="00853017" w:rsidP="00D46938">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disso, u</w:t>
      </w:r>
      <w:r w:rsidR="00FC191A">
        <w:rPr>
          <w:rFonts w:ascii="Times New Roman" w:hAnsi="Times New Roman" w:cs="Times New Roman"/>
          <w:sz w:val="24"/>
          <w:szCs w:val="24"/>
        </w:rPr>
        <w:t>m dos maiores problemas enfrentado</w:t>
      </w:r>
      <w:r w:rsidR="006B5604">
        <w:rPr>
          <w:rFonts w:ascii="Times New Roman" w:hAnsi="Times New Roman" w:cs="Times New Roman"/>
          <w:sz w:val="24"/>
          <w:szCs w:val="24"/>
        </w:rPr>
        <w:t>s</w:t>
      </w:r>
      <w:r w:rsidR="00FC191A">
        <w:rPr>
          <w:rFonts w:ascii="Times New Roman" w:hAnsi="Times New Roman" w:cs="Times New Roman"/>
          <w:sz w:val="24"/>
          <w:szCs w:val="24"/>
        </w:rPr>
        <w:t xml:space="preserve"> em sala de aula é o nível de aprendizagem dos alunos, em que sempre há uma diversidade de saberes </w:t>
      </w:r>
      <w:r w:rsidR="00C10ACC">
        <w:rPr>
          <w:rFonts w:ascii="Times New Roman" w:hAnsi="Times New Roman" w:cs="Times New Roman"/>
          <w:sz w:val="24"/>
          <w:szCs w:val="24"/>
        </w:rPr>
        <w:t>onde o professor</w:t>
      </w:r>
      <w:r w:rsidR="00660B9B">
        <w:rPr>
          <w:rFonts w:ascii="Times New Roman" w:hAnsi="Times New Roman" w:cs="Times New Roman"/>
          <w:sz w:val="24"/>
          <w:szCs w:val="24"/>
        </w:rPr>
        <w:t xml:space="preserve"> </w:t>
      </w:r>
      <w:r w:rsidR="00C10ACC">
        <w:rPr>
          <w:rFonts w:ascii="Times New Roman" w:hAnsi="Times New Roman" w:cs="Times New Roman"/>
          <w:sz w:val="24"/>
          <w:szCs w:val="24"/>
        </w:rPr>
        <w:t>poderia</w:t>
      </w:r>
      <w:r w:rsidR="00660B9B">
        <w:rPr>
          <w:rFonts w:ascii="Times New Roman" w:hAnsi="Times New Roman" w:cs="Times New Roman"/>
          <w:sz w:val="24"/>
          <w:szCs w:val="24"/>
        </w:rPr>
        <w:t xml:space="preserve"> </w:t>
      </w:r>
      <w:r w:rsidR="00C10ACC">
        <w:rPr>
          <w:rFonts w:ascii="Times New Roman" w:hAnsi="Times New Roman" w:cs="Times New Roman"/>
          <w:sz w:val="24"/>
          <w:szCs w:val="24"/>
        </w:rPr>
        <w:t xml:space="preserve">pensar em atividades que contemplem essa </w:t>
      </w:r>
      <w:r w:rsidR="00D16272">
        <w:rPr>
          <w:rFonts w:ascii="Times New Roman" w:hAnsi="Times New Roman" w:cs="Times New Roman"/>
          <w:sz w:val="24"/>
          <w:szCs w:val="24"/>
        </w:rPr>
        <w:t xml:space="preserve">variedade de conhecimentos, </w:t>
      </w:r>
      <w:r w:rsidR="00C10ACC">
        <w:rPr>
          <w:rFonts w:ascii="Times New Roman" w:hAnsi="Times New Roman" w:cs="Times New Roman"/>
          <w:sz w:val="24"/>
          <w:szCs w:val="24"/>
        </w:rPr>
        <w:t>pois todos precisam progredir.</w:t>
      </w:r>
      <w:r w:rsidR="00904341">
        <w:rPr>
          <w:rFonts w:ascii="Times New Roman" w:hAnsi="Times New Roman" w:cs="Times New Roman"/>
          <w:sz w:val="24"/>
          <w:szCs w:val="24"/>
        </w:rPr>
        <w:t xml:space="preserve"> O professor deve ter consciência de que</w:t>
      </w:r>
      <w:r w:rsidR="001225D9">
        <w:rPr>
          <w:rFonts w:ascii="Times New Roman" w:hAnsi="Times New Roman" w:cs="Times New Roman"/>
          <w:sz w:val="24"/>
          <w:szCs w:val="24"/>
        </w:rPr>
        <w:t xml:space="preserve"> </w:t>
      </w:r>
      <w:r w:rsidR="00D46938">
        <w:rPr>
          <w:rFonts w:ascii="Times New Roman" w:hAnsi="Times New Roman" w:cs="Times New Roman"/>
          <w:sz w:val="24"/>
          <w:szCs w:val="24"/>
        </w:rPr>
        <w:t>“a atividade que promove</w:t>
      </w:r>
      <w:r w:rsidR="00904341">
        <w:rPr>
          <w:rFonts w:ascii="Times New Roman" w:hAnsi="Times New Roman" w:cs="Times New Roman"/>
          <w:sz w:val="24"/>
          <w:szCs w:val="24"/>
        </w:rPr>
        <w:t xml:space="preserve"> o</w:t>
      </w:r>
      <w:r w:rsidR="00D46938">
        <w:rPr>
          <w:rFonts w:ascii="Times New Roman" w:hAnsi="Times New Roman" w:cs="Times New Roman"/>
          <w:sz w:val="24"/>
          <w:szCs w:val="24"/>
        </w:rPr>
        <w:t xml:space="preserve"> conhecimento caracteriza-se por ser </w:t>
      </w:r>
      <w:proofErr w:type="gramStart"/>
      <w:r w:rsidR="00904341">
        <w:rPr>
          <w:rFonts w:ascii="Times New Roman" w:hAnsi="Times New Roman" w:cs="Times New Roman"/>
          <w:sz w:val="24"/>
          <w:szCs w:val="24"/>
        </w:rPr>
        <w:t>significativa, produtiva</w:t>
      </w:r>
      <w:proofErr w:type="gramEnd"/>
      <w:r w:rsidR="00D46938">
        <w:rPr>
          <w:rFonts w:ascii="Times New Roman" w:hAnsi="Times New Roman" w:cs="Times New Roman"/>
          <w:sz w:val="24"/>
          <w:szCs w:val="24"/>
        </w:rPr>
        <w:t xml:space="preserve"> e desafiadora”</w:t>
      </w:r>
      <w:r w:rsidR="006B5604">
        <w:rPr>
          <w:rFonts w:ascii="Times New Roman" w:hAnsi="Times New Roman" w:cs="Times New Roman"/>
          <w:sz w:val="24"/>
          <w:szCs w:val="24"/>
        </w:rPr>
        <w:t xml:space="preserve"> (NASPOLINI, 1996, </w:t>
      </w:r>
      <w:r w:rsidR="00904341">
        <w:rPr>
          <w:rFonts w:ascii="Times New Roman" w:hAnsi="Times New Roman" w:cs="Times New Roman"/>
          <w:sz w:val="24"/>
          <w:szCs w:val="24"/>
        </w:rPr>
        <w:t>p.13).</w:t>
      </w:r>
    </w:p>
    <w:p w:rsidR="00853017" w:rsidRDefault="00904341" w:rsidP="00853017">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formação </w:t>
      </w:r>
      <w:r w:rsidR="007D04AD">
        <w:rPr>
          <w:rFonts w:ascii="Times New Roman" w:hAnsi="Times New Roman" w:cs="Times New Roman"/>
          <w:sz w:val="24"/>
          <w:szCs w:val="24"/>
        </w:rPr>
        <w:t>continuada de qualidade</w:t>
      </w:r>
      <w:r>
        <w:rPr>
          <w:rFonts w:ascii="Times New Roman" w:hAnsi="Times New Roman" w:cs="Times New Roman"/>
          <w:sz w:val="24"/>
          <w:szCs w:val="24"/>
        </w:rPr>
        <w:t xml:space="preserve"> para o professor</w:t>
      </w:r>
      <w:r w:rsidR="00583276">
        <w:rPr>
          <w:rFonts w:ascii="Times New Roman" w:hAnsi="Times New Roman" w:cs="Times New Roman"/>
          <w:sz w:val="24"/>
          <w:szCs w:val="24"/>
        </w:rPr>
        <w:t xml:space="preserve"> de LP</w:t>
      </w:r>
      <w:r>
        <w:rPr>
          <w:rFonts w:ascii="Times New Roman" w:hAnsi="Times New Roman" w:cs="Times New Roman"/>
          <w:sz w:val="24"/>
          <w:szCs w:val="24"/>
        </w:rPr>
        <w:t xml:space="preserve"> é de suma importância para a formação de bons leitores</w:t>
      </w:r>
      <w:r w:rsidR="00583276">
        <w:rPr>
          <w:rFonts w:ascii="Times New Roman" w:hAnsi="Times New Roman" w:cs="Times New Roman"/>
          <w:sz w:val="24"/>
          <w:szCs w:val="24"/>
        </w:rPr>
        <w:t xml:space="preserve"> e escritores</w:t>
      </w:r>
      <w:r>
        <w:rPr>
          <w:rFonts w:ascii="Times New Roman" w:hAnsi="Times New Roman" w:cs="Times New Roman"/>
          <w:sz w:val="24"/>
          <w:szCs w:val="24"/>
        </w:rPr>
        <w:t xml:space="preserve"> e tem uma interferência significativa no aprendizado do aluno. </w:t>
      </w:r>
      <w:r w:rsidR="00654FC1">
        <w:rPr>
          <w:rFonts w:ascii="Times New Roman" w:hAnsi="Times New Roman" w:cs="Times New Roman"/>
          <w:sz w:val="24"/>
          <w:szCs w:val="24"/>
        </w:rPr>
        <w:t>E apesar dos avanços no campo da educação ela ainda é apontada como um dos maiores problemas por sua dificuldade em implantar métodos de ensinos inovadores e colocar em prática</w:t>
      </w:r>
      <w:r w:rsidR="00583276">
        <w:rPr>
          <w:rFonts w:ascii="Times New Roman" w:hAnsi="Times New Roman" w:cs="Times New Roman"/>
          <w:sz w:val="24"/>
          <w:szCs w:val="24"/>
        </w:rPr>
        <w:t xml:space="preserve"> toda a teoria ensinada em sua formação.</w:t>
      </w:r>
    </w:p>
    <w:p w:rsidR="007D04AD" w:rsidRDefault="007D04AD" w:rsidP="00D46938">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7D04AD">
        <w:rPr>
          <w:rFonts w:ascii="Times New Roman" w:hAnsi="Times New Roman" w:cs="Times New Roman"/>
          <w:sz w:val="24"/>
          <w:szCs w:val="24"/>
        </w:rPr>
        <w:t xml:space="preserve">formação continuada é, segundo </w:t>
      </w:r>
      <w:proofErr w:type="spellStart"/>
      <w:r w:rsidRPr="007D04AD">
        <w:rPr>
          <w:rFonts w:ascii="Times New Roman" w:hAnsi="Times New Roman" w:cs="Times New Roman"/>
          <w:sz w:val="24"/>
          <w:szCs w:val="24"/>
        </w:rPr>
        <w:t>Nóvoa</w:t>
      </w:r>
      <w:proofErr w:type="spellEnd"/>
      <w:r w:rsidR="0069486C">
        <w:rPr>
          <w:rFonts w:ascii="Times New Roman" w:hAnsi="Times New Roman" w:cs="Times New Roman"/>
          <w:sz w:val="24"/>
          <w:szCs w:val="24"/>
        </w:rPr>
        <w:t xml:space="preserve"> (1991), Freire (1991) e Mello</w:t>
      </w:r>
      <w:r w:rsidRPr="007D04AD">
        <w:rPr>
          <w:rFonts w:ascii="Times New Roman" w:hAnsi="Times New Roman" w:cs="Times New Roman"/>
          <w:sz w:val="24"/>
          <w:szCs w:val="24"/>
        </w:rPr>
        <w:t xml:space="preserve"> (1994)</w:t>
      </w:r>
      <w:r w:rsidR="0069486C">
        <w:rPr>
          <w:rFonts w:ascii="Times New Roman" w:hAnsi="Times New Roman" w:cs="Times New Roman"/>
          <w:sz w:val="24"/>
          <w:szCs w:val="24"/>
        </w:rPr>
        <w:t>,</w:t>
      </w:r>
      <w:r w:rsidRPr="007D04AD">
        <w:rPr>
          <w:rFonts w:ascii="Times New Roman" w:hAnsi="Times New Roman" w:cs="Times New Roman"/>
          <w:sz w:val="24"/>
          <w:szCs w:val="24"/>
        </w:rPr>
        <w:t xml:space="preserve"> saída possível para a melhoria da qualidade do ensino, dentro do contexto </w:t>
      </w:r>
      <w:r w:rsidR="0069486C">
        <w:rPr>
          <w:rFonts w:ascii="Times New Roman" w:hAnsi="Times New Roman" w:cs="Times New Roman"/>
          <w:sz w:val="24"/>
          <w:szCs w:val="24"/>
        </w:rPr>
        <w:t>educacional contemporâneo. Ela é</w:t>
      </w:r>
      <w:r w:rsidRPr="007D04AD">
        <w:rPr>
          <w:rFonts w:ascii="Times New Roman" w:hAnsi="Times New Roman" w:cs="Times New Roman"/>
          <w:sz w:val="24"/>
          <w:szCs w:val="24"/>
        </w:rPr>
        <w:t xml:space="preserve"> recente o bastante para não dispor ainda de mais teorias consistentes, provavelmente, ainda em processo. É uma tentativa de resgatar a figura do mestre, tão carente do respeito devido a sua profissão, tão desgastada em nossos dias.</w:t>
      </w:r>
    </w:p>
    <w:p w:rsidR="002A6C25" w:rsidRDefault="008B1FD8" w:rsidP="002A6C25">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Atualmente</w:t>
      </w:r>
      <w:r w:rsidR="0069486C">
        <w:rPr>
          <w:rFonts w:ascii="Times New Roman" w:hAnsi="Times New Roman" w:cs="Times New Roman"/>
          <w:sz w:val="24"/>
          <w:szCs w:val="24"/>
        </w:rPr>
        <w:t>,</w:t>
      </w:r>
      <w:r>
        <w:rPr>
          <w:rFonts w:ascii="Times New Roman" w:hAnsi="Times New Roman" w:cs="Times New Roman"/>
          <w:sz w:val="24"/>
          <w:szCs w:val="24"/>
        </w:rPr>
        <w:t xml:space="preserve"> enfrentamos uma problemática que consiste em alunos que não conseguem redigir um texto com coerência e coesão, não cons</w:t>
      </w:r>
      <w:r w:rsidR="008022CC">
        <w:rPr>
          <w:rFonts w:ascii="Times New Roman" w:hAnsi="Times New Roman" w:cs="Times New Roman"/>
          <w:sz w:val="24"/>
          <w:szCs w:val="24"/>
        </w:rPr>
        <w:t>eguem expor os seus pensamentos e</w:t>
      </w:r>
      <w:r>
        <w:rPr>
          <w:rFonts w:ascii="Times New Roman" w:hAnsi="Times New Roman" w:cs="Times New Roman"/>
          <w:sz w:val="24"/>
          <w:szCs w:val="24"/>
        </w:rPr>
        <w:t xml:space="preserve"> o</w:t>
      </w:r>
      <w:r w:rsidR="008022CC">
        <w:rPr>
          <w:rFonts w:ascii="Times New Roman" w:hAnsi="Times New Roman" w:cs="Times New Roman"/>
          <w:sz w:val="24"/>
          <w:szCs w:val="24"/>
        </w:rPr>
        <w:t>s</w:t>
      </w:r>
      <w:r>
        <w:rPr>
          <w:rFonts w:ascii="Times New Roman" w:hAnsi="Times New Roman" w:cs="Times New Roman"/>
          <w:sz w:val="24"/>
          <w:szCs w:val="24"/>
        </w:rPr>
        <w:t xml:space="preserve"> seu</w:t>
      </w:r>
      <w:r w:rsidR="008022CC">
        <w:rPr>
          <w:rFonts w:ascii="Times New Roman" w:hAnsi="Times New Roman" w:cs="Times New Roman"/>
          <w:sz w:val="24"/>
          <w:szCs w:val="24"/>
        </w:rPr>
        <w:t>s</w:t>
      </w:r>
      <w:r>
        <w:rPr>
          <w:rFonts w:ascii="Times New Roman" w:hAnsi="Times New Roman" w:cs="Times New Roman"/>
          <w:sz w:val="24"/>
          <w:szCs w:val="24"/>
        </w:rPr>
        <w:t xml:space="preserve"> ponto</w:t>
      </w:r>
      <w:r w:rsidR="008022CC">
        <w:rPr>
          <w:rFonts w:ascii="Times New Roman" w:hAnsi="Times New Roman" w:cs="Times New Roman"/>
          <w:sz w:val="24"/>
          <w:szCs w:val="24"/>
        </w:rPr>
        <w:t>s</w:t>
      </w:r>
      <w:r>
        <w:rPr>
          <w:rFonts w:ascii="Times New Roman" w:hAnsi="Times New Roman" w:cs="Times New Roman"/>
          <w:sz w:val="24"/>
          <w:szCs w:val="24"/>
        </w:rPr>
        <w:t xml:space="preserve"> de vista sobre assuntos relevantes para a sociedade. Esse problema não está presente apenas nas escolas de nível fundamental ou médio, mas também no nível superior, onde identificamos vários erro</w:t>
      </w:r>
      <w:r w:rsidR="008022CC">
        <w:rPr>
          <w:rFonts w:ascii="Times New Roman" w:hAnsi="Times New Roman" w:cs="Times New Roman"/>
          <w:sz w:val="24"/>
          <w:szCs w:val="24"/>
        </w:rPr>
        <w:t>s de concordância e ortografia</w:t>
      </w:r>
      <w:r>
        <w:rPr>
          <w:rFonts w:ascii="Times New Roman" w:hAnsi="Times New Roman" w:cs="Times New Roman"/>
          <w:sz w:val="24"/>
          <w:szCs w:val="24"/>
        </w:rPr>
        <w:t xml:space="preserve">. </w:t>
      </w:r>
    </w:p>
    <w:p w:rsidR="00361091" w:rsidRDefault="00361091" w:rsidP="002A6C25">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w:t>
      </w:r>
    </w:p>
    <w:p w:rsidR="00361091" w:rsidRDefault="008022CC" w:rsidP="008B5E14">
      <w:pPr>
        <w:spacing w:after="0"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00361091" w:rsidRPr="00361091">
        <w:rPr>
          <w:rFonts w:ascii="Times New Roman" w:hAnsi="Times New Roman" w:cs="Times New Roman"/>
          <w:color w:val="000000"/>
          <w:sz w:val="20"/>
          <w:szCs w:val="20"/>
          <w:shd w:val="clear" w:color="auto" w:fill="FFFFFF"/>
        </w:rPr>
        <w:t xml:space="preserve">] elaborar um texto é uma tarefa cujo sucesso não se completa, simplesmente, pela codificação das </w:t>
      </w:r>
      <w:proofErr w:type="spellStart"/>
      <w:r w:rsidR="00361091" w:rsidRPr="00361091">
        <w:rPr>
          <w:rFonts w:ascii="Times New Roman" w:hAnsi="Times New Roman" w:cs="Times New Roman"/>
          <w:color w:val="000000"/>
          <w:sz w:val="20"/>
          <w:szCs w:val="20"/>
          <w:shd w:val="clear" w:color="auto" w:fill="FFFFFF"/>
        </w:rPr>
        <w:t>idéias</w:t>
      </w:r>
      <w:proofErr w:type="spellEnd"/>
      <w:r w:rsidR="00361091" w:rsidRPr="00361091">
        <w:rPr>
          <w:rFonts w:ascii="Times New Roman" w:hAnsi="Times New Roman" w:cs="Times New Roman"/>
          <w:color w:val="000000"/>
          <w:sz w:val="20"/>
          <w:szCs w:val="20"/>
          <w:shd w:val="clear" w:color="auto" w:fill="FFFFFF"/>
        </w:rPr>
        <w:t xml:space="preserve"> ou das informações, através de sinais gráficos. Ou seja, produzir um texto não é uma tarefa que implica apenas o ato de escrever. Não começa, portanto, quando tomamos nas mãos papel e lápis. Supõe, ao contrário, várias etapas, interdependentes e intercomplementares, que vão desde o planejamento, passando pela escrita propriamente, até o momento posterior da revisão e da escrita. (ANTUNES, 2003, p. 54).</w:t>
      </w:r>
    </w:p>
    <w:p w:rsidR="00361091" w:rsidRDefault="00361091" w:rsidP="00361091">
      <w:pPr>
        <w:spacing w:after="0" w:line="240" w:lineRule="auto"/>
        <w:ind w:left="2832" w:firstLine="708"/>
        <w:jc w:val="both"/>
        <w:rPr>
          <w:rFonts w:ascii="Times New Roman" w:hAnsi="Times New Roman" w:cs="Times New Roman"/>
          <w:sz w:val="24"/>
          <w:szCs w:val="24"/>
        </w:rPr>
      </w:pPr>
    </w:p>
    <w:p w:rsidR="00361091" w:rsidRPr="00361091" w:rsidRDefault="00361091" w:rsidP="00E055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Será que nossos alunos trazem consigo as dificuldades de escrever textos porque não tiveram a oportunidade de serem trabalhados adeq</w:t>
      </w:r>
      <w:r w:rsidR="00B60560">
        <w:rPr>
          <w:rFonts w:ascii="Times New Roman" w:hAnsi="Times New Roman" w:cs="Times New Roman"/>
          <w:sz w:val="24"/>
          <w:szCs w:val="24"/>
        </w:rPr>
        <w:t>uadamente</w:t>
      </w:r>
      <w:r>
        <w:rPr>
          <w:rFonts w:ascii="Times New Roman" w:hAnsi="Times New Roman" w:cs="Times New Roman"/>
          <w:sz w:val="24"/>
          <w:szCs w:val="24"/>
        </w:rPr>
        <w:t xml:space="preserve"> diversos tipos de gêneros</w:t>
      </w:r>
      <w:r w:rsidR="00B60560">
        <w:rPr>
          <w:rFonts w:ascii="Times New Roman" w:hAnsi="Times New Roman" w:cs="Times New Roman"/>
          <w:sz w:val="24"/>
          <w:szCs w:val="24"/>
        </w:rPr>
        <w:t xml:space="preserve"> textuais desde a sua infância? Desta forma</w:t>
      </w:r>
      <w:r w:rsidR="00E05551">
        <w:rPr>
          <w:rFonts w:ascii="Times New Roman" w:hAnsi="Times New Roman" w:cs="Times New Roman"/>
          <w:sz w:val="24"/>
          <w:szCs w:val="24"/>
        </w:rPr>
        <w:t>, salientaremos que</w:t>
      </w:r>
      <w:r w:rsidR="00B60560">
        <w:rPr>
          <w:rFonts w:ascii="Times New Roman" w:hAnsi="Times New Roman" w:cs="Times New Roman"/>
          <w:sz w:val="24"/>
          <w:szCs w:val="24"/>
        </w:rPr>
        <w:t xml:space="preserve"> quem possui práticas de leituras desenvolve um potencial crítico diante do mundo.</w:t>
      </w:r>
    </w:p>
    <w:p w:rsidR="008B1FD8" w:rsidRDefault="008B1FD8" w:rsidP="003610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Essa deficiência no ato da escrita est</w:t>
      </w:r>
      <w:r w:rsidR="007F25F3">
        <w:rPr>
          <w:rFonts w:ascii="Times New Roman" w:hAnsi="Times New Roman" w:cs="Times New Roman"/>
          <w:sz w:val="24"/>
          <w:szCs w:val="24"/>
        </w:rPr>
        <w:t>á diretamente ligada à leitura. Q</w:t>
      </w:r>
      <w:r w:rsidR="00E27642">
        <w:rPr>
          <w:rFonts w:ascii="Times New Roman" w:hAnsi="Times New Roman" w:cs="Times New Roman"/>
          <w:sz w:val="24"/>
          <w:szCs w:val="24"/>
        </w:rPr>
        <w:t>uando lemos</w:t>
      </w:r>
      <w:r>
        <w:rPr>
          <w:rFonts w:ascii="Times New Roman" w:hAnsi="Times New Roman" w:cs="Times New Roman"/>
          <w:sz w:val="24"/>
          <w:szCs w:val="24"/>
        </w:rPr>
        <w:t xml:space="preserve">, </w:t>
      </w:r>
      <w:r w:rsidR="00E27642">
        <w:rPr>
          <w:rFonts w:ascii="Times New Roman" w:hAnsi="Times New Roman" w:cs="Times New Roman"/>
          <w:sz w:val="24"/>
          <w:szCs w:val="24"/>
        </w:rPr>
        <w:t>ampliamos o nosso vocabulário</w:t>
      </w:r>
      <w:r>
        <w:rPr>
          <w:rFonts w:ascii="Times New Roman" w:hAnsi="Times New Roman" w:cs="Times New Roman"/>
          <w:sz w:val="24"/>
          <w:szCs w:val="24"/>
        </w:rPr>
        <w:t xml:space="preserve">, </w:t>
      </w:r>
      <w:r w:rsidRPr="008B1FD8">
        <w:rPr>
          <w:rFonts w:ascii="Times New Roman" w:hAnsi="Times New Roman" w:cs="Times New Roman"/>
          <w:sz w:val="24"/>
          <w:szCs w:val="24"/>
        </w:rPr>
        <w:t>a nossa capacidade de produzir um texto, de falar e</w:t>
      </w:r>
      <w:r w:rsidR="00B07001">
        <w:rPr>
          <w:rFonts w:ascii="Times New Roman" w:hAnsi="Times New Roman" w:cs="Times New Roman"/>
          <w:sz w:val="24"/>
          <w:szCs w:val="24"/>
        </w:rPr>
        <w:t xml:space="preserve"> de</w:t>
      </w:r>
      <w:r w:rsidRPr="008B1FD8">
        <w:rPr>
          <w:rFonts w:ascii="Times New Roman" w:hAnsi="Times New Roman" w:cs="Times New Roman"/>
          <w:sz w:val="24"/>
          <w:szCs w:val="24"/>
        </w:rPr>
        <w:t xml:space="preserve"> escrever de uma maneira mais formal, pois o ato </w:t>
      </w:r>
      <w:r w:rsidR="00B07001">
        <w:rPr>
          <w:rFonts w:ascii="Times New Roman" w:hAnsi="Times New Roman" w:cs="Times New Roman"/>
          <w:sz w:val="24"/>
          <w:szCs w:val="24"/>
        </w:rPr>
        <w:t>d</w:t>
      </w:r>
      <w:r w:rsidRPr="008B1FD8">
        <w:rPr>
          <w:rFonts w:ascii="Times New Roman" w:hAnsi="Times New Roman" w:cs="Times New Roman"/>
          <w:sz w:val="24"/>
          <w:szCs w:val="24"/>
        </w:rPr>
        <w:t>e ler e escrever são inseparáveis. Não ler como um robô, mas ler e tentar identificar qual o sentido daquele texto.</w:t>
      </w:r>
    </w:p>
    <w:p w:rsidR="00552976" w:rsidRDefault="00B07001" w:rsidP="005C26D0">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552976">
        <w:rPr>
          <w:rFonts w:ascii="Times New Roman" w:hAnsi="Times New Roman" w:cs="Times New Roman"/>
          <w:sz w:val="24"/>
          <w:szCs w:val="24"/>
        </w:rPr>
        <w:t>Lajolo</w:t>
      </w:r>
      <w:r>
        <w:rPr>
          <w:rFonts w:ascii="Times New Roman" w:hAnsi="Times New Roman" w:cs="Times New Roman"/>
          <w:sz w:val="24"/>
          <w:szCs w:val="24"/>
        </w:rPr>
        <w:t xml:space="preserve"> (1982, p, 59)</w:t>
      </w:r>
      <w:r w:rsidR="00552976">
        <w:rPr>
          <w:rFonts w:ascii="Times New Roman" w:hAnsi="Times New Roman" w:cs="Times New Roman"/>
          <w:sz w:val="24"/>
          <w:szCs w:val="24"/>
        </w:rPr>
        <w:t>:</w:t>
      </w:r>
    </w:p>
    <w:p w:rsidR="00552976" w:rsidRDefault="00552976" w:rsidP="008B5E14">
      <w:pPr>
        <w:spacing w:after="0" w:line="180" w:lineRule="exact"/>
        <w:ind w:left="2268"/>
        <w:jc w:val="both"/>
        <w:rPr>
          <w:rFonts w:ascii="Times New Roman" w:hAnsi="Times New Roman" w:cs="Times New Roman"/>
          <w:sz w:val="20"/>
          <w:szCs w:val="20"/>
        </w:rPr>
      </w:pPr>
      <w:r>
        <w:rPr>
          <w:rFonts w:ascii="Times New Roman" w:hAnsi="Times New Roman" w:cs="Times New Roman"/>
          <w:sz w:val="20"/>
          <w:szCs w:val="20"/>
        </w:rPr>
        <w:t>Ler não é decifrar, como num jogo d</w:t>
      </w:r>
      <w:r w:rsidR="003D0E22">
        <w:rPr>
          <w:rFonts w:ascii="Times New Roman" w:hAnsi="Times New Roman" w:cs="Times New Roman"/>
          <w:sz w:val="20"/>
          <w:szCs w:val="20"/>
        </w:rPr>
        <w:t xml:space="preserve">e adivinhações, o sentido de um </w:t>
      </w:r>
      <w:r>
        <w:rPr>
          <w:rFonts w:ascii="Times New Roman" w:hAnsi="Times New Roman" w:cs="Times New Roman"/>
          <w:sz w:val="20"/>
          <w:szCs w:val="20"/>
        </w:rPr>
        <w:t>texto.</w:t>
      </w:r>
      <w:r w:rsidR="003D0E22">
        <w:rPr>
          <w:rFonts w:ascii="Times New Roman" w:hAnsi="Times New Roman" w:cs="Times New Roman"/>
          <w:sz w:val="20"/>
          <w:szCs w:val="20"/>
        </w:rPr>
        <w:t xml:space="preserve"> </w:t>
      </w:r>
      <w:r>
        <w:rPr>
          <w:rFonts w:ascii="Times New Roman" w:hAnsi="Times New Roman" w:cs="Times New Roman"/>
          <w:sz w:val="20"/>
          <w:szCs w:val="20"/>
        </w:rPr>
        <w:t xml:space="preserve">É a partir do texto, ser capaz de atribuir-lhe significado, conseguir relacioná-lo </w:t>
      </w:r>
      <w:r w:rsidR="003D0E22">
        <w:rPr>
          <w:rFonts w:ascii="Times New Roman" w:hAnsi="Times New Roman" w:cs="Times New Roman"/>
          <w:sz w:val="20"/>
          <w:szCs w:val="20"/>
        </w:rPr>
        <w:t>a</w:t>
      </w:r>
      <w:r>
        <w:rPr>
          <w:rFonts w:ascii="Times New Roman" w:hAnsi="Times New Roman" w:cs="Times New Roman"/>
          <w:sz w:val="20"/>
          <w:szCs w:val="20"/>
        </w:rPr>
        <w:t xml:space="preserve"> todos os outros textos significativo</w:t>
      </w:r>
      <w:r w:rsidR="003D0E22">
        <w:rPr>
          <w:rFonts w:ascii="Times New Roman" w:hAnsi="Times New Roman" w:cs="Times New Roman"/>
          <w:sz w:val="20"/>
          <w:szCs w:val="20"/>
        </w:rPr>
        <w:t xml:space="preserve">s para cada um, reconhecer nele </w:t>
      </w:r>
      <w:r>
        <w:rPr>
          <w:rFonts w:ascii="Times New Roman" w:hAnsi="Times New Roman" w:cs="Times New Roman"/>
          <w:sz w:val="20"/>
          <w:szCs w:val="20"/>
        </w:rPr>
        <w:t xml:space="preserve">o </w:t>
      </w:r>
      <w:r w:rsidR="003D0E22">
        <w:rPr>
          <w:rFonts w:ascii="Times New Roman" w:hAnsi="Times New Roman" w:cs="Times New Roman"/>
          <w:sz w:val="20"/>
          <w:szCs w:val="20"/>
        </w:rPr>
        <w:t>t</w:t>
      </w:r>
      <w:r>
        <w:rPr>
          <w:rFonts w:ascii="Times New Roman" w:hAnsi="Times New Roman" w:cs="Times New Roman"/>
          <w:sz w:val="20"/>
          <w:szCs w:val="20"/>
        </w:rPr>
        <w:t>ipo de leitura que seu autor pretendia e, dono da própria vontade, entregar-se</w:t>
      </w:r>
      <w:r w:rsidR="003D0E22">
        <w:rPr>
          <w:rFonts w:ascii="Times New Roman" w:hAnsi="Times New Roman" w:cs="Times New Roman"/>
          <w:sz w:val="20"/>
          <w:szCs w:val="20"/>
        </w:rPr>
        <w:t xml:space="preserve"> a</w:t>
      </w:r>
      <w:r>
        <w:rPr>
          <w:rFonts w:ascii="Times New Roman" w:hAnsi="Times New Roman" w:cs="Times New Roman"/>
          <w:sz w:val="20"/>
          <w:szCs w:val="20"/>
        </w:rPr>
        <w:t xml:space="preserve"> esta leitura, ou rebelar-se contra ela, propondo outra não </w:t>
      </w:r>
      <w:r w:rsidR="00B07001">
        <w:rPr>
          <w:rFonts w:ascii="Times New Roman" w:hAnsi="Times New Roman" w:cs="Times New Roman"/>
          <w:sz w:val="20"/>
          <w:szCs w:val="20"/>
        </w:rPr>
        <w:t>prevista.</w:t>
      </w:r>
    </w:p>
    <w:p w:rsidR="00552976" w:rsidRPr="00B07001" w:rsidRDefault="00552976" w:rsidP="00B07001">
      <w:pPr>
        <w:spacing w:after="0" w:line="360" w:lineRule="auto"/>
        <w:ind w:left="2832" w:firstLine="708"/>
        <w:jc w:val="both"/>
        <w:rPr>
          <w:rFonts w:ascii="Times New Roman" w:hAnsi="Times New Roman" w:cs="Times New Roman"/>
          <w:sz w:val="24"/>
          <w:szCs w:val="24"/>
        </w:rPr>
      </w:pPr>
    </w:p>
    <w:p w:rsidR="008B1FD8" w:rsidRPr="008B1FD8" w:rsidRDefault="008B1FD8" w:rsidP="00552976">
      <w:pPr>
        <w:spacing w:after="0" w:line="360" w:lineRule="auto"/>
        <w:ind w:firstLine="708"/>
        <w:jc w:val="both"/>
        <w:rPr>
          <w:rFonts w:ascii="Times New Roman" w:hAnsi="Times New Roman" w:cs="Times New Roman"/>
          <w:sz w:val="24"/>
          <w:szCs w:val="24"/>
        </w:rPr>
      </w:pPr>
      <w:r w:rsidRPr="008B1FD8">
        <w:rPr>
          <w:rFonts w:ascii="Times New Roman" w:hAnsi="Times New Roman" w:cs="Times New Roman"/>
          <w:sz w:val="24"/>
          <w:szCs w:val="24"/>
        </w:rPr>
        <w:t>Quando escrevemos</w:t>
      </w:r>
      <w:r w:rsidR="00B07001">
        <w:rPr>
          <w:rFonts w:ascii="Times New Roman" w:hAnsi="Times New Roman" w:cs="Times New Roman"/>
          <w:sz w:val="24"/>
          <w:szCs w:val="24"/>
        </w:rPr>
        <w:t>,</w:t>
      </w:r>
      <w:r w:rsidRPr="008B1FD8">
        <w:rPr>
          <w:rFonts w:ascii="Times New Roman" w:hAnsi="Times New Roman" w:cs="Times New Roman"/>
          <w:sz w:val="24"/>
          <w:szCs w:val="24"/>
        </w:rPr>
        <w:t xml:space="preserve"> colocamos os nossos pensamentos no papel. Toda a criatividade flui quando pegamos uma folha em branco e podemo</w:t>
      </w:r>
      <w:r w:rsidR="00FC4268">
        <w:rPr>
          <w:rFonts w:ascii="Times New Roman" w:hAnsi="Times New Roman" w:cs="Times New Roman"/>
          <w:sz w:val="24"/>
          <w:szCs w:val="24"/>
        </w:rPr>
        <w:t xml:space="preserve">s colocar ali tudo que </w:t>
      </w:r>
      <w:r w:rsidR="00FC4268">
        <w:rPr>
          <w:rFonts w:ascii="Times New Roman" w:hAnsi="Times New Roman" w:cs="Times New Roman"/>
          <w:sz w:val="24"/>
          <w:szCs w:val="24"/>
        </w:rPr>
        <w:lastRenderedPageBreak/>
        <w:t>pensamos e</w:t>
      </w:r>
      <w:r w:rsidRPr="008B1FD8">
        <w:rPr>
          <w:rFonts w:ascii="Times New Roman" w:hAnsi="Times New Roman" w:cs="Times New Roman"/>
          <w:sz w:val="24"/>
          <w:szCs w:val="24"/>
        </w:rPr>
        <w:t xml:space="preserve"> a forma como vemos o mundo. Uma folha em branco é uma janela para a imaginação.</w:t>
      </w:r>
    </w:p>
    <w:p w:rsidR="00904341" w:rsidRDefault="00904341" w:rsidP="005C26D0">
      <w:pPr>
        <w:spacing w:before="240" w:line="360" w:lineRule="auto"/>
        <w:ind w:firstLine="708"/>
        <w:jc w:val="both"/>
        <w:rPr>
          <w:rFonts w:ascii="Times New Roman" w:hAnsi="Times New Roman" w:cs="Times New Roman"/>
          <w:sz w:val="24"/>
          <w:szCs w:val="24"/>
        </w:rPr>
      </w:pPr>
      <w:proofErr w:type="spellStart"/>
      <w:r w:rsidRPr="00904341">
        <w:rPr>
          <w:rFonts w:ascii="Times New Roman" w:hAnsi="Times New Roman" w:cs="Times New Roman"/>
          <w:sz w:val="24"/>
          <w:szCs w:val="24"/>
        </w:rPr>
        <w:t>Geraldi</w:t>
      </w:r>
      <w:proofErr w:type="spellEnd"/>
      <w:r w:rsidRPr="00904341">
        <w:rPr>
          <w:rFonts w:ascii="Times New Roman" w:hAnsi="Times New Roman" w:cs="Times New Roman"/>
          <w:sz w:val="24"/>
          <w:szCs w:val="24"/>
        </w:rPr>
        <w:t xml:space="preserve"> (1997) salienta sobre a relevância da leitura e produção textual, apontando para “o que dizer”, “para quê” e “para quem dizer”, como base para que estabeleça</w:t>
      </w:r>
      <w:r w:rsidR="00FC4268">
        <w:rPr>
          <w:rFonts w:ascii="Times New Roman" w:hAnsi="Times New Roman" w:cs="Times New Roman"/>
          <w:sz w:val="24"/>
          <w:szCs w:val="24"/>
        </w:rPr>
        <w:t>mos</w:t>
      </w:r>
      <w:r w:rsidRPr="00904341">
        <w:rPr>
          <w:rFonts w:ascii="Times New Roman" w:hAnsi="Times New Roman" w:cs="Times New Roman"/>
          <w:sz w:val="24"/>
          <w:szCs w:val="24"/>
        </w:rPr>
        <w:t xml:space="preserve"> uma c</w:t>
      </w:r>
      <w:r w:rsidR="00FC4268">
        <w:rPr>
          <w:rFonts w:ascii="Times New Roman" w:hAnsi="Times New Roman" w:cs="Times New Roman"/>
          <w:sz w:val="24"/>
          <w:szCs w:val="24"/>
        </w:rPr>
        <w:t>omunicação eficaz entre texto/leitor, p</w:t>
      </w:r>
      <w:r w:rsidRPr="00904341">
        <w:rPr>
          <w:rFonts w:ascii="Times New Roman" w:hAnsi="Times New Roman" w:cs="Times New Roman"/>
          <w:sz w:val="24"/>
          <w:szCs w:val="24"/>
        </w:rPr>
        <w:t>odendo assim escolher as estratégia</w:t>
      </w:r>
      <w:r w:rsidR="00FC4268">
        <w:rPr>
          <w:rFonts w:ascii="Times New Roman" w:hAnsi="Times New Roman" w:cs="Times New Roman"/>
          <w:sz w:val="24"/>
          <w:szCs w:val="24"/>
        </w:rPr>
        <w:t>s</w:t>
      </w:r>
      <w:r w:rsidRPr="00904341">
        <w:rPr>
          <w:rFonts w:ascii="Times New Roman" w:hAnsi="Times New Roman" w:cs="Times New Roman"/>
          <w:sz w:val="24"/>
          <w:szCs w:val="24"/>
        </w:rPr>
        <w:t xml:space="preserve"> pertinentes a esse diálogo. Portanto, mediante uma ação reflexiva é possível transformar o ensino de língua e, consequentemente, os indivíduos falantes desta língua</w:t>
      </w:r>
      <w:r>
        <w:rPr>
          <w:rFonts w:ascii="Times New Roman" w:hAnsi="Times New Roman" w:cs="Times New Roman"/>
          <w:sz w:val="24"/>
          <w:szCs w:val="24"/>
        </w:rPr>
        <w:t>.</w:t>
      </w:r>
    </w:p>
    <w:p w:rsidR="00FC4268" w:rsidRDefault="00E27642" w:rsidP="00FC4268">
      <w:pPr>
        <w:spacing w:after="0" w:line="360" w:lineRule="auto"/>
        <w:ind w:firstLine="708"/>
        <w:jc w:val="both"/>
        <w:rPr>
          <w:rFonts w:ascii="Times New Roman" w:hAnsi="Times New Roman" w:cs="Times New Roman"/>
          <w:sz w:val="24"/>
          <w:szCs w:val="24"/>
        </w:rPr>
      </w:pPr>
      <w:r w:rsidRPr="00E27642">
        <w:rPr>
          <w:rFonts w:ascii="Times New Roman" w:hAnsi="Times New Roman" w:cs="Times New Roman"/>
          <w:sz w:val="24"/>
          <w:szCs w:val="24"/>
        </w:rPr>
        <w:t>O professor deve buscar meios que aumente</w:t>
      </w:r>
      <w:r w:rsidR="00FC4268">
        <w:rPr>
          <w:rFonts w:ascii="Times New Roman" w:hAnsi="Times New Roman" w:cs="Times New Roman"/>
          <w:sz w:val="24"/>
          <w:szCs w:val="24"/>
        </w:rPr>
        <w:t>m</w:t>
      </w:r>
      <w:r w:rsidRPr="00E27642">
        <w:rPr>
          <w:rFonts w:ascii="Times New Roman" w:hAnsi="Times New Roman" w:cs="Times New Roman"/>
          <w:sz w:val="24"/>
          <w:szCs w:val="24"/>
        </w:rPr>
        <w:t xml:space="preserve"> o interesse</w:t>
      </w:r>
      <w:r w:rsidR="00FC4268">
        <w:rPr>
          <w:rFonts w:ascii="Times New Roman" w:hAnsi="Times New Roman" w:cs="Times New Roman"/>
          <w:sz w:val="24"/>
          <w:szCs w:val="24"/>
        </w:rPr>
        <w:t xml:space="preserve"> dos seus alunos pela leitura. Deve b</w:t>
      </w:r>
      <w:r w:rsidRPr="00E27642">
        <w:rPr>
          <w:rFonts w:ascii="Times New Roman" w:hAnsi="Times New Roman" w:cs="Times New Roman"/>
          <w:sz w:val="24"/>
          <w:szCs w:val="24"/>
        </w:rPr>
        <w:t>uscar conhecer melhor os seus alunos e saber quais tipos de lei</w:t>
      </w:r>
      <w:r w:rsidR="00FC4268">
        <w:rPr>
          <w:rFonts w:ascii="Times New Roman" w:hAnsi="Times New Roman" w:cs="Times New Roman"/>
          <w:sz w:val="24"/>
          <w:szCs w:val="24"/>
        </w:rPr>
        <w:t>tura mais os agradam. Deve s</w:t>
      </w:r>
      <w:r w:rsidRPr="00E27642">
        <w:rPr>
          <w:rFonts w:ascii="Times New Roman" w:hAnsi="Times New Roman" w:cs="Times New Roman"/>
          <w:sz w:val="24"/>
          <w:szCs w:val="24"/>
        </w:rPr>
        <w:t xml:space="preserve">aber o que eles leem fora da sala de aula e trazer </w:t>
      </w:r>
      <w:r w:rsidR="00FC4268">
        <w:rPr>
          <w:rFonts w:ascii="Times New Roman" w:hAnsi="Times New Roman" w:cs="Times New Roman"/>
          <w:sz w:val="24"/>
          <w:szCs w:val="24"/>
        </w:rPr>
        <w:t xml:space="preserve">tal leitura </w:t>
      </w:r>
      <w:r w:rsidRPr="00E27642">
        <w:rPr>
          <w:rFonts w:ascii="Times New Roman" w:hAnsi="Times New Roman" w:cs="Times New Roman"/>
          <w:sz w:val="24"/>
          <w:szCs w:val="24"/>
        </w:rPr>
        <w:t>p</w:t>
      </w:r>
      <w:r w:rsidR="00FC4268">
        <w:rPr>
          <w:rFonts w:ascii="Times New Roman" w:hAnsi="Times New Roman" w:cs="Times New Roman"/>
          <w:sz w:val="24"/>
          <w:szCs w:val="24"/>
        </w:rPr>
        <w:t>a</w:t>
      </w:r>
      <w:r w:rsidRPr="00E27642">
        <w:rPr>
          <w:rFonts w:ascii="Times New Roman" w:hAnsi="Times New Roman" w:cs="Times New Roman"/>
          <w:sz w:val="24"/>
          <w:szCs w:val="24"/>
        </w:rPr>
        <w:t>ra dentro da escola.</w:t>
      </w:r>
    </w:p>
    <w:p w:rsidR="00E27642" w:rsidRPr="00FC4268" w:rsidRDefault="00FC4268" w:rsidP="00FC42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Antunes (2003, p. 70), a</w:t>
      </w:r>
      <w:r w:rsidR="00E27642" w:rsidRPr="00E27642">
        <w:rPr>
          <w:rFonts w:ascii="Times New Roman" w:eastAsia="Times New Roman" w:hAnsi="Times New Roman" w:cs="Times New Roman"/>
          <w:sz w:val="24"/>
          <w:szCs w:val="24"/>
        </w:rPr>
        <w:t xml:space="preserve"> leitura completa a escrita, uma favorece a outra: </w:t>
      </w:r>
    </w:p>
    <w:p w:rsidR="00E27642" w:rsidRPr="00E27642" w:rsidRDefault="00E27642" w:rsidP="005C26D0">
      <w:pPr>
        <w:shd w:val="clear" w:color="auto" w:fill="FFFFFF"/>
        <w:spacing w:after="0" w:line="240" w:lineRule="auto"/>
        <w:ind w:left="2829"/>
        <w:jc w:val="both"/>
        <w:rPr>
          <w:rFonts w:ascii="Times New Roman" w:eastAsia="Times New Roman" w:hAnsi="Times New Roman" w:cs="Times New Roman"/>
          <w:sz w:val="24"/>
          <w:szCs w:val="24"/>
        </w:rPr>
      </w:pPr>
    </w:p>
    <w:p w:rsidR="00E27642" w:rsidRPr="002A6C25" w:rsidRDefault="005C26D0" w:rsidP="008B5E14">
      <w:pPr>
        <w:shd w:val="clear" w:color="auto" w:fill="FFFFFF"/>
        <w:spacing w:after="0" w:line="240" w:lineRule="auto"/>
        <w:ind w:left="2268"/>
        <w:jc w:val="both"/>
        <w:outlineLvl w:val="0"/>
        <w:rPr>
          <w:rFonts w:ascii="Times New Roman" w:eastAsia="Times New Roman" w:hAnsi="Times New Roman" w:cs="Times New Roman"/>
          <w:sz w:val="20"/>
          <w:szCs w:val="20"/>
        </w:rPr>
      </w:pPr>
      <w:r w:rsidRPr="002A6C25">
        <w:rPr>
          <w:rFonts w:ascii="Times New Roman" w:eastAsia="Times New Roman" w:hAnsi="Times New Roman" w:cs="Times New Roman"/>
          <w:sz w:val="20"/>
          <w:szCs w:val="20"/>
        </w:rPr>
        <w:t>[...] para escrever bem, é preciso, antes</w:t>
      </w:r>
      <w:r w:rsidR="002A6C25" w:rsidRPr="002A6C25">
        <w:rPr>
          <w:rFonts w:ascii="Times New Roman" w:eastAsia="Times New Roman" w:hAnsi="Times New Roman" w:cs="Times New Roman"/>
          <w:sz w:val="20"/>
          <w:szCs w:val="20"/>
        </w:rPr>
        <w:t xml:space="preserve"> </w:t>
      </w:r>
      <w:r w:rsidRPr="002A6C25">
        <w:rPr>
          <w:rFonts w:ascii="Times New Roman" w:eastAsia="Times New Roman" w:hAnsi="Times New Roman" w:cs="Times New Roman"/>
          <w:sz w:val="20"/>
          <w:szCs w:val="20"/>
        </w:rPr>
        <w:t xml:space="preserve">de tudo, ter o que </w:t>
      </w:r>
      <w:proofErr w:type="gramStart"/>
      <w:r w:rsidRPr="002A6C25">
        <w:rPr>
          <w:rFonts w:ascii="Times New Roman" w:eastAsia="Times New Roman" w:hAnsi="Times New Roman" w:cs="Times New Roman"/>
          <w:sz w:val="20"/>
          <w:szCs w:val="20"/>
        </w:rPr>
        <w:t>dizer,</w:t>
      </w:r>
      <w:proofErr w:type="gramEnd"/>
      <w:r w:rsidRPr="002A6C25">
        <w:rPr>
          <w:rFonts w:ascii="Times New Roman" w:eastAsia="Times New Roman" w:hAnsi="Times New Roman" w:cs="Times New Roman"/>
          <w:sz w:val="20"/>
          <w:szCs w:val="20"/>
        </w:rPr>
        <w:t xml:space="preserve"> conhecer o objeto o qual vai discorrer. O grande tempo destinado à procura de dígrafos,</w:t>
      </w:r>
      <w:r w:rsidR="002A6C25" w:rsidRPr="002A6C25">
        <w:rPr>
          <w:rFonts w:ascii="Times New Roman" w:eastAsia="Times New Roman" w:hAnsi="Times New Roman" w:cs="Times New Roman"/>
          <w:sz w:val="20"/>
          <w:szCs w:val="20"/>
        </w:rPr>
        <w:t xml:space="preserve"> </w:t>
      </w:r>
      <w:r w:rsidRPr="002A6C25">
        <w:rPr>
          <w:rFonts w:ascii="Times New Roman" w:eastAsia="Times New Roman" w:hAnsi="Times New Roman" w:cs="Times New Roman"/>
          <w:sz w:val="20"/>
          <w:szCs w:val="20"/>
        </w:rPr>
        <w:t>dos</w:t>
      </w:r>
      <w:proofErr w:type="gramStart"/>
      <w:r w:rsidRPr="002A6C25">
        <w:rPr>
          <w:rFonts w:ascii="Times New Roman" w:eastAsia="Times New Roman" w:hAnsi="Times New Roman" w:cs="Times New Roman"/>
          <w:sz w:val="20"/>
          <w:szCs w:val="20"/>
        </w:rPr>
        <w:t xml:space="preserve">  </w:t>
      </w:r>
      <w:proofErr w:type="gramEnd"/>
      <w:r w:rsidRPr="002A6C25">
        <w:rPr>
          <w:rFonts w:ascii="Times New Roman" w:eastAsia="Times New Roman" w:hAnsi="Times New Roman" w:cs="Times New Roman"/>
          <w:sz w:val="20"/>
          <w:szCs w:val="20"/>
        </w:rPr>
        <w:t>encontros  consonantais,  à  classificação  das  funções  do  QUE  e  outras questões semelhantes (pobres questões!) poderia ser muito mais aproveitadas com  a  leitura  e  análise  (diária!)  de  textos  interessantes,  ricos  em  ideias  ou imagens, sejam eles literários</w:t>
      </w:r>
      <w:r w:rsidR="00FC4268">
        <w:rPr>
          <w:rFonts w:ascii="Times New Roman" w:eastAsia="Times New Roman" w:hAnsi="Times New Roman" w:cs="Times New Roman"/>
          <w:sz w:val="20"/>
          <w:szCs w:val="20"/>
        </w:rPr>
        <w:t xml:space="preserve"> ou não. </w:t>
      </w:r>
    </w:p>
    <w:p w:rsidR="005C26D0" w:rsidRDefault="005C26D0" w:rsidP="005C26D0">
      <w:pPr>
        <w:shd w:val="clear" w:color="auto" w:fill="FFFFFF"/>
        <w:spacing w:after="0" w:line="240" w:lineRule="auto"/>
        <w:ind w:left="2126"/>
        <w:jc w:val="both"/>
        <w:outlineLvl w:val="0"/>
        <w:rPr>
          <w:rFonts w:ascii="Times New Roman" w:eastAsia="Times New Roman" w:hAnsi="Times New Roman" w:cs="Times New Roman"/>
          <w:sz w:val="24"/>
          <w:szCs w:val="24"/>
        </w:rPr>
      </w:pPr>
    </w:p>
    <w:p w:rsidR="00361091" w:rsidRDefault="005C26D0" w:rsidP="00FC4268">
      <w:pPr>
        <w:shd w:val="clear" w:color="auto" w:fill="FFFFFF"/>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3612E">
        <w:rPr>
          <w:rFonts w:ascii="Times New Roman" w:eastAsia="Times New Roman" w:hAnsi="Times New Roman" w:cs="Times New Roman"/>
          <w:sz w:val="24"/>
          <w:szCs w:val="24"/>
        </w:rPr>
        <w:t>A escola precisa</w:t>
      </w:r>
      <w:r w:rsidRPr="005C26D0">
        <w:rPr>
          <w:rFonts w:ascii="Times New Roman" w:eastAsia="Times New Roman" w:hAnsi="Times New Roman" w:cs="Times New Roman"/>
          <w:sz w:val="24"/>
          <w:szCs w:val="24"/>
        </w:rPr>
        <w:t xml:space="preserve"> resgatar o ato da leitura como algo prazeroso e</w:t>
      </w:r>
      <w:r w:rsidR="00FC4268">
        <w:rPr>
          <w:rFonts w:ascii="Times New Roman" w:eastAsia="Times New Roman" w:hAnsi="Times New Roman" w:cs="Times New Roman"/>
          <w:sz w:val="24"/>
          <w:szCs w:val="24"/>
        </w:rPr>
        <w:t xml:space="preserve"> não fazer com que os alunos leia</w:t>
      </w:r>
      <w:r w:rsidRPr="005C26D0">
        <w:rPr>
          <w:rFonts w:ascii="Times New Roman" w:eastAsia="Times New Roman" w:hAnsi="Times New Roman" w:cs="Times New Roman"/>
          <w:sz w:val="24"/>
          <w:szCs w:val="24"/>
        </w:rPr>
        <w:t>m de forma automática. Mostrar a importância que a leitura t</w:t>
      </w:r>
      <w:r>
        <w:rPr>
          <w:rFonts w:ascii="Times New Roman" w:eastAsia="Times New Roman" w:hAnsi="Times New Roman" w:cs="Times New Roman"/>
          <w:sz w:val="24"/>
          <w:szCs w:val="24"/>
        </w:rPr>
        <w:t>em</w:t>
      </w:r>
      <w:r w:rsidR="003C23AD">
        <w:rPr>
          <w:rFonts w:ascii="Times New Roman" w:eastAsia="Times New Roman" w:hAnsi="Times New Roman" w:cs="Times New Roman"/>
          <w:sz w:val="24"/>
          <w:szCs w:val="24"/>
        </w:rPr>
        <w:t xml:space="preserve"> para transformar a sociedade. O</w:t>
      </w:r>
      <w:r>
        <w:rPr>
          <w:rFonts w:ascii="Times New Roman" w:eastAsia="Times New Roman" w:hAnsi="Times New Roman" w:cs="Times New Roman"/>
          <w:sz w:val="24"/>
          <w:szCs w:val="24"/>
        </w:rPr>
        <w:t xml:space="preserve"> educador deve </w:t>
      </w:r>
      <w:r w:rsidRPr="005C26D0">
        <w:rPr>
          <w:rFonts w:ascii="Times New Roman" w:eastAsia="Times New Roman" w:hAnsi="Times New Roman" w:cs="Times New Roman"/>
          <w:sz w:val="24"/>
          <w:szCs w:val="24"/>
        </w:rPr>
        <w:t>“recuperar na escola e trazer para dentro dela o qu</w:t>
      </w:r>
      <w:r w:rsidR="0072447D">
        <w:rPr>
          <w:rFonts w:ascii="Times New Roman" w:eastAsia="Times New Roman" w:hAnsi="Times New Roman" w:cs="Times New Roman"/>
          <w:sz w:val="24"/>
          <w:szCs w:val="24"/>
        </w:rPr>
        <w:t xml:space="preserve">e dela se exclui por principio - o prazer - </w:t>
      </w:r>
      <w:r w:rsidRPr="005C26D0">
        <w:rPr>
          <w:rFonts w:ascii="Times New Roman" w:eastAsia="Times New Roman" w:hAnsi="Times New Roman" w:cs="Times New Roman"/>
          <w:sz w:val="24"/>
          <w:szCs w:val="24"/>
        </w:rPr>
        <w:t>me parece o ponto básico para o sucesso de qualquer esforço hones</w:t>
      </w:r>
      <w:r w:rsidR="0072447D">
        <w:rPr>
          <w:rFonts w:ascii="Times New Roman" w:eastAsia="Times New Roman" w:hAnsi="Times New Roman" w:cs="Times New Roman"/>
          <w:sz w:val="24"/>
          <w:szCs w:val="24"/>
        </w:rPr>
        <w:t>to de ‘</w:t>
      </w:r>
      <w:r w:rsidRPr="005C26D0">
        <w:rPr>
          <w:rFonts w:ascii="Times New Roman" w:eastAsia="Times New Roman" w:hAnsi="Times New Roman" w:cs="Times New Roman"/>
          <w:sz w:val="24"/>
          <w:szCs w:val="24"/>
        </w:rPr>
        <w:t>incentivar a leitura</w:t>
      </w:r>
      <w:r w:rsidR="0072447D">
        <w:rPr>
          <w:rFonts w:ascii="Times New Roman" w:eastAsia="Times New Roman" w:hAnsi="Times New Roman" w:cs="Times New Roman"/>
          <w:sz w:val="24"/>
          <w:szCs w:val="24"/>
        </w:rPr>
        <w:t>’”</w:t>
      </w:r>
      <w:r w:rsidRPr="005C26D0">
        <w:rPr>
          <w:rFonts w:ascii="Times New Roman" w:eastAsia="Times New Roman" w:hAnsi="Times New Roman" w:cs="Times New Roman"/>
          <w:sz w:val="24"/>
          <w:szCs w:val="24"/>
        </w:rPr>
        <w:t xml:space="preserve"> (GERALDI, 1983, p. 32).</w:t>
      </w:r>
    </w:p>
    <w:p w:rsidR="00B60560" w:rsidRDefault="00B60560" w:rsidP="00B60560">
      <w:pPr>
        <w:shd w:val="clear" w:color="auto" w:fill="FFFFFF"/>
        <w:spacing w:after="0" w:line="360" w:lineRule="auto"/>
        <w:outlineLvl w:val="0"/>
        <w:rPr>
          <w:rFonts w:ascii="Times New Roman" w:eastAsia="Times New Roman" w:hAnsi="Times New Roman" w:cs="Times New Roman"/>
          <w:sz w:val="24"/>
          <w:szCs w:val="24"/>
        </w:rPr>
      </w:pPr>
    </w:p>
    <w:p w:rsidR="00EF46EF" w:rsidRPr="00B60560" w:rsidRDefault="00EF46EF" w:rsidP="00B60560">
      <w:pPr>
        <w:shd w:val="clear" w:color="auto" w:fill="FFFFFF"/>
        <w:spacing w:after="0" w:line="360" w:lineRule="auto"/>
        <w:outlineLvl w:val="0"/>
        <w:rPr>
          <w:rFonts w:ascii="Times New Roman" w:eastAsia="Times New Roman" w:hAnsi="Times New Roman" w:cs="Times New Roman"/>
          <w:sz w:val="24"/>
          <w:szCs w:val="24"/>
        </w:rPr>
      </w:pPr>
      <w:r>
        <w:rPr>
          <w:rFonts w:ascii="Times New Roman" w:hAnsi="Times New Roman" w:cs="Times New Roman"/>
          <w:b/>
          <w:sz w:val="24"/>
          <w:szCs w:val="24"/>
        </w:rPr>
        <w:t>2.2 Teoria e prática no cotidiano escolar</w:t>
      </w:r>
    </w:p>
    <w:p w:rsidR="00EF46EF" w:rsidRDefault="00EF46EF" w:rsidP="00EF46E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professores devem escolher temas atualizados para a leitura em sala de aula que agradem aos seus alunos, que instiguem a sua curiosidade e os deixem motivados em aprender de uma forma prazerosa.</w:t>
      </w:r>
      <w:r w:rsidR="00867B14">
        <w:rPr>
          <w:rFonts w:ascii="Times New Roman" w:hAnsi="Times New Roman" w:cs="Times New Roman"/>
          <w:sz w:val="24"/>
          <w:szCs w:val="24"/>
        </w:rPr>
        <w:t xml:space="preserve"> </w:t>
      </w:r>
      <w:r>
        <w:rPr>
          <w:rFonts w:ascii="Times New Roman" w:hAnsi="Times New Roman" w:cs="Times New Roman"/>
          <w:sz w:val="24"/>
          <w:szCs w:val="24"/>
        </w:rPr>
        <w:t>Segundo Freire (1996) o professor deve respeitar o educando</w:t>
      </w:r>
      <w:r w:rsidR="003526AE">
        <w:rPr>
          <w:rFonts w:ascii="Times New Roman" w:hAnsi="Times New Roman" w:cs="Times New Roman"/>
          <w:sz w:val="24"/>
          <w:szCs w:val="24"/>
        </w:rPr>
        <w:t>,</w:t>
      </w:r>
      <w:r>
        <w:rPr>
          <w:rFonts w:ascii="Times New Roman" w:hAnsi="Times New Roman" w:cs="Times New Roman"/>
          <w:sz w:val="24"/>
          <w:szCs w:val="24"/>
        </w:rPr>
        <w:t xml:space="preserve"> considerando seus gostos, conservando sua curiosidade em busca do saber e sua linguagem.</w:t>
      </w:r>
    </w:p>
    <w:p w:rsidR="00E27642" w:rsidRDefault="00E27642" w:rsidP="00867B14">
      <w:pPr>
        <w:spacing w:after="0" w:line="360" w:lineRule="auto"/>
        <w:ind w:firstLine="708"/>
        <w:jc w:val="both"/>
        <w:rPr>
          <w:rFonts w:ascii="Times New Roman" w:hAnsi="Times New Roman" w:cs="Times New Roman"/>
          <w:sz w:val="24"/>
          <w:szCs w:val="24"/>
        </w:rPr>
      </w:pPr>
      <w:r w:rsidRPr="00E27642">
        <w:rPr>
          <w:rFonts w:ascii="Times New Roman" w:hAnsi="Times New Roman" w:cs="Times New Roman"/>
          <w:sz w:val="24"/>
          <w:szCs w:val="24"/>
        </w:rPr>
        <w:lastRenderedPageBreak/>
        <w:t xml:space="preserve">Vários alunos quando estão em casa não são estimulados a praticar </w:t>
      </w:r>
      <w:r w:rsidR="003526AE">
        <w:rPr>
          <w:rFonts w:ascii="Times New Roman" w:hAnsi="Times New Roman" w:cs="Times New Roman"/>
          <w:sz w:val="24"/>
          <w:szCs w:val="24"/>
        </w:rPr>
        <w:t>a leitura. E</w:t>
      </w:r>
      <w:r w:rsidRPr="00E27642">
        <w:rPr>
          <w:rFonts w:ascii="Times New Roman" w:hAnsi="Times New Roman" w:cs="Times New Roman"/>
          <w:sz w:val="24"/>
          <w:szCs w:val="24"/>
        </w:rPr>
        <w:t>ntão</w:t>
      </w:r>
      <w:r w:rsidR="003526AE">
        <w:rPr>
          <w:rFonts w:ascii="Times New Roman" w:hAnsi="Times New Roman" w:cs="Times New Roman"/>
          <w:sz w:val="24"/>
          <w:szCs w:val="24"/>
        </w:rPr>
        <w:t xml:space="preserve">, </w:t>
      </w:r>
      <w:r w:rsidRPr="00E27642">
        <w:rPr>
          <w:rFonts w:ascii="Times New Roman" w:hAnsi="Times New Roman" w:cs="Times New Roman"/>
          <w:sz w:val="24"/>
          <w:szCs w:val="24"/>
        </w:rPr>
        <w:t>o professor tem que ser o maior incentivador de seus alunos, pois em um mundo em que a tecnologia prevalece, eles têm que usar meios que aticem a curiosidade de ler e que vejam a leitura como algo que pode mudar a sua própria vida.</w:t>
      </w:r>
    </w:p>
    <w:p w:rsidR="003526AE" w:rsidRDefault="00EF46EF" w:rsidP="003526AE">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afirma </w:t>
      </w:r>
      <w:r w:rsidRPr="009A4142">
        <w:rPr>
          <w:rFonts w:ascii="Times New Roman" w:hAnsi="Times New Roman" w:cs="Times New Roman"/>
          <w:sz w:val="24"/>
          <w:szCs w:val="24"/>
        </w:rPr>
        <w:t>Boff (1998</w:t>
      </w:r>
      <w:r w:rsidR="009A4142" w:rsidRPr="009A4142">
        <w:rPr>
          <w:rFonts w:ascii="Times New Roman" w:hAnsi="Times New Roman" w:cs="Times New Roman"/>
          <w:sz w:val="24"/>
          <w:szCs w:val="24"/>
        </w:rPr>
        <w:t>, p. 02</w:t>
      </w:r>
      <w:r w:rsidR="003526AE" w:rsidRPr="009A4142">
        <w:rPr>
          <w:rFonts w:ascii="Times New Roman" w:hAnsi="Times New Roman" w:cs="Times New Roman"/>
          <w:sz w:val="24"/>
          <w:szCs w:val="24"/>
        </w:rPr>
        <w:t>),</w:t>
      </w:r>
      <w:r w:rsidR="003526AE">
        <w:rPr>
          <w:rFonts w:ascii="Times New Roman" w:hAnsi="Times New Roman" w:cs="Times New Roman"/>
          <w:sz w:val="24"/>
          <w:szCs w:val="24"/>
        </w:rPr>
        <w:t xml:space="preserve"> “C</w:t>
      </w:r>
      <w:r>
        <w:rPr>
          <w:rFonts w:ascii="Times New Roman" w:hAnsi="Times New Roman" w:cs="Times New Roman"/>
          <w:sz w:val="24"/>
          <w:szCs w:val="24"/>
        </w:rPr>
        <w:t xml:space="preserve">ada um lê com os olhos que tem. E interpreta onde os pés pisam. Todo ponto de vista é à vista de um ponto. Para entender o que alguém lê, é necessário saber como são seus olhos e qual é a sua visão de mundo. Isto faz da leitura sempre uma releitura.” </w:t>
      </w:r>
      <w:r w:rsidR="003526AE">
        <w:rPr>
          <w:rFonts w:ascii="Times New Roman" w:hAnsi="Times New Roman" w:cs="Times New Roman"/>
          <w:sz w:val="24"/>
          <w:szCs w:val="24"/>
        </w:rPr>
        <w:t xml:space="preserve">Isso significa dizer </w:t>
      </w:r>
      <w:r>
        <w:rPr>
          <w:rFonts w:ascii="Times New Roman" w:hAnsi="Times New Roman" w:cs="Times New Roman"/>
          <w:sz w:val="24"/>
          <w:szCs w:val="24"/>
        </w:rPr>
        <w:t>que lemos o que vemos, mas interpretamos a leitura a partir do nosso conhecimento de vida e de nossa realidade.</w:t>
      </w:r>
      <w:r w:rsidR="003526AE">
        <w:rPr>
          <w:rFonts w:ascii="Times New Roman" w:hAnsi="Times New Roman" w:cs="Times New Roman"/>
          <w:sz w:val="24"/>
          <w:szCs w:val="24"/>
        </w:rPr>
        <w:t xml:space="preserve"> </w:t>
      </w:r>
    </w:p>
    <w:p w:rsidR="00EF7201" w:rsidRDefault="005D3708" w:rsidP="003526AE">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Freire (1994, p. 98)</w:t>
      </w:r>
      <w:r w:rsidR="00FA1655" w:rsidRPr="003526AE">
        <w:rPr>
          <w:rFonts w:ascii="Times New Roman" w:hAnsi="Times New Roman" w:cs="Times New Roman"/>
          <w:sz w:val="24"/>
          <w:szCs w:val="24"/>
        </w:rPr>
        <w:t xml:space="preserve"> disse que “a leitura de mundo precede sempre a leitura da palavra e a leitura desta implica a continuidade da leitura daquele”. Pessoas que leem se tornam mais informadas e consequentemente o seu repertório ficará enriquecido, aument</w:t>
      </w:r>
      <w:r>
        <w:rPr>
          <w:rFonts w:ascii="Times New Roman" w:hAnsi="Times New Roman" w:cs="Times New Roman"/>
          <w:sz w:val="24"/>
          <w:szCs w:val="24"/>
        </w:rPr>
        <w:t>a</w:t>
      </w:r>
      <w:r w:rsidR="00FA1655" w:rsidRPr="003526AE">
        <w:rPr>
          <w:rFonts w:ascii="Times New Roman" w:hAnsi="Times New Roman" w:cs="Times New Roman"/>
          <w:sz w:val="24"/>
          <w:szCs w:val="24"/>
        </w:rPr>
        <w:t xml:space="preserve"> o diálogo com as pessoas. A escola tem que resgatar o ato da leitura como algo prazeroso e nã</w:t>
      </w:r>
      <w:r w:rsidR="00127660">
        <w:rPr>
          <w:rFonts w:ascii="Times New Roman" w:hAnsi="Times New Roman" w:cs="Times New Roman"/>
          <w:sz w:val="24"/>
          <w:szCs w:val="24"/>
        </w:rPr>
        <w:t>o fazer com que os alunos leia</w:t>
      </w:r>
      <w:r w:rsidR="00FA1655" w:rsidRPr="003526AE">
        <w:rPr>
          <w:rFonts w:ascii="Times New Roman" w:hAnsi="Times New Roman" w:cs="Times New Roman"/>
          <w:sz w:val="24"/>
          <w:szCs w:val="24"/>
        </w:rPr>
        <w:t>m de forma automática. Mostrar a importância que a leitura tem para transformar a sociedade.</w:t>
      </w:r>
    </w:p>
    <w:p w:rsidR="00FA1655" w:rsidRPr="003526AE" w:rsidRDefault="00EF7201" w:rsidP="003526AE">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FA1655" w:rsidRPr="003526AE">
        <w:rPr>
          <w:rFonts w:ascii="Times New Roman" w:hAnsi="Times New Roman" w:cs="Times New Roman"/>
          <w:sz w:val="24"/>
          <w:szCs w:val="24"/>
        </w:rPr>
        <w:t xml:space="preserve">cerca dessa importância da leitura e escrita na escola, Lerner (2002, p. 17, 18) afirma: </w:t>
      </w:r>
    </w:p>
    <w:p w:rsidR="00FA1655" w:rsidRDefault="00FA1655" w:rsidP="00FA1655">
      <w:pPr>
        <w:pStyle w:val="Default"/>
        <w:spacing w:line="360" w:lineRule="auto"/>
        <w:jc w:val="both"/>
        <w:rPr>
          <w:sz w:val="23"/>
          <w:szCs w:val="23"/>
        </w:rPr>
      </w:pPr>
    </w:p>
    <w:p w:rsidR="00FA1655" w:rsidRDefault="00FA1655" w:rsidP="00FA1655">
      <w:pPr>
        <w:spacing w:after="0" w:line="240" w:lineRule="auto"/>
        <w:ind w:left="2268"/>
        <w:jc w:val="both"/>
        <w:rPr>
          <w:rFonts w:ascii="Times New Roman" w:hAnsi="Times New Roman" w:cs="Times New Roman"/>
          <w:iCs/>
          <w:sz w:val="20"/>
          <w:szCs w:val="20"/>
        </w:rPr>
      </w:pPr>
      <w:r w:rsidRPr="00076C0F">
        <w:rPr>
          <w:rFonts w:ascii="Times New Roman" w:hAnsi="Times New Roman" w:cs="Times New Roman"/>
          <w:iCs/>
          <w:sz w:val="20"/>
          <w:szCs w:val="20"/>
        </w:rPr>
        <w:t xml:space="preserve">O necessário é fazer da escola uma comunidade de leitores que recorrem aos textos buscando resposta para os problemas que necessitam resolver, tratando de encontrar informação para compreender melhor algum aspecto do mundo que é o objeto de suas preocupações, buscando argumentos para defender uma posição com a qual estão comprometidos, ou para combater outra que </w:t>
      </w:r>
      <w:proofErr w:type="gramStart"/>
      <w:r w:rsidRPr="00076C0F">
        <w:rPr>
          <w:rFonts w:ascii="Times New Roman" w:hAnsi="Times New Roman" w:cs="Times New Roman"/>
          <w:iCs/>
          <w:sz w:val="20"/>
          <w:szCs w:val="20"/>
        </w:rPr>
        <w:t>consideram perigosa ou injusta, desejando conhecer outros modos de vida</w:t>
      </w:r>
      <w:proofErr w:type="gramEnd"/>
      <w:r w:rsidRPr="00076C0F">
        <w:rPr>
          <w:rFonts w:ascii="Times New Roman" w:hAnsi="Times New Roman" w:cs="Times New Roman"/>
          <w:iCs/>
          <w:sz w:val="20"/>
          <w:szCs w:val="20"/>
        </w:rPr>
        <w:t xml:space="preserve">, identificar-se com outros autores e personagens ou se diferenciar deles, viver outras aventuras, inteirar-se de outras histórias, descobrir outras formas de utilizar a linguagem para criar novos sentidos... O necessário é fazer da escola uma comunidade de escritores que produzem seus próprios textos para mostrar suas </w:t>
      </w:r>
      <w:r w:rsidR="007D04AD" w:rsidRPr="00076C0F">
        <w:rPr>
          <w:rFonts w:ascii="Times New Roman" w:hAnsi="Times New Roman" w:cs="Times New Roman"/>
          <w:iCs/>
          <w:sz w:val="20"/>
          <w:szCs w:val="20"/>
        </w:rPr>
        <w:t>ideias</w:t>
      </w:r>
      <w:r w:rsidRPr="00076C0F">
        <w:rPr>
          <w:rFonts w:ascii="Times New Roman" w:hAnsi="Times New Roman" w:cs="Times New Roman"/>
          <w:iCs/>
          <w:sz w:val="20"/>
          <w:szCs w:val="20"/>
        </w:rPr>
        <w:t xml:space="preserve">, para informar sobre fatos que os destinatários necessitam ou devem conhecer, para incitar seus leitores a empreender ações que consideram valiosas, para convencê-los da validade dos pontos de vista ou das propostas que tentam promover, para protestar ou reclamar, para compartilhar com os demais uma bela frase ou um bom escrito, para intrigar ou fazer rir... O necessário é fazer da escola um âmbito onde leitura e </w:t>
      </w:r>
      <w:proofErr w:type="gramStart"/>
      <w:r w:rsidRPr="00076C0F">
        <w:rPr>
          <w:rFonts w:ascii="Times New Roman" w:hAnsi="Times New Roman" w:cs="Times New Roman"/>
          <w:iCs/>
          <w:sz w:val="20"/>
          <w:szCs w:val="20"/>
        </w:rPr>
        <w:t>escrita sejam práticas vivas e vitais</w:t>
      </w:r>
      <w:proofErr w:type="gramEnd"/>
      <w:r w:rsidRPr="00076C0F">
        <w:rPr>
          <w:rFonts w:ascii="Times New Roman" w:hAnsi="Times New Roman" w:cs="Times New Roman"/>
          <w:iCs/>
          <w:sz w:val="20"/>
          <w:szCs w:val="20"/>
        </w:rPr>
        <w:t xml:space="preserve">, onde ler e escrever sejam instrumentos poderosos que permitem repensar o mundo e reorganizar o próprio pensamento, onde interpretar e produzir textos sejam direitos que é legítimo exercer e responsabilidades que é necessário </w:t>
      </w:r>
      <w:r w:rsidR="007D04AD" w:rsidRPr="00076C0F">
        <w:rPr>
          <w:rFonts w:ascii="Times New Roman" w:hAnsi="Times New Roman" w:cs="Times New Roman"/>
          <w:iCs/>
          <w:sz w:val="20"/>
          <w:szCs w:val="20"/>
        </w:rPr>
        <w:t>assumirem</w:t>
      </w:r>
      <w:r w:rsidRPr="00076C0F">
        <w:rPr>
          <w:rFonts w:ascii="Times New Roman" w:hAnsi="Times New Roman" w:cs="Times New Roman"/>
          <w:iCs/>
          <w:sz w:val="20"/>
          <w:szCs w:val="20"/>
        </w:rPr>
        <w:t>.</w:t>
      </w:r>
    </w:p>
    <w:p w:rsidR="00B60560" w:rsidRPr="00855827" w:rsidRDefault="00B60560" w:rsidP="00855827">
      <w:pPr>
        <w:spacing w:after="0" w:line="360" w:lineRule="auto"/>
        <w:ind w:left="2268"/>
        <w:jc w:val="both"/>
        <w:rPr>
          <w:rFonts w:ascii="Times New Roman" w:hAnsi="Times New Roman" w:cs="Times New Roman"/>
          <w:sz w:val="24"/>
          <w:szCs w:val="24"/>
        </w:rPr>
      </w:pPr>
    </w:p>
    <w:p w:rsidR="00B60560" w:rsidRPr="00B60560" w:rsidRDefault="00B60560" w:rsidP="00B60560">
      <w:pPr>
        <w:spacing w:line="360" w:lineRule="auto"/>
        <w:ind w:firstLine="708"/>
        <w:jc w:val="both"/>
        <w:rPr>
          <w:rFonts w:ascii="Times New Roman" w:hAnsi="Times New Roman" w:cs="Times New Roman"/>
          <w:sz w:val="24"/>
          <w:szCs w:val="24"/>
        </w:rPr>
      </w:pPr>
      <w:r w:rsidRPr="00B60560">
        <w:rPr>
          <w:rFonts w:ascii="Times New Roman" w:hAnsi="Times New Roman" w:cs="Times New Roman"/>
          <w:sz w:val="24"/>
          <w:szCs w:val="24"/>
        </w:rPr>
        <w:lastRenderedPageBreak/>
        <w:t>Compreendemos que</w:t>
      </w:r>
      <w:r w:rsidR="0069468B">
        <w:rPr>
          <w:rFonts w:ascii="Times New Roman" w:hAnsi="Times New Roman" w:cs="Times New Roman"/>
          <w:sz w:val="24"/>
          <w:szCs w:val="24"/>
        </w:rPr>
        <w:t>,</w:t>
      </w:r>
      <w:r w:rsidRPr="00B60560">
        <w:rPr>
          <w:rFonts w:ascii="Times New Roman" w:hAnsi="Times New Roman" w:cs="Times New Roman"/>
          <w:sz w:val="24"/>
          <w:szCs w:val="24"/>
        </w:rPr>
        <w:t xml:space="preserve"> nos tempos atuais</w:t>
      </w:r>
      <w:r w:rsidR="0069468B">
        <w:rPr>
          <w:rFonts w:ascii="Times New Roman" w:hAnsi="Times New Roman" w:cs="Times New Roman"/>
          <w:sz w:val="24"/>
          <w:szCs w:val="24"/>
        </w:rPr>
        <w:t>,</w:t>
      </w:r>
      <w:r w:rsidRPr="00B60560">
        <w:rPr>
          <w:rFonts w:ascii="Times New Roman" w:hAnsi="Times New Roman" w:cs="Times New Roman"/>
          <w:sz w:val="24"/>
          <w:szCs w:val="24"/>
        </w:rPr>
        <w:t xml:space="preserve"> </w:t>
      </w:r>
      <w:r w:rsidR="00855827">
        <w:rPr>
          <w:rFonts w:ascii="Times New Roman" w:hAnsi="Times New Roman" w:cs="Times New Roman"/>
          <w:sz w:val="24"/>
          <w:szCs w:val="24"/>
        </w:rPr>
        <w:t xml:space="preserve">vivemos em </w:t>
      </w:r>
      <w:r w:rsidRPr="00B60560">
        <w:rPr>
          <w:rFonts w:ascii="Times New Roman" w:hAnsi="Times New Roman" w:cs="Times New Roman"/>
          <w:sz w:val="24"/>
          <w:szCs w:val="24"/>
        </w:rPr>
        <w:t>um mundo de diversos acontecimentos</w:t>
      </w:r>
      <w:r w:rsidR="00855827">
        <w:rPr>
          <w:rFonts w:ascii="Times New Roman" w:hAnsi="Times New Roman" w:cs="Times New Roman"/>
          <w:sz w:val="24"/>
          <w:szCs w:val="24"/>
        </w:rPr>
        <w:t>. S</w:t>
      </w:r>
      <w:r w:rsidRPr="00B60560">
        <w:rPr>
          <w:rFonts w:ascii="Times New Roman" w:hAnsi="Times New Roman" w:cs="Times New Roman"/>
          <w:sz w:val="24"/>
          <w:szCs w:val="24"/>
        </w:rPr>
        <w:t>abemos que muitas mudanças ocorreram também</w:t>
      </w:r>
      <w:proofErr w:type="gramStart"/>
      <w:r w:rsidRPr="00B60560">
        <w:rPr>
          <w:rFonts w:ascii="Times New Roman" w:hAnsi="Times New Roman" w:cs="Times New Roman"/>
          <w:sz w:val="24"/>
          <w:szCs w:val="24"/>
        </w:rPr>
        <w:t xml:space="preserve">  </w:t>
      </w:r>
      <w:proofErr w:type="gramEnd"/>
      <w:r w:rsidRPr="00B60560">
        <w:rPr>
          <w:rFonts w:ascii="Times New Roman" w:hAnsi="Times New Roman" w:cs="Times New Roman"/>
          <w:sz w:val="24"/>
          <w:szCs w:val="24"/>
        </w:rPr>
        <w:t>no campo e</w:t>
      </w:r>
      <w:r w:rsidR="00855827">
        <w:rPr>
          <w:rFonts w:ascii="Times New Roman" w:hAnsi="Times New Roman" w:cs="Times New Roman"/>
          <w:sz w:val="24"/>
          <w:szCs w:val="24"/>
        </w:rPr>
        <w:t>ducacional nos últimos tempos. M</w:t>
      </w:r>
      <w:r w:rsidRPr="00B60560">
        <w:rPr>
          <w:rFonts w:ascii="Times New Roman" w:hAnsi="Times New Roman" w:cs="Times New Roman"/>
          <w:sz w:val="24"/>
          <w:szCs w:val="24"/>
        </w:rPr>
        <w:t>esmo assim</w:t>
      </w:r>
      <w:r w:rsidR="00855827">
        <w:rPr>
          <w:rFonts w:ascii="Times New Roman" w:hAnsi="Times New Roman" w:cs="Times New Roman"/>
          <w:sz w:val="24"/>
          <w:szCs w:val="24"/>
        </w:rPr>
        <w:t>,</w:t>
      </w:r>
      <w:r w:rsidRPr="00B60560">
        <w:rPr>
          <w:rFonts w:ascii="Times New Roman" w:hAnsi="Times New Roman" w:cs="Times New Roman"/>
          <w:sz w:val="24"/>
          <w:szCs w:val="24"/>
        </w:rPr>
        <w:t xml:space="preserve"> encontramos professores que preferem estacionar seus conhecimentos numa metodologia tradici</w:t>
      </w:r>
      <w:r w:rsidR="00855827">
        <w:rPr>
          <w:rFonts w:ascii="Times New Roman" w:hAnsi="Times New Roman" w:cs="Times New Roman"/>
          <w:sz w:val="24"/>
          <w:szCs w:val="24"/>
        </w:rPr>
        <w:t>onal, quando os mesmos deveriam</w:t>
      </w:r>
      <w:r w:rsidRPr="00B60560">
        <w:rPr>
          <w:rFonts w:ascii="Times New Roman" w:hAnsi="Times New Roman" w:cs="Times New Roman"/>
          <w:sz w:val="24"/>
          <w:szCs w:val="24"/>
        </w:rPr>
        <w:t xml:space="preserve"> acompanhar estes avanços e utilizarem com</w:t>
      </w:r>
      <w:r>
        <w:rPr>
          <w:rFonts w:ascii="Times New Roman" w:hAnsi="Times New Roman" w:cs="Times New Roman"/>
          <w:sz w:val="24"/>
          <w:szCs w:val="24"/>
        </w:rPr>
        <w:t>o</w:t>
      </w:r>
      <w:r w:rsidRPr="00B60560">
        <w:rPr>
          <w:rFonts w:ascii="Times New Roman" w:hAnsi="Times New Roman" w:cs="Times New Roman"/>
          <w:sz w:val="24"/>
          <w:szCs w:val="24"/>
        </w:rPr>
        <w:t xml:space="preserve"> renovação na sua prática pedagógica.  </w:t>
      </w:r>
    </w:p>
    <w:p w:rsidR="00B60560" w:rsidRPr="00B60560" w:rsidRDefault="00B60560" w:rsidP="00B605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Percebemos </w:t>
      </w:r>
      <w:r w:rsidRPr="00B60560">
        <w:rPr>
          <w:rFonts w:ascii="Times New Roman" w:hAnsi="Times New Roman" w:cs="Times New Roman"/>
          <w:sz w:val="24"/>
          <w:szCs w:val="24"/>
        </w:rPr>
        <w:t>que</w:t>
      </w:r>
      <w:r w:rsidR="007E1AD7">
        <w:rPr>
          <w:rFonts w:ascii="Times New Roman" w:hAnsi="Times New Roman" w:cs="Times New Roman"/>
          <w:sz w:val="24"/>
          <w:szCs w:val="24"/>
        </w:rPr>
        <w:t>,</w:t>
      </w:r>
      <w:r w:rsidRPr="00B60560">
        <w:rPr>
          <w:rFonts w:ascii="Times New Roman" w:hAnsi="Times New Roman" w:cs="Times New Roman"/>
          <w:sz w:val="24"/>
          <w:szCs w:val="24"/>
        </w:rPr>
        <w:t xml:space="preserve"> embora o professor tenha uma qualificação</w:t>
      </w:r>
      <w:r>
        <w:rPr>
          <w:rFonts w:ascii="Times New Roman" w:hAnsi="Times New Roman" w:cs="Times New Roman"/>
          <w:sz w:val="24"/>
          <w:szCs w:val="24"/>
        </w:rPr>
        <w:t xml:space="preserve">, </w:t>
      </w:r>
      <w:r w:rsidR="007E1AD7">
        <w:rPr>
          <w:rFonts w:ascii="Times New Roman" w:hAnsi="Times New Roman" w:cs="Times New Roman"/>
          <w:sz w:val="24"/>
          <w:szCs w:val="24"/>
        </w:rPr>
        <w:t xml:space="preserve">ele </w:t>
      </w:r>
      <w:r w:rsidRPr="00B60560">
        <w:rPr>
          <w:rFonts w:ascii="Times New Roman" w:hAnsi="Times New Roman" w:cs="Times New Roman"/>
          <w:sz w:val="24"/>
          <w:szCs w:val="24"/>
        </w:rPr>
        <w:t xml:space="preserve">não consegue fazer </w:t>
      </w:r>
      <w:r w:rsidR="00EF7201">
        <w:rPr>
          <w:rFonts w:ascii="Times New Roman" w:hAnsi="Times New Roman" w:cs="Times New Roman"/>
          <w:sz w:val="24"/>
          <w:szCs w:val="24"/>
        </w:rPr>
        <w:t xml:space="preserve">com que </w:t>
      </w:r>
      <w:r w:rsidRPr="00B60560">
        <w:rPr>
          <w:rFonts w:ascii="Times New Roman" w:hAnsi="Times New Roman" w:cs="Times New Roman"/>
          <w:sz w:val="24"/>
          <w:szCs w:val="24"/>
        </w:rPr>
        <w:t xml:space="preserve">a relação teoria </w:t>
      </w:r>
      <w:r>
        <w:rPr>
          <w:rFonts w:ascii="Times New Roman" w:hAnsi="Times New Roman" w:cs="Times New Roman"/>
          <w:sz w:val="24"/>
          <w:szCs w:val="24"/>
        </w:rPr>
        <w:t>e</w:t>
      </w:r>
      <w:r w:rsidRPr="00B60560">
        <w:rPr>
          <w:rFonts w:ascii="Times New Roman" w:hAnsi="Times New Roman" w:cs="Times New Roman"/>
          <w:sz w:val="24"/>
          <w:szCs w:val="24"/>
        </w:rPr>
        <w:t xml:space="preserve"> prática</w:t>
      </w:r>
      <w:proofErr w:type="gramStart"/>
      <w:r w:rsidRPr="00B60560">
        <w:rPr>
          <w:rFonts w:ascii="Times New Roman" w:hAnsi="Times New Roman" w:cs="Times New Roman"/>
          <w:sz w:val="24"/>
          <w:szCs w:val="24"/>
        </w:rPr>
        <w:t xml:space="preserve">  </w:t>
      </w:r>
      <w:proofErr w:type="gramEnd"/>
      <w:r w:rsidRPr="00B60560">
        <w:rPr>
          <w:rFonts w:ascii="Times New Roman" w:hAnsi="Times New Roman" w:cs="Times New Roman"/>
          <w:sz w:val="24"/>
          <w:szCs w:val="24"/>
        </w:rPr>
        <w:t xml:space="preserve">seja eficaz no processo de ensino aprendizagem  na vida escolar dos </w:t>
      </w:r>
      <w:proofErr w:type="spellStart"/>
      <w:r w:rsidRPr="00B60560">
        <w:rPr>
          <w:rFonts w:ascii="Times New Roman" w:hAnsi="Times New Roman" w:cs="Times New Roman"/>
          <w:sz w:val="24"/>
          <w:szCs w:val="24"/>
        </w:rPr>
        <w:t>educando</w:t>
      </w:r>
      <w:r w:rsidR="000B37B3">
        <w:rPr>
          <w:rFonts w:ascii="Times New Roman" w:hAnsi="Times New Roman" w:cs="Times New Roman"/>
          <w:sz w:val="24"/>
          <w:szCs w:val="24"/>
        </w:rPr>
        <w:t>s</w:t>
      </w:r>
      <w:proofErr w:type="spellEnd"/>
      <w:r w:rsidRPr="00B60560">
        <w:rPr>
          <w:rFonts w:ascii="Times New Roman" w:hAnsi="Times New Roman" w:cs="Times New Roman"/>
          <w:sz w:val="24"/>
          <w:szCs w:val="24"/>
        </w:rPr>
        <w:t>.</w:t>
      </w:r>
      <w:r w:rsidR="0048645D">
        <w:rPr>
          <w:rFonts w:ascii="Times New Roman" w:hAnsi="Times New Roman" w:cs="Times New Roman"/>
          <w:sz w:val="24"/>
          <w:szCs w:val="24"/>
        </w:rPr>
        <w:t xml:space="preserve"> </w:t>
      </w:r>
      <w:r w:rsidRPr="00B60560">
        <w:rPr>
          <w:rFonts w:ascii="Times New Roman" w:hAnsi="Times New Roman" w:cs="Times New Roman"/>
          <w:sz w:val="24"/>
          <w:szCs w:val="24"/>
        </w:rPr>
        <w:t>Nesse ponto de vista</w:t>
      </w:r>
      <w:r w:rsidR="000B37B3">
        <w:rPr>
          <w:rFonts w:ascii="Times New Roman" w:hAnsi="Times New Roman" w:cs="Times New Roman"/>
          <w:sz w:val="24"/>
          <w:szCs w:val="24"/>
        </w:rPr>
        <w:t>,</w:t>
      </w:r>
      <w:r w:rsidRPr="00B60560">
        <w:rPr>
          <w:rFonts w:ascii="Times New Roman" w:hAnsi="Times New Roman" w:cs="Times New Roman"/>
          <w:sz w:val="24"/>
          <w:szCs w:val="24"/>
        </w:rPr>
        <w:t xml:space="preserve"> o educador precisa refletir sobre quais métodos </w:t>
      </w:r>
      <w:r w:rsidR="00ED35E7">
        <w:rPr>
          <w:rFonts w:ascii="Times New Roman" w:hAnsi="Times New Roman" w:cs="Times New Roman"/>
          <w:sz w:val="24"/>
          <w:szCs w:val="24"/>
        </w:rPr>
        <w:t xml:space="preserve">ele </w:t>
      </w:r>
      <w:r w:rsidRPr="00B60560">
        <w:rPr>
          <w:rFonts w:ascii="Times New Roman" w:hAnsi="Times New Roman" w:cs="Times New Roman"/>
          <w:sz w:val="24"/>
          <w:szCs w:val="24"/>
        </w:rPr>
        <w:t xml:space="preserve">deve se apropriar no sentido de formar leitores </w:t>
      </w:r>
      <w:r w:rsidR="00ED35E7">
        <w:rPr>
          <w:rFonts w:ascii="Times New Roman" w:hAnsi="Times New Roman" w:cs="Times New Roman"/>
          <w:sz w:val="24"/>
          <w:szCs w:val="24"/>
        </w:rPr>
        <w:t>e escritores críticos e reflexivo</w:t>
      </w:r>
      <w:r w:rsidRPr="00B60560">
        <w:rPr>
          <w:rFonts w:ascii="Times New Roman" w:hAnsi="Times New Roman" w:cs="Times New Roman"/>
          <w:sz w:val="24"/>
          <w:szCs w:val="24"/>
        </w:rPr>
        <w:t>s.</w:t>
      </w:r>
    </w:p>
    <w:p w:rsidR="00097B36" w:rsidRDefault="00EF7201" w:rsidP="00B605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Pimenta (2002, p. </w:t>
      </w:r>
      <w:r w:rsidR="00B60560">
        <w:rPr>
          <w:rFonts w:ascii="Times New Roman" w:hAnsi="Times New Roman" w:cs="Times New Roman"/>
          <w:sz w:val="24"/>
          <w:szCs w:val="24"/>
        </w:rPr>
        <w:t xml:space="preserve">22) discute </w:t>
      </w:r>
      <w:proofErr w:type="gramStart"/>
      <w:r w:rsidR="00B60560">
        <w:rPr>
          <w:rFonts w:ascii="Times New Roman" w:hAnsi="Times New Roman" w:cs="Times New Roman"/>
          <w:sz w:val="24"/>
          <w:szCs w:val="24"/>
        </w:rPr>
        <w:t>que</w:t>
      </w:r>
      <w:proofErr w:type="gramEnd"/>
      <w:r w:rsidR="00B60560">
        <w:rPr>
          <w:rFonts w:ascii="Times New Roman" w:hAnsi="Times New Roman" w:cs="Times New Roman"/>
          <w:sz w:val="24"/>
          <w:szCs w:val="24"/>
        </w:rPr>
        <w:t xml:space="preserve"> </w:t>
      </w:r>
    </w:p>
    <w:p w:rsidR="00B60560" w:rsidRPr="00097B36" w:rsidRDefault="00B60560" w:rsidP="008B5E14">
      <w:pPr>
        <w:spacing w:after="0" w:line="240" w:lineRule="auto"/>
        <w:ind w:left="2268"/>
        <w:jc w:val="both"/>
        <w:rPr>
          <w:rFonts w:ascii="Times New Roman" w:hAnsi="Times New Roman" w:cs="Times New Roman"/>
          <w:sz w:val="20"/>
          <w:szCs w:val="20"/>
        </w:rPr>
      </w:pPr>
      <w:proofErr w:type="gramStart"/>
      <w:r w:rsidRPr="00097B36">
        <w:rPr>
          <w:rFonts w:ascii="Times New Roman" w:hAnsi="Times New Roman" w:cs="Times New Roman"/>
          <w:sz w:val="20"/>
          <w:szCs w:val="20"/>
        </w:rPr>
        <w:t>o</w:t>
      </w:r>
      <w:proofErr w:type="gramEnd"/>
      <w:r w:rsidRPr="00097B36">
        <w:rPr>
          <w:rFonts w:ascii="Times New Roman" w:hAnsi="Times New Roman" w:cs="Times New Roman"/>
          <w:sz w:val="20"/>
          <w:szCs w:val="20"/>
        </w:rPr>
        <w:t xml:space="preserve"> ensino como prática reflexiva tem se estabelecido como uma tendência significativa nas pesquisas em educação, apontando para a valorização dos processos de produção do saber docente a partir da prática e situando a pesquisa como um instrumento de formação de professores em que o ensino é tomado como ponto de partida e de chegada a pesquisa.</w:t>
      </w:r>
    </w:p>
    <w:p w:rsidR="00B60560" w:rsidRDefault="00B60560" w:rsidP="008B5E14">
      <w:pPr>
        <w:spacing w:after="0" w:line="360" w:lineRule="auto"/>
        <w:ind w:left="2268"/>
        <w:jc w:val="both"/>
        <w:rPr>
          <w:rFonts w:ascii="Times New Roman" w:hAnsi="Times New Roman" w:cs="Times New Roman"/>
          <w:sz w:val="24"/>
          <w:szCs w:val="24"/>
        </w:rPr>
      </w:pPr>
    </w:p>
    <w:p w:rsidR="00097B36" w:rsidRDefault="00097B36" w:rsidP="00097B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professor tem que reconhecer o seu papel na sociedade, pois é um passo essencial para que possa desenvolver bem o seu trabalho. É preciso que ele olhe para a</w:t>
      </w:r>
      <w:r w:rsidR="00A15FD0">
        <w:rPr>
          <w:rFonts w:ascii="Times New Roman" w:hAnsi="Times New Roman" w:cs="Times New Roman"/>
          <w:sz w:val="24"/>
          <w:szCs w:val="24"/>
        </w:rPr>
        <w:t xml:space="preserve"> realidade onde está inserido, enxergue essa vivência e entenda</w:t>
      </w:r>
      <w:r>
        <w:rPr>
          <w:rFonts w:ascii="Times New Roman" w:hAnsi="Times New Roman" w:cs="Times New Roman"/>
          <w:sz w:val="24"/>
          <w:szCs w:val="24"/>
        </w:rPr>
        <w:t xml:space="preserve"> a dinâmica de onde ele está </w:t>
      </w:r>
      <w:r w:rsidR="006C3D4D">
        <w:rPr>
          <w:rFonts w:ascii="Times New Roman" w:hAnsi="Times New Roman" w:cs="Times New Roman"/>
          <w:sz w:val="24"/>
          <w:szCs w:val="24"/>
        </w:rPr>
        <w:t>incluído</w:t>
      </w:r>
      <w:r>
        <w:rPr>
          <w:rFonts w:ascii="Times New Roman" w:hAnsi="Times New Roman" w:cs="Times New Roman"/>
          <w:sz w:val="24"/>
          <w:szCs w:val="24"/>
        </w:rPr>
        <w:t xml:space="preserve">. Qual é seu aluno? De onde ele vem? Qual a sua realidade? Porque a partir desse momento teremos um conceito </w:t>
      </w:r>
      <w:r w:rsidR="00A15FD0">
        <w:rPr>
          <w:rFonts w:ascii="Times New Roman" w:hAnsi="Times New Roman" w:cs="Times New Roman"/>
          <w:sz w:val="24"/>
          <w:szCs w:val="24"/>
        </w:rPr>
        <w:t>dessa criança ou jovem</w:t>
      </w:r>
      <w:r w:rsidR="006C3D4D">
        <w:rPr>
          <w:rFonts w:ascii="Times New Roman" w:hAnsi="Times New Roman" w:cs="Times New Roman"/>
          <w:sz w:val="24"/>
          <w:szCs w:val="24"/>
        </w:rPr>
        <w:t xml:space="preserve"> como um ser que não é isolado e vem para um</w:t>
      </w:r>
      <w:r w:rsidR="00A15FD0">
        <w:rPr>
          <w:rFonts w:ascii="Times New Roman" w:hAnsi="Times New Roman" w:cs="Times New Roman"/>
          <w:sz w:val="24"/>
          <w:szCs w:val="24"/>
        </w:rPr>
        <w:t xml:space="preserve"> mundo completamente diferente </w:t>
      </w:r>
      <w:r w:rsidR="006C3D4D">
        <w:rPr>
          <w:rFonts w:ascii="Times New Roman" w:hAnsi="Times New Roman" w:cs="Times New Roman"/>
          <w:sz w:val="24"/>
          <w:szCs w:val="24"/>
        </w:rPr>
        <w:t>que é a escola.</w:t>
      </w:r>
    </w:p>
    <w:p w:rsidR="004F3E2C" w:rsidRDefault="004F3E2C" w:rsidP="00097B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Logo, Freire </w:t>
      </w:r>
      <w:r w:rsidR="00037887">
        <w:rPr>
          <w:rFonts w:ascii="Times New Roman" w:hAnsi="Times New Roman" w:cs="Times New Roman"/>
          <w:sz w:val="24"/>
          <w:szCs w:val="24"/>
        </w:rPr>
        <w:t>(1994) relata que o</w:t>
      </w:r>
      <w:r>
        <w:rPr>
          <w:rFonts w:ascii="Times New Roman" w:hAnsi="Times New Roman" w:cs="Times New Roman"/>
          <w:sz w:val="24"/>
          <w:szCs w:val="24"/>
        </w:rPr>
        <w:t xml:space="preserve"> educador precisa partir do seu conhecimento de vida e do conhecimento de vida do ed</w:t>
      </w:r>
      <w:r w:rsidR="00FA0EEC">
        <w:rPr>
          <w:rFonts w:ascii="Times New Roman" w:hAnsi="Times New Roman" w:cs="Times New Roman"/>
          <w:sz w:val="24"/>
          <w:szCs w:val="24"/>
        </w:rPr>
        <w:t>ucando, sem que o educador falhe</w:t>
      </w:r>
      <w:r>
        <w:rPr>
          <w:rFonts w:ascii="Times New Roman" w:hAnsi="Times New Roman" w:cs="Times New Roman"/>
          <w:sz w:val="24"/>
          <w:szCs w:val="24"/>
        </w:rPr>
        <w:t>.</w:t>
      </w:r>
    </w:p>
    <w:p w:rsidR="004F3E2C" w:rsidRDefault="004F3E2C" w:rsidP="00097B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professor deve</w:t>
      </w:r>
      <w:r w:rsidR="00091570">
        <w:rPr>
          <w:rFonts w:ascii="Times New Roman" w:hAnsi="Times New Roman" w:cs="Times New Roman"/>
          <w:sz w:val="24"/>
          <w:szCs w:val="24"/>
        </w:rPr>
        <w:t xml:space="preserve"> ter a sensibilidade de um olhar atento como um pesquisador reflexivo, onde busque conhe</w:t>
      </w:r>
      <w:r w:rsidR="00675DAE">
        <w:rPr>
          <w:rFonts w:ascii="Times New Roman" w:hAnsi="Times New Roman" w:cs="Times New Roman"/>
          <w:sz w:val="24"/>
          <w:szCs w:val="24"/>
        </w:rPr>
        <w:t xml:space="preserve">cer a vivência do seu aluno. A </w:t>
      </w:r>
      <w:r w:rsidR="00091570">
        <w:rPr>
          <w:rFonts w:ascii="Times New Roman" w:hAnsi="Times New Roman" w:cs="Times New Roman"/>
          <w:sz w:val="24"/>
          <w:szCs w:val="24"/>
        </w:rPr>
        <w:t>partir dessa realidade</w:t>
      </w:r>
      <w:r w:rsidR="00675DAE">
        <w:rPr>
          <w:rFonts w:ascii="Times New Roman" w:hAnsi="Times New Roman" w:cs="Times New Roman"/>
          <w:sz w:val="24"/>
          <w:szCs w:val="24"/>
        </w:rPr>
        <w:t xml:space="preserve">, ele deve </w:t>
      </w:r>
      <w:r w:rsidR="00091570">
        <w:rPr>
          <w:rFonts w:ascii="Times New Roman" w:hAnsi="Times New Roman" w:cs="Times New Roman"/>
          <w:sz w:val="24"/>
          <w:szCs w:val="24"/>
        </w:rPr>
        <w:t>conduzir sua prática pedagógica de manei</w:t>
      </w:r>
      <w:r w:rsidR="00675DAE">
        <w:rPr>
          <w:rFonts w:ascii="Times New Roman" w:hAnsi="Times New Roman" w:cs="Times New Roman"/>
          <w:sz w:val="24"/>
          <w:szCs w:val="24"/>
        </w:rPr>
        <w:t>ra a conseguir interagir com o aluno</w:t>
      </w:r>
      <w:r w:rsidR="00091570">
        <w:rPr>
          <w:rFonts w:ascii="Times New Roman" w:hAnsi="Times New Roman" w:cs="Times New Roman"/>
          <w:sz w:val="24"/>
          <w:szCs w:val="24"/>
        </w:rPr>
        <w:t>.</w:t>
      </w:r>
    </w:p>
    <w:p w:rsidR="00091570" w:rsidRDefault="00091570" w:rsidP="00097B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Antunes (2003, p.</w:t>
      </w:r>
      <w:r w:rsidR="00AB62E5">
        <w:rPr>
          <w:rFonts w:ascii="Times New Roman" w:hAnsi="Times New Roman" w:cs="Times New Roman"/>
          <w:sz w:val="24"/>
          <w:szCs w:val="24"/>
        </w:rPr>
        <w:t xml:space="preserve"> </w:t>
      </w:r>
      <w:r>
        <w:rPr>
          <w:rFonts w:ascii="Times New Roman" w:hAnsi="Times New Roman" w:cs="Times New Roman"/>
          <w:sz w:val="24"/>
          <w:szCs w:val="24"/>
        </w:rPr>
        <w:t>23)</w:t>
      </w:r>
      <w:r w:rsidR="00AB62E5">
        <w:rPr>
          <w:rFonts w:ascii="Times New Roman" w:hAnsi="Times New Roman" w:cs="Times New Roman"/>
          <w:sz w:val="24"/>
          <w:szCs w:val="24"/>
        </w:rPr>
        <w:t>,</w:t>
      </w:r>
      <w:r>
        <w:rPr>
          <w:rFonts w:ascii="Times New Roman" w:hAnsi="Times New Roman" w:cs="Times New Roman"/>
          <w:sz w:val="24"/>
          <w:szCs w:val="24"/>
        </w:rPr>
        <w:t xml:space="preserve"> </w:t>
      </w:r>
      <w:r w:rsidR="00AB62E5">
        <w:rPr>
          <w:rFonts w:ascii="Times New Roman" w:hAnsi="Times New Roman" w:cs="Times New Roman"/>
          <w:sz w:val="24"/>
          <w:szCs w:val="24"/>
        </w:rPr>
        <w:t>“A</w:t>
      </w:r>
      <w:r>
        <w:rPr>
          <w:rFonts w:ascii="Times New Roman" w:hAnsi="Times New Roman" w:cs="Times New Roman"/>
          <w:sz w:val="24"/>
          <w:szCs w:val="24"/>
        </w:rPr>
        <w:t xml:space="preserve"> ajuda fornecida pelo professor necessita estar intimamente associada aos esquemas de conhecimentos que os alunos possuem</w:t>
      </w:r>
      <w:r w:rsidR="00A432AB">
        <w:rPr>
          <w:rFonts w:ascii="Times New Roman" w:hAnsi="Times New Roman" w:cs="Times New Roman"/>
          <w:sz w:val="24"/>
          <w:szCs w:val="24"/>
        </w:rPr>
        <w:t xml:space="preserve">, posto que </w:t>
      </w:r>
      <w:proofErr w:type="gramStart"/>
      <w:r w:rsidR="00A432AB">
        <w:rPr>
          <w:rFonts w:ascii="Times New Roman" w:hAnsi="Times New Roman" w:cs="Times New Roman"/>
          <w:sz w:val="24"/>
          <w:szCs w:val="24"/>
        </w:rPr>
        <w:t>são</w:t>
      </w:r>
      <w:proofErr w:type="gramEnd"/>
      <w:r w:rsidR="00A432AB">
        <w:rPr>
          <w:rFonts w:ascii="Times New Roman" w:hAnsi="Times New Roman" w:cs="Times New Roman"/>
          <w:sz w:val="24"/>
          <w:szCs w:val="24"/>
        </w:rPr>
        <w:t xml:space="preserve"> esses, como vimos, que irão permitir atribuir significados aos novos saberes que recebem</w:t>
      </w:r>
      <w:r w:rsidR="00AB62E5">
        <w:rPr>
          <w:rFonts w:ascii="Times New Roman" w:hAnsi="Times New Roman" w:cs="Times New Roman"/>
          <w:sz w:val="24"/>
          <w:szCs w:val="24"/>
        </w:rPr>
        <w:t>”</w:t>
      </w:r>
      <w:r w:rsidR="00A432AB">
        <w:rPr>
          <w:rFonts w:ascii="Times New Roman" w:hAnsi="Times New Roman" w:cs="Times New Roman"/>
          <w:sz w:val="24"/>
          <w:szCs w:val="24"/>
        </w:rPr>
        <w:t>.</w:t>
      </w:r>
    </w:p>
    <w:p w:rsidR="00A432AB" w:rsidRDefault="00994CEC" w:rsidP="00097B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Nesse sentido, o professor deverá utilizar práticas de ensino em sala de aula para que aumente o interesse dos alunos em praticar a leitura e escrita de forma adequada com o intuito de formar cidadãos leitores e escritores.</w:t>
      </w:r>
      <w:r w:rsidR="003B16FE">
        <w:rPr>
          <w:rFonts w:ascii="Times New Roman" w:hAnsi="Times New Roman" w:cs="Times New Roman"/>
          <w:sz w:val="24"/>
          <w:szCs w:val="24"/>
        </w:rPr>
        <w:t xml:space="preserve"> Mostrar </w:t>
      </w:r>
      <w:r w:rsidR="0097095D">
        <w:rPr>
          <w:rFonts w:ascii="Times New Roman" w:hAnsi="Times New Roman" w:cs="Times New Roman"/>
          <w:sz w:val="24"/>
          <w:szCs w:val="24"/>
        </w:rPr>
        <w:t xml:space="preserve">ao aluno </w:t>
      </w:r>
      <w:r w:rsidR="003B16FE">
        <w:rPr>
          <w:rFonts w:ascii="Times New Roman" w:hAnsi="Times New Roman" w:cs="Times New Roman"/>
          <w:sz w:val="24"/>
          <w:szCs w:val="24"/>
        </w:rPr>
        <w:t xml:space="preserve">as vantagens </w:t>
      </w:r>
      <w:r w:rsidR="0097095D">
        <w:rPr>
          <w:rFonts w:ascii="Times New Roman" w:hAnsi="Times New Roman" w:cs="Times New Roman"/>
          <w:sz w:val="24"/>
          <w:szCs w:val="24"/>
        </w:rPr>
        <w:t>da leitura</w:t>
      </w:r>
      <w:r>
        <w:rPr>
          <w:rFonts w:ascii="Times New Roman" w:hAnsi="Times New Roman" w:cs="Times New Roman"/>
          <w:sz w:val="24"/>
          <w:szCs w:val="24"/>
        </w:rPr>
        <w:t xml:space="preserve"> </w:t>
      </w:r>
      <w:r w:rsidR="0097095D">
        <w:rPr>
          <w:rFonts w:ascii="Times New Roman" w:hAnsi="Times New Roman" w:cs="Times New Roman"/>
          <w:sz w:val="24"/>
          <w:szCs w:val="24"/>
        </w:rPr>
        <w:t>(estimula a criatividade, facilita a escrita, melhora o diálogo)</w:t>
      </w:r>
      <w:proofErr w:type="gramStart"/>
      <w:r w:rsidR="0097095D">
        <w:rPr>
          <w:rFonts w:ascii="Times New Roman" w:hAnsi="Times New Roman" w:cs="Times New Roman"/>
          <w:sz w:val="24"/>
          <w:szCs w:val="24"/>
        </w:rPr>
        <w:t xml:space="preserve"> </w:t>
      </w:r>
      <w:r w:rsidR="003B16FE">
        <w:rPr>
          <w:rFonts w:ascii="Times New Roman" w:hAnsi="Times New Roman" w:cs="Times New Roman"/>
          <w:sz w:val="24"/>
          <w:szCs w:val="24"/>
        </w:rPr>
        <w:t>pois</w:t>
      </w:r>
      <w:proofErr w:type="gramEnd"/>
      <w:r w:rsidR="003B16FE">
        <w:rPr>
          <w:rFonts w:ascii="Times New Roman" w:hAnsi="Times New Roman" w:cs="Times New Roman"/>
          <w:sz w:val="24"/>
          <w:szCs w:val="24"/>
        </w:rPr>
        <w:t xml:space="preserve"> </w:t>
      </w:r>
      <w:r w:rsidR="0097095D">
        <w:rPr>
          <w:rFonts w:ascii="Times New Roman" w:hAnsi="Times New Roman" w:cs="Times New Roman"/>
          <w:sz w:val="24"/>
          <w:szCs w:val="24"/>
        </w:rPr>
        <w:t xml:space="preserve">ele </w:t>
      </w:r>
      <w:r w:rsidR="003B16FE">
        <w:rPr>
          <w:rFonts w:ascii="Times New Roman" w:hAnsi="Times New Roman" w:cs="Times New Roman"/>
          <w:sz w:val="24"/>
          <w:szCs w:val="24"/>
        </w:rPr>
        <w:t>terá seu repertório ampliado e além de ajudar na sua vida profissional.</w:t>
      </w:r>
    </w:p>
    <w:p w:rsidR="003B16FE" w:rsidRDefault="003B16FE" w:rsidP="003B16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Todavia</w:t>
      </w:r>
      <w:r w:rsidR="00A6714A">
        <w:rPr>
          <w:rFonts w:ascii="Times New Roman" w:hAnsi="Times New Roman" w:cs="Times New Roman"/>
          <w:sz w:val="24"/>
          <w:szCs w:val="24"/>
        </w:rPr>
        <w:t>,</w:t>
      </w:r>
      <w:r>
        <w:rPr>
          <w:rFonts w:ascii="Times New Roman" w:hAnsi="Times New Roman" w:cs="Times New Roman"/>
          <w:sz w:val="24"/>
          <w:szCs w:val="24"/>
        </w:rPr>
        <w:t xml:space="preserve"> o professor de LP é de extrema importância na vida do educando, pois ele não é aquele que apenas repassa os conteúdos de forma mecânica, mas sim, o facilitador de conhecimento, buscando sempre ensinar seus alunos para a vida em sociedade.</w:t>
      </w:r>
    </w:p>
    <w:p w:rsidR="00D55005" w:rsidRDefault="003B16FE" w:rsidP="00194A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Antunes (2003, p.13)</w:t>
      </w:r>
      <w:r w:rsidR="00A6714A">
        <w:rPr>
          <w:rFonts w:ascii="Times New Roman" w:hAnsi="Times New Roman" w:cs="Times New Roman"/>
          <w:sz w:val="24"/>
          <w:szCs w:val="24"/>
        </w:rPr>
        <w:t>:</w:t>
      </w:r>
      <w:r>
        <w:rPr>
          <w:rFonts w:ascii="Times New Roman" w:hAnsi="Times New Roman" w:cs="Times New Roman"/>
          <w:sz w:val="24"/>
          <w:szCs w:val="24"/>
        </w:rPr>
        <w:t xml:space="preserve"> </w:t>
      </w:r>
    </w:p>
    <w:p w:rsidR="00194A5C" w:rsidRDefault="00194A5C" w:rsidP="00194A5C">
      <w:pPr>
        <w:spacing w:after="0" w:line="360" w:lineRule="auto"/>
        <w:ind w:firstLine="708"/>
        <w:jc w:val="both"/>
        <w:rPr>
          <w:rFonts w:ascii="Times New Roman" w:hAnsi="Times New Roman" w:cs="Times New Roman"/>
          <w:sz w:val="24"/>
          <w:szCs w:val="24"/>
        </w:rPr>
      </w:pPr>
    </w:p>
    <w:p w:rsidR="00D55005" w:rsidRDefault="003B16FE" w:rsidP="00194A5C">
      <w:pPr>
        <w:spacing w:after="0" w:line="240" w:lineRule="auto"/>
        <w:ind w:left="2268"/>
        <w:jc w:val="both"/>
        <w:rPr>
          <w:rFonts w:ascii="Times New Roman" w:hAnsi="Times New Roman" w:cs="Times New Roman"/>
          <w:sz w:val="20"/>
          <w:szCs w:val="20"/>
        </w:rPr>
      </w:pPr>
      <w:r w:rsidRPr="00D55005">
        <w:rPr>
          <w:rFonts w:ascii="Times New Roman" w:hAnsi="Times New Roman" w:cs="Times New Roman"/>
          <w:sz w:val="20"/>
          <w:szCs w:val="20"/>
        </w:rPr>
        <w:t>[...] não existem e não podem existir escolas sem professores, assim como não pode existir aprendizagem escolar significativa sem ajuda. Resta agora mensurar qual seria o tamanho dessa ajuda e onde ela precisa começar e terminar para que, ao contrário de ajudar ela não acabe complicando ainda mais a aprendizagem</w:t>
      </w:r>
      <w:proofErr w:type="gramStart"/>
      <w:r w:rsidRPr="00D55005">
        <w:rPr>
          <w:rFonts w:ascii="Times New Roman" w:hAnsi="Times New Roman" w:cs="Times New Roman"/>
          <w:sz w:val="20"/>
          <w:szCs w:val="20"/>
        </w:rPr>
        <w:t xml:space="preserve"> </w:t>
      </w:r>
      <w:r w:rsidR="00D55005" w:rsidRPr="00D55005">
        <w:rPr>
          <w:rFonts w:ascii="Times New Roman" w:hAnsi="Times New Roman" w:cs="Times New Roman"/>
          <w:sz w:val="20"/>
          <w:szCs w:val="20"/>
        </w:rPr>
        <w:t xml:space="preserve"> </w:t>
      </w:r>
      <w:proofErr w:type="gramEnd"/>
      <w:r w:rsidR="00D55005" w:rsidRPr="00D55005">
        <w:rPr>
          <w:rFonts w:ascii="Times New Roman" w:hAnsi="Times New Roman" w:cs="Times New Roman"/>
          <w:sz w:val="20"/>
          <w:szCs w:val="20"/>
        </w:rPr>
        <w:t>do educando</w:t>
      </w:r>
      <w:r w:rsidR="00841B31">
        <w:rPr>
          <w:rFonts w:ascii="Times New Roman" w:hAnsi="Times New Roman" w:cs="Times New Roman"/>
          <w:sz w:val="20"/>
          <w:szCs w:val="20"/>
        </w:rPr>
        <w:t>.</w:t>
      </w:r>
    </w:p>
    <w:p w:rsidR="00A432AB" w:rsidRPr="00D55005" w:rsidRDefault="00D55005" w:rsidP="00194A5C">
      <w:pPr>
        <w:spacing w:after="0" w:line="360" w:lineRule="auto"/>
        <w:ind w:left="708"/>
        <w:jc w:val="both"/>
        <w:rPr>
          <w:rFonts w:ascii="Times New Roman" w:hAnsi="Times New Roman" w:cs="Times New Roman"/>
          <w:sz w:val="20"/>
          <w:szCs w:val="20"/>
        </w:rPr>
      </w:pPr>
      <w:r w:rsidRPr="00D55005">
        <w:rPr>
          <w:rFonts w:ascii="Times New Roman" w:hAnsi="Times New Roman" w:cs="Times New Roman"/>
          <w:sz w:val="20"/>
          <w:szCs w:val="20"/>
        </w:rPr>
        <w:t>.</w:t>
      </w:r>
    </w:p>
    <w:p w:rsidR="004F3E2C" w:rsidRDefault="00D55005" w:rsidP="00194A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prazer</w:t>
      </w:r>
      <w:r w:rsidR="00A6714A">
        <w:rPr>
          <w:rFonts w:ascii="Times New Roman" w:hAnsi="Times New Roman" w:cs="Times New Roman"/>
          <w:sz w:val="24"/>
          <w:szCs w:val="24"/>
        </w:rPr>
        <w:t xml:space="preserve"> pela leitura e o hábito de ler</w:t>
      </w:r>
      <w:r>
        <w:rPr>
          <w:rFonts w:ascii="Times New Roman" w:hAnsi="Times New Roman" w:cs="Times New Roman"/>
          <w:sz w:val="24"/>
          <w:szCs w:val="24"/>
        </w:rPr>
        <w:t xml:space="preserve"> são estágios importantes para a formação de novos </w:t>
      </w:r>
      <w:r w:rsidR="00A6714A">
        <w:rPr>
          <w:rFonts w:ascii="Times New Roman" w:hAnsi="Times New Roman" w:cs="Times New Roman"/>
          <w:sz w:val="24"/>
          <w:szCs w:val="24"/>
        </w:rPr>
        <w:t>leitores e também escritores. Q</w:t>
      </w:r>
      <w:r>
        <w:rPr>
          <w:rFonts w:ascii="Times New Roman" w:hAnsi="Times New Roman" w:cs="Times New Roman"/>
          <w:sz w:val="24"/>
          <w:szCs w:val="24"/>
        </w:rPr>
        <w:t xml:space="preserve">uanto mais praticamos o ato </w:t>
      </w:r>
      <w:r w:rsidR="00BD175B">
        <w:rPr>
          <w:rFonts w:ascii="Times New Roman" w:hAnsi="Times New Roman" w:cs="Times New Roman"/>
          <w:sz w:val="24"/>
          <w:szCs w:val="24"/>
        </w:rPr>
        <w:t>de ler</w:t>
      </w:r>
      <w:r>
        <w:rPr>
          <w:rFonts w:ascii="Times New Roman" w:hAnsi="Times New Roman" w:cs="Times New Roman"/>
          <w:sz w:val="24"/>
          <w:szCs w:val="24"/>
        </w:rPr>
        <w:t xml:space="preserve"> maior é o interesse pela l</w:t>
      </w:r>
      <w:r w:rsidR="00841B31">
        <w:rPr>
          <w:rFonts w:ascii="Times New Roman" w:hAnsi="Times New Roman" w:cs="Times New Roman"/>
          <w:sz w:val="24"/>
          <w:szCs w:val="24"/>
        </w:rPr>
        <w:t>eitura e escrita e não importa s</w:t>
      </w:r>
      <w:r>
        <w:rPr>
          <w:rFonts w:ascii="Times New Roman" w:hAnsi="Times New Roman" w:cs="Times New Roman"/>
          <w:sz w:val="24"/>
          <w:szCs w:val="24"/>
        </w:rPr>
        <w:t>e são livros digitais ou impressos.</w:t>
      </w:r>
      <w:r w:rsidR="00BD175B">
        <w:rPr>
          <w:rFonts w:ascii="Times New Roman" w:hAnsi="Times New Roman" w:cs="Times New Roman"/>
          <w:sz w:val="24"/>
          <w:szCs w:val="24"/>
        </w:rPr>
        <w:t xml:space="preserve"> Cabe ao professor estimular essa prática, pois quando o aluno cria a prática da leitura </w:t>
      </w:r>
      <w:r w:rsidR="00A6714A">
        <w:rPr>
          <w:rFonts w:ascii="Times New Roman" w:hAnsi="Times New Roman" w:cs="Times New Roman"/>
          <w:sz w:val="24"/>
          <w:szCs w:val="24"/>
        </w:rPr>
        <w:t xml:space="preserve">o aluno </w:t>
      </w:r>
      <w:r w:rsidR="00BD175B">
        <w:rPr>
          <w:rFonts w:ascii="Times New Roman" w:hAnsi="Times New Roman" w:cs="Times New Roman"/>
          <w:sz w:val="24"/>
          <w:szCs w:val="24"/>
        </w:rPr>
        <w:t>torn</w:t>
      </w:r>
      <w:r w:rsidR="00612094">
        <w:rPr>
          <w:rFonts w:ascii="Times New Roman" w:hAnsi="Times New Roman" w:cs="Times New Roman"/>
          <w:sz w:val="24"/>
          <w:szCs w:val="24"/>
        </w:rPr>
        <w:t>a</w:t>
      </w:r>
      <w:r w:rsidR="00A6714A">
        <w:rPr>
          <w:rFonts w:ascii="Times New Roman" w:hAnsi="Times New Roman" w:cs="Times New Roman"/>
          <w:sz w:val="24"/>
          <w:szCs w:val="24"/>
        </w:rPr>
        <w:t>-se</w:t>
      </w:r>
      <w:r w:rsidR="00612094">
        <w:rPr>
          <w:rFonts w:ascii="Times New Roman" w:hAnsi="Times New Roman" w:cs="Times New Roman"/>
          <w:sz w:val="24"/>
          <w:szCs w:val="24"/>
        </w:rPr>
        <w:t xml:space="preserve"> dono da sua própria história,</w:t>
      </w:r>
      <w:r w:rsidR="00BD175B">
        <w:rPr>
          <w:rFonts w:ascii="Times New Roman" w:hAnsi="Times New Roman" w:cs="Times New Roman"/>
          <w:sz w:val="24"/>
          <w:szCs w:val="24"/>
        </w:rPr>
        <w:t xml:space="preserve"> </w:t>
      </w:r>
      <w:r w:rsidR="00612094">
        <w:rPr>
          <w:rFonts w:ascii="Times New Roman" w:hAnsi="Times New Roman" w:cs="Times New Roman"/>
          <w:sz w:val="24"/>
          <w:szCs w:val="24"/>
        </w:rPr>
        <w:t xml:space="preserve">conhecedor de sua cultura e outras. </w:t>
      </w:r>
    </w:p>
    <w:p w:rsidR="00B51503" w:rsidRDefault="00B51503" w:rsidP="00097B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Questionamos os métodos avaliativos que estão sendo implantados nas escolas. Será que estão realmente sendo favoráveis ou </w:t>
      </w:r>
      <w:r w:rsidR="00E826F2">
        <w:rPr>
          <w:rFonts w:ascii="Times New Roman" w:hAnsi="Times New Roman" w:cs="Times New Roman"/>
          <w:sz w:val="24"/>
          <w:szCs w:val="24"/>
        </w:rPr>
        <w:t>prejudiciais aos alunos? Devemos</w:t>
      </w:r>
      <w:r>
        <w:rPr>
          <w:rFonts w:ascii="Times New Roman" w:hAnsi="Times New Roman" w:cs="Times New Roman"/>
          <w:sz w:val="24"/>
          <w:szCs w:val="24"/>
        </w:rPr>
        <w:t xml:space="preserve"> deixar de lado essa </w:t>
      </w:r>
      <w:r w:rsidR="000B5B9A">
        <w:rPr>
          <w:rFonts w:ascii="Times New Roman" w:hAnsi="Times New Roman" w:cs="Times New Roman"/>
          <w:sz w:val="24"/>
          <w:szCs w:val="24"/>
        </w:rPr>
        <w:t>ideia</w:t>
      </w:r>
      <w:r>
        <w:rPr>
          <w:rFonts w:ascii="Times New Roman" w:hAnsi="Times New Roman" w:cs="Times New Roman"/>
          <w:sz w:val="24"/>
          <w:szCs w:val="24"/>
        </w:rPr>
        <w:t xml:space="preserve"> de que a avaliação </w:t>
      </w:r>
      <w:r w:rsidR="00BD175B">
        <w:rPr>
          <w:rFonts w:ascii="Times New Roman" w:hAnsi="Times New Roman" w:cs="Times New Roman"/>
          <w:sz w:val="24"/>
          <w:szCs w:val="24"/>
        </w:rPr>
        <w:t>é apenas um meio do aluno pontuar através do que ele aprendeu.</w:t>
      </w:r>
      <w:r>
        <w:rPr>
          <w:rFonts w:ascii="Times New Roman" w:hAnsi="Times New Roman" w:cs="Times New Roman"/>
          <w:sz w:val="24"/>
          <w:szCs w:val="24"/>
        </w:rPr>
        <w:t xml:space="preserve"> </w:t>
      </w:r>
    </w:p>
    <w:p w:rsidR="004F3E2C" w:rsidRDefault="00841B31" w:rsidP="00097B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Tendo isso como base, quais </w:t>
      </w:r>
      <w:r w:rsidR="00BD175B">
        <w:rPr>
          <w:rFonts w:ascii="Times New Roman" w:hAnsi="Times New Roman" w:cs="Times New Roman"/>
          <w:sz w:val="24"/>
          <w:szCs w:val="24"/>
        </w:rPr>
        <w:t xml:space="preserve">técnicas ou estratégias de avaliação </w:t>
      </w:r>
      <w:r>
        <w:rPr>
          <w:rFonts w:ascii="Times New Roman" w:hAnsi="Times New Roman" w:cs="Times New Roman"/>
          <w:sz w:val="24"/>
          <w:szCs w:val="24"/>
        </w:rPr>
        <w:t>o professor está utilizando em s</w:t>
      </w:r>
      <w:r w:rsidR="00CF22E0">
        <w:rPr>
          <w:rFonts w:ascii="Times New Roman" w:hAnsi="Times New Roman" w:cs="Times New Roman"/>
          <w:sz w:val="24"/>
          <w:szCs w:val="24"/>
        </w:rPr>
        <w:t>ala de aula? O professor precisa</w:t>
      </w:r>
      <w:r>
        <w:rPr>
          <w:rFonts w:ascii="Times New Roman" w:hAnsi="Times New Roman" w:cs="Times New Roman"/>
          <w:sz w:val="24"/>
          <w:szCs w:val="24"/>
        </w:rPr>
        <w:t xml:space="preserve"> olhar para a avaliação como forma de identificar quais os pontos fracos dos alunos, em que </w:t>
      </w:r>
      <w:r w:rsidR="00B51503">
        <w:rPr>
          <w:rFonts w:ascii="Times New Roman" w:hAnsi="Times New Roman" w:cs="Times New Roman"/>
          <w:sz w:val="24"/>
          <w:szCs w:val="24"/>
        </w:rPr>
        <w:t>temática</w:t>
      </w:r>
      <w:r>
        <w:rPr>
          <w:rFonts w:ascii="Times New Roman" w:hAnsi="Times New Roman" w:cs="Times New Roman"/>
          <w:sz w:val="24"/>
          <w:szCs w:val="24"/>
        </w:rPr>
        <w:t xml:space="preserve"> os alunos estão com uma maior dificuldade</w:t>
      </w:r>
      <w:r w:rsidR="00B51503">
        <w:rPr>
          <w:rFonts w:ascii="Times New Roman" w:hAnsi="Times New Roman" w:cs="Times New Roman"/>
          <w:sz w:val="24"/>
          <w:szCs w:val="24"/>
        </w:rPr>
        <w:t xml:space="preserve"> em aprender</w:t>
      </w:r>
      <w:r>
        <w:rPr>
          <w:rFonts w:ascii="Times New Roman" w:hAnsi="Times New Roman" w:cs="Times New Roman"/>
          <w:sz w:val="24"/>
          <w:szCs w:val="24"/>
        </w:rPr>
        <w:t xml:space="preserve"> e como ele pode melhorar a sua maneira de ensinar para que o aluno venha a compreender melhor o assunto em que </w:t>
      </w:r>
      <w:r w:rsidR="00BD175B">
        <w:rPr>
          <w:rFonts w:ascii="Times New Roman" w:hAnsi="Times New Roman" w:cs="Times New Roman"/>
          <w:sz w:val="24"/>
          <w:szCs w:val="24"/>
        </w:rPr>
        <w:t>encontra</w:t>
      </w:r>
      <w:r>
        <w:rPr>
          <w:rFonts w:ascii="Times New Roman" w:hAnsi="Times New Roman" w:cs="Times New Roman"/>
          <w:sz w:val="24"/>
          <w:szCs w:val="24"/>
        </w:rPr>
        <w:t xml:space="preserve"> </w:t>
      </w:r>
      <w:r w:rsidR="00B51503">
        <w:rPr>
          <w:rFonts w:ascii="Times New Roman" w:hAnsi="Times New Roman" w:cs="Times New Roman"/>
          <w:sz w:val="24"/>
          <w:szCs w:val="24"/>
        </w:rPr>
        <w:t xml:space="preserve">essa </w:t>
      </w:r>
      <w:r>
        <w:rPr>
          <w:rFonts w:ascii="Times New Roman" w:hAnsi="Times New Roman" w:cs="Times New Roman"/>
          <w:sz w:val="24"/>
          <w:szCs w:val="24"/>
        </w:rPr>
        <w:t>dificuldade.</w:t>
      </w:r>
    </w:p>
    <w:p w:rsidR="00BD175B" w:rsidRDefault="00BD175B" w:rsidP="00BD175B">
      <w:pPr>
        <w:autoSpaceDE w:val="0"/>
        <w:autoSpaceDN w:val="0"/>
        <w:adjustRightInd w:val="0"/>
        <w:spacing w:after="0" w:line="240" w:lineRule="auto"/>
        <w:rPr>
          <w:rFonts w:ascii="Times New Roman" w:hAnsi="Times New Roman" w:cs="Times New Roman"/>
          <w:sz w:val="24"/>
          <w:szCs w:val="24"/>
        </w:rPr>
      </w:pPr>
    </w:p>
    <w:p w:rsidR="006A1950" w:rsidRPr="00BD175B" w:rsidRDefault="005C26D0" w:rsidP="00BD175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4"/>
          <w:szCs w:val="24"/>
        </w:rPr>
        <w:t>2.3 A importância da formação continuada de qualidade para os professores</w:t>
      </w:r>
      <w:r w:rsidR="006A1950">
        <w:rPr>
          <w:rFonts w:ascii="Times New Roman" w:hAnsi="Times New Roman" w:cs="Times New Roman"/>
          <w:sz w:val="24"/>
          <w:szCs w:val="24"/>
        </w:rPr>
        <w:tab/>
      </w:r>
    </w:p>
    <w:p w:rsidR="00BD175B" w:rsidRDefault="006A1950" w:rsidP="002A6C2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85592" w:rsidRDefault="0031106F" w:rsidP="0048559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5592" w:rsidRPr="00485592">
        <w:rPr>
          <w:rFonts w:ascii="Times New Roman" w:hAnsi="Times New Roman" w:cs="Times New Roman"/>
          <w:sz w:val="24"/>
          <w:szCs w:val="24"/>
        </w:rPr>
        <w:t xml:space="preserve">O </w:t>
      </w:r>
      <w:r w:rsidR="00C562B2" w:rsidRPr="00485592">
        <w:rPr>
          <w:rFonts w:ascii="Times New Roman" w:hAnsi="Times New Roman" w:cs="Times New Roman"/>
          <w:sz w:val="24"/>
          <w:szCs w:val="24"/>
        </w:rPr>
        <w:t xml:space="preserve">que é formação? </w:t>
      </w:r>
      <w:r w:rsidR="00423D3B">
        <w:rPr>
          <w:rFonts w:ascii="Times New Roman" w:hAnsi="Times New Roman" w:cs="Times New Roman"/>
          <w:sz w:val="24"/>
          <w:szCs w:val="24"/>
        </w:rPr>
        <w:t xml:space="preserve">Essa questão será respondida a partir de dois conceitos. </w:t>
      </w:r>
      <w:r w:rsidR="00485592" w:rsidRPr="00485592">
        <w:rPr>
          <w:rFonts w:ascii="Times New Roman" w:hAnsi="Times New Roman" w:cs="Times New Roman"/>
          <w:sz w:val="24"/>
          <w:szCs w:val="24"/>
        </w:rPr>
        <w:t>O primeiro é de Batista (</w:t>
      </w:r>
      <w:r w:rsidR="00485592" w:rsidRPr="00423D3B">
        <w:rPr>
          <w:rFonts w:ascii="Times New Roman" w:hAnsi="Times New Roman" w:cs="Times New Roman"/>
          <w:i/>
          <w:sz w:val="24"/>
          <w:szCs w:val="24"/>
        </w:rPr>
        <w:t>apud</w:t>
      </w:r>
      <w:r w:rsidR="00423D3B">
        <w:rPr>
          <w:rFonts w:ascii="Times New Roman" w:hAnsi="Times New Roman" w:cs="Times New Roman"/>
          <w:sz w:val="24"/>
          <w:szCs w:val="24"/>
        </w:rPr>
        <w:t xml:space="preserve"> FAZENDA, 2001)</w:t>
      </w:r>
      <w:r w:rsidR="00485592" w:rsidRPr="00485592">
        <w:rPr>
          <w:rFonts w:ascii="Times New Roman" w:hAnsi="Times New Roman" w:cs="Times New Roman"/>
          <w:sz w:val="24"/>
          <w:szCs w:val="24"/>
        </w:rPr>
        <w:t xml:space="preserve"> que afirma que a formação implica “[...] </w:t>
      </w:r>
      <w:r w:rsidR="00485592" w:rsidRPr="00485592">
        <w:rPr>
          <w:rFonts w:ascii="Times New Roman" w:hAnsi="Times New Roman" w:cs="Times New Roman"/>
          <w:sz w:val="24"/>
          <w:szCs w:val="24"/>
        </w:rPr>
        <w:lastRenderedPageBreak/>
        <w:t>reconhecimento das trajetórias próprias dos homens e mulheres, bem como exige a contextualização histórica dessas trajetórias, assumindo a provisoriedade de propostos de formação de determinada sociedade”. Aponta que a formação proporciona uma forma, sem modelá-la. Assim, é “[...] algo inacabado, com lacunas, mas profundamente comprometido com a maneira de olhar, explicar e intervir no mundo”.</w:t>
      </w:r>
    </w:p>
    <w:p w:rsidR="0031106F" w:rsidRPr="00485592" w:rsidRDefault="00485592" w:rsidP="00485592">
      <w:pPr>
        <w:spacing w:line="360" w:lineRule="auto"/>
        <w:ind w:firstLine="708"/>
        <w:jc w:val="both"/>
        <w:rPr>
          <w:rFonts w:ascii="Times New Roman" w:hAnsi="Times New Roman" w:cs="Times New Roman"/>
          <w:sz w:val="24"/>
          <w:szCs w:val="24"/>
        </w:rPr>
      </w:pPr>
      <w:r w:rsidRPr="00485592">
        <w:rPr>
          <w:rFonts w:ascii="Times New Roman" w:hAnsi="Times New Roman" w:cs="Times New Roman"/>
          <w:sz w:val="24"/>
          <w:szCs w:val="24"/>
        </w:rPr>
        <w:t>Já Donato (</w:t>
      </w:r>
      <w:r w:rsidRPr="00423D3B">
        <w:rPr>
          <w:rFonts w:ascii="Times New Roman" w:hAnsi="Times New Roman" w:cs="Times New Roman"/>
          <w:i/>
          <w:sz w:val="24"/>
          <w:szCs w:val="24"/>
        </w:rPr>
        <w:t>apud</w:t>
      </w:r>
      <w:r w:rsidRPr="00485592">
        <w:rPr>
          <w:rFonts w:ascii="Times New Roman" w:hAnsi="Times New Roman" w:cs="Times New Roman"/>
          <w:sz w:val="24"/>
          <w:szCs w:val="24"/>
        </w:rPr>
        <w:t xml:space="preserve"> FAZENDA, 2001), por meio de uma hermenêutica do termo, apresenta </w:t>
      </w:r>
      <w:r w:rsidR="00423D3B">
        <w:rPr>
          <w:rFonts w:ascii="Times New Roman" w:hAnsi="Times New Roman" w:cs="Times New Roman"/>
          <w:sz w:val="24"/>
          <w:szCs w:val="24"/>
        </w:rPr>
        <w:t>“formação como ação de formar” -</w:t>
      </w:r>
      <w:r w:rsidRPr="00485592">
        <w:rPr>
          <w:rFonts w:ascii="Times New Roman" w:hAnsi="Times New Roman" w:cs="Times New Roman"/>
          <w:sz w:val="24"/>
          <w:szCs w:val="24"/>
        </w:rPr>
        <w:t xml:space="preserve"> do latim </w:t>
      </w:r>
      <w:proofErr w:type="spellStart"/>
      <w:r w:rsidRPr="00423D3B">
        <w:rPr>
          <w:rFonts w:ascii="Times New Roman" w:hAnsi="Times New Roman" w:cs="Times New Roman"/>
          <w:i/>
          <w:sz w:val="24"/>
          <w:szCs w:val="24"/>
        </w:rPr>
        <w:t>formare</w:t>
      </w:r>
      <w:proofErr w:type="spellEnd"/>
      <w:r w:rsidR="00423D3B">
        <w:rPr>
          <w:rFonts w:ascii="Times New Roman" w:hAnsi="Times New Roman" w:cs="Times New Roman"/>
          <w:sz w:val="24"/>
          <w:szCs w:val="24"/>
        </w:rPr>
        <w:t xml:space="preserve"> - que como verbo intransitivo</w:t>
      </w:r>
      <w:r w:rsidRPr="00485592">
        <w:rPr>
          <w:rFonts w:ascii="Times New Roman" w:hAnsi="Times New Roman" w:cs="Times New Roman"/>
          <w:sz w:val="24"/>
          <w:szCs w:val="24"/>
        </w:rPr>
        <w:t xml:space="preserve"> significa “dar forma” e, como verbo pronominal, corresponde a ir desenvolvendo uma pessoa. Destaca, ainda, concepções de formação docente vinculadas a enfoques reprodutivistas, construtivistas, </w:t>
      </w:r>
      <w:proofErr w:type="gramStart"/>
      <w:r w:rsidRPr="00485592">
        <w:rPr>
          <w:rFonts w:ascii="Times New Roman" w:hAnsi="Times New Roman" w:cs="Times New Roman"/>
          <w:sz w:val="24"/>
          <w:szCs w:val="24"/>
        </w:rPr>
        <w:t>sociais-críticos</w:t>
      </w:r>
      <w:proofErr w:type="gramEnd"/>
      <w:r w:rsidRPr="00485592">
        <w:rPr>
          <w:rFonts w:ascii="Times New Roman" w:hAnsi="Times New Roman" w:cs="Times New Roman"/>
          <w:sz w:val="24"/>
          <w:szCs w:val="24"/>
        </w:rPr>
        <w:t xml:space="preserve"> e outros.</w:t>
      </w:r>
    </w:p>
    <w:p w:rsidR="00660B9B" w:rsidRDefault="00660B9B" w:rsidP="00BD175B">
      <w:pPr>
        <w:spacing w:line="360" w:lineRule="auto"/>
        <w:ind w:firstLine="708"/>
        <w:jc w:val="both"/>
        <w:rPr>
          <w:rFonts w:ascii="Times New Roman" w:hAnsi="Times New Roman" w:cs="Times New Roman"/>
          <w:sz w:val="24"/>
          <w:szCs w:val="24"/>
        </w:rPr>
      </w:pPr>
      <w:r w:rsidRPr="00660B9B">
        <w:rPr>
          <w:rFonts w:ascii="Times New Roman" w:hAnsi="Times New Roman" w:cs="Times New Roman"/>
          <w:sz w:val="24"/>
          <w:szCs w:val="24"/>
        </w:rPr>
        <w:t>Sabemos que</w:t>
      </w:r>
      <w:r w:rsidR="000358CE">
        <w:rPr>
          <w:rFonts w:ascii="Times New Roman" w:hAnsi="Times New Roman" w:cs="Times New Roman"/>
          <w:sz w:val="24"/>
          <w:szCs w:val="24"/>
        </w:rPr>
        <w:t>,</w:t>
      </w:r>
      <w:r w:rsidRPr="00660B9B">
        <w:rPr>
          <w:rFonts w:ascii="Times New Roman" w:hAnsi="Times New Roman" w:cs="Times New Roman"/>
          <w:sz w:val="24"/>
          <w:szCs w:val="24"/>
        </w:rPr>
        <w:t xml:space="preserve"> ao falar em educação</w:t>
      </w:r>
      <w:r w:rsidR="000358CE">
        <w:rPr>
          <w:rFonts w:ascii="Times New Roman" w:hAnsi="Times New Roman" w:cs="Times New Roman"/>
          <w:sz w:val="24"/>
          <w:szCs w:val="24"/>
        </w:rPr>
        <w:t>,</w:t>
      </w:r>
      <w:r w:rsidRPr="00660B9B">
        <w:rPr>
          <w:rFonts w:ascii="Times New Roman" w:hAnsi="Times New Roman" w:cs="Times New Roman"/>
          <w:sz w:val="24"/>
          <w:szCs w:val="24"/>
        </w:rPr>
        <w:t xml:space="preserve"> pressupõe pensar na formação do professor como uma das alternativas para solucionar a problemática no sistema educacional do nosso país, para isso faz-se necessário entender</w:t>
      </w:r>
      <w:r w:rsidR="00D60715">
        <w:rPr>
          <w:rFonts w:ascii="Times New Roman" w:hAnsi="Times New Roman" w:cs="Times New Roman"/>
          <w:sz w:val="24"/>
          <w:szCs w:val="24"/>
        </w:rPr>
        <w:t>mos</w:t>
      </w:r>
      <w:r w:rsidRPr="00660B9B">
        <w:rPr>
          <w:rFonts w:ascii="Times New Roman" w:hAnsi="Times New Roman" w:cs="Times New Roman"/>
          <w:sz w:val="24"/>
          <w:szCs w:val="24"/>
        </w:rPr>
        <w:t xml:space="preserve"> a formação do professor como um processo</w:t>
      </w:r>
      <w:proofErr w:type="gramStart"/>
      <w:r w:rsidRPr="00660B9B">
        <w:rPr>
          <w:rFonts w:ascii="Times New Roman" w:hAnsi="Times New Roman" w:cs="Times New Roman"/>
          <w:sz w:val="24"/>
          <w:szCs w:val="24"/>
        </w:rPr>
        <w:t xml:space="preserve">  </w:t>
      </w:r>
      <w:proofErr w:type="gramEnd"/>
      <w:r w:rsidRPr="00660B9B">
        <w:rPr>
          <w:rFonts w:ascii="Times New Roman" w:hAnsi="Times New Roman" w:cs="Times New Roman"/>
          <w:sz w:val="24"/>
          <w:szCs w:val="24"/>
        </w:rPr>
        <w:t>importante para seu desenvolvimento profissional para obtermos uma educação  de qualidade.</w:t>
      </w:r>
    </w:p>
    <w:p w:rsidR="00660B9B" w:rsidRPr="00660B9B" w:rsidRDefault="00660B9B" w:rsidP="002A6C25">
      <w:pPr>
        <w:spacing w:line="360" w:lineRule="auto"/>
        <w:ind w:firstLine="708"/>
        <w:jc w:val="both"/>
        <w:rPr>
          <w:rFonts w:ascii="Times New Roman" w:hAnsi="Times New Roman" w:cs="Times New Roman"/>
          <w:sz w:val="24"/>
          <w:szCs w:val="24"/>
        </w:rPr>
      </w:pPr>
      <w:r w:rsidRPr="00660B9B">
        <w:rPr>
          <w:rFonts w:ascii="Times New Roman" w:hAnsi="Times New Roman" w:cs="Times New Roman"/>
          <w:sz w:val="24"/>
          <w:szCs w:val="24"/>
        </w:rPr>
        <w:t>Nesse contexto, o educador F</w:t>
      </w:r>
      <w:r w:rsidR="006A13EF" w:rsidRPr="00660B9B">
        <w:rPr>
          <w:rFonts w:ascii="Times New Roman" w:hAnsi="Times New Roman" w:cs="Times New Roman"/>
          <w:sz w:val="24"/>
          <w:szCs w:val="24"/>
        </w:rPr>
        <w:t>reire</w:t>
      </w:r>
      <w:r w:rsidRPr="00660B9B">
        <w:rPr>
          <w:rFonts w:ascii="Times New Roman" w:hAnsi="Times New Roman" w:cs="Times New Roman"/>
          <w:sz w:val="24"/>
          <w:szCs w:val="24"/>
        </w:rPr>
        <w:t xml:space="preserve"> (1996) já se referiu à formação como um fazer permanente que se refaz constantemente na ação. Portanto</w:t>
      </w:r>
      <w:r w:rsidR="00D362DB">
        <w:rPr>
          <w:rFonts w:ascii="Times New Roman" w:hAnsi="Times New Roman" w:cs="Times New Roman"/>
          <w:sz w:val="24"/>
          <w:szCs w:val="24"/>
        </w:rPr>
        <w:t>,</w:t>
      </w:r>
      <w:r w:rsidRPr="00660B9B">
        <w:rPr>
          <w:rFonts w:ascii="Times New Roman" w:hAnsi="Times New Roman" w:cs="Times New Roman"/>
          <w:sz w:val="24"/>
          <w:szCs w:val="24"/>
        </w:rPr>
        <w:t xml:space="preserve"> a formação é de suma importância para que esta transformação aconteça no ambien</w:t>
      </w:r>
      <w:r w:rsidR="00D362DB">
        <w:rPr>
          <w:rFonts w:ascii="Times New Roman" w:hAnsi="Times New Roman" w:cs="Times New Roman"/>
          <w:sz w:val="24"/>
          <w:szCs w:val="24"/>
        </w:rPr>
        <w:t>te escolar na relação professor/</w:t>
      </w:r>
      <w:r w:rsidRPr="00660B9B">
        <w:rPr>
          <w:rFonts w:ascii="Times New Roman" w:hAnsi="Times New Roman" w:cs="Times New Roman"/>
          <w:sz w:val="24"/>
          <w:szCs w:val="24"/>
        </w:rPr>
        <w:t>aluno.</w:t>
      </w:r>
    </w:p>
    <w:p w:rsidR="00660B9B" w:rsidRDefault="005C0A6E" w:rsidP="002A6C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Garcia (1999)</w:t>
      </w:r>
      <w:r w:rsidR="00660B9B" w:rsidRPr="002A6C25">
        <w:rPr>
          <w:rFonts w:ascii="Times New Roman" w:hAnsi="Times New Roman" w:cs="Times New Roman"/>
          <w:sz w:val="24"/>
          <w:szCs w:val="24"/>
        </w:rPr>
        <w:t xml:space="preserve"> contribui para essa reflexão ao enfocar que a formação pode adotar diferentes aspect</w:t>
      </w:r>
      <w:r>
        <w:rPr>
          <w:rFonts w:ascii="Times New Roman" w:hAnsi="Times New Roman" w:cs="Times New Roman"/>
          <w:sz w:val="24"/>
          <w:szCs w:val="24"/>
        </w:rPr>
        <w:t>os, de acordo com o sentido que</w:t>
      </w:r>
      <w:r w:rsidR="00660B9B" w:rsidRPr="002A6C25">
        <w:rPr>
          <w:rFonts w:ascii="Times New Roman" w:hAnsi="Times New Roman" w:cs="Times New Roman"/>
          <w:sz w:val="24"/>
          <w:szCs w:val="24"/>
        </w:rPr>
        <w:t xml:space="preserve"> s</w:t>
      </w:r>
      <w:r>
        <w:rPr>
          <w:rFonts w:ascii="Times New Roman" w:hAnsi="Times New Roman" w:cs="Times New Roman"/>
          <w:sz w:val="24"/>
          <w:szCs w:val="24"/>
        </w:rPr>
        <w:t>e atribui ao objeto da formação</w:t>
      </w:r>
      <w:r w:rsidR="00660B9B" w:rsidRPr="002A6C25">
        <w:rPr>
          <w:rFonts w:ascii="Times New Roman" w:hAnsi="Times New Roman" w:cs="Times New Roman"/>
          <w:sz w:val="24"/>
          <w:szCs w:val="24"/>
        </w:rPr>
        <w:t xml:space="preserve"> ou concepção que se tem o sujeito. </w:t>
      </w:r>
      <w:r w:rsidR="002A6C25" w:rsidRPr="002A6C25">
        <w:rPr>
          <w:rFonts w:ascii="Times New Roman" w:hAnsi="Times New Roman" w:cs="Times New Roman"/>
          <w:sz w:val="24"/>
          <w:szCs w:val="24"/>
        </w:rPr>
        <w:t>Para esse autor</w:t>
      </w:r>
      <w:r>
        <w:rPr>
          <w:rFonts w:ascii="Times New Roman" w:hAnsi="Times New Roman" w:cs="Times New Roman"/>
          <w:sz w:val="24"/>
          <w:szCs w:val="24"/>
        </w:rPr>
        <w:t>,</w:t>
      </w:r>
      <w:r w:rsidR="002A6C25" w:rsidRPr="002A6C25">
        <w:rPr>
          <w:rFonts w:ascii="Times New Roman" w:hAnsi="Times New Roman" w:cs="Times New Roman"/>
          <w:sz w:val="24"/>
          <w:szCs w:val="24"/>
        </w:rPr>
        <w:t xml:space="preserve"> a formação pode ser compreendida a partir de três aspectos: </w:t>
      </w:r>
      <w:r w:rsidR="002A6C25" w:rsidRPr="005C0A6E">
        <w:rPr>
          <w:rFonts w:ascii="Times New Roman" w:hAnsi="Times New Roman" w:cs="Times New Roman"/>
          <w:sz w:val="24"/>
          <w:szCs w:val="24"/>
        </w:rPr>
        <w:t>como função social</w:t>
      </w:r>
      <w:r w:rsidR="002A6C25" w:rsidRPr="002A6C25">
        <w:rPr>
          <w:rFonts w:ascii="Times New Roman" w:hAnsi="Times New Roman" w:cs="Times New Roman"/>
          <w:sz w:val="24"/>
          <w:szCs w:val="24"/>
        </w:rPr>
        <w:t xml:space="preserve"> de transmissão de saberes, de saber-fazer ou de saber-ser, que se refere, respectivamente, aos conceitos, aos procedimentos e às atitudes</w:t>
      </w:r>
      <w:r w:rsidR="002A6C25">
        <w:rPr>
          <w:rFonts w:ascii="Times New Roman" w:hAnsi="Times New Roman" w:cs="Times New Roman"/>
          <w:sz w:val="24"/>
          <w:szCs w:val="24"/>
        </w:rPr>
        <w:t>.</w:t>
      </w:r>
    </w:p>
    <w:p w:rsidR="002A6C25" w:rsidRDefault="005F37E4" w:rsidP="002A6C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disso, reforçamos a ide</w:t>
      </w:r>
      <w:r w:rsidR="002A6C25">
        <w:rPr>
          <w:rFonts w:ascii="Times New Roman" w:hAnsi="Times New Roman" w:cs="Times New Roman"/>
          <w:sz w:val="24"/>
          <w:szCs w:val="24"/>
        </w:rPr>
        <w:t xml:space="preserve">ia de que o professor pode designar seu conhecimento teórico para dar maior ênfase ao seu desenvolvimento profissional no campo educacional viabilizando sempre sua </w:t>
      </w:r>
      <w:proofErr w:type="spellStart"/>
      <w:proofErr w:type="gramStart"/>
      <w:r w:rsidR="002A6C25">
        <w:rPr>
          <w:rFonts w:ascii="Times New Roman" w:hAnsi="Times New Roman" w:cs="Times New Roman"/>
          <w:sz w:val="24"/>
          <w:szCs w:val="24"/>
        </w:rPr>
        <w:t>auto-formação</w:t>
      </w:r>
      <w:proofErr w:type="spellEnd"/>
      <w:proofErr w:type="gramEnd"/>
      <w:r w:rsidR="002A6C25">
        <w:rPr>
          <w:rFonts w:ascii="Times New Roman" w:hAnsi="Times New Roman" w:cs="Times New Roman"/>
          <w:sz w:val="24"/>
          <w:szCs w:val="24"/>
        </w:rPr>
        <w:t>.</w:t>
      </w:r>
    </w:p>
    <w:p w:rsidR="00B60560" w:rsidRDefault="00B60560" w:rsidP="0031106F">
      <w:pPr>
        <w:spacing w:line="360" w:lineRule="auto"/>
        <w:ind w:firstLine="708"/>
        <w:jc w:val="both"/>
        <w:rPr>
          <w:rFonts w:ascii="Times New Roman" w:hAnsi="Times New Roman" w:cs="Times New Roman"/>
          <w:sz w:val="24"/>
          <w:szCs w:val="24"/>
        </w:rPr>
      </w:pPr>
      <w:r w:rsidRPr="00B60560">
        <w:rPr>
          <w:rFonts w:ascii="Times New Roman" w:hAnsi="Times New Roman" w:cs="Times New Roman"/>
          <w:sz w:val="24"/>
          <w:szCs w:val="24"/>
        </w:rPr>
        <w:t xml:space="preserve">Muito tem se questionado </w:t>
      </w:r>
      <w:r w:rsidR="0031106F" w:rsidRPr="00B60560">
        <w:rPr>
          <w:rFonts w:ascii="Times New Roman" w:hAnsi="Times New Roman" w:cs="Times New Roman"/>
          <w:sz w:val="24"/>
          <w:szCs w:val="24"/>
        </w:rPr>
        <w:t>a</w:t>
      </w:r>
      <w:r w:rsidRPr="00B60560">
        <w:rPr>
          <w:rFonts w:ascii="Times New Roman" w:hAnsi="Times New Roman" w:cs="Times New Roman"/>
          <w:sz w:val="24"/>
          <w:szCs w:val="24"/>
        </w:rPr>
        <w:t xml:space="preserve"> respeito da formação de pr</w:t>
      </w:r>
      <w:r w:rsidR="00612094">
        <w:rPr>
          <w:rFonts w:ascii="Times New Roman" w:hAnsi="Times New Roman" w:cs="Times New Roman"/>
          <w:sz w:val="24"/>
          <w:szCs w:val="24"/>
        </w:rPr>
        <w:t>ofessores no âmbito educacional.</w:t>
      </w:r>
      <w:r w:rsidRPr="00B60560">
        <w:rPr>
          <w:rFonts w:ascii="Times New Roman" w:hAnsi="Times New Roman" w:cs="Times New Roman"/>
          <w:sz w:val="24"/>
          <w:szCs w:val="24"/>
        </w:rPr>
        <w:t xml:space="preserve"> </w:t>
      </w:r>
      <w:r w:rsidR="00612094">
        <w:rPr>
          <w:rFonts w:ascii="Times New Roman" w:hAnsi="Times New Roman" w:cs="Times New Roman"/>
          <w:sz w:val="24"/>
          <w:szCs w:val="24"/>
        </w:rPr>
        <w:t>S</w:t>
      </w:r>
      <w:r w:rsidRPr="00B60560">
        <w:rPr>
          <w:rFonts w:ascii="Times New Roman" w:hAnsi="Times New Roman" w:cs="Times New Roman"/>
          <w:sz w:val="24"/>
          <w:szCs w:val="24"/>
        </w:rPr>
        <w:t>e</w:t>
      </w:r>
      <w:r w:rsidR="00612094">
        <w:rPr>
          <w:rFonts w:ascii="Times New Roman" w:hAnsi="Times New Roman" w:cs="Times New Roman"/>
          <w:sz w:val="24"/>
          <w:szCs w:val="24"/>
        </w:rPr>
        <w:t>rá que</w:t>
      </w:r>
      <w:r w:rsidRPr="00B60560">
        <w:rPr>
          <w:rFonts w:ascii="Times New Roman" w:hAnsi="Times New Roman" w:cs="Times New Roman"/>
          <w:sz w:val="24"/>
          <w:szCs w:val="24"/>
        </w:rPr>
        <w:t xml:space="preserve"> as instituições estão realmente focad</w:t>
      </w:r>
      <w:r w:rsidR="00612094">
        <w:rPr>
          <w:rFonts w:ascii="Times New Roman" w:hAnsi="Times New Roman" w:cs="Times New Roman"/>
          <w:sz w:val="24"/>
          <w:szCs w:val="24"/>
        </w:rPr>
        <w:t>a</w:t>
      </w:r>
      <w:r w:rsidRPr="00B60560">
        <w:rPr>
          <w:rFonts w:ascii="Times New Roman" w:hAnsi="Times New Roman" w:cs="Times New Roman"/>
          <w:sz w:val="24"/>
          <w:szCs w:val="24"/>
        </w:rPr>
        <w:t>s sobre o que se ensina? E</w:t>
      </w:r>
      <w:r w:rsidR="00C6197F">
        <w:rPr>
          <w:rFonts w:ascii="Times New Roman" w:hAnsi="Times New Roman" w:cs="Times New Roman"/>
          <w:sz w:val="24"/>
          <w:szCs w:val="24"/>
        </w:rPr>
        <w:t xml:space="preserve"> para que se ensina? </w:t>
      </w:r>
      <w:proofErr w:type="gramStart"/>
      <w:r w:rsidR="00C6197F">
        <w:rPr>
          <w:rFonts w:ascii="Times New Roman" w:hAnsi="Times New Roman" w:cs="Times New Roman"/>
          <w:sz w:val="24"/>
          <w:szCs w:val="24"/>
        </w:rPr>
        <w:t>Será</w:t>
      </w:r>
      <w:proofErr w:type="gramEnd"/>
      <w:r w:rsidR="00C6197F">
        <w:rPr>
          <w:rFonts w:ascii="Times New Roman" w:hAnsi="Times New Roman" w:cs="Times New Roman"/>
          <w:sz w:val="24"/>
          <w:szCs w:val="24"/>
        </w:rPr>
        <w:t xml:space="preserve"> que o</w:t>
      </w:r>
      <w:r w:rsidRPr="00B60560">
        <w:rPr>
          <w:rFonts w:ascii="Times New Roman" w:hAnsi="Times New Roman" w:cs="Times New Roman"/>
          <w:sz w:val="24"/>
          <w:szCs w:val="24"/>
        </w:rPr>
        <w:t xml:space="preserve"> acadêmico está sendo verdadeiramente preparado para suprir </w:t>
      </w:r>
      <w:r w:rsidRPr="00B60560">
        <w:rPr>
          <w:rFonts w:ascii="Times New Roman" w:hAnsi="Times New Roman" w:cs="Times New Roman"/>
          <w:sz w:val="24"/>
          <w:szCs w:val="24"/>
        </w:rPr>
        <w:lastRenderedPageBreak/>
        <w:t>todas as suas dificuldades no ambiente escolar</w:t>
      </w:r>
      <w:r w:rsidR="00612094">
        <w:rPr>
          <w:rFonts w:ascii="Times New Roman" w:hAnsi="Times New Roman" w:cs="Times New Roman"/>
          <w:sz w:val="24"/>
          <w:szCs w:val="24"/>
        </w:rPr>
        <w:t>?</w:t>
      </w:r>
      <w:r w:rsidRPr="00B60560">
        <w:rPr>
          <w:rFonts w:ascii="Times New Roman" w:hAnsi="Times New Roman" w:cs="Times New Roman"/>
          <w:sz w:val="24"/>
          <w:szCs w:val="24"/>
        </w:rPr>
        <w:t xml:space="preserve"> </w:t>
      </w:r>
      <w:r w:rsidR="00612094">
        <w:rPr>
          <w:rFonts w:ascii="Times New Roman" w:hAnsi="Times New Roman" w:cs="Times New Roman"/>
          <w:sz w:val="24"/>
          <w:szCs w:val="24"/>
        </w:rPr>
        <w:t>E</w:t>
      </w:r>
      <w:r w:rsidRPr="00B60560">
        <w:rPr>
          <w:rFonts w:ascii="Times New Roman" w:hAnsi="Times New Roman" w:cs="Times New Roman"/>
          <w:sz w:val="24"/>
          <w:szCs w:val="24"/>
        </w:rPr>
        <w:t xml:space="preserve"> possa vivenciar no contexto teoria e pratica para que seja capaz de </w:t>
      </w:r>
      <w:r w:rsidR="00C6197F">
        <w:rPr>
          <w:rFonts w:ascii="Times New Roman" w:hAnsi="Times New Roman" w:cs="Times New Roman"/>
          <w:sz w:val="24"/>
          <w:szCs w:val="24"/>
        </w:rPr>
        <w:t>dar conta das exigências do dia-</w:t>
      </w:r>
      <w:r w:rsidRPr="00B60560">
        <w:rPr>
          <w:rFonts w:ascii="Times New Roman" w:hAnsi="Times New Roman" w:cs="Times New Roman"/>
          <w:sz w:val="24"/>
          <w:szCs w:val="24"/>
        </w:rPr>
        <w:t>a-dia dentro da sal</w:t>
      </w:r>
      <w:r w:rsidR="00612094">
        <w:rPr>
          <w:rFonts w:ascii="Times New Roman" w:hAnsi="Times New Roman" w:cs="Times New Roman"/>
          <w:sz w:val="24"/>
          <w:szCs w:val="24"/>
        </w:rPr>
        <w:t>a de aula?</w:t>
      </w:r>
    </w:p>
    <w:p w:rsidR="00612094" w:rsidRDefault="006D0CD9" w:rsidP="003110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perspectiva</w:t>
      </w:r>
      <w:r w:rsidR="00C6197F">
        <w:rPr>
          <w:rFonts w:ascii="Times New Roman" w:hAnsi="Times New Roman" w:cs="Times New Roman"/>
          <w:sz w:val="24"/>
          <w:szCs w:val="24"/>
        </w:rPr>
        <w:t>,</w:t>
      </w:r>
      <w:r>
        <w:rPr>
          <w:rFonts w:ascii="Times New Roman" w:hAnsi="Times New Roman" w:cs="Times New Roman"/>
          <w:sz w:val="24"/>
          <w:szCs w:val="24"/>
        </w:rPr>
        <w:t xml:space="preserve"> a formação associa-se a um processo de melhoria das práticas pedagógicas desenvolvidas pelos pr</w:t>
      </w:r>
      <w:r w:rsidR="0031106F">
        <w:rPr>
          <w:rFonts w:ascii="Times New Roman" w:hAnsi="Times New Roman" w:cs="Times New Roman"/>
          <w:sz w:val="24"/>
          <w:szCs w:val="24"/>
        </w:rPr>
        <w:t>ofessores em sua rotina escolar onde os mesmos apropriam-se de conhecimentos teóricos, mas se deparam com outra realidade e sentem dificuldade de aplicar na prática todos os seus saberes teóricos.</w:t>
      </w:r>
    </w:p>
    <w:p w:rsidR="00575B20" w:rsidRPr="00575B20" w:rsidRDefault="00575B20" w:rsidP="00575B20">
      <w:pPr>
        <w:spacing w:line="360" w:lineRule="auto"/>
        <w:ind w:firstLine="708"/>
        <w:jc w:val="both"/>
        <w:rPr>
          <w:rFonts w:ascii="Times New Roman" w:hAnsi="Times New Roman" w:cs="Times New Roman"/>
          <w:sz w:val="24"/>
          <w:szCs w:val="24"/>
        </w:rPr>
      </w:pPr>
      <w:r w:rsidRPr="00575B20">
        <w:rPr>
          <w:rFonts w:ascii="Times New Roman" w:hAnsi="Times New Roman" w:cs="Times New Roman"/>
          <w:sz w:val="24"/>
          <w:szCs w:val="24"/>
        </w:rPr>
        <w:t>Vivem</w:t>
      </w:r>
      <w:r w:rsidR="00256133">
        <w:rPr>
          <w:rFonts w:ascii="Times New Roman" w:hAnsi="Times New Roman" w:cs="Times New Roman"/>
          <w:sz w:val="24"/>
          <w:szCs w:val="24"/>
        </w:rPr>
        <w:t xml:space="preserve">os em um tempo de transformações com </w:t>
      </w:r>
      <w:r w:rsidRPr="00575B20">
        <w:rPr>
          <w:rFonts w:ascii="Times New Roman" w:hAnsi="Times New Roman" w:cs="Times New Roman"/>
          <w:sz w:val="24"/>
          <w:szCs w:val="24"/>
        </w:rPr>
        <w:t>o surgimento</w:t>
      </w:r>
      <w:r w:rsidR="00256133">
        <w:rPr>
          <w:rFonts w:ascii="Times New Roman" w:hAnsi="Times New Roman" w:cs="Times New Roman"/>
          <w:sz w:val="24"/>
          <w:szCs w:val="24"/>
        </w:rPr>
        <w:t xml:space="preserve"> de novas tecnologias avançadas. A</w:t>
      </w:r>
      <w:r w:rsidRPr="00575B20">
        <w:rPr>
          <w:rFonts w:ascii="Times New Roman" w:hAnsi="Times New Roman" w:cs="Times New Roman"/>
          <w:sz w:val="24"/>
          <w:szCs w:val="24"/>
        </w:rPr>
        <w:t>o nos depararmos com esse mundo cheio de mudanças</w:t>
      </w:r>
      <w:r w:rsidR="00256133">
        <w:rPr>
          <w:rFonts w:ascii="Times New Roman" w:hAnsi="Times New Roman" w:cs="Times New Roman"/>
          <w:sz w:val="24"/>
          <w:szCs w:val="24"/>
        </w:rPr>
        <w:t>,</w:t>
      </w:r>
      <w:r w:rsidRPr="00575B20">
        <w:rPr>
          <w:rFonts w:ascii="Times New Roman" w:hAnsi="Times New Roman" w:cs="Times New Roman"/>
          <w:sz w:val="24"/>
          <w:szCs w:val="24"/>
        </w:rPr>
        <w:t xml:space="preserve"> sentimos a necessidade de nos inserirmos nele, principalmente</w:t>
      </w:r>
      <w:r w:rsidR="00256133">
        <w:rPr>
          <w:rFonts w:ascii="Times New Roman" w:hAnsi="Times New Roman" w:cs="Times New Roman"/>
          <w:sz w:val="24"/>
          <w:szCs w:val="24"/>
        </w:rPr>
        <w:t>,</w:t>
      </w:r>
      <w:r w:rsidRPr="00575B20">
        <w:rPr>
          <w:rFonts w:ascii="Times New Roman" w:hAnsi="Times New Roman" w:cs="Times New Roman"/>
          <w:sz w:val="24"/>
          <w:szCs w:val="24"/>
        </w:rPr>
        <w:t xml:space="preserve"> como profissionais no campo educacional, pois sabemos que nossos alunos fazem parte dessa inovação.</w:t>
      </w:r>
    </w:p>
    <w:p w:rsidR="00575B20" w:rsidRDefault="00575B20" w:rsidP="00575B20">
      <w:pPr>
        <w:spacing w:line="360" w:lineRule="auto"/>
        <w:ind w:firstLine="708"/>
        <w:jc w:val="both"/>
        <w:rPr>
          <w:rFonts w:ascii="Times New Roman" w:hAnsi="Times New Roman" w:cs="Times New Roman"/>
          <w:sz w:val="24"/>
          <w:szCs w:val="24"/>
        </w:rPr>
      </w:pPr>
      <w:r w:rsidRPr="00575B20">
        <w:rPr>
          <w:rFonts w:ascii="Times New Roman" w:hAnsi="Times New Roman" w:cs="Times New Roman"/>
          <w:sz w:val="24"/>
          <w:szCs w:val="24"/>
        </w:rPr>
        <w:t>Diante dessa situação</w:t>
      </w:r>
      <w:r w:rsidR="00256133">
        <w:rPr>
          <w:rFonts w:ascii="Times New Roman" w:hAnsi="Times New Roman" w:cs="Times New Roman"/>
          <w:sz w:val="24"/>
          <w:szCs w:val="24"/>
        </w:rPr>
        <w:t>,</w:t>
      </w:r>
      <w:r w:rsidRPr="00575B20">
        <w:rPr>
          <w:rFonts w:ascii="Times New Roman" w:hAnsi="Times New Roman" w:cs="Times New Roman"/>
          <w:sz w:val="24"/>
          <w:szCs w:val="24"/>
        </w:rPr>
        <w:t xml:space="preserve"> surge a necess</w:t>
      </w:r>
      <w:r w:rsidR="0031106F">
        <w:rPr>
          <w:rFonts w:ascii="Times New Roman" w:hAnsi="Times New Roman" w:cs="Times New Roman"/>
          <w:sz w:val="24"/>
          <w:szCs w:val="24"/>
        </w:rPr>
        <w:t>idade d</w:t>
      </w:r>
      <w:r w:rsidR="00600C8E">
        <w:rPr>
          <w:rFonts w:ascii="Times New Roman" w:hAnsi="Times New Roman" w:cs="Times New Roman"/>
          <w:sz w:val="24"/>
          <w:szCs w:val="24"/>
        </w:rPr>
        <w:t xml:space="preserve">e </w:t>
      </w:r>
      <w:r w:rsidR="0031106F">
        <w:rPr>
          <w:rFonts w:ascii="Times New Roman" w:hAnsi="Times New Roman" w:cs="Times New Roman"/>
          <w:sz w:val="24"/>
          <w:szCs w:val="24"/>
        </w:rPr>
        <w:t>o professor estar</w:t>
      </w:r>
      <w:r w:rsidRPr="00575B20">
        <w:rPr>
          <w:rFonts w:ascii="Times New Roman" w:hAnsi="Times New Roman" w:cs="Times New Roman"/>
          <w:sz w:val="24"/>
          <w:szCs w:val="24"/>
        </w:rPr>
        <w:t xml:space="preserve"> sempre em transformação</w:t>
      </w:r>
      <w:r w:rsidR="00600C8E">
        <w:rPr>
          <w:rFonts w:ascii="Times New Roman" w:hAnsi="Times New Roman" w:cs="Times New Roman"/>
          <w:sz w:val="24"/>
          <w:szCs w:val="24"/>
        </w:rPr>
        <w:t xml:space="preserve">, em busca de novos saberes, </w:t>
      </w:r>
      <w:r w:rsidRPr="00575B20">
        <w:rPr>
          <w:rFonts w:ascii="Times New Roman" w:hAnsi="Times New Roman" w:cs="Times New Roman"/>
          <w:sz w:val="24"/>
          <w:szCs w:val="24"/>
        </w:rPr>
        <w:t>aperfeiçoando</w:t>
      </w:r>
      <w:r w:rsidR="00600C8E">
        <w:rPr>
          <w:rFonts w:ascii="Times New Roman" w:hAnsi="Times New Roman" w:cs="Times New Roman"/>
          <w:sz w:val="24"/>
          <w:szCs w:val="24"/>
        </w:rPr>
        <w:t>-se</w:t>
      </w:r>
      <w:r w:rsidRPr="00575B20">
        <w:rPr>
          <w:rFonts w:ascii="Times New Roman" w:hAnsi="Times New Roman" w:cs="Times New Roman"/>
          <w:sz w:val="24"/>
          <w:szCs w:val="24"/>
        </w:rPr>
        <w:t xml:space="preserve"> através de novas formações</w:t>
      </w:r>
      <w:proofErr w:type="gramStart"/>
      <w:r w:rsidRPr="00575B20">
        <w:rPr>
          <w:rFonts w:ascii="Times New Roman" w:hAnsi="Times New Roman" w:cs="Times New Roman"/>
          <w:sz w:val="24"/>
          <w:szCs w:val="24"/>
        </w:rPr>
        <w:t xml:space="preserve">  </w:t>
      </w:r>
      <w:proofErr w:type="gramEnd"/>
      <w:r w:rsidRPr="00575B20">
        <w:rPr>
          <w:rFonts w:ascii="Times New Roman" w:hAnsi="Times New Roman" w:cs="Times New Roman"/>
          <w:sz w:val="24"/>
          <w:szCs w:val="24"/>
        </w:rPr>
        <w:t>para que  seja</w:t>
      </w:r>
      <w:r w:rsidR="00600C8E">
        <w:rPr>
          <w:rFonts w:ascii="Times New Roman" w:hAnsi="Times New Roman" w:cs="Times New Roman"/>
          <w:sz w:val="24"/>
          <w:szCs w:val="24"/>
        </w:rPr>
        <w:t xml:space="preserve"> </w:t>
      </w:r>
      <w:r w:rsidRPr="00575B20">
        <w:rPr>
          <w:rFonts w:ascii="Times New Roman" w:hAnsi="Times New Roman" w:cs="Times New Roman"/>
          <w:sz w:val="24"/>
          <w:szCs w:val="24"/>
        </w:rPr>
        <w:t xml:space="preserve">capaz de </w:t>
      </w:r>
      <w:r w:rsidR="00600C8E">
        <w:rPr>
          <w:rFonts w:ascii="Times New Roman" w:hAnsi="Times New Roman" w:cs="Times New Roman"/>
          <w:sz w:val="24"/>
          <w:szCs w:val="24"/>
        </w:rPr>
        <w:t xml:space="preserve">se </w:t>
      </w:r>
      <w:r w:rsidRPr="00575B20">
        <w:rPr>
          <w:rFonts w:ascii="Times New Roman" w:hAnsi="Times New Roman" w:cs="Times New Roman"/>
          <w:sz w:val="24"/>
          <w:szCs w:val="24"/>
        </w:rPr>
        <w:t xml:space="preserve">adaptar </w:t>
      </w:r>
      <w:r w:rsidR="00600C8E">
        <w:rPr>
          <w:rFonts w:ascii="Times New Roman" w:hAnsi="Times New Roman" w:cs="Times New Roman"/>
          <w:sz w:val="24"/>
          <w:szCs w:val="24"/>
        </w:rPr>
        <w:t xml:space="preserve">a </w:t>
      </w:r>
      <w:r w:rsidRPr="00575B20">
        <w:rPr>
          <w:rFonts w:ascii="Times New Roman" w:hAnsi="Times New Roman" w:cs="Times New Roman"/>
          <w:sz w:val="24"/>
          <w:szCs w:val="24"/>
        </w:rPr>
        <w:t>essas novas tecnologias</w:t>
      </w:r>
      <w:r w:rsidR="00600C8E">
        <w:rPr>
          <w:rFonts w:ascii="Times New Roman" w:hAnsi="Times New Roman" w:cs="Times New Roman"/>
          <w:sz w:val="24"/>
          <w:szCs w:val="24"/>
        </w:rPr>
        <w:t xml:space="preserve">. </w:t>
      </w:r>
    </w:p>
    <w:p w:rsidR="00575B20" w:rsidRPr="00575B20" w:rsidRDefault="00575B20" w:rsidP="0031106F">
      <w:pPr>
        <w:spacing w:line="360" w:lineRule="auto"/>
        <w:ind w:firstLine="708"/>
        <w:jc w:val="both"/>
        <w:rPr>
          <w:rFonts w:ascii="Times New Roman" w:hAnsi="Times New Roman" w:cs="Times New Roman"/>
          <w:sz w:val="24"/>
          <w:szCs w:val="24"/>
        </w:rPr>
      </w:pPr>
      <w:r w:rsidRPr="00575B20">
        <w:rPr>
          <w:rFonts w:ascii="Times New Roman" w:hAnsi="Times New Roman" w:cs="Times New Roman"/>
          <w:sz w:val="24"/>
          <w:szCs w:val="24"/>
        </w:rPr>
        <w:t xml:space="preserve">Conforme </w:t>
      </w:r>
      <w:proofErr w:type="spellStart"/>
      <w:r w:rsidRPr="00575B20">
        <w:rPr>
          <w:rFonts w:ascii="Times New Roman" w:hAnsi="Times New Roman" w:cs="Times New Roman"/>
          <w:sz w:val="24"/>
          <w:szCs w:val="24"/>
        </w:rPr>
        <w:t>Kenski</w:t>
      </w:r>
      <w:proofErr w:type="spellEnd"/>
      <w:r w:rsidRPr="00575B20">
        <w:rPr>
          <w:rFonts w:ascii="Times New Roman" w:hAnsi="Times New Roman" w:cs="Times New Roman"/>
          <w:sz w:val="24"/>
          <w:szCs w:val="24"/>
        </w:rPr>
        <w:t xml:space="preserve"> (2007</w:t>
      </w:r>
      <w:r w:rsidR="00600C8E">
        <w:rPr>
          <w:rFonts w:ascii="Times New Roman" w:hAnsi="Times New Roman" w:cs="Times New Roman"/>
          <w:sz w:val="24"/>
          <w:szCs w:val="24"/>
        </w:rPr>
        <w:t>, p. 18</w:t>
      </w:r>
      <w:r w:rsidRPr="00575B20">
        <w:rPr>
          <w:rFonts w:ascii="Times New Roman" w:hAnsi="Times New Roman" w:cs="Times New Roman"/>
          <w:sz w:val="24"/>
          <w:szCs w:val="24"/>
        </w:rPr>
        <w:t xml:space="preserve">), para a educação é um duplo desafio, pois, além de adaptar-se aos avanços das tecnologias, também é preciso “orientar o caminho de todos para o domínio e a apropriação crítica desses novos meios”. Ainda para a </w:t>
      </w:r>
      <w:r w:rsidR="00600C8E">
        <w:rPr>
          <w:rFonts w:ascii="Times New Roman" w:hAnsi="Times New Roman" w:cs="Times New Roman"/>
          <w:sz w:val="24"/>
          <w:szCs w:val="24"/>
        </w:rPr>
        <w:t xml:space="preserve">citada </w:t>
      </w:r>
      <w:r w:rsidRPr="00575B20">
        <w:rPr>
          <w:rFonts w:ascii="Times New Roman" w:hAnsi="Times New Roman" w:cs="Times New Roman"/>
          <w:sz w:val="24"/>
          <w:szCs w:val="24"/>
        </w:rPr>
        <w:t>autora, as tecnologias podem gerar oportunidades “de comunicação e interação entre professores e alunos, todos exercendo papéis ativos e colab</w:t>
      </w:r>
      <w:r w:rsidR="00600C8E">
        <w:rPr>
          <w:rFonts w:ascii="Times New Roman" w:hAnsi="Times New Roman" w:cs="Times New Roman"/>
          <w:sz w:val="24"/>
          <w:szCs w:val="24"/>
        </w:rPr>
        <w:t>orativos na atividade didática”</w:t>
      </w:r>
      <w:r w:rsidRPr="00575B20">
        <w:rPr>
          <w:rFonts w:ascii="Times New Roman" w:hAnsi="Times New Roman" w:cs="Times New Roman"/>
          <w:sz w:val="24"/>
          <w:szCs w:val="24"/>
        </w:rPr>
        <w:t xml:space="preserve"> (KENSKI, 2003, p. 66). </w:t>
      </w:r>
    </w:p>
    <w:p w:rsidR="00575B20" w:rsidRDefault="00575B20" w:rsidP="00575B20">
      <w:pPr>
        <w:spacing w:line="360" w:lineRule="auto"/>
        <w:ind w:firstLine="708"/>
        <w:jc w:val="both"/>
        <w:rPr>
          <w:rFonts w:ascii="Times New Roman" w:hAnsi="Times New Roman" w:cs="Times New Roman"/>
          <w:sz w:val="24"/>
          <w:szCs w:val="24"/>
        </w:rPr>
      </w:pPr>
      <w:r w:rsidRPr="00575B20">
        <w:rPr>
          <w:rFonts w:ascii="Times New Roman" w:hAnsi="Times New Roman" w:cs="Times New Roman"/>
          <w:sz w:val="24"/>
          <w:szCs w:val="24"/>
        </w:rPr>
        <w:t xml:space="preserve">Segundo </w:t>
      </w:r>
      <w:proofErr w:type="spellStart"/>
      <w:r w:rsidRPr="00575B20">
        <w:rPr>
          <w:rFonts w:ascii="Times New Roman" w:hAnsi="Times New Roman" w:cs="Times New Roman"/>
          <w:sz w:val="24"/>
          <w:szCs w:val="24"/>
        </w:rPr>
        <w:t>Behrens</w:t>
      </w:r>
      <w:proofErr w:type="spellEnd"/>
      <w:r w:rsidRPr="00575B20">
        <w:rPr>
          <w:rFonts w:ascii="Times New Roman" w:hAnsi="Times New Roman" w:cs="Times New Roman"/>
          <w:sz w:val="24"/>
          <w:szCs w:val="24"/>
        </w:rPr>
        <w:t xml:space="preserve"> (2003), na utilização do computador como recurso pedagógico, a questão fundamental é como este instrumento é compreendido pelos professores e aproveitado pelos alunos. Portanto, a inserção do computador, no meio educacional, deve vir acompanhada de proposta metodológica que favoreça a construção, o exercício de reflexão e a busca ativa e compartilhada de saberes.</w:t>
      </w:r>
    </w:p>
    <w:p w:rsidR="004D18E8" w:rsidRPr="00575B20" w:rsidRDefault="004D18E8" w:rsidP="00575B20">
      <w:pPr>
        <w:spacing w:line="360" w:lineRule="auto"/>
        <w:ind w:firstLine="708"/>
        <w:jc w:val="both"/>
        <w:rPr>
          <w:rFonts w:ascii="Times New Roman" w:hAnsi="Times New Roman" w:cs="Times New Roman"/>
          <w:sz w:val="24"/>
          <w:szCs w:val="24"/>
        </w:rPr>
      </w:pPr>
      <w:r w:rsidRPr="0031106F">
        <w:rPr>
          <w:rFonts w:ascii="Times New Roman" w:hAnsi="Times New Roman" w:cs="Times New Roman"/>
          <w:sz w:val="24"/>
          <w:szCs w:val="24"/>
        </w:rPr>
        <w:t>Com base nesse contexto</w:t>
      </w:r>
      <w:r w:rsidR="000640F4">
        <w:rPr>
          <w:rFonts w:ascii="Times New Roman" w:hAnsi="Times New Roman" w:cs="Times New Roman"/>
          <w:sz w:val="24"/>
          <w:szCs w:val="24"/>
        </w:rPr>
        <w:t>,</w:t>
      </w:r>
      <w:r w:rsidRPr="0031106F">
        <w:rPr>
          <w:rFonts w:ascii="Times New Roman" w:hAnsi="Times New Roman" w:cs="Times New Roman"/>
          <w:sz w:val="24"/>
          <w:szCs w:val="24"/>
        </w:rPr>
        <w:t xml:space="preserve"> podemos debater: Será </w:t>
      </w:r>
      <w:r>
        <w:rPr>
          <w:rFonts w:ascii="Times New Roman" w:hAnsi="Times New Roman" w:cs="Times New Roman"/>
          <w:sz w:val="24"/>
          <w:szCs w:val="24"/>
        </w:rPr>
        <w:t>que</w:t>
      </w:r>
      <w:r w:rsidRPr="0031106F">
        <w:rPr>
          <w:rFonts w:ascii="Times New Roman" w:hAnsi="Times New Roman" w:cs="Times New Roman"/>
          <w:sz w:val="24"/>
          <w:szCs w:val="24"/>
        </w:rPr>
        <w:t xml:space="preserve"> nós</w:t>
      </w:r>
      <w:r w:rsidR="000640F4">
        <w:rPr>
          <w:rFonts w:ascii="Times New Roman" w:hAnsi="Times New Roman" w:cs="Times New Roman"/>
          <w:sz w:val="24"/>
          <w:szCs w:val="24"/>
        </w:rPr>
        <w:t xml:space="preserve">, </w:t>
      </w:r>
      <w:r w:rsidRPr="0031106F">
        <w:rPr>
          <w:rFonts w:ascii="Times New Roman" w:hAnsi="Times New Roman" w:cs="Times New Roman"/>
          <w:sz w:val="24"/>
          <w:szCs w:val="24"/>
        </w:rPr>
        <w:t>educadores</w:t>
      </w:r>
      <w:r w:rsidR="000640F4">
        <w:rPr>
          <w:rFonts w:ascii="Times New Roman" w:hAnsi="Times New Roman" w:cs="Times New Roman"/>
          <w:sz w:val="24"/>
          <w:szCs w:val="24"/>
        </w:rPr>
        <w:t>,</w:t>
      </w:r>
      <w:r w:rsidRPr="0031106F">
        <w:rPr>
          <w:rFonts w:ascii="Times New Roman" w:hAnsi="Times New Roman" w:cs="Times New Roman"/>
          <w:sz w:val="24"/>
          <w:szCs w:val="24"/>
        </w:rPr>
        <w:t xml:space="preserve"> estamos realmente preparados para administrarmos essas novas tecnologias</w:t>
      </w:r>
      <w:r>
        <w:rPr>
          <w:rFonts w:ascii="Times New Roman" w:hAnsi="Times New Roman" w:cs="Times New Roman"/>
          <w:sz w:val="24"/>
          <w:szCs w:val="24"/>
        </w:rPr>
        <w:t xml:space="preserve"> no ambiente escolar?</w:t>
      </w:r>
      <w:r w:rsidRPr="0031106F">
        <w:rPr>
          <w:rFonts w:ascii="Times New Roman" w:hAnsi="Times New Roman" w:cs="Times New Roman"/>
          <w:sz w:val="24"/>
          <w:szCs w:val="24"/>
        </w:rPr>
        <w:t xml:space="preserve"> </w:t>
      </w:r>
      <w:r>
        <w:rPr>
          <w:rFonts w:ascii="Times New Roman" w:hAnsi="Times New Roman" w:cs="Times New Roman"/>
          <w:sz w:val="24"/>
          <w:szCs w:val="24"/>
        </w:rPr>
        <w:t>Pensamos que ela</w:t>
      </w:r>
      <w:r w:rsidRPr="0031106F">
        <w:rPr>
          <w:rFonts w:ascii="Times New Roman" w:hAnsi="Times New Roman" w:cs="Times New Roman"/>
          <w:sz w:val="24"/>
          <w:szCs w:val="24"/>
        </w:rPr>
        <w:t xml:space="preserve"> se faça uma ferramenta que facilite a aprendizagem dos n</w:t>
      </w:r>
      <w:r>
        <w:rPr>
          <w:rFonts w:ascii="Times New Roman" w:hAnsi="Times New Roman" w:cs="Times New Roman"/>
          <w:sz w:val="24"/>
          <w:szCs w:val="24"/>
        </w:rPr>
        <w:t>ossos alunos</w:t>
      </w:r>
      <w:r w:rsidRPr="0031106F">
        <w:rPr>
          <w:rFonts w:ascii="Times New Roman" w:hAnsi="Times New Roman" w:cs="Times New Roman"/>
          <w:sz w:val="24"/>
          <w:szCs w:val="24"/>
        </w:rPr>
        <w:t xml:space="preserve"> </w:t>
      </w:r>
      <w:r>
        <w:rPr>
          <w:rFonts w:ascii="Times New Roman" w:hAnsi="Times New Roman" w:cs="Times New Roman"/>
          <w:sz w:val="24"/>
          <w:szCs w:val="24"/>
        </w:rPr>
        <w:t>p</w:t>
      </w:r>
      <w:r w:rsidRPr="0031106F">
        <w:rPr>
          <w:rFonts w:ascii="Times New Roman" w:hAnsi="Times New Roman" w:cs="Times New Roman"/>
          <w:sz w:val="24"/>
          <w:szCs w:val="24"/>
        </w:rPr>
        <w:t>or ser um meio mais atrativo</w:t>
      </w:r>
      <w:r>
        <w:rPr>
          <w:rFonts w:ascii="Times New Roman" w:hAnsi="Times New Roman" w:cs="Times New Roman"/>
          <w:sz w:val="24"/>
          <w:szCs w:val="24"/>
        </w:rPr>
        <w:t>,</w:t>
      </w:r>
      <w:r w:rsidRPr="0031106F">
        <w:rPr>
          <w:rFonts w:ascii="Times New Roman" w:hAnsi="Times New Roman" w:cs="Times New Roman"/>
          <w:sz w:val="24"/>
          <w:szCs w:val="24"/>
        </w:rPr>
        <w:t xml:space="preserve"> </w:t>
      </w:r>
      <w:r w:rsidR="000640F4">
        <w:rPr>
          <w:rFonts w:ascii="Times New Roman" w:hAnsi="Times New Roman" w:cs="Times New Roman"/>
          <w:sz w:val="24"/>
          <w:szCs w:val="24"/>
        </w:rPr>
        <w:t>por fazer parte do</w:t>
      </w:r>
      <w:r>
        <w:rPr>
          <w:rFonts w:ascii="Times New Roman" w:hAnsi="Times New Roman" w:cs="Times New Roman"/>
          <w:sz w:val="24"/>
          <w:szCs w:val="24"/>
        </w:rPr>
        <w:t xml:space="preserve"> cotidiano do educando seja dentro da escola ou fora dela.</w:t>
      </w:r>
    </w:p>
    <w:p w:rsidR="00575B20" w:rsidRDefault="001B1CB4" w:rsidP="00575B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Menezes (2010) enfatiza que</w:t>
      </w:r>
      <w:r w:rsidR="00575B20" w:rsidRPr="00575B20">
        <w:rPr>
          <w:rFonts w:ascii="Times New Roman" w:hAnsi="Times New Roman" w:cs="Times New Roman"/>
          <w:sz w:val="24"/>
          <w:szCs w:val="24"/>
        </w:rPr>
        <w:t xml:space="preserve"> há razões para os professores utilizarem as novas tecnologias visto que seus alunos já fa</w:t>
      </w:r>
      <w:r>
        <w:rPr>
          <w:rFonts w:ascii="Times New Roman" w:hAnsi="Times New Roman" w:cs="Times New Roman"/>
          <w:sz w:val="24"/>
          <w:szCs w:val="24"/>
        </w:rPr>
        <w:t>zem ou farão uso delas. É</w:t>
      </w:r>
      <w:r w:rsidR="00575B20" w:rsidRPr="00575B20">
        <w:rPr>
          <w:rFonts w:ascii="Times New Roman" w:hAnsi="Times New Roman" w:cs="Times New Roman"/>
          <w:sz w:val="24"/>
          <w:szCs w:val="24"/>
        </w:rPr>
        <w:t xml:space="preserve"> provável que muitos de seus alunos segurem o lápis com menos desenvo</w:t>
      </w:r>
      <w:r w:rsidR="004D18E8">
        <w:rPr>
          <w:rFonts w:ascii="Times New Roman" w:hAnsi="Times New Roman" w:cs="Times New Roman"/>
          <w:sz w:val="24"/>
          <w:szCs w:val="24"/>
        </w:rPr>
        <w:t>ltura do que manuseiam um mouse, ou seja, os alunos estão mais aptos a utilizarem computadores como meio de entretenimento do que praticarem a escrita.</w:t>
      </w:r>
    </w:p>
    <w:p w:rsidR="004D18E8" w:rsidRDefault="006A6378" w:rsidP="004D18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w:t>
      </w:r>
      <w:r w:rsidR="004D18E8">
        <w:rPr>
          <w:rFonts w:ascii="Times New Roman" w:hAnsi="Times New Roman" w:cs="Times New Roman"/>
          <w:sz w:val="24"/>
          <w:szCs w:val="24"/>
        </w:rPr>
        <w:t xml:space="preserve"> </w:t>
      </w:r>
      <w:proofErr w:type="spellStart"/>
      <w:r w:rsidR="004D18E8">
        <w:rPr>
          <w:rFonts w:ascii="Times New Roman" w:hAnsi="Times New Roman" w:cs="Times New Roman"/>
          <w:sz w:val="24"/>
          <w:szCs w:val="24"/>
        </w:rPr>
        <w:t>Nóvoa</w:t>
      </w:r>
      <w:proofErr w:type="spellEnd"/>
      <w:r w:rsidR="004D18E8">
        <w:rPr>
          <w:rFonts w:ascii="Times New Roman" w:hAnsi="Times New Roman" w:cs="Times New Roman"/>
          <w:sz w:val="24"/>
          <w:szCs w:val="24"/>
        </w:rPr>
        <w:t xml:space="preserve"> (</w:t>
      </w:r>
      <w:r w:rsidR="00485592" w:rsidRPr="00485592">
        <w:rPr>
          <w:rFonts w:ascii="Times New Roman" w:hAnsi="Times New Roman" w:cs="Times New Roman"/>
          <w:sz w:val="24"/>
          <w:szCs w:val="24"/>
        </w:rPr>
        <w:t>1954</w:t>
      </w:r>
      <w:r>
        <w:rPr>
          <w:rFonts w:ascii="Times New Roman" w:hAnsi="Times New Roman" w:cs="Times New Roman"/>
          <w:sz w:val="24"/>
          <w:szCs w:val="24"/>
        </w:rPr>
        <w:t>, p. 12</w:t>
      </w:r>
      <w:r w:rsidR="004D18E8">
        <w:rPr>
          <w:rFonts w:ascii="Times New Roman" w:hAnsi="Times New Roman" w:cs="Times New Roman"/>
          <w:sz w:val="24"/>
          <w:szCs w:val="24"/>
        </w:rPr>
        <w:t>):</w:t>
      </w:r>
    </w:p>
    <w:p w:rsidR="00485592" w:rsidRPr="004D18E8" w:rsidRDefault="00485592" w:rsidP="008B5E14">
      <w:pPr>
        <w:spacing w:line="240" w:lineRule="auto"/>
        <w:ind w:left="2268"/>
        <w:jc w:val="both"/>
        <w:rPr>
          <w:rFonts w:ascii="Times New Roman" w:hAnsi="Times New Roman" w:cs="Times New Roman"/>
          <w:sz w:val="20"/>
          <w:szCs w:val="20"/>
        </w:rPr>
      </w:pPr>
      <w:r w:rsidRPr="004D18E8">
        <w:rPr>
          <w:rFonts w:ascii="Times New Roman" w:hAnsi="Times New Roman" w:cs="Times New Roman"/>
          <w:sz w:val="20"/>
          <w:szCs w:val="20"/>
        </w:rPr>
        <w:t xml:space="preserve">A formação de professores pode desempenhar um papel importante na configuração de uma "nova" </w:t>
      </w:r>
      <w:proofErr w:type="spellStart"/>
      <w:r w:rsidRPr="004D18E8">
        <w:rPr>
          <w:rFonts w:ascii="Times New Roman" w:hAnsi="Times New Roman" w:cs="Times New Roman"/>
          <w:sz w:val="20"/>
          <w:szCs w:val="20"/>
        </w:rPr>
        <w:t>profissionalidade</w:t>
      </w:r>
      <w:proofErr w:type="spellEnd"/>
      <w:r w:rsidRPr="004D18E8">
        <w:rPr>
          <w:rFonts w:ascii="Times New Roman" w:hAnsi="Times New Roman" w:cs="Times New Roman"/>
          <w:sz w:val="20"/>
          <w:szCs w:val="20"/>
        </w:rPr>
        <w:t xml:space="preserve"> docente, estimulando a emergência de uma cultura profissional no seio do professorado e de uma cultura organiz</w:t>
      </w:r>
      <w:r w:rsidR="006A6378">
        <w:rPr>
          <w:rFonts w:ascii="Times New Roman" w:hAnsi="Times New Roman" w:cs="Times New Roman"/>
          <w:sz w:val="20"/>
          <w:szCs w:val="20"/>
        </w:rPr>
        <w:t xml:space="preserve">acional no seio das escolas. </w:t>
      </w:r>
    </w:p>
    <w:p w:rsidR="003A5099" w:rsidRPr="003A5099" w:rsidRDefault="006A6378" w:rsidP="003A509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Entendemos</w:t>
      </w:r>
      <w:r w:rsidR="00485592" w:rsidRPr="00485592">
        <w:rPr>
          <w:rFonts w:ascii="Times New Roman" w:hAnsi="Times New Roman" w:cs="Times New Roman"/>
          <w:sz w:val="24"/>
          <w:szCs w:val="24"/>
        </w:rPr>
        <w:t xml:space="preserve"> que o professor a</w:t>
      </w:r>
      <w:r>
        <w:rPr>
          <w:rFonts w:ascii="Times New Roman" w:hAnsi="Times New Roman" w:cs="Times New Roman"/>
          <w:sz w:val="24"/>
          <w:szCs w:val="24"/>
        </w:rPr>
        <w:t xml:space="preserve">dentra no início de um curso de graduação com o objetivo de </w:t>
      </w:r>
      <w:r w:rsidR="003B2986">
        <w:rPr>
          <w:rFonts w:ascii="Times New Roman" w:hAnsi="Times New Roman" w:cs="Times New Roman"/>
          <w:sz w:val="24"/>
          <w:szCs w:val="24"/>
        </w:rPr>
        <w:t xml:space="preserve">se </w:t>
      </w:r>
      <w:r>
        <w:rPr>
          <w:rFonts w:ascii="Times New Roman" w:hAnsi="Times New Roman" w:cs="Times New Roman"/>
          <w:sz w:val="24"/>
          <w:szCs w:val="24"/>
        </w:rPr>
        <w:t>qualificar</w:t>
      </w:r>
      <w:r w:rsidR="00485592" w:rsidRPr="00485592">
        <w:rPr>
          <w:rFonts w:ascii="Times New Roman" w:hAnsi="Times New Roman" w:cs="Times New Roman"/>
          <w:sz w:val="24"/>
          <w:szCs w:val="24"/>
        </w:rPr>
        <w:t>, onde irá obter novos conhecimentos que são de suma importância para o seu desenvolvimento como profissional no qual colocará em prática no campo educacional.</w:t>
      </w:r>
      <w:r w:rsidR="003A5099">
        <w:rPr>
          <w:rFonts w:ascii="Times New Roman" w:hAnsi="Times New Roman" w:cs="Times New Roman"/>
          <w:sz w:val="24"/>
          <w:szCs w:val="24"/>
        </w:rPr>
        <w:t xml:space="preserve"> </w:t>
      </w:r>
      <w:r w:rsidR="00773906">
        <w:rPr>
          <w:rFonts w:ascii="Times New Roman" w:hAnsi="Times New Roman" w:cs="Times New Roman"/>
          <w:sz w:val="24"/>
          <w:szCs w:val="24"/>
        </w:rPr>
        <w:t xml:space="preserve">Nessa direção, </w:t>
      </w:r>
      <w:proofErr w:type="spellStart"/>
      <w:r w:rsidR="00773906">
        <w:rPr>
          <w:rFonts w:ascii="Times New Roman" w:hAnsi="Times New Roman" w:cs="Times New Roman"/>
          <w:sz w:val="24"/>
          <w:szCs w:val="24"/>
        </w:rPr>
        <w:t>Tarfid</w:t>
      </w:r>
      <w:proofErr w:type="spellEnd"/>
      <w:r w:rsidR="00773906">
        <w:rPr>
          <w:rFonts w:ascii="Times New Roman" w:hAnsi="Times New Roman" w:cs="Times New Roman"/>
          <w:sz w:val="24"/>
          <w:szCs w:val="24"/>
        </w:rPr>
        <w:t xml:space="preserve"> (2002, p. 39) </w:t>
      </w:r>
      <w:r w:rsidR="003A5099" w:rsidRPr="002D600A">
        <w:rPr>
          <w:rFonts w:ascii="Times New Roman" w:hAnsi="Times New Roman" w:cs="Times New Roman"/>
          <w:sz w:val="24"/>
          <w:szCs w:val="24"/>
        </w:rPr>
        <w:t xml:space="preserve">aponta que </w:t>
      </w:r>
      <w:proofErr w:type="gramStart"/>
      <w:r w:rsidR="003A5099" w:rsidRPr="002D600A">
        <w:rPr>
          <w:rFonts w:ascii="Times New Roman" w:hAnsi="Times New Roman" w:cs="Times New Roman"/>
          <w:sz w:val="24"/>
          <w:szCs w:val="24"/>
        </w:rPr>
        <w:t>o</w:t>
      </w:r>
      <w:proofErr w:type="gramEnd"/>
      <w:r w:rsidR="003A5099">
        <w:t xml:space="preserve"> </w:t>
      </w:r>
    </w:p>
    <w:p w:rsidR="0031106F" w:rsidRDefault="003A5099" w:rsidP="008B5E14">
      <w:pPr>
        <w:spacing w:line="240" w:lineRule="auto"/>
        <w:ind w:left="2268"/>
        <w:jc w:val="both"/>
        <w:rPr>
          <w:rFonts w:ascii="Times New Roman" w:hAnsi="Times New Roman" w:cs="Times New Roman"/>
          <w:sz w:val="20"/>
          <w:szCs w:val="20"/>
        </w:rPr>
      </w:pPr>
      <w:r w:rsidRPr="003A5099">
        <w:rPr>
          <w:rFonts w:ascii="Times New Roman" w:hAnsi="Times New Roman" w:cs="Times New Roman"/>
          <w:sz w:val="20"/>
          <w:szCs w:val="20"/>
        </w:rPr>
        <w:t>[...] professor ideal é alguém que deve conhecer sua matéria, sua disciplina e seu programa, além de possuir certos conhecimentos relativos às ciências da educação e à pedagogia e desenvolver um saber prático baseado em sua experiência cotidiana com</w:t>
      </w:r>
      <w:r w:rsidR="00773906">
        <w:rPr>
          <w:rFonts w:ascii="Times New Roman" w:hAnsi="Times New Roman" w:cs="Times New Roman"/>
          <w:sz w:val="20"/>
          <w:szCs w:val="20"/>
        </w:rPr>
        <w:t xml:space="preserve"> os alunos.</w:t>
      </w:r>
    </w:p>
    <w:p w:rsidR="003F307C" w:rsidRDefault="003A5099" w:rsidP="003F307C">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3A5099">
        <w:rPr>
          <w:rFonts w:ascii="Times New Roman" w:hAnsi="Times New Roman" w:cs="Times New Roman"/>
          <w:sz w:val="24"/>
          <w:szCs w:val="24"/>
        </w:rPr>
        <w:t>O educador</w:t>
      </w:r>
      <w:r w:rsidR="003B2986">
        <w:rPr>
          <w:rFonts w:ascii="Times New Roman" w:hAnsi="Times New Roman" w:cs="Times New Roman"/>
          <w:sz w:val="24"/>
          <w:szCs w:val="24"/>
        </w:rPr>
        <w:t>, en</w:t>
      </w:r>
      <w:r>
        <w:rPr>
          <w:rFonts w:ascii="Times New Roman" w:hAnsi="Times New Roman" w:cs="Times New Roman"/>
          <w:sz w:val="24"/>
          <w:szCs w:val="24"/>
        </w:rPr>
        <w:t>quanto acadêmico de universidade</w:t>
      </w:r>
      <w:r w:rsidR="003B2986">
        <w:rPr>
          <w:rFonts w:ascii="Times New Roman" w:hAnsi="Times New Roman" w:cs="Times New Roman"/>
          <w:sz w:val="24"/>
          <w:szCs w:val="24"/>
        </w:rPr>
        <w:t>,</w:t>
      </w:r>
      <w:r>
        <w:rPr>
          <w:rFonts w:ascii="Times New Roman" w:hAnsi="Times New Roman" w:cs="Times New Roman"/>
          <w:sz w:val="24"/>
          <w:szCs w:val="24"/>
        </w:rPr>
        <w:t xml:space="preserve"> </w:t>
      </w:r>
      <w:r w:rsidR="003F307C">
        <w:rPr>
          <w:rFonts w:ascii="Times New Roman" w:hAnsi="Times New Roman" w:cs="Times New Roman"/>
          <w:sz w:val="24"/>
          <w:szCs w:val="24"/>
        </w:rPr>
        <w:t xml:space="preserve">não vivencia a </w:t>
      </w:r>
      <w:r w:rsidR="003B2986">
        <w:rPr>
          <w:rFonts w:ascii="Times New Roman" w:hAnsi="Times New Roman" w:cs="Times New Roman"/>
          <w:sz w:val="24"/>
          <w:szCs w:val="24"/>
        </w:rPr>
        <w:t>realidade de uma sala de aula. A</w:t>
      </w:r>
      <w:r w:rsidR="003F307C">
        <w:rPr>
          <w:rFonts w:ascii="Times New Roman" w:hAnsi="Times New Roman" w:cs="Times New Roman"/>
          <w:sz w:val="24"/>
          <w:szCs w:val="24"/>
        </w:rPr>
        <w:t xml:space="preserve"> sua formação é baseada em teorias e pouca prática</w:t>
      </w:r>
      <w:r w:rsidR="003B2986">
        <w:rPr>
          <w:rFonts w:ascii="Times New Roman" w:hAnsi="Times New Roman" w:cs="Times New Roman"/>
          <w:sz w:val="24"/>
          <w:szCs w:val="24"/>
        </w:rPr>
        <w:t>. O</w:t>
      </w:r>
      <w:r w:rsidR="003F307C">
        <w:rPr>
          <w:rFonts w:ascii="Times New Roman" w:hAnsi="Times New Roman" w:cs="Times New Roman"/>
          <w:sz w:val="24"/>
          <w:szCs w:val="24"/>
        </w:rPr>
        <w:t xml:space="preserve"> que é algo ruim para o professor como aluno, pois para que uma formação continuada </w:t>
      </w:r>
      <w:r w:rsidR="003B2986">
        <w:rPr>
          <w:rFonts w:ascii="Times New Roman" w:hAnsi="Times New Roman" w:cs="Times New Roman"/>
          <w:sz w:val="24"/>
          <w:szCs w:val="24"/>
        </w:rPr>
        <w:t xml:space="preserve">seja feita com qualidade não </w:t>
      </w:r>
      <w:r w:rsidR="003F307C">
        <w:rPr>
          <w:rFonts w:ascii="Times New Roman" w:hAnsi="Times New Roman" w:cs="Times New Roman"/>
          <w:sz w:val="24"/>
          <w:szCs w:val="24"/>
        </w:rPr>
        <w:t>pode</w:t>
      </w:r>
      <w:r w:rsidR="003B2986">
        <w:rPr>
          <w:rFonts w:ascii="Times New Roman" w:hAnsi="Times New Roman" w:cs="Times New Roman"/>
          <w:sz w:val="24"/>
          <w:szCs w:val="24"/>
        </w:rPr>
        <w:t xml:space="preserve">mos nos basear apenas em teorias, </w:t>
      </w:r>
      <w:r w:rsidR="003F307C">
        <w:rPr>
          <w:rFonts w:ascii="Times New Roman" w:hAnsi="Times New Roman" w:cs="Times New Roman"/>
          <w:sz w:val="24"/>
          <w:szCs w:val="24"/>
        </w:rPr>
        <w:t xml:space="preserve">mas também na prática onde o professor vivenciará a </w:t>
      </w:r>
      <w:proofErr w:type="gramStart"/>
      <w:r w:rsidR="003F307C">
        <w:rPr>
          <w:rFonts w:ascii="Times New Roman" w:hAnsi="Times New Roman" w:cs="Times New Roman"/>
          <w:sz w:val="24"/>
          <w:szCs w:val="24"/>
        </w:rPr>
        <w:t>sua experiência como professor</w:t>
      </w:r>
      <w:proofErr w:type="gramEnd"/>
      <w:r w:rsidR="003F307C">
        <w:rPr>
          <w:rFonts w:ascii="Times New Roman" w:hAnsi="Times New Roman" w:cs="Times New Roman"/>
          <w:sz w:val="24"/>
          <w:szCs w:val="24"/>
        </w:rPr>
        <w:t>.</w:t>
      </w:r>
    </w:p>
    <w:p w:rsidR="009C2C8E" w:rsidRDefault="009C2C8E" w:rsidP="003F307C">
      <w:pPr>
        <w:spacing w:line="360" w:lineRule="auto"/>
        <w:jc w:val="both"/>
        <w:rPr>
          <w:rFonts w:ascii="Times New Roman" w:hAnsi="Times New Roman" w:cs="Times New Roman"/>
          <w:sz w:val="24"/>
          <w:szCs w:val="24"/>
        </w:rPr>
      </w:pPr>
    </w:p>
    <w:p w:rsidR="00575B20" w:rsidRPr="003F307C" w:rsidRDefault="00575B20" w:rsidP="003F307C">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Con</w:t>
      </w:r>
      <w:r w:rsidR="00CE4AB3">
        <w:rPr>
          <w:rFonts w:ascii="Times New Roman" w:hAnsi="Times New Roman" w:cs="Times New Roman"/>
          <w:b/>
          <w:bCs/>
          <w:sz w:val="24"/>
          <w:szCs w:val="24"/>
        </w:rPr>
        <w:t>siderações finais</w:t>
      </w:r>
    </w:p>
    <w:p w:rsidR="00575B20" w:rsidRDefault="00575B20" w:rsidP="00575B20">
      <w:pPr>
        <w:autoSpaceDE w:val="0"/>
        <w:autoSpaceDN w:val="0"/>
        <w:adjustRightInd w:val="0"/>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Podemos concluir que o estudo de LP nas escolas, seus métodos de ensino e práticas pedagógicas é algo que ainda deve ser muito estudado e debatido, pois não se finda apenas com um simples discurso. Não é apenas dissertar sobre métodos e fórmulas milagrosas que vão mudar a maneira de pensar e agir dos educadores.</w:t>
      </w:r>
    </w:p>
    <w:p w:rsidR="004B58EE" w:rsidRDefault="00575B20" w:rsidP="00AD30A0">
      <w:pPr>
        <w:autoSpaceDE w:val="0"/>
        <w:autoSpaceDN w:val="0"/>
        <w:adjustRightInd w:val="0"/>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Todavia, tudo se re</w:t>
      </w:r>
      <w:r w:rsidR="004B58EE">
        <w:rPr>
          <w:rFonts w:ascii="Times New Roman" w:hAnsi="Times New Roman" w:cs="Times New Roman"/>
          <w:sz w:val="24"/>
          <w:szCs w:val="24"/>
        </w:rPr>
        <w:t xml:space="preserve">sume em </w:t>
      </w:r>
      <w:r>
        <w:rPr>
          <w:rFonts w:ascii="Times New Roman" w:hAnsi="Times New Roman" w:cs="Times New Roman"/>
          <w:sz w:val="24"/>
          <w:szCs w:val="24"/>
        </w:rPr>
        <w:t>colocar em prática estratégias que vão potencializar a forma como o professor ministrará a sua aula de maneira que deixe os alunos curiosos para aprender e despertar o interesse dos mesmos pela leitura e escrita.</w:t>
      </w:r>
      <w:r w:rsidR="00AD30A0">
        <w:rPr>
          <w:rFonts w:ascii="Times New Roman" w:hAnsi="Times New Roman" w:cs="Times New Roman"/>
          <w:sz w:val="24"/>
          <w:szCs w:val="24"/>
        </w:rPr>
        <w:t xml:space="preserve"> </w:t>
      </w:r>
      <w:r>
        <w:rPr>
          <w:rFonts w:ascii="Times New Roman" w:hAnsi="Times New Roman" w:cs="Times New Roman"/>
          <w:sz w:val="24"/>
          <w:szCs w:val="24"/>
        </w:rPr>
        <w:t xml:space="preserve">Além disso, o aluno não </w:t>
      </w:r>
      <w:r>
        <w:rPr>
          <w:rFonts w:ascii="Times New Roman" w:hAnsi="Times New Roman" w:cs="Times New Roman"/>
          <w:sz w:val="24"/>
          <w:szCs w:val="24"/>
        </w:rPr>
        <w:lastRenderedPageBreak/>
        <w:t>é estimulado a</w:t>
      </w:r>
      <w:r w:rsidR="004B58EE">
        <w:rPr>
          <w:rFonts w:ascii="Times New Roman" w:hAnsi="Times New Roman" w:cs="Times New Roman"/>
          <w:sz w:val="24"/>
          <w:szCs w:val="24"/>
        </w:rPr>
        <w:t xml:space="preserve"> ler no seu âmbito familiar. I</w:t>
      </w:r>
      <w:r>
        <w:rPr>
          <w:rFonts w:ascii="Times New Roman" w:hAnsi="Times New Roman" w:cs="Times New Roman"/>
          <w:sz w:val="24"/>
          <w:szCs w:val="24"/>
        </w:rPr>
        <w:t>sso faz com que ele não tenha esse costume pelo ato</w:t>
      </w:r>
      <w:r w:rsidR="003F307C">
        <w:rPr>
          <w:rFonts w:ascii="Times New Roman" w:hAnsi="Times New Roman" w:cs="Times New Roman"/>
          <w:sz w:val="24"/>
          <w:szCs w:val="24"/>
        </w:rPr>
        <w:t xml:space="preserve"> de</w:t>
      </w:r>
      <w:r>
        <w:rPr>
          <w:rFonts w:ascii="Times New Roman" w:hAnsi="Times New Roman" w:cs="Times New Roman"/>
          <w:sz w:val="24"/>
          <w:szCs w:val="24"/>
        </w:rPr>
        <w:t xml:space="preserve"> ler consoli</w:t>
      </w:r>
      <w:r w:rsidR="004B58EE">
        <w:rPr>
          <w:rFonts w:ascii="Times New Roman" w:hAnsi="Times New Roman" w:cs="Times New Roman"/>
          <w:sz w:val="24"/>
          <w:szCs w:val="24"/>
        </w:rPr>
        <w:t>dado em sua vida. E</w:t>
      </w:r>
      <w:r w:rsidR="003F307C">
        <w:rPr>
          <w:rFonts w:ascii="Times New Roman" w:hAnsi="Times New Roman" w:cs="Times New Roman"/>
          <w:sz w:val="24"/>
          <w:szCs w:val="24"/>
        </w:rPr>
        <w:t>ntretant</w:t>
      </w:r>
      <w:r>
        <w:rPr>
          <w:rFonts w:ascii="Times New Roman" w:hAnsi="Times New Roman" w:cs="Times New Roman"/>
          <w:sz w:val="24"/>
          <w:szCs w:val="24"/>
        </w:rPr>
        <w:t>o</w:t>
      </w:r>
      <w:r w:rsidR="004B58EE">
        <w:rPr>
          <w:rFonts w:ascii="Times New Roman" w:hAnsi="Times New Roman" w:cs="Times New Roman"/>
          <w:sz w:val="24"/>
          <w:szCs w:val="24"/>
        </w:rPr>
        <w:t>,</w:t>
      </w:r>
      <w:r>
        <w:rPr>
          <w:rFonts w:ascii="Times New Roman" w:hAnsi="Times New Roman" w:cs="Times New Roman"/>
          <w:sz w:val="24"/>
          <w:szCs w:val="24"/>
        </w:rPr>
        <w:t xml:space="preserve"> </w:t>
      </w:r>
      <w:r w:rsidR="004B58EE">
        <w:rPr>
          <w:rFonts w:ascii="Times New Roman" w:hAnsi="Times New Roman" w:cs="Times New Roman"/>
          <w:sz w:val="24"/>
          <w:szCs w:val="24"/>
        </w:rPr>
        <w:t>as crianças que cresce</w:t>
      </w:r>
      <w:r>
        <w:rPr>
          <w:rFonts w:ascii="Times New Roman" w:hAnsi="Times New Roman" w:cs="Times New Roman"/>
          <w:sz w:val="24"/>
          <w:szCs w:val="24"/>
        </w:rPr>
        <w:t>m em um ambiente onde a prática de leitura é algo habitual, consequentemente</w:t>
      </w:r>
      <w:r w:rsidR="004B58EE">
        <w:rPr>
          <w:rFonts w:ascii="Times New Roman" w:hAnsi="Times New Roman" w:cs="Times New Roman"/>
          <w:sz w:val="24"/>
          <w:szCs w:val="24"/>
        </w:rPr>
        <w:t>,</w:t>
      </w:r>
      <w:r>
        <w:rPr>
          <w:rFonts w:ascii="Times New Roman" w:hAnsi="Times New Roman" w:cs="Times New Roman"/>
          <w:sz w:val="24"/>
          <w:szCs w:val="24"/>
        </w:rPr>
        <w:t xml:space="preserve"> crescerão desenvolvendo esse hábito pela leitura.</w:t>
      </w:r>
      <w:r w:rsidR="00AD30A0">
        <w:rPr>
          <w:rFonts w:ascii="Times New Roman" w:hAnsi="Times New Roman" w:cs="Times New Roman"/>
          <w:sz w:val="24"/>
          <w:szCs w:val="24"/>
        </w:rPr>
        <w:t xml:space="preserve"> </w:t>
      </w:r>
      <w:r>
        <w:rPr>
          <w:rFonts w:ascii="Times New Roman" w:hAnsi="Times New Roman" w:cs="Times New Roman"/>
          <w:sz w:val="24"/>
          <w:szCs w:val="24"/>
        </w:rPr>
        <w:t>Contudo</w:t>
      </w:r>
      <w:r w:rsidR="004B58EE">
        <w:rPr>
          <w:rFonts w:ascii="Times New Roman" w:hAnsi="Times New Roman" w:cs="Times New Roman"/>
          <w:sz w:val="24"/>
          <w:szCs w:val="24"/>
        </w:rPr>
        <w:t>,</w:t>
      </w:r>
      <w:r>
        <w:rPr>
          <w:rFonts w:ascii="Times New Roman" w:hAnsi="Times New Roman" w:cs="Times New Roman"/>
          <w:sz w:val="24"/>
          <w:szCs w:val="24"/>
        </w:rPr>
        <w:t xml:space="preserve"> não é corriqueiro encontrarmos pessoas que adquiriram o prazer pela leitura por estarem inseridas em um meio onde esta prática pela leitura e escrita estava</w:t>
      </w:r>
      <w:r w:rsidR="004B58EE">
        <w:rPr>
          <w:rFonts w:ascii="Times New Roman" w:hAnsi="Times New Roman" w:cs="Times New Roman"/>
          <w:sz w:val="24"/>
          <w:szCs w:val="24"/>
        </w:rPr>
        <w:t xml:space="preserve"> sempre presente</w:t>
      </w:r>
      <w:r>
        <w:rPr>
          <w:rFonts w:ascii="Times New Roman" w:hAnsi="Times New Roman" w:cs="Times New Roman"/>
          <w:sz w:val="24"/>
          <w:szCs w:val="24"/>
        </w:rPr>
        <w:t>. Decerto</w:t>
      </w:r>
      <w:r w:rsidR="004B58EE">
        <w:rPr>
          <w:rFonts w:ascii="Times New Roman" w:hAnsi="Times New Roman" w:cs="Times New Roman"/>
          <w:sz w:val="24"/>
          <w:szCs w:val="24"/>
        </w:rPr>
        <w:t>,</w:t>
      </w:r>
      <w:r>
        <w:rPr>
          <w:rFonts w:ascii="Times New Roman" w:hAnsi="Times New Roman" w:cs="Times New Roman"/>
          <w:sz w:val="24"/>
          <w:szCs w:val="24"/>
        </w:rPr>
        <w:t xml:space="preserve"> precisaram de estímulos externos ou até mesmo ad</w:t>
      </w:r>
      <w:r w:rsidR="004B58EE">
        <w:rPr>
          <w:rFonts w:ascii="Times New Roman" w:hAnsi="Times New Roman" w:cs="Times New Roman"/>
          <w:sz w:val="24"/>
          <w:szCs w:val="24"/>
        </w:rPr>
        <w:t>quiriram esse costume de ler. C</w:t>
      </w:r>
      <w:r>
        <w:rPr>
          <w:rFonts w:ascii="Times New Roman" w:hAnsi="Times New Roman" w:cs="Times New Roman"/>
          <w:sz w:val="24"/>
          <w:szCs w:val="24"/>
        </w:rPr>
        <w:t>omo consequência da leitura</w:t>
      </w:r>
      <w:r w:rsidR="004B58EE">
        <w:rPr>
          <w:rFonts w:ascii="Times New Roman" w:hAnsi="Times New Roman" w:cs="Times New Roman"/>
          <w:sz w:val="24"/>
          <w:szCs w:val="24"/>
        </w:rPr>
        <w:t>,</w:t>
      </w:r>
      <w:r>
        <w:rPr>
          <w:rFonts w:ascii="Times New Roman" w:hAnsi="Times New Roman" w:cs="Times New Roman"/>
          <w:sz w:val="24"/>
          <w:szCs w:val="24"/>
        </w:rPr>
        <w:t xml:space="preserve"> escrevem </w:t>
      </w:r>
      <w:r w:rsidR="004B58EE">
        <w:rPr>
          <w:rFonts w:ascii="Times New Roman" w:hAnsi="Times New Roman" w:cs="Times New Roman"/>
          <w:sz w:val="24"/>
          <w:szCs w:val="24"/>
        </w:rPr>
        <w:t xml:space="preserve">bem. </w:t>
      </w:r>
    </w:p>
    <w:p w:rsidR="00575B20" w:rsidRDefault="00AD30A0" w:rsidP="00AD30A0">
      <w:pPr>
        <w:autoSpaceDE w:val="0"/>
        <w:autoSpaceDN w:val="0"/>
        <w:adjustRightInd w:val="0"/>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Tomando o exposto</w:t>
      </w:r>
      <w:r w:rsidR="00575B20">
        <w:rPr>
          <w:rFonts w:ascii="Times New Roman" w:hAnsi="Times New Roman" w:cs="Times New Roman"/>
          <w:sz w:val="24"/>
          <w:szCs w:val="24"/>
        </w:rPr>
        <w:t xml:space="preserve"> como base, um exemplo é o próprio educador que</w:t>
      </w:r>
      <w:r w:rsidR="004B58EE">
        <w:rPr>
          <w:rFonts w:ascii="Times New Roman" w:hAnsi="Times New Roman" w:cs="Times New Roman"/>
          <w:sz w:val="24"/>
          <w:szCs w:val="24"/>
        </w:rPr>
        <w:t xml:space="preserve">, </w:t>
      </w:r>
      <w:r w:rsidR="00575B20">
        <w:rPr>
          <w:rFonts w:ascii="Times New Roman" w:hAnsi="Times New Roman" w:cs="Times New Roman"/>
          <w:sz w:val="24"/>
          <w:szCs w:val="24"/>
        </w:rPr>
        <w:t>muitas vezes</w:t>
      </w:r>
      <w:r w:rsidR="004B58EE">
        <w:rPr>
          <w:rFonts w:ascii="Times New Roman" w:hAnsi="Times New Roman" w:cs="Times New Roman"/>
          <w:sz w:val="24"/>
          <w:szCs w:val="24"/>
        </w:rPr>
        <w:t>,</w:t>
      </w:r>
      <w:r w:rsidR="00575B20">
        <w:rPr>
          <w:rFonts w:ascii="Times New Roman" w:hAnsi="Times New Roman" w:cs="Times New Roman"/>
          <w:sz w:val="24"/>
          <w:szCs w:val="24"/>
        </w:rPr>
        <w:t xml:space="preserve"> não gosta de ler, mas a sua função como professor faz com que ele seja obrigado a ler para uma melhor produção de suas atividades e</w:t>
      </w:r>
      <w:r>
        <w:rPr>
          <w:rFonts w:ascii="Times New Roman" w:hAnsi="Times New Roman" w:cs="Times New Roman"/>
          <w:sz w:val="24"/>
          <w:szCs w:val="24"/>
        </w:rPr>
        <w:t>,</w:t>
      </w:r>
      <w:r w:rsidR="00575B20">
        <w:rPr>
          <w:rFonts w:ascii="Times New Roman" w:hAnsi="Times New Roman" w:cs="Times New Roman"/>
          <w:sz w:val="24"/>
          <w:szCs w:val="24"/>
        </w:rPr>
        <w:t xml:space="preserve"> ao longo do tempo</w:t>
      </w:r>
      <w:r>
        <w:rPr>
          <w:rFonts w:ascii="Times New Roman" w:hAnsi="Times New Roman" w:cs="Times New Roman"/>
          <w:sz w:val="24"/>
          <w:szCs w:val="24"/>
        </w:rPr>
        <w:t>,</w:t>
      </w:r>
      <w:r w:rsidR="00575B20">
        <w:rPr>
          <w:rFonts w:ascii="Times New Roman" w:hAnsi="Times New Roman" w:cs="Times New Roman"/>
          <w:sz w:val="24"/>
          <w:szCs w:val="24"/>
        </w:rPr>
        <w:t xml:space="preserve"> pode vir a </w:t>
      </w:r>
      <w:r w:rsidR="003F307C">
        <w:rPr>
          <w:rFonts w:ascii="Times New Roman" w:hAnsi="Times New Roman" w:cs="Times New Roman"/>
          <w:sz w:val="24"/>
          <w:szCs w:val="24"/>
        </w:rPr>
        <w:t>adquirir</w:t>
      </w:r>
      <w:r w:rsidR="00575B20">
        <w:rPr>
          <w:rFonts w:ascii="Times New Roman" w:hAnsi="Times New Roman" w:cs="Times New Roman"/>
          <w:sz w:val="24"/>
          <w:szCs w:val="24"/>
        </w:rPr>
        <w:t xml:space="preserve"> o gosto pela leitura.</w:t>
      </w:r>
      <w:r>
        <w:rPr>
          <w:rFonts w:ascii="Times New Roman" w:hAnsi="Times New Roman" w:cs="Times New Roman"/>
          <w:sz w:val="24"/>
          <w:szCs w:val="24"/>
        </w:rPr>
        <w:t xml:space="preserve"> </w:t>
      </w:r>
      <w:r w:rsidR="00575B20">
        <w:rPr>
          <w:rFonts w:ascii="Times New Roman" w:hAnsi="Times New Roman" w:cs="Times New Roman"/>
          <w:sz w:val="24"/>
          <w:szCs w:val="24"/>
        </w:rPr>
        <w:t xml:space="preserve">O professor deve ser o grande estimulador dos seus alunos para que venham a ser bons leitores e escritores, procurando oferecer um ambiente letrado. O professor é o facilitador do processo de ensino e aprendizagem. </w:t>
      </w:r>
      <w:r>
        <w:rPr>
          <w:rFonts w:ascii="Times New Roman" w:hAnsi="Times New Roman" w:cs="Times New Roman"/>
          <w:sz w:val="24"/>
          <w:szCs w:val="24"/>
        </w:rPr>
        <w:t xml:space="preserve"> </w:t>
      </w:r>
      <w:r w:rsidR="00575B20">
        <w:rPr>
          <w:rFonts w:ascii="Times New Roman" w:hAnsi="Times New Roman" w:cs="Times New Roman"/>
          <w:sz w:val="24"/>
          <w:szCs w:val="24"/>
        </w:rPr>
        <w:t xml:space="preserve">Ele não deve simplesmente pegar um plano de aula e aplicá-lo como algo terminado e completo, mas antes procurar identificar seu aluno, a sua história, o que ele já traz </w:t>
      </w:r>
      <w:r w:rsidR="00724888">
        <w:rPr>
          <w:rFonts w:ascii="Times New Roman" w:hAnsi="Times New Roman" w:cs="Times New Roman"/>
          <w:sz w:val="24"/>
          <w:szCs w:val="24"/>
        </w:rPr>
        <w:t>de conhecimento em sua bagagem.</w:t>
      </w:r>
    </w:p>
    <w:p w:rsidR="00575B20" w:rsidRDefault="00575B20" w:rsidP="00575B2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 leitura é algo que deve ser estimulada desde a infância, assim, </w:t>
      </w:r>
      <w:r w:rsidR="00AD30A0">
        <w:rPr>
          <w:rFonts w:ascii="Times New Roman" w:hAnsi="Times New Roman" w:cs="Times New Roman"/>
          <w:sz w:val="24"/>
          <w:szCs w:val="24"/>
        </w:rPr>
        <w:t xml:space="preserve">as crianças </w:t>
      </w:r>
      <w:r>
        <w:rPr>
          <w:rFonts w:ascii="Times New Roman" w:hAnsi="Times New Roman" w:cs="Times New Roman"/>
          <w:sz w:val="24"/>
          <w:szCs w:val="24"/>
        </w:rPr>
        <w:t>irão crescer com o hábito da leitura, serão adultos mais críticos, com um repertório mais rico, com um olhar diferente para as coisas que acontecem ao seu redor. O estímulo pela leitura, muitas vezes</w:t>
      </w:r>
      <w:r w:rsidR="00AD30A0">
        <w:rPr>
          <w:rFonts w:ascii="Times New Roman" w:hAnsi="Times New Roman" w:cs="Times New Roman"/>
          <w:sz w:val="24"/>
          <w:szCs w:val="24"/>
        </w:rPr>
        <w:t>, é barrado</w:t>
      </w:r>
      <w:r>
        <w:rPr>
          <w:rFonts w:ascii="Times New Roman" w:hAnsi="Times New Roman" w:cs="Times New Roman"/>
          <w:sz w:val="24"/>
          <w:szCs w:val="24"/>
        </w:rPr>
        <w:t xml:space="preserve"> pela forma com que a escola impõe o ato de ler como uma tarefa chata e nem um pouco prazerosa, apenas leem para um fim específico e de forma forçada. Os professores devem analisar quais os tipos de leitura que mais agradam os alunos, colocando esses tipos de leitura no cotidiano escolar para depois ir evoluindo e inserindo livros de autores canônicos. </w:t>
      </w:r>
    </w:p>
    <w:p w:rsidR="00575B20" w:rsidRDefault="00575B20" w:rsidP="00575B20">
      <w:pPr>
        <w:autoSpaceDE w:val="0"/>
        <w:autoSpaceDN w:val="0"/>
        <w:adjustRightInd w:val="0"/>
        <w:spacing w:before="240" w:line="360" w:lineRule="auto"/>
        <w:ind w:firstLine="708"/>
        <w:jc w:val="both"/>
        <w:rPr>
          <w:rFonts w:ascii="Times New Roman" w:hAnsi="Times New Roman" w:cs="Times New Roman"/>
        </w:rPr>
      </w:pPr>
      <w:r>
        <w:rPr>
          <w:rFonts w:ascii="Times New Roman" w:hAnsi="Times New Roman" w:cs="Times New Roman"/>
        </w:rPr>
        <w:t>Além disso</w:t>
      </w:r>
      <w:r w:rsidR="00AD30A0">
        <w:rPr>
          <w:rFonts w:ascii="Times New Roman" w:hAnsi="Times New Roman" w:cs="Times New Roman"/>
        </w:rPr>
        <w:t>, os professores têm que estar</w:t>
      </w:r>
      <w:r>
        <w:rPr>
          <w:rFonts w:ascii="Times New Roman" w:hAnsi="Times New Roman" w:cs="Times New Roman"/>
        </w:rPr>
        <w:t xml:space="preserve"> preparados para lidar com um mundo tecnológico, onde os livros impressos não são mais atrativos. Assim, os professores têm essa função importante que é a de incitar a curiosidade dos alunos em lerem, mostrar o quão é importante </w:t>
      </w:r>
      <w:proofErr w:type="gramStart"/>
      <w:r>
        <w:rPr>
          <w:rFonts w:ascii="Times New Roman" w:hAnsi="Times New Roman" w:cs="Times New Roman"/>
        </w:rPr>
        <w:t>a</w:t>
      </w:r>
      <w:proofErr w:type="gramEnd"/>
      <w:r>
        <w:rPr>
          <w:rFonts w:ascii="Times New Roman" w:hAnsi="Times New Roman" w:cs="Times New Roman"/>
        </w:rPr>
        <w:t xml:space="preserve"> leitura para o nosso dia a dia e nas relações com as pessoas.</w:t>
      </w:r>
    </w:p>
    <w:p w:rsidR="00724888" w:rsidRDefault="00724888" w:rsidP="00575B20">
      <w:pPr>
        <w:autoSpaceDE w:val="0"/>
        <w:autoSpaceDN w:val="0"/>
        <w:adjustRightInd w:val="0"/>
        <w:spacing w:before="240" w:line="360" w:lineRule="auto"/>
        <w:ind w:firstLine="708"/>
        <w:jc w:val="both"/>
        <w:rPr>
          <w:rFonts w:ascii="Times New Roman" w:hAnsi="Times New Roman" w:cs="Times New Roman"/>
          <w:sz w:val="24"/>
          <w:szCs w:val="24"/>
        </w:rPr>
      </w:pPr>
      <w:r w:rsidRPr="00724888">
        <w:rPr>
          <w:rFonts w:ascii="Times New Roman" w:hAnsi="Times New Roman" w:cs="Times New Roman"/>
          <w:sz w:val="24"/>
          <w:szCs w:val="24"/>
        </w:rPr>
        <w:t>Por isso</w:t>
      </w:r>
      <w:r w:rsidR="00AD30A0">
        <w:rPr>
          <w:rFonts w:ascii="Times New Roman" w:hAnsi="Times New Roman" w:cs="Times New Roman"/>
          <w:sz w:val="24"/>
          <w:szCs w:val="24"/>
        </w:rPr>
        <w:t xml:space="preserve">, faz-se necessário </w:t>
      </w:r>
      <w:r w:rsidRPr="00724888">
        <w:rPr>
          <w:rFonts w:ascii="Times New Roman" w:hAnsi="Times New Roman" w:cs="Times New Roman"/>
          <w:sz w:val="24"/>
          <w:szCs w:val="24"/>
        </w:rPr>
        <w:t>uma melhor formação continuada para os nossos docentes</w:t>
      </w:r>
      <w:r>
        <w:rPr>
          <w:rFonts w:ascii="Times New Roman" w:hAnsi="Times New Roman" w:cs="Times New Roman"/>
          <w:sz w:val="24"/>
          <w:szCs w:val="24"/>
        </w:rPr>
        <w:t>, onde eles possam renovar suas metodologias com intuito de aprimor</w:t>
      </w:r>
      <w:r w:rsidR="00AD30A0">
        <w:rPr>
          <w:rFonts w:ascii="Times New Roman" w:hAnsi="Times New Roman" w:cs="Times New Roman"/>
          <w:sz w:val="24"/>
          <w:szCs w:val="24"/>
        </w:rPr>
        <w:t xml:space="preserve">ar a </w:t>
      </w:r>
      <w:r w:rsidR="00AD30A0">
        <w:rPr>
          <w:rFonts w:ascii="Times New Roman" w:hAnsi="Times New Roman" w:cs="Times New Roman"/>
          <w:sz w:val="24"/>
          <w:szCs w:val="24"/>
        </w:rPr>
        <w:lastRenderedPageBreak/>
        <w:t>aprendizagem nas escolas, b</w:t>
      </w:r>
      <w:r>
        <w:rPr>
          <w:rFonts w:ascii="Times New Roman" w:hAnsi="Times New Roman" w:cs="Times New Roman"/>
          <w:sz w:val="24"/>
          <w:szCs w:val="24"/>
        </w:rPr>
        <w:t>uscando sempre embasamentos teóricos como uma prática reflexiva.</w:t>
      </w:r>
    </w:p>
    <w:p w:rsidR="00DE690D" w:rsidRDefault="00575B20" w:rsidP="00DE690D">
      <w:pPr>
        <w:autoSpaceDE w:val="0"/>
        <w:autoSpaceDN w:val="0"/>
        <w:adjustRightInd w:val="0"/>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w:t>
      </w:r>
      <w:r w:rsidR="00AD30A0">
        <w:rPr>
          <w:rFonts w:ascii="Times New Roman" w:hAnsi="Times New Roman" w:cs="Times New Roman"/>
          <w:sz w:val="24"/>
          <w:szCs w:val="24"/>
        </w:rPr>
        <w:t>,</w:t>
      </w:r>
      <w:r>
        <w:rPr>
          <w:rFonts w:ascii="Times New Roman" w:hAnsi="Times New Roman" w:cs="Times New Roman"/>
          <w:sz w:val="24"/>
          <w:szCs w:val="24"/>
        </w:rPr>
        <w:t xml:space="preserve"> o professor tem que acreditar na educação como ação modificadora e também acreditar no seu potencial como educador e no potencial de seus alunos, porque não há uma fórmula mágica de como se trabalhar, o que existe é um olhar diferenciado e a credibilidade de que</w:t>
      </w:r>
      <w:r w:rsidR="00AD30A0">
        <w:rPr>
          <w:rFonts w:ascii="Times New Roman" w:hAnsi="Times New Roman" w:cs="Times New Roman"/>
          <w:sz w:val="24"/>
          <w:szCs w:val="24"/>
        </w:rPr>
        <w:t>,</w:t>
      </w:r>
      <w:r>
        <w:rPr>
          <w:rFonts w:ascii="Times New Roman" w:hAnsi="Times New Roman" w:cs="Times New Roman"/>
          <w:sz w:val="24"/>
          <w:szCs w:val="24"/>
        </w:rPr>
        <w:t xml:space="preserve"> enquanto cidadão</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mediador e lapidador de seus alunos.</w:t>
      </w:r>
    </w:p>
    <w:p w:rsidR="00AD30A0" w:rsidRDefault="00DE690D" w:rsidP="001A508B">
      <w:pPr>
        <w:autoSpaceDE w:val="0"/>
        <w:autoSpaceDN w:val="0"/>
        <w:adjustRightInd w:val="0"/>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 maneira, as questões relacionadas ao tema em discussão aqui apresentadas estão longe de exaurir-se por s</w:t>
      </w:r>
      <w:r w:rsidR="00386CB2">
        <w:rPr>
          <w:rFonts w:ascii="Times New Roman" w:hAnsi="Times New Roman" w:cs="Times New Roman"/>
          <w:sz w:val="24"/>
          <w:szCs w:val="24"/>
        </w:rPr>
        <w:t>er um conteúdo muito abrangente e</w:t>
      </w:r>
      <w:r w:rsidR="00F74A3B">
        <w:rPr>
          <w:rFonts w:ascii="Times New Roman" w:hAnsi="Times New Roman" w:cs="Times New Roman"/>
          <w:sz w:val="24"/>
          <w:szCs w:val="24"/>
        </w:rPr>
        <w:t xml:space="preserve"> ainda estarem</w:t>
      </w:r>
      <w:r w:rsidR="00386CB2">
        <w:rPr>
          <w:rFonts w:ascii="Times New Roman" w:hAnsi="Times New Roman" w:cs="Times New Roman"/>
          <w:sz w:val="24"/>
          <w:szCs w:val="24"/>
        </w:rPr>
        <w:t xml:space="preserve"> muito presentes no nosso sistema educacional</w:t>
      </w:r>
      <w:r w:rsidR="00AD30A0">
        <w:rPr>
          <w:rFonts w:ascii="Times New Roman" w:hAnsi="Times New Roman" w:cs="Times New Roman"/>
          <w:sz w:val="24"/>
          <w:szCs w:val="24"/>
        </w:rPr>
        <w:t xml:space="preserve">. Esse trabalho é uma modesta contribuição em torno do tema discutido. </w:t>
      </w:r>
    </w:p>
    <w:p w:rsidR="00AD30A0" w:rsidRDefault="00AD30A0" w:rsidP="001A508B">
      <w:pPr>
        <w:autoSpaceDE w:val="0"/>
        <w:autoSpaceDN w:val="0"/>
        <w:adjustRightInd w:val="0"/>
        <w:spacing w:before="240" w:line="360" w:lineRule="auto"/>
        <w:ind w:firstLine="708"/>
        <w:jc w:val="both"/>
        <w:rPr>
          <w:rFonts w:ascii="Times New Roman" w:hAnsi="Times New Roman" w:cs="Times New Roman"/>
          <w:sz w:val="24"/>
          <w:szCs w:val="24"/>
        </w:rPr>
      </w:pPr>
    </w:p>
    <w:p w:rsidR="005F60C0" w:rsidRPr="00724888" w:rsidRDefault="001A508B" w:rsidP="001A508B">
      <w:pPr>
        <w:autoSpaceDE w:val="0"/>
        <w:autoSpaceDN w:val="0"/>
        <w:adjustRightInd w:val="0"/>
        <w:spacing w:before="240" w:line="360" w:lineRule="auto"/>
        <w:jc w:val="both"/>
        <w:rPr>
          <w:rFonts w:ascii="Times New Roman" w:hAnsi="Times New Roman" w:cs="Times New Roman"/>
          <w:sz w:val="24"/>
          <w:szCs w:val="24"/>
        </w:rPr>
      </w:pPr>
      <w:proofErr w:type="gramStart"/>
      <w:r w:rsidRPr="001A508B">
        <w:rPr>
          <w:rFonts w:ascii="Times New Roman" w:hAnsi="Times New Roman" w:cs="Times New Roman"/>
          <w:b/>
          <w:sz w:val="24"/>
          <w:szCs w:val="24"/>
        </w:rPr>
        <w:t>4</w:t>
      </w:r>
      <w:proofErr w:type="gramEnd"/>
      <w:r>
        <w:rPr>
          <w:rFonts w:ascii="Times New Roman" w:hAnsi="Times New Roman" w:cs="Times New Roman"/>
          <w:sz w:val="24"/>
          <w:szCs w:val="24"/>
        </w:rPr>
        <w:t xml:space="preserve"> </w:t>
      </w:r>
      <w:bookmarkStart w:id="0" w:name="_GoBack"/>
      <w:bookmarkEnd w:id="0"/>
      <w:r w:rsidR="00AD30A0">
        <w:rPr>
          <w:rFonts w:ascii="Times New Roman" w:hAnsi="Times New Roman" w:cs="Times New Roman"/>
          <w:b/>
          <w:sz w:val="24"/>
          <w:szCs w:val="24"/>
        </w:rPr>
        <w:t>Referências</w:t>
      </w:r>
    </w:p>
    <w:p w:rsidR="00756D37" w:rsidRPr="008B5E14" w:rsidRDefault="00EC6F16"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 xml:space="preserve">BARBOSA, José Juvêncio. </w:t>
      </w:r>
      <w:r w:rsidRPr="008B5E14">
        <w:rPr>
          <w:rFonts w:ascii="Times New Roman" w:hAnsi="Times New Roman" w:cs="Times New Roman"/>
          <w:b/>
          <w:sz w:val="24"/>
          <w:szCs w:val="24"/>
        </w:rPr>
        <w:t>Alfabetização e leitura.</w:t>
      </w:r>
      <w:r w:rsidRPr="008B5E14">
        <w:rPr>
          <w:rFonts w:ascii="Times New Roman" w:hAnsi="Times New Roman" w:cs="Times New Roman"/>
          <w:sz w:val="24"/>
          <w:szCs w:val="24"/>
        </w:rPr>
        <w:t xml:space="preserve"> São Paulo: Cortez, 2007.</w:t>
      </w:r>
    </w:p>
    <w:p w:rsidR="00070B60" w:rsidRPr="008B5E14" w:rsidRDefault="00B40C0F"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 xml:space="preserve">NASPOLINI, Ana Tereza. </w:t>
      </w:r>
      <w:r w:rsidRPr="008B5E14">
        <w:rPr>
          <w:rFonts w:ascii="Times New Roman" w:hAnsi="Times New Roman" w:cs="Times New Roman"/>
          <w:b/>
          <w:sz w:val="24"/>
          <w:szCs w:val="24"/>
        </w:rPr>
        <w:t>Didática de português</w:t>
      </w:r>
      <w:r w:rsidRPr="008B5E14">
        <w:rPr>
          <w:rFonts w:ascii="Times New Roman" w:hAnsi="Times New Roman" w:cs="Times New Roman"/>
          <w:sz w:val="24"/>
          <w:szCs w:val="24"/>
        </w:rPr>
        <w:t>: tijolo por tijolo: leitura e produção escrita. São Paulo: FTD, 1996.</w:t>
      </w:r>
    </w:p>
    <w:p w:rsidR="00FA1655" w:rsidRPr="008B5E14" w:rsidRDefault="00695662" w:rsidP="001F79C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LERNER</w:t>
      </w:r>
      <w:proofErr w:type="gramStart"/>
      <w:r>
        <w:rPr>
          <w:rFonts w:ascii="Times New Roman" w:hAnsi="Times New Roman" w:cs="Times New Roman"/>
          <w:sz w:val="24"/>
          <w:szCs w:val="24"/>
        </w:rPr>
        <w:t>, Delia</w:t>
      </w:r>
      <w:proofErr w:type="gramEnd"/>
      <w:r>
        <w:rPr>
          <w:rFonts w:ascii="Times New Roman" w:hAnsi="Times New Roman" w:cs="Times New Roman"/>
          <w:sz w:val="24"/>
          <w:szCs w:val="24"/>
        </w:rPr>
        <w:t>.</w:t>
      </w:r>
      <w:r w:rsidR="00FA1655" w:rsidRPr="008B5E14">
        <w:rPr>
          <w:rFonts w:ascii="Times New Roman" w:hAnsi="Times New Roman" w:cs="Times New Roman"/>
          <w:sz w:val="24"/>
          <w:szCs w:val="24"/>
        </w:rPr>
        <w:t xml:space="preserve"> </w:t>
      </w:r>
      <w:r w:rsidR="00FA1655" w:rsidRPr="008B5E14">
        <w:rPr>
          <w:rFonts w:ascii="Times New Roman" w:hAnsi="Times New Roman" w:cs="Times New Roman"/>
          <w:b/>
          <w:bCs/>
          <w:sz w:val="24"/>
          <w:szCs w:val="24"/>
        </w:rPr>
        <w:t>Ler e Escrever na Escola</w:t>
      </w:r>
      <w:r w:rsidR="00FA1655" w:rsidRPr="008B5E14">
        <w:rPr>
          <w:rFonts w:ascii="Times New Roman" w:hAnsi="Times New Roman" w:cs="Times New Roman"/>
          <w:sz w:val="24"/>
          <w:szCs w:val="24"/>
        </w:rPr>
        <w:t>: o real, o possível e o imaginário.</w:t>
      </w:r>
      <w:r>
        <w:rPr>
          <w:rFonts w:ascii="Times New Roman" w:hAnsi="Times New Roman" w:cs="Times New Roman"/>
          <w:sz w:val="24"/>
          <w:szCs w:val="24"/>
        </w:rPr>
        <w:t xml:space="preserve"> T</w:t>
      </w:r>
      <w:r w:rsidRPr="008B5E14">
        <w:rPr>
          <w:rFonts w:ascii="Times New Roman" w:hAnsi="Times New Roman" w:cs="Times New Roman"/>
          <w:sz w:val="24"/>
          <w:szCs w:val="24"/>
        </w:rPr>
        <w:t xml:space="preserve">rad. Ernani Rosa. </w:t>
      </w:r>
      <w:r w:rsidR="00FA1655" w:rsidRPr="008B5E14">
        <w:rPr>
          <w:rFonts w:ascii="Times New Roman" w:hAnsi="Times New Roman" w:cs="Times New Roman"/>
          <w:sz w:val="24"/>
          <w:szCs w:val="24"/>
        </w:rPr>
        <w:t xml:space="preserve">Porto Alegre: </w:t>
      </w:r>
      <w:proofErr w:type="spellStart"/>
      <w:r w:rsidR="00FA1655" w:rsidRPr="008B5E14">
        <w:rPr>
          <w:rFonts w:ascii="Times New Roman" w:hAnsi="Times New Roman" w:cs="Times New Roman"/>
          <w:sz w:val="24"/>
          <w:szCs w:val="24"/>
        </w:rPr>
        <w:t>Artmed</w:t>
      </w:r>
      <w:proofErr w:type="spellEnd"/>
      <w:r w:rsidR="00FA1655" w:rsidRPr="008B5E14">
        <w:rPr>
          <w:rFonts w:ascii="Times New Roman" w:hAnsi="Times New Roman" w:cs="Times New Roman"/>
          <w:sz w:val="24"/>
          <w:szCs w:val="24"/>
        </w:rPr>
        <w:t>, 2002.</w:t>
      </w:r>
    </w:p>
    <w:p w:rsidR="00976B42" w:rsidRPr="008B5E14" w:rsidRDefault="00866176" w:rsidP="001F79C4">
      <w:pPr>
        <w:tabs>
          <w:tab w:val="left" w:pos="7710"/>
        </w:tabs>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 xml:space="preserve">GERALDI. João Wanderley. </w:t>
      </w:r>
      <w:r w:rsidRPr="008B5E14">
        <w:rPr>
          <w:rFonts w:ascii="Times New Roman" w:hAnsi="Times New Roman" w:cs="Times New Roman"/>
          <w:b/>
          <w:sz w:val="24"/>
          <w:szCs w:val="24"/>
        </w:rPr>
        <w:t>Portos de Passagem</w:t>
      </w:r>
      <w:r w:rsidRPr="008B5E14">
        <w:rPr>
          <w:rFonts w:ascii="Times New Roman" w:hAnsi="Times New Roman" w:cs="Times New Roman"/>
          <w:sz w:val="24"/>
          <w:szCs w:val="24"/>
        </w:rPr>
        <w:t>. São Paulo: Martins Fontes, 1997.</w:t>
      </w:r>
      <w:proofErr w:type="gramStart"/>
      <w:r w:rsidR="000B5B9A" w:rsidRPr="008B5E14">
        <w:rPr>
          <w:rFonts w:ascii="Times New Roman" w:hAnsi="Times New Roman" w:cs="Times New Roman"/>
          <w:sz w:val="24"/>
          <w:szCs w:val="24"/>
        </w:rPr>
        <w:tab/>
      </w:r>
      <w:proofErr w:type="gramEnd"/>
    </w:p>
    <w:p w:rsidR="00866176" w:rsidRPr="008B5E14" w:rsidRDefault="00866176" w:rsidP="001F79C4">
      <w:pPr>
        <w:spacing w:before="240" w:line="240" w:lineRule="auto"/>
        <w:jc w:val="both"/>
        <w:rPr>
          <w:rFonts w:ascii="Times New Roman" w:hAnsi="Times New Roman" w:cs="Times New Roman"/>
          <w:sz w:val="24"/>
          <w:szCs w:val="24"/>
        </w:rPr>
      </w:pPr>
      <w:r w:rsidRPr="008B5E14">
        <w:rPr>
          <w:rStyle w:val="apple-converted-space"/>
          <w:rFonts w:ascii="Times New Roman" w:hAnsi="Times New Roman" w:cs="Times New Roman"/>
          <w:color w:val="000000"/>
          <w:sz w:val="24"/>
          <w:szCs w:val="24"/>
          <w:shd w:val="clear" w:color="auto" w:fill="FFFFFF"/>
        </w:rPr>
        <w:t> </w:t>
      </w:r>
      <w:r w:rsidRPr="008B5E14">
        <w:rPr>
          <w:rFonts w:ascii="Times New Roman" w:hAnsi="Times New Roman" w:cs="Times New Roman"/>
          <w:color w:val="000000"/>
          <w:sz w:val="24"/>
          <w:szCs w:val="24"/>
          <w:shd w:val="clear" w:color="auto" w:fill="FFFFFF"/>
        </w:rPr>
        <w:t xml:space="preserve">BOFF, Leonardo. </w:t>
      </w:r>
      <w:r w:rsidRPr="008B5E14">
        <w:rPr>
          <w:rFonts w:ascii="Times New Roman" w:hAnsi="Times New Roman" w:cs="Times New Roman"/>
          <w:b/>
          <w:color w:val="000000"/>
          <w:sz w:val="24"/>
          <w:szCs w:val="24"/>
          <w:shd w:val="clear" w:color="auto" w:fill="FFFFFF"/>
        </w:rPr>
        <w:t>A águia e galinha</w:t>
      </w:r>
      <w:r w:rsidRPr="008B5E14">
        <w:rPr>
          <w:rFonts w:ascii="Times New Roman" w:hAnsi="Times New Roman" w:cs="Times New Roman"/>
          <w:color w:val="000000"/>
          <w:sz w:val="24"/>
          <w:szCs w:val="24"/>
          <w:shd w:val="clear" w:color="auto" w:fill="FFFFFF"/>
        </w:rPr>
        <w:t>. Petrópolis: Vozes, 1998.</w:t>
      </w:r>
    </w:p>
    <w:p w:rsidR="00866176" w:rsidRPr="008B5E14" w:rsidRDefault="00866176"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 xml:space="preserve">FREIRE, Paulo. </w:t>
      </w:r>
      <w:r w:rsidRPr="008B5E14">
        <w:rPr>
          <w:rFonts w:ascii="Times New Roman" w:hAnsi="Times New Roman" w:cs="Times New Roman"/>
          <w:b/>
          <w:sz w:val="24"/>
          <w:szCs w:val="24"/>
        </w:rPr>
        <w:t>Pedagogia da autonomia</w:t>
      </w:r>
      <w:r w:rsidRPr="008B5E14">
        <w:rPr>
          <w:rFonts w:ascii="Times New Roman" w:hAnsi="Times New Roman" w:cs="Times New Roman"/>
          <w:sz w:val="24"/>
          <w:szCs w:val="24"/>
        </w:rPr>
        <w:t>: saberes necessários à prática educativa. São Paulo: Paz e Terra, 1996</w:t>
      </w:r>
      <w:r w:rsidR="00323B31" w:rsidRPr="008B5E14">
        <w:rPr>
          <w:rFonts w:ascii="Times New Roman" w:hAnsi="Times New Roman" w:cs="Times New Roman"/>
          <w:sz w:val="24"/>
          <w:szCs w:val="24"/>
        </w:rPr>
        <w:t>.</w:t>
      </w:r>
    </w:p>
    <w:p w:rsidR="00323B31" w:rsidRPr="008B5E14" w:rsidRDefault="00323B31" w:rsidP="001F79C4">
      <w:pPr>
        <w:spacing w:before="240" w:line="240" w:lineRule="auto"/>
        <w:jc w:val="both"/>
        <w:rPr>
          <w:rFonts w:ascii="Times New Roman" w:hAnsi="Times New Roman" w:cs="Times New Roman"/>
          <w:color w:val="333333"/>
          <w:sz w:val="24"/>
          <w:szCs w:val="24"/>
          <w:shd w:val="clear" w:color="auto" w:fill="FFFFFF"/>
        </w:rPr>
      </w:pPr>
      <w:r w:rsidRPr="008B5E14">
        <w:rPr>
          <w:rFonts w:ascii="Times New Roman" w:hAnsi="Times New Roman" w:cs="Times New Roman"/>
          <w:sz w:val="24"/>
          <w:szCs w:val="24"/>
        </w:rPr>
        <w:t>____________</w:t>
      </w:r>
      <w:r w:rsidRPr="008B5E14">
        <w:rPr>
          <w:rFonts w:ascii="Times New Roman" w:hAnsi="Times New Roman" w:cs="Times New Roman"/>
          <w:b/>
          <w:color w:val="333333"/>
          <w:sz w:val="24"/>
          <w:szCs w:val="24"/>
          <w:shd w:val="clear" w:color="auto" w:fill="FFFFFF"/>
        </w:rPr>
        <w:t>A importância do ato de</w:t>
      </w:r>
      <w:r w:rsidRPr="008B5E14">
        <w:rPr>
          <w:rFonts w:ascii="Times New Roman" w:hAnsi="Times New Roman" w:cs="Times New Roman"/>
          <w:color w:val="333333"/>
          <w:sz w:val="24"/>
          <w:szCs w:val="24"/>
          <w:shd w:val="clear" w:color="auto" w:fill="FFFFFF"/>
        </w:rPr>
        <w:t xml:space="preserve"> </w:t>
      </w:r>
      <w:r w:rsidRPr="003643C2">
        <w:rPr>
          <w:rFonts w:ascii="Times New Roman" w:hAnsi="Times New Roman" w:cs="Times New Roman"/>
          <w:b/>
          <w:color w:val="333333"/>
          <w:sz w:val="24"/>
          <w:szCs w:val="24"/>
          <w:shd w:val="clear" w:color="auto" w:fill="FFFFFF"/>
        </w:rPr>
        <w:t>ler</w:t>
      </w:r>
      <w:r w:rsidR="003643C2">
        <w:rPr>
          <w:rFonts w:ascii="Times New Roman" w:hAnsi="Times New Roman" w:cs="Times New Roman"/>
          <w:color w:val="333333"/>
          <w:sz w:val="24"/>
          <w:szCs w:val="24"/>
          <w:shd w:val="clear" w:color="auto" w:fill="FFFFFF"/>
        </w:rPr>
        <w:t xml:space="preserve">. </w:t>
      </w:r>
      <w:r w:rsidRPr="008B5E14">
        <w:rPr>
          <w:rFonts w:ascii="Times New Roman" w:hAnsi="Times New Roman" w:cs="Times New Roman"/>
          <w:color w:val="333333"/>
          <w:sz w:val="24"/>
          <w:szCs w:val="24"/>
          <w:shd w:val="clear" w:color="auto" w:fill="FFFFFF"/>
        </w:rPr>
        <w:t>São Paulo: Cortez, 1994.</w:t>
      </w:r>
    </w:p>
    <w:p w:rsidR="00323B31" w:rsidRPr="008B5E14" w:rsidRDefault="005C26D0"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 xml:space="preserve">ANTUNES, </w:t>
      </w:r>
      <w:proofErr w:type="spellStart"/>
      <w:r w:rsidRPr="008B5E14">
        <w:rPr>
          <w:rFonts w:ascii="Times New Roman" w:hAnsi="Times New Roman" w:cs="Times New Roman"/>
          <w:sz w:val="24"/>
          <w:szCs w:val="24"/>
        </w:rPr>
        <w:t>Irandé</w:t>
      </w:r>
      <w:proofErr w:type="spellEnd"/>
      <w:r w:rsidRPr="008B5E14">
        <w:rPr>
          <w:rFonts w:ascii="Times New Roman" w:hAnsi="Times New Roman" w:cs="Times New Roman"/>
          <w:b/>
          <w:sz w:val="24"/>
          <w:szCs w:val="24"/>
        </w:rPr>
        <w:t>. Aula de português</w:t>
      </w:r>
      <w:r w:rsidRPr="008B5E14">
        <w:rPr>
          <w:rFonts w:ascii="Times New Roman" w:hAnsi="Times New Roman" w:cs="Times New Roman"/>
          <w:sz w:val="24"/>
          <w:szCs w:val="24"/>
        </w:rPr>
        <w:t>: encontro e interação. São Paulo: Parábola Editorial, 2003.</w:t>
      </w:r>
    </w:p>
    <w:p w:rsidR="005C26D0" w:rsidRPr="008B5E14" w:rsidRDefault="005C26D0"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GERALDI,</w:t>
      </w:r>
      <w:r w:rsidR="0048645D" w:rsidRPr="008B5E14">
        <w:rPr>
          <w:rFonts w:ascii="Times New Roman" w:hAnsi="Times New Roman" w:cs="Times New Roman"/>
          <w:sz w:val="24"/>
          <w:szCs w:val="24"/>
        </w:rPr>
        <w:t xml:space="preserve"> </w:t>
      </w:r>
      <w:r w:rsidRPr="008B5E14">
        <w:rPr>
          <w:rFonts w:ascii="Times New Roman" w:hAnsi="Times New Roman" w:cs="Times New Roman"/>
          <w:sz w:val="24"/>
          <w:szCs w:val="24"/>
        </w:rPr>
        <w:t xml:space="preserve">João Wanderley. </w:t>
      </w:r>
      <w:r w:rsidRPr="008B5E14">
        <w:rPr>
          <w:rFonts w:ascii="Times New Roman" w:hAnsi="Times New Roman" w:cs="Times New Roman"/>
          <w:b/>
          <w:sz w:val="24"/>
          <w:szCs w:val="24"/>
        </w:rPr>
        <w:t>Práticas</w:t>
      </w:r>
      <w:r w:rsidR="000A3CAA">
        <w:rPr>
          <w:rFonts w:ascii="Times New Roman" w:hAnsi="Times New Roman" w:cs="Times New Roman"/>
          <w:b/>
          <w:sz w:val="24"/>
          <w:szCs w:val="24"/>
        </w:rPr>
        <w:t xml:space="preserve"> </w:t>
      </w:r>
      <w:r w:rsidRPr="008B5E14">
        <w:rPr>
          <w:rFonts w:ascii="Times New Roman" w:hAnsi="Times New Roman" w:cs="Times New Roman"/>
          <w:b/>
          <w:sz w:val="24"/>
          <w:szCs w:val="24"/>
        </w:rPr>
        <w:t>da</w:t>
      </w:r>
      <w:proofErr w:type="gramStart"/>
      <w:r w:rsidRPr="008B5E14">
        <w:rPr>
          <w:rFonts w:ascii="Times New Roman" w:hAnsi="Times New Roman" w:cs="Times New Roman"/>
          <w:b/>
          <w:sz w:val="24"/>
          <w:szCs w:val="24"/>
        </w:rPr>
        <w:t xml:space="preserve">  </w:t>
      </w:r>
      <w:proofErr w:type="gramEnd"/>
      <w:r w:rsidRPr="008B5E14">
        <w:rPr>
          <w:rFonts w:ascii="Times New Roman" w:hAnsi="Times New Roman" w:cs="Times New Roman"/>
          <w:b/>
          <w:sz w:val="24"/>
          <w:szCs w:val="24"/>
        </w:rPr>
        <w:t>Leitura  de  Textos  na  Escola</w:t>
      </w:r>
      <w:r w:rsidRPr="008B5E14">
        <w:rPr>
          <w:rFonts w:ascii="Times New Roman" w:hAnsi="Times New Roman" w:cs="Times New Roman"/>
          <w:sz w:val="24"/>
          <w:szCs w:val="24"/>
        </w:rPr>
        <w:t xml:space="preserve">. </w:t>
      </w:r>
      <w:proofErr w:type="spellStart"/>
      <w:proofErr w:type="gramStart"/>
      <w:r w:rsidRPr="008B5E14">
        <w:rPr>
          <w:rFonts w:ascii="Times New Roman" w:hAnsi="Times New Roman" w:cs="Times New Roman"/>
          <w:sz w:val="24"/>
          <w:szCs w:val="24"/>
        </w:rPr>
        <w:t>RevistaLeitura</w:t>
      </w:r>
      <w:proofErr w:type="spellEnd"/>
      <w:proofErr w:type="gramEnd"/>
      <w:r w:rsidRPr="008B5E14">
        <w:rPr>
          <w:rFonts w:ascii="Times New Roman" w:hAnsi="Times New Roman" w:cs="Times New Roman"/>
          <w:sz w:val="24"/>
          <w:szCs w:val="24"/>
        </w:rPr>
        <w:t>: Teoria e Prática, ano 3, nº 3, p. 25-33, Rio Grande do Sul, 1984.</w:t>
      </w:r>
    </w:p>
    <w:p w:rsidR="005C26D0" w:rsidRPr="008B5E14" w:rsidRDefault="00552976"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LAJOLO</w:t>
      </w:r>
      <w:r w:rsidR="00361091" w:rsidRPr="008B5E14">
        <w:rPr>
          <w:rFonts w:ascii="Times New Roman" w:hAnsi="Times New Roman" w:cs="Times New Roman"/>
          <w:sz w:val="24"/>
          <w:szCs w:val="24"/>
        </w:rPr>
        <w:t xml:space="preserve">, Marisa. </w:t>
      </w:r>
      <w:r w:rsidR="00361091" w:rsidRPr="008B5E14">
        <w:rPr>
          <w:rFonts w:ascii="Times New Roman" w:hAnsi="Times New Roman" w:cs="Times New Roman"/>
          <w:b/>
          <w:sz w:val="24"/>
          <w:szCs w:val="24"/>
        </w:rPr>
        <w:t xml:space="preserve">Leitura em crise na escola. </w:t>
      </w:r>
      <w:r w:rsidR="00361091" w:rsidRPr="008B5E14">
        <w:rPr>
          <w:rFonts w:ascii="Times New Roman" w:hAnsi="Times New Roman" w:cs="Times New Roman"/>
          <w:sz w:val="24"/>
          <w:szCs w:val="24"/>
        </w:rPr>
        <w:t>São Paulo: Mercado Aberto,</w:t>
      </w:r>
      <w:r w:rsidR="000A3CAA">
        <w:rPr>
          <w:rFonts w:ascii="Times New Roman" w:hAnsi="Times New Roman" w:cs="Times New Roman"/>
          <w:sz w:val="24"/>
          <w:szCs w:val="24"/>
        </w:rPr>
        <w:t xml:space="preserve"> </w:t>
      </w:r>
      <w:r w:rsidR="00361091" w:rsidRPr="008B5E14">
        <w:rPr>
          <w:rFonts w:ascii="Times New Roman" w:hAnsi="Times New Roman" w:cs="Times New Roman"/>
          <w:sz w:val="24"/>
          <w:szCs w:val="24"/>
        </w:rPr>
        <w:t>1982.</w:t>
      </w:r>
    </w:p>
    <w:p w:rsidR="00B60560" w:rsidRPr="008B5E14" w:rsidRDefault="00B60560"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 xml:space="preserve">PIMENTA, Selma Garrido, GHEDIN Evandro. (2002). </w:t>
      </w:r>
      <w:r w:rsidRPr="008B5E14">
        <w:rPr>
          <w:rFonts w:ascii="Times New Roman" w:hAnsi="Times New Roman" w:cs="Times New Roman"/>
          <w:b/>
          <w:sz w:val="24"/>
          <w:szCs w:val="24"/>
        </w:rPr>
        <w:t>Professor Reflexivo no Brasil</w:t>
      </w:r>
      <w:r w:rsidRPr="008B5E14">
        <w:rPr>
          <w:rFonts w:ascii="Times New Roman" w:hAnsi="Times New Roman" w:cs="Times New Roman"/>
          <w:sz w:val="24"/>
          <w:szCs w:val="24"/>
        </w:rPr>
        <w:t xml:space="preserve"> - Gênese e Crítica de um Conceito. São Paulo: Cortez.</w:t>
      </w:r>
    </w:p>
    <w:p w:rsidR="00A432AB" w:rsidRPr="008B5E14" w:rsidRDefault="00A432AB"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lastRenderedPageBreak/>
        <w:t>ANTUNES, Celso</w:t>
      </w:r>
      <w:r w:rsidR="000A3CAA">
        <w:rPr>
          <w:rFonts w:ascii="Times New Roman" w:hAnsi="Times New Roman" w:cs="Times New Roman"/>
          <w:b/>
          <w:sz w:val="24"/>
          <w:szCs w:val="24"/>
        </w:rPr>
        <w:t>.</w:t>
      </w:r>
      <w:r w:rsidRPr="008B5E14">
        <w:rPr>
          <w:rFonts w:ascii="Times New Roman" w:hAnsi="Times New Roman" w:cs="Times New Roman"/>
          <w:b/>
          <w:sz w:val="24"/>
          <w:szCs w:val="24"/>
        </w:rPr>
        <w:t xml:space="preserve"> Vygotsky,</w:t>
      </w:r>
      <w:r w:rsidRPr="008B5E14">
        <w:rPr>
          <w:rFonts w:ascii="Times New Roman" w:hAnsi="Times New Roman" w:cs="Times New Roman"/>
          <w:sz w:val="24"/>
          <w:szCs w:val="24"/>
        </w:rPr>
        <w:t xml:space="preserve"> </w:t>
      </w:r>
      <w:r w:rsidRPr="008B5E14">
        <w:rPr>
          <w:rFonts w:ascii="Times New Roman" w:hAnsi="Times New Roman" w:cs="Times New Roman"/>
          <w:b/>
          <w:sz w:val="24"/>
          <w:szCs w:val="24"/>
        </w:rPr>
        <w:t>quem diria?</w:t>
      </w:r>
      <w:proofErr w:type="gramStart"/>
      <w:r w:rsidRPr="008B5E14">
        <w:rPr>
          <w:rFonts w:ascii="Times New Roman" w:hAnsi="Times New Roman" w:cs="Times New Roman"/>
          <w:b/>
          <w:sz w:val="24"/>
          <w:szCs w:val="24"/>
        </w:rPr>
        <w:t>!:</w:t>
      </w:r>
      <w:proofErr w:type="gramEnd"/>
      <w:r w:rsidRPr="008B5E14">
        <w:rPr>
          <w:rFonts w:ascii="Times New Roman" w:hAnsi="Times New Roman" w:cs="Times New Roman"/>
          <w:b/>
          <w:sz w:val="24"/>
          <w:szCs w:val="24"/>
        </w:rPr>
        <w:t xml:space="preserve"> </w:t>
      </w:r>
      <w:r w:rsidR="00D55005" w:rsidRPr="008B5E14">
        <w:rPr>
          <w:rFonts w:ascii="Times New Roman" w:hAnsi="Times New Roman" w:cs="Times New Roman"/>
          <w:b/>
          <w:sz w:val="24"/>
          <w:szCs w:val="24"/>
        </w:rPr>
        <w:t xml:space="preserve"> </w:t>
      </w:r>
      <w:proofErr w:type="gramStart"/>
      <w:r w:rsidRPr="008B5E14">
        <w:rPr>
          <w:rFonts w:ascii="Times New Roman" w:hAnsi="Times New Roman" w:cs="Times New Roman"/>
          <w:sz w:val="24"/>
          <w:szCs w:val="24"/>
        </w:rPr>
        <w:t>em</w:t>
      </w:r>
      <w:proofErr w:type="gramEnd"/>
      <w:r w:rsidRPr="008B5E14">
        <w:rPr>
          <w:rFonts w:ascii="Times New Roman" w:hAnsi="Times New Roman" w:cs="Times New Roman"/>
          <w:sz w:val="24"/>
          <w:szCs w:val="24"/>
        </w:rPr>
        <w:t xml:space="preserve"> minha sala de aula. </w:t>
      </w:r>
      <w:proofErr w:type="gramStart"/>
      <w:r w:rsidRPr="008B5E14">
        <w:rPr>
          <w:rFonts w:ascii="Times New Roman" w:hAnsi="Times New Roman" w:cs="Times New Roman"/>
          <w:sz w:val="24"/>
          <w:szCs w:val="24"/>
        </w:rPr>
        <w:t>3.</w:t>
      </w:r>
      <w:proofErr w:type="gramEnd"/>
      <w:r w:rsidRPr="008B5E14">
        <w:rPr>
          <w:rFonts w:ascii="Times New Roman" w:hAnsi="Times New Roman" w:cs="Times New Roman"/>
          <w:sz w:val="24"/>
          <w:szCs w:val="24"/>
        </w:rPr>
        <w:t>ed. Petrópolis: Vozes, 2003.</w:t>
      </w:r>
    </w:p>
    <w:p w:rsidR="00485592" w:rsidRPr="008B5E14" w:rsidRDefault="00485592"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FAZENDA, Ivani (</w:t>
      </w:r>
      <w:proofErr w:type="spellStart"/>
      <w:r w:rsidRPr="008B5E14">
        <w:rPr>
          <w:rFonts w:ascii="Times New Roman" w:hAnsi="Times New Roman" w:cs="Times New Roman"/>
          <w:sz w:val="24"/>
          <w:szCs w:val="24"/>
        </w:rPr>
        <w:t>org</w:t>
      </w:r>
      <w:proofErr w:type="spellEnd"/>
      <w:r w:rsidRPr="008B5E14">
        <w:rPr>
          <w:rFonts w:ascii="Times New Roman" w:hAnsi="Times New Roman" w:cs="Times New Roman"/>
          <w:sz w:val="24"/>
          <w:szCs w:val="24"/>
        </w:rPr>
        <w:t xml:space="preserve">). </w:t>
      </w:r>
      <w:r w:rsidRPr="008B5E14">
        <w:rPr>
          <w:rFonts w:ascii="Times New Roman" w:hAnsi="Times New Roman" w:cs="Times New Roman"/>
          <w:b/>
          <w:sz w:val="24"/>
          <w:szCs w:val="24"/>
        </w:rPr>
        <w:t>Dicionário em Construção</w:t>
      </w:r>
      <w:r w:rsidRPr="008B5E14">
        <w:rPr>
          <w:rFonts w:ascii="Times New Roman" w:hAnsi="Times New Roman" w:cs="Times New Roman"/>
          <w:sz w:val="24"/>
          <w:szCs w:val="24"/>
        </w:rPr>
        <w:t xml:space="preserve"> – Interdisciplinaridade. São Paulo: Cortez, 2001.</w:t>
      </w:r>
    </w:p>
    <w:p w:rsidR="00236951" w:rsidRPr="008B5E14" w:rsidRDefault="00236951" w:rsidP="001F79C4">
      <w:pPr>
        <w:spacing w:before="240" w:line="240" w:lineRule="auto"/>
        <w:jc w:val="both"/>
        <w:rPr>
          <w:rFonts w:ascii="Times New Roman" w:hAnsi="Times New Roman" w:cs="Times New Roman"/>
          <w:sz w:val="24"/>
          <w:szCs w:val="24"/>
        </w:rPr>
      </w:pPr>
      <w:r w:rsidRPr="008B5E14">
        <w:rPr>
          <w:rFonts w:ascii="Times New Roman" w:hAnsi="Times New Roman" w:cs="Times New Roman"/>
          <w:sz w:val="24"/>
          <w:szCs w:val="24"/>
        </w:rPr>
        <w:t>NÓVOA</w:t>
      </w:r>
      <w:r w:rsidR="000A3CAA">
        <w:rPr>
          <w:rFonts w:ascii="Times New Roman" w:hAnsi="Times New Roman" w:cs="Times New Roman"/>
          <w:sz w:val="24"/>
          <w:szCs w:val="24"/>
        </w:rPr>
        <w:t>, Antonio</w:t>
      </w:r>
      <w:r w:rsidR="000A3CAA" w:rsidRPr="008B5E14">
        <w:rPr>
          <w:rFonts w:ascii="Times New Roman" w:hAnsi="Times New Roman" w:cs="Times New Roman"/>
          <w:sz w:val="24"/>
          <w:szCs w:val="24"/>
        </w:rPr>
        <w:t xml:space="preserve"> </w:t>
      </w:r>
      <w:proofErr w:type="spellStart"/>
      <w:proofErr w:type="gramStart"/>
      <w:r w:rsidR="000A3CAA" w:rsidRPr="000A3CAA">
        <w:rPr>
          <w:rFonts w:ascii="Times New Roman" w:hAnsi="Times New Roman" w:cs="Times New Roman"/>
          <w:i/>
          <w:sz w:val="24"/>
          <w:szCs w:val="24"/>
        </w:rPr>
        <w:t>et</w:t>
      </w:r>
      <w:proofErr w:type="spellEnd"/>
      <w:proofErr w:type="gramEnd"/>
      <w:r w:rsidR="000A3CAA" w:rsidRPr="000A3CAA">
        <w:rPr>
          <w:rFonts w:ascii="Times New Roman" w:hAnsi="Times New Roman" w:cs="Times New Roman"/>
          <w:i/>
          <w:sz w:val="24"/>
          <w:szCs w:val="24"/>
        </w:rPr>
        <w:t xml:space="preserve"> </w:t>
      </w:r>
      <w:proofErr w:type="spellStart"/>
      <w:r w:rsidR="001F79C4">
        <w:rPr>
          <w:rFonts w:ascii="Times New Roman" w:hAnsi="Times New Roman" w:cs="Times New Roman"/>
          <w:i/>
          <w:sz w:val="24"/>
          <w:szCs w:val="24"/>
        </w:rPr>
        <w:t>a</w:t>
      </w:r>
      <w:r w:rsidR="000A3CAA" w:rsidRPr="000A3CAA">
        <w:rPr>
          <w:rFonts w:ascii="Times New Roman" w:hAnsi="Times New Roman" w:cs="Times New Roman"/>
          <w:i/>
          <w:sz w:val="24"/>
          <w:szCs w:val="24"/>
        </w:rPr>
        <w:t>l</w:t>
      </w:r>
      <w:proofErr w:type="spellEnd"/>
      <w:r w:rsidR="000A3CAA">
        <w:rPr>
          <w:rFonts w:ascii="Times New Roman" w:hAnsi="Times New Roman" w:cs="Times New Roman"/>
          <w:sz w:val="24"/>
          <w:szCs w:val="24"/>
        </w:rPr>
        <w:t xml:space="preserve"> (Org</w:t>
      </w:r>
      <w:r w:rsidR="000A3CAA" w:rsidRPr="008B5E14">
        <w:rPr>
          <w:rFonts w:ascii="Times New Roman" w:hAnsi="Times New Roman" w:cs="Times New Roman"/>
          <w:sz w:val="24"/>
          <w:szCs w:val="24"/>
        </w:rPr>
        <w:t>.</w:t>
      </w:r>
      <w:r w:rsidR="000A3CAA">
        <w:rPr>
          <w:rFonts w:ascii="Times New Roman" w:hAnsi="Times New Roman" w:cs="Times New Roman"/>
          <w:sz w:val="24"/>
          <w:szCs w:val="24"/>
        </w:rPr>
        <w:t>)</w:t>
      </w:r>
      <w:r w:rsidRPr="008B5E14">
        <w:rPr>
          <w:rFonts w:ascii="Times New Roman" w:hAnsi="Times New Roman" w:cs="Times New Roman"/>
          <w:b/>
          <w:sz w:val="24"/>
          <w:szCs w:val="24"/>
        </w:rPr>
        <w:t xml:space="preserve">. Relação </w:t>
      </w:r>
      <w:r w:rsidR="000A3CAA">
        <w:rPr>
          <w:rFonts w:ascii="Times New Roman" w:hAnsi="Times New Roman" w:cs="Times New Roman"/>
          <w:b/>
          <w:sz w:val="24"/>
          <w:szCs w:val="24"/>
        </w:rPr>
        <w:t xml:space="preserve">Escola </w:t>
      </w:r>
      <w:r w:rsidRPr="008B5E14">
        <w:rPr>
          <w:rFonts w:ascii="Times New Roman" w:hAnsi="Times New Roman" w:cs="Times New Roman"/>
          <w:b/>
          <w:sz w:val="24"/>
          <w:szCs w:val="24"/>
        </w:rPr>
        <w:t>Sociedade</w:t>
      </w:r>
      <w:r w:rsidRPr="008B5E14">
        <w:rPr>
          <w:rFonts w:ascii="Times New Roman" w:hAnsi="Times New Roman" w:cs="Times New Roman"/>
          <w:sz w:val="24"/>
          <w:szCs w:val="24"/>
        </w:rPr>
        <w:t>:</w:t>
      </w:r>
      <w:proofErr w:type="gramStart"/>
      <w:r w:rsidRPr="008B5E14">
        <w:rPr>
          <w:rFonts w:ascii="Times New Roman" w:hAnsi="Times New Roman" w:cs="Times New Roman"/>
          <w:sz w:val="24"/>
          <w:szCs w:val="24"/>
        </w:rPr>
        <w:t xml:space="preserve">  </w:t>
      </w:r>
      <w:proofErr w:type="gramEnd"/>
      <w:r w:rsidRPr="008B5E14">
        <w:rPr>
          <w:rFonts w:ascii="Times New Roman" w:hAnsi="Times New Roman" w:cs="Times New Roman"/>
          <w:sz w:val="24"/>
          <w:szCs w:val="24"/>
        </w:rPr>
        <w:t xml:space="preserve"> Novas   respostas   para   um   velho problema.   </w:t>
      </w:r>
      <w:r w:rsidR="000A3CAA">
        <w:rPr>
          <w:rFonts w:ascii="Times New Roman" w:hAnsi="Times New Roman" w:cs="Times New Roman"/>
          <w:sz w:val="24"/>
          <w:szCs w:val="24"/>
        </w:rPr>
        <w:t xml:space="preserve">Formação </w:t>
      </w:r>
      <w:r w:rsidRPr="008B5E14">
        <w:rPr>
          <w:rFonts w:ascii="Times New Roman" w:hAnsi="Times New Roman" w:cs="Times New Roman"/>
          <w:sz w:val="24"/>
          <w:szCs w:val="24"/>
        </w:rPr>
        <w:t>de professores. Congresso Estadual</w:t>
      </w:r>
      <w:r w:rsidR="001F79C4">
        <w:rPr>
          <w:rFonts w:ascii="Times New Roman" w:hAnsi="Times New Roman" w:cs="Times New Roman"/>
          <w:sz w:val="24"/>
          <w:szCs w:val="24"/>
        </w:rPr>
        <w:t xml:space="preserve"> </w:t>
      </w:r>
      <w:r w:rsidR="000A3CAA">
        <w:rPr>
          <w:rFonts w:ascii="Times New Roman" w:hAnsi="Times New Roman" w:cs="Times New Roman"/>
          <w:sz w:val="24"/>
          <w:szCs w:val="24"/>
        </w:rPr>
        <w:t>Paulista sobre Formação de Educadores. UNESP:</w:t>
      </w:r>
      <w:r w:rsidRPr="008B5E14">
        <w:rPr>
          <w:rFonts w:ascii="Times New Roman" w:hAnsi="Times New Roman" w:cs="Times New Roman"/>
          <w:sz w:val="24"/>
          <w:szCs w:val="24"/>
        </w:rPr>
        <w:t> Águas de São Pedro, 1994.</w:t>
      </w:r>
    </w:p>
    <w:p w:rsidR="00501CF0" w:rsidRPr="008B5E14" w:rsidRDefault="00501CF0" w:rsidP="001F79C4">
      <w:pPr>
        <w:spacing w:line="240" w:lineRule="auto"/>
        <w:jc w:val="both"/>
        <w:rPr>
          <w:rFonts w:ascii="Times New Roman" w:eastAsia="Times New Roman" w:hAnsi="Times New Roman" w:cs="Times New Roman"/>
          <w:sz w:val="24"/>
          <w:szCs w:val="24"/>
        </w:rPr>
      </w:pPr>
      <w:r w:rsidRPr="008B5E14">
        <w:rPr>
          <w:rFonts w:ascii="Times New Roman" w:eastAsia="Times New Roman" w:hAnsi="Times New Roman" w:cs="Times New Roman"/>
          <w:sz w:val="24"/>
          <w:szCs w:val="24"/>
        </w:rPr>
        <w:t xml:space="preserve">SOLAREVICZ, </w:t>
      </w:r>
      <w:r w:rsidR="00D14365" w:rsidRPr="008B5E14">
        <w:rPr>
          <w:rFonts w:ascii="Times New Roman" w:eastAsia="Times New Roman" w:hAnsi="Times New Roman" w:cs="Times New Roman"/>
          <w:sz w:val="24"/>
          <w:szCs w:val="24"/>
        </w:rPr>
        <w:t>Maíra Maria </w:t>
      </w:r>
      <w:proofErr w:type="spellStart"/>
      <w:r w:rsidR="00D14365" w:rsidRPr="008B5E14">
        <w:rPr>
          <w:rFonts w:ascii="Times New Roman" w:eastAsia="Times New Roman" w:hAnsi="Times New Roman" w:cs="Times New Roman"/>
          <w:sz w:val="24"/>
          <w:szCs w:val="24"/>
        </w:rPr>
        <w:t>Prohmann</w:t>
      </w:r>
      <w:proofErr w:type="spellEnd"/>
      <w:r w:rsidR="00D14365" w:rsidRPr="008B5E14">
        <w:rPr>
          <w:rFonts w:ascii="Times New Roman" w:eastAsia="Times New Roman" w:hAnsi="Times New Roman" w:cs="Times New Roman"/>
          <w:sz w:val="24"/>
          <w:szCs w:val="24"/>
        </w:rPr>
        <w:t> de </w:t>
      </w:r>
      <w:r w:rsidRPr="008B5E14">
        <w:rPr>
          <w:rFonts w:ascii="Times New Roman" w:eastAsia="Times New Roman" w:hAnsi="Times New Roman" w:cs="Times New Roman"/>
          <w:sz w:val="24"/>
          <w:szCs w:val="24"/>
        </w:rPr>
        <w:t>Lima</w:t>
      </w:r>
      <w:r w:rsidR="000A3CAA">
        <w:rPr>
          <w:rFonts w:ascii="Times New Roman" w:eastAsia="Times New Roman" w:hAnsi="Times New Roman" w:cs="Times New Roman"/>
          <w:sz w:val="24"/>
          <w:szCs w:val="24"/>
        </w:rPr>
        <w:t>.</w:t>
      </w:r>
      <w:r w:rsidRPr="008B5E14">
        <w:rPr>
          <w:rFonts w:ascii="Times New Roman" w:eastAsia="Times New Roman" w:hAnsi="Times New Roman" w:cs="Times New Roman"/>
          <w:b/>
          <w:sz w:val="24"/>
          <w:szCs w:val="24"/>
        </w:rPr>
        <w:t xml:space="preserve"> A importância da formação continuada no caso do magistério paranaense, </w:t>
      </w:r>
      <w:r w:rsidR="0048645D" w:rsidRPr="008B5E14">
        <w:rPr>
          <w:rFonts w:ascii="Times New Roman" w:eastAsia="Times New Roman" w:hAnsi="Times New Roman" w:cs="Times New Roman"/>
          <w:sz w:val="24"/>
          <w:szCs w:val="24"/>
        </w:rPr>
        <w:t xml:space="preserve">artigo científico, </w:t>
      </w:r>
      <w:hyperlink r:id="rId7" w:history="1">
        <w:r w:rsidR="0048645D" w:rsidRPr="008B5E14">
          <w:rPr>
            <w:rStyle w:val="Hyperlink"/>
            <w:rFonts w:ascii="Times New Roman" w:eastAsia="Times New Roman" w:hAnsi="Times New Roman" w:cs="Times New Roman"/>
            <w:color w:val="auto"/>
            <w:sz w:val="24"/>
            <w:szCs w:val="24"/>
            <w:u w:val="none"/>
          </w:rPr>
          <w:t>http://www.diaadiaeducacao.pr.gov.br/portals/pde/arquivos/2337-6</w:t>
        </w:r>
      </w:hyperlink>
    </w:p>
    <w:p w:rsidR="0048645D" w:rsidRPr="008B5E14" w:rsidRDefault="00A4750A" w:rsidP="001F79C4">
      <w:pPr>
        <w:jc w:val="both"/>
        <w:rPr>
          <w:rFonts w:ascii="Times New Roman" w:eastAsia="Times New Roman" w:hAnsi="Times New Roman" w:cs="Times New Roman"/>
          <w:sz w:val="24"/>
          <w:szCs w:val="24"/>
        </w:rPr>
      </w:pPr>
      <w:r w:rsidRPr="008B5E14">
        <w:rPr>
          <w:rFonts w:ascii="Times New Roman" w:eastAsia="Times New Roman" w:hAnsi="Times New Roman" w:cs="Times New Roman"/>
          <w:sz w:val="24"/>
          <w:szCs w:val="24"/>
        </w:rPr>
        <w:t xml:space="preserve">ANTUNES, </w:t>
      </w:r>
      <w:proofErr w:type="spellStart"/>
      <w:r w:rsidRPr="008B5E14">
        <w:rPr>
          <w:rFonts w:ascii="Times New Roman" w:eastAsia="Times New Roman" w:hAnsi="Times New Roman" w:cs="Times New Roman"/>
          <w:sz w:val="24"/>
          <w:szCs w:val="24"/>
        </w:rPr>
        <w:t>Irandé</w:t>
      </w:r>
      <w:proofErr w:type="spellEnd"/>
      <w:r w:rsidRPr="008B5E14">
        <w:rPr>
          <w:rFonts w:ascii="Times New Roman" w:eastAsia="Times New Roman" w:hAnsi="Times New Roman" w:cs="Times New Roman"/>
          <w:sz w:val="24"/>
          <w:szCs w:val="24"/>
        </w:rPr>
        <w:t xml:space="preserve">. </w:t>
      </w:r>
      <w:r w:rsidR="00F937C2" w:rsidRPr="008B5E14">
        <w:rPr>
          <w:rFonts w:ascii="Times New Roman" w:eastAsia="Times New Roman" w:hAnsi="Times New Roman" w:cs="Times New Roman"/>
          <w:b/>
          <w:sz w:val="24"/>
          <w:szCs w:val="24"/>
        </w:rPr>
        <w:t xml:space="preserve">Aula de português. </w:t>
      </w:r>
      <w:r w:rsidR="00F937C2" w:rsidRPr="008B5E14">
        <w:rPr>
          <w:rFonts w:ascii="Times New Roman" w:eastAsia="Times New Roman" w:hAnsi="Times New Roman" w:cs="Times New Roman"/>
          <w:sz w:val="24"/>
          <w:szCs w:val="24"/>
        </w:rPr>
        <w:t>São Paulo: Parábola</w:t>
      </w:r>
      <w:r w:rsidR="000A3CAA">
        <w:rPr>
          <w:rFonts w:ascii="Times New Roman" w:eastAsia="Times New Roman" w:hAnsi="Times New Roman" w:cs="Times New Roman"/>
          <w:sz w:val="24"/>
          <w:szCs w:val="24"/>
        </w:rPr>
        <w:t xml:space="preserve"> Editorial, 2009</w:t>
      </w:r>
      <w:r w:rsidR="00F937C2" w:rsidRPr="008B5E14">
        <w:rPr>
          <w:rFonts w:ascii="Times New Roman" w:eastAsia="Times New Roman" w:hAnsi="Times New Roman" w:cs="Times New Roman"/>
          <w:sz w:val="24"/>
          <w:szCs w:val="24"/>
        </w:rPr>
        <w:t>.</w:t>
      </w:r>
    </w:p>
    <w:p w:rsidR="00F937C2" w:rsidRPr="008B5E14" w:rsidRDefault="00F937C2" w:rsidP="001F79C4">
      <w:pPr>
        <w:spacing w:after="0" w:line="240" w:lineRule="auto"/>
        <w:jc w:val="both"/>
        <w:rPr>
          <w:rFonts w:ascii="Times New Roman" w:eastAsia="Times New Roman" w:hAnsi="Times New Roman" w:cs="Times New Roman"/>
          <w:sz w:val="24"/>
          <w:szCs w:val="24"/>
        </w:rPr>
      </w:pPr>
      <w:proofErr w:type="spellStart"/>
      <w:r w:rsidRPr="008B5E14">
        <w:rPr>
          <w:rFonts w:ascii="Times New Roman" w:eastAsia="Times New Roman" w:hAnsi="Times New Roman" w:cs="Times New Roman"/>
          <w:sz w:val="24"/>
          <w:szCs w:val="24"/>
        </w:rPr>
        <w:t>Perrenoud</w:t>
      </w:r>
      <w:proofErr w:type="spellEnd"/>
      <w:r w:rsidR="000A3CAA">
        <w:rPr>
          <w:rFonts w:ascii="Times New Roman" w:eastAsia="Times New Roman" w:hAnsi="Times New Roman" w:cs="Times New Roman"/>
          <w:sz w:val="24"/>
          <w:szCs w:val="24"/>
        </w:rPr>
        <w:t>,</w:t>
      </w:r>
      <w:r w:rsidRPr="008B5E14">
        <w:rPr>
          <w:rFonts w:ascii="Times New Roman" w:eastAsia="Times New Roman" w:hAnsi="Times New Roman" w:cs="Times New Roman"/>
          <w:sz w:val="24"/>
          <w:szCs w:val="24"/>
        </w:rPr>
        <w:t xml:space="preserve"> P. </w:t>
      </w:r>
      <w:r w:rsidRPr="000A3CAA">
        <w:rPr>
          <w:rFonts w:ascii="Times New Roman" w:eastAsia="Times New Roman" w:hAnsi="Times New Roman" w:cs="Times New Roman"/>
          <w:b/>
          <w:sz w:val="24"/>
          <w:szCs w:val="24"/>
        </w:rPr>
        <w:t>Práticas pedagógicas, profissão docente e formação: perspectivas sociológicas</w:t>
      </w:r>
      <w:r w:rsidRPr="008B5E14">
        <w:rPr>
          <w:rFonts w:ascii="Times New Roman" w:eastAsia="Times New Roman" w:hAnsi="Times New Roman" w:cs="Times New Roman"/>
          <w:sz w:val="24"/>
          <w:szCs w:val="24"/>
        </w:rPr>
        <w:t>. Lisboa: Dom Quixote, 1993.</w:t>
      </w:r>
    </w:p>
    <w:p w:rsidR="00F937C2" w:rsidRPr="008B5E14" w:rsidRDefault="00F937C2" w:rsidP="001F79C4">
      <w:pPr>
        <w:spacing w:after="0" w:line="240" w:lineRule="auto"/>
        <w:jc w:val="both"/>
        <w:rPr>
          <w:rFonts w:ascii="Times New Roman" w:eastAsia="Times New Roman" w:hAnsi="Times New Roman" w:cs="Times New Roman"/>
          <w:sz w:val="24"/>
          <w:szCs w:val="24"/>
        </w:rPr>
      </w:pPr>
    </w:p>
    <w:p w:rsidR="00F937C2" w:rsidRPr="008B5E14" w:rsidRDefault="00F937C2" w:rsidP="001F79C4">
      <w:pPr>
        <w:jc w:val="both"/>
        <w:rPr>
          <w:rFonts w:ascii="Times New Roman" w:eastAsia="Times New Roman" w:hAnsi="Times New Roman" w:cs="Times New Roman"/>
          <w:sz w:val="24"/>
          <w:szCs w:val="24"/>
        </w:rPr>
      </w:pPr>
      <w:r w:rsidRPr="008B5E14">
        <w:rPr>
          <w:rFonts w:ascii="Times New Roman" w:eastAsia="Times New Roman" w:hAnsi="Times New Roman" w:cs="Times New Roman"/>
          <w:sz w:val="24"/>
          <w:szCs w:val="24"/>
        </w:rPr>
        <w:t xml:space="preserve">TARDIF, Maurice. </w:t>
      </w:r>
      <w:r w:rsidRPr="000A3CAA">
        <w:rPr>
          <w:rFonts w:ascii="Times New Roman" w:eastAsia="Times New Roman" w:hAnsi="Times New Roman" w:cs="Times New Roman"/>
          <w:b/>
          <w:sz w:val="24"/>
          <w:szCs w:val="24"/>
        </w:rPr>
        <w:t>Saberes Docentes e Formação Profissional</w:t>
      </w:r>
      <w:r w:rsidRPr="008B5E14">
        <w:rPr>
          <w:rFonts w:ascii="Times New Roman" w:eastAsia="Times New Roman" w:hAnsi="Times New Roman" w:cs="Times New Roman"/>
          <w:sz w:val="24"/>
          <w:szCs w:val="24"/>
        </w:rPr>
        <w:t xml:space="preserve"> </w:t>
      </w:r>
      <w:proofErr w:type="gramStart"/>
      <w:r w:rsidRPr="008B5E14">
        <w:rPr>
          <w:rFonts w:ascii="Times New Roman" w:eastAsia="Times New Roman" w:hAnsi="Times New Roman" w:cs="Times New Roman"/>
          <w:sz w:val="24"/>
          <w:szCs w:val="24"/>
        </w:rPr>
        <w:t>3</w:t>
      </w:r>
      <w:proofErr w:type="gramEnd"/>
      <w:r w:rsidRPr="008B5E14">
        <w:rPr>
          <w:rFonts w:ascii="Times New Roman" w:eastAsia="Times New Roman" w:hAnsi="Times New Roman" w:cs="Times New Roman"/>
          <w:sz w:val="24"/>
          <w:szCs w:val="24"/>
        </w:rPr>
        <w:t>.ed. P</w:t>
      </w:r>
      <w:r w:rsidR="000A3CAA">
        <w:rPr>
          <w:rFonts w:ascii="Times New Roman" w:eastAsia="Times New Roman" w:hAnsi="Times New Roman" w:cs="Times New Roman"/>
          <w:sz w:val="24"/>
          <w:szCs w:val="24"/>
        </w:rPr>
        <w:t>etrópolis, RJ: Vozes, 2002</w:t>
      </w:r>
      <w:r w:rsidRPr="008B5E14">
        <w:rPr>
          <w:rFonts w:ascii="Times New Roman" w:eastAsia="Times New Roman" w:hAnsi="Times New Roman" w:cs="Times New Roman"/>
          <w:sz w:val="24"/>
          <w:szCs w:val="24"/>
        </w:rPr>
        <w:t>.</w:t>
      </w:r>
    </w:p>
    <w:p w:rsidR="00EF3CF0" w:rsidRPr="008B5E14" w:rsidRDefault="00EF3CF0" w:rsidP="001F79C4">
      <w:pPr>
        <w:spacing w:after="0" w:line="240" w:lineRule="auto"/>
        <w:jc w:val="both"/>
        <w:rPr>
          <w:rFonts w:ascii="Times New Roman" w:eastAsia="Times New Roman" w:hAnsi="Times New Roman" w:cs="Times New Roman"/>
          <w:sz w:val="24"/>
          <w:szCs w:val="24"/>
        </w:rPr>
      </w:pPr>
      <w:r w:rsidRPr="008B5E14">
        <w:rPr>
          <w:rFonts w:ascii="Times New Roman" w:eastAsia="Times New Roman" w:hAnsi="Times New Roman" w:cs="Times New Roman"/>
          <w:sz w:val="24"/>
          <w:szCs w:val="24"/>
        </w:rPr>
        <w:t xml:space="preserve">MENEZES, Luis Carlos. Ensinar com a ajuda da tecnologia. </w:t>
      </w:r>
      <w:r w:rsidRPr="008B5E14">
        <w:rPr>
          <w:rFonts w:ascii="Times New Roman" w:eastAsia="Times New Roman" w:hAnsi="Times New Roman" w:cs="Times New Roman"/>
          <w:b/>
          <w:sz w:val="24"/>
          <w:szCs w:val="24"/>
        </w:rPr>
        <w:t>Revista Nova Escola.</w:t>
      </w:r>
      <w:r w:rsidRPr="008B5E14">
        <w:rPr>
          <w:rFonts w:ascii="Times New Roman" w:eastAsia="Times New Roman" w:hAnsi="Times New Roman" w:cs="Times New Roman"/>
          <w:sz w:val="24"/>
          <w:szCs w:val="24"/>
        </w:rPr>
        <w:t xml:space="preserve"> </w:t>
      </w:r>
      <w:proofErr w:type="gramStart"/>
      <w:r w:rsidRPr="008B5E14">
        <w:rPr>
          <w:rFonts w:ascii="Times New Roman" w:eastAsia="Times New Roman" w:hAnsi="Times New Roman" w:cs="Times New Roman"/>
          <w:sz w:val="24"/>
          <w:szCs w:val="24"/>
        </w:rPr>
        <w:t>n.</w:t>
      </w:r>
      <w:proofErr w:type="gramEnd"/>
      <w:r w:rsidRPr="008B5E14">
        <w:rPr>
          <w:rFonts w:ascii="Times New Roman" w:eastAsia="Times New Roman" w:hAnsi="Times New Roman" w:cs="Times New Roman"/>
          <w:sz w:val="24"/>
          <w:szCs w:val="24"/>
        </w:rPr>
        <w:t xml:space="preserve"> 235, p.122, set. 2010.</w:t>
      </w:r>
    </w:p>
    <w:p w:rsidR="00EF3CF0" w:rsidRPr="008B5E14" w:rsidRDefault="00EF3CF0" w:rsidP="001F79C4">
      <w:pPr>
        <w:spacing w:after="0" w:line="240" w:lineRule="auto"/>
        <w:jc w:val="both"/>
        <w:rPr>
          <w:rFonts w:ascii="Times New Roman" w:eastAsia="Times New Roman" w:hAnsi="Times New Roman" w:cs="Times New Roman"/>
          <w:sz w:val="24"/>
          <w:szCs w:val="24"/>
        </w:rPr>
      </w:pPr>
    </w:p>
    <w:p w:rsidR="00EF3CF0" w:rsidRPr="008B5E14" w:rsidRDefault="00EF3CF0" w:rsidP="001F79C4">
      <w:pPr>
        <w:spacing w:after="0" w:line="240" w:lineRule="auto"/>
        <w:jc w:val="both"/>
        <w:rPr>
          <w:rFonts w:ascii="Times New Roman" w:eastAsia="Times New Roman" w:hAnsi="Times New Roman" w:cs="Times New Roman"/>
          <w:sz w:val="24"/>
          <w:szCs w:val="24"/>
        </w:rPr>
      </w:pPr>
      <w:r w:rsidRPr="008B5E14">
        <w:rPr>
          <w:rFonts w:ascii="Times New Roman" w:eastAsia="Times New Roman" w:hAnsi="Times New Roman" w:cs="Times New Roman"/>
          <w:sz w:val="24"/>
          <w:szCs w:val="24"/>
        </w:rPr>
        <w:t xml:space="preserve">BENHRENS, M.A. Projetos de aprendizagem colaborativa num paradigma emergente. </w:t>
      </w:r>
      <w:r w:rsidRPr="000A3CAA">
        <w:rPr>
          <w:rFonts w:ascii="Times New Roman" w:eastAsia="Times New Roman" w:hAnsi="Times New Roman" w:cs="Times New Roman"/>
          <w:i/>
          <w:sz w:val="24"/>
          <w:szCs w:val="24"/>
          <w:lang w:val="en-US"/>
        </w:rPr>
        <w:t>In</w:t>
      </w:r>
      <w:r w:rsidRPr="008B5E14">
        <w:rPr>
          <w:rFonts w:ascii="Times New Roman" w:eastAsia="Times New Roman" w:hAnsi="Times New Roman" w:cs="Times New Roman"/>
          <w:sz w:val="24"/>
          <w:szCs w:val="24"/>
          <w:lang w:val="en-US"/>
        </w:rPr>
        <w:t xml:space="preserve">: J.M. Moran; M.T. </w:t>
      </w:r>
      <w:proofErr w:type="spellStart"/>
      <w:r w:rsidRPr="008B5E14">
        <w:rPr>
          <w:rFonts w:ascii="Times New Roman" w:eastAsia="Times New Roman" w:hAnsi="Times New Roman" w:cs="Times New Roman"/>
          <w:sz w:val="24"/>
          <w:szCs w:val="24"/>
          <w:lang w:val="en-US"/>
        </w:rPr>
        <w:t>Masetto</w:t>
      </w:r>
      <w:proofErr w:type="spellEnd"/>
      <w:r w:rsidRPr="008B5E14">
        <w:rPr>
          <w:rFonts w:ascii="Times New Roman" w:eastAsia="Times New Roman" w:hAnsi="Times New Roman" w:cs="Times New Roman"/>
          <w:sz w:val="24"/>
          <w:szCs w:val="24"/>
          <w:lang w:val="en-US"/>
        </w:rPr>
        <w:t xml:space="preserve"> e M.A. Behrens (Eds.). </w:t>
      </w:r>
      <w:r w:rsidRPr="008B5E14">
        <w:rPr>
          <w:rFonts w:ascii="Times New Roman" w:eastAsia="Times New Roman" w:hAnsi="Times New Roman" w:cs="Times New Roman"/>
          <w:b/>
          <w:sz w:val="24"/>
          <w:szCs w:val="24"/>
        </w:rPr>
        <w:t>Novas tecnologias e mediação pedagógica.</w:t>
      </w:r>
      <w:r w:rsidR="000B5B9A" w:rsidRPr="008B5E14">
        <w:rPr>
          <w:rFonts w:ascii="Times New Roman" w:eastAsia="Times New Roman" w:hAnsi="Times New Roman" w:cs="Times New Roman"/>
          <w:sz w:val="24"/>
          <w:szCs w:val="24"/>
        </w:rPr>
        <w:t xml:space="preserve"> </w:t>
      </w:r>
      <w:r w:rsidRPr="008B5E14">
        <w:rPr>
          <w:rFonts w:ascii="Times New Roman" w:eastAsia="Times New Roman" w:hAnsi="Times New Roman" w:cs="Times New Roman"/>
          <w:sz w:val="24"/>
          <w:szCs w:val="24"/>
        </w:rPr>
        <w:t>7.</w:t>
      </w:r>
      <w:r w:rsidR="000B5B9A" w:rsidRPr="008B5E14">
        <w:rPr>
          <w:rFonts w:ascii="Times New Roman" w:eastAsia="Times New Roman" w:hAnsi="Times New Roman" w:cs="Times New Roman"/>
          <w:sz w:val="24"/>
          <w:szCs w:val="24"/>
        </w:rPr>
        <w:t xml:space="preserve"> </w:t>
      </w:r>
      <w:proofErr w:type="gramStart"/>
      <w:r w:rsidRPr="008B5E14">
        <w:rPr>
          <w:rFonts w:ascii="Times New Roman" w:eastAsia="Times New Roman" w:hAnsi="Times New Roman" w:cs="Times New Roman"/>
          <w:sz w:val="24"/>
          <w:szCs w:val="24"/>
        </w:rPr>
        <w:t>ed.</w:t>
      </w:r>
      <w:proofErr w:type="gramEnd"/>
      <w:r w:rsidR="000B5B9A" w:rsidRPr="008B5E14">
        <w:rPr>
          <w:rFonts w:ascii="Times New Roman" w:eastAsia="Times New Roman" w:hAnsi="Times New Roman" w:cs="Times New Roman"/>
          <w:sz w:val="24"/>
          <w:szCs w:val="24"/>
        </w:rPr>
        <w:t xml:space="preserve"> </w:t>
      </w:r>
      <w:r w:rsidRPr="008B5E14">
        <w:rPr>
          <w:rFonts w:ascii="Times New Roman" w:eastAsia="Times New Roman" w:hAnsi="Times New Roman" w:cs="Times New Roman"/>
          <w:sz w:val="24"/>
          <w:szCs w:val="24"/>
        </w:rPr>
        <w:t>Campinas:</w:t>
      </w:r>
      <w:r w:rsidR="000B5B9A" w:rsidRPr="008B5E14">
        <w:rPr>
          <w:rFonts w:ascii="Times New Roman" w:eastAsia="Times New Roman" w:hAnsi="Times New Roman" w:cs="Times New Roman"/>
          <w:sz w:val="24"/>
          <w:szCs w:val="24"/>
        </w:rPr>
        <w:t xml:space="preserve"> </w:t>
      </w:r>
      <w:r w:rsidRPr="008B5E14">
        <w:rPr>
          <w:rFonts w:ascii="Times New Roman" w:eastAsia="Times New Roman" w:hAnsi="Times New Roman" w:cs="Times New Roman"/>
          <w:sz w:val="24"/>
          <w:szCs w:val="24"/>
        </w:rPr>
        <w:t>Papirus,</w:t>
      </w:r>
      <w:r w:rsidR="000B5B9A" w:rsidRPr="008B5E14">
        <w:rPr>
          <w:rFonts w:ascii="Times New Roman" w:eastAsia="Times New Roman" w:hAnsi="Times New Roman" w:cs="Times New Roman"/>
          <w:sz w:val="24"/>
          <w:szCs w:val="24"/>
        </w:rPr>
        <w:t xml:space="preserve"> </w:t>
      </w:r>
      <w:r w:rsidRPr="008B5E14">
        <w:rPr>
          <w:rFonts w:ascii="Times New Roman" w:eastAsia="Times New Roman" w:hAnsi="Times New Roman" w:cs="Times New Roman"/>
          <w:sz w:val="24"/>
          <w:szCs w:val="24"/>
        </w:rPr>
        <w:t>2003.</w:t>
      </w:r>
    </w:p>
    <w:p w:rsidR="000B5B9A" w:rsidRPr="008B5E14" w:rsidRDefault="000B5B9A" w:rsidP="001F79C4">
      <w:pPr>
        <w:spacing w:after="0" w:line="240" w:lineRule="auto"/>
        <w:jc w:val="both"/>
        <w:rPr>
          <w:rFonts w:ascii="Times New Roman" w:eastAsia="Times New Roman" w:hAnsi="Times New Roman" w:cs="Times New Roman"/>
          <w:sz w:val="24"/>
          <w:szCs w:val="24"/>
        </w:rPr>
      </w:pPr>
    </w:p>
    <w:p w:rsidR="000B5B9A" w:rsidRPr="00F937C2" w:rsidRDefault="000B5B9A" w:rsidP="001F79C4">
      <w:pPr>
        <w:spacing w:after="0" w:line="240" w:lineRule="auto"/>
        <w:jc w:val="both"/>
        <w:rPr>
          <w:rFonts w:ascii="Times New Roman" w:eastAsia="Times New Roman" w:hAnsi="Times New Roman" w:cs="Times New Roman"/>
          <w:sz w:val="24"/>
          <w:szCs w:val="24"/>
        </w:rPr>
      </w:pPr>
      <w:r w:rsidRPr="008B5E14">
        <w:rPr>
          <w:rFonts w:ascii="Times New Roman" w:eastAsia="Times New Roman" w:hAnsi="Times New Roman" w:cs="Times New Roman"/>
          <w:sz w:val="24"/>
          <w:szCs w:val="24"/>
        </w:rPr>
        <w:t>GARCIA, C. M</w:t>
      </w:r>
      <w:r w:rsidRPr="008B5E14">
        <w:rPr>
          <w:rFonts w:ascii="Times New Roman" w:eastAsia="Times New Roman" w:hAnsi="Times New Roman" w:cs="Times New Roman"/>
          <w:b/>
          <w:sz w:val="24"/>
          <w:szCs w:val="24"/>
        </w:rPr>
        <w:t xml:space="preserve">. </w:t>
      </w:r>
      <w:r w:rsidRPr="000A3CAA">
        <w:rPr>
          <w:rFonts w:ascii="Times New Roman" w:eastAsia="Times New Roman" w:hAnsi="Times New Roman" w:cs="Times New Roman"/>
          <w:sz w:val="24"/>
          <w:szCs w:val="24"/>
        </w:rPr>
        <w:t>A formação de professores:</w:t>
      </w:r>
      <w:r w:rsidRPr="008B5E14">
        <w:rPr>
          <w:rFonts w:ascii="Times New Roman" w:eastAsia="Times New Roman" w:hAnsi="Times New Roman" w:cs="Times New Roman"/>
          <w:sz w:val="24"/>
          <w:szCs w:val="24"/>
        </w:rPr>
        <w:t xml:space="preserve"> novas perspectivas baseadas na investigação sobre o pensamento do professor. </w:t>
      </w:r>
      <w:r w:rsidRPr="000A3CAA">
        <w:rPr>
          <w:rFonts w:ascii="Times New Roman" w:eastAsia="Times New Roman" w:hAnsi="Times New Roman" w:cs="Times New Roman"/>
          <w:i/>
          <w:sz w:val="24"/>
          <w:szCs w:val="24"/>
        </w:rPr>
        <w:t>In</w:t>
      </w:r>
      <w:r w:rsidR="000A3CAA">
        <w:rPr>
          <w:rFonts w:ascii="Times New Roman" w:eastAsia="Times New Roman" w:hAnsi="Times New Roman" w:cs="Times New Roman"/>
          <w:sz w:val="24"/>
          <w:szCs w:val="24"/>
        </w:rPr>
        <w:t>:</w:t>
      </w:r>
      <w:r w:rsidRPr="008B5E14">
        <w:rPr>
          <w:rFonts w:ascii="Times New Roman" w:eastAsia="Times New Roman" w:hAnsi="Times New Roman" w:cs="Times New Roman"/>
          <w:sz w:val="24"/>
          <w:szCs w:val="24"/>
        </w:rPr>
        <w:t xml:space="preserve"> NÓVOA,</w:t>
      </w:r>
      <w:r w:rsidR="000A3CAA">
        <w:rPr>
          <w:rFonts w:ascii="Times New Roman" w:eastAsia="Times New Roman" w:hAnsi="Times New Roman" w:cs="Times New Roman"/>
          <w:sz w:val="24"/>
          <w:szCs w:val="24"/>
        </w:rPr>
        <w:t xml:space="preserve"> </w:t>
      </w:r>
      <w:r w:rsidRPr="008B5E14">
        <w:rPr>
          <w:rFonts w:ascii="Times New Roman" w:eastAsia="Times New Roman" w:hAnsi="Times New Roman" w:cs="Times New Roman"/>
          <w:sz w:val="24"/>
          <w:szCs w:val="24"/>
        </w:rPr>
        <w:t xml:space="preserve">António (Coord.). </w:t>
      </w:r>
      <w:r w:rsidRPr="000A3CAA">
        <w:rPr>
          <w:rFonts w:ascii="Times New Roman" w:eastAsia="Times New Roman" w:hAnsi="Times New Roman" w:cs="Times New Roman"/>
          <w:b/>
          <w:sz w:val="24"/>
          <w:szCs w:val="24"/>
        </w:rPr>
        <w:t>Os professores e sua formação</w:t>
      </w:r>
      <w:r w:rsidRPr="008B5E14">
        <w:rPr>
          <w:rFonts w:ascii="Times New Roman" w:eastAsia="Times New Roman" w:hAnsi="Times New Roman" w:cs="Times New Roman"/>
          <w:sz w:val="24"/>
          <w:szCs w:val="24"/>
        </w:rPr>
        <w:t xml:space="preserve">. 3. </w:t>
      </w:r>
      <w:proofErr w:type="gramStart"/>
      <w:r w:rsidRPr="008B5E14">
        <w:rPr>
          <w:rFonts w:ascii="Times New Roman" w:eastAsia="Times New Roman" w:hAnsi="Times New Roman" w:cs="Times New Roman"/>
          <w:sz w:val="24"/>
          <w:szCs w:val="24"/>
        </w:rPr>
        <w:t>ed.</w:t>
      </w:r>
      <w:proofErr w:type="gramEnd"/>
      <w:r w:rsidRPr="008B5E14">
        <w:rPr>
          <w:rFonts w:ascii="Times New Roman" w:eastAsia="Times New Roman" w:hAnsi="Times New Roman" w:cs="Times New Roman"/>
          <w:sz w:val="24"/>
          <w:szCs w:val="24"/>
        </w:rPr>
        <w:t xml:space="preserve"> Lisboa: Dom Quixote, 1997. </w:t>
      </w:r>
    </w:p>
    <w:p w:rsidR="00F937C2" w:rsidRPr="00501CF0" w:rsidRDefault="00F937C2" w:rsidP="00501CF0">
      <w:pPr>
        <w:rPr>
          <w:rFonts w:ascii="Times New Roman" w:eastAsia="Times New Roman" w:hAnsi="Times New Roman" w:cs="Times New Roman"/>
          <w:sz w:val="24"/>
          <w:szCs w:val="24"/>
        </w:rPr>
      </w:pPr>
    </w:p>
    <w:p w:rsidR="00501CF0" w:rsidRPr="00501CF0" w:rsidRDefault="00501CF0" w:rsidP="00501CF0">
      <w:pPr>
        <w:spacing w:after="0" w:line="240" w:lineRule="auto"/>
        <w:rPr>
          <w:rFonts w:ascii="Times New Roman" w:eastAsia="Times New Roman" w:hAnsi="Times New Roman" w:cs="Times New Roman"/>
          <w:sz w:val="24"/>
          <w:szCs w:val="24"/>
        </w:rPr>
      </w:pPr>
    </w:p>
    <w:p w:rsidR="00D14365" w:rsidRPr="00A432AB" w:rsidRDefault="00D14365" w:rsidP="00866176">
      <w:pPr>
        <w:spacing w:before="240"/>
        <w:rPr>
          <w:rFonts w:ascii="Times New Roman" w:hAnsi="Times New Roman" w:cs="Times New Roman"/>
          <w:sz w:val="24"/>
          <w:szCs w:val="24"/>
        </w:rPr>
      </w:pPr>
    </w:p>
    <w:sectPr w:rsidR="00D14365" w:rsidRPr="00A432AB" w:rsidSect="001A508B">
      <w:headerReference w:type="default" r:id="rId8"/>
      <w:pgSz w:w="11906" w:h="16838"/>
      <w:pgMar w:top="1843"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A1A" w:rsidRDefault="00B62A1A" w:rsidP="00BE2B0C">
      <w:pPr>
        <w:spacing w:after="0" w:line="240" w:lineRule="auto"/>
      </w:pPr>
      <w:r>
        <w:separator/>
      </w:r>
    </w:p>
  </w:endnote>
  <w:endnote w:type="continuationSeparator" w:id="0">
    <w:p w:rsidR="00B62A1A" w:rsidRDefault="00B62A1A" w:rsidP="00BE2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A1A" w:rsidRDefault="00B62A1A" w:rsidP="00BE2B0C">
      <w:pPr>
        <w:spacing w:after="0" w:line="240" w:lineRule="auto"/>
      </w:pPr>
      <w:r>
        <w:separator/>
      </w:r>
    </w:p>
  </w:footnote>
  <w:footnote w:type="continuationSeparator" w:id="0">
    <w:p w:rsidR="00B62A1A" w:rsidRDefault="00B62A1A" w:rsidP="00BE2B0C">
      <w:pPr>
        <w:spacing w:after="0" w:line="240" w:lineRule="auto"/>
      </w:pPr>
      <w:r>
        <w:continuationSeparator/>
      </w:r>
    </w:p>
  </w:footnote>
  <w:footnote w:id="1">
    <w:p w:rsidR="00FA0EEC" w:rsidRPr="00B57E40" w:rsidRDefault="00FA0EEC" w:rsidP="00B57E40">
      <w:pPr>
        <w:pStyle w:val="Textodenotaderodap"/>
        <w:jc w:val="both"/>
        <w:rPr>
          <w:rFonts w:ascii="Times New Roman" w:hAnsi="Times New Roman" w:cs="Times New Roman"/>
        </w:rPr>
      </w:pPr>
      <w:r w:rsidRPr="00B57E40">
        <w:rPr>
          <w:rStyle w:val="Refdenotaderodap"/>
          <w:rFonts w:ascii="Times New Roman" w:hAnsi="Times New Roman" w:cs="Times New Roman"/>
        </w:rPr>
        <w:footnoteRef/>
      </w:r>
      <w:r w:rsidR="009A4142">
        <w:rPr>
          <w:rFonts w:ascii="Times New Roman" w:hAnsi="Times New Roman" w:cs="Times New Roman"/>
          <w:color w:val="000000"/>
          <w:shd w:val="clear" w:color="auto" w:fill="FFFFFF"/>
        </w:rPr>
        <w:t>Alun</w:t>
      </w:r>
      <w:r w:rsidRPr="00B57E40">
        <w:rPr>
          <w:rFonts w:ascii="Times New Roman" w:hAnsi="Times New Roman" w:cs="Times New Roman"/>
          <w:color w:val="000000"/>
          <w:shd w:val="clear" w:color="auto" w:fill="FFFFFF"/>
        </w:rPr>
        <w:t>a</w:t>
      </w:r>
      <w:r w:rsidR="009A4142">
        <w:rPr>
          <w:rFonts w:ascii="Times New Roman" w:hAnsi="Times New Roman" w:cs="Times New Roman"/>
          <w:color w:val="000000"/>
          <w:shd w:val="clear" w:color="auto" w:fill="FFFFFF"/>
        </w:rPr>
        <w:t xml:space="preserve"> do C</w:t>
      </w:r>
      <w:r w:rsidRPr="00B57E40">
        <w:rPr>
          <w:rFonts w:ascii="Times New Roman" w:hAnsi="Times New Roman" w:cs="Times New Roman"/>
          <w:color w:val="000000"/>
          <w:shd w:val="clear" w:color="auto" w:fill="FFFFFF"/>
        </w:rPr>
        <w:t>urso de L</w:t>
      </w:r>
      <w:r w:rsidR="009A4142">
        <w:rPr>
          <w:rFonts w:ascii="Times New Roman" w:hAnsi="Times New Roman" w:cs="Times New Roman"/>
          <w:color w:val="000000"/>
          <w:shd w:val="clear" w:color="auto" w:fill="FFFFFF"/>
        </w:rPr>
        <w:t xml:space="preserve">íngua Portuguesa (Primeira Licenciatura) do Programa Nacional de Formação de Professores - PARFOR/UVA. </w:t>
      </w:r>
    </w:p>
    <w:p w:rsidR="00FA0EEC" w:rsidRPr="00B57E40" w:rsidRDefault="00FA0EEC" w:rsidP="00B57E40">
      <w:pPr>
        <w:pStyle w:val="Textodenotaderodap"/>
        <w:jc w:val="both"/>
        <w:rPr>
          <w:rFonts w:ascii="Times New Roman" w:hAnsi="Times New Roman" w:cs="Times New Roman"/>
        </w:rPr>
      </w:pPr>
      <w:r w:rsidRPr="00B57E40">
        <w:rPr>
          <w:rFonts w:ascii="Times New Roman" w:hAnsi="Times New Roman" w:cs="Times New Roman"/>
        </w:rPr>
        <w:t>alinelopes36@yahoo.com</w:t>
      </w:r>
    </w:p>
  </w:footnote>
  <w:footnote w:id="2">
    <w:p w:rsidR="00FA0EEC" w:rsidRPr="00B57E40" w:rsidRDefault="00FA0EEC" w:rsidP="00B57E40">
      <w:pPr>
        <w:pStyle w:val="Textodenotaderodap"/>
        <w:jc w:val="both"/>
        <w:rPr>
          <w:rFonts w:ascii="Times New Roman" w:hAnsi="Times New Roman" w:cs="Times New Roman"/>
        </w:rPr>
      </w:pPr>
      <w:r w:rsidRPr="00B57E40">
        <w:rPr>
          <w:rStyle w:val="Refdenotaderodap"/>
          <w:rFonts w:ascii="Times New Roman" w:hAnsi="Times New Roman" w:cs="Times New Roman"/>
        </w:rPr>
        <w:footnoteRef/>
      </w:r>
      <w:r w:rsidR="009A4142">
        <w:rPr>
          <w:rFonts w:ascii="Times New Roman" w:hAnsi="Times New Roman" w:cs="Times New Roman"/>
          <w:color w:val="000000"/>
          <w:shd w:val="clear" w:color="auto" w:fill="FFFFFF"/>
        </w:rPr>
        <w:t>Alun</w:t>
      </w:r>
      <w:r w:rsidR="009A4142" w:rsidRPr="00B57E40">
        <w:rPr>
          <w:rFonts w:ascii="Times New Roman" w:hAnsi="Times New Roman" w:cs="Times New Roman"/>
          <w:color w:val="000000"/>
          <w:shd w:val="clear" w:color="auto" w:fill="FFFFFF"/>
        </w:rPr>
        <w:t>a</w:t>
      </w:r>
      <w:r w:rsidR="009A4142">
        <w:rPr>
          <w:rFonts w:ascii="Times New Roman" w:hAnsi="Times New Roman" w:cs="Times New Roman"/>
          <w:color w:val="000000"/>
          <w:shd w:val="clear" w:color="auto" w:fill="FFFFFF"/>
        </w:rPr>
        <w:t xml:space="preserve"> do C</w:t>
      </w:r>
      <w:r w:rsidR="009A4142" w:rsidRPr="00B57E40">
        <w:rPr>
          <w:rFonts w:ascii="Times New Roman" w:hAnsi="Times New Roman" w:cs="Times New Roman"/>
          <w:color w:val="000000"/>
          <w:shd w:val="clear" w:color="auto" w:fill="FFFFFF"/>
        </w:rPr>
        <w:t>urso de L</w:t>
      </w:r>
      <w:r w:rsidR="009A4142">
        <w:rPr>
          <w:rFonts w:ascii="Times New Roman" w:hAnsi="Times New Roman" w:cs="Times New Roman"/>
          <w:color w:val="000000"/>
          <w:shd w:val="clear" w:color="auto" w:fill="FFFFFF"/>
        </w:rPr>
        <w:t>íngua Portuguesa (Primeira Licenciatura) do Programa Nacional de Formação de Professores - PARFOR/UVA.</w:t>
      </w:r>
    </w:p>
    <w:p w:rsidR="00FA0EEC" w:rsidRDefault="00FA0EEC" w:rsidP="00B57E40">
      <w:pPr>
        <w:pStyle w:val="Textodenotaderodap"/>
        <w:jc w:val="both"/>
      </w:pPr>
      <w:r w:rsidRPr="00B57E40">
        <w:rPr>
          <w:rFonts w:ascii="Times New Roman" w:hAnsi="Times New Roman" w:cs="Times New Roman"/>
        </w:rPr>
        <w:t>r.sousa02@outlook.com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602338"/>
      <w:docPartObj>
        <w:docPartGallery w:val="Page Numbers (Top of Page)"/>
        <w:docPartUnique/>
      </w:docPartObj>
    </w:sdtPr>
    <w:sdtContent>
      <w:p w:rsidR="00FA0EEC" w:rsidRDefault="00530452">
        <w:pPr>
          <w:pStyle w:val="Cabealho"/>
          <w:jc w:val="right"/>
        </w:pPr>
        <w:fldSimple w:instr="PAGE   \* MERGEFORMAT">
          <w:r w:rsidR="00CA3727">
            <w:rPr>
              <w:noProof/>
            </w:rPr>
            <w:t>15</w:t>
          </w:r>
        </w:fldSimple>
      </w:p>
    </w:sdtContent>
  </w:sdt>
  <w:p w:rsidR="00FA0EEC" w:rsidRDefault="00FA0EE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FELayout/>
  </w:compat>
  <w:rsids>
    <w:rsidRoot w:val="00BE2B0C"/>
    <w:rsid w:val="000358CE"/>
    <w:rsid w:val="00037887"/>
    <w:rsid w:val="000640F4"/>
    <w:rsid w:val="00070B60"/>
    <w:rsid w:val="0007123D"/>
    <w:rsid w:val="00073DEF"/>
    <w:rsid w:val="00076171"/>
    <w:rsid w:val="00076C0F"/>
    <w:rsid w:val="00091570"/>
    <w:rsid w:val="00097B36"/>
    <w:rsid w:val="000A2613"/>
    <w:rsid w:val="000A3CAA"/>
    <w:rsid w:val="000B37B3"/>
    <w:rsid w:val="000B5B9A"/>
    <w:rsid w:val="000D565C"/>
    <w:rsid w:val="001225D9"/>
    <w:rsid w:val="00127660"/>
    <w:rsid w:val="0016571D"/>
    <w:rsid w:val="001823D0"/>
    <w:rsid w:val="00190BE1"/>
    <w:rsid w:val="00194A5C"/>
    <w:rsid w:val="001969F3"/>
    <w:rsid w:val="001A508B"/>
    <w:rsid w:val="001B1CB4"/>
    <w:rsid w:val="001B5786"/>
    <w:rsid w:val="001D332F"/>
    <w:rsid w:val="001E72D7"/>
    <w:rsid w:val="001F79C4"/>
    <w:rsid w:val="00205828"/>
    <w:rsid w:val="00213FD8"/>
    <w:rsid w:val="00236951"/>
    <w:rsid w:val="00250995"/>
    <w:rsid w:val="00256133"/>
    <w:rsid w:val="0025698A"/>
    <w:rsid w:val="002A6C25"/>
    <w:rsid w:val="002C01F1"/>
    <w:rsid w:val="002C20F4"/>
    <w:rsid w:val="002D5742"/>
    <w:rsid w:val="002D600A"/>
    <w:rsid w:val="0031106F"/>
    <w:rsid w:val="00323B31"/>
    <w:rsid w:val="003526AE"/>
    <w:rsid w:val="00361091"/>
    <w:rsid w:val="00361C84"/>
    <w:rsid w:val="00363C83"/>
    <w:rsid w:val="003643C2"/>
    <w:rsid w:val="00386CB2"/>
    <w:rsid w:val="00395E9F"/>
    <w:rsid w:val="003A5099"/>
    <w:rsid w:val="003B16FE"/>
    <w:rsid w:val="003B2986"/>
    <w:rsid w:val="003C23AD"/>
    <w:rsid w:val="003D0E22"/>
    <w:rsid w:val="003E1B4C"/>
    <w:rsid w:val="003E5D04"/>
    <w:rsid w:val="003F307C"/>
    <w:rsid w:val="00404BEF"/>
    <w:rsid w:val="00423D3B"/>
    <w:rsid w:val="004335B1"/>
    <w:rsid w:val="004505D4"/>
    <w:rsid w:val="00454115"/>
    <w:rsid w:val="00485592"/>
    <w:rsid w:val="0048645D"/>
    <w:rsid w:val="004A3F7A"/>
    <w:rsid w:val="004B58EE"/>
    <w:rsid w:val="004D18E8"/>
    <w:rsid w:val="004D19E5"/>
    <w:rsid w:val="004F3E2C"/>
    <w:rsid w:val="00501CF0"/>
    <w:rsid w:val="00520A25"/>
    <w:rsid w:val="00530452"/>
    <w:rsid w:val="0053170E"/>
    <w:rsid w:val="00552976"/>
    <w:rsid w:val="00575B20"/>
    <w:rsid w:val="00583276"/>
    <w:rsid w:val="00590337"/>
    <w:rsid w:val="005C0A6E"/>
    <w:rsid w:val="005C26D0"/>
    <w:rsid w:val="005D3708"/>
    <w:rsid w:val="005E23A6"/>
    <w:rsid w:val="005F37E4"/>
    <w:rsid w:val="005F60C0"/>
    <w:rsid w:val="00600C8E"/>
    <w:rsid w:val="00612094"/>
    <w:rsid w:val="00626791"/>
    <w:rsid w:val="00654FC1"/>
    <w:rsid w:val="00660B9B"/>
    <w:rsid w:val="006625EA"/>
    <w:rsid w:val="00675DAE"/>
    <w:rsid w:val="0069468B"/>
    <w:rsid w:val="0069486C"/>
    <w:rsid w:val="00695662"/>
    <w:rsid w:val="006A13EF"/>
    <w:rsid w:val="006A1950"/>
    <w:rsid w:val="006A519F"/>
    <w:rsid w:val="006A6378"/>
    <w:rsid w:val="006B5604"/>
    <w:rsid w:val="006C3D4D"/>
    <w:rsid w:val="006D0CD9"/>
    <w:rsid w:val="006E7E8D"/>
    <w:rsid w:val="0072447D"/>
    <w:rsid w:val="00724888"/>
    <w:rsid w:val="00756D37"/>
    <w:rsid w:val="0077003A"/>
    <w:rsid w:val="007724B7"/>
    <w:rsid w:val="00773906"/>
    <w:rsid w:val="00793A37"/>
    <w:rsid w:val="007D04AD"/>
    <w:rsid w:val="007D18F9"/>
    <w:rsid w:val="007E1AD7"/>
    <w:rsid w:val="007F25F3"/>
    <w:rsid w:val="00801B73"/>
    <w:rsid w:val="008022CC"/>
    <w:rsid w:val="00830943"/>
    <w:rsid w:val="00841B31"/>
    <w:rsid w:val="00843E94"/>
    <w:rsid w:val="00850871"/>
    <w:rsid w:val="00853017"/>
    <w:rsid w:val="00855827"/>
    <w:rsid w:val="00866176"/>
    <w:rsid w:val="00867B14"/>
    <w:rsid w:val="00881FFD"/>
    <w:rsid w:val="00883846"/>
    <w:rsid w:val="008B1FD8"/>
    <w:rsid w:val="008B4D4A"/>
    <w:rsid w:val="008B5E14"/>
    <w:rsid w:val="00904341"/>
    <w:rsid w:val="0097095D"/>
    <w:rsid w:val="00976B42"/>
    <w:rsid w:val="00994CEC"/>
    <w:rsid w:val="009A4142"/>
    <w:rsid w:val="009C2C8E"/>
    <w:rsid w:val="009E1486"/>
    <w:rsid w:val="00A15FD0"/>
    <w:rsid w:val="00A432AB"/>
    <w:rsid w:val="00A438B4"/>
    <w:rsid w:val="00A4750A"/>
    <w:rsid w:val="00A615BE"/>
    <w:rsid w:val="00A64595"/>
    <w:rsid w:val="00A6714A"/>
    <w:rsid w:val="00A8239E"/>
    <w:rsid w:val="00A82B1E"/>
    <w:rsid w:val="00AB2572"/>
    <w:rsid w:val="00AB62E5"/>
    <w:rsid w:val="00AD259A"/>
    <w:rsid w:val="00AD30A0"/>
    <w:rsid w:val="00B04788"/>
    <w:rsid w:val="00B07001"/>
    <w:rsid w:val="00B26715"/>
    <w:rsid w:val="00B40C0F"/>
    <w:rsid w:val="00B474F6"/>
    <w:rsid w:val="00B51503"/>
    <w:rsid w:val="00B57E40"/>
    <w:rsid w:val="00B60560"/>
    <w:rsid w:val="00B62A1A"/>
    <w:rsid w:val="00B65E83"/>
    <w:rsid w:val="00BA0CC0"/>
    <w:rsid w:val="00BD175B"/>
    <w:rsid w:val="00BD58C3"/>
    <w:rsid w:val="00BD5FF2"/>
    <w:rsid w:val="00BE2B0C"/>
    <w:rsid w:val="00BE3588"/>
    <w:rsid w:val="00BF516A"/>
    <w:rsid w:val="00C10ACC"/>
    <w:rsid w:val="00C562B2"/>
    <w:rsid w:val="00C6197F"/>
    <w:rsid w:val="00C76557"/>
    <w:rsid w:val="00CA10CA"/>
    <w:rsid w:val="00CA3727"/>
    <w:rsid w:val="00CB35B9"/>
    <w:rsid w:val="00CB647E"/>
    <w:rsid w:val="00CE4AB3"/>
    <w:rsid w:val="00CF22E0"/>
    <w:rsid w:val="00D14365"/>
    <w:rsid w:val="00D16272"/>
    <w:rsid w:val="00D27B4E"/>
    <w:rsid w:val="00D357E8"/>
    <w:rsid w:val="00D3612E"/>
    <w:rsid w:val="00D362DB"/>
    <w:rsid w:val="00D36A7B"/>
    <w:rsid w:val="00D4554C"/>
    <w:rsid w:val="00D46938"/>
    <w:rsid w:val="00D55005"/>
    <w:rsid w:val="00D60715"/>
    <w:rsid w:val="00DE5FFC"/>
    <w:rsid w:val="00DE690D"/>
    <w:rsid w:val="00DF2064"/>
    <w:rsid w:val="00DF4787"/>
    <w:rsid w:val="00E01265"/>
    <w:rsid w:val="00E05551"/>
    <w:rsid w:val="00E1687E"/>
    <w:rsid w:val="00E27642"/>
    <w:rsid w:val="00E638DC"/>
    <w:rsid w:val="00E645EA"/>
    <w:rsid w:val="00E712EB"/>
    <w:rsid w:val="00E826F2"/>
    <w:rsid w:val="00EA6DC6"/>
    <w:rsid w:val="00EB207C"/>
    <w:rsid w:val="00EC6F16"/>
    <w:rsid w:val="00ED35E7"/>
    <w:rsid w:val="00EF3CF0"/>
    <w:rsid w:val="00EF46EF"/>
    <w:rsid w:val="00EF548C"/>
    <w:rsid w:val="00EF7201"/>
    <w:rsid w:val="00F066CF"/>
    <w:rsid w:val="00F20EAF"/>
    <w:rsid w:val="00F4235C"/>
    <w:rsid w:val="00F603EA"/>
    <w:rsid w:val="00F74A3B"/>
    <w:rsid w:val="00F937C2"/>
    <w:rsid w:val="00FA0EEC"/>
    <w:rsid w:val="00FA1655"/>
    <w:rsid w:val="00FA2EDA"/>
    <w:rsid w:val="00FB5AFA"/>
    <w:rsid w:val="00FB7612"/>
    <w:rsid w:val="00FC191A"/>
    <w:rsid w:val="00FC4268"/>
    <w:rsid w:val="00FC5546"/>
    <w:rsid w:val="00FF7C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F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BE2B0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E2B0C"/>
    <w:rPr>
      <w:sz w:val="20"/>
      <w:szCs w:val="20"/>
    </w:rPr>
  </w:style>
  <w:style w:type="character" w:styleId="Refdenotadefim">
    <w:name w:val="endnote reference"/>
    <w:basedOn w:val="Fontepargpadro"/>
    <w:uiPriority w:val="99"/>
    <w:semiHidden/>
    <w:unhideWhenUsed/>
    <w:rsid w:val="00BE2B0C"/>
    <w:rPr>
      <w:vertAlign w:val="superscript"/>
    </w:rPr>
  </w:style>
  <w:style w:type="paragraph" w:styleId="Textodenotaderodap">
    <w:name w:val="footnote text"/>
    <w:basedOn w:val="Normal"/>
    <w:link w:val="TextodenotaderodapChar"/>
    <w:uiPriority w:val="99"/>
    <w:semiHidden/>
    <w:unhideWhenUsed/>
    <w:rsid w:val="00BE2B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2B0C"/>
    <w:rPr>
      <w:sz w:val="20"/>
      <w:szCs w:val="20"/>
    </w:rPr>
  </w:style>
  <w:style w:type="character" w:styleId="Refdenotaderodap">
    <w:name w:val="footnote reference"/>
    <w:basedOn w:val="Fontepargpadro"/>
    <w:uiPriority w:val="99"/>
    <w:semiHidden/>
    <w:unhideWhenUsed/>
    <w:rsid w:val="00BE2B0C"/>
    <w:rPr>
      <w:vertAlign w:val="superscript"/>
    </w:rPr>
  </w:style>
  <w:style w:type="paragraph" w:styleId="Textodebalo">
    <w:name w:val="Balloon Text"/>
    <w:basedOn w:val="Normal"/>
    <w:link w:val="TextodebaloChar"/>
    <w:uiPriority w:val="99"/>
    <w:semiHidden/>
    <w:unhideWhenUsed/>
    <w:rsid w:val="004505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05D4"/>
    <w:rPr>
      <w:rFonts w:ascii="Tahoma" w:hAnsi="Tahoma" w:cs="Tahoma"/>
      <w:sz w:val="16"/>
      <w:szCs w:val="16"/>
    </w:rPr>
  </w:style>
  <w:style w:type="paragraph" w:styleId="Cabealho">
    <w:name w:val="header"/>
    <w:basedOn w:val="Normal"/>
    <w:link w:val="CabealhoChar"/>
    <w:uiPriority w:val="99"/>
    <w:unhideWhenUsed/>
    <w:rsid w:val="00843E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E94"/>
  </w:style>
  <w:style w:type="paragraph" w:styleId="Rodap">
    <w:name w:val="footer"/>
    <w:basedOn w:val="Normal"/>
    <w:link w:val="RodapChar"/>
    <w:uiPriority w:val="99"/>
    <w:unhideWhenUsed/>
    <w:rsid w:val="00843E94"/>
    <w:pPr>
      <w:tabs>
        <w:tab w:val="center" w:pos="4252"/>
        <w:tab w:val="right" w:pos="8504"/>
      </w:tabs>
      <w:spacing w:after="0" w:line="240" w:lineRule="auto"/>
    </w:pPr>
  </w:style>
  <w:style w:type="character" w:customStyle="1" w:styleId="RodapChar">
    <w:name w:val="Rodapé Char"/>
    <w:basedOn w:val="Fontepargpadro"/>
    <w:link w:val="Rodap"/>
    <w:uiPriority w:val="99"/>
    <w:rsid w:val="00843E94"/>
  </w:style>
  <w:style w:type="character" w:customStyle="1" w:styleId="apple-converted-space">
    <w:name w:val="apple-converted-space"/>
    <w:basedOn w:val="Fontepargpadro"/>
    <w:rsid w:val="00853017"/>
  </w:style>
  <w:style w:type="character" w:styleId="Hyperlink">
    <w:name w:val="Hyperlink"/>
    <w:basedOn w:val="Fontepargpadro"/>
    <w:uiPriority w:val="99"/>
    <w:unhideWhenUsed/>
    <w:rsid w:val="00853017"/>
    <w:rPr>
      <w:color w:val="0000FF"/>
      <w:u w:val="single"/>
    </w:rPr>
  </w:style>
  <w:style w:type="table" w:styleId="Tabelacomgrade">
    <w:name w:val="Table Grid"/>
    <w:basedOn w:val="Tabelanormal"/>
    <w:uiPriority w:val="59"/>
    <w:rsid w:val="00076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6C0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BE2B0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E2B0C"/>
    <w:rPr>
      <w:sz w:val="20"/>
      <w:szCs w:val="20"/>
    </w:rPr>
  </w:style>
  <w:style w:type="character" w:styleId="Refdenotadefim">
    <w:name w:val="endnote reference"/>
    <w:basedOn w:val="Fontepargpadro"/>
    <w:uiPriority w:val="99"/>
    <w:semiHidden/>
    <w:unhideWhenUsed/>
    <w:rsid w:val="00BE2B0C"/>
    <w:rPr>
      <w:vertAlign w:val="superscript"/>
    </w:rPr>
  </w:style>
  <w:style w:type="paragraph" w:styleId="Textodenotaderodap">
    <w:name w:val="footnote text"/>
    <w:basedOn w:val="Normal"/>
    <w:link w:val="TextodenotaderodapChar"/>
    <w:uiPriority w:val="99"/>
    <w:semiHidden/>
    <w:unhideWhenUsed/>
    <w:rsid w:val="00BE2B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2B0C"/>
    <w:rPr>
      <w:sz w:val="20"/>
      <w:szCs w:val="20"/>
    </w:rPr>
  </w:style>
  <w:style w:type="character" w:styleId="Refdenotaderodap">
    <w:name w:val="footnote reference"/>
    <w:basedOn w:val="Fontepargpadro"/>
    <w:uiPriority w:val="99"/>
    <w:semiHidden/>
    <w:unhideWhenUsed/>
    <w:rsid w:val="00BE2B0C"/>
    <w:rPr>
      <w:vertAlign w:val="superscript"/>
    </w:rPr>
  </w:style>
  <w:style w:type="paragraph" w:styleId="Textodebalo">
    <w:name w:val="Balloon Text"/>
    <w:basedOn w:val="Normal"/>
    <w:link w:val="TextodebaloChar"/>
    <w:uiPriority w:val="99"/>
    <w:semiHidden/>
    <w:unhideWhenUsed/>
    <w:rsid w:val="004505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05D4"/>
    <w:rPr>
      <w:rFonts w:ascii="Tahoma" w:hAnsi="Tahoma" w:cs="Tahoma"/>
      <w:sz w:val="16"/>
      <w:szCs w:val="16"/>
    </w:rPr>
  </w:style>
  <w:style w:type="paragraph" w:styleId="Cabealho">
    <w:name w:val="header"/>
    <w:basedOn w:val="Normal"/>
    <w:link w:val="CabealhoChar"/>
    <w:uiPriority w:val="99"/>
    <w:unhideWhenUsed/>
    <w:rsid w:val="00843E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E94"/>
  </w:style>
  <w:style w:type="paragraph" w:styleId="Rodap">
    <w:name w:val="footer"/>
    <w:basedOn w:val="Normal"/>
    <w:link w:val="RodapChar"/>
    <w:uiPriority w:val="99"/>
    <w:unhideWhenUsed/>
    <w:rsid w:val="00843E94"/>
    <w:pPr>
      <w:tabs>
        <w:tab w:val="center" w:pos="4252"/>
        <w:tab w:val="right" w:pos="8504"/>
      </w:tabs>
      <w:spacing w:after="0" w:line="240" w:lineRule="auto"/>
    </w:pPr>
  </w:style>
  <w:style w:type="character" w:customStyle="1" w:styleId="RodapChar">
    <w:name w:val="Rodapé Char"/>
    <w:basedOn w:val="Fontepargpadro"/>
    <w:link w:val="Rodap"/>
    <w:uiPriority w:val="99"/>
    <w:rsid w:val="00843E94"/>
  </w:style>
  <w:style w:type="character" w:customStyle="1" w:styleId="apple-converted-space">
    <w:name w:val="apple-converted-space"/>
    <w:basedOn w:val="Fontepargpadro"/>
    <w:rsid w:val="00853017"/>
  </w:style>
  <w:style w:type="character" w:styleId="Hyperlink">
    <w:name w:val="Hyperlink"/>
    <w:basedOn w:val="Fontepargpadro"/>
    <w:uiPriority w:val="99"/>
    <w:unhideWhenUsed/>
    <w:rsid w:val="00853017"/>
    <w:rPr>
      <w:color w:val="0000FF"/>
      <w:u w:val="single"/>
    </w:rPr>
  </w:style>
  <w:style w:type="table" w:styleId="Tabelacomgrade">
    <w:name w:val="Table Grid"/>
    <w:basedOn w:val="Tabelanormal"/>
    <w:uiPriority w:val="59"/>
    <w:rsid w:val="00076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6C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4216964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25">
          <w:marLeft w:val="0"/>
          <w:marRight w:val="0"/>
          <w:marTop w:val="0"/>
          <w:marBottom w:val="0"/>
          <w:divBdr>
            <w:top w:val="none" w:sz="0" w:space="0" w:color="auto"/>
            <w:left w:val="none" w:sz="0" w:space="0" w:color="auto"/>
            <w:bottom w:val="none" w:sz="0" w:space="0" w:color="auto"/>
            <w:right w:val="none" w:sz="0" w:space="0" w:color="auto"/>
          </w:divBdr>
        </w:div>
        <w:div w:id="1411846803">
          <w:marLeft w:val="0"/>
          <w:marRight w:val="0"/>
          <w:marTop w:val="0"/>
          <w:marBottom w:val="0"/>
          <w:divBdr>
            <w:top w:val="none" w:sz="0" w:space="0" w:color="auto"/>
            <w:left w:val="none" w:sz="0" w:space="0" w:color="auto"/>
            <w:bottom w:val="none" w:sz="0" w:space="0" w:color="auto"/>
            <w:right w:val="none" w:sz="0" w:space="0" w:color="auto"/>
          </w:divBdr>
        </w:div>
        <w:div w:id="582880250">
          <w:marLeft w:val="0"/>
          <w:marRight w:val="0"/>
          <w:marTop w:val="0"/>
          <w:marBottom w:val="0"/>
          <w:divBdr>
            <w:top w:val="none" w:sz="0" w:space="0" w:color="auto"/>
            <w:left w:val="none" w:sz="0" w:space="0" w:color="auto"/>
            <w:bottom w:val="none" w:sz="0" w:space="0" w:color="auto"/>
            <w:right w:val="none" w:sz="0" w:space="0" w:color="auto"/>
          </w:divBdr>
        </w:div>
      </w:divsChild>
    </w:div>
    <w:div w:id="384988666">
      <w:bodyDiv w:val="1"/>
      <w:marLeft w:val="0"/>
      <w:marRight w:val="0"/>
      <w:marTop w:val="0"/>
      <w:marBottom w:val="0"/>
      <w:divBdr>
        <w:top w:val="none" w:sz="0" w:space="0" w:color="auto"/>
        <w:left w:val="none" w:sz="0" w:space="0" w:color="auto"/>
        <w:bottom w:val="none" w:sz="0" w:space="0" w:color="auto"/>
        <w:right w:val="none" w:sz="0" w:space="0" w:color="auto"/>
      </w:divBdr>
      <w:divsChild>
        <w:div w:id="966668177">
          <w:marLeft w:val="0"/>
          <w:marRight w:val="0"/>
          <w:marTop w:val="0"/>
          <w:marBottom w:val="0"/>
          <w:divBdr>
            <w:top w:val="none" w:sz="0" w:space="0" w:color="auto"/>
            <w:left w:val="none" w:sz="0" w:space="0" w:color="auto"/>
            <w:bottom w:val="none" w:sz="0" w:space="0" w:color="auto"/>
            <w:right w:val="none" w:sz="0" w:space="0" w:color="auto"/>
          </w:divBdr>
        </w:div>
        <w:div w:id="1732148495">
          <w:marLeft w:val="0"/>
          <w:marRight w:val="0"/>
          <w:marTop w:val="0"/>
          <w:marBottom w:val="0"/>
          <w:divBdr>
            <w:top w:val="none" w:sz="0" w:space="0" w:color="auto"/>
            <w:left w:val="none" w:sz="0" w:space="0" w:color="auto"/>
            <w:bottom w:val="none" w:sz="0" w:space="0" w:color="auto"/>
            <w:right w:val="none" w:sz="0" w:space="0" w:color="auto"/>
          </w:divBdr>
        </w:div>
        <w:div w:id="1206219250">
          <w:marLeft w:val="0"/>
          <w:marRight w:val="0"/>
          <w:marTop w:val="0"/>
          <w:marBottom w:val="0"/>
          <w:divBdr>
            <w:top w:val="none" w:sz="0" w:space="0" w:color="auto"/>
            <w:left w:val="none" w:sz="0" w:space="0" w:color="auto"/>
            <w:bottom w:val="none" w:sz="0" w:space="0" w:color="auto"/>
            <w:right w:val="none" w:sz="0" w:space="0" w:color="auto"/>
          </w:divBdr>
        </w:div>
        <w:div w:id="51276404">
          <w:marLeft w:val="0"/>
          <w:marRight w:val="0"/>
          <w:marTop w:val="0"/>
          <w:marBottom w:val="0"/>
          <w:divBdr>
            <w:top w:val="none" w:sz="0" w:space="0" w:color="auto"/>
            <w:left w:val="none" w:sz="0" w:space="0" w:color="auto"/>
            <w:bottom w:val="none" w:sz="0" w:space="0" w:color="auto"/>
            <w:right w:val="none" w:sz="0" w:space="0" w:color="auto"/>
          </w:divBdr>
        </w:div>
        <w:div w:id="2115320520">
          <w:marLeft w:val="0"/>
          <w:marRight w:val="0"/>
          <w:marTop w:val="0"/>
          <w:marBottom w:val="0"/>
          <w:divBdr>
            <w:top w:val="none" w:sz="0" w:space="0" w:color="auto"/>
            <w:left w:val="none" w:sz="0" w:space="0" w:color="auto"/>
            <w:bottom w:val="none" w:sz="0" w:space="0" w:color="auto"/>
            <w:right w:val="none" w:sz="0" w:space="0" w:color="auto"/>
          </w:divBdr>
        </w:div>
        <w:div w:id="739668337">
          <w:marLeft w:val="0"/>
          <w:marRight w:val="0"/>
          <w:marTop w:val="0"/>
          <w:marBottom w:val="0"/>
          <w:divBdr>
            <w:top w:val="none" w:sz="0" w:space="0" w:color="auto"/>
            <w:left w:val="none" w:sz="0" w:space="0" w:color="auto"/>
            <w:bottom w:val="none" w:sz="0" w:space="0" w:color="auto"/>
            <w:right w:val="none" w:sz="0" w:space="0" w:color="auto"/>
          </w:divBdr>
        </w:div>
        <w:div w:id="332687436">
          <w:marLeft w:val="0"/>
          <w:marRight w:val="0"/>
          <w:marTop w:val="0"/>
          <w:marBottom w:val="0"/>
          <w:divBdr>
            <w:top w:val="none" w:sz="0" w:space="0" w:color="auto"/>
            <w:left w:val="none" w:sz="0" w:space="0" w:color="auto"/>
            <w:bottom w:val="none" w:sz="0" w:space="0" w:color="auto"/>
            <w:right w:val="none" w:sz="0" w:space="0" w:color="auto"/>
          </w:divBdr>
        </w:div>
        <w:div w:id="1669477507">
          <w:marLeft w:val="0"/>
          <w:marRight w:val="0"/>
          <w:marTop w:val="0"/>
          <w:marBottom w:val="0"/>
          <w:divBdr>
            <w:top w:val="none" w:sz="0" w:space="0" w:color="auto"/>
            <w:left w:val="none" w:sz="0" w:space="0" w:color="auto"/>
            <w:bottom w:val="none" w:sz="0" w:space="0" w:color="auto"/>
            <w:right w:val="none" w:sz="0" w:space="0" w:color="auto"/>
          </w:divBdr>
        </w:div>
      </w:divsChild>
    </w:div>
    <w:div w:id="637032664">
      <w:bodyDiv w:val="1"/>
      <w:marLeft w:val="0"/>
      <w:marRight w:val="0"/>
      <w:marTop w:val="0"/>
      <w:marBottom w:val="0"/>
      <w:divBdr>
        <w:top w:val="none" w:sz="0" w:space="0" w:color="auto"/>
        <w:left w:val="none" w:sz="0" w:space="0" w:color="auto"/>
        <w:bottom w:val="none" w:sz="0" w:space="0" w:color="auto"/>
        <w:right w:val="none" w:sz="0" w:space="0" w:color="auto"/>
      </w:divBdr>
      <w:divsChild>
        <w:div w:id="2067364287">
          <w:marLeft w:val="0"/>
          <w:marRight w:val="0"/>
          <w:marTop w:val="0"/>
          <w:marBottom w:val="0"/>
          <w:divBdr>
            <w:top w:val="none" w:sz="0" w:space="0" w:color="auto"/>
            <w:left w:val="none" w:sz="0" w:space="0" w:color="auto"/>
            <w:bottom w:val="none" w:sz="0" w:space="0" w:color="auto"/>
            <w:right w:val="none" w:sz="0" w:space="0" w:color="auto"/>
          </w:divBdr>
        </w:div>
        <w:div w:id="793593887">
          <w:marLeft w:val="0"/>
          <w:marRight w:val="0"/>
          <w:marTop w:val="0"/>
          <w:marBottom w:val="0"/>
          <w:divBdr>
            <w:top w:val="none" w:sz="0" w:space="0" w:color="auto"/>
            <w:left w:val="none" w:sz="0" w:space="0" w:color="auto"/>
            <w:bottom w:val="none" w:sz="0" w:space="0" w:color="auto"/>
            <w:right w:val="none" w:sz="0" w:space="0" w:color="auto"/>
          </w:divBdr>
        </w:div>
        <w:div w:id="1781409353">
          <w:marLeft w:val="0"/>
          <w:marRight w:val="0"/>
          <w:marTop w:val="0"/>
          <w:marBottom w:val="0"/>
          <w:divBdr>
            <w:top w:val="none" w:sz="0" w:space="0" w:color="auto"/>
            <w:left w:val="none" w:sz="0" w:space="0" w:color="auto"/>
            <w:bottom w:val="none" w:sz="0" w:space="0" w:color="auto"/>
            <w:right w:val="none" w:sz="0" w:space="0" w:color="auto"/>
          </w:divBdr>
        </w:div>
        <w:div w:id="1386175016">
          <w:marLeft w:val="0"/>
          <w:marRight w:val="0"/>
          <w:marTop w:val="0"/>
          <w:marBottom w:val="0"/>
          <w:divBdr>
            <w:top w:val="none" w:sz="0" w:space="0" w:color="auto"/>
            <w:left w:val="none" w:sz="0" w:space="0" w:color="auto"/>
            <w:bottom w:val="none" w:sz="0" w:space="0" w:color="auto"/>
            <w:right w:val="none" w:sz="0" w:space="0" w:color="auto"/>
          </w:divBdr>
        </w:div>
        <w:div w:id="1450390187">
          <w:marLeft w:val="0"/>
          <w:marRight w:val="0"/>
          <w:marTop w:val="0"/>
          <w:marBottom w:val="0"/>
          <w:divBdr>
            <w:top w:val="none" w:sz="0" w:space="0" w:color="auto"/>
            <w:left w:val="none" w:sz="0" w:space="0" w:color="auto"/>
            <w:bottom w:val="none" w:sz="0" w:space="0" w:color="auto"/>
            <w:right w:val="none" w:sz="0" w:space="0" w:color="auto"/>
          </w:divBdr>
        </w:div>
        <w:div w:id="1649940802">
          <w:marLeft w:val="0"/>
          <w:marRight w:val="0"/>
          <w:marTop w:val="0"/>
          <w:marBottom w:val="0"/>
          <w:divBdr>
            <w:top w:val="none" w:sz="0" w:space="0" w:color="auto"/>
            <w:left w:val="none" w:sz="0" w:space="0" w:color="auto"/>
            <w:bottom w:val="none" w:sz="0" w:space="0" w:color="auto"/>
            <w:right w:val="none" w:sz="0" w:space="0" w:color="auto"/>
          </w:divBdr>
        </w:div>
        <w:div w:id="341250910">
          <w:marLeft w:val="0"/>
          <w:marRight w:val="0"/>
          <w:marTop w:val="0"/>
          <w:marBottom w:val="0"/>
          <w:divBdr>
            <w:top w:val="none" w:sz="0" w:space="0" w:color="auto"/>
            <w:left w:val="none" w:sz="0" w:space="0" w:color="auto"/>
            <w:bottom w:val="none" w:sz="0" w:space="0" w:color="auto"/>
            <w:right w:val="none" w:sz="0" w:space="0" w:color="auto"/>
          </w:divBdr>
        </w:div>
        <w:div w:id="75635751">
          <w:marLeft w:val="0"/>
          <w:marRight w:val="0"/>
          <w:marTop w:val="0"/>
          <w:marBottom w:val="0"/>
          <w:divBdr>
            <w:top w:val="none" w:sz="0" w:space="0" w:color="auto"/>
            <w:left w:val="none" w:sz="0" w:space="0" w:color="auto"/>
            <w:bottom w:val="none" w:sz="0" w:space="0" w:color="auto"/>
            <w:right w:val="none" w:sz="0" w:space="0" w:color="auto"/>
          </w:divBdr>
        </w:div>
      </w:divsChild>
    </w:div>
    <w:div w:id="758142622">
      <w:bodyDiv w:val="1"/>
      <w:marLeft w:val="0"/>
      <w:marRight w:val="0"/>
      <w:marTop w:val="0"/>
      <w:marBottom w:val="0"/>
      <w:divBdr>
        <w:top w:val="none" w:sz="0" w:space="0" w:color="auto"/>
        <w:left w:val="none" w:sz="0" w:space="0" w:color="auto"/>
        <w:bottom w:val="none" w:sz="0" w:space="0" w:color="auto"/>
        <w:right w:val="none" w:sz="0" w:space="0" w:color="auto"/>
      </w:divBdr>
      <w:divsChild>
        <w:div w:id="127823829">
          <w:marLeft w:val="0"/>
          <w:marRight w:val="0"/>
          <w:marTop w:val="0"/>
          <w:marBottom w:val="0"/>
          <w:divBdr>
            <w:top w:val="none" w:sz="0" w:space="0" w:color="auto"/>
            <w:left w:val="none" w:sz="0" w:space="0" w:color="auto"/>
            <w:bottom w:val="none" w:sz="0" w:space="0" w:color="auto"/>
            <w:right w:val="none" w:sz="0" w:space="0" w:color="auto"/>
          </w:divBdr>
        </w:div>
        <w:div w:id="1528326001">
          <w:marLeft w:val="0"/>
          <w:marRight w:val="0"/>
          <w:marTop w:val="0"/>
          <w:marBottom w:val="0"/>
          <w:divBdr>
            <w:top w:val="none" w:sz="0" w:space="0" w:color="auto"/>
            <w:left w:val="none" w:sz="0" w:space="0" w:color="auto"/>
            <w:bottom w:val="none" w:sz="0" w:space="0" w:color="auto"/>
            <w:right w:val="none" w:sz="0" w:space="0" w:color="auto"/>
          </w:divBdr>
        </w:div>
        <w:div w:id="1845242123">
          <w:marLeft w:val="0"/>
          <w:marRight w:val="0"/>
          <w:marTop w:val="0"/>
          <w:marBottom w:val="0"/>
          <w:divBdr>
            <w:top w:val="none" w:sz="0" w:space="0" w:color="auto"/>
            <w:left w:val="none" w:sz="0" w:space="0" w:color="auto"/>
            <w:bottom w:val="none" w:sz="0" w:space="0" w:color="auto"/>
            <w:right w:val="none" w:sz="0" w:space="0" w:color="auto"/>
          </w:divBdr>
        </w:div>
        <w:div w:id="494615788">
          <w:marLeft w:val="0"/>
          <w:marRight w:val="0"/>
          <w:marTop w:val="0"/>
          <w:marBottom w:val="0"/>
          <w:divBdr>
            <w:top w:val="none" w:sz="0" w:space="0" w:color="auto"/>
            <w:left w:val="none" w:sz="0" w:space="0" w:color="auto"/>
            <w:bottom w:val="none" w:sz="0" w:space="0" w:color="auto"/>
            <w:right w:val="none" w:sz="0" w:space="0" w:color="auto"/>
          </w:divBdr>
        </w:div>
        <w:div w:id="1200699457">
          <w:marLeft w:val="0"/>
          <w:marRight w:val="0"/>
          <w:marTop w:val="0"/>
          <w:marBottom w:val="0"/>
          <w:divBdr>
            <w:top w:val="none" w:sz="0" w:space="0" w:color="auto"/>
            <w:left w:val="none" w:sz="0" w:space="0" w:color="auto"/>
            <w:bottom w:val="none" w:sz="0" w:space="0" w:color="auto"/>
            <w:right w:val="none" w:sz="0" w:space="0" w:color="auto"/>
          </w:divBdr>
        </w:div>
        <w:div w:id="588394967">
          <w:marLeft w:val="0"/>
          <w:marRight w:val="0"/>
          <w:marTop w:val="0"/>
          <w:marBottom w:val="0"/>
          <w:divBdr>
            <w:top w:val="none" w:sz="0" w:space="0" w:color="auto"/>
            <w:left w:val="none" w:sz="0" w:space="0" w:color="auto"/>
            <w:bottom w:val="none" w:sz="0" w:space="0" w:color="auto"/>
            <w:right w:val="none" w:sz="0" w:space="0" w:color="auto"/>
          </w:divBdr>
        </w:div>
        <w:div w:id="404837663">
          <w:marLeft w:val="0"/>
          <w:marRight w:val="0"/>
          <w:marTop w:val="0"/>
          <w:marBottom w:val="0"/>
          <w:divBdr>
            <w:top w:val="none" w:sz="0" w:space="0" w:color="auto"/>
            <w:left w:val="none" w:sz="0" w:space="0" w:color="auto"/>
            <w:bottom w:val="none" w:sz="0" w:space="0" w:color="auto"/>
            <w:right w:val="none" w:sz="0" w:space="0" w:color="auto"/>
          </w:divBdr>
        </w:div>
      </w:divsChild>
    </w:div>
    <w:div w:id="932863492">
      <w:bodyDiv w:val="1"/>
      <w:marLeft w:val="0"/>
      <w:marRight w:val="0"/>
      <w:marTop w:val="0"/>
      <w:marBottom w:val="0"/>
      <w:divBdr>
        <w:top w:val="none" w:sz="0" w:space="0" w:color="auto"/>
        <w:left w:val="none" w:sz="0" w:space="0" w:color="auto"/>
        <w:bottom w:val="none" w:sz="0" w:space="0" w:color="auto"/>
        <w:right w:val="none" w:sz="0" w:space="0" w:color="auto"/>
      </w:divBdr>
      <w:divsChild>
        <w:div w:id="2096828024">
          <w:marLeft w:val="0"/>
          <w:marRight w:val="0"/>
          <w:marTop w:val="0"/>
          <w:marBottom w:val="0"/>
          <w:divBdr>
            <w:top w:val="none" w:sz="0" w:space="0" w:color="auto"/>
            <w:left w:val="none" w:sz="0" w:space="0" w:color="auto"/>
            <w:bottom w:val="none" w:sz="0" w:space="0" w:color="auto"/>
            <w:right w:val="none" w:sz="0" w:space="0" w:color="auto"/>
          </w:divBdr>
        </w:div>
        <w:div w:id="288323063">
          <w:marLeft w:val="0"/>
          <w:marRight w:val="0"/>
          <w:marTop w:val="0"/>
          <w:marBottom w:val="0"/>
          <w:divBdr>
            <w:top w:val="none" w:sz="0" w:space="0" w:color="auto"/>
            <w:left w:val="none" w:sz="0" w:space="0" w:color="auto"/>
            <w:bottom w:val="none" w:sz="0" w:space="0" w:color="auto"/>
            <w:right w:val="none" w:sz="0" w:space="0" w:color="auto"/>
          </w:divBdr>
        </w:div>
        <w:div w:id="1043167986">
          <w:marLeft w:val="0"/>
          <w:marRight w:val="0"/>
          <w:marTop w:val="0"/>
          <w:marBottom w:val="0"/>
          <w:divBdr>
            <w:top w:val="none" w:sz="0" w:space="0" w:color="auto"/>
            <w:left w:val="none" w:sz="0" w:space="0" w:color="auto"/>
            <w:bottom w:val="none" w:sz="0" w:space="0" w:color="auto"/>
            <w:right w:val="none" w:sz="0" w:space="0" w:color="auto"/>
          </w:divBdr>
        </w:div>
        <w:div w:id="920719990">
          <w:marLeft w:val="0"/>
          <w:marRight w:val="0"/>
          <w:marTop w:val="0"/>
          <w:marBottom w:val="0"/>
          <w:divBdr>
            <w:top w:val="none" w:sz="0" w:space="0" w:color="auto"/>
            <w:left w:val="none" w:sz="0" w:space="0" w:color="auto"/>
            <w:bottom w:val="none" w:sz="0" w:space="0" w:color="auto"/>
            <w:right w:val="none" w:sz="0" w:space="0" w:color="auto"/>
          </w:divBdr>
        </w:div>
        <w:div w:id="1289506716">
          <w:marLeft w:val="0"/>
          <w:marRight w:val="0"/>
          <w:marTop w:val="0"/>
          <w:marBottom w:val="0"/>
          <w:divBdr>
            <w:top w:val="none" w:sz="0" w:space="0" w:color="auto"/>
            <w:left w:val="none" w:sz="0" w:space="0" w:color="auto"/>
            <w:bottom w:val="none" w:sz="0" w:space="0" w:color="auto"/>
            <w:right w:val="none" w:sz="0" w:space="0" w:color="auto"/>
          </w:divBdr>
        </w:div>
        <w:div w:id="554194433">
          <w:marLeft w:val="0"/>
          <w:marRight w:val="0"/>
          <w:marTop w:val="0"/>
          <w:marBottom w:val="0"/>
          <w:divBdr>
            <w:top w:val="none" w:sz="0" w:space="0" w:color="auto"/>
            <w:left w:val="none" w:sz="0" w:space="0" w:color="auto"/>
            <w:bottom w:val="none" w:sz="0" w:space="0" w:color="auto"/>
            <w:right w:val="none" w:sz="0" w:space="0" w:color="auto"/>
          </w:divBdr>
        </w:div>
        <w:div w:id="57367116">
          <w:marLeft w:val="0"/>
          <w:marRight w:val="0"/>
          <w:marTop w:val="0"/>
          <w:marBottom w:val="0"/>
          <w:divBdr>
            <w:top w:val="none" w:sz="0" w:space="0" w:color="auto"/>
            <w:left w:val="none" w:sz="0" w:space="0" w:color="auto"/>
            <w:bottom w:val="none" w:sz="0" w:space="0" w:color="auto"/>
            <w:right w:val="none" w:sz="0" w:space="0" w:color="auto"/>
          </w:divBdr>
        </w:div>
      </w:divsChild>
    </w:div>
    <w:div w:id="934091570">
      <w:bodyDiv w:val="1"/>
      <w:marLeft w:val="0"/>
      <w:marRight w:val="0"/>
      <w:marTop w:val="0"/>
      <w:marBottom w:val="0"/>
      <w:divBdr>
        <w:top w:val="none" w:sz="0" w:space="0" w:color="auto"/>
        <w:left w:val="none" w:sz="0" w:space="0" w:color="auto"/>
        <w:bottom w:val="none" w:sz="0" w:space="0" w:color="auto"/>
        <w:right w:val="none" w:sz="0" w:space="0" w:color="auto"/>
      </w:divBdr>
      <w:divsChild>
        <w:div w:id="389420933">
          <w:marLeft w:val="0"/>
          <w:marRight w:val="0"/>
          <w:marTop w:val="0"/>
          <w:marBottom w:val="0"/>
          <w:divBdr>
            <w:top w:val="none" w:sz="0" w:space="0" w:color="auto"/>
            <w:left w:val="none" w:sz="0" w:space="0" w:color="auto"/>
            <w:bottom w:val="none" w:sz="0" w:space="0" w:color="auto"/>
            <w:right w:val="none" w:sz="0" w:space="0" w:color="auto"/>
          </w:divBdr>
        </w:div>
        <w:div w:id="1792819090">
          <w:marLeft w:val="0"/>
          <w:marRight w:val="0"/>
          <w:marTop w:val="0"/>
          <w:marBottom w:val="0"/>
          <w:divBdr>
            <w:top w:val="none" w:sz="0" w:space="0" w:color="auto"/>
            <w:left w:val="none" w:sz="0" w:space="0" w:color="auto"/>
            <w:bottom w:val="none" w:sz="0" w:space="0" w:color="auto"/>
            <w:right w:val="none" w:sz="0" w:space="0" w:color="auto"/>
          </w:divBdr>
        </w:div>
        <w:div w:id="1895891293">
          <w:marLeft w:val="0"/>
          <w:marRight w:val="0"/>
          <w:marTop w:val="0"/>
          <w:marBottom w:val="0"/>
          <w:divBdr>
            <w:top w:val="none" w:sz="0" w:space="0" w:color="auto"/>
            <w:left w:val="none" w:sz="0" w:space="0" w:color="auto"/>
            <w:bottom w:val="none" w:sz="0" w:space="0" w:color="auto"/>
            <w:right w:val="none" w:sz="0" w:space="0" w:color="auto"/>
          </w:divBdr>
        </w:div>
        <w:div w:id="1681618481">
          <w:marLeft w:val="0"/>
          <w:marRight w:val="0"/>
          <w:marTop w:val="0"/>
          <w:marBottom w:val="0"/>
          <w:divBdr>
            <w:top w:val="none" w:sz="0" w:space="0" w:color="auto"/>
            <w:left w:val="none" w:sz="0" w:space="0" w:color="auto"/>
            <w:bottom w:val="none" w:sz="0" w:space="0" w:color="auto"/>
            <w:right w:val="none" w:sz="0" w:space="0" w:color="auto"/>
          </w:divBdr>
        </w:div>
        <w:div w:id="1395157684">
          <w:marLeft w:val="0"/>
          <w:marRight w:val="0"/>
          <w:marTop w:val="0"/>
          <w:marBottom w:val="0"/>
          <w:divBdr>
            <w:top w:val="none" w:sz="0" w:space="0" w:color="auto"/>
            <w:left w:val="none" w:sz="0" w:space="0" w:color="auto"/>
            <w:bottom w:val="none" w:sz="0" w:space="0" w:color="auto"/>
            <w:right w:val="none" w:sz="0" w:space="0" w:color="auto"/>
          </w:divBdr>
        </w:div>
        <w:div w:id="702242391">
          <w:marLeft w:val="0"/>
          <w:marRight w:val="0"/>
          <w:marTop w:val="0"/>
          <w:marBottom w:val="0"/>
          <w:divBdr>
            <w:top w:val="none" w:sz="0" w:space="0" w:color="auto"/>
            <w:left w:val="none" w:sz="0" w:space="0" w:color="auto"/>
            <w:bottom w:val="none" w:sz="0" w:space="0" w:color="auto"/>
            <w:right w:val="none" w:sz="0" w:space="0" w:color="auto"/>
          </w:divBdr>
        </w:div>
        <w:div w:id="1553887070">
          <w:marLeft w:val="0"/>
          <w:marRight w:val="0"/>
          <w:marTop w:val="0"/>
          <w:marBottom w:val="0"/>
          <w:divBdr>
            <w:top w:val="none" w:sz="0" w:space="0" w:color="auto"/>
            <w:left w:val="none" w:sz="0" w:space="0" w:color="auto"/>
            <w:bottom w:val="none" w:sz="0" w:space="0" w:color="auto"/>
            <w:right w:val="none" w:sz="0" w:space="0" w:color="auto"/>
          </w:divBdr>
        </w:div>
        <w:div w:id="205992040">
          <w:marLeft w:val="0"/>
          <w:marRight w:val="0"/>
          <w:marTop w:val="0"/>
          <w:marBottom w:val="0"/>
          <w:divBdr>
            <w:top w:val="none" w:sz="0" w:space="0" w:color="auto"/>
            <w:left w:val="none" w:sz="0" w:space="0" w:color="auto"/>
            <w:bottom w:val="none" w:sz="0" w:space="0" w:color="auto"/>
            <w:right w:val="none" w:sz="0" w:space="0" w:color="auto"/>
          </w:divBdr>
        </w:div>
        <w:div w:id="171183409">
          <w:marLeft w:val="0"/>
          <w:marRight w:val="0"/>
          <w:marTop w:val="0"/>
          <w:marBottom w:val="0"/>
          <w:divBdr>
            <w:top w:val="none" w:sz="0" w:space="0" w:color="auto"/>
            <w:left w:val="none" w:sz="0" w:space="0" w:color="auto"/>
            <w:bottom w:val="none" w:sz="0" w:space="0" w:color="auto"/>
            <w:right w:val="none" w:sz="0" w:space="0" w:color="auto"/>
          </w:divBdr>
        </w:div>
        <w:div w:id="537788538">
          <w:marLeft w:val="0"/>
          <w:marRight w:val="0"/>
          <w:marTop w:val="0"/>
          <w:marBottom w:val="0"/>
          <w:divBdr>
            <w:top w:val="none" w:sz="0" w:space="0" w:color="auto"/>
            <w:left w:val="none" w:sz="0" w:space="0" w:color="auto"/>
            <w:bottom w:val="none" w:sz="0" w:space="0" w:color="auto"/>
            <w:right w:val="none" w:sz="0" w:space="0" w:color="auto"/>
          </w:divBdr>
        </w:div>
        <w:div w:id="1344627895">
          <w:marLeft w:val="0"/>
          <w:marRight w:val="0"/>
          <w:marTop w:val="0"/>
          <w:marBottom w:val="0"/>
          <w:divBdr>
            <w:top w:val="none" w:sz="0" w:space="0" w:color="auto"/>
            <w:left w:val="none" w:sz="0" w:space="0" w:color="auto"/>
            <w:bottom w:val="none" w:sz="0" w:space="0" w:color="auto"/>
            <w:right w:val="none" w:sz="0" w:space="0" w:color="auto"/>
          </w:divBdr>
        </w:div>
        <w:div w:id="1540241060">
          <w:marLeft w:val="0"/>
          <w:marRight w:val="0"/>
          <w:marTop w:val="0"/>
          <w:marBottom w:val="0"/>
          <w:divBdr>
            <w:top w:val="none" w:sz="0" w:space="0" w:color="auto"/>
            <w:left w:val="none" w:sz="0" w:space="0" w:color="auto"/>
            <w:bottom w:val="none" w:sz="0" w:space="0" w:color="auto"/>
            <w:right w:val="none" w:sz="0" w:space="0" w:color="auto"/>
          </w:divBdr>
        </w:div>
        <w:div w:id="953949341">
          <w:marLeft w:val="0"/>
          <w:marRight w:val="0"/>
          <w:marTop w:val="0"/>
          <w:marBottom w:val="0"/>
          <w:divBdr>
            <w:top w:val="none" w:sz="0" w:space="0" w:color="auto"/>
            <w:left w:val="none" w:sz="0" w:space="0" w:color="auto"/>
            <w:bottom w:val="none" w:sz="0" w:space="0" w:color="auto"/>
            <w:right w:val="none" w:sz="0" w:space="0" w:color="auto"/>
          </w:divBdr>
        </w:div>
        <w:div w:id="1401252768">
          <w:marLeft w:val="0"/>
          <w:marRight w:val="0"/>
          <w:marTop w:val="0"/>
          <w:marBottom w:val="0"/>
          <w:divBdr>
            <w:top w:val="none" w:sz="0" w:space="0" w:color="auto"/>
            <w:left w:val="none" w:sz="0" w:space="0" w:color="auto"/>
            <w:bottom w:val="none" w:sz="0" w:space="0" w:color="auto"/>
            <w:right w:val="none" w:sz="0" w:space="0" w:color="auto"/>
          </w:divBdr>
        </w:div>
        <w:div w:id="18703858">
          <w:marLeft w:val="0"/>
          <w:marRight w:val="0"/>
          <w:marTop w:val="0"/>
          <w:marBottom w:val="0"/>
          <w:divBdr>
            <w:top w:val="none" w:sz="0" w:space="0" w:color="auto"/>
            <w:left w:val="none" w:sz="0" w:space="0" w:color="auto"/>
            <w:bottom w:val="none" w:sz="0" w:space="0" w:color="auto"/>
            <w:right w:val="none" w:sz="0" w:space="0" w:color="auto"/>
          </w:divBdr>
        </w:div>
        <w:div w:id="367998757">
          <w:marLeft w:val="0"/>
          <w:marRight w:val="0"/>
          <w:marTop w:val="0"/>
          <w:marBottom w:val="0"/>
          <w:divBdr>
            <w:top w:val="none" w:sz="0" w:space="0" w:color="auto"/>
            <w:left w:val="none" w:sz="0" w:space="0" w:color="auto"/>
            <w:bottom w:val="none" w:sz="0" w:space="0" w:color="auto"/>
            <w:right w:val="none" w:sz="0" w:space="0" w:color="auto"/>
          </w:divBdr>
        </w:div>
        <w:div w:id="278801330">
          <w:marLeft w:val="0"/>
          <w:marRight w:val="0"/>
          <w:marTop w:val="0"/>
          <w:marBottom w:val="0"/>
          <w:divBdr>
            <w:top w:val="none" w:sz="0" w:space="0" w:color="auto"/>
            <w:left w:val="none" w:sz="0" w:space="0" w:color="auto"/>
            <w:bottom w:val="none" w:sz="0" w:space="0" w:color="auto"/>
            <w:right w:val="none" w:sz="0" w:space="0" w:color="auto"/>
          </w:divBdr>
        </w:div>
        <w:div w:id="1914192899">
          <w:marLeft w:val="0"/>
          <w:marRight w:val="0"/>
          <w:marTop w:val="0"/>
          <w:marBottom w:val="0"/>
          <w:divBdr>
            <w:top w:val="none" w:sz="0" w:space="0" w:color="auto"/>
            <w:left w:val="none" w:sz="0" w:space="0" w:color="auto"/>
            <w:bottom w:val="none" w:sz="0" w:space="0" w:color="auto"/>
            <w:right w:val="none" w:sz="0" w:space="0" w:color="auto"/>
          </w:divBdr>
        </w:div>
        <w:div w:id="1153369726">
          <w:marLeft w:val="0"/>
          <w:marRight w:val="0"/>
          <w:marTop w:val="0"/>
          <w:marBottom w:val="0"/>
          <w:divBdr>
            <w:top w:val="none" w:sz="0" w:space="0" w:color="auto"/>
            <w:left w:val="none" w:sz="0" w:space="0" w:color="auto"/>
            <w:bottom w:val="none" w:sz="0" w:space="0" w:color="auto"/>
            <w:right w:val="none" w:sz="0" w:space="0" w:color="auto"/>
          </w:divBdr>
        </w:div>
        <w:div w:id="584455893">
          <w:marLeft w:val="0"/>
          <w:marRight w:val="0"/>
          <w:marTop w:val="0"/>
          <w:marBottom w:val="0"/>
          <w:divBdr>
            <w:top w:val="none" w:sz="0" w:space="0" w:color="auto"/>
            <w:left w:val="none" w:sz="0" w:space="0" w:color="auto"/>
            <w:bottom w:val="none" w:sz="0" w:space="0" w:color="auto"/>
            <w:right w:val="none" w:sz="0" w:space="0" w:color="auto"/>
          </w:divBdr>
        </w:div>
        <w:div w:id="2094088604">
          <w:marLeft w:val="0"/>
          <w:marRight w:val="0"/>
          <w:marTop w:val="0"/>
          <w:marBottom w:val="0"/>
          <w:divBdr>
            <w:top w:val="none" w:sz="0" w:space="0" w:color="auto"/>
            <w:left w:val="none" w:sz="0" w:space="0" w:color="auto"/>
            <w:bottom w:val="none" w:sz="0" w:space="0" w:color="auto"/>
            <w:right w:val="none" w:sz="0" w:space="0" w:color="auto"/>
          </w:divBdr>
        </w:div>
        <w:div w:id="614212786">
          <w:marLeft w:val="0"/>
          <w:marRight w:val="0"/>
          <w:marTop w:val="0"/>
          <w:marBottom w:val="0"/>
          <w:divBdr>
            <w:top w:val="none" w:sz="0" w:space="0" w:color="auto"/>
            <w:left w:val="none" w:sz="0" w:space="0" w:color="auto"/>
            <w:bottom w:val="none" w:sz="0" w:space="0" w:color="auto"/>
            <w:right w:val="none" w:sz="0" w:space="0" w:color="auto"/>
          </w:divBdr>
        </w:div>
        <w:div w:id="1516530943">
          <w:marLeft w:val="0"/>
          <w:marRight w:val="0"/>
          <w:marTop w:val="0"/>
          <w:marBottom w:val="0"/>
          <w:divBdr>
            <w:top w:val="none" w:sz="0" w:space="0" w:color="auto"/>
            <w:left w:val="none" w:sz="0" w:space="0" w:color="auto"/>
            <w:bottom w:val="none" w:sz="0" w:space="0" w:color="auto"/>
            <w:right w:val="none" w:sz="0" w:space="0" w:color="auto"/>
          </w:divBdr>
        </w:div>
        <w:div w:id="469589086">
          <w:marLeft w:val="0"/>
          <w:marRight w:val="0"/>
          <w:marTop w:val="0"/>
          <w:marBottom w:val="0"/>
          <w:divBdr>
            <w:top w:val="none" w:sz="0" w:space="0" w:color="auto"/>
            <w:left w:val="none" w:sz="0" w:space="0" w:color="auto"/>
            <w:bottom w:val="none" w:sz="0" w:space="0" w:color="auto"/>
            <w:right w:val="none" w:sz="0" w:space="0" w:color="auto"/>
          </w:divBdr>
        </w:div>
        <w:div w:id="725420522">
          <w:marLeft w:val="0"/>
          <w:marRight w:val="0"/>
          <w:marTop w:val="0"/>
          <w:marBottom w:val="0"/>
          <w:divBdr>
            <w:top w:val="none" w:sz="0" w:space="0" w:color="auto"/>
            <w:left w:val="none" w:sz="0" w:space="0" w:color="auto"/>
            <w:bottom w:val="none" w:sz="0" w:space="0" w:color="auto"/>
            <w:right w:val="none" w:sz="0" w:space="0" w:color="auto"/>
          </w:divBdr>
        </w:div>
        <w:div w:id="1603608763">
          <w:marLeft w:val="0"/>
          <w:marRight w:val="0"/>
          <w:marTop w:val="0"/>
          <w:marBottom w:val="0"/>
          <w:divBdr>
            <w:top w:val="none" w:sz="0" w:space="0" w:color="auto"/>
            <w:left w:val="none" w:sz="0" w:space="0" w:color="auto"/>
            <w:bottom w:val="none" w:sz="0" w:space="0" w:color="auto"/>
            <w:right w:val="none" w:sz="0" w:space="0" w:color="auto"/>
          </w:divBdr>
        </w:div>
        <w:div w:id="766269709">
          <w:marLeft w:val="0"/>
          <w:marRight w:val="0"/>
          <w:marTop w:val="0"/>
          <w:marBottom w:val="0"/>
          <w:divBdr>
            <w:top w:val="none" w:sz="0" w:space="0" w:color="auto"/>
            <w:left w:val="none" w:sz="0" w:space="0" w:color="auto"/>
            <w:bottom w:val="none" w:sz="0" w:space="0" w:color="auto"/>
            <w:right w:val="none" w:sz="0" w:space="0" w:color="auto"/>
          </w:divBdr>
        </w:div>
        <w:div w:id="1776635226">
          <w:marLeft w:val="0"/>
          <w:marRight w:val="0"/>
          <w:marTop w:val="0"/>
          <w:marBottom w:val="0"/>
          <w:divBdr>
            <w:top w:val="none" w:sz="0" w:space="0" w:color="auto"/>
            <w:left w:val="none" w:sz="0" w:space="0" w:color="auto"/>
            <w:bottom w:val="none" w:sz="0" w:space="0" w:color="auto"/>
            <w:right w:val="none" w:sz="0" w:space="0" w:color="auto"/>
          </w:divBdr>
        </w:div>
        <w:div w:id="148374072">
          <w:marLeft w:val="0"/>
          <w:marRight w:val="0"/>
          <w:marTop w:val="0"/>
          <w:marBottom w:val="0"/>
          <w:divBdr>
            <w:top w:val="none" w:sz="0" w:space="0" w:color="auto"/>
            <w:left w:val="none" w:sz="0" w:space="0" w:color="auto"/>
            <w:bottom w:val="none" w:sz="0" w:space="0" w:color="auto"/>
            <w:right w:val="none" w:sz="0" w:space="0" w:color="auto"/>
          </w:divBdr>
        </w:div>
      </w:divsChild>
    </w:div>
    <w:div w:id="1205947574">
      <w:bodyDiv w:val="1"/>
      <w:marLeft w:val="0"/>
      <w:marRight w:val="0"/>
      <w:marTop w:val="0"/>
      <w:marBottom w:val="0"/>
      <w:divBdr>
        <w:top w:val="none" w:sz="0" w:space="0" w:color="auto"/>
        <w:left w:val="none" w:sz="0" w:space="0" w:color="auto"/>
        <w:bottom w:val="none" w:sz="0" w:space="0" w:color="auto"/>
        <w:right w:val="none" w:sz="0" w:space="0" w:color="auto"/>
      </w:divBdr>
      <w:divsChild>
        <w:div w:id="214589086">
          <w:marLeft w:val="0"/>
          <w:marRight w:val="0"/>
          <w:marTop w:val="0"/>
          <w:marBottom w:val="0"/>
          <w:divBdr>
            <w:top w:val="none" w:sz="0" w:space="0" w:color="auto"/>
            <w:left w:val="none" w:sz="0" w:space="0" w:color="auto"/>
            <w:bottom w:val="none" w:sz="0" w:space="0" w:color="auto"/>
            <w:right w:val="none" w:sz="0" w:space="0" w:color="auto"/>
          </w:divBdr>
        </w:div>
        <w:div w:id="2069957560">
          <w:marLeft w:val="0"/>
          <w:marRight w:val="0"/>
          <w:marTop w:val="0"/>
          <w:marBottom w:val="0"/>
          <w:divBdr>
            <w:top w:val="none" w:sz="0" w:space="0" w:color="auto"/>
            <w:left w:val="none" w:sz="0" w:space="0" w:color="auto"/>
            <w:bottom w:val="none" w:sz="0" w:space="0" w:color="auto"/>
            <w:right w:val="none" w:sz="0" w:space="0" w:color="auto"/>
          </w:divBdr>
        </w:div>
        <w:div w:id="611323978">
          <w:marLeft w:val="0"/>
          <w:marRight w:val="0"/>
          <w:marTop w:val="0"/>
          <w:marBottom w:val="0"/>
          <w:divBdr>
            <w:top w:val="none" w:sz="0" w:space="0" w:color="auto"/>
            <w:left w:val="none" w:sz="0" w:space="0" w:color="auto"/>
            <w:bottom w:val="none" w:sz="0" w:space="0" w:color="auto"/>
            <w:right w:val="none" w:sz="0" w:space="0" w:color="auto"/>
          </w:divBdr>
        </w:div>
        <w:div w:id="2043551181">
          <w:marLeft w:val="0"/>
          <w:marRight w:val="0"/>
          <w:marTop w:val="0"/>
          <w:marBottom w:val="0"/>
          <w:divBdr>
            <w:top w:val="none" w:sz="0" w:space="0" w:color="auto"/>
            <w:left w:val="none" w:sz="0" w:space="0" w:color="auto"/>
            <w:bottom w:val="none" w:sz="0" w:space="0" w:color="auto"/>
            <w:right w:val="none" w:sz="0" w:space="0" w:color="auto"/>
          </w:divBdr>
        </w:div>
        <w:div w:id="1261643616">
          <w:marLeft w:val="0"/>
          <w:marRight w:val="0"/>
          <w:marTop w:val="0"/>
          <w:marBottom w:val="0"/>
          <w:divBdr>
            <w:top w:val="none" w:sz="0" w:space="0" w:color="auto"/>
            <w:left w:val="none" w:sz="0" w:space="0" w:color="auto"/>
            <w:bottom w:val="none" w:sz="0" w:space="0" w:color="auto"/>
            <w:right w:val="none" w:sz="0" w:space="0" w:color="auto"/>
          </w:divBdr>
        </w:div>
        <w:div w:id="407730053">
          <w:marLeft w:val="0"/>
          <w:marRight w:val="0"/>
          <w:marTop w:val="0"/>
          <w:marBottom w:val="0"/>
          <w:divBdr>
            <w:top w:val="none" w:sz="0" w:space="0" w:color="auto"/>
            <w:left w:val="none" w:sz="0" w:space="0" w:color="auto"/>
            <w:bottom w:val="none" w:sz="0" w:space="0" w:color="auto"/>
            <w:right w:val="none" w:sz="0" w:space="0" w:color="auto"/>
          </w:divBdr>
        </w:div>
        <w:div w:id="1151403170">
          <w:marLeft w:val="0"/>
          <w:marRight w:val="0"/>
          <w:marTop w:val="0"/>
          <w:marBottom w:val="0"/>
          <w:divBdr>
            <w:top w:val="none" w:sz="0" w:space="0" w:color="auto"/>
            <w:left w:val="none" w:sz="0" w:space="0" w:color="auto"/>
            <w:bottom w:val="none" w:sz="0" w:space="0" w:color="auto"/>
            <w:right w:val="none" w:sz="0" w:space="0" w:color="auto"/>
          </w:divBdr>
        </w:div>
        <w:div w:id="1133866734">
          <w:marLeft w:val="0"/>
          <w:marRight w:val="0"/>
          <w:marTop w:val="0"/>
          <w:marBottom w:val="0"/>
          <w:divBdr>
            <w:top w:val="none" w:sz="0" w:space="0" w:color="auto"/>
            <w:left w:val="none" w:sz="0" w:space="0" w:color="auto"/>
            <w:bottom w:val="none" w:sz="0" w:space="0" w:color="auto"/>
            <w:right w:val="none" w:sz="0" w:space="0" w:color="auto"/>
          </w:divBdr>
        </w:div>
      </w:divsChild>
    </w:div>
    <w:div w:id="1875582210">
      <w:bodyDiv w:val="1"/>
      <w:marLeft w:val="0"/>
      <w:marRight w:val="0"/>
      <w:marTop w:val="0"/>
      <w:marBottom w:val="0"/>
      <w:divBdr>
        <w:top w:val="none" w:sz="0" w:space="0" w:color="auto"/>
        <w:left w:val="none" w:sz="0" w:space="0" w:color="auto"/>
        <w:bottom w:val="none" w:sz="0" w:space="0" w:color="auto"/>
        <w:right w:val="none" w:sz="0" w:space="0" w:color="auto"/>
      </w:divBdr>
      <w:divsChild>
        <w:div w:id="2135711388">
          <w:marLeft w:val="0"/>
          <w:marRight w:val="0"/>
          <w:marTop w:val="0"/>
          <w:marBottom w:val="0"/>
          <w:divBdr>
            <w:top w:val="none" w:sz="0" w:space="0" w:color="auto"/>
            <w:left w:val="none" w:sz="0" w:space="0" w:color="auto"/>
            <w:bottom w:val="none" w:sz="0" w:space="0" w:color="auto"/>
            <w:right w:val="none" w:sz="0" w:space="0" w:color="auto"/>
          </w:divBdr>
        </w:div>
        <w:div w:id="893201545">
          <w:marLeft w:val="0"/>
          <w:marRight w:val="0"/>
          <w:marTop w:val="0"/>
          <w:marBottom w:val="0"/>
          <w:divBdr>
            <w:top w:val="none" w:sz="0" w:space="0" w:color="auto"/>
            <w:left w:val="none" w:sz="0" w:space="0" w:color="auto"/>
            <w:bottom w:val="none" w:sz="0" w:space="0" w:color="auto"/>
            <w:right w:val="none" w:sz="0" w:space="0" w:color="auto"/>
          </w:divBdr>
        </w:div>
        <w:div w:id="224990730">
          <w:marLeft w:val="0"/>
          <w:marRight w:val="0"/>
          <w:marTop w:val="0"/>
          <w:marBottom w:val="0"/>
          <w:divBdr>
            <w:top w:val="none" w:sz="0" w:space="0" w:color="auto"/>
            <w:left w:val="none" w:sz="0" w:space="0" w:color="auto"/>
            <w:bottom w:val="none" w:sz="0" w:space="0" w:color="auto"/>
            <w:right w:val="none" w:sz="0" w:space="0" w:color="auto"/>
          </w:divBdr>
        </w:div>
        <w:div w:id="324676205">
          <w:marLeft w:val="0"/>
          <w:marRight w:val="0"/>
          <w:marTop w:val="0"/>
          <w:marBottom w:val="0"/>
          <w:divBdr>
            <w:top w:val="none" w:sz="0" w:space="0" w:color="auto"/>
            <w:left w:val="none" w:sz="0" w:space="0" w:color="auto"/>
            <w:bottom w:val="none" w:sz="0" w:space="0" w:color="auto"/>
            <w:right w:val="none" w:sz="0" w:space="0" w:color="auto"/>
          </w:divBdr>
        </w:div>
        <w:div w:id="934174767">
          <w:marLeft w:val="0"/>
          <w:marRight w:val="0"/>
          <w:marTop w:val="0"/>
          <w:marBottom w:val="0"/>
          <w:divBdr>
            <w:top w:val="none" w:sz="0" w:space="0" w:color="auto"/>
            <w:left w:val="none" w:sz="0" w:space="0" w:color="auto"/>
            <w:bottom w:val="none" w:sz="0" w:space="0" w:color="auto"/>
            <w:right w:val="none" w:sz="0" w:space="0" w:color="auto"/>
          </w:divBdr>
        </w:div>
        <w:div w:id="302197183">
          <w:marLeft w:val="0"/>
          <w:marRight w:val="0"/>
          <w:marTop w:val="0"/>
          <w:marBottom w:val="0"/>
          <w:divBdr>
            <w:top w:val="none" w:sz="0" w:space="0" w:color="auto"/>
            <w:left w:val="none" w:sz="0" w:space="0" w:color="auto"/>
            <w:bottom w:val="none" w:sz="0" w:space="0" w:color="auto"/>
            <w:right w:val="none" w:sz="0" w:space="0" w:color="auto"/>
          </w:divBdr>
        </w:div>
        <w:div w:id="280963733">
          <w:marLeft w:val="0"/>
          <w:marRight w:val="0"/>
          <w:marTop w:val="0"/>
          <w:marBottom w:val="0"/>
          <w:divBdr>
            <w:top w:val="none" w:sz="0" w:space="0" w:color="auto"/>
            <w:left w:val="none" w:sz="0" w:space="0" w:color="auto"/>
            <w:bottom w:val="none" w:sz="0" w:space="0" w:color="auto"/>
            <w:right w:val="none" w:sz="0" w:space="0" w:color="auto"/>
          </w:divBdr>
        </w:div>
        <w:div w:id="429355235">
          <w:marLeft w:val="0"/>
          <w:marRight w:val="0"/>
          <w:marTop w:val="0"/>
          <w:marBottom w:val="0"/>
          <w:divBdr>
            <w:top w:val="none" w:sz="0" w:space="0" w:color="auto"/>
            <w:left w:val="none" w:sz="0" w:space="0" w:color="auto"/>
            <w:bottom w:val="none" w:sz="0" w:space="0" w:color="auto"/>
            <w:right w:val="none" w:sz="0" w:space="0" w:color="auto"/>
          </w:divBdr>
        </w:div>
        <w:div w:id="1308125111">
          <w:marLeft w:val="0"/>
          <w:marRight w:val="0"/>
          <w:marTop w:val="0"/>
          <w:marBottom w:val="0"/>
          <w:divBdr>
            <w:top w:val="none" w:sz="0" w:space="0" w:color="auto"/>
            <w:left w:val="none" w:sz="0" w:space="0" w:color="auto"/>
            <w:bottom w:val="none" w:sz="0" w:space="0" w:color="auto"/>
            <w:right w:val="none" w:sz="0" w:space="0" w:color="auto"/>
          </w:divBdr>
        </w:div>
        <w:div w:id="87430680">
          <w:marLeft w:val="0"/>
          <w:marRight w:val="0"/>
          <w:marTop w:val="0"/>
          <w:marBottom w:val="0"/>
          <w:divBdr>
            <w:top w:val="none" w:sz="0" w:space="0" w:color="auto"/>
            <w:left w:val="none" w:sz="0" w:space="0" w:color="auto"/>
            <w:bottom w:val="none" w:sz="0" w:space="0" w:color="auto"/>
            <w:right w:val="none" w:sz="0" w:space="0" w:color="auto"/>
          </w:divBdr>
        </w:div>
        <w:div w:id="480581078">
          <w:marLeft w:val="0"/>
          <w:marRight w:val="0"/>
          <w:marTop w:val="0"/>
          <w:marBottom w:val="0"/>
          <w:divBdr>
            <w:top w:val="none" w:sz="0" w:space="0" w:color="auto"/>
            <w:left w:val="none" w:sz="0" w:space="0" w:color="auto"/>
            <w:bottom w:val="none" w:sz="0" w:space="0" w:color="auto"/>
            <w:right w:val="none" w:sz="0" w:space="0" w:color="auto"/>
          </w:divBdr>
        </w:div>
        <w:div w:id="1294019506">
          <w:marLeft w:val="0"/>
          <w:marRight w:val="0"/>
          <w:marTop w:val="0"/>
          <w:marBottom w:val="0"/>
          <w:divBdr>
            <w:top w:val="none" w:sz="0" w:space="0" w:color="auto"/>
            <w:left w:val="none" w:sz="0" w:space="0" w:color="auto"/>
            <w:bottom w:val="none" w:sz="0" w:space="0" w:color="auto"/>
            <w:right w:val="none" w:sz="0" w:space="0" w:color="auto"/>
          </w:divBdr>
        </w:div>
        <w:div w:id="1860198848">
          <w:marLeft w:val="0"/>
          <w:marRight w:val="0"/>
          <w:marTop w:val="0"/>
          <w:marBottom w:val="0"/>
          <w:divBdr>
            <w:top w:val="none" w:sz="0" w:space="0" w:color="auto"/>
            <w:left w:val="none" w:sz="0" w:space="0" w:color="auto"/>
            <w:bottom w:val="none" w:sz="0" w:space="0" w:color="auto"/>
            <w:right w:val="none" w:sz="0" w:space="0" w:color="auto"/>
          </w:divBdr>
        </w:div>
        <w:div w:id="361366055">
          <w:marLeft w:val="0"/>
          <w:marRight w:val="0"/>
          <w:marTop w:val="0"/>
          <w:marBottom w:val="0"/>
          <w:divBdr>
            <w:top w:val="none" w:sz="0" w:space="0" w:color="auto"/>
            <w:left w:val="none" w:sz="0" w:space="0" w:color="auto"/>
            <w:bottom w:val="none" w:sz="0" w:space="0" w:color="auto"/>
            <w:right w:val="none" w:sz="0" w:space="0" w:color="auto"/>
          </w:divBdr>
        </w:div>
        <w:div w:id="285359372">
          <w:marLeft w:val="0"/>
          <w:marRight w:val="0"/>
          <w:marTop w:val="0"/>
          <w:marBottom w:val="0"/>
          <w:divBdr>
            <w:top w:val="none" w:sz="0" w:space="0" w:color="auto"/>
            <w:left w:val="none" w:sz="0" w:space="0" w:color="auto"/>
            <w:bottom w:val="none" w:sz="0" w:space="0" w:color="auto"/>
            <w:right w:val="none" w:sz="0" w:space="0" w:color="auto"/>
          </w:divBdr>
        </w:div>
        <w:div w:id="236280911">
          <w:marLeft w:val="0"/>
          <w:marRight w:val="0"/>
          <w:marTop w:val="0"/>
          <w:marBottom w:val="0"/>
          <w:divBdr>
            <w:top w:val="none" w:sz="0" w:space="0" w:color="auto"/>
            <w:left w:val="none" w:sz="0" w:space="0" w:color="auto"/>
            <w:bottom w:val="none" w:sz="0" w:space="0" w:color="auto"/>
            <w:right w:val="none" w:sz="0" w:space="0" w:color="auto"/>
          </w:divBdr>
        </w:div>
        <w:div w:id="1848131124">
          <w:marLeft w:val="0"/>
          <w:marRight w:val="0"/>
          <w:marTop w:val="0"/>
          <w:marBottom w:val="0"/>
          <w:divBdr>
            <w:top w:val="none" w:sz="0" w:space="0" w:color="auto"/>
            <w:left w:val="none" w:sz="0" w:space="0" w:color="auto"/>
            <w:bottom w:val="none" w:sz="0" w:space="0" w:color="auto"/>
            <w:right w:val="none" w:sz="0" w:space="0" w:color="auto"/>
          </w:divBdr>
        </w:div>
        <w:div w:id="2106919587">
          <w:marLeft w:val="0"/>
          <w:marRight w:val="0"/>
          <w:marTop w:val="0"/>
          <w:marBottom w:val="0"/>
          <w:divBdr>
            <w:top w:val="none" w:sz="0" w:space="0" w:color="auto"/>
            <w:left w:val="none" w:sz="0" w:space="0" w:color="auto"/>
            <w:bottom w:val="none" w:sz="0" w:space="0" w:color="auto"/>
            <w:right w:val="none" w:sz="0" w:space="0" w:color="auto"/>
          </w:divBdr>
        </w:div>
        <w:div w:id="385960296">
          <w:marLeft w:val="0"/>
          <w:marRight w:val="0"/>
          <w:marTop w:val="0"/>
          <w:marBottom w:val="0"/>
          <w:divBdr>
            <w:top w:val="none" w:sz="0" w:space="0" w:color="auto"/>
            <w:left w:val="none" w:sz="0" w:space="0" w:color="auto"/>
            <w:bottom w:val="none" w:sz="0" w:space="0" w:color="auto"/>
            <w:right w:val="none" w:sz="0" w:space="0" w:color="auto"/>
          </w:divBdr>
        </w:div>
        <w:div w:id="884830044">
          <w:marLeft w:val="0"/>
          <w:marRight w:val="0"/>
          <w:marTop w:val="0"/>
          <w:marBottom w:val="0"/>
          <w:divBdr>
            <w:top w:val="none" w:sz="0" w:space="0" w:color="auto"/>
            <w:left w:val="none" w:sz="0" w:space="0" w:color="auto"/>
            <w:bottom w:val="none" w:sz="0" w:space="0" w:color="auto"/>
            <w:right w:val="none" w:sz="0" w:space="0" w:color="auto"/>
          </w:divBdr>
        </w:div>
        <w:div w:id="1450390303">
          <w:marLeft w:val="0"/>
          <w:marRight w:val="0"/>
          <w:marTop w:val="0"/>
          <w:marBottom w:val="0"/>
          <w:divBdr>
            <w:top w:val="none" w:sz="0" w:space="0" w:color="auto"/>
            <w:left w:val="none" w:sz="0" w:space="0" w:color="auto"/>
            <w:bottom w:val="none" w:sz="0" w:space="0" w:color="auto"/>
            <w:right w:val="none" w:sz="0" w:space="0" w:color="auto"/>
          </w:divBdr>
        </w:div>
        <w:div w:id="1265530368">
          <w:marLeft w:val="0"/>
          <w:marRight w:val="0"/>
          <w:marTop w:val="0"/>
          <w:marBottom w:val="0"/>
          <w:divBdr>
            <w:top w:val="none" w:sz="0" w:space="0" w:color="auto"/>
            <w:left w:val="none" w:sz="0" w:space="0" w:color="auto"/>
            <w:bottom w:val="none" w:sz="0" w:space="0" w:color="auto"/>
            <w:right w:val="none" w:sz="0" w:space="0" w:color="auto"/>
          </w:divBdr>
        </w:div>
        <w:div w:id="2094933461">
          <w:marLeft w:val="0"/>
          <w:marRight w:val="0"/>
          <w:marTop w:val="0"/>
          <w:marBottom w:val="0"/>
          <w:divBdr>
            <w:top w:val="none" w:sz="0" w:space="0" w:color="auto"/>
            <w:left w:val="none" w:sz="0" w:space="0" w:color="auto"/>
            <w:bottom w:val="none" w:sz="0" w:space="0" w:color="auto"/>
            <w:right w:val="none" w:sz="0" w:space="0" w:color="auto"/>
          </w:divBdr>
        </w:div>
        <w:div w:id="1730181957">
          <w:marLeft w:val="0"/>
          <w:marRight w:val="0"/>
          <w:marTop w:val="0"/>
          <w:marBottom w:val="0"/>
          <w:divBdr>
            <w:top w:val="none" w:sz="0" w:space="0" w:color="auto"/>
            <w:left w:val="none" w:sz="0" w:space="0" w:color="auto"/>
            <w:bottom w:val="none" w:sz="0" w:space="0" w:color="auto"/>
            <w:right w:val="none" w:sz="0" w:space="0" w:color="auto"/>
          </w:divBdr>
        </w:div>
        <w:div w:id="906889153">
          <w:marLeft w:val="0"/>
          <w:marRight w:val="0"/>
          <w:marTop w:val="0"/>
          <w:marBottom w:val="0"/>
          <w:divBdr>
            <w:top w:val="none" w:sz="0" w:space="0" w:color="auto"/>
            <w:left w:val="none" w:sz="0" w:space="0" w:color="auto"/>
            <w:bottom w:val="none" w:sz="0" w:space="0" w:color="auto"/>
            <w:right w:val="none" w:sz="0" w:space="0" w:color="auto"/>
          </w:divBdr>
        </w:div>
        <w:div w:id="1883253324">
          <w:marLeft w:val="0"/>
          <w:marRight w:val="0"/>
          <w:marTop w:val="0"/>
          <w:marBottom w:val="0"/>
          <w:divBdr>
            <w:top w:val="none" w:sz="0" w:space="0" w:color="auto"/>
            <w:left w:val="none" w:sz="0" w:space="0" w:color="auto"/>
            <w:bottom w:val="none" w:sz="0" w:space="0" w:color="auto"/>
            <w:right w:val="none" w:sz="0" w:space="0" w:color="auto"/>
          </w:divBdr>
        </w:div>
        <w:div w:id="981882772">
          <w:marLeft w:val="0"/>
          <w:marRight w:val="0"/>
          <w:marTop w:val="0"/>
          <w:marBottom w:val="0"/>
          <w:divBdr>
            <w:top w:val="none" w:sz="0" w:space="0" w:color="auto"/>
            <w:left w:val="none" w:sz="0" w:space="0" w:color="auto"/>
            <w:bottom w:val="none" w:sz="0" w:space="0" w:color="auto"/>
            <w:right w:val="none" w:sz="0" w:space="0" w:color="auto"/>
          </w:divBdr>
        </w:div>
        <w:div w:id="1783068843">
          <w:marLeft w:val="0"/>
          <w:marRight w:val="0"/>
          <w:marTop w:val="0"/>
          <w:marBottom w:val="0"/>
          <w:divBdr>
            <w:top w:val="none" w:sz="0" w:space="0" w:color="auto"/>
            <w:left w:val="none" w:sz="0" w:space="0" w:color="auto"/>
            <w:bottom w:val="none" w:sz="0" w:space="0" w:color="auto"/>
            <w:right w:val="none" w:sz="0" w:space="0" w:color="auto"/>
          </w:divBdr>
        </w:div>
        <w:div w:id="1430806739">
          <w:marLeft w:val="0"/>
          <w:marRight w:val="0"/>
          <w:marTop w:val="0"/>
          <w:marBottom w:val="0"/>
          <w:divBdr>
            <w:top w:val="none" w:sz="0" w:space="0" w:color="auto"/>
            <w:left w:val="none" w:sz="0" w:space="0" w:color="auto"/>
            <w:bottom w:val="none" w:sz="0" w:space="0" w:color="auto"/>
            <w:right w:val="none" w:sz="0" w:space="0" w:color="auto"/>
          </w:divBdr>
        </w:div>
        <w:div w:id="352807622">
          <w:marLeft w:val="0"/>
          <w:marRight w:val="0"/>
          <w:marTop w:val="0"/>
          <w:marBottom w:val="0"/>
          <w:divBdr>
            <w:top w:val="none" w:sz="0" w:space="0" w:color="auto"/>
            <w:left w:val="none" w:sz="0" w:space="0" w:color="auto"/>
            <w:bottom w:val="none" w:sz="0" w:space="0" w:color="auto"/>
            <w:right w:val="none" w:sz="0" w:space="0" w:color="auto"/>
          </w:divBdr>
        </w:div>
        <w:div w:id="1685403526">
          <w:marLeft w:val="0"/>
          <w:marRight w:val="0"/>
          <w:marTop w:val="0"/>
          <w:marBottom w:val="0"/>
          <w:divBdr>
            <w:top w:val="none" w:sz="0" w:space="0" w:color="auto"/>
            <w:left w:val="none" w:sz="0" w:space="0" w:color="auto"/>
            <w:bottom w:val="none" w:sz="0" w:space="0" w:color="auto"/>
            <w:right w:val="none" w:sz="0" w:space="0" w:color="auto"/>
          </w:divBdr>
        </w:div>
        <w:div w:id="368579115">
          <w:marLeft w:val="0"/>
          <w:marRight w:val="0"/>
          <w:marTop w:val="0"/>
          <w:marBottom w:val="0"/>
          <w:divBdr>
            <w:top w:val="none" w:sz="0" w:space="0" w:color="auto"/>
            <w:left w:val="none" w:sz="0" w:space="0" w:color="auto"/>
            <w:bottom w:val="none" w:sz="0" w:space="0" w:color="auto"/>
            <w:right w:val="none" w:sz="0" w:space="0" w:color="auto"/>
          </w:divBdr>
        </w:div>
        <w:div w:id="8609505">
          <w:marLeft w:val="0"/>
          <w:marRight w:val="0"/>
          <w:marTop w:val="0"/>
          <w:marBottom w:val="0"/>
          <w:divBdr>
            <w:top w:val="none" w:sz="0" w:space="0" w:color="auto"/>
            <w:left w:val="none" w:sz="0" w:space="0" w:color="auto"/>
            <w:bottom w:val="none" w:sz="0" w:space="0" w:color="auto"/>
            <w:right w:val="none" w:sz="0" w:space="0" w:color="auto"/>
          </w:divBdr>
        </w:div>
        <w:div w:id="212929405">
          <w:marLeft w:val="0"/>
          <w:marRight w:val="0"/>
          <w:marTop w:val="0"/>
          <w:marBottom w:val="0"/>
          <w:divBdr>
            <w:top w:val="none" w:sz="0" w:space="0" w:color="auto"/>
            <w:left w:val="none" w:sz="0" w:space="0" w:color="auto"/>
            <w:bottom w:val="none" w:sz="0" w:space="0" w:color="auto"/>
            <w:right w:val="none" w:sz="0" w:space="0" w:color="auto"/>
          </w:divBdr>
        </w:div>
        <w:div w:id="1241022206">
          <w:marLeft w:val="0"/>
          <w:marRight w:val="0"/>
          <w:marTop w:val="0"/>
          <w:marBottom w:val="0"/>
          <w:divBdr>
            <w:top w:val="none" w:sz="0" w:space="0" w:color="auto"/>
            <w:left w:val="none" w:sz="0" w:space="0" w:color="auto"/>
            <w:bottom w:val="none" w:sz="0" w:space="0" w:color="auto"/>
            <w:right w:val="none" w:sz="0" w:space="0" w:color="auto"/>
          </w:divBdr>
        </w:div>
        <w:div w:id="309405583">
          <w:marLeft w:val="0"/>
          <w:marRight w:val="0"/>
          <w:marTop w:val="0"/>
          <w:marBottom w:val="0"/>
          <w:divBdr>
            <w:top w:val="none" w:sz="0" w:space="0" w:color="auto"/>
            <w:left w:val="none" w:sz="0" w:space="0" w:color="auto"/>
            <w:bottom w:val="none" w:sz="0" w:space="0" w:color="auto"/>
            <w:right w:val="none" w:sz="0" w:space="0" w:color="auto"/>
          </w:divBdr>
        </w:div>
        <w:div w:id="1032922388">
          <w:marLeft w:val="0"/>
          <w:marRight w:val="0"/>
          <w:marTop w:val="0"/>
          <w:marBottom w:val="0"/>
          <w:divBdr>
            <w:top w:val="none" w:sz="0" w:space="0" w:color="auto"/>
            <w:left w:val="none" w:sz="0" w:space="0" w:color="auto"/>
            <w:bottom w:val="none" w:sz="0" w:space="0" w:color="auto"/>
            <w:right w:val="none" w:sz="0" w:space="0" w:color="auto"/>
          </w:divBdr>
        </w:div>
        <w:div w:id="2047634421">
          <w:marLeft w:val="0"/>
          <w:marRight w:val="0"/>
          <w:marTop w:val="0"/>
          <w:marBottom w:val="0"/>
          <w:divBdr>
            <w:top w:val="none" w:sz="0" w:space="0" w:color="auto"/>
            <w:left w:val="none" w:sz="0" w:space="0" w:color="auto"/>
            <w:bottom w:val="none" w:sz="0" w:space="0" w:color="auto"/>
            <w:right w:val="none" w:sz="0" w:space="0" w:color="auto"/>
          </w:divBdr>
        </w:div>
        <w:div w:id="1041131060">
          <w:marLeft w:val="0"/>
          <w:marRight w:val="0"/>
          <w:marTop w:val="0"/>
          <w:marBottom w:val="0"/>
          <w:divBdr>
            <w:top w:val="none" w:sz="0" w:space="0" w:color="auto"/>
            <w:left w:val="none" w:sz="0" w:space="0" w:color="auto"/>
            <w:bottom w:val="none" w:sz="0" w:space="0" w:color="auto"/>
            <w:right w:val="none" w:sz="0" w:space="0" w:color="auto"/>
          </w:divBdr>
        </w:div>
        <w:div w:id="131138090">
          <w:marLeft w:val="0"/>
          <w:marRight w:val="0"/>
          <w:marTop w:val="0"/>
          <w:marBottom w:val="0"/>
          <w:divBdr>
            <w:top w:val="none" w:sz="0" w:space="0" w:color="auto"/>
            <w:left w:val="none" w:sz="0" w:space="0" w:color="auto"/>
            <w:bottom w:val="none" w:sz="0" w:space="0" w:color="auto"/>
            <w:right w:val="none" w:sz="0" w:space="0" w:color="auto"/>
          </w:divBdr>
        </w:div>
        <w:div w:id="165826665">
          <w:marLeft w:val="0"/>
          <w:marRight w:val="0"/>
          <w:marTop w:val="0"/>
          <w:marBottom w:val="0"/>
          <w:divBdr>
            <w:top w:val="none" w:sz="0" w:space="0" w:color="auto"/>
            <w:left w:val="none" w:sz="0" w:space="0" w:color="auto"/>
            <w:bottom w:val="none" w:sz="0" w:space="0" w:color="auto"/>
            <w:right w:val="none" w:sz="0" w:space="0" w:color="auto"/>
          </w:divBdr>
        </w:div>
        <w:div w:id="2120949229">
          <w:marLeft w:val="0"/>
          <w:marRight w:val="0"/>
          <w:marTop w:val="0"/>
          <w:marBottom w:val="0"/>
          <w:divBdr>
            <w:top w:val="none" w:sz="0" w:space="0" w:color="auto"/>
            <w:left w:val="none" w:sz="0" w:space="0" w:color="auto"/>
            <w:bottom w:val="none" w:sz="0" w:space="0" w:color="auto"/>
            <w:right w:val="none" w:sz="0" w:space="0" w:color="auto"/>
          </w:divBdr>
        </w:div>
        <w:div w:id="751776605">
          <w:marLeft w:val="0"/>
          <w:marRight w:val="0"/>
          <w:marTop w:val="0"/>
          <w:marBottom w:val="0"/>
          <w:divBdr>
            <w:top w:val="none" w:sz="0" w:space="0" w:color="auto"/>
            <w:left w:val="none" w:sz="0" w:space="0" w:color="auto"/>
            <w:bottom w:val="none" w:sz="0" w:space="0" w:color="auto"/>
            <w:right w:val="none" w:sz="0" w:space="0" w:color="auto"/>
          </w:divBdr>
        </w:div>
        <w:div w:id="273833655">
          <w:marLeft w:val="0"/>
          <w:marRight w:val="0"/>
          <w:marTop w:val="0"/>
          <w:marBottom w:val="0"/>
          <w:divBdr>
            <w:top w:val="none" w:sz="0" w:space="0" w:color="auto"/>
            <w:left w:val="none" w:sz="0" w:space="0" w:color="auto"/>
            <w:bottom w:val="none" w:sz="0" w:space="0" w:color="auto"/>
            <w:right w:val="none" w:sz="0" w:space="0" w:color="auto"/>
          </w:divBdr>
        </w:div>
        <w:div w:id="1191870310">
          <w:marLeft w:val="0"/>
          <w:marRight w:val="0"/>
          <w:marTop w:val="0"/>
          <w:marBottom w:val="0"/>
          <w:divBdr>
            <w:top w:val="none" w:sz="0" w:space="0" w:color="auto"/>
            <w:left w:val="none" w:sz="0" w:space="0" w:color="auto"/>
            <w:bottom w:val="none" w:sz="0" w:space="0" w:color="auto"/>
            <w:right w:val="none" w:sz="0" w:space="0" w:color="auto"/>
          </w:divBdr>
        </w:div>
        <w:div w:id="573857358">
          <w:marLeft w:val="0"/>
          <w:marRight w:val="0"/>
          <w:marTop w:val="0"/>
          <w:marBottom w:val="0"/>
          <w:divBdr>
            <w:top w:val="none" w:sz="0" w:space="0" w:color="auto"/>
            <w:left w:val="none" w:sz="0" w:space="0" w:color="auto"/>
            <w:bottom w:val="none" w:sz="0" w:space="0" w:color="auto"/>
            <w:right w:val="none" w:sz="0" w:space="0" w:color="auto"/>
          </w:divBdr>
        </w:div>
        <w:div w:id="1752697071">
          <w:marLeft w:val="0"/>
          <w:marRight w:val="0"/>
          <w:marTop w:val="0"/>
          <w:marBottom w:val="0"/>
          <w:divBdr>
            <w:top w:val="none" w:sz="0" w:space="0" w:color="auto"/>
            <w:left w:val="none" w:sz="0" w:space="0" w:color="auto"/>
            <w:bottom w:val="none" w:sz="0" w:space="0" w:color="auto"/>
            <w:right w:val="none" w:sz="0" w:space="0" w:color="auto"/>
          </w:divBdr>
        </w:div>
        <w:div w:id="1428112651">
          <w:marLeft w:val="0"/>
          <w:marRight w:val="0"/>
          <w:marTop w:val="0"/>
          <w:marBottom w:val="0"/>
          <w:divBdr>
            <w:top w:val="none" w:sz="0" w:space="0" w:color="auto"/>
            <w:left w:val="none" w:sz="0" w:space="0" w:color="auto"/>
            <w:bottom w:val="none" w:sz="0" w:space="0" w:color="auto"/>
            <w:right w:val="none" w:sz="0" w:space="0" w:color="auto"/>
          </w:divBdr>
        </w:div>
        <w:div w:id="1400791529">
          <w:marLeft w:val="0"/>
          <w:marRight w:val="0"/>
          <w:marTop w:val="0"/>
          <w:marBottom w:val="0"/>
          <w:divBdr>
            <w:top w:val="none" w:sz="0" w:space="0" w:color="auto"/>
            <w:left w:val="none" w:sz="0" w:space="0" w:color="auto"/>
            <w:bottom w:val="none" w:sz="0" w:space="0" w:color="auto"/>
            <w:right w:val="none" w:sz="0" w:space="0" w:color="auto"/>
          </w:divBdr>
        </w:div>
        <w:div w:id="1489785147">
          <w:marLeft w:val="0"/>
          <w:marRight w:val="0"/>
          <w:marTop w:val="0"/>
          <w:marBottom w:val="0"/>
          <w:divBdr>
            <w:top w:val="none" w:sz="0" w:space="0" w:color="auto"/>
            <w:left w:val="none" w:sz="0" w:space="0" w:color="auto"/>
            <w:bottom w:val="none" w:sz="0" w:space="0" w:color="auto"/>
            <w:right w:val="none" w:sz="0" w:space="0" w:color="auto"/>
          </w:divBdr>
        </w:div>
        <w:div w:id="1649282541">
          <w:marLeft w:val="0"/>
          <w:marRight w:val="0"/>
          <w:marTop w:val="0"/>
          <w:marBottom w:val="0"/>
          <w:divBdr>
            <w:top w:val="none" w:sz="0" w:space="0" w:color="auto"/>
            <w:left w:val="none" w:sz="0" w:space="0" w:color="auto"/>
            <w:bottom w:val="none" w:sz="0" w:space="0" w:color="auto"/>
            <w:right w:val="none" w:sz="0" w:space="0" w:color="auto"/>
          </w:divBdr>
        </w:div>
        <w:div w:id="1154105036">
          <w:marLeft w:val="0"/>
          <w:marRight w:val="0"/>
          <w:marTop w:val="0"/>
          <w:marBottom w:val="0"/>
          <w:divBdr>
            <w:top w:val="none" w:sz="0" w:space="0" w:color="auto"/>
            <w:left w:val="none" w:sz="0" w:space="0" w:color="auto"/>
            <w:bottom w:val="none" w:sz="0" w:space="0" w:color="auto"/>
            <w:right w:val="none" w:sz="0" w:space="0" w:color="auto"/>
          </w:divBdr>
        </w:div>
        <w:div w:id="1092974057">
          <w:marLeft w:val="0"/>
          <w:marRight w:val="0"/>
          <w:marTop w:val="0"/>
          <w:marBottom w:val="0"/>
          <w:divBdr>
            <w:top w:val="none" w:sz="0" w:space="0" w:color="auto"/>
            <w:left w:val="none" w:sz="0" w:space="0" w:color="auto"/>
            <w:bottom w:val="none" w:sz="0" w:space="0" w:color="auto"/>
            <w:right w:val="none" w:sz="0" w:space="0" w:color="auto"/>
          </w:divBdr>
        </w:div>
        <w:div w:id="534657059">
          <w:marLeft w:val="0"/>
          <w:marRight w:val="0"/>
          <w:marTop w:val="0"/>
          <w:marBottom w:val="0"/>
          <w:divBdr>
            <w:top w:val="none" w:sz="0" w:space="0" w:color="auto"/>
            <w:left w:val="none" w:sz="0" w:space="0" w:color="auto"/>
            <w:bottom w:val="none" w:sz="0" w:space="0" w:color="auto"/>
            <w:right w:val="none" w:sz="0" w:space="0" w:color="auto"/>
          </w:divBdr>
        </w:div>
        <w:div w:id="487550547">
          <w:marLeft w:val="0"/>
          <w:marRight w:val="0"/>
          <w:marTop w:val="0"/>
          <w:marBottom w:val="0"/>
          <w:divBdr>
            <w:top w:val="none" w:sz="0" w:space="0" w:color="auto"/>
            <w:left w:val="none" w:sz="0" w:space="0" w:color="auto"/>
            <w:bottom w:val="none" w:sz="0" w:space="0" w:color="auto"/>
            <w:right w:val="none" w:sz="0" w:space="0" w:color="auto"/>
          </w:divBdr>
        </w:div>
        <w:div w:id="182398858">
          <w:marLeft w:val="0"/>
          <w:marRight w:val="0"/>
          <w:marTop w:val="0"/>
          <w:marBottom w:val="0"/>
          <w:divBdr>
            <w:top w:val="none" w:sz="0" w:space="0" w:color="auto"/>
            <w:left w:val="none" w:sz="0" w:space="0" w:color="auto"/>
            <w:bottom w:val="none" w:sz="0" w:space="0" w:color="auto"/>
            <w:right w:val="none" w:sz="0" w:space="0" w:color="auto"/>
          </w:divBdr>
        </w:div>
        <w:div w:id="1426264299">
          <w:marLeft w:val="0"/>
          <w:marRight w:val="0"/>
          <w:marTop w:val="0"/>
          <w:marBottom w:val="0"/>
          <w:divBdr>
            <w:top w:val="none" w:sz="0" w:space="0" w:color="auto"/>
            <w:left w:val="none" w:sz="0" w:space="0" w:color="auto"/>
            <w:bottom w:val="none" w:sz="0" w:space="0" w:color="auto"/>
            <w:right w:val="none" w:sz="0" w:space="0" w:color="auto"/>
          </w:divBdr>
        </w:div>
        <w:div w:id="27685251">
          <w:marLeft w:val="0"/>
          <w:marRight w:val="0"/>
          <w:marTop w:val="0"/>
          <w:marBottom w:val="0"/>
          <w:divBdr>
            <w:top w:val="none" w:sz="0" w:space="0" w:color="auto"/>
            <w:left w:val="none" w:sz="0" w:space="0" w:color="auto"/>
            <w:bottom w:val="none" w:sz="0" w:space="0" w:color="auto"/>
            <w:right w:val="none" w:sz="0" w:space="0" w:color="auto"/>
          </w:divBdr>
        </w:div>
        <w:div w:id="1529372379">
          <w:marLeft w:val="0"/>
          <w:marRight w:val="0"/>
          <w:marTop w:val="0"/>
          <w:marBottom w:val="0"/>
          <w:divBdr>
            <w:top w:val="none" w:sz="0" w:space="0" w:color="auto"/>
            <w:left w:val="none" w:sz="0" w:space="0" w:color="auto"/>
            <w:bottom w:val="none" w:sz="0" w:space="0" w:color="auto"/>
            <w:right w:val="none" w:sz="0" w:space="0" w:color="auto"/>
          </w:divBdr>
        </w:div>
        <w:div w:id="619914541">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 w:id="854926212">
          <w:marLeft w:val="0"/>
          <w:marRight w:val="0"/>
          <w:marTop w:val="0"/>
          <w:marBottom w:val="0"/>
          <w:divBdr>
            <w:top w:val="none" w:sz="0" w:space="0" w:color="auto"/>
            <w:left w:val="none" w:sz="0" w:space="0" w:color="auto"/>
            <w:bottom w:val="none" w:sz="0" w:space="0" w:color="auto"/>
            <w:right w:val="none" w:sz="0" w:space="0" w:color="auto"/>
          </w:divBdr>
        </w:div>
        <w:div w:id="27070608">
          <w:marLeft w:val="0"/>
          <w:marRight w:val="0"/>
          <w:marTop w:val="0"/>
          <w:marBottom w:val="0"/>
          <w:divBdr>
            <w:top w:val="none" w:sz="0" w:space="0" w:color="auto"/>
            <w:left w:val="none" w:sz="0" w:space="0" w:color="auto"/>
            <w:bottom w:val="none" w:sz="0" w:space="0" w:color="auto"/>
            <w:right w:val="none" w:sz="0" w:space="0" w:color="auto"/>
          </w:divBdr>
        </w:div>
        <w:div w:id="1696807015">
          <w:marLeft w:val="0"/>
          <w:marRight w:val="0"/>
          <w:marTop w:val="0"/>
          <w:marBottom w:val="0"/>
          <w:divBdr>
            <w:top w:val="none" w:sz="0" w:space="0" w:color="auto"/>
            <w:left w:val="none" w:sz="0" w:space="0" w:color="auto"/>
            <w:bottom w:val="none" w:sz="0" w:space="0" w:color="auto"/>
            <w:right w:val="none" w:sz="0" w:space="0" w:color="auto"/>
          </w:divBdr>
        </w:div>
        <w:div w:id="1691952234">
          <w:marLeft w:val="0"/>
          <w:marRight w:val="0"/>
          <w:marTop w:val="0"/>
          <w:marBottom w:val="0"/>
          <w:divBdr>
            <w:top w:val="none" w:sz="0" w:space="0" w:color="auto"/>
            <w:left w:val="none" w:sz="0" w:space="0" w:color="auto"/>
            <w:bottom w:val="none" w:sz="0" w:space="0" w:color="auto"/>
            <w:right w:val="none" w:sz="0" w:space="0" w:color="auto"/>
          </w:divBdr>
        </w:div>
        <w:div w:id="84309292">
          <w:marLeft w:val="0"/>
          <w:marRight w:val="0"/>
          <w:marTop w:val="0"/>
          <w:marBottom w:val="0"/>
          <w:divBdr>
            <w:top w:val="none" w:sz="0" w:space="0" w:color="auto"/>
            <w:left w:val="none" w:sz="0" w:space="0" w:color="auto"/>
            <w:bottom w:val="none" w:sz="0" w:space="0" w:color="auto"/>
            <w:right w:val="none" w:sz="0" w:space="0" w:color="auto"/>
          </w:divBdr>
        </w:div>
        <w:div w:id="1442338897">
          <w:marLeft w:val="0"/>
          <w:marRight w:val="0"/>
          <w:marTop w:val="0"/>
          <w:marBottom w:val="0"/>
          <w:divBdr>
            <w:top w:val="none" w:sz="0" w:space="0" w:color="auto"/>
            <w:left w:val="none" w:sz="0" w:space="0" w:color="auto"/>
            <w:bottom w:val="none" w:sz="0" w:space="0" w:color="auto"/>
            <w:right w:val="none" w:sz="0" w:space="0" w:color="auto"/>
          </w:divBdr>
        </w:div>
        <w:div w:id="1241674256">
          <w:marLeft w:val="0"/>
          <w:marRight w:val="0"/>
          <w:marTop w:val="0"/>
          <w:marBottom w:val="0"/>
          <w:divBdr>
            <w:top w:val="none" w:sz="0" w:space="0" w:color="auto"/>
            <w:left w:val="none" w:sz="0" w:space="0" w:color="auto"/>
            <w:bottom w:val="none" w:sz="0" w:space="0" w:color="auto"/>
            <w:right w:val="none" w:sz="0" w:space="0" w:color="auto"/>
          </w:divBdr>
        </w:div>
        <w:div w:id="2081633692">
          <w:marLeft w:val="0"/>
          <w:marRight w:val="0"/>
          <w:marTop w:val="0"/>
          <w:marBottom w:val="0"/>
          <w:divBdr>
            <w:top w:val="none" w:sz="0" w:space="0" w:color="auto"/>
            <w:left w:val="none" w:sz="0" w:space="0" w:color="auto"/>
            <w:bottom w:val="none" w:sz="0" w:space="0" w:color="auto"/>
            <w:right w:val="none" w:sz="0" w:space="0" w:color="auto"/>
          </w:divBdr>
        </w:div>
        <w:div w:id="914782388">
          <w:marLeft w:val="0"/>
          <w:marRight w:val="0"/>
          <w:marTop w:val="0"/>
          <w:marBottom w:val="0"/>
          <w:divBdr>
            <w:top w:val="none" w:sz="0" w:space="0" w:color="auto"/>
            <w:left w:val="none" w:sz="0" w:space="0" w:color="auto"/>
            <w:bottom w:val="none" w:sz="0" w:space="0" w:color="auto"/>
            <w:right w:val="none" w:sz="0" w:space="0" w:color="auto"/>
          </w:divBdr>
        </w:div>
        <w:div w:id="1282301474">
          <w:marLeft w:val="0"/>
          <w:marRight w:val="0"/>
          <w:marTop w:val="0"/>
          <w:marBottom w:val="0"/>
          <w:divBdr>
            <w:top w:val="none" w:sz="0" w:space="0" w:color="auto"/>
            <w:left w:val="none" w:sz="0" w:space="0" w:color="auto"/>
            <w:bottom w:val="none" w:sz="0" w:space="0" w:color="auto"/>
            <w:right w:val="none" w:sz="0" w:space="0" w:color="auto"/>
          </w:divBdr>
        </w:div>
        <w:div w:id="1659112678">
          <w:marLeft w:val="0"/>
          <w:marRight w:val="0"/>
          <w:marTop w:val="0"/>
          <w:marBottom w:val="0"/>
          <w:divBdr>
            <w:top w:val="none" w:sz="0" w:space="0" w:color="auto"/>
            <w:left w:val="none" w:sz="0" w:space="0" w:color="auto"/>
            <w:bottom w:val="none" w:sz="0" w:space="0" w:color="auto"/>
            <w:right w:val="none" w:sz="0" w:space="0" w:color="auto"/>
          </w:divBdr>
        </w:div>
        <w:div w:id="1868329050">
          <w:marLeft w:val="0"/>
          <w:marRight w:val="0"/>
          <w:marTop w:val="0"/>
          <w:marBottom w:val="0"/>
          <w:divBdr>
            <w:top w:val="none" w:sz="0" w:space="0" w:color="auto"/>
            <w:left w:val="none" w:sz="0" w:space="0" w:color="auto"/>
            <w:bottom w:val="none" w:sz="0" w:space="0" w:color="auto"/>
            <w:right w:val="none" w:sz="0" w:space="0" w:color="auto"/>
          </w:divBdr>
        </w:div>
        <w:div w:id="1565141004">
          <w:marLeft w:val="0"/>
          <w:marRight w:val="0"/>
          <w:marTop w:val="0"/>
          <w:marBottom w:val="0"/>
          <w:divBdr>
            <w:top w:val="none" w:sz="0" w:space="0" w:color="auto"/>
            <w:left w:val="none" w:sz="0" w:space="0" w:color="auto"/>
            <w:bottom w:val="none" w:sz="0" w:space="0" w:color="auto"/>
            <w:right w:val="none" w:sz="0" w:space="0" w:color="auto"/>
          </w:divBdr>
        </w:div>
        <w:div w:id="1849363163">
          <w:marLeft w:val="0"/>
          <w:marRight w:val="0"/>
          <w:marTop w:val="0"/>
          <w:marBottom w:val="0"/>
          <w:divBdr>
            <w:top w:val="none" w:sz="0" w:space="0" w:color="auto"/>
            <w:left w:val="none" w:sz="0" w:space="0" w:color="auto"/>
            <w:bottom w:val="none" w:sz="0" w:space="0" w:color="auto"/>
            <w:right w:val="none" w:sz="0" w:space="0" w:color="auto"/>
          </w:divBdr>
        </w:div>
        <w:div w:id="46956192">
          <w:marLeft w:val="0"/>
          <w:marRight w:val="0"/>
          <w:marTop w:val="0"/>
          <w:marBottom w:val="0"/>
          <w:divBdr>
            <w:top w:val="none" w:sz="0" w:space="0" w:color="auto"/>
            <w:left w:val="none" w:sz="0" w:space="0" w:color="auto"/>
            <w:bottom w:val="none" w:sz="0" w:space="0" w:color="auto"/>
            <w:right w:val="none" w:sz="0" w:space="0" w:color="auto"/>
          </w:divBdr>
        </w:div>
        <w:div w:id="4480901">
          <w:marLeft w:val="0"/>
          <w:marRight w:val="0"/>
          <w:marTop w:val="0"/>
          <w:marBottom w:val="0"/>
          <w:divBdr>
            <w:top w:val="none" w:sz="0" w:space="0" w:color="auto"/>
            <w:left w:val="none" w:sz="0" w:space="0" w:color="auto"/>
            <w:bottom w:val="none" w:sz="0" w:space="0" w:color="auto"/>
            <w:right w:val="none" w:sz="0" w:space="0" w:color="auto"/>
          </w:divBdr>
        </w:div>
        <w:div w:id="360593247">
          <w:marLeft w:val="0"/>
          <w:marRight w:val="0"/>
          <w:marTop w:val="0"/>
          <w:marBottom w:val="0"/>
          <w:divBdr>
            <w:top w:val="none" w:sz="0" w:space="0" w:color="auto"/>
            <w:left w:val="none" w:sz="0" w:space="0" w:color="auto"/>
            <w:bottom w:val="none" w:sz="0" w:space="0" w:color="auto"/>
            <w:right w:val="none" w:sz="0" w:space="0" w:color="auto"/>
          </w:divBdr>
        </w:div>
        <w:div w:id="1526478331">
          <w:marLeft w:val="0"/>
          <w:marRight w:val="0"/>
          <w:marTop w:val="0"/>
          <w:marBottom w:val="0"/>
          <w:divBdr>
            <w:top w:val="none" w:sz="0" w:space="0" w:color="auto"/>
            <w:left w:val="none" w:sz="0" w:space="0" w:color="auto"/>
            <w:bottom w:val="none" w:sz="0" w:space="0" w:color="auto"/>
            <w:right w:val="none" w:sz="0" w:space="0" w:color="auto"/>
          </w:divBdr>
        </w:div>
        <w:div w:id="2072576297">
          <w:marLeft w:val="0"/>
          <w:marRight w:val="0"/>
          <w:marTop w:val="0"/>
          <w:marBottom w:val="0"/>
          <w:divBdr>
            <w:top w:val="none" w:sz="0" w:space="0" w:color="auto"/>
            <w:left w:val="none" w:sz="0" w:space="0" w:color="auto"/>
            <w:bottom w:val="none" w:sz="0" w:space="0" w:color="auto"/>
            <w:right w:val="none" w:sz="0" w:space="0" w:color="auto"/>
          </w:divBdr>
        </w:div>
        <w:div w:id="483546043">
          <w:marLeft w:val="0"/>
          <w:marRight w:val="0"/>
          <w:marTop w:val="0"/>
          <w:marBottom w:val="0"/>
          <w:divBdr>
            <w:top w:val="none" w:sz="0" w:space="0" w:color="auto"/>
            <w:left w:val="none" w:sz="0" w:space="0" w:color="auto"/>
            <w:bottom w:val="none" w:sz="0" w:space="0" w:color="auto"/>
            <w:right w:val="none" w:sz="0" w:space="0" w:color="auto"/>
          </w:divBdr>
        </w:div>
        <w:div w:id="1000040104">
          <w:marLeft w:val="0"/>
          <w:marRight w:val="0"/>
          <w:marTop w:val="0"/>
          <w:marBottom w:val="0"/>
          <w:divBdr>
            <w:top w:val="none" w:sz="0" w:space="0" w:color="auto"/>
            <w:left w:val="none" w:sz="0" w:space="0" w:color="auto"/>
            <w:bottom w:val="none" w:sz="0" w:space="0" w:color="auto"/>
            <w:right w:val="none" w:sz="0" w:space="0" w:color="auto"/>
          </w:divBdr>
        </w:div>
        <w:div w:id="1805612369">
          <w:marLeft w:val="0"/>
          <w:marRight w:val="0"/>
          <w:marTop w:val="0"/>
          <w:marBottom w:val="0"/>
          <w:divBdr>
            <w:top w:val="none" w:sz="0" w:space="0" w:color="auto"/>
            <w:left w:val="none" w:sz="0" w:space="0" w:color="auto"/>
            <w:bottom w:val="none" w:sz="0" w:space="0" w:color="auto"/>
            <w:right w:val="none" w:sz="0" w:space="0" w:color="auto"/>
          </w:divBdr>
        </w:div>
        <w:div w:id="1352802536">
          <w:marLeft w:val="0"/>
          <w:marRight w:val="0"/>
          <w:marTop w:val="0"/>
          <w:marBottom w:val="0"/>
          <w:divBdr>
            <w:top w:val="none" w:sz="0" w:space="0" w:color="auto"/>
            <w:left w:val="none" w:sz="0" w:space="0" w:color="auto"/>
            <w:bottom w:val="none" w:sz="0" w:space="0" w:color="auto"/>
            <w:right w:val="none" w:sz="0" w:space="0" w:color="auto"/>
          </w:divBdr>
        </w:div>
        <w:div w:id="1767462810">
          <w:marLeft w:val="0"/>
          <w:marRight w:val="0"/>
          <w:marTop w:val="0"/>
          <w:marBottom w:val="0"/>
          <w:divBdr>
            <w:top w:val="none" w:sz="0" w:space="0" w:color="auto"/>
            <w:left w:val="none" w:sz="0" w:space="0" w:color="auto"/>
            <w:bottom w:val="none" w:sz="0" w:space="0" w:color="auto"/>
            <w:right w:val="none" w:sz="0" w:space="0" w:color="auto"/>
          </w:divBdr>
        </w:div>
        <w:div w:id="1373530889">
          <w:marLeft w:val="0"/>
          <w:marRight w:val="0"/>
          <w:marTop w:val="0"/>
          <w:marBottom w:val="0"/>
          <w:divBdr>
            <w:top w:val="none" w:sz="0" w:space="0" w:color="auto"/>
            <w:left w:val="none" w:sz="0" w:space="0" w:color="auto"/>
            <w:bottom w:val="none" w:sz="0" w:space="0" w:color="auto"/>
            <w:right w:val="none" w:sz="0" w:space="0" w:color="auto"/>
          </w:divBdr>
        </w:div>
      </w:divsChild>
    </w:div>
    <w:div w:id="2076853758">
      <w:bodyDiv w:val="1"/>
      <w:marLeft w:val="0"/>
      <w:marRight w:val="0"/>
      <w:marTop w:val="0"/>
      <w:marBottom w:val="0"/>
      <w:divBdr>
        <w:top w:val="none" w:sz="0" w:space="0" w:color="auto"/>
        <w:left w:val="none" w:sz="0" w:space="0" w:color="auto"/>
        <w:bottom w:val="none" w:sz="0" w:space="0" w:color="auto"/>
        <w:right w:val="none" w:sz="0" w:space="0" w:color="auto"/>
      </w:divBdr>
      <w:divsChild>
        <w:div w:id="620500402">
          <w:marLeft w:val="0"/>
          <w:marRight w:val="0"/>
          <w:marTop w:val="0"/>
          <w:marBottom w:val="0"/>
          <w:divBdr>
            <w:top w:val="none" w:sz="0" w:space="0" w:color="auto"/>
            <w:left w:val="none" w:sz="0" w:space="0" w:color="auto"/>
            <w:bottom w:val="none" w:sz="0" w:space="0" w:color="auto"/>
            <w:right w:val="none" w:sz="0" w:space="0" w:color="auto"/>
          </w:divBdr>
        </w:div>
        <w:div w:id="1416823890">
          <w:marLeft w:val="0"/>
          <w:marRight w:val="0"/>
          <w:marTop w:val="0"/>
          <w:marBottom w:val="0"/>
          <w:divBdr>
            <w:top w:val="none" w:sz="0" w:space="0" w:color="auto"/>
            <w:left w:val="none" w:sz="0" w:space="0" w:color="auto"/>
            <w:bottom w:val="none" w:sz="0" w:space="0" w:color="auto"/>
            <w:right w:val="none" w:sz="0" w:space="0" w:color="auto"/>
          </w:divBdr>
        </w:div>
        <w:div w:id="1464544815">
          <w:marLeft w:val="0"/>
          <w:marRight w:val="0"/>
          <w:marTop w:val="0"/>
          <w:marBottom w:val="0"/>
          <w:divBdr>
            <w:top w:val="none" w:sz="0" w:space="0" w:color="auto"/>
            <w:left w:val="none" w:sz="0" w:space="0" w:color="auto"/>
            <w:bottom w:val="none" w:sz="0" w:space="0" w:color="auto"/>
            <w:right w:val="none" w:sz="0" w:space="0" w:color="auto"/>
          </w:divBdr>
        </w:div>
        <w:div w:id="1518275612">
          <w:marLeft w:val="0"/>
          <w:marRight w:val="0"/>
          <w:marTop w:val="0"/>
          <w:marBottom w:val="0"/>
          <w:divBdr>
            <w:top w:val="none" w:sz="0" w:space="0" w:color="auto"/>
            <w:left w:val="none" w:sz="0" w:space="0" w:color="auto"/>
            <w:bottom w:val="none" w:sz="0" w:space="0" w:color="auto"/>
            <w:right w:val="none" w:sz="0" w:space="0" w:color="auto"/>
          </w:divBdr>
        </w:div>
        <w:div w:id="132988163">
          <w:marLeft w:val="0"/>
          <w:marRight w:val="0"/>
          <w:marTop w:val="0"/>
          <w:marBottom w:val="0"/>
          <w:divBdr>
            <w:top w:val="none" w:sz="0" w:space="0" w:color="auto"/>
            <w:left w:val="none" w:sz="0" w:space="0" w:color="auto"/>
            <w:bottom w:val="none" w:sz="0" w:space="0" w:color="auto"/>
            <w:right w:val="none" w:sz="0" w:space="0" w:color="auto"/>
          </w:divBdr>
        </w:div>
        <w:div w:id="1020473816">
          <w:marLeft w:val="0"/>
          <w:marRight w:val="0"/>
          <w:marTop w:val="0"/>
          <w:marBottom w:val="0"/>
          <w:divBdr>
            <w:top w:val="none" w:sz="0" w:space="0" w:color="auto"/>
            <w:left w:val="none" w:sz="0" w:space="0" w:color="auto"/>
            <w:bottom w:val="none" w:sz="0" w:space="0" w:color="auto"/>
            <w:right w:val="none" w:sz="0" w:space="0" w:color="auto"/>
          </w:divBdr>
        </w:div>
        <w:div w:id="1217666268">
          <w:marLeft w:val="0"/>
          <w:marRight w:val="0"/>
          <w:marTop w:val="0"/>
          <w:marBottom w:val="0"/>
          <w:divBdr>
            <w:top w:val="none" w:sz="0" w:space="0" w:color="auto"/>
            <w:left w:val="none" w:sz="0" w:space="0" w:color="auto"/>
            <w:bottom w:val="none" w:sz="0" w:space="0" w:color="auto"/>
            <w:right w:val="none" w:sz="0" w:space="0" w:color="auto"/>
          </w:divBdr>
        </w:div>
        <w:div w:id="755174281">
          <w:marLeft w:val="0"/>
          <w:marRight w:val="0"/>
          <w:marTop w:val="0"/>
          <w:marBottom w:val="0"/>
          <w:divBdr>
            <w:top w:val="none" w:sz="0" w:space="0" w:color="auto"/>
            <w:left w:val="none" w:sz="0" w:space="0" w:color="auto"/>
            <w:bottom w:val="none" w:sz="0" w:space="0" w:color="auto"/>
            <w:right w:val="none" w:sz="0" w:space="0" w:color="auto"/>
          </w:divBdr>
        </w:div>
        <w:div w:id="150369255">
          <w:marLeft w:val="0"/>
          <w:marRight w:val="0"/>
          <w:marTop w:val="0"/>
          <w:marBottom w:val="0"/>
          <w:divBdr>
            <w:top w:val="none" w:sz="0" w:space="0" w:color="auto"/>
            <w:left w:val="none" w:sz="0" w:space="0" w:color="auto"/>
            <w:bottom w:val="none" w:sz="0" w:space="0" w:color="auto"/>
            <w:right w:val="none" w:sz="0" w:space="0" w:color="auto"/>
          </w:divBdr>
        </w:div>
        <w:div w:id="2127918008">
          <w:marLeft w:val="0"/>
          <w:marRight w:val="0"/>
          <w:marTop w:val="0"/>
          <w:marBottom w:val="0"/>
          <w:divBdr>
            <w:top w:val="none" w:sz="0" w:space="0" w:color="auto"/>
            <w:left w:val="none" w:sz="0" w:space="0" w:color="auto"/>
            <w:bottom w:val="none" w:sz="0" w:space="0" w:color="auto"/>
            <w:right w:val="none" w:sz="0" w:space="0" w:color="auto"/>
          </w:divBdr>
        </w:div>
        <w:div w:id="367217846">
          <w:marLeft w:val="0"/>
          <w:marRight w:val="0"/>
          <w:marTop w:val="0"/>
          <w:marBottom w:val="0"/>
          <w:divBdr>
            <w:top w:val="none" w:sz="0" w:space="0" w:color="auto"/>
            <w:left w:val="none" w:sz="0" w:space="0" w:color="auto"/>
            <w:bottom w:val="none" w:sz="0" w:space="0" w:color="auto"/>
            <w:right w:val="none" w:sz="0" w:space="0" w:color="auto"/>
          </w:divBdr>
        </w:div>
        <w:div w:id="2137286814">
          <w:marLeft w:val="0"/>
          <w:marRight w:val="0"/>
          <w:marTop w:val="0"/>
          <w:marBottom w:val="0"/>
          <w:divBdr>
            <w:top w:val="none" w:sz="0" w:space="0" w:color="auto"/>
            <w:left w:val="none" w:sz="0" w:space="0" w:color="auto"/>
            <w:bottom w:val="none" w:sz="0" w:space="0" w:color="auto"/>
            <w:right w:val="none" w:sz="0" w:space="0" w:color="auto"/>
          </w:divBdr>
        </w:div>
        <w:div w:id="479463040">
          <w:marLeft w:val="0"/>
          <w:marRight w:val="0"/>
          <w:marTop w:val="0"/>
          <w:marBottom w:val="0"/>
          <w:divBdr>
            <w:top w:val="none" w:sz="0" w:space="0" w:color="auto"/>
            <w:left w:val="none" w:sz="0" w:space="0" w:color="auto"/>
            <w:bottom w:val="none" w:sz="0" w:space="0" w:color="auto"/>
            <w:right w:val="none" w:sz="0" w:space="0" w:color="auto"/>
          </w:divBdr>
        </w:div>
        <w:div w:id="1427723842">
          <w:marLeft w:val="0"/>
          <w:marRight w:val="0"/>
          <w:marTop w:val="0"/>
          <w:marBottom w:val="0"/>
          <w:divBdr>
            <w:top w:val="none" w:sz="0" w:space="0" w:color="auto"/>
            <w:left w:val="none" w:sz="0" w:space="0" w:color="auto"/>
            <w:bottom w:val="none" w:sz="0" w:space="0" w:color="auto"/>
            <w:right w:val="none" w:sz="0" w:space="0" w:color="auto"/>
          </w:divBdr>
        </w:div>
        <w:div w:id="973102950">
          <w:marLeft w:val="0"/>
          <w:marRight w:val="0"/>
          <w:marTop w:val="0"/>
          <w:marBottom w:val="0"/>
          <w:divBdr>
            <w:top w:val="none" w:sz="0" w:space="0" w:color="auto"/>
            <w:left w:val="none" w:sz="0" w:space="0" w:color="auto"/>
            <w:bottom w:val="none" w:sz="0" w:space="0" w:color="auto"/>
            <w:right w:val="none" w:sz="0" w:space="0" w:color="auto"/>
          </w:divBdr>
        </w:div>
        <w:div w:id="1725979837">
          <w:marLeft w:val="0"/>
          <w:marRight w:val="0"/>
          <w:marTop w:val="0"/>
          <w:marBottom w:val="0"/>
          <w:divBdr>
            <w:top w:val="none" w:sz="0" w:space="0" w:color="auto"/>
            <w:left w:val="none" w:sz="0" w:space="0" w:color="auto"/>
            <w:bottom w:val="none" w:sz="0" w:space="0" w:color="auto"/>
            <w:right w:val="none" w:sz="0" w:space="0" w:color="auto"/>
          </w:divBdr>
        </w:div>
        <w:div w:id="192514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aadiaeducacao.pr.gov.br/portals/pde/arquivos/2337-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83C5-A827-43D5-9725-7E3E5A20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5176</Words>
  <Characters>27955</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cp:lastModifiedBy>
  <cp:revision>79</cp:revision>
  <cp:lastPrinted>2019-04-16T11:24:00Z</cp:lastPrinted>
  <dcterms:created xsi:type="dcterms:W3CDTF">2019-04-15T18:15:00Z</dcterms:created>
  <dcterms:modified xsi:type="dcterms:W3CDTF">2019-04-16T11:24:00Z</dcterms:modified>
</cp:coreProperties>
</file>