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F8" w:rsidRPr="00784DF8" w:rsidRDefault="00784DF8" w:rsidP="0078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hAnsi="Times New Roman" w:cs="Times New Roman"/>
          <w:sz w:val="24"/>
          <w:szCs w:val="24"/>
        </w:rPr>
        <w:t>AULA DE FILOSOFIA PARA ALUNOS DO 3º ANO DO ENSINO MÉDIO</w:t>
      </w:r>
    </w:p>
    <w:p w:rsidR="00784DF8" w:rsidRPr="00784DF8" w:rsidRDefault="00784DF8" w:rsidP="0078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hAnsi="Times New Roman" w:cs="Times New Roman"/>
          <w:sz w:val="24"/>
          <w:szCs w:val="24"/>
        </w:rPr>
        <w:t xml:space="preserve">Professor Me. Ciro Toaldo </w:t>
      </w:r>
    </w:p>
    <w:p w:rsidR="00784DF8" w:rsidRPr="00784DF8" w:rsidRDefault="00784DF8" w:rsidP="00784D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4DF8" w:rsidRPr="00784DF8" w:rsidRDefault="00784DF8" w:rsidP="00784D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4DF8">
        <w:rPr>
          <w:rFonts w:ascii="Times New Roman" w:hAnsi="Times New Roman" w:cs="Times New Roman"/>
          <w:sz w:val="24"/>
          <w:szCs w:val="24"/>
        </w:rPr>
        <w:t xml:space="preserve">TEMA - </w:t>
      </w:r>
      <w:r w:rsidRPr="00784DF8">
        <w:rPr>
          <w:rFonts w:ascii="Times New Roman" w:hAnsi="Times New Roman" w:cs="Times New Roman"/>
          <w:sz w:val="24"/>
          <w:szCs w:val="24"/>
        </w:rPr>
        <w:t>ORIGENS DA FILOSOFIA</w:t>
      </w:r>
    </w:p>
    <w:p w:rsidR="00784DF8" w:rsidRPr="00784DF8" w:rsidRDefault="00784DF8" w:rsidP="00784DF8">
      <w:pPr>
        <w:pStyle w:val="Corpodetexto2"/>
        <w:rPr>
          <w:sz w:val="24"/>
          <w:szCs w:val="24"/>
          <w:u w:val="single"/>
        </w:rPr>
      </w:pP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>
        <w:rPr>
          <w:sz w:val="24"/>
          <w:szCs w:val="24"/>
        </w:rPr>
        <w:t>INTRODUÇÃO – Os alunos precisam compreender que a</w:t>
      </w:r>
      <w:r w:rsidRPr="00784DF8">
        <w:rPr>
          <w:sz w:val="24"/>
          <w:szCs w:val="24"/>
        </w:rPr>
        <w:t xml:space="preserve"> Filosofia se desenvolveu a partir de uma separação dos elementos mítico-religiosos</w:t>
      </w:r>
      <w:r>
        <w:rPr>
          <w:sz w:val="24"/>
          <w:szCs w:val="24"/>
        </w:rPr>
        <w:t xml:space="preserve"> e, isto começou com os Gregos</w:t>
      </w:r>
      <w:r w:rsidRPr="00784DF8">
        <w:rPr>
          <w:sz w:val="24"/>
          <w:szCs w:val="24"/>
        </w:rPr>
        <w:t>. Para o homem ocidental, filosofar significou e significa exercitar a crítica, ou seja, pensar livremente, sem as limitações dos dogmas religiosos ou culturais.</w:t>
      </w:r>
      <w:r>
        <w:rPr>
          <w:sz w:val="24"/>
          <w:szCs w:val="24"/>
        </w:rPr>
        <w:t xml:space="preserve"> Os Gregos </w:t>
      </w:r>
      <w:r w:rsidRPr="00784DF8">
        <w:rPr>
          <w:sz w:val="24"/>
          <w:szCs w:val="24"/>
        </w:rPr>
        <w:t>sistematizaram uma forma de conhecimento, um modo de reflexão e uma teoria de compreensão da realidade definida como Filosofia.</w:t>
      </w:r>
    </w:p>
    <w:p w:rsidR="00784DF8" w:rsidRDefault="00784DF8" w:rsidP="00784DF8">
      <w:pPr>
        <w:pStyle w:val="Corpodetexto2"/>
        <w:rPr>
          <w:sz w:val="24"/>
          <w:szCs w:val="24"/>
        </w:rPr>
      </w:pPr>
    </w:p>
    <w:p w:rsidR="00784DF8" w:rsidRDefault="00784DF8" w:rsidP="00784DF8">
      <w:pPr>
        <w:pStyle w:val="Corpodetexto2"/>
        <w:rPr>
          <w:sz w:val="24"/>
          <w:szCs w:val="24"/>
        </w:rPr>
      </w:pPr>
      <w:r>
        <w:rPr>
          <w:sz w:val="24"/>
          <w:szCs w:val="24"/>
        </w:rPr>
        <w:t>SEQUENCIA DIDÁTICA DA AULA:</w:t>
      </w:r>
    </w:p>
    <w:p w:rsidR="00784DF8" w:rsidRDefault="00784DF8" w:rsidP="00784DF8">
      <w:pPr>
        <w:pStyle w:val="Corpodetexto2"/>
        <w:rPr>
          <w:sz w:val="24"/>
          <w:szCs w:val="24"/>
        </w:rPr>
      </w:pPr>
      <w:r>
        <w:rPr>
          <w:sz w:val="24"/>
          <w:szCs w:val="24"/>
        </w:rPr>
        <w:t xml:space="preserve">Mapa da Grécia Antiga – localização e contextualização da Grécia. Os aspectos culturais, políticos, históricos devem ser compreendidos pelos alunos. Outro aspecto fundamental: sem o auxilio da </w:t>
      </w:r>
      <w:r w:rsidRPr="00784DF8">
        <w:rPr>
          <w:bCs/>
          <w:sz w:val="24"/>
          <w:szCs w:val="24"/>
        </w:rPr>
        <w:t>H</w:t>
      </w:r>
      <w:r>
        <w:rPr>
          <w:sz w:val="24"/>
          <w:szCs w:val="24"/>
        </w:rPr>
        <w:t xml:space="preserve">istória, </w:t>
      </w:r>
      <w:r w:rsidRPr="00784DF8">
        <w:rPr>
          <w:sz w:val="24"/>
          <w:szCs w:val="24"/>
        </w:rPr>
        <w:t>como ciência sistematizada</w:t>
      </w:r>
      <w:r>
        <w:rPr>
          <w:sz w:val="24"/>
          <w:szCs w:val="24"/>
        </w:rPr>
        <w:t xml:space="preserve"> (que também nasceu</w:t>
      </w:r>
      <w:r w:rsidRPr="00784DF8">
        <w:rPr>
          <w:sz w:val="24"/>
          <w:szCs w:val="24"/>
        </w:rPr>
        <w:t xml:space="preserve"> no seio da cultura grega</w:t>
      </w:r>
      <w:r>
        <w:rPr>
          <w:sz w:val="24"/>
          <w:szCs w:val="24"/>
        </w:rPr>
        <w:t>) não se compreende a Filosofia</w:t>
      </w:r>
      <w:r w:rsidRPr="00784DF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Compreender o que é mitologia grega, uma vez que a Filosofia nasce como reação ao pensamento mitológico. Após esta introdução os alunos serão conduzidos a compreender a divisão tradicional da Filosofia Ocidental, com seus principais filósofos </w:t>
      </w:r>
      <w:r w:rsidR="00830F55">
        <w:rPr>
          <w:sz w:val="24"/>
          <w:szCs w:val="24"/>
        </w:rPr>
        <w:t xml:space="preserve">e características. </w:t>
      </w:r>
    </w:p>
    <w:p w:rsidR="00784DF8" w:rsidRDefault="00784DF8" w:rsidP="00784DF8">
      <w:pPr>
        <w:pStyle w:val="Corpodetexto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0F55" w:rsidRDefault="00830F55" w:rsidP="00784DF8">
      <w:pPr>
        <w:pStyle w:val="Corpodetexto2"/>
        <w:rPr>
          <w:sz w:val="24"/>
          <w:szCs w:val="24"/>
        </w:rPr>
      </w:pPr>
      <w:r>
        <w:rPr>
          <w:sz w:val="24"/>
          <w:szCs w:val="24"/>
        </w:rPr>
        <w:t>CONTEÚDO:</w:t>
      </w:r>
    </w:p>
    <w:p w:rsidR="00784DF8" w:rsidRPr="00784DF8" w:rsidRDefault="00830F55" w:rsidP="00830F55">
      <w:pPr>
        <w:pStyle w:val="Corpodetexto2"/>
        <w:rPr>
          <w:sz w:val="24"/>
          <w:szCs w:val="24"/>
          <w:u w:val="single"/>
        </w:rPr>
      </w:pPr>
      <w:r>
        <w:rPr>
          <w:sz w:val="24"/>
          <w:szCs w:val="24"/>
        </w:rPr>
        <w:t>Grécia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- Cultura grega – mitologia grega – deuses gregos – nascimento da filosofia e seu significado. </w:t>
      </w:r>
    </w:p>
    <w:p w:rsidR="00784DF8" w:rsidRPr="00784DF8" w:rsidRDefault="00784DF8" w:rsidP="00784DF8">
      <w:pPr>
        <w:pStyle w:val="Corpodetexto2"/>
        <w:ind w:firstLine="708"/>
        <w:rPr>
          <w:sz w:val="24"/>
          <w:szCs w:val="24"/>
        </w:rPr>
      </w:pPr>
    </w:p>
    <w:p w:rsidR="00784DF8" w:rsidRPr="00784DF8" w:rsidRDefault="00784DF8" w:rsidP="00784DF8">
      <w:pPr>
        <w:pStyle w:val="Corpodetexto2"/>
        <w:rPr>
          <w:bCs/>
          <w:sz w:val="24"/>
          <w:szCs w:val="24"/>
          <w:u w:val="single"/>
        </w:rPr>
      </w:pPr>
      <w:r w:rsidRPr="00784DF8">
        <w:rPr>
          <w:bCs/>
          <w:sz w:val="24"/>
          <w:szCs w:val="24"/>
          <w:u w:val="single"/>
        </w:rPr>
        <w:t>DIVISÃO DA FILOSOFIA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 xml:space="preserve"> </w:t>
      </w:r>
      <w:r w:rsidRPr="00784DF8">
        <w:rPr>
          <w:bCs/>
          <w:sz w:val="24"/>
          <w:szCs w:val="24"/>
          <w:u w:val="single"/>
        </w:rPr>
        <w:t>Filosofia Antiga</w:t>
      </w:r>
      <w:r w:rsidRPr="00784DF8">
        <w:rPr>
          <w:sz w:val="24"/>
          <w:szCs w:val="24"/>
        </w:rPr>
        <w:t xml:space="preserve"> – Desde suas origens até Roma;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 xml:space="preserve">Principais filósofos: Tales, Heráclito, Pitágoras, Sócrates, Platão, Aristóteles, Cícero, Sêneca e Plotino. 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>Características: Superação do mito; leitura racional do mundo e valorização do homem.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bCs/>
          <w:sz w:val="24"/>
          <w:szCs w:val="24"/>
          <w:u w:val="single"/>
        </w:rPr>
        <w:t>Filosofia Medieval</w:t>
      </w:r>
      <w:r w:rsidRPr="00784DF8">
        <w:rPr>
          <w:sz w:val="24"/>
          <w:szCs w:val="24"/>
        </w:rPr>
        <w:t xml:space="preserve"> – Desde a filosofia cristã até o período renascentista, se estabelecem as bases da modernidade. 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>Principais filósofos: Agostinho, Pedro Abelardo, Alberto Magno e Tomás de Aquino.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>Características: Busca da conciliação entre verdades da fé e as verdades da razão.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bCs/>
          <w:sz w:val="24"/>
          <w:szCs w:val="24"/>
          <w:u w:val="single"/>
        </w:rPr>
        <w:t>Filosofia Moderna</w:t>
      </w:r>
      <w:r w:rsidRPr="00784DF8">
        <w:rPr>
          <w:sz w:val="24"/>
          <w:szCs w:val="24"/>
        </w:rPr>
        <w:t xml:space="preserve"> – Desde o desenvolvimento das técnicas, da reforma religiosa, da formação dos Estados modernos até a Revolução Francesa. 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 xml:space="preserve">Principais filósofos: Bacon, Descartes, Pascal, Hobbes, Locke, Hume, Montesquieu, Rousseau, Voltaire e Kant. Características: Separação entre fé e razão, rejeição ao passado; desenvolvimento da crítica; confiança na razão e antropocentrismo. </w:t>
      </w:r>
    </w:p>
    <w:p w:rsidR="00784DF8" w:rsidRPr="00784DF8" w:rsidRDefault="00784DF8" w:rsidP="00784DF8">
      <w:pPr>
        <w:pStyle w:val="Corpodetexto2"/>
        <w:rPr>
          <w:bCs/>
          <w:sz w:val="24"/>
          <w:szCs w:val="24"/>
          <w:u w:val="single"/>
        </w:rPr>
      </w:pP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bCs/>
          <w:sz w:val="24"/>
          <w:szCs w:val="24"/>
          <w:u w:val="single"/>
        </w:rPr>
        <w:t>Filosofia Contemporânea</w:t>
      </w:r>
      <w:r w:rsidRPr="00784DF8">
        <w:rPr>
          <w:sz w:val="24"/>
          <w:szCs w:val="24"/>
        </w:rPr>
        <w:t xml:space="preserve"> – Surge com o movimento Iluminista. Os Iluministas pregaram a plena liberdade, ruptura com o absolutismo do passado. Isto significou a independência do homem frente aos modelos tradicionais de leitura do mundo e implicou na busca de novas formas de pensar; chega até os dias de hoje é marcada pelo pluralismo de ideias. </w:t>
      </w:r>
    </w:p>
    <w:p w:rsidR="00784DF8" w:rsidRP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 xml:space="preserve">Principais filósofos – Hegel, Marx, Comte, Nietzsche, </w:t>
      </w:r>
      <w:proofErr w:type="spellStart"/>
      <w:r w:rsidRPr="00784DF8">
        <w:rPr>
          <w:sz w:val="24"/>
          <w:szCs w:val="24"/>
        </w:rPr>
        <w:t>Jaspers</w:t>
      </w:r>
      <w:proofErr w:type="spellEnd"/>
      <w:r w:rsidRPr="00784DF8">
        <w:rPr>
          <w:sz w:val="24"/>
          <w:szCs w:val="24"/>
        </w:rPr>
        <w:t xml:space="preserve"> e Sartre.</w:t>
      </w:r>
    </w:p>
    <w:p w:rsidR="00784DF8" w:rsidRDefault="00784DF8" w:rsidP="00784DF8">
      <w:pPr>
        <w:pStyle w:val="Corpodetexto2"/>
        <w:rPr>
          <w:sz w:val="24"/>
          <w:szCs w:val="24"/>
        </w:rPr>
      </w:pPr>
      <w:r w:rsidRPr="00784DF8">
        <w:rPr>
          <w:sz w:val="24"/>
          <w:szCs w:val="24"/>
        </w:rPr>
        <w:t xml:space="preserve">Características – Pluralismo de ideias, historicidade e antidogmatismo. </w:t>
      </w:r>
    </w:p>
    <w:p w:rsidR="00830F55" w:rsidRDefault="00830F55" w:rsidP="00784DF8">
      <w:pPr>
        <w:pStyle w:val="Corpodetexto2"/>
        <w:rPr>
          <w:sz w:val="24"/>
          <w:szCs w:val="24"/>
        </w:rPr>
      </w:pPr>
    </w:p>
    <w:p w:rsidR="00830F55" w:rsidRPr="00784DF8" w:rsidRDefault="00830F55" w:rsidP="00784DF8">
      <w:pPr>
        <w:pStyle w:val="Corpodetexto2"/>
        <w:rPr>
          <w:sz w:val="24"/>
          <w:szCs w:val="24"/>
        </w:rPr>
      </w:pPr>
      <w:r>
        <w:rPr>
          <w:sz w:val="24"/>
          <w:szCs w:val="24"/>
        </w:rPr>
        <w:t xml:space="preserve">Observação: os alunos serão levados a ler e refletir a parte do livro O Mundo de Sofia, A Cartola, para que compreendam a importância da Filosofia e irão entregar uma resenha ao professor. </w:t>
      </w:r>
      <w:bookmarkStart w:id="0" w:name="_GoBack"/>
      <w:bookmarkEnd w:id="0"/>
    </w:p>
    <w:p w:rsidR="00784DF8" w:rsidRPr="00784DF8" w:rsidRDefault="00784DF8" w:rsidP="00784DF8">
      <w:pPr>
        <w:rPr>
          <w:rFonts w:ascii="Times New Roman" w:hAnsi="Times New Roman" w:cs="Times New Roman"/>
          <w:sz w:val="24"/>
          <w:szCs w:val="24"/>
        </w:rPr>
      </w:pPr>
    </w:p>
    <w:sectPr w:rsidR="00784DF8" w:rsidRPr="00784DF8" w:rsidSect="00784DF8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8"/>
    <w:rsid w:val="00784DF8"/>
    <w:rsid w:val="00830F55"/>
    <w:rsid w:val="00A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84DF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84DF8"/>
    <w:rPr>
      <w:rFonts w:ascii="Times New Roman" w:eastAsia="Times New Roman" w:hAnsi="Times New Roman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84DF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84DF8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2019-02-06T10:18:00Z</dcterms:created>
  <dcterms:modified xsi:type="dcterms:W3CDTF">2019-02-06T10:35:00Z</dcterms:modified>
</cp:coreProperties>
</file>