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9B" w:rsidRPr="009F1DE0" w:rsidRDefault="00330709" w:rsidP="009F1DE0">
      <w:pPr>
        <w:pStyle w:val="Ttulo1"/>
        <w:spacing w:before="0" w:line="360" w:lineRule="auto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bookmarkStart w:id="0" w:name="_GoBack"/>
      <w:r w:rsidRPr="009F1DE0">
        <w:rPr>
          <w:rFonts w:ascii="Arial" w:hAnsi="Arial" w:cs="Arial"/>
          <w:color w:val="auto"/>
          <w:sz w:val="24"/>
          <w:szCs w:val="24"/>
        </w:rPr>
        <w:t>ENSIN</w:t>
      </w:r>
      <w:r w:rsidR="009F1DE0" w:rsidRPr="009F1DE0">
        <w:rPr>
          <w:rFonts w:ascii="Arial" w:hAnsi="Arial" w:cs="Arial"/>
          <w:color w:val="auto"/>
          <w:sz w:val="24"/>
          <w:szCs w:val="24"/>
        </w:rPr>
        <w:t xml:space="preserve">O HÍBRIDO: </w:t>
      </w:r>
      <w:r w:rsidR="00727A31" w:rsidRPr="009F1DE0">
        <w:rPr>
          <w:rFonts w:ascii="Arial" w:hAnsi="Arial" w:cs="Arial"/>
          <w:color w:val="auto"/>
          <w:sz w:val="24"/>
          <w:szCs w:val="24"/>
        </w:rPr>
        <w:t>uma visão Holística</w:t>
      </w:r>
    </w:p>
    <w:bookmarkEnd w:id="0"/>
    <w:p w:rsidR="009F1DE0" w:rsidRPr="009F1DE0" w:rsidRDefault="009F1DE0" w:rsidP="009F1DE0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9F1DE0" w:rsidRPr="009F1DE0" w:rsidRDefault="009F1DE0" w:rsidP="009F1DE0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F1DE0">
        <w:rPr>
          <w:rFonts w:ascii="Arial" w:hAnsi="Arial" w:cs="Arial"/>
          <w:b/>
          <w:sz w:val="24"/>
          <w:szCs w:val="24"/>
        </w:rPr>
        <w:t>José Odair Freire dos Santos</w:t>
      </w:r>
      <w:r w:rsidRPr="009F1DE0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9F1DE0" w:rsidRPr="009F1DE0" w:rsidRDefault="009F1DE0" w:rsidP="009F1DE0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F1DE0">
        <w:rPr>
          <w:rFonts w:ascii="Arial" w:hAnsi="Arial" w:cs="Arial"/>
          <w:b/>
          <w:sz w:val="24"/>
          <w:szCs w:val="24"/>
        </w:rPr>
        <w:t>Prof.ª</w:t>
      </w:r>
      <w:proofErr w:type="gramEnd"/>
      <w:r w:rsidRPr="009F1DE0">
        <w:rPr>
          <w:rFonts w:ascii="Arial" w:hAnsi="Arial" w:cs="Arial"/>
          <w:b/>
          <w:sz w:val="24"/>
          <w:szCs w:val="24"/>
        </w:rPr>
        <w:t xml:space="preserve"> Dras. Edlucia Turiano e Jedida Melo</w:t>
      </w:r>
      <w:r w:rsidRPr="009F1DE0">
        <w:rPr>
          <w:rStyle w:val="Refdenotaderodap"/>
          <w:rFonts w:ascii="Arial" w:hAnsi="Arial" w:cs="Arial"/>
          <w:b/>
          <w:sz w:val="24"/>
          <w:szCs w:val="24"/>
        </w:rPr>
        <w:footnoteReference w:id="2"/>
      </w:r>
    </w:p>
    <w:p w:rsidR="009F1DE0" w:rsidRDefault="009F1DE0" w:rsidP="009F1DE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F1DE0" w:rsidRPr="009F1DE0" w:rsidRDefault="009F1DE0" w:rsidP="009F1DE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</w:t>
      </w:r>
    </w:p>
    <w:p w:rsidR="009F1DE0" w:rsidRDefault="00F069EC" w:rsidP="009F1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 xml:space="preserve">A educação </w:t>
      </w:r>
      <w:r w:rsidR="00727A31" w:rsidRPr="009F1DE0">
        <w:rPr>
          <w:rFonts w:ascii="Arial" w:hAnsi="Arial" w:cs="Arial"/>
          <w:sz w:val="24"/>
          <w:szCs w:val="24"/>
        </w:rPr>
        <w:t>é uma ferramenta</w:t>
      </w:r>
      <w:r w:rsidR="00F70548" w:rsidRPr="009F1DE0">
        <w:rPr>
          <w:rFonts w:ascii="Arial" w:hAnsi="Arial" w:cs="Arial"/>
          <w:sz w:val="24"/>
          <w:szCs w:val="24"/>
        </w:rPr>
        <w:t xml:space="preserve"> de produ</w:t>
      </w:r>
      <w:r w:rsidR="00727A31" w:rsidRPr="009F1DE0">
        <w:rPr>
          <w:rFonts w:ascii="Arial" w:hAnsi="Arial" w:cs="Arial"/>
          <w:sz w:val="24"/>
          <w:szCs w:val="24"/>
        </w:rPr>
        <w:t xml:space="preserve">ção </w:t>
      </w:r>
      <w:r w:rsidR="00E175BF" w:rsidRPr="009F1DE0">
        <w:rPr>
          <w:rFonts w:ascii="Arial" w:hAnsi="Arial" w:cs="Arial"/>
          <w:sz w:val="24"/>
          <w:szCs w:val="24"/>
        </w:rPr>
        <w:t xml:space="preserve">de </w:t>
      </w:r>
      <w:r w:rsidR="00727A31" w:rsidRPr="009F1DE0">
        <w:rPr>
          <w:rFonts w:ascii="Arial" w:hAnsi="Arial" w:cs="Arial"/>
          <w:sz w:val="24"/>
          <w:szCs w:val="24"/>
        </w:rPr>
        <w:t>conhecimento</w:t>
      </w:r>
      <w:r w:rsidR="004249EA" w:rsidRPr="009F1DE0">
        <w:rPr>
          <w:rFonts w:ascii="Arial" w:hAnsi="Arial" w:cs="Arial"/>
          <w:sz w:val="24"/>
          <w:szCs w:val="24"/>
        </w:rPr>
        <w:t>,</w:t>
      </w:r>
      <w:r w:rsidR="00727A31" w:rsidRPr="009F1DE0">
        <w:rPr>
          <w:rFonts w:ascii="Arial" w:hAnsi="Arial" w:cs="Arial"/>
          <w:sz w:val="24"/>
          <w:szCs w:val="24"/>
        </w:rPr>
        <w:t xml:space="preserve"> em constante transformação nos transcorrer de suas praticas em atividades de pesquisa</w:t>
      </w:r>
      <w:r w:rsidR="00E175BF" w:rsidRPr="009F1DE0">
        <w:rPr>
          <w:rFonts w:ascii="Arial" w:hAnsi="Arial" w:cs="Arial"/>
          <w:sz w:val="24"/>
          <w:szCs w:val="24"/>
        </w:rPr>
        <w:t>s.</w:t>
      </w:r>
      <w:r w:rsidR="00F72858" w:rsidRPr="009F1DE0">
        <w:rPr>
          <w:rFonts w:ascii="Arial" w:hAnsi="Arial" w:cs="Arial"/>
          <w:sz w:val="24"/>
          <w:szCs w:val="24"/>
        </w:rPr>
        <w:t xml:space="preserve"> </w:t>
      </w:r>
      <w:r w:rsidR="00E175BF" w:rsidRPr="009F1DE0">
        <w:rPr>
          <w:rFonts w:ascii="Arial" w:hAnsi="Arial" w:cs="Arial"/>
          <w:sz w:val="24"/>
          <w:szCs w:val="24"/>
        </w:rPr>
        <w:t>H</w:t>
      </w:r>
      <w:r w:rsidR="00CC4D98" w:rsidRPr="009F1DE0">
        <w:rPr>
          <w:rFonts w:ascii="Arial" w:hAnsi="Arial" w:cs="Arial"/>
          <w:sz w:val="24"/>
          <w:szCs w:val="24"/>
        </w:rPr>
        <w:t>á</w:t>
      </w:r>
      <w:r w:rsidR="00F72858" w:rsidRPr="009F1DE0">
        <w:rPr>
          <w:rFonts w:ascii="Arial" w:hAnsi="Arial" w:cs="Arial"/>
          <w:sz w:val="24"/>
          <w:szCs w:val="24"/>
        </w:rPr>
        <w:t xml:space="preserve"> tempos se discute sobre a relevância das ações e as praticas desenvolvidas</w:t>
      </w:r>
      <w:r w:rsidR="00B46027" w:rsidRPr="009F1DE0">
        <w:rPr>
          <w:rFonts w:ascii="Arial" w:hAnsi="Arial" w:cs="Arial"/>
          <w:sz w:val="24"/>
          <w:szCs w:val="24"/>
        </w:rPr>
        <w:t xml:space="preserve"> e sua projeção</w:t>
      </w:r>
      <w:r w:rsidR="00F72858" w:rsidRPr="009F1DE0">
        <w:rPr>
          <w:rFonts w:ascii="Arial" w:hAnsi="Arial" w:cs="Arial"/>
          <w:sz w:val="24"/>
          <w:szCs w:val="24"/>
        </w:rPr>
        <w:t xml:space="preserve"> </w:t>
      </w:r>
      <w:r w:rsidR="00B46027" w:rsidRPr="009F1DE0">
        <w:rPr>
          <w:rFonts w:ascii="Arial" w:hAnsi="Arial" w:cs="Arial"/>
          <w:sz w:val="24"/>
          <w:szCs w:val="24"/>
        </w:rPr>
        <w:t>a</w:t>
      </w:r>
      <w:r w:rsidR="00F72858" w:rsidRPr="009F1DE0">
        <w:rPr>
          <w:rFonts w:ascii="Arial" w:hAnsi="Arial" w:cs="Arial"/>
          <w:sz w:val="24"/>
          <w:szCs w:val="24"/>
        </w:rPr>
        <w:t xml:space="preserve">lém da função do professor moderno, frente ao </w:t>
      </w:r>
      <w:r w:rsidR="00937D13" w:rsidRPr="009F1DE0">
        <w:rPr>
          <w:rFonts w:ascii="Arial" w:hAnsi="Arial" w:cs="Arial"/>
          <w:sz w:val="24"/>
          <w:szCs w:val="24"/>
        </w:rPr>
        <w:t>“</w:t>
      </w:r>
      <w:r w:rsidR="00F72858" w:rsidRPr="009F1DE0">
        <w:rPr>
          <w:rFonts w:ascii="Arial" w:hAnsi="Arial" w:cs="Arial"/>
          <w:sz w:val="24"/>
          <w:szCs w:val="24"/>
        </w:rPr>
        <w:t>boom</w:t>
      </w:r>
      <w:r w:rsidR="00937D13" w:rsidRPr="009F1DE0">
        <w:rPr>
          <w:rFonts w:ascii="Arial" w:hAnsi="Arial" w:cs="Arial"/>
          <w:sz w:val="24"/>
          <w:szCs w:val="24"/>
        </w:rPr>
        <w:t>”</w:t>
      </w:r>
      <w:r w:rsidR="00F72858" w:rsidRPr="009F1DE0">
        <w:rPr>
          <w:rFonts w:ascii="Arial" w:hAnsi="Arial" w:cs="Arial"/>
          <w:sz w:val="24"/>
          <w:szCs w:val="24"/>
        </w:rPr>
        <w:t xml:space="preserve"> tecnológico e sua aplicação na educação</w:t>
      </w:r>
      <w:r w:rsidR="009F1DE0">
        <w:rPr>
          <w:rFonts w:ascii="Arial" w:hAnsi="Arial" w:cs="Arial"/>
          <w:sz w:val="24"/>
          <w:szCs w:val="24"/>
        </w:rPr>
        <w:t>.</w:t>
      </w:r>
    </w:p>
    <w:p w:rsidR="009F1DE0" w:rsidRDefault="009F1DE0" w:rsidP="009F1D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1DE0" w:rsidRPr="009F1DE0" w:rsidRDefault="009F1DE0" w:rsidP="009F1D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1DE0">
        <w:rPr>
          <w:rFonts w:ascii="Arial" w:hAnsi="Arial" w:cs="Arial"/>
          <w:b/>
          <w:sz w:val="24"/>
          <w:szCs w:val="24"/>
        </w:rPr>
        <w:t>Desenvolvimento</w:t>
      </w:r>
    </w:p>
    <w:p w:rsidR="009F1DE0" w:rsidRDefault="00434C9C" w:rsidP="009F1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 xml:space="preserve">Provocando um despertar para mudanças e rever posicionamento </w:t>
      </w:r>
      <w:r w:rsidR="004249EA" w:rsidRPr="009F1DE0">
        <w:rPr>
          <w:rFonts w:ascii="Arial" w:hAnsi="Arial" w:cs="Arial"/>
          <w:sz w:val="24"/>
          <w:szCs w:val="24"/>
        </w:rPr>
        <w:t xml:space="preserve">aos meios </w:t>
      </w:r>
      <w:r w:rsidRPr="009F1DE0">
        <w:rPr>
          <w:rFonts w:ascii="Arial" w:hAnsi="Arial" w:cs="Arial"/>
          <w:sz w:val="24"/>
          <w:szCs w:val="24"/>
        </w:rPr>
        <w:t xml:space="preserve">didático, onde </w:t>
      </w:r>
      <w:r w:rsidR="00E656CD" w:rsidRPr="009F1DE0">
        <w:rPr>
          <w:rFonts w:ascii="Arial" w:hAnsi="Arial" w:cs="Arial"/>
          <w:sz w:val="24"/>
          <w:szCs w:val="24"/>
        </w:rPr>
        <w:t>“</w:t>
      </w:r>
      <w:r w:rsidRPr="009F1DE0">
        <w:rPr>
          <w:rFonts w:ascii="Arial" w:hAnsi="Arial" w:cs="Arial"/>
          <w:sz w:val="24"/>
          <w:szCs w:val="24"/>
        </w:rPr>
        <w:t>o</w:t>
      </w:r>
      <w:r w:rsidR="00E656CD" w:rsidRPr="009F1DE0">
        <w:rPr>
          <w:rFonts w:ascii="Arial" w:hAnsi="Arial" w:cs="Arial"/>
          <w:sz w:val="24"/>
          <w:szCs w:val="24"/>
        </w:rPr>
        <w:t xml:space="preserve"> presencial se virtualiza </w:t>
      </w:r>
      <w:r w:rsidR="009F1DE0">
        <w:rPr>
          <w:rFonts w:ascii="Arial" w:hAnsi="Arial" w:cs="Arial"/>
          <w:sz w:val="24"/>
          <w:szCs w:val="24"/>
        </w:rPr>
        <w:t xml:space="preserve">e a distância se presencializa. </w:t>
      </w:r>
      <w:r w:rsidR="00E656CD" w:rsidRPr="009F1DE0">
        <w:rPr>
          <w:rFonts w:ascii="Arial" w:hAnsi="Arial" w:cs="Arial"/>
          <w:sz w:val="24"/>
          <w:szCs w:val="24"/>
        </w:rPr>
        <w:t xml:space="preserve">Os encontros em um mesmo espaço físico se combinam com os encontros virtuais, </w:t>
      </w:r>
      <w:r w:rsidR="004249EA" w:rsidRPr="009F1DE0">
        <w:rPr>
          <w:rFonts w:ascii="Arial" w:hAnsi="Arial" w:cs="Arial"/>
          <w:sz w:val="24"/>
          <w:szCs w:val="24"/>
        </w:rPr>
        <w:t>à</w:t>
      </w:r>
      <w:r w:rsidR="00E656CD" w:rsidRPr="009F1DE0">
        <w:rPr>
          <w:rFonts w:ascii="Arial" w:hAnsi="Arial" w:cs="Arial"/>
          <w:sz w:val="24"/>
          <w:szCs w:val="24"/>
        </w:rPr>
        <w:t xml:space="preserve"> distância, através da Internet</w:t>
      </w:r>
      <w:r w:rsidR="009F1DE0">
        <w:rPr>
          <w:rFonts w:ascii="Arial" w:hAnsi="Arial" w:cs="Arial"/>
          <w:sz w:val="24"/>
          <w:szCs w:val="24"/>
        </w:rPr>
        <w:t>”</w:t>
      </w:r>
      <w:r w:rsidR="00E656CD" w:rsidRPr="009F1DE0">
        <w:rPr>
          <w:rFonts w:ascii="Arial" w:hAnsi="Arial" w:cs="Arial"/>
          <w:sz w:val="24"/>
          <w:szCs w:val="24"/>
        </w:rPr>
        <w:t xml:space="preserve"> (</w:t>
      </w:r>
      <w:r w:rsidR="009F1DE0" w:rsidRPr="009F1DE0">
        <w:rPr>
          <w:rFonts w:ascii="Arial" w:hAnsi="Arial" w:cs="Arial"/>
          <w:sz w:val="24"/>
          <w:szCs w:val="24"/>
        </w:rPr>
        <w:t xml:space="preserve">MORAN </w:t>
      </w:r>
      <w:r w:rsidR="00E656CD" w:rsidRPr="009F1DE0">
        <w:rPr>
          <w:rFonts w:ascii="Arial" w:hAnsi="Arial" w:cs="Arial"/>
          <w:sz w:val="24"/>
          <w:szCs w:val="24"/>
        </w:rPr>
        <w:t>2003)</w:t>
      </w:r>
      <w:r w:rsidR="00020D56" w:rsidRPr="009F1DE0">
        <w:rPr>
          <w:rFonts w:ascii="Arial" w:hAnsi="Arial" w:cs="Arial"/>
          <w:sz w:val="24"/>
          <w:szCs w:val="24"/>
        </w:rPr>
        <w:t>, induzindo</w:t>
      </w:r>
      <w:r w:rsidR="009F45FC" w:rsidRPr="009F1DE0">
        <w:rPr>
          <w:rFonts w:ascii="Arial" w:hAnsi="Arial" w:cs="Arial"/>
          <w:sz w:val="24"/>
          <w:szCs w:val="24"/>
        </w:rPr>
        <w:t xml:space="preserve"> a análise do ambiente de formação e das circunstancias de atualização dos mecanismos da formação</w:t>
      </w:r>
      <w:r w:rsidR="00CC4D98" w:rsidRPr="009F1DE0">
        <w:rPr>
          <w:rFonts w:ascii="Arial" w:hAnsi="Arial" w:cs="Arial"/>
          <w:sz w:val="24"/>
          <w:szCs w:val="24"/>
        </w:rPr>
        <w:t>.</w:t>
      </w:r>
      <w:r w:rsidR="00020D56" w:rsidRPr="009F1DE0">
        <w:rPr>
          <w:rFonts w:ascii="Arial" w:hAnsi="Arial" w:cs="Arial"/>
          <w:sz w:val="24"/>
          <w:szCs w:val="24"/>
        </w:rPr>
        <w:t xml:space="preserve"> </w:t>
      </w:r>
      <w:r w:rsidR="00CC4D98" w:rsidRPr="009F1DE0">
        <w:rPr>
          <w:rFonts w:ascii="Arial" w:hAnsi="Arial" w:cs="Arial"/>
          <w:sz w:val="24"/>
          <w:szCs w:val="24"/>
        </w:rPr>
        <w:t xml:space="preserve"> </w:t>
      </w:r>
    </w:p>
    <w:p w:rsidR="00DA06C2" w:rsidRPr="009F1DE0" w:rsidRDefault="00937D13" w:rsidP="009F1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>É fundamental</w:t>
      </w:r>
      <w:r w:rsidR="007A36A9" w:rsidRPr="009F1DE0">
        <w:rPr>
          <w:rFonts w:ascii="Arial" w:hAnsi="Arial" w:cs="Arial"/>
          <w:sz w:val="24"/>
          <w:szCs w:val="24"/>
        </w:rPr>
        <w:t xml:space="preserve"> </w:t>
      </w:r>
      <w:r w:rsidRPr="009F1DE0">
        <w:rPr>
          <w:rFonts w:ascii="Arial" w:hAnsi="Arial" w:cs="Arial"/>
          <w:sz w:val="24"/>
          <w:szCs w:val="24"/>
        </w:rPr>
        <w:t xml:space="preserve">o </w:t>
      </w:r>
      <w:r w:rsidR="007A36A9" w:rsidRPr="009F1DE0">
        <w:rPr>
          <w:rFonts w:ascii="Arial" w:hAnsi="Arial" w:cs="Arial"/>
          <w:sz w:val="24"/>
          <w:szCs w:val="24"/>
        </w:rPr>
        <w:t xml:space="preserve">reconhecimento e </w:t>
      </w:r>
      <w:r w:rsidR="002B0083" w:rsidRPr="009F1DE0">
        <w:rPr>
          <w:rFonts w:ascii="Arial" w:hAnsi="Arial" w:cs="Arial"/>
          <w:sz w:val="24"/>
          <w:szCs w:val="24"/>
        </w:rPr>
        <w:t xml:space="preserve">a </w:t>
      </w:r>
      <w:r w:rsidR="007A36A9" w:rsidRPr="009F1DE0">
        <w:rPr>
          <w:rFonts w:ascii="Arial" w:hAnsi="Arial" w:cs="Arial"/>
          <w:sz w:val="24"/>
          <w:szCs w:val="24"/>
        </w:rPr>
        <w:t xml:space="preserve">valorização dos recursos </w:t>
      </w:r>
      <w:r w:rsidRPr="009F1DE0">
        <w:rPr>
          <w:rFonts w:ascii="Arial" w:hAnsi="Arial" w:cs="Arial"/>
          <w:sz w:val="24"/>
          <w:szCs w:val="24"/>
        </w:rPr>
        <w:t xml:space="preserve">tecnológicos </w:t>
      </w:r>
      <w:r w:rsidR="009F45FC" w:rsidRPr="009F1DE0">
        <w:rPr>
          <w:rFonts w:ascii="Arial" w:hAnsi="Arial" w:cs="Arial"/>
          <w:sz w:val="24"/>
          <w:szCs w:val="24"/>
        </w:rPr>
        <w:t>concebidos</w:t>
      </w:r>
      <w:r w:rsidRPr="009F1DE0">
        <w:rPr>
          <w:rFonts w:ascii="Arial" w:hAnsi="Arial" w:cs="Arial"/>
          <w:sz w:val="24"/>
          <w:szCs w:val="24"/>
        </w:rPr>
        <w:t xml:space="preserve"> </w:t>
      </w:r>
      <w:r w:rsidR="00B46027" w:rsidRPr="009F1DE0">
        <w:rPr>
          <w:rFonts w:ascii="Arial" w:hAnsi="Arial" w:cs="Arial"/>
          <w:sz w:val="24"/>
          <w:szCs w:val="24"/>
        </w:rPr>
        <w:t xml:space="preserve">no ensino formal clássico historicamente pré-estabelecido, </w:t>
      </w:r>
      <w:r w:rsidRPr="009F1DE0">
        <w:rPr>
          <w:rFonts w:ascii="Arial" w:hAnsi="Arial" w:cs="Arial"/>
          <w:sz w:val="24"/>
          <w:szCs w:val="24"/>
        </w:rPr>
        <w:t>como: a escrita cursiva e os livros</w:t>
      </w:r>
      <w:r w:rsidR="009F45FC" w:rsidRPr="009F1DE0">
        <w:rPr>
          <w:rFonts w:ascii="Arial" w:hAnsi="Arial" w:cs="Arial"/>
          <w:sz w:val="24"/>
          <w:szCs w:val="24"/>
        </w:rPr>
        <w:t xml:space="preserve"> e etc</w:t>
      </w:r>
      <w:r w:rsidRPr="009F1DE0">
        <w:rPr>
          <w:rFonts w:ascii="Arial" w:hAnsi="Arial" w:cs="Arial"/>
          <w:sz w:val="24"/>
          <w:szCs w:val="24"/>
        </w:rPr>
        <w:t xml:space="preserve">, </w:t>
      </w:r>
      <w:r w:rsidR="00B12319" w:rsidRPr="009F1DE0">
        <w:rPr>
          <w:rFonts w:ascii="Arial" w:hAnsi="Arial" w:cs="Arial"/>
          <w:sz w:val="24"/>
          <w:szCs w:val="24"/>
        </w:rPr>
        <w:t xml:space="preserve">a base, </w:t>
      </w:r>
      <w:r w:rsidR="006804F0" w:rsidRPr="009F1DE0">
        <w:rPr>
          <w:rFonts w:ascii="Arial" w:hAnsi="Arial" w:cs="Arial"/>
          <w:sz w:val="24"/>
          <w:szCs w:val="24"/>
        </w:rPr>
        <w:t>primordial para o estágio de evolução do saber</w:t>
      </w:r>
      <w:r w:rsidR="00B46027" w:rsidRPr="009F1DE0">
        <w:rPr>
          <w:rFonts w:ascii="Arial" w:hAnsi="Arial" w:cs="Arial"/>
          <w:sz w:val="24"/>
          <w:szCs w:val="24"/>
        </w:rPr>
        <w:t xml:space="preserve"> adquirido</w:t>
      </w:r>
      <w:r w:rsidR="004249EA" w:rsidRPr="009F1DE0">
        <w:rPr>
          <w:rFonts w:ascii="Arial" w:hAnsi="Arial" w:cs="Arial"/>
          <w:sz w:val="24"/>
          <w:szCs w:val="24"/>
        </w:rPr>
        <w:t>,</w:t>
      </w:r>
      <w:r w:rsidR="00DA06C2" w:rsidRPr="009F1DE0">
        <w:rPr>
          <w:rFonts w:ascii="Arial" w:hAnsi="Arial" w:cs="Arial"/>
          <w:sz w:val="24"/>
          <w:szCs w:val="24"/>
        </w:rPr>
        <w:t xml:space="preserve"> </w:t>
      </w:r>
      <w:r w:rsidR="004249EA" w:rsidRPr="009F1DE0">
        <w:rPr>
          <w:rFonts w:ascii="Arial" w:hAnsi="Arial" w:cs="Arial"/>
          <w:sz w:val="24"/>
          <w:szCs w:val="24"/>
        </w:rPr>
        <w:t>e</w:t>
      </w:r>
      <w:r w:rsidR="00DA06C2" w:rsidRPr="009F1DE0">
        <w:rPr>
          <w:rFonts w:ascii="Arial" w:hAnsi="Arial" w:cs="Arial"/>
          <w:sz w:val="24"/>
          <w:szCs w:val="24"/>
        </w:rPr>
        <w:t xml:space="preserve"> d</w:t>
      </w:r>
      <w:r w:rsidR="004249EA" w:rsidRPr="009F1DE0">
        <w:rPr>
          <w:rFonts w:ascii="Arial" w:hAnsi="Arial" w:cs="Arial"/>
          <w:sz w:val="24"/>
          <w:szCs w:val="24"/>
        </w:rPr>
        <w:t>á</w:t>
      </w:r>
      <w:r w:rsidR="00DA06C2" w:rsidRPr="009F1DE0">
        <w:rPr>
          <w:rFonts w:ascii="Arial" w:hAnsi="Arial" w:cs="Arial"/>
          <w:sz w:val="24"/>
          <w:szCs w:val="24"/>
        </w:rPr>
        <w:t xml:space="preserve"> ênfase a</w:t>
      </w:r>
      <w:r w:rsidR="004249EA" w:rsidRPr="009F1DE0">
        <w:rPr>
          <w:rFonts w:ascii="Arial" w:hAnsi="Arial" w:cs="Arial"/>
          <w:sz w:val="24"/>
          <w:szCs w:val="24"/>
        </w:rPr>
        <w:t xml:space="preserve"> Tecnologia da Informação e Comunicação - </w:t>
      </w:r>
      <w:r w:rsidR="009F1DE0" w:rsidRPr="009F1DE0">
        <w:rPr>
          <w:rFonts w:ascii="Arial" w:hAnsi="Arial" w:cs="Arial"/>
          <w:sz w:val="24"/>
          <w:szCs w:val="24"/>
        </w:rPr>
        <w:t>TICs</w:t>
      </w:r>
      <w:r w:rsidR="00DA06C2" w:rsidRPr="009F1DE0">
        <w:rPr>
          <w:rFonts w:ascii="Arial" w:hAnsi="Arial" w:cs="Arial"/>
          <w:sz w:val="24"/>
          <w:szCs w:val="24"/>
        </w:rPr>
        <w:t xml:space="preserve"> e</w:t>
      </w:r>
      <w:r w:rsidR="004249EA" w:rsidRPr="009F1DE0">
        <w:rPr>
          <w:rFonts w:ascii="Arial" w:hAnsi="Arial" w:cs="Arial"/>
          <w:sz w:val="24"/>
          <w:szCs w:val="24"/>
        </w:rPr>
        <w:t>m</w:t>
      </w:r>
      <w:r w:rsidR="00DA06C2" w:rsidRPr="009F1DE0">
        <w:rPr>
          <w:rFonts w:ascii="Arial" w:hAnsi="Arial" w:cs="Arial"/>
          <w:sz w:val="24"/>
          <w:szCs w:val="24"/>
        </w:rPr>
        <w:t xml:space="preserve"> sua estrutura sui generes.</w:t>
      </w:r>
      <w:r w:rsidR="007A36A9" w:rsidRPr="009F1DE0">
        <w:rPr>
          <w:rFonts w:ascii="Arial" w:hAnsi="Arial" w:cs="Arial"/>
          <w:sz w:val="24"/>
          <w:szCs w:val="24"/>
        </w:rPr>
        <w:t xml:space="preserve"> </w:t>
      </w:r>
    </w:p>
    <w:p w:rsidR="002B0083" w:rsidRPr="009F1DE0" w:rsidRDefault="00A6496A" w:rsidP="009F1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>O</w:t>
      </w:r>
      <w:r w:rsidR="006804F0" w:rsidRPr="009F1DE0">
        <w:rPr>
          <w:rFonts w:ascii="Arial" w:hAnsi="Arial" w:cs="Arial"/>
          <w:sz w:val="24"/>
          <w:szCs w:val="24"/>
        </w:rPr>
        <w:t xml:space="preserve"> modelo de</w:t>
      </w:r>
      <w:r w:rsidR="007A36A9" w:rsidRPr="009F1DE0">
        <w:rPr>
          <w:rFonts w:ascii="Arial" w:hAnsi="Arial" w:cs="Arial"/>
          <w:sz w:val="24"/>
          <w:szCs w:val="24"/>
        </w:rPr>
        <w:t xml:space="preserve"> Ensino a Distancia – </w:t>
      </w:r>
      <w:proofErr w:type="gramStart"/>
      <w:r w:rsidR="007A36A9" w:rsidRPr="009F1DE0">
        <w:rPr>
          <w:rFonts w:ascii="Arial" w:hAnsi="Arial" w:cs="Arial"/>
          <w:sz w:val="24"/>
          <w:szCs w:val="24"/>
        </w:rPr>
        <w:t>EaD</w:t>
      </w:r>
      <w:proofErr w:type="gramEnd"/>
      <w:r w:rsidR="006804F0" w:rsidRPr="009F1DE0">
        <w:rPr>
          <w:rFonts w:ascii="Arial" w:hAnsi="Arial" w:cs="Arial"/>
          <w:sz w:val="24"/>
          <w:szCs w:val="24"/>
        </w:rPr>
        <w:t xml:space="preserve">, </w:t>
      </w:r>
      <w:r w:rsidRPr="009F1DE0">
        <w:rPr>
          <w:rFonts w:ascii="Arial" w:hAnsi="Arial" w:cs="Arial"/>
          <w:sz w:val="24"/>
          <w:szCs w:val="24"/>
        </w:rPr>
        <w:t xml:space="preserve">formata </w:t>
      </w:r>
      <w:r w:rsidR="006804F0" w:rsidRPr="009F1DE0">
        <w:rPr>
          <w:rFonts w:ascii="Arial" w:hAnsi="Arial" w:cs="Arial"/>
          <w:sz w:val="24"/>
          <w:szCs w:val="24"/>
        </w:rPr>
        <w:t xml:space="preserve">com as </w:t>
      </w:r>
      <w:r w:rsidR="009F1DE0" w:rsidRPr="009F1DE0">
        <w:rPr>
          <w:rFonts w:ascii="Arial" w:hAnsi="Arial" w:cs="Arial"/>
          <w:sz w:val="24"/>
          <w:szCs w:val="24"/>
        </w:rPr>
        <w:t>TICs</w:t>
      </w:r>
      <w:r w:rsidR="00E175BF" w:rsidRPr="009F1DE0">
        <w:rPr>
          <w:rFonts w:ascii="Arial" w:hAnsi="Arial" w:cs="Arial"/>
          <w:sz w:val="24"/>
          <w:szCs w:val="24"/>
        </w:rPr>
        <w:t xml:space="preserve"> </w:t>
      </w:r>
      <w:r w:rsidR="004249EA" w:rsidRPr="009F1DE0">
        <w:rPr>
          <w:rFonts w:ascii="Arial" w:hAnsi="Arial" w:cs="Arial"/>
          <w:sz w:val="24"/>
          <w:szCs w:val="24"/>
        </w:rPr>
        <w:t>aglutinadas</w:t>
      </w:r>
      <w:r w:rsidR="006804F0" w:rsidRPr="009F1DE0">
        <w:rPr>
          <w:rFonts w:ascii="Arial" w:hAnsi="Arial" w:cs="Arial"/>
          <w:sz w:val="24"/>
          <w:szCs w:val="24"/>
        </w:rPr>
        <w:t xml:space="preserve"> </w:t>
      </w:r>
      <w:r w:rsidR="004249EA" w:rsidRPr="009F1DE0">
        <w:rPr>
          <w:rFonts w:ascii="Arial" w:hAnsi="Arial" w:cs="Arial"/>
          <w:sz w:val="24"/>
          <w:szCs w:val="24"/>
        </w:rPr>
        <w:t xml:space="preserve">com as </w:t>
      </w:r>
      <w:r w:rsidR="00353D96" w:rsidRPr="009F1DE0">
        <w:rPr>
          <w:rFonts w:ascii="Arial" w:hAnsi="Arial" w:cs="Arial"/>
          <w:sz w:val="24"/>
          <w:szCs w:val="24"/>
        </w:rPr>
        <w:t xml:space="preserve">ferramentas hipermidiaticas </w:t>
      </w:r>
      <w:r w:rsidR="00E175BF" w:rsidRPr="009F1DE0">
        <w:rPr>
          <w:rFonts w:ascii="Arial" w:hAnsi="Arial" w:cs="Arial"/>
          <w:sz w:val="24"/>
          <w:szCs w:val="24"/>
        </w:rPr>
        <w:t>“</w:t>
      </w:r>
      <w:r w:rsidR="00434C9C" w:rsidRPr="009F1DE0">
        <w:rPr>
          <w:rFonts w:ascii="Arial" w:hAnsi="Arial" w:cs="Arial"/>
          <w:sz w:val="24"/>
          <w:szCs w:val="24"/>
        </w:rPr>
        <w:t>são</w:t>
      </w:r>
      <w:r w:rsidR="00353D96" w:rsidRPr="009F1DE0">
        <w:rPr>
          <w:rFonts w:ascii="Arial" w:hAnsi="Arial" w:cs="Arial"/>
          <w:sz w:val="24"/>
          <w:szCs w:val="24"/>
        </w:rPr>
        <w:t xml:space="preserve"> recursos contemporâneos dinâmicos e interativos que se diferenciam da linearidade e do caráter estático do material textual tradicional, facilitando a comunicação entre os usuários” (CUERVO 2012. Apud. Pontuschka 2006), </w:t>
      </w:r>
      <w:r w:rsidR="007A36A9" w:rsidRPr="009F1DE0">
        <w:rPr>
          <w:rFonts w:ascii="Arial" w:hAnsi="Arial" w:cs="Arial"/>
          <w:sz w:val="24"/>
          <w:szCs w:val="24"/>
        </w:rPr>
        <w:t>desponta</w:t>
      </w:r>
      <w:r w:rsidR="00353D96" w:rsidRPr="009F1DE0">
        <w:rPr>
          <w:rFonts w:ascii="Arial" w:hAnsi="Arial" w:cs="Arial"/>
          <w:sz w:val="24"/>
          <w:szCs w:val="24"/>
        </w:rPr>
        <w:t>ndo</w:t>
      </w:r>
      <w:r w:rsidR="007A36A9" w:rsidRPr="009F1DE0">
        <w:rPr>
          <w:rFonts w:ascii="Arial" w:hAnsi="Arial" w:cs="Arial"/>
          <w:sz w:val="24"/>
          <w:szCs w:val="24"/>
        </w:rPr>
        <w:t xml:space="preserve"> como uma inovação </w:t>
      </w:r>
      <w:r w:rsidR="006804F0" w:rsidRPr="009F1DE0">
        <w:rPr>
          <w:rFonts w:ascii="Arial" w:hAnsi="Arial" w:cs="Arial"/>
          <w:sz w:val="24"/>
          <w:szCs w:val="24"/>
        </w:rPr>
        <w:t>no ensino e suas de</w:t>
      </w:r>
      <w:r w:rsidR="007A36A9" w:rsidRPr="009F1DE0">
        <w:rPr>
          <w:rFonts w:ascii="Arial" w:hAnsi="Arial" w:cs="Arial"/>
          <w:sz w:val="24"/>
          <w:szCs w:val="24"/>
        </w:rPr>
        <w:t xml:space="preserve"> boas </w:t>
      </w:r>
      <w:r w:rsidR="004249EA" w:rsidRPr="009F1DE0">
        <w:rPr>
          <w:rFonts w:ascii="Arial" w:hAnsi="Arial" w:cs="Arial"/>
          <w:sz w:val="24"/>
          <w:szCs w:val="24"/>
        </w:rPr>
        <w:t xml:space="preserve">práticas e </w:t>
      </w:r>
      <w:r w:rsidR="007A36A9" w:rsidRPr="009F1DE0">
        <w:rPr>
          <w:rFonts w:ascii="Arial" w:hAnsi="Arial" w:cs="Arial"/>
          <w:sz w:val="24"/>
          <w:szCs w:val="24"/>
        </w:rPr>
        <w:t xml:space="preserve"> </w:t>
      </w:r>
      <w:r w:rsidR="002B0083" w:rsidRPr="009F1DE0">
        <w:rPr>
          <w:rFonts w:ascii="Arial" w:hAnsi="Arial" w:cs="Arial"/>
          <w:sz w:val="24"/>
          <w:szCs w:val="24"/>
        </w:rPr>
        <w:t>com</w:t>
      </w:r>
      <w:r w:rsidR="007A36A9" w:rsidRPr="009F1DE0">
        <w:rPr>
          <w:rFonts w:ascii="Arial" w:hAnsi="Arial" w:cs="Arial"/>
          <w:sz w:val="24"/>
          <w:szCs w:val="24"/>
        </w:rPr>
        <w:t xml:space="preserve"> resultados </w:t>
      </w:r>
      <w:r w:rsidR="006804F0" w:rsidRPr="009F1DE0">
        <w:rPr>
          <w:rFonts w:ascii="Arial" w:hAnsi="Arial" w:cs="Arial"/>
          <w:sz w:val="24"/>
          <w:szCs w:val="24"/>
        </w:rPr>
        <w:t xml:space="preserve">comprovadamente </w:t>
      </w:r>
      <w:r w:rsidR="007A36A9" w:rsidRPr="009F1DE0">
        <w:rPr>
          <w:rFonts w:ascii="Arial" w:hAnsi="Arial" w:cs="Arial"/>
          <w:sz w:val="24"/>
          <w:szCs w:val="24"/>
        </w:rPr>
        <w:t xml:space="preserve">eficientes. </w:t>
      </w:r>
      <w:r w:rsidR="00B327FF" w:rsidRPr="009F1DE0">
        <w:rPr>
          <w:rFonts w:ascii="Arial" w:hAnsi="Arial" w:cs="Arial"/>
          <w:sz w:val="24"/>
          <w:szCs w:val="24"/>
        </w:rPr>
        <w:t xml:space="preserve">Não se pretende distinguir, </w:t>
      </w:r>
      <w:r w:rsidR="00B327FF" w:rsidRPr="009F1DE0">
        <w:rPr>
          <w:rFonts w:ascii="Arial" w:hAnsi="Arial" w:cs="Arial"/>
          <w:sz w:val="24"/>
          <w:szCs w:val="24"/>
        </w:rPr>
        <w:lastRenderedPageBreak/>
        <w:t xml:space="preserve">qual o melhor, sobretudo estabelecer uma vertente intermediaria, </w:t>
      </w:r>
      <w:r w:rsidR="003D72B7" w:rsidRPr="009F1DE0">
        <w:rPr>
          <w:rFonts w:ascii="Arial" w:hAnsi="Arial" w:cs="Arial"/>
          <w:sz w:val="24"/>
          <w:szCs w:val="24"/>
        </w:rPr>
        <w:t>buscando um di</w:t>
      </w:r>
      <w:r w:rsidR="004249EA" w:rsidRPr="009F1DE0">
        <w:rPr>
          <w:rFonts w:ascii="Arial" w:hAnsi="Arial" w:cs="Arial"/>
          <w:sz w:val="24"/>
          <w:szCs w:val="24"/>
        </w:rPr>
        <w:t>á</w:t>
      </w:r>
      <w:r w:rsidR="003D72B7" w:rsidRPr="009F1DE0">
        <w:rPr>
          <w:rFonts w:ascii="Arial" w:hAnsi="Arial" w:cs="Arial"/>
          <w:sz w:val="24"/>
          <w:szCs w:val="24"/>
        </w:rPr>
        <w:t xml:space="preserve">logo aprimorado com </w:t>
      </w:r>
      <w:r w:rsidR="00DA06C2" w:rsidRPr="009F1DE0">
        <w:rPr>
          <w:rFonts w:ascii="Arial" w:hAnsi="Arial" w:cs="Arial"/>
          <w:sz w:val="24"/>
          <w:szCs w:val="24"/>
        </w:rPr>
        <w:t>os nativos digitais</w:t>
      </w:r>
      <w:r w:rsidR="003D72B7" w:rsidRPr="009F1DE0">
        <w:rPr>
          <w:rFonts w:ascii="Arial" w:hAnsi="Arial" w:cs="Arial"/>
          <w:sz w:val="24"/>
          <w:szCs w:val="24"/>
        </w:rPr>
        <w:t xml:space="preserve"> </w:t>
      </w:r>
      <w:r w:rsidR="00B327FF" w:rsidRPr="009F1DE0">
        <w:rPr>
          <w:rFonts w:ascii="Arial" w:hAnsi="Arial" w:cs="Arial"/>
          <w:sz w:val="24"/>
          <w:szCs w:val="24"/>
        </w:rPr>
        <w:t xml:space="preserve">unindo </w:t>
      </w:r>
      <w:r w:rsidR="00DA06C2" w:rsidRPr="009F1DE0">
        <w:rPr>
          <w:rFonts w:ascii="Arial" w:hAnsi="Arial" w:cs="Arial"/>
          <w:sz w:val="24"/>
          <w:szCs w:val="24"/>
        </w:rPr>
        <w:t xml:space="preserve">de cada polo, </w:t>
      </w:r>
      <w:r w:rsidR="00B327FF" w:rsidRPr="009F1DE0">
        <w:rPr>
          <w:rFonts w:ascii="Arial" w:hAnsi="Arial" w:cs="Arial"/>
          <w:sz w:val="24"/>
          <w:szCs w:val="24"/>
        </w:rPr>
        <w:t>o que é bom, com o ótimo e se c</w:t>
      </w:r>
      <w:r w:rsidR="00434C9C" w:rsidRPr="009F1DE0">
        <w:rPr>
          <w:rFonts w:ascii="Arial" w:hAnsi="Arial" w:cs="Arial"/>
          <w:sz w:val="24"/>
          <w:szCs w:val="24"/>
        </w:rPr>
        <w:t>hegar</w:t>
      </w:r>
      <w:r w:rsidR="00B327FF" w:rsidRPr="009F1DE0">
        <w:rPr>
          <w:rFonts w:ascii="Arial" w:hAnsi="Arial" w:cs="Arial"/>
          <w:sz w:val="24"/>
          <w:szCs w:val="24"/>
        </w:rPr>
        <w:t xml:space="preserve"> </w:t>
      </w:r>
      <w:r w:rsidR="00434C9C" w:rsidRPr="009F1DE0">
        <w:rPr>
          <w:rFonts w:ascii="Arial" w:hAnsi="Arial" w:cs="Arial"/>
          <w:sz w:val="24"/>
          <w:szCs w:val="24"/>
        </w:rPr>
        <w:t>a</w:t>
      </w:r>
      <w:r w:rsidR="00B327FF" w:rsidRPr="009F1DE0">
        <w:rPr>
          <w:rFonts w:ascii="Arial" w:hAnsi="Arial" w:cs="Arial"/>
          <w:sz w:val="24"/>
          <w:szCs w:val="24"/>
        </w:rPr>
        <w:t xml:space="preserve">o excelente.  </w:t>
      </w:r>
    </w:p>
    <w:p w:rsidR="00B12319" w:rsidRPr="009F1DE0" w:rsidRDefault="00A6496A" w:rsidP="009F1D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>Como</w:t>
      </w:r>
      <w:r w:rsidR="007A36A9" w:rsidRPr="009F1DE0">
        <w:rPr>
          <w:rFonts w:ascii="Arial" w:hAnsi="Arial" w:cs="Arial"/>
          <w:sz w:val="24"/>
          <w:szCs w:val="24"/>
        </w:rPr>
        <w:t xml:space="preserve"> </w:t>
      </w:r>
      <w:r w:rsidR="00CC28A1" w:rsidRPr="009F1DE0">
        <w:rPr>
          <w:rFonts w:ascii="Arial" w:hAnsi="Arial" w:cs="Arial"/>
          <w:sz w:val="24"/>
          <w:szCs w:val="24"/>
        </w:rPr>
        <w:t>intuito</w:t>
      </w:r>
      <w:r w:rsidR="007A36A9" w:rsidRPr="009F1DE0">
        <w:rPr>
          <w:rFonts w:ascii="Arial" w:hAnsi="Arial" w:cs="Arial"/>
          <w:sz w:val="24"/>
          <w:szCs w:val="24"/>
        </w:rPr>
        <w:t xml:space="preserve"> de </w:t>
      </w:r>
      <w:r w:rsidR="00B46027" w:rsidRPr="009F1DE0">
        <w:rPr>
          <w:rFonts w:ascii="Arial" w:hAnsi="Arial" w:cs="Arial"/>
          <w:sz w:val="24"/>
          <w:szCs w:val="24"/>
        </w:rPr>
        <w:t xml:space="preserve">potencializar e </w:t>
      </w:r>
      <w:r w:rsidR="007A36A9" w:rsidRPr="009F1DE0">
        <w:rPr>
          <w:rFonts w:ascii="Arial" w:hAnsi="Arial" w:cs="Arial"/>
          <w:sz w:val="24"/>
          <w:szCs w:val="24"/>
        </w:rPr>
        <w:t xml:space="preserve">ressignificar </w:t>
      </w:r>
      <w:r w:rsidR="002B0083" w:rsidRPr="009F1DE0">
        <w:rPr>
          <w:rFonts w:ascii="Arial" w:hAnsi="Arial" w:cs="Arial"/>
          <w:sz w:val="24"/>
          <w:szCs w:val="24"/>
        </w:rPr>
        <w:t xml:space="preserve">o </w:t>
      </w:r>
      <w:r w:rsidR="00B46027" w:rsidRPr="009F1DE0">
        <w:rPr>
          <w:rFonts w:ascii="Arial" w:hAnsi="Arial" w:cs="Arial"/>
          <w:sz w:val="24"/>
          <w:szCs w:val="24"/>
        </w:rPr>
        <w:t>ensino</w:t>
      </w:r>
      <w:r w:rsidR="006804F0" w:rsidRPr="009F1DE0">
        <w:rPr>
          <w:rFonts w:ascii="Arial" w:hAnsi="Arial" w:cs="Arial"/>
          <w:sz w:val="24"/>
          <w:szCs w:val="24"/>
        </w:rPr>
        <w:t>,</w:t>
      </w:r>
      <w:r w:rsidR="007A36A9" w:rsidRPr="009F1DE0">
        <w:rPr>
          <w:rFonts w:ascii="Arial" w:hAnsi="Arial" w:cs="Arial"/>
          <w:sz w:val="24"/>
          <w:szCs w:val="24"/>
        </w:rPr>
        <w:t xml:space="preserve"> </w:t>
      </w:r>
      <w:r w:rsidR="00CC28A1" w:rsidRPr="009F1DE0">
        <w:rPr>
          <w:rFonts w:ascii="Arial" w:hAnsi="Arial" w:cs="Arial"/>
          <w:sz w:val="24"/>
          <w:szCs w:val="24"/>
        </w:rPr>
        <w:t>tornando motivador, descontraído</w:t>
      </w:r>
      <w:r w:rsidR="002B0083" w:rsidRPr="009F1DE0">
        <w:rPr>
          <w:rFonts w:ascii="Arial" w:hAnsi="Arial" w:cs="Arial"/>
          <w:sz w:val="24"/>
          <w:szCs w:val="24"/>
        </w:rPr>
        <w:t>, num ciclo cont</w:t>
      </w:r>
      <w:r w:rsidR="00A82977" w:rsidRPr="009F1DE0">
        <w:rPr>
          <w:rFonts w:ascii="Arial" w:hAnsi="Arial" w:cs="Arial"/>
          <w:sz w:val="24"/>
          <w:szCs w:val="24"/>
        </w:rPr>
        <w:t>í</w:t>
      </w:r>
      <w:r w:rsidR="002B0083" w:rsidRPr="009F1DE0">
        <w:rPr>
          <w:rFonts w:ascii="Arial" w:hAnsi="Arial" w:cs="Arial"/>
          <w:sz w:val="24"/>
          <w:szCs w:val="24"/>
        </w:rPr>
        <w:t xml:space="preserve">nuo, </w:t>
      </w:r>
      <w:r w:rsidR="00CC28A1" w:rsidRPr="009F1DE0">
        <w:rPr>
          <w:rFonts w:ascii="Arial" w:hAnsi="Arial" w:cs="Arial"/>
          <w:sz w:val="24"/>
          <w:szCs w:val="24"/>
        </w:rPr>
        <w:t xml:space="preserve">independente do momento </w:t>
      </w:r>
      <w:r w:rsidR="00B12319" w:rsidRPr="009F1DE0">
        <w:rPr>
          <w:rFonts w:ascii="Arial" w:hAnsi="Arial" w:cs="Arial"/>
          <w:sz w:val="24"/>
          <w:szCs w:val="24"/>
        </w:rPr>
        <w:t>disponível</w:t>
      </w:r>
      <w:r w:rsidR="00CC28A1" w:rsidRPr="009F1DE0">
        <w:rPr>
          <w:rFonts w:ascii="Arial" w:hAnsi="Arial" w:cs="Arial"/>
          <w:sz w:val="24"/>
          <w:szCs w:val="24"/>
        </w:rPr>
        <w:t xml:space="preserve"> </w:t>
      </w:r>
      <w:r w:rsidR="00B12319" w:rsidRPr="009F1DE0">
        <w:rPr>
          <w:rFonts w:ascii="Arial" w:hAnsi="Arial" w:cs="Arial"/>
          <w:sz w:val="24"/>
          <w:szCs w:val="24"/>
        </w:rPr>
        <w:t xml:space="preserve">para estudo e </w:t>
      </w:r>
      <w:r w:rsidR="00CC28A1" w:rsidRPr="009F1DE0">
        <w:rPr>
          <w:rFonts w:ascii="Arial" w:hAnsi="Arial" w:cs="Arial"/>
          <w:sz w:val="24"/>
          <w:szCs w:val="24"/>
        </w:rPr>
        <w:t>da presença física dos agentes</w:t>
      </w:r>
      <w:r w:rsidR="00B12319" w:rsidRPr="009F1DE0">
        <w:rPr>
          <w:rFonts w:ascii="Arial" w:hAnsi="Arial" w:cs="Arial"/>
          <w:sz w:val="24"/>
          <w:szCs w:val="24"/>
        </w:rPr>
        <w:t>,</w:t>
      </w:r>
      <w:r w:rsidR="00CC28A1" w:rsidRPr="009F1DE0">
        <w:rPr>
          <w:rFonts w:ascii="Arial" w:hAnsi="Arial" w:cs="Arial"/>
          <w:sz w:val="24"/>
          <w:szCs w:val="24"/>
        </w:rPr>
        <w:t xml:space="preserve"> na </w:t>
      </w:r>
      <w:r w:rsidR="00B46027" w:rsidRPr="009F1DE0">
        <w:rPr>
          <w:rFonts w:ascii="Arial" w:hAnsi="Arial" w:cs="Arial"/>
          <w:sz w:val="24"/>
          <w:szCs w:val="24"/>
        </w:rPr>
        <w:t>escola</w:t>
      </w:r>
      <w:r w:rsidR="00B12319" w:rsidRPr="009F1DE0">
        <w:rPr>
          <w:rFonts w:ascii="Arial" w:hAnsi="Arial" w:cs="Arial"/>
          <w:sz w:val="24"/>
          <w:szCs w:val="24"/>
        </w:rPr>
        <w:t>,</w:t>
      </w:r>
      <w:r w:rsidR="00CC28A1" w:rsidRPr="009F1DE0">
        <w:rPr>
          <w:rFonts w:ascii="Arial" w:hAnsi="Arial" w:cs="Arial"/>
          <w:sz w:val="24"/>
          <w:szCs w:val="24"/>
        </w:rPr>
        <w:t xml:space="preserve"> </w:t>
      </w:r>
      <w:r w:rsidR="00CC5AEE" w:rsidRPr="009F1DE0">
        <w:rPr>
          <w:rFonts w:ascii="Arial" w:hAnsi="Arial" w:cs="Arial"/>
          <w:sz w:val="24"/>
          <w:szCs w:val="24"/>
        </w:rPr>
        <w:t>“</w:t>
      </w:r>
      <w:r w:rsidR="00F72EB4" w:rsidRPr="009F1DE0">
        <w:rPr>
          <w:rFonts w:ascii="Arial" w:hAnsi="Arial" w:cs="Arial"/>
          <w:sz w:val="24"/>
          <w:szCs w:val="24"/>
        </w:rPr>
        <w:t>permite uma grande flexibilidade na passagem de um momento de apresentação de id</w:t>
      </w:r>
      <w:r w:rsidR="004249EA" w:rsidRPr="009F1DE0">
        <w:rPr>
          <w:rFonts w:ascii="Arial" w:hAnsi="Arial" w:cs="Arial"/>
          <w:sz w:val="24"/>
          <w:szCs w:val="24"/>
        </w:rPr>
        <w:t>é</w:t>
      </w:r>
      <w:r w:rsidR="00F72EB4" w:rsidRPr="009F1DE0">
        <w:rPr>
          <w:rFonts w:ascii="Arial" w:hAnsi="Arial" w:cs="Arial"/>
          <w:sz w:val="24"/>
          <w:szCs w:val="24"/>
        </w:rPr>
        <w:t>ias, para outro de ilustração, de pesquisa, de contribuições dos alunos</w:t>
      </w:r>
      <w:r w:rsidR="00CC5AEE" w:rsidRPr="009F1DE0">
        <w:rPr>
          <w:rFonts w:ascii="Arial" w:hAnsi="Arial" w:cs="Arial"/>
          <w:sz w:val="24"/>
          <w:szCs w:val="24"/>
        </w:rPr>
        <w:t>”</w:t>
      </w:r>
      <w:r w:rsidR="00F72EB4" w:rsidRPr="009F1DE0">
        <w:rPr>
          <w:rFonts w:ascii="Arial" w:hAnsi="Arial" w:cs="Arial"/>
          <w:sz w:val="24"/>
          <w:szCs w:val="24"/>
        </w:rPr>
        <w:t xml:space="preserve">. </w:t>
      </w:r>
      <w:r w:rsidR="00CC5AEE" w:rsidRPr="009F1DE0">
        <w:rPr>
          <w:rFonts w:ascii="Arial" w:hAnsi="Arial" w:cs="Arial"/>
          <w:sz w:val="24"/>
          <w:szCs w:val="24"/>
        </w:rPr>
        <w:t>(</w:t>
      </w:r>
      <w:r w:rsidR="00F72EB4" w:rsidRPr="009F1DE0">
        <w:rPr>
          <w:rFonts w:ascii="Arial" w:hAnsi="Arial" w:cs="Arial"/>
          <w:sz w:val="24"/>
          <w:szCs w:val="24"/>
        </w:rPr>
        <w:t>MORAN</w:t>
      </w:r>
      <w:r w:rsidR="00CC5AEE" w:rsidRPr="009F1DE0">
        <w:rPr>
          <w:rFonts w:ascii="Arial" w:hAnsi="Arial" w:cs="Arial"/>
          <w:sz w:val="24"/>
          <w:szCs w:val="24"/>
        </w:rPr>
        <w:t xml:space="preserve"> 2003), </w:t>
      </w:r>
      <w:r w:rsidR="00CC28A1" w:rsidRPr="009F1DE0">
        <w:rPr>
          <w:rFonts w:ascii="Arial" w:hAnsi="Arial" w:cs="Arial"/>
          <w:sz w:val="24"/>
          <w:szCs w:val="24"/>
        </w:rPr>
        <w:t>para</w:t>
      </w:r>
      <w:r w:rsidR="007A36A9" w:rsidRPr="009F1DE0">
        <w:rPr>
          <w:rFonts w:ascii="Arial" w:hAnsi="Arial" w:cs="Arial"/>
          <w:sz w:val="24"/>
          <w:szCs w:val="24"/>
        </w:rPr>
        <w:t xml:space="preserve"> se </w:t>
      </w:r>
      <w:proofErr w:type="gramStart"/>
      <w:r w:rsidR="007A36A9" w:rsidRPr="009F1DE0">
        <w:rPr>
          <w:rFonts w:ascii="Arial" w:hAnsi="Arial" w:cs="Arial"/>
          <w:sz w:val="24"/>
          <w:szCs w:val="24"/>
        </w:rPr>
        <w:t>obter</w:t>
      </w:r>
      <w:proofErr w:type="gramEnd"/>
      <w:r w:rsidR="007A36A9" w:rsidRPr="009F1DE0">
        <w:rPr>
          <w:rFonts w:ascii="Arial" w:hAnsi="Arial" w:cs="Arial"/>
          <w:sz w:val="24"/>
          <w:szCs w:val="24"/>
        </w:rPr>
        <w:t xml:space="preserve"> </w:t>
      </w:r>
      <w:r w:rsidR="009E3EC4" w:rsidRPr="009F1DE0">
        <w:rPr>
          <w:rFonts w:ascii="Arial" w:hAnsi="Arial" w:cs="Arial"/>
          <w:sz w:val="24"/>
          <w:szCs w:val="24"/>
        </w:rPr>
        <w:t>um</w:t>
      </w:r>
      <w:r w:rsidR="00020D56" w:rsidRPr="009F1DE0">
        <w:rPr>
          <w:rFonts w:ascii="Arial" w:hAnsi="Arial" w:cs="Arial"/>
          <w:sz w:val="24"/>
          <w:szCs w:val="24"/>
        </w:rPr>
        <w:t>a</w:t>
      </w:r>
      <w:r w:rsidR="007A36A9" w:rsidRPr="009F1DE0">
        <w:rPr>
          <w:rFonts w:ascii="Arial" w:hAnsi="Arial" w:cs="Arial"/>
          <w:sz w:val="24"/>
          <w:szCs w:val="24"/>
        </w:rPr>
        <w:t xml:space="preserve"> </w:t>
      </w:r>
      <w:r w:rsidR="009E3EC4" w:rsidRPr="009F1DE0">
        <w:rPr>
          <w:rFonts w:ascii="Arial" w:hAnsi="Arial" w:cs="Arial"/>
          <w:sz w:val="24"/>
          <w:szCs w:val="24"/>
        </w:rPr>
        <w:t xml:space="preserve">performance </w:t>
      </w:r>
      <w:r w:rsidR="00434C9C" w:rsidRPr="009F1DE0">
        <w:rPr>
          <w:rFonts w:ascii="Arial" w:hAnsi="Arial" w:cs="Arial"/>
          <w:sz w:val="24"/>
          <w:szCs w:val="24"/>
        </w:rPr>
        <w:t>magnifica</w:t>
      </w:r>
      <w:r w:rsidR="007A36A9" w:rsidRPr="009F1DE0">
        <w:rPr>
          <w:rFonts w:ascii="Arial" w:hAnsi="Arial" w:cs="Arial"/>
          <w:sz w:val="24"/>
          <w:szCs w:val="24"/>
        </w:rPr>
        <w:t xml:space="preserve"> </w:t>
      </w:r>
      <w:r w:rsidR="002B0083" w:rsidRPr="009F1DE0">
        <w:rPr>
          <w:rFonts w:ascii="Arial" w:hAnsi="Arial" w:cs="Arial"/>
          <w:sz w:val="24"/>
          <w:szCs w:val="24"/>
        </w:rPr>
        <w:t xml:space="preserve">e </w:t>
      </w:r>
      <w:r w:rsidR="00CC28A1" w:rsidRPr="009F1DE0">
        <w:rPr>
          <w:rFonts w:ascii="Arial" w:hAnsi="Arial" w:cs="Arial"/>
          <w:sz w:val="24"/>
          <w:szCs w:val="24"/>
        </w:rPr>
        <w:t xml:space="preserve">positivação </w:t>
      </w:r>
      <w:r w:rsidR="00434C9C" w:rsidRPr="009F1DE0">
        <w:rPr>
          <w:rFonts w:ascii="Arial" w:hAnsi="Arial" w:cs="Arial"/>
          <w:sz w:val="24"/>
          <w:szCs w:val="24"/>
        </w:rPr>
        <w:t>desejada</w:t>
      </w:r>
      <w:r w:rsidR="00BA77D1" w:rsidRPr="009F1DE0">
        <w:rPr>
          <w:rFonts w:ascii="Arial" w:hAnsi="Arial" w:cs="Arial"/>
          <w:sz w:val="24"/>
          <w:szCs w:val="24"/>
        </w:rPr>
        <w:t>,</w:t>
      </w:r>
      <w:r w:rsidR="00CC28A1" w:rsidRPr="009F1DE0">
        <w:rPr>
          <w:rFonts w:ascii="Arial" w:hAnsi="Arial" w:cs="Arial"/>
          <w:sz w:val="24"/>
          <w:szCs w:val="24"/>
        </w:rPr>
        <w:t xml:space="preserve"> </w:t>
      </w:r>
      <w:r w:rsidR="00B12319" w:rsidRPr="009F1DE0">
        <w:rPr>
          <w:rFonts w:ascii="Arial" w:hAnsi="Arial" w:cs="Arial"/>
          <w:sz w:val="24"/>
          <w:szCs w:val="24"/>
        </w:rPr>
        <w:t>n</w:t>
      </w:r>
      <w:r w:rsidR="007A36A9" w:rsidRPr="009F1DE0">
        <w:rPr>
          <w:rFonts w:ascii="Arial" w:hAnsi="Arial" w:cs="Arial"/>
          <w:sz w:val="24"/>
          <w:szCs w:val="24"/>
        </w:rPr>
        <w:t xml:space="preserve">a </w:t>
      </w:r>
      <w:r w:rsidR="00B12319" w:rsidRPr="009F1DE0">
        <w:rPr>
          <w:rFonts w:ascii="Arial" w:hAnsi="Arial" w:cs="Arial"/>
          <w:sz w:val="24"/>
          <w:szCs w:val="24"/>
        </w:rPr>
        <w:t>a</w:t>
      </w:r>
      <w:r w:rsidR="009E3EC4" w:rsidRPr="009F1DE0">
        <w:rPr>
          <w:rFonts w:ascii="Arial" w:hAnsi="Arial" w:cs="Arial"/>
          <w:sz w:val="24"/>
          <w:szCs w:val="24"/>
        </w:rPr>
        <w:t>ção</w:t>
      </w:r>
      <w:r w:rsidR="00B12319" w:rsidRPr="009F1DE0">
        <w:rPr>
          <w:rFonts w:ascii="Arial" w:hAnsi="Arial" w:cs="Arial"/>
          <w:sz w:val="24"/>
          <w:szCs w:val="24"/>
        </w:rPr>
        <w:t xml:space="preserve"> </w:t>
      </w:r>
      <w:r w:rsidR="007A36A9" w:rsidRPr="009F1DE0">
        <w:rPr>
          <w:rFonts w:ascii="Arial" w:hAnsi="Arial" w:cs="Arial"/>
          <w:sz w:val="24"/>
          <w:szCs w:val="24"/>
        </w:rPr>
        <w:t>media</w:t>
      </w:r>
      <w:r w:rsidR="009E3EC4" w:rsidRPr="009F1DE0">
        <w:rPr>
          <w:rFonts w:ascii="Arial" w:hAnsi="Arial" w:cs="Arial"/>
          <w:sz w:val="24"/>
          <w:szCs w:val="24"/>
        </w:rPr>
        <w:t>dora</w:t>
      </w:r>
      <w:r w:rsidR="007A36A9" w:rsidRPr="009F1DE0">
        <w:rPr>
          <w:rFonts w:ascii="Arial" w:hAnsi="Arial" w:cs="Arial"/>
          <w:sz w:val="24"/>
          <w:szCs w:val="24"/>
        </w:rPr>
        <w:t xml:space="preserve"> </w:t>
      </w:r>
      <w:r w:rsidR="009E3EC4" w:rsidRPr="009F1DE0">
        <w:rPr>
          <w:rFonts w:ascii="Arial" w:hAnsi="Arial" w:cs="Arial"/>
          <w:sz w:val="24"/>
          <w:szCs w:val="24"/>
        </w:rPr>
        <w:t>no ensino e uma transformação em níveis almejados,</w:t>
      </w:r>
      <w:r w:rsidR="007A36A9" w:rsidRPr="009F1DE0">
        <w:rPr>
          <w:rFonts w:ascii="Arial" w:hAnsi="Arial" w:cs="Arial"/>
          <w:sz w:val="24"/>
          <w:szCs w:val="24"/>
        </w:rPr>
        <w:t xml:space="preserve"> numa linguagem versátil </w:t>
      </w:r>
      <w:r w:rsidR="00CC28A1" w:rsidRPr="009F1DE0">
        <w:rPr>
          <w:rFonts w:ascii="Arial" w:hAnsi="Arial" w:cs="Arial"/>
          <w:sz w:val="24"/>
          <w:szCs w:val="24"/>
        </w:rPr>
        <w:t>e atual, apropriada para o</w:t>
      </w:r>
      <w:r w:rsidR="007A36A9" w:rsidRPr="009F1DE0">
        <w:rPr>
          <w:rFonts w:ascii="Arial" w:hAnsi="Arial" w:cs="Arial"/>
          <w:sz w:val="24"/>
          <w:szCs w:val="24"/>
        </w:rPr>
        <w:t xml:space="preserve"> alunado emerge</w:t>
      </w:r>
      <w:r w:rsidR="00B12319" w:rsidRPr="009F1DE0">
        <w:rPr>
          <w:rFonts w:ascii="Arial" w:hAnsi="Arial" w:cs="Arial"/>
          <w:sz w:val="24"/>
          <w:szCs w:val="24"/>
        </w:rPr>
        <w:t>nte.</w:t>
      </w:r>
    </w:p>
    <w:p w:rsidR="009F1DE0" w:rsidRDefault="00B12319" w:rsidP="009F1D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 xml:space="preserve">O </w:t>
      </w:r>
      <w:r w:rsidR="00CC5AD2" w:rsidRPr="009F1DE0">
        <w:rPr>
          <w:rFonts w:ascii="Arial" w:hAnsi="Arial" w:cs="Arial"/>
          <w:sz w:val="24"/>
          <w:szCs w:val="24"/>
        </w:rPr>
        <w:t>Ensino H</w:t>
      </w:r>
      <w:r w:rsidR="009F1DE0">
        <w:rPr>
          <w:rFonts w:ascii="Arial" w:hAnsi="Arial" w:cs="Arial"/>
          <w:sz w:val="24"/>
          <w:szCs w:val="24"/>
        </w:rPr>
        <w:t>í</w:t>
      </w:r>
      <w:r w:rsidRPr="009F1DE0">
        <w:rPr>
          <w:rFonts w:ascii="Arial" w:hAnsi="Arial" w:cs="Arial"/>
          <w:sz w:val="24"/>
          <w:szCs w:val="24"/>
        </w:rPr>
        <w:t>brido</w:t>
      </w:r>
      <w:r w:rsidR="009F1DE0" w:rsidRPr="009F1DE0">
        <w:rPr>
          <w:rFonts w:ascii="Arial" w:hAnsi="Arial" w:cs="Arial"/>
          <w:sz w:val="24"/>
          <w:szCs w:val="24"/>
        </w:rPr>
        <w:t xml:space="preserve"> se direciona</w:t>
      </w:r>
      <w:r w:rsidRPr="009F1DE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F1DE0">
        <w:rPr>
          <w:rFonts w:ascii="Arial" w:hAnsi="Arial" w:cs="Arial"/>
          <w:sz w:val="24"/>
          <w:szCs w:val="24"/>
        </w:rPr>
        <w:t>à</w:t>
      </w:r>
      <w:r w:rsidRPr="009F1DE0">
        <w:rPr>
          <w:rFonts w:ascii="Arial" w:hAnsi="Arial" w:cs="Arial"/>
          <w:sz w:val="24"/>
          <w:szCs w:val="24"/>
        </w:rPr>
        <w:t>s</w:t>
      </w:r>
      <w:proofErr w:type="gramEnd"/>
      <w:r w:rsidRPr="009F1DE0">
        <w:rPr>
          <w:rFonts w:ascii="Arial" w:hAnsi="Arial" w:cs="Arial"/>
          <w:sz w:val="24"/>
          <w:szCs w:val="24"/>
        </w:rPr>
        <w:t xml:space="preserve"> boas praticas </w:t>
      </w:r>
      <w:r w:rsidR="007B3A92" w:rsidRPr="009F1DE0">
        <w:rPr>
          <w:rFonts w:ascii="Arial" w:hAnsi="Arial" w:cs="Arial"/>
          <w:sz w:val="24"/>
          <w:szCs w:val="24"/>
        </w:rPr>
        <w:t>do fazer educacional assumindo seu papel, que</w:t>
      </w:r>
      <w:r w:rsidRPr="009F1DE0">
        <w:rPr>
          <w:rFonts w:ascii="Arial" w:hAnsi="Arial" w:cs="Arial"/>
          <w:sz w:val="24"/>
          <w:szCs w:val="24"/>
        </w:rPr>
        <w:t xml:space="preserve"> se revela como uma ação intermedia</w:t>
      </w:r>
      <w:r w:rsidR="00BA77D1" w:rsidRPr="009F1DE0">
        <w:rPr>
          <w:rFonts w:ascii="Arial" w:hAnsi="Arial" w:cs="Arial"/>
          <w:sz w:val="24"/>
          <w:szCs w:val="24"/>
        </w:rPr>
        <w:t>l</w:t>
      </w:r>
      <w:r w:rsidRPr="009F1DE0">
        <w:rPr>
          <w:rFonts w:ascii="Arial" w:hAnsi="Arial" w:cs="Arial"/>
          <w:sz w:val="24"/>
          <w:szCs w:val="24"/>
        </w:rPr>
        <w:t xml:space="preserve"> das formas apresentadas, uma espécie de “crossover”, </w:t>
      </w:r>
      <w:r w:rsidR="00495195" w:rsidRPr="009F1DE0">
        <w:rPr>
          <w:rFonts w:ascii="Arial" w:hAnsi="Arial" w:cs="Arial"/>
          <w:sz w:val="24"/>
          <w:szCs w:val="24"/>
        </w:rPr>
        <w:t xml:space="preserve">sendo a fusão </w:t>
      </w:r>
      <w:r w:rsidR="007B3A92" w:rsidRPr="009F1DE0">
        <w:rPr>
          <w:rFonts w:ascii="Arial" w:hAnsi="Arial" w:cs="Arial"/>
          <w:sz w:val="24"/>
          <w:szCs w:val="24"/>
        </w:rPr>
        <w:t xml:space="preserve">dos </w:t>
      </w:r>
      <w:r w:rsidR="002B0083" w:rsidRPr="009F1DE0">
        <w:rPr>
          <w:rFonts w:ascii="Arial" w:hAnsi="Arial" w:cs="Arial"/>
          <w:sz w:val="24"/>
          <w:szCs w:val="24"/>
        </w:rPr>
        <w:t xml:space="preserve">elementos didáticos e </w:t>
      </w:r>
      <w:r w:rsidR="00495195" w:rsidRPr="009F1DE0">
        <w:rPr>
          <w:rFonts w:ascii="Arial" w:hAnsi="Arial" w:cs="Arial"/>
          <w:sz w:val="24"/>
          <w:szCs w:val="24"/>
        </w:rPr>
        <w:t xml:space="preserve">das estratégias </w:t>
      </w:r>
      <w:r w:rsidR="007B3A92" w:rsidRPr="009F1DE0">
        <w:rPr>
          <w:rFonts w:ascii="Arial" w:hAnsi="Arial" w:cs="Arial"/>
          <w:sz w:val="24"/>
          <w:szCs w:val="24"/>
        </w:rPr>
        <w:t>distintas</w:t>
      </w:r>
      <w:r w:rsidR="00CC5AD2" w:rsidRPr="009F1DE0">
        <w:rPr>
          <w:rFonts w:ascii="Arial" w:hAnsi="Arial" w:cs="Arial"/>
          <w:sz w:val="24"/>
          <w:szCs w:val="24"/>
        </w:rPr>
        <w:t xml:space="preserve"> e ampliadas em composto </w:t>
      </w:r>
      <w:r w:rsidR="00495195" w:rsidRPr="009F1DE0">
        <w:rPr>
          <w:rFonts w:ascii="Arial" w:hAnsi="Arial" w:cs="Arial"/>
          <w:sz w:val="24"/>
          <w:szCs w:val="24"/>
        </w:rPr>
        <w:t>no ensino presencial e no EaD</w:t>
      </w:r>
      <w:r w:rsidR="00B46027" w:rsidRPr="009F1DE0">
        <w:rPr>
          <w:rFonts w:ascii="Arial" w:hAnsi="Arial" w:cs="Arial"/>
          <w:sz w:val="24"/>
          <w:szCs w:val="24"/>
        </w:rPr>
        <w:t>,</w:t>
      </w:r>
      <w:r w:rsidR="007B3A92" w:rsidRPr="009F1DE0">
        <w:rPr>
          <w:rFonts w:ascii="Arial" w:hAnsi="Arial" w:cs="Arial"/>
          <w:sz w:val="24"/>
          <w:szCs w:val="24"/>
        </w:rPr>
        <w:t xml:space="preserve"> com os meios tecnológicos embarcados e seus acessórios</w:t>
      </w:r>
      <w:r w:rsidR="00495195" w:rsidRPr="009F1DE0">
        <w:rPr>
          <w:rFonts w:ascii="Arial" w:hAnsi="Arial" w:cs="Arial"/>
          <w:sz w:val="24"/>
          <w:szCs w:val="24"/>
        </w:rPr>
        <w:t xml:space="preserve">. </w:t>
      </w:r>
      <w:r w:rsidR="00CC5AEE" w:rsidRPr="009F1DE0">
        <w:rPr>
          <w:rFonts w:ascii="Arial" w:hAnsi="Arial" w:cs="Arial"/>
          <w:sz w:val="24"/>
          <w:szCs w:val="24"/>
        </w:rPr>
        <w:t>“Os cursos podem alternar momentos de encontro numa sala de aula e outros em que continuamos aprendendo cada um no seu lugar</w:t>
      </w:r>
      <w:r w:rsidR="00383AEC" w:rsidRPr="009F1DE0">
        <w:rPr>
          <w:rFonts w:ascii="Arial" w:hAnsi="Arial" w:cs="Arial"/>
          <w:sz w:val="24"/>
          <w:szCs w:val="24"/>
        </w:rPr>
        <w:t>,</w:t>
      </w:r>
      <w:r w:rsidR="00CC5AEE" w:rsidRPr="009F1DE0">
        <w:rPr>
          <w:rFonts w:ascii="Arial" w:hAnsi="Arial" w:cs="Arial"/>
          <w:sz w:val="24"/>
          <w:szCs w:val="24"/>
        </w:rPr>
        <w:t xml:space="preserve"> de trabalho ou em casa, conectados através de redes eletrônicas”. (MORAN 2003). </w:t>
      </w:r>
    </w:p>
    <w:p w:rsidR="00CC4D98" w:rsidRPr="009F1DE0" w:rsidRDefault="00015E33" w:rsidP="009F1D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>P</w:t>
      </w:r>
      <w:r w:rsidR="00CC5AD2" w:rsidRPr="009F1DE0">
        <w:rPr>
          <w:rFonts w:ascii="Arial" w:hAnsi="Arial" w:cs="Arial"/>
          <w:sz w:val="24"/>
          <w:szCs w:val="24"/>
        </w:rPr>
        <w:t>romove</w:t>
      </w:r>
      <w:r w:rsidR="00383AEC" w:rsidRPr="009F1DE0">
        <w:rPr>
          <w:rFonts w:ascii="Arial" w:hAnsi="Arial" w:cs="Arial"/>
          <w:sz w:val="24"/>
          <w:szCs w:val="24"/>
        </w:rPr>
        <w:t>ndo</w:t>
      </w:r>
      <w:r w:rsidR="00CC5AD2" w:rsidRPr="009F1DE0">
        <w:rPr>
          <w:rFonts w:ascii="Arial" w:hAnsi="Arial" w:cs="Arial"/>
          <w:sz w:val="24"/>
          <w:szCs w:val="24"/>
        </w:rPr>
        <w:t xml:space="preserve"> um quadro </w:t>
      </w:r>
      <w:r w:rsidR="00330709" w:rsidRPr="009F1DE0">
        <w:rPr>
          <w:rFonts w:ascii="Arial" w:hAnsi="Arial" w:cs="Arial"/>
          <w:sz w:val="24"/>
          <w:szCs w:val="24"/>
        </w:rPr>
        <w:t>repto</w:t>
      </w:r>
      <w:r w:rsidR="00CC5AD2" w:rsidRPr="009F1DE0">
        <w:rPr>
          <w:rFonts w:ascii="Arial" w:hAnsi="Arial" w:cs="Arial"/>
          <w:sz w:val="24"/>
          <w:szCs w:val="24"/>
        </w:rPr>
        <w:t xml:space="preserve"> e </w:t>
      </w:r>
      <w:r w:rsidR="00CC5AEE" w:rsidRPr="009F1DE0">
        <w:rPr>
          <w:rFonts w:ascii="Arial" w:hAnsi="Arial" w:cs="Arial"/>
          <w:sz w:val="24"/>
          <w:szCs w:val="24"/>
        </w:rPr>
        <w:t>pró</w:t>
      </w:r>
      <w:r w:rsidR="00330709" w:rsidRPr="009F1DE0">
        <w:rPr>
          <w:rFonts w:ascii="Arial" w:hAnsi="Arial" w:cs="Arial"/>
          <w:sz w:val="24"/>
          <w:szCs w:val="24"/>
        </w:rPr>
        <w:t>sper</w:t>
      </w:r>
      <w:r w:rsidR="00CC5AEE" w:rsidRPr="009F1DE0">
        <w:rPr>
          <w:rFonts w:ascii="Arial" w:hAnsi="Arial" w:cs="Arial"/>
          <w:sz w:val="24"/>
          <w:szCs w:val="24"/>
        </w:rPr>
        <w:t>o</w:t>
      </w:r>
      <w:r w:rsidR="00330709" w:rsidRPr="009F1DE0">
        <w:rPr>
          <w:rFonts w:ascii="Arial" w:hAnsi="Arial" w:cs="Arial"/>
          <w:sz w:val="24"/>
          <w:szCs w:val="24"/>
        </w:rPr>
        <w:t>,</w:t>
      </w:r>
      <w:r w:rsidR="00CC5AD2" w:rsidRPr="009F1DE0">
        <w:rPr>
          <w:rFonts w:ascii="Arial" w:hAnsi="Arial" w:cs="Arial"/>
          <w:sz w:val="24"/>
          <w:szCs w:val="24"/>
        </w:rPr>
        <w:t xml:space="preserve"> </w:t>
      </w:r>
      <w:r w:rsidR="007B3A92" w:rsidRPr="009F1DE0">
        <w:rPr>
          <w:rFonts w:ascii="Arial" w:hAnsi="Arial" w:cs="Arial"/>
          <w:sz w:val="24"/>
          <w:szCs w:val="24"/>
        </w:rPr>
        <w:t>favorece</w:t>
      </w:r>
      <w:r w:rsidR="00CC5AEE" w:rsidRPr="009F1DE0">
        <w:rPr>
          <w:rFonts w:ascii="Arial" w:hAnsi="Arial" w:cs="Arial"/>
          <w:sz w:val="24"/>
          <w:szCs w:val="24"/>
        </w:rPr>
        <w:t>ndo</w:t>
      </w:r>
      <w:r w:rsidR="007B3A92" w:rsidRPr="009F1DE0">
        <w:rPr>
          <w:rFonts w:ascii="Arial" w:hAnsi="Arial" w:cs="Arial"/>
          <w:sz w:val="24"/>
          <w:szCs w:val="24"/>
        </w:rPr>
        <w:t xml:space="preserve"> a intervenção </w:t>
      </w:r>
      <w:r w:rsidR="00CC5AEE" w:rsidRPr="009F1DE0">
        <w:rPr>
          <w:rFonts w:ascii="Arial" w:hAnsi="Arial" w:cs="Arial"/>
          <w:sz w:val="24"/>
          <w:szCs w:val="24"/>
        </w:rPr>
        <w:t>n</w:t>
      </w:r>
      <w:r w:rsidR="007B3A92" w:rsidRPr="009F1DE0">
        <w:rPr>
          <w:rFonts w:ascii="Arial" w:hAnsi="Arial" w:cs="Arial"/>
          <w:sz w:val="24"/>
          <w:szCs w:val="24"/>
        </w:rPr>
        <w:t xml:space="preserve">a rotina hodierna do alunado, </w:t>
      </w:r>
      <w:r w:rsidR="00CC5AEE" w:rsidRPr="009F1DE0">
        <w:rPr>
          <w:rFonts w:ascii="Arial" w:hAnsi="Arial" w:cs="Arial"/>
          <w:sz w:val="24"/>
          <w:szCs w:val="24"/>
        </w:rPr>
        <w:t xml:space="preserve">com </w:t>
      </w:r>
      <w:r w:rsidR="007B3A92" w:rsidRPr="009F1DE0">
        <w:rPr>
          <w:rFonts w:ascii="Arial" w:hAnsi="Arial" w:cs="Arial"/>
          <w:sz w:val="24"/>
          <w:szCs w:val="24"/>
        </w:rPr>
        <w:t xml:space="preserve">nova dinâmica sincronizada </w:t>
      </w:r>
      <w:r w:rsidR="00020D56" w:rsidRPr="009F1DE0">
        <w:rPr>
          <w:rFonts w:ascii="Arial" w:hAnsi="Arial" w:cs="Arial"/>
          <w:sz w:val="24"/>
          <w:szCs w:val="24"/>
        </w:rPr>
        <w:t xml:space="preserve">dos </w:t>
      </w:r>
      <w:r w:rsidR="00383AEC" w:rsidRPr="009F1DE0">
        <w:rPr>
          <w:rFonts w:ascii="Arial" w:hAnsi="Arial" w:cs="Arial"/>
          <w:sz w:val="24"/>
          <w:szCs w:val="24"/>
        </w:rPr>
        <w:t>conteúdos</w:t>
      </w:r>
      <w:r w:rsidR="00020D56" w:rsidRPr="009F1DE0">
        <w:rPr>
          <w:rFonts w:ascii="Arial" w:hAnsi="Arial" w:cs="Arial"/>
          <w:sz w:val="24"/>
          <w:szCs w:val="24"/>
        </w:rPr>
        <w:t xml:space="preserve"> e no desenvolvimento das habilidades equivalentes</w:t>
      </w:r>
      <w:r w:rsidR="00CC5AEE" w:rsidRPr="009F1DE0">
        <w:rPr>
          <w:rFonts w:ascii="Arial" w:hAnsi="Arial" w:cs="Arial"/>
          <w:sz w:val="24"/>
          <w:szCs w:val="24"/>
        </w:rPr>
        <w:t>,</w:t>
      </w:r>
      <w:proofErr w:type="gramStart"/>
      <w:r w:rsidR="00CC5AEE" w:rsidRPr="009F1DE0">
        <w:rPr>
          <w:rFonts w:ascii="Arial" w:hAnsi="Arial" w:cs="Arial"/>
          <w:sz w:val="24"/>
          <w:szCs w:val="24"/>
        </w:rPr>
        <w:t xml:space="preserve"> </w:t>
      </w:r>
      <w:r w:rsidR="00020D56" w:rsidRPr="009F1DE0">
        <w:rPr>
          <w:rFonts w:ascii="Arial" w:hAnsi="Arial" w:cs="Arial"/>
          <w:sz w:val="24"/>
          <w:szCs w:val="24"/>
        </w:rPr>
        <w:t xml:space="preserve"> </w:t>
      </w:r>
      <w:proofErr w:type="gramEnd"/>
      <w:r w:rsidR="00020D56" w:rsidRPr="009F1DE0">
        <w:rPr>
          <w:rFonts w:ascii="Arial" w:hAnsi="Arial" w:cs="Arial"/>
          <w:sz w:val="24"/>
          <w:szCs w:val="24"/>
        </w:rPr>
        <w:t>para se alcançar o</w:t>
      </w:r>
      <w:r w:rsidR="00383AEC" w:rsidRPr="009F1DE0">
        <w:rPr>
          <w:rFonts w:ascii="Arial" w:hAnsi="Arial" w:cs="Arial"/>
          <w:sz w:val="24"/>
          <w:szCs w:val="24"/>
        </w:rPr>
        <w:t>s</w:t>
      </w:r>
      <w:r w:rsidR="00020D56" w:rsidRPr="009F1DE0">
        <w:rPr>
          <w:rFonts w:ascii="Arial" w:hAnsi="Arial" w:cs="Arial"/>
          <w:sz w:val="24"/>
          <w:szCs w:val="24"/>
        </w:rPr>
        <w:t xml:space="preserve"> </w:t>
      </w:r>
      <w:r w:rsidR="00383AEC" w:rsidRPr="009F1DE0">
        <w:rPr>
          <w:rFonts w:ascii="Arial" w:hAnsi="Arial" w:cs="Arial"/>
          <w:sz w:val="24"/>
          <w:szCs w:val="24"/>
        </w:rPr>
        <w:t>resultados,</w:t>
      </w:r>
      <w:r w:rsidR="00020D56" w:rsidRPr="009F1DE0">
        <w:rPr>
          <w:rFonts w:ascii="Arial" w:hAnsi="Arial" w:cs="Arial"/>
          <w:sz w:val="24"/>
          <w:szCs w:val="24"/>
        </w:rPr>
        <w:t xml:space="preserve"> promovido pelo entusiasmo no cultivar paulatino dentro </w:t>
      </w:r>
      <w:r w:rsidR="00B327FF" w:rsidRPr="009F1DE0">
        <w:rPr>
          <w:rFonts w:ascii="Arial" w:hAnsi="Arial" w:cs="Arial"/>
          <w:sz w:val="24"/>
          <w:szCs w:val="24"/>
        </w:rPr>
        <w:t>d</w:t>
      </w:r>
      <w:r w:rsidR="00020D56" w:rsidRPr="009F1DE0">
        <w:rPr>
          <w:rFonts w:ascii="Arial" w:hAnsi="Arial" w:cs="Arial"/>
          <w:sz w:val="24"/>
          <w:szCs w:val="24"/>
        </w:rPr>
        <w:t xml:space="preserve">a plataforma digital na </w:t>
      </w:r>
      <w:r w:rsidR="00B327FF" w:rsidRPr="009F1DE0">
        <w:rPr>
          <w:rFonts w:ascii="Arial" w:hAnsi="Arial" w:cs="Arial"/>
          <w:sz w:val="24"/>
          <w:szCs w:val="24"/>
        </w:rPr>
        <w:t>A</w:t>
      </w:r>
      <w:r w:rsidR="00020D56" w:rsidRPr="009F1DE0">
        <w:rPr>
          <w:rFonts w:ascii="Arial" w:hAnsi="Arial" w:cs="Arial"/>
          <w:sz w:val="24"/>
          <w:szCs w:val="24"/>
        </w:rPr>
        <w:t>rquitetura</w:t>
      </w:r>
      <w:r w:rsidR="00B327FF" w:rsidRPr="009F1DE0">
        <w:rPr>
          <w:rFonts w:ascii="Arial" w:hAnsi="Arial" w:cs="Arial"/>
          <w:sz w:val="24"/>
          <w:szCs w:val="24"/>
        </w:rPr>
        <w:t xml:space="preserve"> </w:t>
      </w:r>
      <w:r w:rsidR="00383AEC" w:rsidRPr="009F1DE0">
        <w:rPr>
          <w:rFonts w:ascii="Arial" w:hAnsi="Arial" w:cs="Arial"/>
          <w:sz w:val="24"/>
          <w:szCs w:val="24"/>
        </w:rPr>
        <w:t>Pedagógica, com articulação de varias situações favorável para o aprendizado</w:t>
      </w:r>
      <w:r w:rsidR="00330709" w:rsidRPr="009F1DE0">
        <w:rPr>
          <w:rFonts w:ascii="Arial" w:hAnsi="Arial" w:cs="Arial"/>
          <w:sz w:val="24"/>
          <w:szCs w:val="24"/>
        </w:rPr>
        <w:t>.</w:t>
      </w:r>
      <w:r w:rsidR="00495195" w:rsidRPr="009F1DE0">
        <w:rPr>
          <w:rFonts w:ascii="Arial" w:hAnsi="Arial" w:cs="Arial"/>
          <w:sz w:val="24"/>
          <w:szCs w:val="24"/>
        </w:rPr>
        <w:t xml:space="preserve">  </w:t>
      </w:r>
      <w:r w:rsidR="007A36A9" w:rsidRPr="009F1DE0">
        <w:rPr>
          <w:rFonts w:ascii="Arial" w:hAnsi="Arial" w:cs="Arial"/>
          <w:sz w:val="24"/>
          <w:szCs w:val="24"/>
        </w:rPr>
        <w:t xml:space="preserve">   </w:t>
      </w:r>
    </w:p>
    <w:p w:rsidR="009F1DE0" w:rsidRDefault="00330709" w:rsidP="009F1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 xml:space="preserve">Nesta modalidade </w:t>
      </w:r>
      <w:r w:rsidR="00383AEC" w:rsidRPr="009F1DE0">
        <w:rPr>
          <w:rFonts w:ascii="Arial" w:hAnsi="Arial" w:cs="Arial"/>
          <w:sz w:val="24"/>
          <w:szCs w:val="24"/>
        </w:rPr>
        <w:t>hibrida, o</w:t>
      </w:r>
      <w:r w:rsidRPr="009F1DE0">
        <w:rPr>
          <w:rFonts w:ascii="Arial" w:hAnsi="Arial" w:cs="Arial"/>
          <w:sz w:val="24"/>
          <w:szCs w:val="24"/>
        </w:rPr>
        <w:t xml:space="preserve"> ensino </w:t>
      </w:r>
      <w:r w:rsidR="00383AEC" w:rsidRPr="009F1DE0">
        <w:rPr>
          <w:rFonts w:ascii="Arial" w:hAnsi="Arial" w:cs="Arial"/>
          <w:sz w:val="24"/>
          <w:szCs w:val="24"/>
        </w:rPr>
        <w:t>se dá</w:t>
      </w:r>
      <w:r w:rsidR="00B327FF" w:rsidRPr="009F1DE0">
        <w:rPr>
          <w:rFonts w:ascii="Arial" w:hAnsi="Arial" w:cs="Arial"/>
          <w:sz w:val="24"/>
          <w:szCs w:val="24"/>
        </w:rPr>
        <w:t xml:space="preserve"> por </w:t>
      </w:r>
      <w:r w:rsidRPr="009F1DE0">
        <w:rPr>
          <w:rFonts w:ascii="Arial" w:hAnsi="Arial" w:cs="Arial"/>
          <w:sz w:val="24"/>
          <w:szCs w:val="24"/>
        </w:rPr>
        <w:t>uma gama de sistemas</w:t>
      </w:r>
      <w:r w:rsidR="00537DE7" w:rsidRPr="009F1DE0">
        <w:rPr>
          <w:rFonts w:ascii="Arial" w:hAnsi="Arial" w:cs="Arial"/>
          <w:sz w:val="24"/>
          <w:szCs w:val="24"/>
        </w:rPr>
        <w:t xml:space="preserve"> (programas)</w:t>
      </w:r>
      <w:r w:rsidRPr="009F1DE0">
        <w:rPr>
          <w:rFonts w:ascii="Arial" w:hAnsi="Arial" w:cs="Arial"/>
          <w:sz w:val="24"/>
          <w:szCs w:val="24"/>
        </w:rPr>
        <w:t xml:space="preserve"> integrados </w:t>
      </w:r>
      <w:r w:rsidR="00383AEC" w:rsidRPr="009F1DE0">
        <w:rPr>
          <w:rFonts w:ascii="Arial" w:hAnsi="Arial" w:cs="Arial"/>
          <w:sz w:val="24"/>
          <w:szCs w:val="24"/>
        </w:rPr>
        <w:t>que se molda</w:t>
      </w:r>
      <w:r w:rsidR="00BA77D1" w:rsidRPr="009F1DE0">
        <w:rPr>
          <w:rFonts w:ascii="Arial" w:hAnsi="Arial" w:cs="Arial"/>
          <w:sz w:val="24"/>
          <w:szCs w:val="24"/>
        </w:rPr>
        <w:t xml:space="preserve"> adequando ás necessidades de cada agente, respeitando momento</w:t>
      </w:r>
      <w:r w:rsidR="00383AEC" w:rsidRPr="009F1DE0">
        <w:rPr>
          <w:rFonts w:ascii="Arial" w:hAnsi="Arial" w:cs="Arial"/>
          <w:sz w:val="24"/>
          <w:szCs w:val="24"/>
        </w:rPr>
        <w:t xml:space="preserve"> </w:t>
      </w:r>
      <w:r w:rsidR="00BA77D1" w:rsidRPr="009F1DE0">
        <w:rPr>
          <w:rFonts w:ascii="Arial" w:hAnsi="Arial" w:cs="Arial"/>
          <w:sz w:val="24"/>
          <w:szCs w:val="24"/>
        </w:rPr>
        <w:t xml:space="preserve">de disponibilidade, dispersando a ociosidade, ao </w:t>
      </w:r>
      <w:r w:rsidRPr="009F1DE0">
        <w:rPr>
          <w:rFonts w:ascii="Arial" w:hAnsi="Arial" w:cs="Arial"/>
          <w:sz w:val="24"/>
          <w:szCs w:val="24"/>
        </w:rPr>
        <w:t xml:space="preserve">acesso em um software </w:t>
      </w:r>
      <w:r w:rsidR="00383AEC" w:rsidRPr="009F1DE0">
        <w:rPr>
          <w:rFonts w:ascii="Arial" w:hAnsi="Arial" w:cs="Arial"/>
          <w:sz w:val="24"/>
          <w:szCs w:val="24"/>
        </w:rPr>
        <w:t>conectado</w:t>
      </w:r>
      <w:r w:rsidRPr="009F1DE0">
        <w:rPr>
          <w:rFonts w:ascii="Arial" w:hAnsi="Arial" w:cs="Arial"/>
          <w:sz w:val="24"/>
          <w:szCs w:val="24"/>
        </w:rPr>
        <w:t xml:space="preserve"> </w:t>
      </w:r>
      <w:r w:rsidR="00BA77D1" w:rsidRPr="009F1DE0">
        <w:rPr>
          <w:rFonts w:ascii="Arial" w:hAnsi="Arial" w:cs="Arial"/>
          <w:sz w:val="24"/>
          <w:szCs w:val="24"/>
        </w:rPr>
        <w:t xml:space="preserve">aos parâmetros </w:t>
      </w:r>
      <w:r w:rsidRPr="009F1DE0">
        <w:rPr>
          <w:rFonts w:ascii="Arial" w:hAnsi="Arial" w:cs="Arial"/>
          <w:sz w:val="24"/>
          <w:szCs w:val="24"/>
        </w:rPr>
        <w:t>de gestão das atividades, o Ambiente Virtual de aprendizagem – AVA</w:t>
      </w:r>
      <w:r w:rsidR="003D72B7" w:rsidRPr="009F1DE0">
        <w:rPr>
          <w:rFonts w:ascii="Arial" w:hAnsi="Arial" w:cs="Arial"/>
          <w:sz w:val="24"/>
          <w:szCs w:val="24"/>
        </w:rPr>
        <w:t xml:space="preserve">, </w:t>
      </w:r>
      <w:r w:rsidR="00BA77D1" w:rsidRPr="009F1DE0">
        <w:rPr>
          <w:rFonts w:ascii="Arial" w:hAnsi="Arial" w:cs="Arial"/>
          <w:sz w:val="24"/>
          <w:szCs w:val="24"/>
        </w:rPr>
        <w:t xml:space="preserve">atuando como facilitador </w:t>
      </w:r>
      <w:r w:rsidR="003D72B7" w:rsidRPr="009F1DE0">
        <w:rPr>
          <w:rFonts w:ascii="Arial" w:hAnsi="Arial" w:cs="Arial"/>
          <w:sz w:val="24"/>
          <w:szCs w:val="24"/>
        </w:rPr>
        <w:t xml:space="preserve">“dentre muitos outros </w:t>
      </w:r>
      <w:r w:rsidR="00BA77D1" w:rsidRPr="009F1DE0">
        <w:rPr>
          <w:rFonts w:ascii="Arial" w:hAnsi="Arial" w:cs="Arial"/>
          <w:sz w:val="24"/>
          <w:szCs w:val="24"/>
        </w:rPr>
        <w:t xml:space="preserve">meios de </w:t>
      </w:r>
      <w:r w:rsidR="003D72B7" w:rsidRPr="009F1DE0">
        <w:rPr>
          <w:rFonts w:ascii="Arial" w:hAnsi="Arial" w:cs="Arial"/>
          <w:sz w:val="24"/>
          <w:szCs w:val="24"/>
        </w:rPr>
        <w:t xml:space="preserve">usos e funções, em consonância, com práticas cotidianas dos indivíduos enquanto seres sociais e </w:t>
      </w:r>
      <w:r w:rsidR="003D72B7" w:rsidRPr="009F1DE0">
        <w:rPr>
          <w:rFonts w:ascii="Arial" w:hAnsi="Arial" w:cs="Arial"/>
          <w:iCs/>
          <w:sz w:val="24"/>
          <w:szCs w:val="24"/>
        </w:rPr>
        <w:t>nativos digitais ou migrantes digitais”.</w:t>
      </w:r>
      <w:r w:rsidR="009E3EC4" w:rsidRPr="009F1DE0">
        <w:rPr>
          <w:rFonts w:ascii="Arial" w:hAnsi="Arial" w:cs="Arial"/>
          <w:iCs/>
          <w:sz w:val="24"/>
          <w:szCs w:val="24"/>
        </w:rPr>
        <w:t xml:space="preserve"> </w:t>
      </w:r>
      <w:r w:rsidR="003D72B7" w:rsidRPr="009F1DE0">
        <w:rPr>
          <w:rFonts w:ascii="Arial" w:hAnsi="Arial" w:cs="Arial"/>
          <w:iCs/>
          <w:sz w:val="24"/>
          <w:szCs w:val="24"/>
        </w:rPr>
        <w:t>(CUERVO 2003)</w:t>
      </w:r>
      <w:r w:rsidR="009E3EC4" w:rsidRPr="009F1DE0">
        <w:rPr>
          <w:rFonts w:ascii="Arial" w:hAnsi="Arial" w:cs="Arial"/>
          <w:iCs/>
          <w:sz w:val="24"/>
          <w:szCs w:val="24"/>
        </w:rPr>
        <w:t>,</w:t>
      </w:r>
      <w:r w:rsidRPr="009F1DE0">
        <w:rPr>
          <w:rFonts w:ascii="Arial" w:hAnsi="Arial" w:cs="Arial"/>
          <w:sz w:val="24"/>
          <w:szCs w:val="24"/>
        </w:rPr>
        <w:t xml:space="preserve"> possibilitando </w:t>
      </w:r>
      <w:r w:rsidR="00B327FF" w:rsidRPr="009F1DE0">
        <w:rPr>
          <w:rFonts w:ascii="Arial" w:hAnsi="Arial" w:cs="Arial"/>
          <w:sz w:val="24"/>
          <w:szCs w:val="24"/>
        </w:rPr>
        <w:t>uma dinâmica</w:t>
      </w:r>
      <w:r w:rsidRPr="009F1DE0">
        <w:rPr>
          <w:rFonts w:ascii="Arial" w:hAnsi="Arial" w:cs="Arial"/>
          <w:sz w:val="24"/>
          <w:szCs w:val="24"/>
        </w:rPr>
        <w:t xml:space="preserve"> </w:t>
      </w:r>
      <w:r w:rsidR="00B327FF" w:rsidRPr="009F1DE0">
        <w:rPr>
          <w:rFonts w:ascii="Arial" w:hAnsi="Arial" w:cs="Arial"/>
          <w:sz w:val="24"/>
          <w:szCs w:val="24"/>
        </w:rPr>
        <w:t>d</w:t>
      </w:r>
      <w:r w:rsidRPr="009F1DE0">
        <w:rPr>
          <w:rFonts w:ascii="Arial" w:hAnsi="Arial" w:cs="Arial"/>
          <w:sz w:val="24"/>
          <w:szCs w:val="24"/>
        </w:rPr>
        <w:t xml:space="preserve">e procedimentos de aprendizagem </w:t>
      </w:r>
      <w:r w:rsidR="00BA77D1" w:rsidRPr="009F1DE0">
        <w:rPr>
          <w:rFonts w:ascii="Arial" w:hAnsi="Arial" w:cs="Arial"/>
          <w:sz w:val="24"/>
          <w:szCs w:val="24"/>
        </w:rPr>
        <w:t xml:space="preserve">na </w:t>
      </w:r>
      <w:r w:rsidR="00383AEC" w:rsidRPr="009F1DE0">
        <w:rPr>
          <w:rFonts w:ascii="Arial" w:hAnsi="Arial" w:cs="Arial"/>
          <w:sz w:val="24"/>
          <w:szCs w:val="24"/>
        </w:rPr>
        <w:t xml:space="preserve">linguagem cibernética </w:t>
      </w:r>
      <w:r w:rsidRPr="009F1DE0">
        <w:rPr>
          <w:rFonts w:ascii="Arial" w:hAnsi="Arial" w:cs="Arial"/>
          <w:sz w:val="24"/>
          <w:szCs w:val="24"/>
        </w:rPr>
        <w:t>com foco na valo</w:t>
      </w:r>
      <w:r w:rsidR="00BA77D1" w:rsidRPr="009F1DE0">
        <w:rPr>
          <w:rFonts w:ascii="Arial" w:hAnsi="Arial" w:cs="Arial"/>
          <w:sz w:val="24"/>
          <w:szCs w:val="24"/>
        </w:rPr>
        <w:t>rização do aluno e do professor.</w:t>
      </w:r>
      <w:r w:rsidRPr="009F1DE0">
        <w:rPr>
          <w:rFonts w:ascii="Arial" w:hAnsi="Arial" w:cs="Arial"/>
          <w:sz w:val="24"/>
          <w:szCs w:val="24"/>
        </w:rPr>
        <w:t xml:space="preserve"> </w:t>
      </w:r>
    </w:p>
    <w:p w:rsidR="00537DE7" w:rsidRPr="009F1DE0" w:rsidRDefault="00BA77D1" w:rsidP="009F1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lastRenderedPageBreak/>
        <w:t>P</w:t>
      </w:r>
      <w:r w:rsidR="00330709" w:rsidRPr="009F1DE0">
        <w:rPr>
          <w:rFonts w:ascii="Arial" w:hAnsi="Arial" w:cs="Arial"/>
          <w:sz w:val="24"/>
          <w:szCs w:val="24"/>
        </w:rPr>
        <w:t>ara tanto</w:t>
      </w:r>
      <w:r w:rsidRPr="009F1DE0">
        <w:rPr>
          <w:rFonts w:ascii="Arial" w:hAnsi="Arial" w:cs="Arial"/>
          <w:sz w:val="24"/>
          <w:szCs w:val="24"/>
        </w:rPr>
        <w:t>,</w:t>
      </w:r>
      <w:r w:rsidR="00330709" w:rsidRPr="009F1DE0">
        <w:rPr>
          <w:rFonts w:ascii="Arial" w:hAnsi="Arial" w:cs="Arial"/>
          <w:sz w:val="24"/>
          <w:szCs w:val="24"/>
        </w:rPr>
        <w:t xml:space="preserve"> </w:t>
      </w:r>
      <w:r w:rsidR="00537DE7" w:rsidRPr="009F1DE0">
        <w:rPr>
          <w:rFonts w:ascii="Arial" w:hAnsi="Arial" w:cs="Arial"/>
          <w:sz w:val="24"/>
          <w:szCs w:val="24"/>
        </w:rPr>
        <w:t xml:space="preserve">é preciso uma terceira ação </w:t>
      </w:r>
      <w:r w:rsidR="008001E0" w:rsidRPr="009F1DE0">
        <w:rPr>
          <w:rFonts w:ascii="Arial" w:hAnsi="Arial" w:cs="Arial"/>
          <w:sz w:val="24"/>
          <w:szCs w:val="24"/>
        </w:rPr>
        <w:t xml:space="preserve">profissional, </w:t>
      </w:r>
      <w:r w:rsidR="00537DE7" w:rsidRPr="009F1DE0">
        <w:rPr>
          <w:rFonts w:ascii="Arial" w:hAnsi="Arial" w:cs="Arial"/>
          <w:sz w:val="24"/>
          <w:szCs w:val="24"/>
        </w:rPr>
        <w:t>denominado de tutoria</w:t>
      </w:r>
      <w:r w:rsidR="008001E0" w:rsidRPr="009F1DE0">
        <w:rPr>
          <w:rFonts w:ascii="Arial" w:hAnsi="Arial" w:cs="Arial"/>
          <w:sz w:val="24"/>
          <w:szCs w:val="24"/>
        </w:rPr>
        <w:t>,</w:t>
      </w:r>
      <w:r w:rsidR="00537DE7" w:rsidRPr="009F1DE0">
        <w:rPr>
          <w:rFonts w:ascii="Arial" w:hAnsi="Arial" w:cs="Arial"/>
          <w:sz w:val="24"/>
          <w:szCs w:val="24"/>
        </w:rPr>
        <w:t xml:space="preserve"> para acompanhamento do trabalho e materialização da aprendizagem</w:t>
      </w:r>
      <w:r w:rsidR="00B327FF" w:rsidRPr="009F1DE0">
        <w:rPr>
          <w:rFonts w:ascii="Arial" w:hAnsi="Arial" w:cs="Arial"/>
          <w:sz w:val="24"/>
          <w:szCs w:val="24"/>
        </w:rPr>
        <w:t>,</w:t>
      </w:r>
      <w:r w:rsidR="00330709" w:rsidRPr="009F1DE0">
        <w:rPr>
          <w:rFonts w:ascii="Arial" w:hAnsi="Arial" w:cs="Arial"/>
          <w:sz w:val="24"/>
          <w:szCs w:val="24"/>
        </w:rPr>
        <w:t xml:space="preserve"> </w:t>
      </w:r>
      <w:r w:rsidR="008001E0" w:rsidRPr="009F1DE0">
        <w:rPr>
          <w:rFonts w:ascii="Arial" w:hAnsi="Arial" w:cs="Arial"/>
          <w:sz w:val="24"/>
          <w:szCs w:val="24"/>
        </w:rPr>
        <w:t xml:space="preserve">na motivação </w:t>
      </w:r>
      <w:r w:rsidR="00537DE7" w:rsidRPr="009F1DE0">
        <w:rPr>
          <w:rFonts w:ascii="Arial" w:hAnsi="Arial" w:cs="Arial"/>
          <w:sz w:val="24"/>
          <w:szCs w:val="24"/>
        </w:rPr>
        <w:t>in</w:t>
      </w:r>
      <w:r w:rsidR="00B327FF" w:rsidRPr="009F1DE0">
        <w:rPr>
          <w:rFonts w:ascii="Arial" w:hAnsi="Arial" w:cs="Arial"/>
          <w:sz w:val="24"/>
          <w:szCs w:val="24"/>
        </w:rPr>
        <w:t>terativa</w:t>
      </w:r>
      <w:r w:rsidR="00537DE7" w:rsidRPr="009F1DE0">
        <w:rPr>
          <w:rFonts w:ascii="Arial" w:hAnsi="Arial" w:cs="Arial"/>
          <w:sz w:val="24"/>
          <w:szCs w:val="24"/>
        </w:rPr>
        <w:t xml:space="preserve"> na produção de mais conhecimentos</w:t>
      </w:r>
      <w:r w:rsidR="00B327FF" w:rsidRPr="009F1DE0">
        <w:rPr>
          <w:rFonts w:ascii="Arial" w:hAnsi="Arial" w:cs="Arial"/>
          <w:sz w:val="24"/>
          <w:szCs w:val="24"/>
        </w:rPr>
        <w:t>,</w:t>
      </w:r>
      <w:r w:rsidR="00537DE7" w:rsidRPr="009F1DE0">
        <w:rPr>
          <w:rFonts w:ascii="Arial" w:hAnsi="Arial" w:cs="Arial"/>
          <w:sz w:val="24"/>
          <w:szCs w:val="24"/>
        </w:rPr>
        <w:t xml:space="preserve"> adversos além daqueles naturalmente sabidos</w:t>
      </w:r>
      <w:r w:rsidR="00330709" w:rsidRPr="009F1DE0">
        <w:rPr>
          <w:rFonts w:ascii="Arial" w:hAnsi="Arial" w:cs="Arial"/>
          <w:sz w:val="24"/>
          <w:szCs w:val="24"/>
        </w:rPr>
        <w:t>.</w:t>
      </w:r>
    </w:p>
    <w:p w:rsidR="009F1DE0" w:rsidRDefault="00A6496A" w:rsidP="009F1D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>A</w:t>
      </w:r>
      <w:r w:rsidR="005B2478" w:rsidRPr="009F1DE0">
        <w:rPr>
          <w:rFonts w:ascii="Arial" w:hAnsi="Arial" w:cs="Arial"/>
          <w:sz w:val="24"/>
          <w:szCs w:val="24"/>
        </w:rPr>
        <w:t xml:space="preserve"> liberdade de acesso </w:t>
      </w:r>
      <w:r w:rsidR="009234CD" w:rsidRPr="009F1DE0">
        <w:rPr>
          <w:rFonts w:ascii="Arial" w:hAnsi="Arial" w:cs="Arial"/>
          <w:sz w:val="24"/>
          <w:szCs w:val="24"/>
        </w:rPr>
        <w:t xml:space="preserve">á </w:t>
      </w:r>
      <w:r w:rsidR="005B2478" w:rsidRPr="009F1DE0">
        <w:rPr>
          <w:rFonts w:ascii="Arial" w:hAnsi="Arial" w:cs="Arial"/>
          <w:sz w:val="24"/>
          <w:szCs w:val="24"/>
        </w:rPr>
        <w:t>tablets e smartphones, e</w:t>
      </w:r>
      <w:r w:rsidR="00383AEC" w:rsidRPr="009F1DE0">
        <w:rPr>
          <w:rFonts w:ascii="Arial" w:hAnsi="Arial" w:cs="Arial"/>
          <w:sz w:val="24"/>
          <w:szCs w:val="24"/>
        </w:rPr>
        <w:t xml:space="preserve"> </w:t>
      </w:r>
      <w:r w:rsidR="005B2478" w:rsidRPr="009F1DE0">
        <w:rPr>
          <w:rFonts w:ascii="Arial" w:hAnsi="Arial" w:cs="Arial"/>
          <w:sz w:val="24"/>
          <w:szCs w:val="24"/>
        </w:rPr>
        <w:t xml:space="preserve">os </w:t>
      </w:r>
      <w:r w:rsidR="00383AEC" w:rsidRPr="009F1DE0">
        <w:rPr>
          <w:rFonts w:ascii="Arial" w:hAnsi="Arial" w:cs="Arial"/>
          <w:sz w:val="24"/>
          <w:szCs w:val="24"/>
        </w:rPr>
        <w:t>acessórios</w:t>
      </w:r>
      <w:r w:rsidR="005B2478" w:rsidRPr="009F1DE0">
        <w:rPr>
          <w:rFonts w:ascii="Arial" w:hAnsi="Arial" w:cs="Arial"/>
          <w:sz w:val="24"/>
          <w:szCs w:val="24"/>
        </w:rPr>
        <w:t xml:space="preserve"> do </w:t>
      </w:r>
      <w:proofErr w:type="gramStart"/>
      <w:r w:rsidR="005B2478" w:rsidRPr="009F1DE0">
        <w:rPr>
          <w:rFonts w:ascii="Arial" w:hAnsi="Arial" w:cs="Arial"/>
          <w:sz w:val="24"/>
          <w:szCs w:val="24"/>
        </w:rPr>
        <w:t>Ea</w:t>
      </w:r>
      <w:r w:rsidR="00383AEC" w:rsidRPr="009F1DE0">
        <w:rPr>
          <w:rFonts w:ascii="Arial" w:hAnsi="Arial" w:cs="Arial"/>
          <w:sz w:val="24"/>
          <w:szCs w:val="24"/>
        </w:rPr>
        <w:t>D</w:t>
      </w:r>
      <w:proofErr w:type="gramEnd"/>
      <w:r w:rsidR="005B2478" w:rsidRPr="009F1DE0">
        <w:rPr>
          <w:rFonts w:ascii="Arial" w:hAnsi="Arial" w:cs="Arial"/>
          <w:sz w:val="24"/>
          <w:szCs w:val="24"/>
        </w:rPr>
        <w:t xml:space="preserve">, deixa a atividade educacional </w:t>
      </w:r>
      <w:r w:rsidR="00383AEC" w:rsidRPr="009F1DE0">
        <w:rPr>
          <w:rFonts w:ascii="Arial" w:hAnsi="Arial" w:cs="Arial"/>
          <w:sz w:val="24"/>
          <w:szCs w:val="24"/>
        </w:rPr>
        <w:t xml:space="preserve">presencial </w:t>
      </w:r>
      <w:r w:rsidR="005B2478" w:rsidRPr="009F1DE0">
        <w:rPr>
          <w:rFonts w:ascii="Arial" w:hAnsi="Arial" w:cs="Arial"/>
          <w:sz w:val="24"/>
          <w:szCs w:val="24"/>
        </w:rPr>
        <w:t xml:space="preserve">bem mais atraente, </w:t>
      </w:r>
      <w:r w:rsidR="00383AEC" w:rsidRPr="009F1DE0">
        <w:rPr>
          <w:rFonts w:ascii="Arial" w:hAnsi="Arial" w:cs="Arial"/>
          <w:sz w:val="24"/>
          <w:szCs w:val="24"/>
        </w:rPr>
        <w:t>estimulante</w:t>
      </w:r>
      <w:r w:rsidR="00E510CA" w:rsidRPr="009F1DE0">
        <w:rPr>
          <w:rFonts w:ascii="Arial" w:hAnsi="Arial" w:cs="Arial"/>
          <w:sz w:val="24"/>
          <w:szCs w:val="24"/>
        </w:rPr>
        <w:t xml:space="preserve"> dispersando ocasião </w:t>
      </w:r>
      <w:r w:rsidR="009234CD" w:rsidRPr="009F1DE0">
        <w:rPr>
          <w:rFonts w:ascii="Arial" w:hAnsi="Arial" w:cs="Arial"/>
          <w:sz w:val="24"/>
          <w:szCs w:val="24"/>
        </w:rPr>
        <w:t xml:space="preserve">de </w:t>
      </w:r>
      <w:r w:rsidR="00E510CA" w:rsidRPr="009F1DE0">
        <w:rPr>
          <w:rFonts w:ascii="Arial" w:hAnsi="Arial" w:cs="Arial"/>
          <w:sz w:val="24"/>
          <w:szCs w:val="24"/>
        </w:rPr>
        <w:t>invariabilidade da aula clássica</w:t>
      </w:r>
      <w:r w:rsidR="00383AEC" w:rsidRPr="009F1DE0">
        <w:rPr>
          <w:rFonts w:ascii="Arial" w:hAnsi="Arial" w:cs="Arial"/>
          <w:sz w:val="24"/>
          <w:szCs w:val="24"/>
        </w:rPr>
        <w:t xml:space="preserve">, dando sentido coeso, </w:t>
      </w:r>
      <w:r w:rsidR="00E510CA" w:rsidRPr="009F1DE0">
        <w:rPr>
          <w:rFonts w:ascii="Arial" w:hAnsi="Arial" w:cs="Arial"/>
          <w:sz w:val="24"/>
          <w:szCs w:val="24"/>
        </w:rPr>
        <w:t xml:space="preserve">com a fixação do </w:t>
      </w:r>
      <w:r w:rsidR="008001E0" w:rsidRPr="009F1DE0">
        <w:rPr>
          <w:rFonts w:ascii="Arial" w:hAnsi="Arial" w:cs="Arial"/>
          <w:sz w:val="24"/>
          <w:szCs w:val="24"/>
        </w:rPr>
        <w:t>tema</w:t>
      </w:r>
      <w:r w:rsidR="00E510CA" w:rsidRPr="009F1DE0">
        <w:rPr>
          <w:rFonts w:ascii="Arial" w:hAnsi="Arial" w:cs="Arial"/>
          <w:sz w:val="24"/>
          <w:szCs w:val="24"/>
        </w:rPr>
        <w:t xml:space="preserve"> salutar</w:t>
      </w:r>
      <w:r w:rsidR="008001E0" w:rsidRPr="009F1DE0">
        <w:rPr>
          <w:rFonts w:ascii="Arial" w:hAnsi="Arial" w:cs="Arial"/>
          <w:sz w:val="24"/>
          <w:szCs w:val="24"/>
        </w:rPr>
        <w:t>,</w:t>
      </w:r>
      <w:r w:rsidR="00E510CA" w:rsidRPr="009F1DE0">
        <w:rPr>
          <w:rFonts w:ascii="Arial" w:hAnsi="Arial" w:cs="Arial"/>
          <w:sz w:val="24"/>
          <w:szCs w:val="24"/>
        </w:rPr>
        <w:t xml:space="preserve"> </w:t>
      </w:r>
      <w:r w:rsidR="00383AEC" w:rsidRPr="009F1DE0">
        <w:rPr>
          <w:rFonts w:ascii="Arial" w:hAnsi="Arial" w:cs="Arial"/>
          <w:sz w:val="24"/>
          <w:szCs w:val="24"/>
        </w:rPr>
        <w:t>ao</w:t>
      </w:r>
      <w:r w:rsidR="003D72B7" w:rsidRPr="009F1DE0">
        <w:rPr>
          <w:rFonts w:ascii="Arial" w:hAnsi="Arial" w:cs="Arial"/>
          <w:sz w:val="24"/>
          <w:szCs w:val="24"/>
        </w:rPr>
        <w:t xml:space="preserve"> pesquisar conceitos e definições de outras fontes indicada pelo professor</w:t>
      </w:r>
      <w:r w:rsidR="008001E0" w:rsidRPr="009F1DE0">
        <w:rPr>
          <w:rFonts w:ascii="Arial" w:hAnsi="Arial" w:cs="Arial"/>
          <w:sz w:val="24"/>
          <w:szCs w:val="24"/>
        </w:rPr>
        <w:t xml:space="preserve"> ao promover o letramento pedagógico cibernético</w:t>
      </w:r>
      <w:r w:rsidR="003D72B7" w:rsidRPr="009F1DE0">
        <w:rPr>
          <w:rFonts w:ascii="Arial" w:hAnsi="Arial" w:cs="Arial"/>
          <w:sz w:val="24"/>
          <w:szCs w:val="24"/>
        </w:rPr>
        <w:t xml:space="preserve">, </w:t>
      </w:r>
      <w:r w:rsidR="008001E0" w:rsidRPr="009F1DE0">
        <w:rPr>
          <w:rFonts w:ascii="Arial" w:hAnsi="Arial" w:cs="Arial"/>
          <w:sz w:val="24"/>
          <w:szCs w:val="24"/>
        </w:rPr>
        <w:t xml:space="preserve">para navegar </w:t>
      </w:r>
      <w:r w:rsidR="009234CD" w:rsidRPr="009F1DE0">
        <w:rPr>
          <w:rFonts w:ascii="Arial" w:hAnsi="Arial" w:cs="Arial"/>
          <w:sz w:val="24"/>
          <w:szCs w:val="24"/>
        </w:rPr>
        <w:t xml:space="preserve">de maneira </w:t>
      </w:r>
      <w:r w:rsidR="00DA06C2" w:rsidRPr="009F1DE0">
        <w:rPr>
          <w:rFonts w:ascii="Arial" w:hAnsi="Arial" w:cs="Arial"/>
          <w:sz w:val="24"/>
          <w:szCs w:val="24"/>
        </w:rPr>
        <w:t xml:space="preserve">autônoma seja qual for assunto, há todo instante, sem importar o recurso </w:t>
      </w:r>
      <w:r w:rsidR="000B1C30" w:rsidRPr="009F1DE0">
        <w:rPr>
          <w:rFonts w:ascii="Arial" w:hAnsi="Arial" w:cs="Arial"/>
          <w:sz w:val="24"/>
          <w:szCs w:val="24"/>
        </w:rPr>
        <w:t xml:space="preserve">didático(vídeo aula, e-book, discussão ou Quiz), </w:t>
      </w:r>
      <w:r w:rsidR="009234CD" w:rsidRPr="009F1DE0">
        <w:rPr>
          <w:rFonts w:ascii="Arial" w:hAnsi="Arial" w:cs="Arial"/>
          <w:sz w:val="24"/>
          <w:szCs w:val="24"/>
        </w:rPr>
        <w:t xml:space="preserve">com jogos, com imagens responsivas, que se adapta em toda tela, especialmente em atividades e exercícios, sendo possível curtir, deixar like, comentar e compartilhar o posicionamento dos colegas, são formas interativas </w:t>
      </w:r>
      <w:r w:rsidR="0066621C" w:rsidRPr="009F1DE0">
        <w:rPr>
          <w:rFonts w:ascii="Arial" w:hAnsi="Arial" w:cs="Arial"/>
          <w:sz w:val="24"/>
          <w:szCs w:val="24"/>
        </w:rPr>
        <w:t>usual</w:t>
      </w:r>
      <w:r w:rsidR="009234CD" w:rsidRPr="009F1DE0">
        <w:rPr>
          <w:rFonts w:ascii="Arial" w:hAnsi="Arial" w:cs="Arial"/>
          <w:sz w:val="24"/>
          <w:szCs w:val="24"/>
        </w:rPr>
        <w:t xml:space="preserve">, </w:t>
      </w:r>
      <w:r w:rsidR="000B1C30" w:rsidRPr="009F1DE0">
        <w:rPr>
          <w:rFonts w:ascii="Arial" w:hAnsi="Arial" w:cs="Arial"/>
          <w:sz w:val="24"/>
          <w:szCs w:val="24"/>
        </w:rPr>
        <w:t xml:space="preserve">sempre disponível no bolso, estando o aparelho online ou off-line </w:t>
      </w:r>
      <w:r w:rsidR="008001E0" w:rsidRPr="009F1DE0">
        <w:rPr>
          <w:rFonts w:ascii="Arial" w:hAnsi="Arial" w:cs="Arial"/>
          <w:sz w:val="24"/>
          <w:szCs w:val="24"/>
        </w:rPr>
        <w:t>(</w:t>
      </w:r>
      <w:r w:rsidR="000B1C30" w:rsidRPr="009F1DE0">
        <w:rPr>
          <w:rFonts w:ascii="Arial" w:hAnsi="Arial" w:cs="Arial"/>
          <w:sz w:val="24"/>
          <w:szCs w:val="24"/>
        </w:rPr>
        <w:t>com download</w:t>
      </w:r>
      <w:r w:rsidR="008001E0" w:rsidRPr="009F1DE0">
        <w:rPr>
          <w:rFonts w:ascii="Arial" w:hAnsi="Arial" w:cs="Arial"/>
          <w:sz w:val="24"/>
          <w:szCs w:val="24"/>
        </w:rPr>
        <w:t>)</w:t>
      </w:r>
      <w:r w:rsidR="000B1C30" w:rsidRPr="009F1DE0">
        <w:rPr>
          <w:rFonts w:ascii="Arial" w:hAnsi="Arial" w:cs="Arial"/>
          <w:sz w:val="24"/>
          <w:szCs w:val="24"/>
        </w:rPr>
        <w:t xml:space="preserve">. </w:t>
      </w:r>
    </w:p>
    <w:p w:rsidR="005B2478" w:rsidRPr="009F1DE0" w:rsidRDefault="000B1C30" w:rsidP="009F1D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>Assim estando todo material acessível. Sem demandar aquisições, sendo de baixo custo</w:t>
      </w:r>
      <w:r w:rsidR="008001E0" w:rsidRPr="009F1DE0">
        <w:rPr>
          <w:rFonts w:ascii="Arial" w:hAnsi="Arial" w:cs="Arial"/>
          <w:sz w:val="24"/>
          <w:szCs w:val="24"/>
        </w:rPr>
        <w:t xml:space="preserve"> nem tampouco precisar compreender todos os mecanismos contidos nestes aparelhos, apenas manipular</w:t>
      </w:r>
      <w:r w:rsidRPr="009F1DE0">
        <w:rPr>
          <w:rFonts w:ascii="Arial" w:hAnsi="Arial" w:cs="Arial"/>
          <w:sz w:val="24"/>
          <w:szCs w:val="24"/>
        </w:rPr>
        <w:t xml:space="preserve">. A valorização do tempo é a grande sacada, </w:t>
      </w:r>
      <w:r w:rsidR="008001E0" w:rsidRPr="009F1DE0">
        <w:rPr>
          <w:rFonts w:ascii="Arial" w:hAnsi="Arial" w:cs="Arial"/>
          <w:sz w:val="24"/>
          <w:szCs w:val="24"/>
        </w:rPr>
        <w:t>pela disponibilidade,</w:t>
      </w:r>
      <w:r w:rsidRPr="009F1DE0">
        <w:rPr>
          <w:rFonts w:ascii="Arial" w:hAnsi="Arial" w:cs="Arial"/>
          <w:sz w:val="24"/>
          <w:szCs w:val="24"/>
        </w:rPr>
        <w:t xml:space="preserve"> em todo lugar e</w:t>
      </w:r>
      <w:r w:rsidR="008001E0" w:rsidRPr="009F1DE0">
        <w:rPr>
          <w:rFonts w:ascii="Arial" w:hAnsi="Arial" w:cs="Arial"/>
          <w:sz w:val="24"/>
          <w:szCs w:val="24"/>
        </w:rPr>
        <w:t xml:space="preserve"> a todo instante</w:t>
      </w:r>
      <w:r w:rsidR="00E510CA" w:rsidRPr="009F1DE0">
        <w:rPr>
          <w:rFonts w:ascii="Arial" w:hAnsi="Arial" w:cs="Arial"/>
          <w:sz w:val="24"/>
          <w:szCs w:val="24"/>
        </w:rPr>
        <w:t xml:space="preserve">, quando </w:t>
      </w:r>
      <w:r w:rsidR="0034081E" w:rsidRPr="009F1DE0">
        <w:rPr>
          <w:rFonts w:ascii="Arial" w:hAnsi="Arial" w:cs="Arial"/>
          <w:sz w:val="24"/>
          <w:szCs w:val="24"/>
        </w:rPr>
        <w:t xml:space="preserve">estiver </w:t>
      </w:r>
      <w:r w:rsidR="00E510CA" w:rsidRPr="009F1DE0">
        <w:rPr>
          <w:rFonts w:ascii="Arial" w:hAnsi="Arial" w:cs="Arial"/>
          <w:sz w:val="24"/>
          <w:szCs w:val="24"/>
        </w:rPr>
        <w:t>d</w:t>
      </w:r>
      <w:r w:rsidR="008001E0" w:rsidRPr="009F1DE0">
        <w:rPr>
          <w:rFonts w:ascii="Arial" w:hAnsi="Arial" w:cs="Arial"/>
          <w:sz w:val="24"/>
          <w:szCs w:val="24"/>
        </w:rPr>
        <w:t>isposto</w:t>
      </w:r>
      <w:r w:rsidRPr="009F1DE0">
        <w:rPr>
          <w:rFonts w:ascii="Arial" w:hAnsi="Arial" w:cs="Arial"/>
          <w:sz w:val="24"/>
          <w:szCs w:val="24"/>
        </w:rPr>
        <w:t xml:space="preserve">, </w:t>
      </w:r>
      <w:r w:rsidR="00E510CA" w:rsidRPr="009F1DE0">
        <w:rPr>
          <w:rFonts w:ascii="Arial" w:hAnsi="Arial" w:cs="Arial"/>
          <w:sz w:val="24"/>
          <w:szCs w:val="24"/>
        </w:rPr>
        <w:t xml:space="preserve">com </w:t>
      </w:r>
      <w:r w:rsidRPr="009F1DE0">
        <w:rPr>
          <w:rFonts w:ascii="Arial" w:hAnsi="Arial" w:cs="Arial"/>
          <w:sz w:val="24"/>
          <w:szCs w:val="24"/>
        </w:rPr>
        <w:t xml:space="preserve">a atenção </w:t>
      </w:r>
      <w:r w:rsidR="00E510CA" w:rsidRPr="009F1DE0">
        <w:rPr>
          <w:rFonts w:ascii="Arial" w:hAnsi="Arial" w:cs="Arial"/>
          <w:sz w:val="24"/>
          <w:szCs w:val="24"/>
        </w:rPr>
        <w:t>voltada no</w:t>
      </w:r>
      <w:r w:rsidRPr="009F1DE0">
        <w:rPr>
          <w:rFonts w:ascii="Arial" w:hAnsi="Arial" w:cs="Arial"/>
          <w:sz w:val="24"/>
          <w:szCs w:val="24"/>
        </w:rPr>
        <w:t xml:space="preserve"> curso</w:t>
      </w:r>
      <w:r w:rsidR="0066621C" w:rsidRPr="009F1DE0">
        <w:rPr>
          <w:rFonts w:ascii="Arial" w:hAnsi="Arial" w:cs="Arial"/>
          <w:sz w:val="24"/>
          <w:szCs w:val="24"/>
        </w:rPr>
        <w:t xml:space="preserve">. </w:t>
      </w:r>
      <w:r w:rsidRPr="009F1DE0">
        <w:rPr>
          <w:rFonts w:ascii="Arial" w:hAnsi="Arial" w:cs="Arial"/>
          <w:sz w:val="24"/>
          <w:szCs w:val="24"/>
        </w:rPr>
        <w:t xml:space="preserve"> </w:t>
      </w:r>
      <w:r w:rsidR="00DA06C2" w:rsidRPr="009F1DE0">
        <w:rPr>
          <w:rFonts w:ascii="Arial" w:hAnsi="Arial" w:cs="Arial"/>
          <w:sz w:val="24"/>
          <w:szCs w:val="24"/>
        </w:rPr>
        <w:t xml:space="preserve">  </w:t>
      </w:r>
      <w:r w:rsidR="005B2478" w:rsidRPr="009F1DE0">
        <w:rPr>
          <w:rFonts w:ascii="Arial" w:hAnsi="Arial" w:cs="Arial"/>
          <w:sz w:val="24"/>
          <w:szCs w:val="24"/>
        </w:rPr>
        <w:t xml:space="preserve"> </w:t>
      </w:r>
    </w:p>
    <w:p w:rsidR="009F1DE0" w:rsidRDefault="00330709" w:rsidP="009F1D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 xml:space="preserve"> </w:t>
      </w:r>
      <w:r w:rsidR="0066621C" w:rsidRPr="009F1DE0">
        <w:rPr>
          <w:rFonts w:ascii="Arial" w:hAnsi="Arial" w:cs="Arial"/>
          <w:sz w:val="24"/>
          <w:szCs w:val="24"/>
        </w:rPr>
        <w:t xml:space="preserve">Como a tecnologia se apresenta numa direção linear </w:t>
      </w:r>
      <w:r w:rsidR="00605141" w:rsidRPr="009F1DE0">
        <w:rPr>
          <w:rFonts w:ascii="Arial" w:hAnsi="Arial" w:cs="Arial"/>
          <w:sz w:val="24"/>
          <w:szCs w:val="24"/>
        </w:rPr>
        <w:t>com</w:t>
      </w:r>
      <w:r w:rsidR="0066621C" w:rsidRPr="009F1DE0">
        <w:rPr>
          <w:rFonts w:ascii="Arial" w:hAnsi="Arial" w:cs="Arial"/>
          <w:sz w:val="24"/>
          <w:szCs w:val="24"/>
        </w:rPr>
        <w:t xml:space="preserve"> projeção significativa do desenvolvimento da humanidade. Com tantos benefícios da linguagem contemporânea</w:t>
      </w:r>
      <w:r w:rsidR="00F72858" w:rsidRPr="009F1DE0">
        <w:rPr>
          <w:rFonts w:ascii="Arial" w:hAnsi="Arial" w:cs="Arial"/>
          <w:sz w:val="24"/>
          <w:szCs w:val="24"/>
        </w:rPr>
        <w:t>,</w:t>
      </w:r>
      <w:r w:rsidR="0066621C" w:rsidRPr="009F1DE0">
        <w:rPr>
          <w:rFonts w:ascii="Arial" w:hAnsi="Arial" w:cs="Arial"/>
          <w:sz w:val="24"/>
          <w:szCs w:val="24"/>
        </w:rPr>
        <w:t xml:space="preserve"> </w:t>
      </w:r>
      <w:r w:rsidR="00251204" w:rsidRPr="009F1DE0">
        <w:rPr>
          <w:rFonts w:ascii="Arial" w:hAnsi="Arial" w:cs="Arial"/>
          <w:sz w:val="24"/>
          <w:szCs w:val="24"/>
        </w:rPr>
        <w:t>estes</w:t>
      </w:r>
      <w:r w:rsidR="0066621C" w:rsidRPr="009F1DE0">
        <w:rPr>
          <w:rFonts w:ascii="Arial" w:hAnsi="Arial" w:cs="Arial"/>
          <w:sz w:val="24"/>
          <w:szCs w:val="24"/>
        </w:rPr>
        <w:t xml:space="preserve"> recursos</w:t>
      </w:r>
      <w:r w:rsidR="00F72858" w:rsidRPr="009F1DE0">
        <w:rPr>
          <w:rFonts w:ascii="Arial" w:hAnsi="Arial" w:cs="Arial"/>
          <w:sz w:val="24"/>
          <w:szCs w:val="24"/>
        </w:rPr>
        <w:t xml:space="preserve"> </w:t>
      </w:r>
      <w:r w:rsidR="00251204" w:rsidRPr="009F1DE0">
        <w:rPr>
          <w:rFonts w:ascii="Arial" w:hAnsi="Arial" w:cs="Arial"/>
          <w:sz w:val="24"/>
          <w:szCs w:val="24"/>
        </w:rPr>
        <w:t xml:space="preserve">são </w:t>
      </w:r>
      <w:r w:rsidR="0066621C" w:rsidRPr="009F1DE0">
        <w:rPr>
          <w:rFonts w:ascii="Arial" w:hAnsi="Arial" w:cs="Arial"/>
          <w:sz w:val="24"/>
          <w:szCs w:val="24"/>
        </w:rPr>
        <w:t xml:space="preserve">adaptáveis na educação formal, </w:t>
      </w:r>
      <w:r w:rsidR="00F72858" w:rsidRPr="009F1DE0">
        <w:rPr>
          <w:rFonts w:ascii="Arial" w:hAnsi="Arial" w:cs="Arial"/>
          <w:sz w:val="24"/>
          <w:szCs w:val="24"/>
        </w:rPr>
        <w:t xml:space="preserve">torna-se necessário </w:t>
      </w:r>
      <w:r w:rsidR="00251204" w:rsidRPr="009F1DE0">
        <w:rPr>
          <w:rFonts w:ascii="Arial" w:hAnsi="Arial" w:cs="Arial"/>
          <w:sz w:val="24"/>
          <w:szCs w:val="24"/>
        </w:rPr>
        <w:t>aderir a</w:t>
      </w:r>
      <w:r w:rsidR="00F72858" w:rsidRPr="009F1DE0">
        <w:rPr>
          <w:rFonts w:ascii="Arial" w:hAnsi="Arial" w:cs="Arial"/>
          <w:sz w:val="24"/>
          <w:szCs w:val="24"/>
        </w:rPr>
        <w:t>os procedimentos de ensino-aprendizagem</w:t>
      </w:r>
      <w:r w:rsidR="00CC4D98" w:rsidRPr="009F1DE0">
        <w:rPr>
          <w:rFonts w:ascii="Arial" w:hAnsi="Arial" w:cs="Arial"/>
          <w:sz w:val="24"/>
          <w:szCs w:val="24"/>
        </w:rPr>
        <w:t xml:space="preserve"> </w:t>
      </w:r>
      <w:r w:rsidR="0066621C" w:rsidRPr="009F1DE0">
        <w:rPr>
          <w:rFonts w:ascii="Arial" w:hAnsi="Arial" w:cs="Arial"/>
          <w:sz w:val="24"/>
          <w:szCs w:val="24"/>
        </w:rPr>
        <w:t xml:space="preserve">numa perspectiva hibrida, como </w:t>
      </w:r>
      <w:r w:rsidR="00605141" w:rsidRPr="009F1DE0">
        <w:rPr>
          <w:rFonts w:ascii="Arial" w:hAnsi="Arial" w:cs="Arial"/>
          <w:sz w:val="24"/>
          <w:szCs w:val="24"/>
        </w:rPr>
        <w:t>uma tendência na educação contemporânea</w:t>
      </w:r>
      <w:r w:rsidR="00CC4D98" w:rsidRPr="009F1DE0">
        <w:rPr>
          <w:rFonts w:ascii="Arial" w:hAnsi="Arial" w:cs="Arial"/>
          <w:sz w:val="24"/>
          <w:szCs w:val="24"/>
        </w:rPr>
        <w:t xml:space="preserve">, </w:t>
      </w:r>
      <w:r w:rsidR="00251204" w:rsidRPr="009F1DE0">
        <w:rPr>
          <w:rFonts w:ascii="Arial" w:hAnsi="Arial" w:cs="Arial"/>
          <w:sz w:val="24"/>
          <w:szCs w:val="24"/>
        </w:rPr>
        <w:t>que são</w:t>
      </w:r>
      <w:r w:rsidR="0066621C" w:rsidRPr="009F1DE0">
        <w:rPr>
          <w:rFonts w:ascii="Arial" w:hAnsi="Arial" w:cs="Arial"/>
          <w:sz w:val="24"/>
          <w:szCs w:val="24"/>
        </w:rPr>
        <w:t xml:space="preserve"> </w:t>
      </w:r>
      <w:r w:rsidR="00353D96" w:rsidRPr="009F1DE0">
        <w:rPr>
          <w:rFonts w:ascii="Arial" w:hAnsi="Arial" w:cs="Arial"/>
          <w:sz w:val="24"/>
          <w:szCs w:val="24"/>
        </w:rPr>
        <w:t>empregad</w:t>
      </w:r>
      <w:r w:rsidR="00251204" w:rsidRPr="009F1DE0">
        <w:rPr>
          <w:rFonts w:ascii="Arial" w:hAnsi="Arial" w:cs="Arial"/>
          <w:sz w:val="24"/>
          <w:szCs w:val="24"/>
        </w:rPr>
        <w:t>o</w:t>
      </w:r>
      <w:r w:rsidR="00353D96" w:rsidRPr="009F1DE0">
        <w:rPr>
          <w:rFonts w:ascii="Arial" w:hAnsi="Arial" w:cs="Arial"/>
          <w:sz w:val="24"/>
          <w:szCs w:val="24"/>
        </w:rPr>
        <w:t>s nos processos de ensino e aprendizagem como apoio pedagógico</w:t>
      </w:r>
      <w:r w:rsidR="0066621C" w:rsidRPr="009F1DE0">
        <w:rPr>
          <w:rFonts w:ascii="Arial" w:hAnsi="Arial" w:cs="Arial"/>
          <w:sz w:val="24"/>
          <w:szCs w:val="24"/>
        </w:rPr>
        <w:t xml:space="preserve">. </w:t>
      </w:r>
    </w:p>
    <w:p w:rsidR="009F1DE0" w:rsidRDefault="0066621C" w:rsidP="009F1D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 xml:space="preserve">Essa ideia </w:t>
      </w:r>
      <w:r w:rsidR="00251204" w:rsidRPr="009F1DE0">
        <w:rPr>
          <w:rFonts w:ascii="Arial" w:hAnsi="Arial" w:cs="Arial"/>
          <w:sz w:val="24"/>
          <w:szCs w:val="24"/>
        </w:rPr>
        <w:t>desmistifica</w:t>
      </w:r>
      <w:r w:rsidR="009F4E45" w:rsidRPr="009F1DE0">
        <w:rPr>
          <w:rFonts w:ascii="Arial" w:hAnsi="Arial" w:cs="Arial"/>
          <w:sz w:val="24"/>
          <w:szCs w:val="24"/>
        </w:rPr>
        <w:t xml:space="preserve"> preconceitos e </w:t>
      </w:r>
      <w:r w:rsidR="0034081E" w:rsidRPr="009F1DE0">
        <w:rPr>
          <w:rFonts w:ascii="Arial" w:hAnsi="Arial" w:cs="Arial"/>
          <w:sz w:val="24"/>
          <w:szCs w:val="24"/>
        </w:rPr>
        <w:t>buscam</w:t>
      </w:r>
      <w:r w:rsidR="009F4E45" w:rsidRPr="009F1DE0">
        <w:rPr>
          <w:rFonts w:ascii="Arial" w:hAnsi="Arial" w:cs="Arial"/>
          <w:sz w:val="24"/>
          <w:szCs w:val="24"/>
        </w:rPr>
        <w:t xml:space="preserve"> </w:t>
      </w:r>
      <w:r w:rsidR="0034081E" w:rsidRPr="009F1DE0">
        <w:rPr>
          <w:rFonts w:ascii="Arial" w:hAnsi="Arial" w:cs="Arial"/>
          <w:sz w:val="24"/>
          <w:szCs w:val="24"/>
        </w:rPr>
        <w:t>rupturas de paradigmas emergentes, uma vez comprovadas</w:t>
      </w:r>
      <w:r w:rsidR="009F4E45" w:rsidRPr="009F1DE0">
        <w:rPr>
          <w:rFonts w:ascii="Arial" w:hAnsi="Arial" w:cs="Arial"/>
          <w:sz w:val="24"/>
          <w:szCs w:val="24"/>
        </w:rPr>
        <w:t xml:space="preserve"> sua eficácia, e neste pensamento</w:t>
      </w:r>
      <w:r w:rsidR="00251204" w:rsidRPr="009F1DE0">
        <w:rPr>
          <w:rFonts w:ascii="Arial" w:hAnsi="Arial" w:cs="Arial"/>
          <w:sz w:val="24"/>
          <w:szCs w:val="24"/>
        </w:rPr>
        <w:t>,</w:t>
      </w:r>
      <w:r w:rsidR="009F4E45" w:rsidRPr="009F1DE0">
        <w:rPr>
          <w:rFonts w:ascii="Arial" w:hAnsi="Arial" w:cs="Arial"/>
          <w:sz w:val="24"/>
          <w:szCs w:val="24"/>
        </w:rPr>
        <w:t xml:space="preserve"> não há que se estimar as </w:t>
      </w:r>
      <w:r w:rsidR="009F1DE0" w:rsidRPr="009F1DE0">
        <w:rPr>
          <w:rFonts w:ascii="Arial" w:hAnsi="Arial" w:cs="Arial"/>
          <w:sz w:val="24"/>
          <w:szCs w:val="24"/>
        </w:rPr>
        <w:t>TICs</w:t>
      </w:r>
      <w:r w:rsidR="009F4E45" w:rsidRPr="009F1DE0">
        <w:rPr>
          <w:rFonts w:ascii="Arial" w:hAnsi="Arial" w:cs="Arial"/>
          <w:sz w:val="24"/>
          <w:szCs w:val="24"/>
        </w:rPr>
        <w:t xml:space="preserve">, e </w:t>
      </w:r>
      <w:r w:rsidR="00251204" w:rsidRPr="009F1DE0">
        <w:rPr>
          <w:rFonts w:ascii="Arial" w:hAnsi="Arial" w:cs="Arial"/>
          <w:sz w:val="24"/>
          <w:szCs w:val="24"/>
        </w:rPr>
        <w:t xml:space="preserve">os </w:t>
      </w:r>
      <w:r w:rsidR="0034081E" w:rsidRPr="009F1DE0">
        <w:rPr>
          <w:rFonts w:ascii="Arial" w:hAnsi="Arial" w:cs="Arial"/>
          <w:sz w:val="24"/>
          <w:szCs w:val="24"/>
        </w:rPr>
        <w:t>meios hipermidiá</w:t>
      </w:r>
      <w:r w:rsidR="00251204" w:rsidRPr="009F1DE0">
        <w:rPr>
          <w:rFonts w:ascii="Arial" w:hAnsi="Arial" w:cs="Arial"/>
          <w:sz w:val="24"/>
          <w:szCs w:val="24"/>
        </w:rPr>
        <w:t>tic</w:t>
      </w:r>
      <w:r w:rsidR="0034081E" w:rsidRPr="009F1DE0">
        <w:rPr>
          <w:rFonts w:ascii="Arial" w:hAnsi="Arial" w:cs="Arial"/>
          <w:sz w:val="24"/>
          <w:szCs w:val="24"/>
        </w:rPr>
        <w:t>o</w:t>
      </w:r>
      <w:r w:rsidR="00251204" w:rsidRPr="009F1DE0">
        <w:rPr>
          <w:rFonts w:ascii="Arial" w:hAnsi="Arial" w:cs="Arial"/>
          <w:sz w:val="24"/>
          <w:szCs w:val="24"/>
        </w:rPr>
        <w:t>s</w:t>
      </w:r>
      <w:r w:rsidR="009F4E45" w:rsidRPr="009F1DE0">
        <w:rPr>
          <w:rFonts w:ascii="Arial" w:hAnsi="Arial" w:cs="Arial"/>
          <w:sz w:val="24"/>
          <w:szCs w:val="24"/>
        </w:rPr>
        <w:t xml:space="preserve">, em relação as ação pedagógicas clássica, presencial da tradição verbal, </w:t>
      </w:r>
      <w:proofErr w:type="gramStart"/>
      <w:r w:rsidR="009F4E45" w:rsidRPr="009F1DE0">
        <w:rPr>
          <w:rFonts w:ascii="Arial" w:hAnsi="Arial" w:cs="Arial"/>
          <w:sz w:val="24"/>
          <w:szCs w:val="24"/>
        </w:rPr>
        <w:t>porem</w:t>
      </w:r>
      <w:proofErr w:type="gramEnd"/>
      <w:r w:rsidR="009F4E45" w:rsidRPr="009F1DE0">
        <w:rPr>
          <w:rFonts w:ascii="Arial" w:hAnsi="Arial" w:cs="Arial"/>
          <w:sz w:val="24"/>
          <w:szCs w:val="24"/>
        </w:rPr>
        <w:t xml:space="preserve"> numa outra </w:t>
      </w:r>
      <w:r w:rsidR="00251204" w:rsidRPr="009F1DE0">
        <w:rPr>
          <w:rFonts w:ascii="Arial" w:hAnsi="Arial" w:cs="Arial"/>
          <w:sz w:val="24"/>
          <w:szCs w:val="24"/>
        </w:rPr>
        <w:t>v</w:t>
      </w:r>
      <w:r w:rsidR="0034081E" w:rsidRPr="009F1DE0">
        <w:rPr>
          <w:rFonts w:ascii="Arial" w:hAnsi="Arial" w:cs="Arial"/>
          <w:sz w:val="24"/>
          <w:szCs w:val="24"/>
        </w:rPr>
        <w:t>ertente</w:t>
      </w:r>
      <w:r w:rsidR="009F4E45" w:rsidRPr="009F1DE0">
        <w:rPr>
          <w:rFonts w:ascii="Arial" w:hAnsi="Arial" w:cs="Arial"/>
          <w:sz w:val="24"/>
          <w:szCs w:val="24"/>
        </w:rPr>
        <w:t>, ao apoderamento frente a potencialidades dos estudant</w:t>
      </w:r>
      <w:r w:rsidR="00251204" w:rsidRPr="009F1DE0">
        <w:rPr>
          <w:rFonts w:ascii="Arial" w:hAnsi="Arial" w:cs="Arial"/>
          <w:sz w:val="24"/>
          <w:szCs w:val="24"/>
        </w:rPr>
        <w:t>e</w:t>
      </w:r>
      <w:r w:rsidR="009F4E45" w:rsidRPr="009F1DE0">
        <w:rPr>
          <w:rFonts w:ascii="Arial" w:hAnsi="Arial" w:cs="Arial"/>
          <w:sz w:val="24"/>
          <w:szCs w:val="24"/>
        </w:rPr>
        <w:t>s</w:t>
      </w:r>
      <w:r w:rsidR="00251204" w:rsidRPr="009F1DE0">
        <w:rPr>
          <w:rFonts w:ascii="Arial" w:hAnsi="Arial" w:cs="Arial"/>
          <w:sz w:val="24"/>
          <w:szCs w:val="24"/>
        </w:rPr>
        <w:t>,</w:t>
      </w:r>
      <w:r w:rsidR="009F4E45" w:rsidRPr="009F1DE0">
        <w:rPr>
          <w:rFonts w:ascii="Arial" w:hAnsi="Arial" w:cs="Arial"/>
          <w:sz w:val="24"/>
          <w:szCs w:val="24"/>
        </w:rPr>
        <w:t xml:space="preserve"> </w:t>
      </w:r>
      <w:r w:rsidR="00251204" w:rsidRPr="009F1DE0">
        <w:rPr>
          <w:rFonts w:ascii="Arial" w:hAnsi="Arial" w:cs="Arial"/>
          <w:sz w:val="24"/>
          <w:szCs w:val="24"/>
        </w:rPr>
        <w:t>n</w:t>
      </w:r>
      <w:r w:rsidR="009F4E45" w:rsidRPr="009F1DE0">
        <w:rPr>
          <w:rFonts w:ascii="Arial" w:hAnsi="Arial" w:cs="Arial"/>
          <w:sz w:val="24"/>
          <w:szCs w:val="24"/>
        </w:rPr>
        <w:t xml:space="preserve">a iteração </w:t>
      </w:r>
      <w:r w:rsidR="00251204" w:rsidRPr="009F1DE0">
        <w:rPr>
          <w:rFonts w:ascii="Arial" w:hAnsi="Arial" w:cs="Arial"/>
          <w:sz w:val="24"/>
          <w:szCs w:val="24"/>
        </w:rPr>
        <w:t>d</w:t>
      </w:r>
      <w:r w:rsidR="009F4E45" w:rsidRPr="009F1DE0">
        <w:rPr>
          <w:rFonts w:ascii="Arial" w:hAnsi="Arial" w:cs="Arial"/>
          <w:sz w:val="24"/>
          <w:szCs w:val="24"/>
        </w:rPr>
        <w:t xml:space="preserve">a </w:t>
      </w:r>
      <w:r w:rsidR="00251204" w:rsidRPr="009F1DE0">
        <w:rPr>
          <w:rFonts w:ascii="Arial" w:hAnsi="Arial" w:cs="Arial"/>
          <w:sz w:val="24"/>
          <w:szCs w:val="24"/>
        </w:rPr>
        <w:t xml:space="preserve">comunicação </w:t>
      </w:r>
      <w:r w:rsidR="0034081E" w:rsidRPr="009F1DE0">
        <w:rPr>
          <w:rFonts w:ascii="Arial" w:hAnsi="Arial" w:cs="Arial"/>
          <w:sz w:val="24"/>
          <w:szCs w:val="24"/>
        </w:rPr>
        <w:t>digital</w:t>
      </w:r>
      <w:r w:rsidR="009F4E45" w:rsidRPr="009F1DE0">
        <w:rPr>
          <w:rFonts w:ascii="Arial" w:hAnsi="Arial" w:cs="Arial"/>
          <w:sz w:val="24"/>
          <w:szCs w:val="24"/>
        </w:rPr>
        <w:t xml:space="preserve">.  </w:t>
      </w:r>
      <w:r w:rsidR="00930874" w:rsidRPr="009F1DE0">
        <w:rPr>
          <w:rFonts w:ascii="Arial" w:hAnsi="Arial" w:cs="Arial"/>
          <w:sz w:val="24"/>
          <w:szCs w:val="24"/>
        </w:rPr>
        <w:t>Notadamente</w:t>
      </w:r>
      <w:r w:rsidR="00251204" w:rsidRPr="009F1DE0">
        <w:rPr>
          <w:rFonts w:ascii="Arial" w:hAnsi="Arial" w:cs="Arial"/>
          <w:sz w:val="24"/>
          <w:szCs w:val="24"/>
        </w:rPr>
        <w:t>,</w:t>
      </w:r>
      <w:r w:rsidR="00930874" w:rsidRPr="009F1DE0">
        <w:rPr>
          <w:rFonts w:ascii="Arial" w:hAnsi="Arial" w:cs="Arial"/>
          <w:sz w:val="24"/>
          <w:szCs w:val="24"/>
        </w:rPr>
        <w:t xml:space="preserve"> evidencia-se uma crise antagônica de classe entre nativos digitais e migrantes digitais</w:t>
      </w:r>
      <w:r w:rsidR="005E1D81" w:rsidRPr="009F1DE0">
        <w:rPr>
          <w:rFonts w:ascii="Arial" w:hAnsi="Arial" w:cs="Arial"/>
          <w:sz w:val="24"/>
          <w:szCs w:val="24"/>
        </w:rPr>
        <w:t>,</w:t>
      </w:r>
      <w:r w:rsidR="00930874" w:rsidRPr="009F1DE0">
        <w:rPr>
          <w:rFonts w:ascii="Arial" w:hAnsi="Arial" w:cs="Arial"/>
          <w:sz w:val="24"/>
          <w:szCs w:val="24"/>
        </w:rPr>
        <w:t xml:space="preserve"> sendo eles: A geração de “nativos digitais” mostra fluência e naturalidade na adesão direta e transparente às tecnologias emergentes, </w:t>
      </w:r>
      <w:r w:rsidR="00930874" w:rsidRPr="009F1DE0">
        <w:rPr>
          <w:rFonts w:ascii="Arial" w:hAnsi="Arial" w:cs="Arial"/>
          <w:sz w:val="24"/>
          <w:szCs w:val="24"/>
        </w:rPr>
        <w:lastRenderedPageBreak/>
        <w:t xml:space="preserve">“enquanto os adultos são chamados de ‘migrantes digitais’, aqueles que precisam adaptar-se – não sem alguma dificuldade – às novas ferramentas e novas formas de fazer as coisas” (CUERVO 2003. </w:t>
      </w:r>
      <w:proofErr w:type="spellStart"/>
      <w:proofErr w:type="gramStart"/>
      <w:r w:rsidR="00930874" w:rsidRPr="009F1DE0">
        <w:rPr>
          <w:rFonts w:ascii="Arial" w:hAnsi="Arial" w:cs="Arial"/>
          <w:sz w:val="24"/>
          <w:szCs w:val="24"/>
        </w:rPr>
        <w:t>Apud.</w:t>
      </w:r>
      <w:proofErr w:type="gramEnd"/>
      <w:r w:rsidR="00930874" w:rsidRPr="009F1DE0">
        <w:rPr>
          <w:rFonts w:ascii="Arial" w:hAnsi="Arial" w:cs="Arial"/>
          <w:sz w:val="24"/>
          <w:szCs w:val="24"/>
        </w:rPr>
        <w:t>Tagnin</w:t>
      </w:r>
      <w:proofErr w:type="spellEnd"/>
      <w:r w:rsidR="00930874" w:rsidRPr="009F1DE0">
        <w:rPr>
          <w:rFonts w:ascii="Arial" w:hAnsi="Arial" w:cs="Arial"/>
          <w:sz w:val="24"/>
          <w:szCs w:val="24"/>
        </w:rPr>
        <w:t>, 2008).</w:t>
      </w:r>
      <w:r w:rsidR="009F4E45" w:rsidRPr="009F1DE0">
        <w:rPr>
          <w:rFonts w:ascii="Arial" w:hAnsi="Arial" w:cs="Arial"/>
          <w:sz w:val="24"/>
          <w:szCs w:val="24"/>
        </w:rPr>
        <w:t xml:space="preserve"> </w:t>
      </w:r>
    </w:p>
    <w:p w:rsidR="009F1DE0" w:rsidRDefault="00930874" w:rsidP="009F1D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>Outro questionamento, como objeto de pesquisa futura, suscitam em detrimento da rejeição ao impasse do uso dos Recursos Tecnológicos em sala de aula, na adesão do ensino hibrido</w:t>
      </w:r>
      <w:r w:rsidR="00251204" w:rsidRPr="009F1DE0">
        <w:rPr>
          <w:rFonts w:ascii="Arial" w:hAnsi="Arial" w:cs="Arial"/>
          <w:sz w:val="24"/>
          <w:szCs w:val="24"/>
        </w:rPr>
        <w:t>, sendo essa uma tendência natural movido pe</w:t>
      </w:r>
      <w:r w:rsidR="0034081E" w:rsidRPr="009F1DE0">
        <w:rPr>
          <w:rFonts w:ascii="Arial" w:hAnsi="Arial" w:cs="Arial"/>
          <w:sz w:val="24"/>
          <w:szCs w:val="24"/>
        </w:rPr>
        <w:t>la profunda evolução da forma dos</w:t>
      </w:r>
      <w:r w:rsidR="00251204" w:rsidRPr="009F1DE0">
        <w:rPr>
          <w:rFonts w:ascii="Arial" w:hAnsi="Arial" w:cs="Arial"/>
          <w:sz w:val="24"/>
          <w:szCs w:val="24"/>
        </w:rPr>
        <w:t xml:space="preserve"> indivíduos </w:t>
      </w:r>
      <w:r w:rsidR="0034081E" w:rsidRPr="009F1DE0">
        <w:rPr>
          <w:rFonts w:ascii="Arial" w:hAnsi="Arial" w:cs="Arial"/>
          <w:sz w:val="24"/>
          <w:szCs w:val="24"/>
        </w:rPr>
        <w:t xml:space="preserve">se </w:t>
      </w:r>
      <w:proofErr w:type="gramStart"/>
      <w:r w:rsidR="00251204" w:rsidRPr="009F1DE0">
        <w:rPr>
          <w:rFonts w:ascii="Arial" w:hAnsi="Arial" w:cs="Arial"/>
          <w:sz w:val="24"/>
          <w:szCs w:val="24"/>
        </w:rPr>
        <w:t>relacionar</w:t>
      </w:r>
      <w:proofErr w:type="gramEnd"/>
      <w:r w:rsidR="00251204" w:rsidRPr="009F1DE0">
        <w:rPr>
          <w:rFonts w:ascii="Arial" w:hAnsi="Arial" w:cs="Arial"/>
          <w:sz w:val="24"/>
          <w:szCs w:val="24"/>
        </w:rPr>
        <w:t xml:space="preserve"> com a revolução </w:t>
      </w:r>
      <w:r w:rsidR="00015E33" w:rsidRPr="009F1DE0">
        <w:rPr>
          <w:rFonts w:ascii="Arial" w:hAnsi="Arial" w:cs="Arial"/>
          <w:sz w:val="24"/>
          <w:szCs w:val="24"/>
        </w:rPr>
        <w:t>tecnológica</w:t>
      </w:r>
      <w:r w:rsidRPr="009F1DE0">
        <w:rPr>
          <w:rFonts w:ascii="Arial" w:hAnsi="Arial" w:cs="Arial"/>
          <w:sz w:val="24"/>
          <w:szCs w:val="24"/>
        </w:rPr>
        <w:t xml:space="preserve">. </w:t>
      </w:r>
    </w:p>
    <w:p w:rsidR="009F1DE0" w:rsidRDefault="009F1DE0" w:rsidP="009F1D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1DE0" w:rsidRPr="009F1DE0" w:rsidRDefault="009F1DE0" w:rsidP="009F1DE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1DE0">
        <w:rPr>
          <w:rFonts w:ascii="Arial" w:hAnsi="Arial" w:cs="Arial"/>
          <w:b/>
          <w:sz w:val="24"/>
          <w:szCs w:val="24"/>
        </w:rPr>
        <w:t>Conclusão</w:t>
      </w:r>
    </w:p>
    <w:p w:rsidR="00930874" w:rsidRPr="009F1DE0" w:rsidRDefault="0034081E" w:rsidP="009F1D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 xml:space="preserve">De certo é que não há como dominar toda a complexa e inovadora tecnologia, porem, a necessidade de adaptar-se aos utensílios disponíveis, na formação das próximas gerações com reflexos futuro. </w:t>
      </w:r>
      <w:r w:rsidR="00930874" w:rsidRPr="009F1DE0">
        <w:rPr>
          <w:rFonts w:ascii="Arial" w:hAnsi="Arial" w:cs="Arial"/>
          <w:sz w:val="24"/>
          <w:szCs w:val="24"/>
        </w:rPr>
        <w:t xml:space="preserve"> </w:t>
      </w:r>
    </w:p>
    <w:p w:rsidR="00930874" w:rsidRPr="009F1DE0" w:rsidRDefault="00930874" w:rsidP="009F1D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E5581" w:rsidRPr="009F1DE0" w:rsidRDefault="00EE5581" w:rsidP="009F1DE0">
      <w:pPr>
        <w:pStyle w:val="Ttulo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9F1DE0">
        <w:rPr>
          <w:rFonts w:ascii="Arial" w:hAnsi="Arial" w:cs="Arial"/>
          <w:color w:val="auto"/>
          <w:sz w:val="24"/>
          <w:szCs w:val="24"/>
        </w:rPr>
        <w:t>REFERENCIAS</w:t>
      </w:r>
    </w:p>
    <w:p w:rsidR="009F1DE0" w:rsidRDefault="009F1DE0" w:rsidP="009F1D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4B41" w:rsidRPr="009F1DE0" w:rsidRDefault="00F32F5C" w:rsidP="009F1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bCs/>
          <w:sz w:val="24"/>
          <w:szCs w:val="24"/>
        </w:rPr>
        <w:t xml:space="preserve">BACICH, L. Moran, J. </w:t>
      </w:r>
      <w:r w:rsidR="005A4B41" w:rsidRPr="009F1DE0">
        <w:rPr>
          <w:rFonts w:ascii="Arial" w:hAnsi="Arial" w:cs="Arial"/>
          <w:bCs/>
          <w:sz w:val="24"/>
          <w:szCs w:val="24"/>
        </w:rPr>
        <w:t>Aprender</w:t>
      </w:r>
      <w:r w:rsidRPr="009F1DE0">
        <w:rPr>
          <w:rFonts w:ascii="Arial" w:hAnsi="Arial" w:cs="Arial"/>
          <w:bCs/>
          <w:sz w:val="24"/>
          <w:szCs w:val="24"/>
        </w:rPr>
        <w:t xml:space="preserve"> </w:t>
      </w:r>
      <w:r w:rsidR="005A4B41" w:rsidRPr="009F1DE0">
        <w:rPr>
          <w:rFonts w:ascii="Arial" w:hAnsi="Arial" w:cs="Arial"/>
          <w:bCs/>
          <w:sz w:val="24"/>
          <w:szCs w:val="24"/>
        </w:rPr>
        <w:t>e</w:t>
      </w:r>
      <w:r w:rsidRPr="009F1DE0">
        <w:rPr>
          <w:rFonts w:ascii="Arial" w:hAnsi="Arial" w:cs="Arial"/>
          <w:bCs/>
          <w:sz w:val="24"/>
          <w:szCs w:val="24"/>
        </w:rPr>
        <w:t xml:space="preserve"> </w:t>
      </w:r>
      <w:r w:rsidR="005A4B41" w:rsidRPr="009F1DE0">
        <w:rPr>
          <w:rFonts w:ascii="Arial" w:hAnsi="Arial" w:cs="Arial"/>
          <w:bCs/>
          <w:sz w:val="24"/>
          <w:szCs w:val="24"/>
        </w:rPr>
        <w:t>ensinar</w:t>
      </w:r>
      <w:r w:rsidRPr="009F1DE0">
        <w:rPr>
          <w:rFonts w:ascii="Arial" w:hAnsi="Arial" w:cs="Arial"/>
          <w:bCs/>
          <w:sz w:val="24"/>
          <w:szCs w:val="24"/>
        </w:rPr>
        <w:t xml:space="preserve"> </w:t>
      </w:r>
      <w:r w:rsidR="005A4B41" w:rsidRPr="009F1DE0">
        <w:rPr>
          <w:rFonts w:ascii="Arial" w:hAnsi="Arial" w:cs="Arial"/>
          <w:bCs/>
          <w:sz w:val="24"/>
          <w:szCs w:val="24"/>
        </w:rPr>
        <w:t>com</w:t>
      </w:r>
      <w:r w:rsidRPr="009F1DE0">
        <w:rPr>
          <w:rFonts w:ascii="Arial" w:hAnsi="Arial" w:cs="Arial"/>
          <w:bCs/>
          <w:sz w:val="24"/>
          <w:szCs w:val="24"/>
        </w:rPr>
        <w:t xml:space="preserve"> </w:t>
      </w:r>
      <w:r w:rsidR="005A4B41" w:rsidRPr="009F1DE0">
        <w:rPr>
          <w:rFonts w:ascii="Arial" w:hAnsi="Arial" w:cs="Arial"/>
          <w:bCs/>
          <w:sz w:val="24"/>
          <w:szCs w:val="24"/>
        </w:rPr>
        <w:t>foco</w:t>
      </w:r>
      <w:r w:rsidRPr="009F1DE0">
        <w:rPr>
          <w:rFonts w:ascii="Arial" w:hAnsi="Arial" w:cs="Arial"/>
          <w:bCs/>
          <w:sz w:val="24"/>
          <w:szCs w:val="24"/>
        </w:rPr>
        <w:t xml:space="preserve"> </w:t>
      </w:r>
      <w:r w:rsidR="005A4B41" w:rsidRPr="009F1DE0">
        <w:rPr>
          <w:rFonts w:ascii="Arial" w:hAnsi="Arial" w:cs="Arial"/>
          <w:bCs/>
          <w:sz w:val="24"/>
          <w:szCs w:val="24"/>
        </w:rPr>
        <w:t>na</w:t>
      </w:r>
      <w:r w:rsidRPr="009F1DE0">
        <w:rPr>
          <w:rFonts w:ascii="Arial" w:hAnsi="Arial" w:cs="Arial"/>
          <w:bCs/>
          <w:sz w:val="24"/>
          <w:szCs w:val="24"/>
        </w:rPr>
        <w:t xml:space="preserve"> Educação Hi</w:t>
      </w:r>
      <w:r w:rsidR="005A4B41" w:rsidRPr="009F1DE0">
        <w:rPr>
          <w:rFonts w:ascii="Arial" w:hAnsi="Arial" w:cs="Arial"/>
          <w:bCs/>
          <w:sz w:val="24"/>
          <w:szCs w:val="24"/>
        </w:rPr>
        <w:t>brida.pdf</w:t>
      </w:r>
      <w:r w:rsidR="005A4B41" w:rsidRPr="009F1DE0">
        <w:rPr>
          <w:rFonts w:ascii="Arial" w:hAnsi="Arial" w:cs="Arial"/>
          <w:sz w:val="24"/>
          <w:szCs w:val="24"/>
        </w:rPr>
        <w:t xml:space="preserve">. [s.d.]. </w:t>
      </w:r>
      <w:proofErr w:type="gramStart"/>
      <w:r w:rsidRPr="009F1DE0">
        <w:rPr>
          <w:rFonts w:ascii="Arial" w:hAnsi="Arial" w:cs="Arial"/>
          <w:sz w:val="24"/>
          <w:szCs w:val="24"/>
        </w:rPr>
        <w:t>disponível</w:t>
      </w:r>
      <w:proofErr w:type="gramEnd"/>
      <w:r w:rsidRPr="009F1DE0">
        <w:rPr>
          <w:rFonts w:ascii="Arial" w:hAnsi="Arial" w:cs="Arial"/>
          <w:sz w:val="24"/>
          <w:szCs w:val="24"/>
        </w:rPr>
        <w:t xml:space="preserve"> em: </w:t>
      </w:r>
      <w:hyperlink r:id="rId8" w:history="1">
        <w:r w:rsidRPr="009F1DE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http://www2.eca.usp.br/moran/wp-content/uploads/2015/07/hibrida.pdf</w:t>
        </w:r>
      </w:hyperlink>
      <w:r w:rsidRPr="009F1DE0">
        <w:rPr>
          <w:rFonts w:ascii="Arial" w:hAnsi="Arial" w:cs="Arial"/>
          <w:sz w:val="24"/>
          <w:szCs w:val="24"/>
        </w:rPr>
        <w:t>. Acesso em: 02/12/2018.</w:t>
      </w:r>
    </w:p>
    <w:p w:rsidR="009F1DE0" w:rsidRPr="009F1DE0" w:rsidRDefault="009F1DE0" w:rsidP="009F1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4B41" w:rsidRPr="009F1DE0" w:rsidRDefault="005A4B41" w:rsidP="009F1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>BACICH, L. Ensino Híbrido: personalização e tecnologia na educação</w:t>
      </w:r>
      <w:r w:rsidR="004371B4" w:rsidRPr="009F1DE0">
        <w:rPr>
          <w:rFonts w:ascii="Arial" w:hAnsi="Arial" w:cs="Arial"/>
          <w:sz w:val="24"/>
          <w:szCs w:val="24"/>
        </w:rPr>
        <w:t>:</w:t>
      </w:r>
      <w:r w:rsidRPr="009F1DE0">
        <w:rPr>
          <w:rFonts w:ascii="Arial" w:hAnsi="Arial" w:cs="Arial"/>
          <w:sz w:val="24"/>
          <w:szCs w:val="24"/>
        </w:rPr>
        <w:t xml:space="preserve"> </w:t>
      </w:r>
      <w:r w:rsidRPr="009F1DE0">
        <w:rPr>
          <w:rFonts w:ascii="Arial" w:hAnsi="Arial" w:cs="Arial"/>
          <w:bCs/>
          <w:sz w:val="24"/>
          <w:szCs w:val="24"/>
        </w:rPr>
        <w:t>Tecnologias, Sociedade e Conhecimento</w:t>
      </w:r>
      <w:r w:rsidRPr="009F1DE0">
        <w:rPr>
          <w:rFonts w:ascii="Arial" w:hAnsi="Arial" w:cs="Arial"/>
          <w:sz w:val="24"/>
          <w:szCs w:val="24"/>
        </w:rPr>
        <w:t xml:space="preserve">, [s. l.], v. 3, n. 1, p. 100–103, 2016. Disponível em: </w:t>
      </w:r>
      <w:hyperlink r:id="rId9" w:history="1">
        <w:r w:rsidR="00A82977" w:rsidRPr="009F1DE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http://www.nied.unicamp.br/ojs/index.php/tsc/article/view/152</w:t>
        </w:r>
      </w:hyperlink>
      <w:r w:rsidR="00A82977" w:rsidRPr="009F1DE0">
        <w:rPr>
          <w:rFonts w:ascii="Arial" w:hAnsi="Arial" w:cs="Arial"/>
          <w:sz w:val="24"/>
          <w:szCs w:val="24"/>
        </w:rPr>
        <w:t>&gt;</w:t>
      </w:r>
      <w:r w:rsidRPr="009F1DE0">
        <w:rPr>
          <w:rFonts w:ascii="Arial" w:hAnsi="Arial" w:cs="Arial"/>
          <w:sz w:val="24"/>
          <w:szCs w:val="24"/>
        </w:rPr>
        <w:t xml:space="preserve"> Acesso em: 29 ago. 2018.</w:t>
      </w:r>
    </w:p>
    <w:p w:rsidR="009F1DE0" w:rsidRPr="009F1DE0" w:rsidRDefault="009F1DE0" w:rsidP="009F1DE0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</w:p>
    <w:p w:rsidR="00E656CD" w:rsidRPr="009F1DE0" w:rsidRDefault="00E656CD" w:rsidP="009F1DE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F1DE0">
        <w:rPr>
          <w:rFonts w:ascii="Arial" w:hAnsi="Arial" w:cs="Arial"/>
          <w:shd w:val="clear" w:color="auto" w:fill="FFFFFF"/>
        </w:rPr>
        <w:t>CUERVO,</w:t>
      </w:r>
      <w:r w:rsidRPr="009F1DE0">
        <w:rPr>
          <w:rFonts w:ascii="Arial" w:hAnsi="Arial" w:cs="Arial"/>
          <w:bCs/>
          <w:shd w:val="clear" w:color="auto" w:fill="FFFFFF"/>
        </w:rPr>
        <w:t xml:space="preserve"> </w:t>
      </w:r>
      <w:r w:rsidRPr="009F1DE0">
        <w:rPr>
          <w:rFonts w:ascii="Arial" w:hAnsi="Arial" w:cs="Arial"/>
        </w:rPr>
        <w:t xml:space="preserve">L. </w:t>
      </w:r>
      <w:r w:rsidRPr="009F1DE0">
        <w:rPr>
          <w:rFonts w:ascii="Arial" w:hAnsi="Arial" w:cs="Arial"/>
          <w:bCs/>
        </w:rPr>
        <w:t xml:space="preserve">Educação Musical e a Ideia de Arquiteturas Pedagógicas: Práticas na Formação de Professores da Geração “Nativos Digitais”. </w:t>
      </w:r>
      <w:r w:rsidRPr="009F1DE0">
        <w:rPr>
          <w:rFonts w:ascii="Arial" w:hAnsi="Arial" w:cs="Arial"/>
        </w:rPr>
        <w:t xml:space="preserve">Revista da ABEM Londrina, v.20, n.29 - 62-77. Dez 2012. </w:t>
      </w:r>
      <w:hyperlink r:id="rId10" w:history="1">
        <w:r w:rsidRPr="009F1DE0">
          <w:rPr>
            <w:rStyle w:val="Hyperlink"/>
            <w:rFonts w:ascii="Arial" w:hAnsi="Arial" w:cs="Arial"/>
            <w:color w:val="auto"/>
            <w:u w:val="none"/>
          </w:rPr>
          <w:t>http://abemeducacaomusical.com.br/revistas/revistaabem/index.php/revistaabem/article/viewFile/91/76</w:t>
        </w:r>
      </w:hyperlink>
      <w:r w:rsidRPr="009F1DE0">
        <w:rPr>
          <w:rFonts w:ascii="Arial" w:hAnsi="Arial" w:cs="Arial"/>
        </w:rPr>
        <w:t>. Acesso em: 03 mar. 2018.</w:t>
      </w:r>
    </w:p>
    <w:p w:rsidR="009F1DE0" w:rsidRPr="009F1DE0" w:rsidRDefault="009F1DE0" w:rsidP="009F1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71B4" w:rsidRPr="009F1DE0" w:rsidRDefault="004371B4" w:rsidP="009F1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 xml:space="preserve">KRÜGER, S. E. Educação musical apoiada pelas novas Tecnologias de Informação e Comunicação (TIC): pesquisas, práticas e formação de docentes. </w:t>
      </w:r>
      <w:r w:rsidRPr="009F1DE0">
        <w:rPr>
          <w:rFonts w:ascii="Arial" w:hAnsi="Arial" w:cs="Arial"/>
          <w:bCs/>
          <w:sz w:val="24"/>
          <w:szCs w:val="24"/>
        </w:rPr>
        <w:t>Revista da ABEM</w:t>
      </w:r>
      <w:r w:rsidRPr="009F1DE0">
        <w:rPr>
          <w:rFonts w:ascii="Arial" w:hAnsi="Arial" w:cs="Arial"/>
          <w:sz w:val="24"/>
          <w:szCs w:val="24"/>
        </w:rPr>
        <w:t xml:space="preserve">, [s. l.], v. 14, n. 14, 2014. Disponível em: </w:t>
      </w:r>
      <w:hyperlink r:id="rId11" w:history="1">
        <w:r w:rsidRPr="009F1DE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http://www.abemeducacaomusical.com.br/revistas/revistaabem/index.php/revistaabem/article/view/314</w:t>
        </w:r>
      </w:hyperlink>
      <w:r w:rsidRPr="009F1DE0">
        <w:rPr>
          <w:rFonts w:ascii="Arial" w:hAnsi="Arial" w:cs="Arial"/>
          <w:sz w:val="24"/>
          <w:szCs w:val="24"/>
        </w:rPr>
        <w:t>. Acesso em: 29 Ago. 2018.</w:t>
      </w:r>
    </w:p>
    <w:p w:rsidR="009F1DE0" w:rsidRPr="009F1DE0" w:rsidRDefault="009F1DE0" w:rsidP="009F1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71B4" w:rsidRPr="009F1DE0" w:rsidRDefault="004371B4" w:rsidP="009F1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>MORAN, J</w:t>
      </w:r>
      <w:r w:rsidR="00605141" w:rsidRPr="009F1DE0">
        <w:rPr>
          <w:rFonts w:ascii="Arial" w:hAnsi="Arial" w:cs="Arial"/>
          <w:sz w:val="24"/>
          <w:szCs w:val="24"/>
        </w:rPr>
        <w:t>.</w:t>
      </w:r>
      <w:r w:rsidRPr="009F1DE0">
        <w:rPr>
          <w:rFonts w:ascii="Arial" w:hAnsi="Arial" w:cs="Arial"/>
          <w:sz w:val="24"/>
          <w:szCs w:val="24"/>
        </w:rPr>
        <w:t xml:space="preserve"> M. </w:t>
      </w:r>
      <w:r w:rsidRPr="009F1DE0">
        <w:rPr>
          <w:rFonts w:ascii="Arial" w:hAnsi="Arial" w:cs="Arial"/>
          <w:iCs/>
          <w:sz w:val="24"/>
          <w:szCs w:val="24"/>
        </w:rPr>
        <w:t xml:space="preserve">Educação </w:t>
      </w:r>
      <w:r w:rsidR="005E1D81" w:rsidRPr="009F1DE0">
        <w:rPr>
          <w:rFonts w:ascii="Arial" w:hAnsi="Arial" w:cs="Arial"/>
          <w:iCs/>
          <w:sz w:val="24"/>
          <w:szCs w:val="24"/>
        </w:rPr>
        <w:t xml:space="preserve">Inovadora Presencial </w:t>
      </w:r>
      <w:r w:rsidRPr="009F1DE0">
        <w:rPr>
          <w:rFonts w:ascii="Arial" w:hAnsi="Arial" w:cs="Arial"/>
          <w:iCs/>
          <w:sz w:val="24"/>
          <w:szCs w:val="24"/>
        </w:rPr>
        <w:t xml:space="preserve">e a </w:t>
      </w:r>
      <w:r w:rsidR="005E1D81" w:rsidRPr="009F1DE0">
        <w:rPr>
          <w:rFonts w:ascii="Arial" w:hAnsi="Arial" w:cs="Arial"/>
          <w:iCs/>
          <w:sz w:val="24"/>
          <w:szCs w:val="24"/>
        </w:rPr>
        <w:t>D</w:t>
      </w:r>
      <w:r w:rsidRPr="009F1DE0">
        <w:rPr>
          <w:rFonts w:ascii="Arial" w:hAnsi="Arial" w:cs="Arial"/>
          <w:iCs/>
          <w:sz w:val="24"/>
          <w:szCs w:val="24"/>
        </w:rPr>
        <w:t>istância</w:t>
      </w:r>
      <w:r w:rsidRPr="009F1DE0">
        <w:rPr>
          <w:rFonts w:ascii="Arial" w:hAnsi="Arial" w:cs="Arial"/>
          <w:sz w:val="24"/>
          <w:szCs w:val="24"/>
        </w:rPr>
        <w:t xml:space="preserve">. [s.d.]. Disponível em: </w:t>
      </w:r>
      <w:hyperlink r:id="rId12" w:history="1">
        <w:r w:rsidRPr="009F1DE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http://www.eca.usp.br/prof/moran/site/textos/tecnologias_eduacacao/inov.pdf</w:t>
        </w:r>
      </w:hyperlink>
      <w:r w:rsidRPr="009F1DE0">
        <w:rPr>
          <w:rFonts w:ascii="Arial" w:hAnsi="Arial" w:cs="Arial"/>
          <w:sz w:val="24"/>
          <w:szCs w:val="24"/>
        </w:rPr>
        <w:t>.  Acesso em: 02 Dez. 2018.</w:t>
      </w:r>
    </w:p>
    <w:p w:rsidR="009F1DE0" w:rsidRPr="009F1DE0" w:rsidRDefault="009F1DE0" w:rsidP="009F1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A4B41" w:rsidRPr="009F1DE0" w:rsidRDefault="004371B4" w:rsidP="009F1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bCs/>
          <w:sz w:val="24"/>
          <w:szCs w:val="24"/>
        </w:rPr>
        <w:t>MORAN</w:t>
      </w:r>
      <w:r w:rsidR="00A85078" w:rsidRPr="009F1DE0">
        <w:rPr>
          <w:rFonts w:ascii="Arial" w:hAnsi="Arial" w:cs="Arial"/>
          <w:bCs/>
          <w:sz w:val="24"/>
          <w:szCs w:val="24"/>
        </w:rPr>
        <w:t xml:space="preserve">, J. M; </w:t>
      </w:r>
      <w:proofErr w:type="spellStart"/>
      <w:r w:rsidR="005A4B41" w:rsidRPr="009F1DE0">
        <w:rPr>
          <w:rFonts w:ascii="Arial" w:hAnsi="Arial" w:cs="Arial"/>
          <w:bCs/>
          <w:sz w:val="24"/>
          <w:szCs w:val="24"/>
        </w:rPr>
        <w:t>Masetto</w:t>
      </w:r>
      <w:proofErr w:type="spellEnd"/>
      <w:r w:rsidR="00A85078" w:rsidRPr="009F1DE0">
        <w:rPr>
          <w:rFonts w:ascii="Arial" w:hAnsi="Arial" w:cs="Arial"/>
          <w:bCs/>
          <w:sz w:val="24"/>
          <w:szCs w:val="24"/>
        </w:rPr>
        <w:t xml:space="preserve">, M. T.; </w:t>
      </w:r>
      <w:proofErr w:type="spellStart"/>
      <w:r w:rsidR="005A4B41" w:rsidRPr="009F1DE0">
        <w:rPr>
          <w:rFonts w:ascii="Arial" w:hAnsi="Arial" w:cs="Arial"/>
          <w:bCs/>
          <w:sz w:val="24"/>
          <w:szCs w:val="24"/>
        </w:rPr>
        <w:t>Behrens</w:t>
      </w:r>
      <w:proofErr w:type="spellEnd"/>
      <w:r w:rsidR="00A85078" w:rsidRPr="009F1DE0">
        <w:rPr>
          <w:rFonts w:ascii="Arial" w:hAnsi="Arial" w:cs="Arial"/>
          <w:bCs/>
          <w:sz w:val="24"/>
          <w:szCs w:val="24"/>
        </w:rPr>
        <w:t xml:space="preserve">, M. A.; </w:t>
      </w:r>
      <w:r w:rsidRPr="009F1DE0">
        <w:rPr>
          <w:rFonts w:ascii="Arial" w:hAnsi="Arial" w:cs="Arial"/>
          <w:bCs/>
          <w:sz w:val="24"/>
          <w:szCs w:val="24"/>
        </w:rPr>
        <w:t xml:space="preserve">Novas Tecnologias e Mediação </w:t>
      </w:r>
      <w:r w:rsidRPr="009F1DE0">
        <w:rPr>
          <w:rFonts w:ascii="Arial" w:hAnsi="Arial" w:cs="Arial"/>
          <w:bCs/>
          <w:sz w:val="24"/>
          <w:szCs w:val="24"/>
        </w:rPr>
        <w:lastRenderedPageBreak/>
        <w:t>Pedagogicas.pdf</w:t>
      </w:r>
      <w:r w:rsidR="005A4B41" w:rsidRPr="009F1DE0">
        <w:rPr>
          <w:rFonts w:ascii="Arial" w:hAnsi="Arial" w:cs="Arial"/>
          <w:sz w:val="24"/>
          <w:szCs w:val="24"/>
        </w:rPr>
        <w:t xml:space="preserve">. </w:t>
      </w:r>
      <w:r w:rsidR="00A85078" w:rsidRPr="009F1DE0">
        <w:rPr>
          <w:rFonts w:ascii="Arial" w:hAnsi="Arial" w:cs="Arial"/>
          <w:sz w:val="24"/>
          <w:szCs w:val="24"/>
        </w:rPr>
        <w:t>Campinas-S</w:t>
      </w:r>
      <w:r w:rsidR="00090F3E" w:rsidRPr="009F1DE0">
        <w:rPr>
          <w:rFonts w:ascii="Arial" w:hAnsi="Arial" w:cs="Arial"/>
          <w:sz w:val="24"/>
          <w:szCs w:val="24"/>
        </w:rPr>
        <w:t>P.</w:t>
      </w:r>
      <w:r w:rsidR="00A85078" w:rsidRPr="009F1DE0">
        <w:rPr>
          <w:rFonts w:ascii="Arial" w:hAnsi="Arial" w:cs="Arial"/>
          <w:sz w:val="24"/>
          <w:szCs w:val="24"/>
        </w:rPr>
        <w:t xml:space="preserve"> </w:t>
      </w:r>
      <w:r w:rsidR="00090F3E" w:rsidRPr="009F1DE0">
        <w:rPr>
          <w:rFonts w:ascii="Arial" w:hAnsi="Arial" w:cs="Arial"/>
          <w:sz w:val="24"/>
          <w:szCs w:val="24"/>
        </w:rPr>
        <w:t>PAPIRUS, 10ed</w:t>
      </w:r>
      <w:proofErr w:type="gramStart"/>
      <w:r w:rsidR="00090F3E" w:rsidRPr="009F1DE0">
        <w:rPr>
          <w:rFonts w:ascii="Arial" w:hAnsi="Arial" w:cs="Arial"/>
          <w:sz w:val="24"/>
          <w:szCs w:val="24"/>
        </w:rPr>
        <w:t>.,</w:t>
      </w:r>
      <w:proofErr w:type="gramEnd"/>
      <w:r w:rsidR="00A85078" w:rsidRPr="009F1DE0">
        <w:rPr>
          <w:rFonts w:ascii="Arial" w:hAnsi="Arial" w:cs="Arial"/>
          <w:sz w:val="24"/>
          <w:szCs w:val="24"/>
        </w:rPr>
        <w:t>2000.</w:t>
      </w:r>
      <w:r w:rsidR="005A4B41" w:rsidRPr="009F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2977" w:rsidRPr="009F1DE0">
        <w:rPr>
          <w:rFonts w:ascii="Arial" w:hAnsi="Arial" w:cs="Arial"/>
          <w:sz w:val="24"/>
          <w:szCs w:val="24"/>
        </w:rPr>
        <w:t>Disponivel</w:t>
      </w:r>
      <w:proofErr w:type="spellEnd"/>
      <w:r w:rsidR="00A82977" w:rsidRPr="009F1DE0">
        <w:rPr>
          <w:rFonts w:ascii="Arial" w:hAnsi="Arial" w:cs="Arial"/>
          <w:sz w:val="24"/>
          <w:szCs w:val="24"/>
        </w:rPr>
        <w:t xml:space="preserve"> em: </w:t>
      </w:r>
      <w:hyperlink r:id="rId13" w:history="1">
        <w:r w:rsidR="00A82977" w:rsidRPr="009F1DE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https://www.ebah.com.br/content/ABAAAg8rIAH/moran-novas-tecnologias-mediacao-pedagogica</w:t>
        </w:r>
      </w:hyperlink>
      <w:r w:rsidR="00A82977" w:rsidRPr="009F1DE0">
        <w:rPr>
          <w:rFonts w:ascii="Arial" w:hAnsi="Arial" w:cs="Arial"/>
          <w:sz w:val="24"/>
          <w:szCs w:val="24"/>
        </w:rPr>
        <w:t>. Acesso em: 27 Ago. 2018.</w:t>
      </w:r>
    </w:p>
    <w:p w:rsidR="009F1DE0" w:rsidRPr="009F1DE0" w:rsidRDefault="009F1DE0" w:rsidP="009F1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71B4" w:rsidRPr="009F1DE0" w:rsidRDefault="004371B4" w:rsidP="009F1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 xml:space="preserve">NÁDER, A. M. J. </w:t>
      </w:r>
      <w:r w:rsidRPr="009F1DE0">
        <w:rPr>
          <w:rFonts w:ascii="Arial" w:hAnsi="Arial" w:cs="Arial"/>
          <w:bCs/>
          <w:sz w:val="24"/>
          <w:szCs w:val="24"/>
        </w:rPr>
        <w:t>Ensaios sobre educação musical perspectivas práticas, recursos tecnológicos e formação musical</w:t>
      </w:r>
      <w:r w:rsidRPr="009F1DE0">
        <w:rPr>
          <w:rFonts w:ascii="Arial" w:hAnsi="Arial" w:cs="Arial"/>
          <w:sz w:val="24"/>
          <w:szCs w:val="24"/>
        </w:rPr>
        <w:t xml:space="preserve">. Mossoró – RN: EDUERN, 2017. Disponível em: </w:t>
      </w:r>
      <w:hyperlink r:id="rId14" w:history="1">
        <w:r w:rsidRPr="009F1DE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https://issuu.com/eduern/docs/ensaios_sobre_educa____o_musical_pe</w:t>
        </w:r>
      </w:hyperlink>
      <w:r w:rsidRPr="009F1DE0">
        <w:rPr>
          <w:rFonts w:ascii="Arial" w:hAnsi="Arial" w:cs="Arial"/>
          <w:sz w:val="24"/>
          <w:szCs w:val="24"/>
        </w:rPr>
        <w:t xml:space="preserve">. Acesso em: 29 ago. 2018. </w:t>
      </w:r>
    </w:p>
    <w:p w:rsidR="009F1DE0" w:rsidRPr="009F1DE0" w:rsidRDefault="009F1DE0" w:rsidP="009F1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71B4" w:rsidRPr="009F1DE0" w:rsidRDefault="004371B4" w:rsidP="009F1D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1DE0">
        <w:rPr>
          <w:rFonts w:ascii="Arial" w:hAnsi="Arial" w:cs="Arial"/>
          <w:sz w:val="24"/>
          <w:szCs w:val="24"/>
        </w:rPr>
        <w:t xml:space="preserve">OLIVEIRA, R. M.; </w:t>
      </w:r>
      <w:r w:rsidR="00605141" w:rsidRPr="009F1DE0">
        <w:rPr>
          <w:rFonts w:ascii="Arial" w:hAnsi="Arial" w:cs="Arial"/>
          <w:sz w:val="24"/>
          <w:szCs w:val="24"/>
        </w:rPr>
        <w:t xml:space="preserve">Faro. </w:t>
      </w:r>
      <w:r w:rsidRPr="009F1DE0">
        <w:rPr>
          <w:rFonts w:ascii="Arial" w:hAnsi="Arial" w:cs="Arial"/>
          <w:sz w:val="24"/>
          <w:szCs w:val="24"/>
        </w:rPr>
        <w:t>R. A. O; Lobato H. K. G.;</w:t>
      </w:r>
      <w:proofErr w:type="gramStart"/>
      <w:r w:rsidRPr="009F1DE0">
        <w:rPr>
          <w:rFonts w:ascii="Arial" w:hAnsi="Arial" w:cs="Arial"/>
          <w:sz w:val="24"/>
          <w:szCs w:val="24"/>
        </w:rPr>
        <w:t xml:space="preserve"> </w:t>
      </w:r>
      <w:r w:rsidRPr="009F1DE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End"/>
      <w:r w:rsidRPr="009F1DE0">
        <w:rPr>
          <w:rFonts w:ascii="Arial" w:hAnsi="Arial" w:cs="Arial"/>
          <w:sz w:val="24"/>
          <w:szCs w:val="24"/>
        </w:rPr>
        <w:t>Whatsapp</w:t>
      </w:r>
      <w:proofErr w:type="spellEnd"/>
      <w:r w:rsidRPr="009F1DE0">
        <w:rPr>
          <w:rFonts w:ascii="Arial" w:hAnsi="Arial" w:cs="Arial"/>
          <w:sz w:val="24"/>
          <w:szCs w:val="24"/>
        </w:rPr>
        <w:t xml:space="preserve"> e educação: entre mensagens, imagens e sons. Salvador: EDUFBA, 2017. </w:t>
      </w:r>
    </w:p>
    <w:p w:rsidR="004371B4" w:rsidRPr="009F1DE0" w:rsidRDefault="004371B4" w:rsidP="009F1D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371B4" w:rsidRPr="009F1DE0" w:rsidRDefault="004371B4" w:rsidP="009F1D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4B41" w:rsidRPr="009F1DE0" w:rsidRDefault="005A4B41" w:rsidP="009F1DE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A4B41" w:rsidRPr="009F1DE0" w:rsidSect="004371B4">
      <w:footerReference w:type="first" r:id="rId15"/>
      <w:pgSz w:w="11906" w:h="16838"/>
      <w:pgMar w:top="1701" w:right="1134" w:bottom="1134" w:left="1701" w:header="709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2BF" w:rsidRDefault="00E062BF" w:rsidP="00A82977">
      <w:pPr>
        <w:spacing w:after="0" w:line="240" w:lineRule="auto"/>
      </w:pPr>
      <w:r>
        <w:separator/>
      </w:r>
    </w:p>
  </w:endnote>
  <w:endnote w:type="continuationSeparator" w:id="0">
    <w:p w:rsidR="00E062BF" w:rsidRDefault="00E062BF" w:rsidP="00A8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977" w:rsidRDefault="004371B4">
    <w:pPr>
      <w:pStyle w:val="Rodap"/>
    </w:pPr>
    <w:r>
      <w:t>_________</w:t>
    </w:r>
  </w:p>
  <w:p w:rsidR="004371B4" w:rsidRDefault="004371B4" w:rsidP="004371B4">
    <w:pPr>
      <w:pStyle w:val="Rodap"/>
      <w:jc w:val="both"/>
    </w:pPr>
    <w:r>
      <w:t>José Odair Freire dos Santos formado em Ciências Contábeis pela UERN - Universidade do Estado do Rio Grande do Norte em 2012, Pós-graduado pela mesma instituição em Auditoria Contábil, 2013. Pós graduando em Artes Musica pela FVJ-Faculdade do Vale do Jaguaribe</w:t>
    </w:r>
    <w:r w:rsidR="00FB4DF4">
      <w:t>2017. G</w:t>
    </w:r>
    <w:r>
      <w:t>raduado em educação Musical pela UNIS-Centro Universitário do sul de Minas-MG em 201</w:t>
    </w:r>
    <w:r w:rsidR="00FB4DF4">
      <w:t>7. Mestrando em Ciências da Educação pela ASLIM 2018.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2BF" w:rsidRDefault="00E062BF" w:rsidP="00A82977">
      <w:pPr>
        <w:spacing w:after="0" w:line="240" w:lineRule="auto"/>
      </w:pPr>
      <w:r>
        <w:separator/>
      </w:r>
    </w:p>
  </w:footnote>
  <w:footnote w:type="continuationSeparator" w:id="0">
    <w:p w:rsidR="00E062BF" w:rsidRDefault="00E062BF" w:rsidP="00A82977">
      <w:pPr>
        <w:spacing w:after="0" w:line="240" w:lineRule="auto"/>
      </w:pPr>
      <w:r>
        <w:continuationSeparator/>
      </w:r>
    </w:p>
  </w:footnote>
  <w:footnote w:id="1">
    <w:p w:rsidR="009F1DE0" w:rsidRDefault="009F1DE0">
      <w:pPr>
        <w:pStyle w:val="Textodenotaderodap"/>
      </w:pPr>
      <w:r>
        <w:rPr>
          <w:rStyle w:val="Refdenotaderodap"/>
        </w:rPr>
        <w:footnoteRef/>
      </w:r>
      <w:r>
        <w:t xml:space="preserve"> MESTRADO EM CIÊNCIAS DA EDUCAÇÃO – FICS </w:t>
      </w:r>
    </w:p>
  </w:footnote>
  <w:footnote w:id="2">
    <w:p w:rsidR="009F1DE0" w:rsidRDefault="009F1DE0">
      <w:pPr>
        <w:pStyle w:val="Textodenotaderodap"/>
      </w:pPr>
      <w:r>
        <w:rPr>
          <w:rStyle w:val="Refdenotaderodap"/>
        </w:rPr>
        <w:footnoteRef/>
      </w:r>
      <w:r>
        <w:t xml:space="preserve"> DOUTORAS EM EDUCAÇÃO – UEP e FICS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81"/>
    <w:rsid w:val="00015E33"/>
    <w:rsid w:val="00020D56"/>
    <w:rsid w:val="00090F3E"/>
    <w:rsid w:val="000B1C30"/>
    <w:rsid w:val="001364CD"/>
    <w:rsid w:val="00143697"/>
    <w:rsid w:val="002410A3"/>
    <w:rsid w:val="00251204"/>
    <w:rsid w:val="00251C3C"/>
    <w:rsid w:val="002B0083"/>
    <w:rsid w:val="002D23FD"/>
    <w:rsid w:val="00322905"/>
    <w:rsid w:val="00330709"/>
    <w:rsid w:val="0034081E"/>
    <w:rsid w:val="003504D6"/>
    <w:rsid w:val="00353D96"/>
    <w:rsid w:val="00383AEC"/>
    <w:rsid w:val="003A68F6"/>
    <w:rsid w:val="003D72B7"/>
    <w:rsid w:val="004249EA"/>
    <w:rsid w:val="00434C9C"/>
    <w:rsid w:val="004371B4"/>
    <w:rsid w:val="00495195"/>
    <w:rsid w:val="00516948"/>
    <w:rsid w:val="00537DE7"/>
    <w:rsid w:val="005A4B41"/>
    <w:rsid w:val="005B2478"/>
    <w:rsid w:val="005E1D81"/>
    <w:rsid w:val="00605141"/>
    <w:rsid w:val="0066621C"/>
    <w:rsid w:val="006804F0"/>
    <w:rsid w:val="00690ED0"/>
    <w:rsid w:val="00713160"/>
    <w:rsid w:val="00727A31"/>
    <w:rsid w:val="007A36A9"/>
    <w:rsid w:val="007B3A92"/>
    <w:rsid w:val="008001E0"/>
    <w:rsid w:val="008663B6"/>
    <w:rsid w:val="008F4CEE"/>
    <w:rsid w:val="009234CD"/>
    <w:rsid w:val="00930874"/>
    <w:rsid w:val="00933BFD"/>
    <w:rsid w:val="00937D13"/>
    <w:rsid w:val="009E3EC4"/>
    <w:rsid w:val="009F1DE0"/>
    <w:rsid w:val="009F45FC"/>
    <w:rsid w:val="009F4E45"/>
    <w:rsid w:val="00A03E19"/>
    <w:rsid w:val="00A10D4C"/>
    <w:rsid w:val="00A6496A"/>
    <w:rsid w:val="00A7026E"/>
    <w:rsid w:val="00A82977"/>
    <w:rsid w:val="00A85078"/>
    <w:rsid w:val="00AF004A"/>
    <w:rsid w:val="00B12319"/>
    <w:rsid w:val="00B149DB"/>
    <w:rsid w:val="00B31474"/>
    <w:rsid w:val="00B327FF"/>
    <w:rsid w:val="00B46027"/>
    <w:rsid w:val="00BA3706"/>
    <w:rsid w:val="00BA77D1"/>
    <w:rsid w:val="00C0059B"/>
    <w:rsid w:val="00C45570"/>
    <w:rsid w:val="00C92001"/>
    <w:rsid w:val="00CC28A1"/>
    <w:rsid w:val="00CC4D98"/>
    <w:rsid w:val="00CC5AD2"/>
    <w:rsid w:val="00CC5AEE"/>
    <w:rsid w:val="00CE7464"/>
    <w:rsid w:val="00DA06C2"/>
    <w:rsid w:val="00DD11A5"/>
    <w:rsid w:val="00E062BF"/>
    <w:rsid w:val="00E175BF"/>
    <w:rsid w:val="00E510CA"/>
    <w:rsid w:val="00E656CD"/>
    <w:rsid w:val="00EE5581"/>
    <w:rsid w:val="00F069EC"/>
    <w:rsid w:val="00F32F5C"/>
    <w:rsid w:val="00F70548"/>
    <w:rsid w:val="00F72858"/>
    <w:rsid w:val="00F72EB4"/>
    <w:rsid w:val="00F7695D"/>
    <w:rsid w:val="00FB3F4E"/>
    <w:rsid w:val="00F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10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1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2410A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9200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6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829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97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82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977"/>
  </w:style>
  <w:style w:type="paragraph" w:styleId="Rodap">
    <w:name w:val="footer"/>
    <w:basedOn w:val="Normal"/>
    <w:link w:val="RodapChar"/>
    <w:uiPriority w:val="99"/>
    <w:unhideWhenUsed/>
    <w:rsid w:val="00A82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97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1D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1D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1D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10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10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2410A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9200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6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829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97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82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977"/>
  </w:style>
  <w:style w:type="paragraph" w:styleId="Rodap">
    <w:name w:val="footer"/>
    <w:basedOn w:val="Normal"/>
    <w:link w:val="RodapChar"/>
    <w:uiPriority w:val="99"/>
    <w:unhideWhenUsed/>
    <w:rsid w:val="00A82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97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1D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1D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1D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eca.usp.br/moran/wp-content/uploads/2015/07/hibrida.pdf" TargetMode="External"/><Relationship Id="rId13" Type="http://schemas.openxmlformats.org/officeDocument/2006/relationships/hyperlink" Target="https://www.ebah.com.br/content/ABAAAg8rIAH/moran-novas-tecnologias-mediacao-pedagogi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ca.usp.br/prof/moran/site/textos/tecnologias_eduacacao/inov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bemeducacaomusical.com.br/revistas/revistaabem/index.php/revistaabem/article/view/31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bemeducacaomusical.com.br/revistas/revistaabem/index.php/revistaabem/article/viewFile/91/7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ed.unicamp.br/ojs/index.php/tsc/article/view/152" TargetMode="External"/><Relationship Id="rId14" Type="http://schemas.openxmlformats.org/officeDocument/2006/relationships/hyperlink" Target="https://issuu.com/eduern/docs/ensaios_sobre_educa____o_musical_p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B642-CFA8-40C2-9FB8-B05D5EEE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1542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DRA.JEDIDA</cp:lastModifiedBy>
  <cp:revision>4</cp:revision>
  <dcterms:created xsi:type="dcterms:W3CDTF">2018-12-07T13:38:00Z</dcterms:created>
  <dcterms:modified xsi:type="dcterms:W3CDTF">2018-12-07T16:44:00Z</dcterms:modified>
</cp:coreProperties>
</file>