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299" w:rsidRDefault="006B4CA1" w:rsidP="00E47076">
      <w:pPr>
        <w:spacing w:after="240" w:line="276" w:lineRule="auto"/>
        <w:ind w:left="642" w:right="914"/>
        <w:jc w:val="center"/>
        <w:rPr>
          <w:b/>
          <w:sz w:val="24"/>
          <w:lang w:val="pt-BR"/>
        </w:rPr>
      </w:pPr>
      <w:r w:rsidRPr="00E47076">
        <w:rPr>
          <w:b/>
          <w:sz w:val="24"/>
          <w:lang w:val="pt-BR"/>
        </w:rPr>
        <w:t>A PRESENÇA DO LÚDICO COMO ELEMENTO FACILITADOR DA APRENDIZAGEM EM TURMAS DOS ANOS INICIAIS DO ENSINO FUNDAMENTAL</w:t>
      </w:r>
    </w:p>
    <w:p w:rsidR="00380299" w:rsidRPr="00E47076" w:rsidRDefault="00E47076" w:rsidP="00E47076">
      <w:pPr>
        <w:spacing w:line="276" w:lineRule="auto"/>
        <w:ind w:left="642" w:right="49"/>
        <w:jc w:val="right"/>
        <w:rPr>
          <w:b/>
          <w:sz w:val="30"/>
          <w:lang w:val="pt-BR"/>
        </w:rPr>
      </w:pPr>
      <w:proofErr w:type="spellStart"/>
      <w:r w:rsidRPr="00E47076">
        <w:rPr>
          <w:sz w:val="24"/>
          <w:lang w:val="pt-BR"/>
        </w:rPr>
        <w:t>Antonia</w:t>
      </w:r>
      <w:proofErr w:type="spellEnd"/>
      <w:r w:rsidRPr="00E47076">
        <w:rPr>
          <w:sz w:val="24"/>
          <w:lang w:val="pt-BR"/>
        </w:rPr>
        <w:t xml:space="preserve"> Eveline Soares </w:t>
      </w:r>
      <w:r>
        <w:rPr>
          <w:sz w:val="24"/>
          <w:lang w:val="pt-BR"/>
        </w:rPr>
        <w:t>d</w:t>
      </w:r>
      <w:r w:rsidRPr="00E47076">
        <w:rPr>
          <w:sz w:val="24"/>
          <w:lang w:val="pt-BR"/>
        </w:rPr>
        <w:t>a SILVA</w:t>
      </w:r>
    </w:p>
    <w:p w:rsidR="00380299" w:rsidRPr="00E47076" w:rsidRDefault="006B4CA1" w:rsidP="00E47076">
      <w:pPr>
        <w:spacing w:before="78" w:after="240"/>
        <w:rPr>
          <w:b/>
          <w:sz w:val="24"/>
          <w:lang w:val="pt-BR"/>
        </w:rPr>
      </w:pPr>
      <w:r w:rsidRPr="00E47076">
        <w:rPr>
          <w:b/>
          <w:sz w:val="24"/>
          <w:lang w:val="pt-BR"/>
        </w:rPr>
        <w:t>RESUMO</w:t>
      </w:r>
    </w:p>
    <w:p w:rsidR="00380299" w:rsidRPr="00E47076" w:rsidRDefault="006B4CA1" w:rsidP="00E47076">
      <w:pPr>
        <w:pStyle w:val="Corpodetexto"/>
        <w:ind w:right="49"/>
        <w:jc w:val="both"/>
        <w:rPr>
          <w:lang w:val="pt-BR"/>
        </w:rPr>
      </w:pPr>
      <w:r w:rsidRPr="00E47076">
        <w:rPr>
          <w:lang w:val="pt-BR"/>
        </w:rPr>
        <w:t>Este trabalho tem como elemento norteador a importância do lúdico desenvolvimento escolar do aluno. Evidenciamos, ao longo de sua elaboração, a premiss</w:t>
      </w:r>
      <w:r w:rsidRPr="00E47076">
        <w:rPr>
          <w:lang w:val="pt-BR"/>
        </w:rPr>
        <w:t xml:space="preserve">a de que, em se tratando de criança, o elemento lúdico não poder ser desvencilhado. É através dos jogos e brincadeiras que começam a acontecer </w:t>
      </w:r>
      <w:proofErr w:type="gramStart"/>
      <w:r w:rsidRPr="00E47076">
        <w:rPr>
          <w:lang w:val="pt-BR"/>
        </w:rPr>
        <w:t>as</w:t>
      </w:r>
      <w:proofErr w:type="gramEnd"/>
      <w:r w:rsidRPr="00E47076">
        <w:rPr>
          <w:lang w:val="pt-BR"/>
        </w:rPr>
        <w:t xml:space="preserve"> primeiras situações de aprendizagem, dentro e fora do espaço educativo, e este fato facilita construção sistem</w:t>
      </w:r>
      <w:r w:rsidRPr="00E47076">
        <w:rPr>
          <w:lang w:val="pt-BR"/>
        </w:rPr>
        <w:t xml:space="preserve">ática dos conhecimentos dos alunos dentro do espaço educativo. Em sendo o jogo, a brincadeira, uma forma eficaz de estimular o pensar, o agir em sociedade, e tantas outras habilidades, a utilização dos mesmos como estratégia metodológica, mesmo nas turmas </w:t>
      </w:r>
      <w:r w:rsidRPr="00E47076">
        <w:rPr>
          <w:lang w:val="pt-BR"/>
        </w:rPr>
        <w:t xml:space="preserve">iniciais do Ensino Fundamental, ocorre uma transformação no espaço sala de aula, evidenciando a motivação em aprender. Ao professor, cabe a tarefa de, considerar os conhecimentos prévios dos alunos, utilizando-o como base para os conteúdos sistematizados, </w:t>
      </w:r>
      <w:r w:rsidRPr="00E47076">
        <w:rPr>
          <w:lang w:val="pt-BR"/>
        </w:rPr>
        <w:t xml:space="preserve">portanto, o brincar e essencial no desenvolvimento cognitivo do ser humano, independente de sua idade cronológica. O presente trabalho constitui-se numa pesquisa-ação, segundo </w:t>
      </w:r>
      <w:proofErr w:type="spellStart"/>
      <w:r w:rsidRPr="00E47076">
        <w:rPr>
          <w:lang w:val="pt-BR"/>
        </w:rPr>
        <w:t>Tripp</w:t>
      </w:r>
      <w:proofErr w:type="spellEnd"/>
      <w:r w:rsidRPr="00E47076">
        <w:rPr>
          <w:lang w:val="pt-BR"/>
        </w:rPr>
        <w:t xml:space="preserve"> (2005) e, além da relação teoria-prática proporcionada pela vivência da in</w:t>
      </w:r>
      <w:r w:rsidRPr="00E47076">
        <w:rPr>
          <w:lang w:val="pt-BR"/>
        </w:rPr>
        <w:t xml:space="preserve">tervenção </w:t>
      </w:r>
      <w:proofErr w:type="spellStart"/>
      <w:r w:rsidRPr="00E47076">
        <w:rPr>
          <w:lang w:val="pt-BR"/>
        </w:rPr>
        <w:t>socioescolar</w:t>
      </w:r>
      <w:proofErr w:type="spellEnd"/>
      <w:r w:rsidRPr="00E47076">
        <w:rPr>
          <w:lang w:val="pt-BR"/>
        </w:rPr>
        <w:t>, ressaltamos a realização de uma vasta revisão bibliográfica para a consolidação do nosso referencial teórico, dentre os quais destacamos autores como KISHIMOTO, WINNICOTT e MORIN.</w:t>
      </w:r>
    </w:p>
    <w:p w:rsidR="00380299" w:rsidRPr="00E47076" w:rsidRDefault="00380299">
      <w:pPr>
        <w:pStyle w:val="Corpodetexto"/>
        <w:rPr>
          <w:sz w:val="26"/>
          <w:lang w:val="pt-BR"/>
        </w:rPr>
      </w:pPr>
    </w:p>
    <w:p w:rsidR="00380299" w:rsidRDefault="00CC4088">
      <w:pPr>
        <w:pStyle w:val="Ttulo1"/>
        <w:numPr>
          <w:ilvl w:val="0"/>
          <w:numId w:val="1"/>
        </w:numPr>
        <w:tabs>
          <w:tab w:val="left" w:pos="281"/>
        </w:tabs>
        <w:ind w:firstLine="0"/>
        <w:jc w:val="left"/>
      </w:pPr>
      <w:bookmarkStart w:id="0" w:name="_TOC_250004"/>
      <w:bookmarkEnd w:id="0"/>
      <w:r>
        <w:t>CONSIDERAÇÕES INICIAIS</w:t>
      </w:r>
    </w:p>
    <w:p w:rsidR="00380299" w:rsidRDefault="00380299">
      <w:pPr>
        <w:pStyle w:val="Corpodetexto"/>
        <w:rPr>
          <w:b/>
          <w:sz w:val="22"/>
        </w:rPr>
      </w:pPr>
    </w:p>
    <w:p w:rsidR="00380299" w:rsidRPr="00E47076" w:rsidRDefault="006B4CA1" w:rsidP="00CC4088">
      <w:pPr>
        <w:pStyle w:val="Corpodetexto"/>
        <w:spacing w:line="360" w:lineRule="auto"/>
        <w:ind w:left="100" w:right="49" w:firstLine="851"/>
        <w:jc w:val="both"/>
        <w:rPr>
          <w:lang w:val="pt-BR"/>
        </w:rPr>
      </w:pPr>
      <w:r w:rsidRPr="00E47076">
        <w:rPr>
          <w:lang w:val="pt-BR"/>
        </w:rPr>
        <w:t xml:space="preserve">O presente trabalho constitui-se numa intervenção </w:t>
      </w:r>
      <w:proofErr w:type="spellStart"/>
      <w:r w:rsidRPr="00E47076">
        <w:rPr>
          <w:lang w:val="pt-BR"/>
        </w:rPr>
        <w:t>socioescolar</w:t>
      </w:r>
      <w:proofErr w:type="spellEnd"/>
      <w:r w:rsidRPr="00E47076">
        <w:rPr>
          <w:lang w:val="pt-BR"/>
        </w:rPr>
        <w:t xml:space="preserve"> realizada num espaço educativo da cidade de Guamaré, interior do estado do Rio Grande do Norte e foi realizado com o objetivo de mostrar que o elemento lúdico pode ser utilizado como elemento f</w:t>
      </w:r>
      <w:r w:rsidRPr="00E47076">
        <w:rPr>
          <w:lang w:val="pt-BR"/>
        </w:rPr>
        <w:t>acilitador da aprendizagem dos alunos dos anos iniciais do Ensino Fundamental, uma vez que torna o processo de aprendizagem mais satisfatório e prazeroso. Assim sendo à criança desenvolve seus conhecimentos do estilo que mais lhe apraz. O brinquedo despert</w:t>
      </w:r>
      <w:r w:rsidRPr="00E47076">
        <w:rPr>
          <w:lang w:val="pt-BR"/>
        </w:rPr>
        <w:t>a na criança o interesse, a criatividade, o senso da competição, intelectualidade e o desenvolvimento motor e crítico no ser humano. Devemos então utilizar os subsídios que satisfaça o aluno despertando na criança o interesse pelas aulas.</w:t>
      </w:r>
    </w:p>
    <w:p w:rsidR="00380299" w:rsidRPr="00E47076" w:rsidRDefault="006B4CA1">
      <w:pPr>
        <w:pStyle w:val="Corpodetexto"/>
        <w:spacing w:line="360" w:lineRule="auto"/>
        <w:ind w:left="100" w:right="374" w:firstLine="851"/>
        <w:jc w:val="both"/>
        <w:rPr>
          <w:lang w:val="pt-BR"/>
        </w:rPr>
      </w:pPr>
      <w:r w:rsidRPr="00E47076">
        <w:rPr>
          <w:lang w:val="pt-BR"/>
        </w:rPr>
        <w:t>Através das ativi</w:t>
      </w:r>
      <w:r w:rsidRPr="00E47076">
        <w:rPr>
          <w:lang w:val="pt-BR"/>
        </w:rPr>
        <w:t xml:space="preserve">dades lúdicas o professor desenvolvem brincadeiras e jogos que procuram acordar no educando a veemência em aprender, pelo meio dessas agilidades o docente buscar trabalhar o conteúdo necessário e o aluno estabelece seus conhecimentos brincando. O lúdico é </w:t>
      </w:r>
      <w:r w:rsidRPr="00E47076">
        <w:rPr>
          <w:lang w:val="pt-BR"/>
        </w:rPr>
        <w:t xml:space="preserve">essencial, uma vez que está </w:t>
      </w:r>
      <w:proofErr w:type="gramStart"/>
      <w:r w:rsidRPr="00E47076">
        <w:rPr>
          <w:lang w:val="pt-BR"/>
        </w:rPr>
        <w:t>introduzido</w:t>
      </w:r>
      <w:proofErr w:type="gramEnd"/>
      <w:r w:rsidRPr="00E47076">
        <w:rPr>
          <w:lang w:val="pt-BR"/>
        </w:rPr>
        <w:t xml:space="preserve"> no mundo da criança, deste modo, a criança não se sente perdida diante de um assunto que não vê influencia em aprender.</w:t>
      </w:r>
    </w:p>
    <w:p w:rsidR="00380299" w:rsidRPr="00E47076" w:rsidRDefault="006B4CA1">
      <w:pPr>
        <w:pStyle w:val="Corpodetexto"/>
        <w:spacing w:line="360" w:lineRule="auto"/>
        <w:ind w:left="100" w:right="374" w:firstLine="708"/>
        <w:jc w:val="both"/>
        <w:rPr>
          <w:lang w:val="pt-BR"/>
        </w:rPr>
      </w:pPr>
      <w:r w:rsidRPr="00E47076">
        <w:rPr>
          <w:lang w:val="pt-BR"/>
        </w:rPr>
        <w:t>Há uma necessidade muito grande em um educador trabalhar a ludicidade em sala de aula. No entant</w:t>
      </w:r>
      <w:r w:rsidRPr="00E47076">
        <w:rPr>
          <w:lang w:val="pt-BR"/>
        </w:rPr>
        <w:t>o é preciso ele se aprimorar suas técnicas, envolver nelas atividades criativas e divertidas que induza a criança a sentir-se incluída promovendo a construção do seu aprendizado.</w:t>
      </w:r>
    </w:p>
    <w:p w:rsidR="00380299" w:rsidRPr="00E47076" w:rsidRDefault="006B4CA1">
      <w:pPr>
        <w:pStyle w:val="Corpodetexto"/>
        <w:spacing w:line="360" w:lineRule="auto"/>
        <w:ind w:left="100" w:right="374" w:firstLine="708"/>
        <w:jc w:val="both"/>
        <w:rPr>
          <w:lang w:val="pt-BR"/>
        </w:rPr>
      </w:pPr>
      <w:r w:rsidRPr="00E47076">
        <w:rPr>
          <w:lang w:val="pt-BR"/>
        </w:rPr>
        <w:lastRenderedPageBreak/>
        <w:t>Exercitar o lúdico requer do professor mais atenção, compreensão, capacidade,</w:t>
      </w:r>
      <w:r w:rsidRPr="00E47076">
        <w:rPr>
          <w:lang w:val="pt-BR"/>
        </w:rPr>
        <w:t xml:space="preserve"> habilidade e comprometimento em suscitar no aluno o anseio de conhecer, e para quem foi constituído em instituições que foi escasso o trabalho com a ludicidade não é fácil, mas, porém, não é impossível, para transformar basta confiar, ir à procura de novo</w:t>
      </w:r>
      <w:r w:rsidRPr="00E47076">
        <w:rPr>
          <w:lang w:val="pt-BR"/>
        </w:rPr>
        <w:t>s conhecimentos, onde, professor compromissado com a educação e que se preocupa</w:t>
      </w:r>
      <w:proofErr w:type="gramStart"/>
      <w:r w:rsidRPr="00E47076">
        <w:rPr>
          <w:lang w:val="pt-BR"/>
        </w:rPr>
        <w:t xml:space="preserve">  </w:t>
      </w:r>
      <w:proofErr w:type="gramEnd"/>
      <w:r w:rsidRPr="00E47076">
        <w:rPr>
          <w:lang w:val="pt-BR"/>
        </w:rPr>
        <w:t>com a formação de seus alunos, com certeza não proporcionará esforço na procura de instruir-se a trabalhar com a ludicidade, vencendo assim seus obstáculos.</w:t>
      </w:r>
    </w:p>
    <w:p w:rsidR="00380299" w:rsidRPr="00E47076" w:rsidRDefault="006B4CA1" w:rsidP="00CC4088">
      <w:pPr>
        <w:pStyle w:val="Corpodetexto"/>
        <w:spacing w:line="360" w:lineRule="auto"/>
        <w:ind w:left="100" w:right="374" w:firstLine="708"/>
        <w:jc w:val="both"/>
        <w:rPr>
          <w:lang w:val="pt-BR"/>
        </w:rPr>
      </w:pPr>
      <w:r w:rsidRPr="00E47076">
        <w:rPr>
          <w:lang w:val="pt-BR"/>
        </w:rPr>
        <w:t>O instrutor deve e</w:t>
      </w:r>
      <w:r w:rsidRPr="00E47076">
        <w:rPr>
          <w:lang w:val="pt-BR"/>
        </w:rPr>
        <w:t>ntender que viver a ludicidade em sala de aula, é habitua-se ao improvável, com o arriscado, é o encontro consigo mesmo, desenvolver a espontaneidade, a criatividade, a fantasia e o sentimento gera incerteza, mas que nem por isso deve ser descartado. Antes</w:t>
      </w:r>
      <w:r w:rsidRPr="00E47076">
        <w:rPr>
          <w:lang w:val="pt-BR"/>
        </w:rPr>
        <w:t xml:space="preserve"> deve ser valorizado, pois é o método satisfatório em relação ao desenvolvimento com crianças. Segundo Feijó (1992), “O lúdico é</w:t>
      </w:r>
      <w:r w:rsidRPr="00E47076">
        <w:rPr>
          <w:spacing w:val="-17"/>
          <w:lang w:val="pt-BR"/>
        </w:rPr>
        <w:t xml:space="preserve"> </w:t>
      </w:r>
      <w:r w:rsidRPr="00E47076">
        <w:rPr>
          <w:lang w:val="pt-BR"/>
        </w:rPr>
        <w:t>uma</w:t>
      </w:r>
      <w:r w:rsidR="00CC4088">
        <w:rPr>
          <w:lang w:val="pt-BR"/>
        </w:rPr>
        <w:t xml:space="preserve"> </w:t>
      </w:r>
      <w:r w:rsidRPr="00E47076">
        <w:rPr>
          <w:lang w:val="pt-BR"/>
        </w:rPr>
        <w:t>necessidade básica da personalidade, do corpo e da mente, faz parte das atividades essenciais da dinâmica hum</w:t>
      </w:r>
      <w:r w:rsidRPr="00E47076">
        <w:rPr>
          <w:lang w:val="pt-BR"/>
        </w:rPr>
        <w:t>ana”. Portanto o lúdico faz parte do desenvolvimento humano em todos os aspectos, principalmente no desenvolvimento cognitivo do aluno satisfazendo assim suas necessidades de aprendizagens e suas necessidades. Vivenciais.</w:t>
      </w:r>
    </w:p>
    <w:p w:rsidR="00380299" w:rsidRPr="00E47076" w:rsidRDefault="006B4CA1">
      <w:pPr>
        <w:pStyle w:val="Corpodetexto"/>
        <w:spacing w:line="360" w:lineRule="auto"/>
        <w:ind w:left="100" w:right="374" w:firstLine="851"/>
        <w:jc w:val="both"/>
        <w:rPr>
          <w:lang w:val="pt-BR"/>
        </w:rPr>
      </w:pPr>
      <w:r w:rsidRPr="00E47076">
        <w:rPr>
          <w:lang w:val="pt-BR"/>
        </w:rPr>
        <w:t>Por meio desta pesquisa viemos def</w:t>
      </w:r>
      <w:r w:rsidRPr="00E47076">
        <w:rPr>
          <w:lang w:val="pt-BR"/>
        </w:rPr>
        <w:t xml:space="preserve">ender à necessidade e a relevância de se lidar com o lúdico nas séries iniciais do Ensino Fundamental, conferindo deste modo, a postura de alguns pesquisadores vinculados </w:t>
      </w:r>
      <w:proofErr w:type="gramStart"/>
      <w:r w:rsidRPr="00E47076">
        <w:rPr>
          <w:lang w:val="pt-BR"/>
        </w:rPr>
        <w:t>a</w:t>
      </w:r>
      <w:proofErr w:type="gramEnd"/>
      <w:r w:rsidRPr="00E47076">
        <w:rPr>
          <w:lang w:val="pt-BR"/>
        </w:rPr>
        <w:t xml:space="preserve"> temática defendida, e justificando a incerteza que definidos docentes sentem em des</w:t>
      </w:r>
      <w:r w:rsidRPr="00E47076">
        <w:rPr>
          <w:lang w:val="pt-BR"/>
        </w:rPr>
        <w:t>envolver ludicamente, uns individualizados pela instrução tradicional que tiveram, outros por não ter a capacidade de comprometimento com o mesmo, uma vez que as atividades lúdicas estabelecem mais dedicação de sua parte.</w:t>
      </w:r>
    </w:p>
    <w:p w:rsidR="00380299" w:rsidRDefault="006B4CA1">
      <w:pPr>
        <w:pStyle w:val="Corpodetexto"/>
        <w:spacing w:line="360" w:lineRule="auto"/>
        <w:ind w:left="100" w:right="373" w:firstLine="851"/>
        <w:jc w:val="both"/>
        <w:rPr>
          <w:lang w:val="pt-BR"/>
        </w:rPr>
      </w:pPr>
      <w:r w:rsidRPr="00E47076">
        <w:rPr>
          <w:lang w:val="pt-BR"/>
        </w:rPr>
        <w:t>Esta pesquisa foi repastada por vá</w:t>
      </w:r>
      <w:r w:rsidRPr="00E47076">
        <w:rPr>
          <w:lang w:val="pt-BR"/>
        </w:rPr>
        <w:t xml:space="preserve">rios teóricos dentre eles foram: Edgar Morim, </w:t>
      </w:r>
      <w:proofErr w:type="spellStart"/>
      <w:r w:rsidRPr="00E47076">
        <w:rPr>
          <w:lang w:val="pt-BR"/>
        </w:rPr>
        <w:t>Kishimoto</w:t>
      </w:r>
      <w:proofErr w:type="spellEnd"/>
      <w:r w:rsidRPr="00E47076">
        <w:rPr>
          <w:lang w:val="pt-BR"/>
        </w:rPr>
        <w:t xml:space="preserve"> </w:t>
      </w:r>
      <w:proofErr w:type="spellStart"/>
      <w:r w:rsidRPr="00E47076">
        <w:rPr>
          <w:lang w:val="pt-BR"/>
        </w:rPr>
        <w:t>Tizuco</w:t>
      </w:r>
      <w:proofErr w:type="spellEnd"/>
      <w:r w:rsidRPr="00E47076">
        <w:rPr>
          <w:lang w:val="pt-BR"/>
        </w:rPr>
        <w:t xml:space="preserve"> </w:t>
      </w:r>
      <w:proofErr w:type="spellStart"/>
      <w:r w:rsidRPr="00E47076">
        <w:rPr>
          <w:lang w:val="pt-BR"/>
        </w:rPr>
        <w:t>Morchida</w:t>
      </w:r>
      <w:proofErr w:type="spellEnd"/>
      <w:r w:rsidRPr="00E47076">
        <w:rPr>
          <w:lang w:val="pt-BR"/>
        </w:rPr>
        <w:t xml:space="preserve"> e D W </w:t>
      </w:r>
      <w:proofErr w:type="spellStart"/>
      <w:r w:rsidRPr="00E47076">
        <w:rPr>
          <w:lang w:val="pt-BR"/>
        </w:rPr>
        <w:t>Winnicott</w:t>
      </w:r>
      <w:proofErr w:type="spellEnd"/>
      <w:r w:rsidRPr="00E47076">
        <w:rPr>
          <w:lang w:val="pt-BR"/>
        </w:rPr>
        <w:t>.</w:t>
      </w:r>
    </w:p>
    <w:p w:rsidR="00CC4088" w:rsidRPr="00E47076" w:rsidRDefault="00CC4088">
      <w:pPr>
        <w:pStyle w:val="Corpodetexto"/>
        <w:spacing w:line="360" w:lineRule="auto"/>
        <w:ind w:left="100" w:right="373" w:firstLine="851"/>
        <w:jc w:val="both"/>
        <w:rPr>
          <w:lang w:val="pt-BR"/>
        </w:rPr>
      </w:pPr>
    </w:p>
    <w:p w:rsidR="00380299" w:rsidRPr="00E47076" w:rsidRDefault="006B4CA1">
      <w:pPr>
        <w:pStyle w:val="Ttulo1"/>
        <w:numPr>
          <w:ilvl w:val="0"/>
          <w:numId w:val="1"/>
        </w:numPr>
        <w:tabs>
          <w:tab w:val="left" w:pos="371"/>
        </w:tabs>
        <w:spacing w:line="360" w:lineRule="auto"/>
        <w:ind w:right="373" w:firstLine="0"/>
        <w:jc w:val="left"/>
        <w:rPr>
          <w:lang w:val="pt-BR"/>
        </w:rPr>
      </w:pPr>
      <w:bookmarkStart w:id="1" w:name="_TOC_250003"/>
      <w:bookmarkEnd w:id="1"/>
      <w:r w:rsidRPr="00E47076">
        <w:rPr>
          <w:lang w:val="pt-BR"/>
        </w:rPr>
        <w:t>A APRENDIZAGEM LÚDICA NO ENSINO FUNDAMENTAL: BREVES REFLEXÕES</w:t>
      </w:r>
    </w:p>
    <w:p w:rsidR="00380299" w:rsidRPr="00E47076" w:rsidRDefault="00380299">
      <w:pPr>
        <w:pStyle w:val="Corpodetexto"/>
        <w:rPr>
          <w:b/>
          <w:sz w:val="36"/>
          <w:lang w:val="pt-BR"/>
        </w:rPr>
      </w:pPr>
    </w:p>
    <w:p w:rsidR="00380299" w:rsidRPr="00E47076" w:rsidRDefault="006B4CA1">
      <w:pPr>
        <w:pStyle w:val="Corpodetexto"/>
        <w:spacing w:line="360" w:lineRule="auto"/>
        <w:ind w:left="100" w:right="374" w:firstLine="851"/>
        <w:jc w:val="both"/>
        <w:rPr>
          <w:lang w:val="pt-BR"/>
        </w:rPr>
      </w:pPr>
      <w:r w:rsidRPr="00E47076">
        <w:rPr>
          <w:lang w:val="pt-BR"/>
        </w:rPr>
        <w:t>O brinquedo faz parte do mundo de uma criança, seu desenvolvimento está relacionado a ele, pois suas fantasias faz a criança acreditar que é o mundo que ela imagina. É o brincar onde a criança expressa seus medos, seus desafios, seus limites, seus anseios,</w:t>
      </w:r>
      <w:r w:rsidRPr="00E47076">
        <w:rPr>
          <w:lang w:val="pt-BR"/>
        </w:rPr>
        <w:t xml:space="preserve"> sua tristeza, sua alegria. Respaldamos que a brincadeira transmite certa segura para a criança.</w:t>
      </w:r>
    </w:p>
    <w:p w:rsidR="00380299" w:rsidRPr="00E47076" w:rsidRDefault="006B4CA1">
      <w:pPr>
        <w:pStyle w:val="Corpodetexto"/>
        <w:spacing w:line="360" w:lineRule="auto"/>
        <w:ind w:left="100" w:right="374" w:firstLine="851"/>
        <w:jc w:val="both"/>
        <w:rPr>
          <w:lang w:val="pt-BR"/>
        </w:rPr>
      </w:pPr>
      <w:r w:rsidRPr="00E47076">
        <w:rPr>
          <w:lang w:val="pt-BR"/>
        </w:rPr>
        <w:t>Sabemos que o lúdico é uma opção de trabalhar o conhecimento de maneira prática e prazerosa com as crianças. Por tanto, é através do brincar que a</w:t>
      </w:r>
      <w:r w:rsidRPr="00E47076">
        <w:rPr>
          <w:spacing w:val="18"/>
          <w:lang w:val="pt-BR"/>
        </w:rPr>
        <w:t xml:space="preserve"> </w:t>
      </w:r>
      <w:r w:rsidRPr="00E47076">
        <w:rPr>
          <w:lang w:val="pt-BR"/>
        </w:rPr>
        <w:t xml:space="preserve">criança </w:t>
      </w:r>
      <w:r w:rsidRPr="00E47076">
        <w:rPr>
          <w:lang w:val="pt-BR"/>
        </w:rPr>
        <w:lastRenderedPageBreak/>
        <w:t>apre</w:t>
      </w:r>
      <w:r w:rsidRPr="00E47076">
        <w:rPr>
          <w:lang w:val="pt-BR"/>
        </w:rPr>
        <w:t xml:space="preserve">nde a lidar com o mundo e forma sua personalidade recriando situações no seu cotidiano em procura de novas experiências. Segundo a concepção de </w:t>
      </w:r>
      <w:proofErr w:type="spellStart"/>
      <w:r w:rsidRPr="00E47076">
        <w:rPr>
          <w:lang w:val="pt-BR"/>
        </w:rPr>
        <w:t>Bruner</w:t>
      </w:r>
      <w:proofErr w:type="spellEnd"/>
      <w:r w:rsidRPr="00E47076">
        <w:rPr>
          <w:lang w:val="pt-BR"/>
        </w:rPr>
        <w:t xml:space="preserve"> (apud KISHIMOTO 1994, p. 68</w:t>
      </w:r>
      <w:proofErr w:type="gramStart"/>
      <w:r w:rsidRPr="00E47076">
        <w:rPr>
          <w:lang w:val="pt-BR"/>
        </w:rPr>
        <w:t>)</w:t>
      </w:r>
      <w:proofErr w:type="gramEnd"/>
    </w:p>
    <w:p w:rsidR="00380299" w:rsidRPr="00E47076" w:rsidRDefault="00380299">
      <w:pPr>
        <w:pStyle w:val="Corpodetexto"/>
        <w:rPr>
          <w:lang w:val="pt-BR"/>
        </w:rPr>
      </w:pPr>
    </w:p>
    <w:p w:rsidR="00380299" w:rsidRPr="00E47076" w:rsidRDefault="006B4CA1">
      <w:pPr>
        <w:ind w:left="2368" w:right="374"/>
        <w:jc w:val="both"/>
        <w:rPr>
          <w:sz w:val="20"/>
          <w:lang w:val="pt-BR"/>
        </w:rPr>
      </w:pPr>
      <w:r w:rsidRPr="00E47076">
        <w:rPr>
          <w:sz w:val="20"/>
          <w:lang w:val="pt-BR"/>
        </w:rPr>
        <w:t xml:space="preserve">O brincar também contribui para aprendizagem, da leitura que funciona como </w:t>
      </w:r>
      <w:r w:rsidRPr="00E47076">
        <w:rPr>
          <w:sz w:val="20"/>
          <w:lang w:val="pt-BR"/>
        </w:rPr>
        <w:t>instrumento de pensamento e ação, para ser capaz de falar sobre o mundo, a criança precisa saber brincar com mundo com a mesma desenvoltura que caracteriza a ação lúdica.</w:t>
      </w:r>
    </w:p>
    <w:p w:rsidR="00380299" w:rsidRPr="00E47076" w:rsidRDefault="00380299">
      <w:pPr>
        <w:pStyle w:val="Corpodetexto"/>
        <w:spacing w:before="11"/>
        <w:rPr>
          <w:sz w:val="23"/>
          <w:lang w:val="pt-BR"/>
        </w:rPr>
      </w:pPr>
    </w:p>
    <w:p w:rsidR="00380299" w:rsidRPr="00E47076" w:rsidRDefault="006B4CA1">
      <w:pPr>
        <w:pStyle w:val="Corpodetexto"/>
        <w:spacing w:line="360" w:lineRule="auto"/>
        <w:ind w:left="100" w:right="374" w:firstLine="851"/>
        <w:jc w:val="both"/>
        <w:rPr>
          <w:lang w:val="pt-BR"/>
        </w:rPr>
      </w:pPr>
      <w:r w:rsidRPr="00E47076">
        <w:rPr>
          <w:lang w:val="pt-BR"/>
        </w:rPr>
        <w:t>É primordial consideramos o modo com que o brinquedo vem sendo desenvolvido nas esco</w:t>
      </w:r>
      <w:r w:rsidRPr="00E47076">
        <w:rPr>
          <w:lang w:val="pt-BR"/>
        </w:rPr>
        <w:t>las, vem proporcionando um aprendizado construtivo nas atividades propostas em sala. Salientamos que a criança tem a necessidade do brinquedo no seu cotidiano em função de que seu desenvolvimento, seja satisfatório. E é de forma coerente que devemos usa-lo</w:t>
      </w:r>
      <w:r w:rsidRPr="00E47076">
        <w:rPr>
          <w:lang w:val="pt-BR"/>
        </w:rPr>
        <w:t xml:space="preserve"> de maneira objetiva na metodologia aplicada na escola.</w:t>
      </w:r>
    </w:p>
    <w:p w:rsidR="00380299" w:rsidRPr="00E47076" w:rsidRDefault="006B4CA1">
      <w:pPr>
        <w:pStyle w:val="Corpodetexto"/>
        <w:spacing w:line="360" w:lineRule="auto"/>
        <w:ind w:left="100" w:right="374" w:firstLine="851"/>
        <w:jc w:val="both"/>
        <w:rPr>
          <w:lang w:val="pt-BR"/>
        </w:rPr>
      </w:pPr>
      <w:r w:rsidRPr="00E47076">
        <w:rPr>
          <w:lang w:val="pt-BR"/>
        </w:rPr>
        <w:t>Sabemos que a brincadeira simbólica é tão rica para o desenvolvimento da criança que uma análise superficial nem de longe chega a apreender todas as suas possibilidades. Analisamos que as maiores aqui</w:t>
      </w:r>
      <w:r w:rsidRPr="00E47076">
        <w:rPr>
          <w:lang w:val="pt-BR"/>
        </w:rPr>
        <w:t>sições de uma criança são conseguidas brincando, aquisições que no futuro tornar-se-ão seu nível básico de ação real e moralidade.</w:t>
      </w:r>
    </w:p>
    <w:p w:rsidR="00380299" w:rsidRPr="00E47076" w:rsidRDefault="006B4CA1" w:rsidP="00CC4088">
      <w:pPr>
        <w:pStyle w:val="Corpodetexto"/>
        <w:spacing w:line="360" w:lineRule="auto"/>
        <w:ind w:left="100" w:right="374" w:firstLine="851"/>
        <w:jc w:val="both"/>
        <w:rPr>
          <w:lang w:val="pt-BR"/>
        </w:rPr>
      </w:pPr>
      <w:r w:rsidRPr="00E47076">
        <w:rPr>
          <w:lang w:val="pt-BR"/>
        </w:rPr>
        <w:t>Estudos realizados sobre a aprendizagem e desenvolvimento infantil, afirma que quando uma criança chega à escola, traz toda u</w:t>
      </w:r>
      <w:r w:rsidRPr="00E47076">
        <w:rPr>
          <w:lang w:val="pt-BR"/>
        </w:rPr>
        <w:t>ma pré-história, elaborada a partir de suas vivências, experiências, e grande parte delas através da atividade lúdica. A lubricidade é uma importante metodologia que contribui para diminuir os altos índices de fracasso escolar e evasão dos alunos nas escol</w:t>
      </w:r>
      <w:r w:rsidRPr="00E47076">
        <w:rPr>
          <w:lang w:val="pt-BR"/>
        </w:rPr>
        <w:t>as. Pois a utilização de atividades lúdicas pode contribuir para uma melhoria nos resultados obtidos pelos alunos. Estas</w:t>
      </w:r>
      <w:r w:rsidR="00CC4088">
        <w:rPr>
          <w:lang w:val="pt-BR"/>
        </w:rPr>
        <w:t xml:space="preserve"> </w:t>
      </w:r>
      <w:r w:rsidRPr="00E47076">
        <w:rPr>
          <w:lang w:val="pt-BR"/>
        </w:rPr>
        <w:t>atividades seriam mediadoras de avanços e contribuiriam para tornar a sala de aula um ambiente alegre e favorável.</w:t>
      </w:r>
    </w:p>
    <w:p w:rsidR="00380299" w:rsidRPr="00E47076" w:rsidRDefault="006B4CA1">
      <w:pPr>
        <w:pStyle w:val="Corpodetexto"/>
        <w:spacing w:line="360" w:lineRule="auto"/>
        <w:ind w:left="100" w:right="374" w:firstLine="851"/>
        <w:jc w:val="both"/>
        <w:rPr>
          <w:lang w:val="pt-BR"/>
        </w:rPr>
      </w:pPr>
      <w:r w:rsidRPr="00E47076">
        <w:rPr>
          <w:lang w:val="pt-BR"/>
        </w:rPr>
        <w:t>O alun</w:t>
      </w:r>
      <w:r w:rsidRPr="00E47076">
        <w:rPr>
          <w:lang w:val="pt-BR"/>
        </w:rPr>
        <w:t>o quando pequeno tem certa resistência à escola e ao ensino, porque acima de tudo ela não é lúdica, não é prazerosa. Estudos demonstram que através de atividades lúdicas, o educando explora muito mais suas habilidades, melhora sua conduta no processo de en</w:t>
      </w:r>
      <w:r w:rsidRPr="00E47076">
        <w:rPr>
          <w:lang w:val="pt-BR"/>
        </w:rPr>
        <w:t>sino-aprendizagem e sua autoestima.</w:t>
      </w:r>
    </w:p>
    <w:p w:rsidR="00380299" w:rsidRPr="00E47076" w:rsidRDefault="006B4CA1">
      <w:pPr>
        <w:pStyle w:val="Corpodetexto"/>
        <w:spacing w:line="360" w:lineRule="auto"/>
        <w:ind w:left="100" w:right="374" w:firstLine="851"/>
        <w:jc w:val="both"/>
        <w:rPr>
          <w:lang w:val="pt-BR"/>
        </w:rPr>
      </w:pPr>
      <w:r w:rsidRPr="00E47076">
        <w:rPr>
          <w:lang w:val="pt-BR"/>
        </w:rPr>
        <w:t>O indivíduo criativo é um elemento importante para funcionamento efetivo da sociedade, pois ele é quem faz descoberta, inventa e promove mudanças. Sem falar que a criança aprende melhor brincando. No entanto, o sentido v</w:t>
      </w:r>
      <w:r w:rsidRPr="00E47076">
        <w:rPr>
          <w:lang w:val="pt-BR"/>
        </w:rPr>
        <w:t>erdadeiro da educação lúdica, só estaria garantido se o professor estiver preparado para realizá-lo e tiver um profundo conhecimento sobre os fundamentos da mesma.</w:t>
      </w:r>
    </w:p>
    <w:p w:rsidR="00380299" w:rsidRPr="00E47076" w:rsidRDefault="006B4CA1">
      <w:pPr>
        <w:pStyle w:val="Corpodetexto"/>
        <w:spacing w:line="360" w:lineRule="auto"/>
        <w:ind w:left="100" w:right="374" w:firstLine="851"/>
        <w:jc w:val="both"/>
        <w:rPr>
          <w:lang w:val="pt-BR"/>
        </w:rPr>
      </w:pPr>
      <w:r w:rsidRPr="00E47076">
        <w:rPr>
          <w:lang w:val="pt-BR"/>
        </w:rPr>
        <w:t xml:space="preserve">O lúdico é um ótimo recurso didático, que somente contribui com o professor- educador e com </w:t>
      </w:r>
      <w:r w:rsidRPr="00E47076">
        <w:rPr>
          <w:lang w:val="pt-BR"/>
        </w:rPr>
        <w:t xml:space="preserve">certeza para o processo de ensino-aprendizagem. Entendemos que o lúdico apresenta uma concepção teórica profunda e uma concepção prática, atuante e </w:t>
      </w:r>
      <w:r w:rsidRPr="00E47076">
        <w:rPr>
          <w:lang w:val="pt-BR"/>
        </w:rPr>
        <w:lastRenderedPageBreak/>
        <w:t>concreta.</w:t>
      </w:r>
    </w:p>
    <w:p w:rsidR="00380299" w:rsidRPr="00E47076" w:rsidRDefault="006B4CA1">
      <w:pPr>
        <w:pStyle w:val="Corpodetexto"/>
        <w:spacing w:line="360" w:lineRule="auto"/>
        <w:ind w:left="100" w:right="374" w:firstLine="851"/>
        <w:jc w:val="both"/>
        <w:rPr>
          <w:lang w:val="pt-BR"/>
        </w:rPr>
      </w:pPr>
      <w:r w:rsidRPr="00E47076">
        <w:rPr>
          <w:lang w:val="pt-BR"/>
        </w:rPr>
        <w:t xml:space="preserve">Um professor que não sabe e/ou não gosta de brincar dificilmente desenvolverá a capacidade lúdica </w:t>
      </w:r>
      <w:r w:rsidRPr="00E47076">
        <w:rPr>
          <w:lang w:val="pt-BR"/>
        </w:rPr>
        <w:t>dos seus alunos. Ele parte do seu princípio de que o brincar é bobagem, perda de tempo. Assim, antes de lidar com a ludicidade do aluno, é preciso que o professor desenvolva a sua própria. A capacidade lúdica do professor é um processo que precisa ser paci</w:t>
      </w:r>
      <w:r w:rsidRPr="00E47076">
        <w:rPr>
          <w:lang w:val="pt-BR"/>
        </w:rPr>
        <w:t xml:space="preserve">entemente trabalhado. (KISHIMOTO 1996, </w:t>
      </w:r>
      <w:proofErr w:type="gramStart"/>
      <w:r w:rsidRPr="00E47076">
        <w:rPr>
          <w:lang w:val="pt-BR"/>
        </w:rPr>
        <w:t>p,</w:t>
      </w:r>
      <w:proofErr w:type="gramEnd"/>
      <w:r w:rsidRPr="00E47076">
        <w:rPr>
          <w:lang w:val="pt-BR"/>
        </w:rPr>
        <w:t>122).</w:t>
      </w:r>
    </w:p>
    <w:p w:rsidR="00380299" w:rsidRPr="00E47076" w:rsidRDefault="006B4CA1">
      <w:pPr>
        <w:pStyle w:val="Corpodetexto"/>
        <w:spacing w:line="360" w:lineRule="auto"/>
        <w:ind w:left="100" w:right="374" w:firstLine="851"/>
        <w:jc w:val="both"/>
        <w:rPr>
          <w:lang w:val="pt-BR"/>
        </w:rPr>
      </w:pPr>
      <w:r w:rsidRPr="00E47076">
        <w:rPr>
          <w:lang w:val="pt-BR"/>
        </w:rPr>
        <w:t>Segundo a autora o professor para desenvolver o lúdico com objetivo de aprendizagem ele necessita valorizar o brincar, trabalhando isso com ele mesmo. Pois todo processo de ensinar e aprender necessita que amb</w:t>
      </w:r>
      <w:r w:rsidRPr="00E47076">
        <w:rPr>
          <w:lang w:val="pt-BR"/>
        </w:rPr>
        <w:t>as as parte tenham interesse pelo o que está sendo aplicado, ou seja, não só o aluno precisa de gosta das brincadeiras,</w:t>
      </w:r>
      <w:r w:rsidRPr="00E47076">
        <w:rPr>
          <w:spacing w:val="32"/>
          <w:lang w:val="pt-BR"/>
        </w:rPr>
        <w:t xml:space="preserve"> </w:t>
      </w:r>
      <w:proofErr w:type="gramStart"/>
      <w:r w:rsidRPr="00E47076">
        <w:rPr>
          <w:lang w:val="pt-BR"/>
        </w:rPr>
        <w:t>mas</w:t>
      </w:r>
      <w:proofErr w:type="gramEnd"/>
    </w:p>
    <w:p w:rsidR="00380299" w:rsidRPr="00E47076" w:rsidRDefault="006B4CA1">
      <w:pPr>
        <w:pStyle w:val="Corpodetexto"/>
        <w:spacing w:line="360" w:lineRule="auto"/>
        <w:ind w:left="100" w:right="372"/>
        <w:jc w:val="both"/>
        <w:rPr>
          <w:lang w:val="pt-BR"/>
        </w:rPr>
      </w:pPr>
      <w:proofErr w:type="gramStart"/>
      <w:r w:rsidRPr="00E47076">
        <w:rPr>
          <w:lang w:val="pt-BR"/>
        </w:rPr>
        <w:t>o</w:t>
      </w:r>
      <w:proofErr w:type="gramEnd"/>
      <w:r w:rsidRPr="00E47076">
        <w:rPr>
          <w:lang w:val="pt-BR"/>
        </w:rPr>
        <w:t xml:space="preserve"> professor carece de ter o mesmo prazer. Caso esse educador não tenha essa habilidade deve procurá-la para que torne sua aula praze</w:t>
      </w:r>
      <w:r w:rsidRPr="00E47076">
        <w:rPr>
          <w:lang w:val="pt-BR"/>
        </w:rPr>
        <w:t>rosa para ele e o docente. Já que o brincar faz parte do desenvolvimento da criança.</w:t>
      </w:r>
    </w:p>
    <w:p w:rsidR="00380299" w:rsidRPr="00E47076" w:rsidRDefault="006B4CA1">
      <w:pPr>
        <w:pStyle w:val="Corpodetexto"/>
        <w:spacing w:line="360" w:lineRule="auto"/>
        <w:ind w:left="100" w:right="374" w:firstLine="911"/>
        <w:jc w:val="both"/>
        <w:rPr>
          <w:lang w:val="pt-BR"/>
        </w:rPr>
      </w:pPr>
      <w:r w:rsidRPr="00E47076">
        <w:rPr>
          <w:lang w:val="pt-BR"/>
        </w:rPr>
        <w:t>Entendemos que o brincar não simbolizar simplesmente a recreação isso porque é a forma mais simples que a criança tem de comunicar-se consigo mesmo e com o mundo. A ação de brincar aciona os valores morais e culturais, sendo que a atividade lúdica desperta</w:t>
      </w:r>
      <w:r w:rsidRPr="00E47076">
        <w:rPr>
          <w:lang w:val="pt-BR"/>
        </w:rPr>
        <w:t xml:space="preserve"> a criança para, autoestima, autoconhecimento e cooperação, pois acarreta á imaginação, fantasia, criatividade e a criticidade uma porção de vantagem que ajudam a moldar sua vida de criança até a vida adulta.</w:t>
      </w:r>
    </w:p>
    <w:p w:rsidR="00380299" w:rsidRPr="00E47076" w:rsidRDefault="006B4CA1">
      <w:pPr>
        <w:pStyle w:val="Corpodetexto"/>
        <w:spacing w:before="78" w:line="360" w:lineRule="auto"/>
        <w:ind w:left="100" w:right="374" w:firstLine="851"/>
        <w:jc w:val="both"/>
        <w:rPr>
          <w:lang w:val="pt-BR"/>
        </w:rPr>
      </w:pPr>
      <w:proofErr w:type="spellStart"/>
      <w:r w:rsidRPr="00E47076">
        <w:rPr>
          <w:lang w:val="pt-BR"/>
        </w:rPr>
        <w:t>Kishimoto</w:t>
      </w:r>
      <w:proofErr w:type="spellEnd"/>
      <w:r w:rsidRPr="00E47076">
        <w:rPr>
          <w:lang w:val="pt-BR"/>
        </w:rPr>
        <w:t xml:space="preserve"> (2003) destaca a situaç</w:t>
      </w:r>
      <w:r w:rsidRPr="00E47076">
        <w:rPr>
          <w:lang w:val="pt-BR"/>
        </w:rPr>
        <w:t>ão imaginária e as regras, como elementos importantes na brincadeira infantil, onde, nas situações imaginárias claras ou não, há regras implícitas e explícitas. Portanto quando uma criança imita um animal ou ao imitar um motorista, adota suas normas implíc</w:t>
      </w:r>
      <w:r w:rsidRPr="00E47076">
        <w:rPr>
          <w:lang w:val="pt-BR"/>
        </w:rPr>
        <w:t xml:space="preserve">itas, diferente do dominó, onde os regulamentos são </w:t>
      </w:r>
      <w:proofErr w:type="gramStart"/>
      <w:r w:rsidRPr="00E47076">
        <w:rPr>
          <w:lang w:val="pt-BR"/>
        </w:rPr>
        <w:t>explícitas</w:t>
      </w:r>
      <w:proofErr w:type="gramEnd"/>
      <w:r w:rsidRPr="00E47076">
        <w:rPr>
          <w:lang w:val="pt-BR"/>
        </w:rPr>
        <w:t>, mudando conforme estratégias reconhecidas pelos competidores.</w:t>
      </w:r>
    </w:p>
    <w:p w:rsidR="00380299" w:rsidRPr="00E47076" w:rsidRDefault="006B4CA1">
      <w:pPr>
        <w:pStyle w:val="Corpodetexto"/>
        <w:spacing w:line="360" w:lineRule="auto"/>
        <w:ind w:left="100" w:right="374" w:firstLine="851"/>
        <w:jc w:val="both"/>
        <w:rPr>
          <w:lang w:val="pt-BR"/>
        </w:rPr>
      </w:pPr>
      <w:r w:rsidRPr="00E47076">
        <w:rPr>
          <w:lang w:val="pt-BR"/>
        </w:rPr>
        <w:t>O lúdico induz o discente a despertar para o universo de competitividade descobrindo suas aptidões, sua autoconfiança, seus valore</w:t>
      </w:r>
      <w:r w:rsidRPr="00E47076">
        <w:rPr>
          <w:lang w:val="pt-BR"/>
        </w:rPr>
        <w:t xml:space="preserve">s, suas criatividades, e sua capacidade de sente-se um ser ativo e sociável. Pois a brincadeira facilita o sociocultural na criança. Toda criança que brinca, é uma pessoa esperta para escolher o que fazer e é determinada nas suas decisões. Mesmo a criança </w:t>
      </w:r>
      <w:r w:rsidRPr="00E47076">
        <w:rPr>
          <w:lang w:val="pt-BR"/>
        </w:rPr>
        <w:t>em desvantagens no jogo, ela não quer sair. Pois a vontade de vencer supera suas dificuldades. O seu senso de competição é tanto que estimula a continuar.</w:t>
      </w:r>
    </w:p>
    <w:p w:rsidR="00380299" w:rsidRPr="00E47076" w:rsidRDefault="006B4CA1">
      <w:pPr>
        <w:pStyle w:val="Corpodetexto"/>
        <w:ind w:left="951"/>
        <w:rPr>
          <w:lang w:val="pt-BR"/>
        </w:rPr>
      </w:pPr>
      <w:r w:rsidRPr="00E47076">
        <w:rPr>
          <w:lang w:val="pt-BR"/>
        </w:rPr>
        <w:t>De acordo com (BROUGERE, 1995, p. 105):</w:t>
      </w:r>
    </w:p>
    <w:p w:rsidR="00380299" w:rsidRPr="00E47076" w:rsidRDefault="00380299">
      <w:pPr>
        <w:pStyle w:val="Corpodetexto"/>
        <w:spacing w:before="11"/>
        <w:rPr>
          <w:sz w:val="35"/>
          <w:lang w:val="pt-BR"/>
        </w:rPr>
      </w:pPr>
    </w:p>
    <w:p w:rsidR="00380299" w:rsidRPr="00E47076" w:rsidRDefault="006B4CA1">
      <w:pPr>
        <w:ind w:left="2368" w:right="374"/>
        <w:jc w:val="both"/>
        <w:rPr>
          <w:sz w:val="20"/>
          <w:lang w:val="pt-BR"/>
        </w:rPr>
      </w:pPr>
      <w:r w:rsidRPr="00E47076">
        <w:rPr>
          <w:sz w:val="20"/>
          <w:lang w:val="pt-BR"/>
        </w:rPr>
        <w:t>Os brinquedos orientam a brincadeira, trazem-lhe matéria. Al</w:t>
      </w:r>
      <w:r w:rsidRPr="00E47076">
        <w:rPr>
          <w:sz w:val="20"/>
          <w:lang w:val="pt-BR"/>
        </w:rPr>
        <w:t>gumas pessoas são tentadas a dizer que eles a condicionam, mas então, toda a brincadeira está condicionada pelo meio ambiente. Só se pode brincar com o que se tem, e a criatividade, tal como a evocamos, permite, justamente, ultrapassar esse ambiente, sempr</w:t>
      </w:r>
      <w:r w:rsidRPr="00E47076">
        <w:rPr>
          <w:sz w:val="20"/>
          <w:lang w:val="pt-BR"/>
        </w:rPr>
        <w:t xml:space="preserve">e particular e limitado. O educador pode, portanto, construir </w:t>
      </w:r>
      <w:r w:rsidRPr="00E47076">
        <w:rPr>
          <w:sz w:val="20"/>
          <w:lang w:val="pt-BR"/>
        </w:rPr>
        <w:lastRenderedPageBreak/>
        <w:t>um ambiente que estimule a brincadeira em função dos resultados desejados. Não se tem certeza de que a criança vá agir, com esse material, como desejaríamos, mas aumentamos, assim, as chances de</w:t>
      </w:r>
      <w:r w:rsidRPr="00E47076">
        <w:rPr>
          <w:sz w:val="20"/>
          <w:lang w:val="pt-BR"/>
        </w:rPr>
        <w:t xml:space="preserve"> que ela o faca; num universo sem certezas, só podemos trabalhar com probabilidades.</w:t>
      </w:r>
    </w:p>
    <w:p w:rsidR="00380299" w:rsidRPr="00E47076" w:rsidRDefault="00380299">
      <w:pPr>
        <w:pStyle w:val="Corpodetexto"/>
        <w:rPr>
          <w:sz w:val="22"/>
          <w:lang w:val="pt-BR"/>
        </w:rPr>
      </w:pPr>
    </w:p>
    <w:p w:rsidR="00380299" w:rsidRPr="00E47076" w:rsidRDefault="006B4CA1">
      <w:pPr>
        <w:pStyle w:val="Corpodetexto"/>
        <w:spacing w:before="184" w:line="360" w:lineRule="auto"/>
        <w:ind w:left="100" w:right="372" w:firstLine="851"/>
        <w:jc w:val="both"/>
        <w:rPr>
          <w:lang w:val="pt-BR"/>
        </w:rPr>
      </w:pPr>
      <w:r w:rsidRPr="00E47076">
        <w:rPr>
          <w:lang w:val="pt-BR"/>
        </w:rPr>
        <w:t>O brinquedo em si tem certo controle sobre as brincadeiras, uma vez que ele dita as regras e os participantes deve obedece-las. Toda brincadeira está vinculada ao meio a</w:t>
      </w:r>
      <w:r w:rsidRPr="00E47076">
        <w:rPr>
          <w:lang w:val="pt-BR"/>
        </w:rPr>
        <w:t>mbiente. Mas com todo brincar contem a essência da criatividade o professor deve ir além deste espaço, tornando universal, construindo elementos que suscite a brincadeira desempenhado o desenvolvimento pedagógico do aluno.</w:t>
      </w:r>
    </w:p>
    <w:p w:rsidR="00380299" w:rsidRPr="00E47076" w:rsidRDefault="006B4CA1">
      <w:pPr>
        <w:pStyle w:val="Corpodetexto"/>
        <w:spacing w:line="360" w:lineRule="auto"/>
        <w:ind w:left="100" w:right="374" w:firstLine="851"/>
        <w:jc w:val="both"/>
        <w:rPr>
          <w:lang w:val="pt-BR"/>
        </w:rPr>
      </w:pPr>
      <w:r w:rsidRPr="00E47076">
        <w:rPr>
          <w:lang w:val="pt-BR"/>
        </w:rPr>
        <w:t>Para trabalhar com crianças temos</w:t>
      </w:r>
      <w:r w:rsidRPr="00E47076">
        <w:rPr>
          <w:lang w:val="pt-BR"/>
        </w:rPr>
        <w:t xml:space="preserve"> que entra no seu mundo de incerteza para transmitir o que concreto que ela necessita. O mesmo Facilita o desenvolvimento do professor e o aprendizado da educando.</w:t>
      </w:r>
    </w:p>
    <w:p w:rsidR="00380299" w:rsidRPr="00E47076" w:rsidRDefault="006B4CA1">
      <w:pPr>
        <w:pStyle w:val="Corpodetexto"/>
        <w:ind w:left="951"/>
        <w:rPr>
          <w:lang w:val="pt-BR"/>
        </w:rPr>
      </w:pPr>
      <w:r w:rsidRPr="00E47076">
        <w:rPr>
          <w:lang w:val="pt-BR"/>
        </w:rPr>
        <w:t>Segundo (CUNHA, 2005, p 12):</w:t>
      </w:r>
    </w:p>
    <w:p w:rsidR="00380299" w:rsidRPr="00E47076" w:rsidRDefault="006B4CA1" w:rsidP="00CC4088">
      <w:pPr>
        <w:spacing w:before="215"/>
        <w:ind w:left="2368" w:right="373"/>
        <w:jc w:val="both"/>
        <w:rPr>
          <w:sz w:val="20"/>
          <w:lang w:val="pt-BR"/>
        </w:rPr>
      </w:pPr>
      <w:r w:rsidRPr="00E47076">
        <w:rPr>
          <w:sz w:val="20"/>
          <w:lang w:val="pt-BR"/>
        </w:rPr>
        <w:t>Um ursinho de pelúcia pode ser um bom companheiro. Uma bola que convida</w:t>
      </w:r>
      <w:r w:rsidRPr="00E47076">
        <w:rPr>
          <w:spacing w:val="18"/>
          <w:sz w:val="20"/>
          <w:lang w:val="pt-BR"/>
        </w:rPr>
        <w:t xml:space="preserve"> </w:t>
      </w:r>
      <w:r w:rsidRPr="00E47076">
        <w:rPr>
          <w:sz w:val="20"/>
          <w:lang w:val="pt-BR"/>
        </w:rPr>
        <w:t>para</w:t>
      </w:r>
      <w:r w:rsidRPr="00E47076">
        <w:rPr>
          <w:spacing w:val="18"/>
          <w:sz w:val="20"/>
          <w:lang w:val="pt-BR"/>
        </w:rPr>
        <w:t xml:space="preserve"> </w:t>
      </w:r>
      <w:r w:rsidRPr="00E47076">
        <w:rPr>
          <w:sz w:val="20"/>
          <w:lang w:val="pt-BR"/>
        </w:rPr>
        <w:t>um</w:t>
      </w:r>
      <w:r w:rsidRPr="00E47076">
        <w:rPr>
          <w:spacing w:val="18"/>
          <w:sz w:val="20"/>
          <w:lang w:val="pt-BR"/>
        </w:rPr>
        <w:t xml:space="preserve"> </w:t>
      </w:r>
      <w:r w:rsidRPr="00E47076">
        <w:rPr>
          <w:sz w:val="20"/>
          <w:lang w:val="pt-BR"/>
        </w:rPr>
        <w:t>pouco</w:t>
      </w:r>
      <w:r w:rsidRPr="00E47076">
        <w:rPr>
          <w:spacing w:val="18"/>
          <w:sz w:val="20"/>
          <w:lang w:val="pt-BR"/>
        </w:rPr>
        <w:t xml:space="preserve"> </w:t>
      </w:r>
      <w:r w:rsidRPr="00E47076">
        <w:rPr>
          <w:sz w:val="20"/>
          <w:lang w:val="pt-BR"/>
        </w:rPr>
        <w:t>de</w:t>
      </w:r>
      <w:r w:rsidRPr="00E47076">
        <w:rPr>
          <w:spacing w:val="18"/>
          <w:sz w:val="20"/>
          <w:lang w:val="pt-BR"/>
        </w:rPr>
        <w:t xml:space="preserve"> </w:t>
      </w:r>
      <w:r w:rsidRPr="00E47076">
        <w:rPr>
          <w:sz w:val="20"/>
          <w:lang w:val="pt-BR"/>
        </w:rPr>
        <w:t>exercício,</w:t>
      </w:r>
      <w:r w:rsidRPr="00E47076">
        <w:rPr>
          <w:spacing w:val="18"/>
          <w:sz w:val="20"/>
          <w:lang w:val="pt-BR"/>
        </w:rPr>
        <w:t xml:space="preserve"> </w:t>
      </w:r>
      <w:r w:rsidRPr="00E47076">
        <w:rPr>
          <w:sz w:val="20"/>
          <w:lang w:val="pt-BR"/>
        </w:rPr>
        <w:t>um</w:t>
      </w:r>
      <w:r w:rsidRPr="00E47076">
        <w:rPr>
          <w:spacing w:val="18"/>
          <w:sz w:val="20"/>
          <w:lang w:val="pt-BR"/>
        </w:rPr>
        <w:t xml:space="preserve"> </w:t>
      </w:r>
      <w:r w:rsidRPr="00E47076">
        <w:rPr>
          <w:sz w:val="20"/>
          <w:lang w:val="pt-BR"/>
        </w:rPr>
        <w:t>quebra-cabeça</w:t>
      </w:r>
      <w:r w:rsidRPr="00E47076">
        <w:rPr>
          <w:spacing w:val="18"/>
          <w:sz w:val="20"/>
          <w:lang w:val="pt-BR"/>
        </w:rPr>
        <w:t xml:space="preserve"> </w:t>
      </w:r>
      <w:r w:rsidRPr="00E47076">
        <w:rPr>
          <w:sz w:val="20"/>
          <w:lang w:val="pt-BR"/>
        </w:rPr>
        <w:t>que</w:t>
      </w:r>
      <w:r w:rsidRPr="00E47076">
        <w:rPr>
          <w:spacing w:val="18"/>
          <w:sz w:val="20"/>
          <w:lang w:val="pt-BR"/>
        </w:rPr>
        <w:t xml:space="preserve"> </w:t>
      </w:r>
      <w:r w:rsidRPr="00E47076">
        <w:rPr>
          <w:sz w:val="20"/>
          <w:lang w:val="pt-BR"/>
        </w:rPr>
        <w:t>desafia</w:t>
      </w:r>
      <w:r w:rsidRPr="00E47076">
        <w:rPr>
          <w:spacing w:val="18"/>
          <w:sz w:val="20"/>
          <w:lang w:val="pt-BR"/>
        </w:rPr>
        <w:t xml:space="preserve"> </w:t>
      </w:r>
      <w:r w:rsidRPr="00E47076">
        <w:rPr>
          <w:sz w:val="20"/>
          <w:lang w:val="pt-BR"/>
        </w:rPr>
        <w:t>a</w:t>
      </w:r>
      <w:r w:rsidR="00CC4088">
        <w:rPr>
          <w:sz w:val="20"/>
          <w:lang w:val="pt-BR"/>
        </w:rPr>
        <w:t xml:space="preserve"> </w:t>
      </w:r>
      <w:r w:rsidRPr="00E47076">
        <w:rPr>
          <w:sz w:val="20"/>
          <w:lang w:val="pt-BR"/>
        </w:rPr>
        <w:t xml:space="preserve">inteligência ou um colar de “pérolas” que faz a menina sentir </w:t>
      </w:r>
      <w:proofErr w:type="gramStart"/>
      <w:r w:rsidRPr="00E47076">
        <w:rPr>
          <w:sz w:val="20"/>
          <w:lang w:val="pt-BR"/>
        </w:rPr>
        <w:t>bonita e importante como a mamãe, todos</w:t>
      </w:r>
      <w:proofErr w:type="gramEnd"/>
      <w:r w:rsidRPr="00E47076">
        <w:rPr>
          <w:sz w:val="20"/>
          <w:lang w:val="pt-BR"/>
        </w:rPr>
        <w:t xml:space="preserve"> são como amigos, servindo de intermediários para que a criança consiga integrar-se melhor.</w:t>
      </w:r>
    </w:p>
    <w:p w:rsidR="00380299" w:rsidRPr="00E47076" w:rsidRDefault="006B4CA1">
      <w:pPr>
        <w:pStyle w:val="Corpodetexto"/>
        <w:spacing w:before="188" w:line="360" w:lineRule="auto"/>
        <w:ind w:left="100" w:right="374" w:firstLine="851"/>
        <w:jc w:val="both"/>
        <w:rPr>
          <w:lang w:val="pt-BR"/>
        </w:rPr>
      </w:pPr>
      <w:r w:rsidRPr="00E47076">
        <w:rPr>
          <w:lang w:val="pt-BR"/>
        </w:rPr>
        <w:t>P</w:t>
      </w:r>
      <w:r w:rsidRPr="00E47076">
        <w:rPr>
          <w:lang w:val="pt-BR"/>
        </w:rPr>
        <w:t>ara a criança todo brinquedo tem um sentido, é uma de parcer</w:t>
      </w:r>
      <w:r w:rsidRPr="00E47076">
        <w:rPr>
          <w:lang w:val="pt-BR"/>
        </w:rPr>
        <w:t>ia da criança, serve para praticar esporte, tomar banho, pular, correr</w:t>
      </w:r>
      <w:proofErr w:type="gramStart"/>
      <w:r w:rsidRPr="00E47076">
        <w:rPr>
          <w:lang w:val="pt-BR"/>
        </w:rPr>
        <w:t xml:space="preserve"> ou seja</w:t>
      </w:r>
      <w:proofErr w:type="gramEnd"/>
      <w:r w:rsidRPr="00E47076">
        <w:rPr>
          <w:lang w:val="pt-BR"/>
        </w:rPr>
        <w:t xml:space="preserve"> é um objeto de prazer da criança. Ao manejar apropriados objetos, a criança encontra-se com situações</w:t>
      </w:r>
      <w:proofErr w:type="gramStart"/>
      <w:r w:rsidRPr="00E47076">
        <w:rPr>
          <w:lang w:val="pt-BR"/>
        </w:rPr>
        <w:t xml:space="preserve">  </w:t>
      </w:r>
      <w:proofErr w:type="gramEnd"/>
      <w:r w:rsidRPr="00E47076">
        <w:rPr>
          <w:lang w:val="pt-BR"/>
        </w:rPr>
        <w:t xml:space="preserve">problema, fazendo-a procurar novas opções e resoluções. </w:t>
      </w:r>
      <w:proofErr w:type="gramStart"/>
      <w:r w:rsidRPr="00E47076">
        <w:rPr>
          <w:lang w:val="pt-BR"/>
        </w:rPr>
        <w:t>O jogos</w:t>
      </w:r>
      <w:proofErr w:type="gramEnd"/>
      <w:r w:rsidRPr="00E47076">
        <w:rPr>
          <w:lang w:val="pt-BR"/>
        </w:rPr>
        <w:t xml:space="preserve"> e as brinc</w:t>
      </w:r>
      <w:r w:rsidRPr="00E47076">
        <w:rPr>
          <w:lang w:val="pt-BR"/>
        </w:rPr>
        <w:t>adeiras beneficiam o progresso do vocabulário, visto que a criança aumenta o repertório de novas palavras ao manipular objetos diversificados e vivenciar diversas circunstancias..</w:t>
      </w:r>
    </w:p>
    <w:p w:rsidR="00380299" w:rsidRPr="00E47076" w:rsidRDefault="006B4CA1">
      <w:pPr>
        <w:pStyle w:val="Corpodetexto"/>
        <w:spacing w:line="360" w:lineRule="auto"/>
        <w:ind w:left="100" w:right="374" w:firstLine="911"/>
        <w:jc w:val="both"/>
        <w:rPr>
          <w:lang w:val="pt-BR"/>
        </w:rPr>
      </w:pPr>
      <w:r w:rsidRPr="00E47076">
        <w:rPr>
          <w:lang w:val="pt-BR"/>
        </w:rPr>
        <w:t xml:space="preserve">Toda criança faz de sua realidade um mundo de fantasias, com suas histórias </w:t>
      </w:r>
      <w:r w:rsidRPr="00E47076">
        <w:rPr>
          <w:lang w:val="pt-BR"/>
        </w:rPr>
        <w:t>e brincadeiras. Ela transforma suas experiências em imaginação no espaço divertido no faz de conta.</w:t>
      </w:r>
    </w:p>
    <w:p w:rsidR="00380299" w:rsidRPr="00E47076" w:rsidRDefault="006B4CA1">
      <w:pPr>
        <w:pStyle w:val="Corpodetexto"/>
        <w:ind w:left="1072"/>
        <w:rPr>
          <w:lang w:val="pt-BR"/>
        </w:rPr>
      </w:pPr>
      <w:r w:rsidRPr="00E47076">
        <w:rPr>
          <w:lang w:val="pt-BR"/>
        </w:rPr>
        <w:t>Segundo (FREIRE, 2006, p. 43):</w:t>
      </w:r>
    </w:p>
    <w:p w:rsidR="00380299" w:rsidRPr="00E47076" w:rsidRDefault="00380299">
      <w:pPr>
        <w:pStyle w:val="Corpodetexto"/>
        <w:spacing w:before="11"/>
        <w:rPr>
          <w:sz w:val="35"/>
          <w:lang w:val="pt-BR"/>
        </w:rPr>
      </w:pPr>
    </w:p>
    <w:p w:rsidR="00380299" w:rsidRPr="00E47076" w:rsidRDefault="006B4CA1">
      <w:pPr>
        <w:ind w:left="2368" w:right="455"/>
        <w:rPr>
          <w:sz w:val="20"/>
          <w:lang w:val="pt-BR"/>
        </w:rPr>
      </w:pPr>
      <w:r w:rsidRPr="00E47076">
        <w:rPr>
          <w:sz w:val="20"/>
          <w:lang w:val="pt-BR"/>
        </w:rPr>
        <w:t>Durante o ato de imaginar, nada se interpõe à fantasia infantil, mas durante a ação corporal que o acompanha, verifica-se um</w:t>
      </w:r>
      <w:r w:rsidRPr="00E47076">
        <w:rPr>
          <w:sz w:val="20"/>
          <w:lang w:val="pt-BR"/>
        </w:rPr>
        <w:t>a busca de ajustamento ao mundo exterior, uma espécie de acompanhamento. Por outro lado, a ação imaginada não tem origem na mente apenas, mas na relação concreta da criança com o mundo.</w:t>
      </w:r>
    </w:p>
    <w:p w:rsidR="00380299" w:rsidRPr="00E47076" w:rsidRDefault="00380299">
      <w:pPr>
        <w:pStyle w:val="Corpodetexto"/>
        <w:rPr>
          <w:lang w:val="pt-BR"/>
        </w:rPr>
      </w:pPr>
    </w:p>
    <w:p w:rsidR="00380299" w:rsidRPr="00E47076" w:rsidRDefault="006B4CA1">
      <w:pPr>
        <w:pStyle w:val="Corpodetexto"/>
        <w:spacing w:line="360" w:lineRule="auto"/>
        <w:ind w:left="100" w:right="374" w:firstLine="851"/>
        <w:jc w:val="both"/>
        <w:rPr>
          <w:lang w:val="pt-BR"/>
        </w:rPr>
      </w:pPr>
      <w:r w:rsidRPr="00E47076">
        <w:rPr>
          <w:lang w:val="pt-BR"/>
        </w:rPr>
        <w:t>O autor afirma que o mundo imaginário da criança não é apenas fantasi</w:t>
      </w:r>
      <w:r w:rsidRPr="00E47076">
        <w:rPr>
          <w:lang w:val="pt-BR"/>
        </w:rPr>
        <w:t>a é também a realidade que a criança com o mundo em que está inserida. Portanto o ser humano desenvolve o pensamento e a criatividade dentro de sua realidade. E a criança transforma esse fato em brincadeira deixando tudo do seu modo.</w:t>
      </w:r>
    </w:p>
    <w:p w:rsidR="00380299" w:rsidRDefault="006B4CA1">
      <w:pPr>
        <w:pStyle w:val="Corpodetexto"/>
        <w:spacing w:line="360" w:lineRule="auto"/>
        <w:ind w:left="100" w:right="374" w:firstLine="851"/>
        <w:jc w:val="both"/>
        <w:rPr>
          <w:lang w:val="pt-BR"/>
        </w:rPr>
      </w:pPr>
      <w:r w:rsidRPr="00E47076">
        <w:rPr>
          <w:lang w:val="pt-BR"/>
        </w:rPr>
        <w:t>O brincar desenvolve u</w:t>
      </w:r>
      <w:r w:rsidRPr="00E47076">
        <w:rPr>
          <w:lang w:val="pt-BR"/>
        </w:rPr>
        <w:t xml:space="preserve">ma sensação de bem estar no indivíduo e mais ainda na criança já que é a sua linguagem apropriada. Para </w:t>
      </w:r>
      <w:proofErr w:type="spellStart"/>
      <w:r w:rsidRPr="00E47076">
        <w:rPr>
          <w:lang w:val="pt-BR"/>
        </w:rPr>
        <w:t>Kishimoto</w:t>
      </w:r>
      <w:proofErr w:type="spellEnd"/>
      <w:r w:rsidRPr="00E47076">
        <w:rPr>
          <w:lang w:val="pt-BR"/>
        </w:rPr>
        <w:t xml:space="preserve">, "ao prover uma situação imaginativa por meio da atividade livre, a criança desenvolve a iniciativa, expressa seus </w:t>
      </w:r>
      <w:r w:rsidRPr="00E47076">
        <w:rPr>
          <w:lang w:val="pt-BR"/>
        </w:rPr>
        <w:lastRenderedPageBreak/>
        <w:t>desejos e internaliza as re</w:t>
      </w:r>
      <w:r w:rsidRPr="00E47076">
        <w:rPr>
          <w:lang w:val="pt-BR"/>
        </w:rPr>
        <w:t>gras sociais" (KISHIMOTO, 2003:43).</w:t>
      </w:r>
    </w:p>
    <w:p w:rsidR="00CC4088" w:rsidRPr="00E47076" w:rsidRDefault="00CC4088">
      <w:pPr>
        <w:pStyle w:val="Corpodetexto"/>
        <w:spacing w:line="360" w:lineRule="auto"/>
        <w:ind w:left="100" w:right="374" w:firstLine="851"/>
        <w:jc w:val="both"/>
        <w:rPr>
          <w:lang w:val="pt-BR"/>
        </w:rPr>
      </w:pPr>
    </w:p>
    <w:p w:rsidR="00380299" w:rsidRPr="00E47076" w:rsidRDefault="006B4CA1">
      <w:pPr>
        <w:pStyle w:val="Ttulo1"/>
        <w:numPr>
          <w:ilvl w:val="0"/>
          <w:numId w:val="1"/>
        </w:numPr>
        <w:tabs>
          <w:tab w:val="left" w:pos="551"/>
          <w:tab w:val="left" w:pos="552"/>
          <w:tab w:val="left" w:pos="1202"/>
          <w:tab w:val="left" w:pos="2347"/>
          <w:tab w:val="left" w:pos="2838"/>
          <w:tab w:val="left" w:pos="5022"/>
          <w:tab w:val="left" w:pos="6127"/>
          <w:tab w:val="left" w:pos="8271"/>
        </w:tabs>
        <w:spacing w:line="360" w:lineRule="auto"/>
        <w:ind w:right="373" w:firstLine="0"/>
        <w:jc w:val="left"/>
        <w:rPr>
          <w:lang w:val="pt-BR"/>
        </w:rPr>
      </w:pPr>
      <w:bookmarkStart w:id="2" w:name="_TOC_250002"/>
      <w:bookmarkEnd w:id="2"/>
      <w:r w:rsidRPr="00E47076">
        <w:rPr>
          <w:lang w:val="pt-BR"/>
        </w:rPr>
        <w:t>OS</w:t>
      </w:r>
      <w:r w:rsidRPr="00E47076">
        <w:rPr>
          <w:lang w:val="pt-BR"/>
        </w:rPr>
        <w:tab/>
        <w:t>JOGOS</w:t>
      </w:r>
      <w:r w:rsidRPr="00E47076">
        <w:rPr>
          <w:lang w:val="pt-BR"/>
        </w:rPr>
        <w:tab/>
        <w:t>E</w:t>
      </w:r>
      <w:r w:rsidRPr="00E47076">
        <w:rPr>
          <w:lang w:val="pt-BR"/>
        </w:rPr>
        <w:tab/>
        <w:t>BRINCADEIRAS</w:t>
      </w:r>
      <w:r w:rsidRPr="00E47076">
        <w:rPr>
          <w:lang w:val="pt-BR"/>
        </w:rPr>
        <w:tab/>
        <w:t>COMO</w:t>
      </w:r>
      <w:r w:rsidRPr="00E47076">
        <w:rPr>
          <w:lang w:val="pt-BR"/>
        </w:rPr>
        <w:tab/>
        <w:t>INSTRUMENTO</w:t>
      </w:r>
      <w:r w:rsidRPr="00E47076">
        <w:rPr>
          <w:lang w:val="pt-BR"/>
        </w:rPr>
        <w:tab/>
        <w:t>DE APRENDIZAGEM</w:t>
      </w:r>
    </w:p>
    <w:p w:rsidR="00380299" w:rsidRPr="00E47076" w:rsidRDefault="00380299">
      <w:pPr>
        <w:pStyle w:val="Corpodetexto"/>
        <w:rPr>
          <w:b/>
          <w:sz w:val="36"/>
          <w:lang w:val="pt-BR"/>
        </w:rPr>
      </w:pPr>
    </w:p>
    <w:p w:rsidR="00380299" w:rsidRPr="00E47076" w:rsidRDefault="006B4CA1">
      <w:pPr>
        <w:pStyle w:val="Corpodetexto"/>
        <w:spacing w:line="360" w:lineRule="auto"/>
        <w:ind w:left="100" w:right="372" w:firstLine="851"/>
        <w:jc w:val="both"/>
        <w:rPr>
          <w:lang w:val="pt-BR"/>
        </w:rPr>
      </w:pPr>
      <w:proofErr w:type="gramStart"/>
      <w:r w:rsidRPr="00E47076">
        <w:rPr>
          <w:lang w:val="pt-BR"/>
        </w:rPr>
        <w:t>A</w:t>
      </w:r>
      <w:proofErr w:type="gramEnd"/>
      <w:r w:rsidRPr="00E47076">
        <w:rPr>
          <w:lang w:val="pt-BR"/>
        </w:rPr>
        <w:t xml:space="preserve"> muito tempo que alguns pesquisadores vem estudando maneiras de tentar explicar e definir o jogo, a brincadeira e as atividades lúdicas no cotidiano das crianças na escola. Vários teóricos tentam explicar por que as crianças têm necessidade de brincar e j</w:t>
      </w:r>
      <w:r w:rsidRPr="00E47076">
        <w:rPr>
          <w:lang w:val="pt-BR"/>
        </w:rPr>
        <w:t xml:space="preserve">ogar. Para </w:t>
      </w:r>
      <w:proofErr w:type="spellStart"/>
      <w:r w:rsidRPr="00E47076">
        <w:rPr>
          <w:lang w:val="pt-BR"/>
        </w:rPr>
        <w:t>Kishimoto</w:t>
      </w:r>
      <w:proofErr w:type="spellEnd"/>
      <w:r w:rsidRPr="00E47076">
        <w:rPr>
          <w:lang w:val="pt-BR"/>
        </w:rPr>
        <w:t xml:space="preserve"> (2003), não é tarefa fácil definir e conceituar o que é jogo, porque se têm vários significados e cada contexto social constrói uma imagem de jogo conforme seus valores e modo de vida, que se expressa por meio da linguagem. Pois o jogo</w:t>
      </w:r>
      <w:r w:rsidRPr="00E47076">
        <w:rPr>
          <w:lang w:val="pt-BR"/>
        </w:rPr>
        <w:t xml:space="preserve"> em si traz competição e determinação de cada participante. Na sua concepção, cada um interpreta e entende o jogo de seis maneiras diferente. Existem vários tipos de jogos dentre eles podemos citar: os de faz de conta de regras construção e outros. Ao fala</w:t>
      </w:r>
      <w:r w:rsidRPr="00E47076">
        <w:rPr>
          <w:lang w:val="pt-BR"/>
        </w:rPr>
        <w:t>rmos em jogo lembraram logo de disputa, competição, por exemplo, um jogo de futebol ou uma partida de xadrez. Em ambos, tem os mesmos objetivos, normas definidas nas quais os participantes estão competindo para serem campeões e ganharem um título. O jogo c</w:t>
      </w:r>
      <w:r w:rsidRPr="00E47076">
        <w:rPr>
          <w:lang w:val="pt-BR"/>
        </w:rPr>
        <w:t>omo o desenvolvimento cognitivo do aluno vai além de uma premiação, ele embarca como instrumento ideal na concepção do aluno desenvolvendo suas habilidades e pensamentos, portanto desperta na criança o desejo para construção de saberes enriquecendo sua for</w:t>
      </w:r>
      <w:r w:rsidRPr="00E47076">
        <w:rPr>
          <w:lang w:val="pt-BR"/>
        </w:rPr>
        <w:t xml:space="preserve">mação. Logo, o professor ganha suporte para ajudar seus alunos, estimulando-os e avaliando-os através destes estímulos que são os jogos. Segundo </w:t>
      </w:r>
      <w:proofErr w:type="spellStart"/>
      <w:r w:rsidRPr="00E47076">
        <w:rPr>
          <w:lang w:val="pt-BR"/>
        </w:rPr>
        <w:t>Froebel</w:t>
      </w:r>
      <w:proofErr w:type="spellEnd"/>
      <w:r w:rsidRPr="00E47076">
        <w:rPr>
          <w:lang w:val="pt-BR"/>
        </w:rPr>
        <w:t xml:space="preserve"> (1912, apud FRIEDMANN, 2006, p.36).</w:t>
      </w:r>
    </w:p>
    <w:p w:rsidR="00380299" w:rsidRPr="00E47076" w:rsidRDefault="006B4CA1">
      <w:pPr>
        <w:pStyle w:val="Corpodetexto"/>
        <w:spacing w:line="360" w:lineRule="auto"/>
        <w:ind w:left="100" w:right="374" w:firstLine="851"/>
        <w:jc w:val="both"/>
        <w:rPr>
          <w:lang w:val="pt-BR"/>
        </w:rPr>
      </w:pPr>
      <w:r w:rsidRPr="00E47076">
        <w:rPr>
          <w:lang w:val="pt-BR"/>
        </w:rPr>
        <w:t>O jogo seve como estímulo tanto para o desenvolvimento do aluno, qu</w:t>
      </w:r>
      <w:r w:rsidRPr="00E47076">
        <w:rPr>
          <w:lang w:val="pt-BR"/>
        </w:rPr>
        <w:t xml:space="preserve">anto para a avaliação do professor, pois o jogo dar esse suporte para ele. </w:t>
      </w:r>
      <w:proofErr w:type="spellStart"/>
      <w:r w:rsidRPr="00E47076">
        <w:rPr>
          <w:lang w:val="pt-BR"/>
        </w:rPr>
        <w:t>Winnicott</w:t>
      </w:r>
      <w:proofErr w:type="spellEnd"/>
      <w:r w:rsidRPr="00E47076">
        <w:rPr>
          <w:lang w:val="pt-BR"/>
        </w:rPr>
        <w:t xml:space="preserve"> (1975, p32) afirma que “A criança brinca para buscar prazer, para controlar ansiedade, para estabelecer contatos sociais, para realizar a integração da personalidade, por </w:t>
      </w:r>
      <w:r w:rsidRPr="00E47076">
        <w:rPr>
          <w:lang w:val="pt-BR"/>
        </w:rPr>
        <w:t>fim para comunicar-se com as pessoas” Segundo o autor o brincar é de suma importância no desenvolvimento humano, pois implicar-se na sua estabilidade social dando liberdade de comunicar-se com outro e com o mundo.</w:t>
      </w:r>
    </w:p>
    <w:p w:rsidR="00380299" w:rsidRPr="00E47076" w:rsidRDefault="006B4CA1">
      <w:pPr>
        <w:pStyle w:val="Corpodetexto"/>
        <w:spacing w:line="360" w:lineRule="auto"/>
        <w:ind w:left="100" w:right="374" w:firstLine="851"/>
        <w:jc w:val="both"/>
        <w:rPr>
          <w:lang w:val="pt-BR"/>
        </w:rPr>
      </w:pPr>
      <w:r w:rsidRPr="00E47076">
        <w:rPr>
          <w:lang w:val="pt-BR"/>
        </w:rPr>
        <w:t>O brincar mexe com a mente humana controla</w:t>
      </w:r>
      <w:r w:rsidRPr="00E47076">
        <w:rPr>
          <w:lang w:val="pt-BR"/>
        </w:rPr>
        <w:t>ndo suas ansiedades, seus desequilíbrios ajudando na formação de sua personalidade e na sua relação social além de ser prazeroso para a criança.</w:t>
      </w:r>
    </w:p>
    <w:p w:rsidR="00380299" w:rsidRPr="00E47076" w:rsidRDefault="006B4CA1" w:rsidP="00B958AB">
      <w:pPr>
        <w:pStyle w:val="Corpodetexto"/>
        <w:spacing w:line="360" w:lineRule="auto"/>
        <w:ind w:left="100" w:right="374" w:firstLine="851"/>
        <w:jc w:val="both"/>
        <w:rPr>
          <w:lang w:val="pt-BR"/>
        </w:rPr>
      </w:pPr>
      <w:r w:rsidRPr="00E47076">
        <w:rPr>
          <w:lang w:val="pt-BR"/>
        </w:rPr>
        <w:t>O jogo é um instrumento cultural, pois vai de geração a geração, sempre presente tanto no desenvolvimento cogni</w:t>
      </w:r>
      <w:r w:rsidRPr="00E47076">
        <w:rPr>
          <w:lang w:val="pt-BR"/>
        </w:rPr>
        <w:t>tivo da criança quanto o desenvolvimento</w:t>
      </w:r>
      <w:r w:rsidR="00B958AB">
        <w:rPr>
          <w:lang w:val="pt-BR"/>
        </w:rPr>
        <w:t xml:space="preserve"> humano.  Devemos respaldar que</w:t>
      </w:r>
      <w:proofErr w:type="gramStart"/>
      <w:r w:rsidR="00B958AB">
        <w:rPr>
          <w:lang w:val="pt-BR"/>
        </w:rPr>
        <w:t xml:space="preserve"> </w:t>
      </w:r>
      <w:r w:rsidRPr="00E47076">
        <w:rPr>
          <w:lang w:val="pt-BR"/>
        </w:rPr>
        <w:t xml:space="preserve"> </w:t>
      </w:r>
      <w:proofErr w:type="gramEnd"/>
      <w:r w:rsidRPr="00E47076">
        <w:rPr>
          <w:lang w:val="pt-BR"/>
        </w:rPr>
        <w:t xml:space="preserve">o   brincar   vem   desde   o   nascimento   e   vai   se </w:t>
      </w:r>
      <w:r w:rsidRPr="00E47076">
        <w:rPr>
          <w:lang w:val="pt-BR"/>
        </w:rPr>
        <w:lastRenderedPageBreak/>
        <w:t>aprimorando no decorrer da vida do indivíduo.</w:t>
      </w:r>
    </w:p>
    <w:p w:rsidR="00380299" w:rsidRPr="00E47076" w:rsidRDefault="006B4CA1">
      <w:pPr>
        <w:pStyle w:val="Corpodetexto"/>
        <w:spacing w:line="360" w:lineRule="auto"/>
        <w:ind w:left="100" w:right="374" w:firstLine="851"/>
        <w:jc w:val="both"/>
        <w:rPr>
          <w:lang w:val="pt-BR"/>
        </w:rPr>
      </w:pPr>
      <w:proofErr w:type="spellStart"/>
      <w:r w:rsidRPr="00E47076">
        <w:rPr>
          <w:lang w:val="pt-BR"/>
        </w:rPr>
        <w:t>Kishimoto</w:t>
      </w:r>
      <w:proofErr w:type="spellEnd"/>
      <w:r w:rsidRPr="00E47076">
        <w:rPr>
          <w:lang w:val="pt-BR"/>
        </w:rPr>
        <w:t xml:space="preserve"> (1994, p. 134) assegura que “O brinquedo, o jogo, o </w:t>
      </w:r>
      <w:r w:rsidRPr="00E47076">
        <w:rPr>
          <w:lang w:val="pt-BR"/>
        </w:rPr>
        <w:t>aspecto lúdico e prazeroso que existem nos processos de ensinar e aprender não se encaixam nas concepções tradicionalistas da educação”. Mediante o pensamento da autora, devemos salientar que o brincar com desenvolvimento de aprendizagem traz para educação</w:t>
      </w:r>
      <w:r w:rsidRPr="00E47076">
        <w:rPr>
          <w:lang w:val="pt-BR"/>
        </w:rPr>
        <w:t xml:space="preserve"> resultado bastante satisfatório já que o mesmo deixa a criança a vontade para devolver seus próprios conhecimentos tendo posição nesta educação e dando suas experiências como forma de avançar nos requisito que é relacionado </w:t>
      </w:r>
      <w:proofErr w:type="gramStart"/>
      <w:r w:rsidRPr="00E47076">
        <w:rPr>
          <w:lang w:val="pt-BR"/>
        </w:rPr>
        <w:t>a</w:t>
      </w:r>
      <w:proofErr w:type="gramEnd"/>
      <w:r w:rsidRPr="00E47076">
        <w:rPr>
          <w:lang w:val="pt-BR"/>
        </w:rPr>
        <w:t xml:space="preserve"> educação.</w:t>
      </w:r>
    </w:p>
    <w:p w:rsidR="00380299" w:rsidRPr="00E47076" w:rsidRDefault="006B4CA1">
      <w:pPr>
        <w:pStyle w:val="Corpodetexto"/>
        <w:spacing w:line="360" w:lineRule="auto"/>
        <w:ind w:left="100" w:right="374" w:firstLine="911"/>
        <w:jc w:val="both"/>
        <w:rPr>
          <w:lang w:val="pt-BR"/>
        </w:rPr>
      </w:pPr>
      <w:r w:rsidRPr="00E47076">
        <w:rPr>
          <w:lang w:val="pt-BR"/>
        </w:rPr>
        <w:t xml:space="preserve">Esta concepção não </w:t>
      </w:r>
      <w:r w:rsidRPr="00E47076">
        <w:rPr>
          <w:lang w:val="pt-BR"/>
        </w:rPr>
        <w:t>está vinculada a educação tradicional, mas a educação do futuro com diz Edgar Morim “Conhecer o humano é antes de tudo situa-lo no universo, e não separa-lo dele” por que com a educação seria diferente? Já que estamos falando de ensino/aprendizagem no cont</w:t>
      </w:r>
      <w:r w:rsidRPr="00E47076">
        <w:rPr>
          <w:lang w:val="pt-BR"/>
        </w:rPr>
        <w:t xml:space="preserve">exto humano? Portanto para que o professor desenvolver um aprendizado que der um bom respaldo relacionado principalmente </w:t>
      </w:r>
      <w:proofErr w:type="gramStart"/>
      <w:r w:rsidRPr="00E47076">
        <w:rPr>
          <w:lang w:val="pt-BR"/>
        </w:rPr>
        <w:t>a</w:t>
      </w:r>
      <w:proofErr w:type="gramEnd"/>
      <w:r w:rsidRPr="00E47076">
        <w:rPr>
          <w:lang w:val="pt-BR"/>
        </w:rPr>
        <w:t xml:space="preserve"> criança jamais deve sair do mundo em que ela está inserida, que é o mundo da fantasia que acompanha desde seu nascimento.</w:t>
      </w:r>
    </w:p>
    <w:p w:rsidR="00380299" w:rsidRPr="00E47076" w:rsidRDefault="006B4CA1">
      <w:pPr>
        <w:pStyle w:val="Corpodetexto"/>
        <w:spacing w:line="360" w:lineRule="auto"/>
        <w:ind w:left="100" w:right="374" w:firstLine="851"/>
        <w:jc w:val="both"/>
        <w:rPr>
          <w:lang w:val="pt-BR"/>
        </w:rPr>
      </w:pPr>
      <w:r w:rsidRPr="00E47076">
        <w:rPr>
          <w:lang w:val="pt-BR"/>
        </w:rPr>
        <w:t>A atividade</w:t>
      </w:r>
      <w:r w:rsidRPr="00E47076">
        <w:rPr>
          <w:lang w:val="pt-BR"/>
        </w:rPr>
        <w:t xml:space="preserve"> do jogo desperta na criança seu mundo de concorrência, mostrando que suas habilidades são favoráveis mesmo estando em desvantagem. Porque lhe estimula a conseguir ganhar e toda criança tem competência para vencer os desafios que lhe são propostos. E faz i</w:t>
      </w:r>
      <w:r w:rsidRPr="00E47076">
        <w:rPr>
          <w:lang w:val="pt-BR"/>
        </w:rPr>
        <w:t>sso sem muitos esforços uma vez que o jogo para a criança é um brincar como diversão e não como obrigação.</w:t>
      </w:r>
    </w:p>
    <w:p w:rsidR="00380299" w:rsidRPr="00E47076" w:rsidRDefault="006B4CA1">
      <w:pPr>
        <w:pStyle w:val="Corpodetexto"/>
        <w:spacing w:line="360" w:lineRule="auto"/>
        <w:ind w:left="100" w:right="374" w:firstLine="911"/>
        <w:jc w:val="both"/>
        <w:rPr>
          <w:lang w:val="pt-BR"/>
        </w:rPr>
      </w:pPr>
      <w:r w:rsidRPr="00E47076">
        <w:rPr>
          <w:lang w:val="pt-BR"/>
        </w:rPr>
        <w:t>Segundo Vygotsky (1994), a brincadeira se constitui em objeto de realização de desejos, a criança utiliza o brinquedo para satisfazer desejos que não</w:t>
      </w:r>
      <w:r w:rsidRPr="00E47076">
        <w:rPr>
          <w:lang w:val="pt-BR"/>
        </w:rPr>
        <w:t xml:space="preserve"> podem ser satisfeitos de imediato, “para resolver essa tensão, a criança em idade escolar envolve-se num mundo ilusório, onde os desejos não realizáveis podem ser realizados, e esse mundo é o que chamamos de brinquedo” (VYGOTSKY, 1994, p.106). Assim o bri</w:t>
      </w:r>
      <w:r w:rsidRPr="00E47076">
        <w:rPr>
          <w:lang w:val="pt-BR"/>
        </w:rPr>
        <w:t>ncar da criança cria uma situação imaginária que pode ser considerada um meio para desenvolver o pensamento abstrato.</w:t>
      </w:r>
    </w:p>
    <w:p w:rsidR="00380299" w:rsidRPr="00E47076" w:rsidRDefault="006B4CA1">
      <w:pPr>
        <w:pStyle w:val="Corpodetexto"/>
        <w:spacing w:line="360" w:lineRule="auto"/>
        <w:ind w:left="100" w:right="374" w:firstLine="911"/>
        <w:jc w:val="both"/>
        <w:rPr>
          <w:lang w:val="pt-BR"/>
        </w:rPr>
      </w:pPr>
      <w:r w:rsidRPr="00E47076">
        <w:rPr>
          <w:lang w:val="pt-BR"/>
        </w:rPr>
        <w:t>O jogo é indispensável na arte de desenvolvimento humano, tem uma colocação constitucional para o indivíduo principalmente como forma de a</w:t>
      </w:r>
      <w:r w:rsidRPr="00E47076">
        <w:rPr>
          <w:lang w:val="pt-BR"/>
        </w:rPr>
        <w:t>propriação da realidade, além de ser culturalmente favorável para a sociedade como formulas de ideais comunitárias.</w:t>
      </w:r>
    </w:p>
    <w:p w:rsidR="00380299" w:rsidRPr="00E47076" w:rsidRDefault="006B4CA1">
      <w:pPr>
        <w:ind w:left="2368" w:right="374"/>
        <w:jc w:val="both"/>
        <w:rPr>
          <w:sz w:val="20"/>
          <w:lang w:val="pt-BR"/>
        </w:rPr>
      </w:pPr>
      <w:r w:rsidRPr="00E47076">
        <w:rPr>
          <w:sz w:val="20"/>
          <w:lang w:val="pt-BR"/>
        </w:rPr>
        <w:t xml:space="preserve">Na opinião </w:t>
      </w:r>
      <w:proofErr w:type="spellStart"/>
      <w:r w:rsidRPr="00E47076">
        <w:rPr>
          <w:sz w:val="20"/>
          <w:lang w:val="pt-BR"/>
        </w:rPr>
        <w:t>piagetiana</w:t>
      </w:r>
      <w:proofErr w:type="spellEnd"/>
      <w:r w:rsidRPr="00E47076">
        <w:rPr>
          <w:sz w:val="20"/>
          <w:lang w:val="pt-BR"/>
        </w:rPr>
        <w:t>, os jogos incidem numa simples identificação funcional, num prática das ações individualizadas já estudadas suscitando</w:t>
      </w:r>
      <w:r w:rsidRPr="00E47076">
        <w:rPr>
          <w:sz w:val="20"/>
          <w:lang w:val="pt-BR"/>
        </w:rPr>
        <w:t xml:space="preserve"> ainda uma percepção de prazer pela ação lúdica em si e pelo domínio </w:t>
      </w:r>
      <w:proofErr w:type="gramStart"/>
      <w:r w:rsidRPr="00E47076">
        <w:rPr>
          <w:sz w:val="20"/>
          <w:lang w:val="pt-BR"/>
        </w:rPr>
        <w:t>sobre</w:t>
      </w:r>
      <w:proofErr w:type="gramEnd"/>
    </w:p>
    <w:p w:rsidR="00380299" w:rsidRPr="00E47076" w:rsidRDefault="00380299">
      <w:pPr>
        <w:jc w:val="both"/>
        <w:rPr>
          <w:sz w:val="20"/>
          <w:lang w:val="pt-BR"/>
        </w:rPr>
        <w:sectPr w:rsidR="00380299" w:rsidRPr="00E47076">
          <w:pgSz w:w="11900" w:h="16820"/>
          <w:pgMar w:top="1340" w:right="1320" w:bottom="280" w:left="1600" w:header="720" w:footer="720" w:gutter="0"/>
          <w:cols w:space="720"/>
        </w:sectPr>
      </w:pPr>
    </w:p>
    <w:p w:rsidR="00380299" w:rsidRPr="00E47076" w:rsidRDefault="006B4CA1">
      <w:pPr>
        <w:spacing w:before="78"/>
        <w:ind w:left="2368" w:right="373"/>
        <w:jc w:val="both"/>
        <w:rPr>
          <w:sz w:val="20"/>
          <w:lang w:val="pt-BR"/>
        </w:rPr>
      </w:pPr>
      <w:proofErr w:type="gramStart"/>
      <w:r w:rsidRPr="00E47076">
        <w:rPr>
          <w:sz w:val="20"/>
          <w:lang w:val="pt-BR"/>
        </w:rPr>
        <w:lastRenderedPageBreak/>
        <w:t>as</w:t>
      </w:r>
      <w:proofErr w:type="gramEnd"/>
      <w:r w:rsidRPr="00E47076">
        <w:rPr>
          <w:sz w:val="20"/>
          <w:lang w:val="pt-BR"/>
        </w:rPr>
        <w:t xml:space="preserve"> ações. Assim sendo, os jogos têm dupla função: consolidar os esquemas já formados e dar prazer ou equilíbrio emocional a criança. Piaget (apud FARIA, 1995).</w:t>
      </w:r>
    </w:p>
    <w:p w:rsidR="00380299" w:rsidRPr="00E47076" w:rsidRDefault="00380299">
      <w:pPr>
        <w:pStyle w:val="Corpodetexto"/>
        <w:rPr>
          <w:sz w:val="22"/>
          <w:lang w:val="pt-BR"/>
        </w:rPr>
      </w:pPr>
    </w:p>
    <w:p w:rsidR="00380299" w:rsidRPr="00E47076" w:rsidRDefault="00380299">
      <w:pPr>
        <w:pStyle w:val="Corpodetexto"/>
        <w:rPr>
          <w:sz w:val="26"/>
          <w:lang w:val="pt-BR"/>
        </w:rPr>
      </w:pPr>
    </w:p>
    <w:p w:rsidR="00380299" w:rsidRPr="00E47076" w:rsidRDefault="006B4CA1">
      <w:pPr>
        <w:pStyle w:val="Corpodetexto"/>
        <w:spacing w:line="360" w:lineRule="auto"/>
        <w:ind w:left="100" w:right="374" w:firstLine="851"/>
        <w:jc w:val="both"/>
        <w:rPr>
          <w:lang w:val="pt-BR"/>
        </w:rPr>
      </w:pPr>
      <w:r w:rsidRPr="00E47076">
        <w:rPr>
          <w:lang w:val="pt-BR"/>
        </w:rPr>
        <w:t xml:space="preserve">Segundo </w:t>
      </w:r>
      <w:proofErr w:type="spellStart"/>
      <w:r w:rsidRPr="00E47076">
        <w:rPr>
          <w:lang w:val="pt-BR"/>
        </w:rPr>
        <w:t>Kishimoto</w:t>
      </w:r>
      <w:proofErr w:type="spellEnd"/>
      <w:r w:rsidRPr="00E47076">
        <w:rPr>
          <w:lang w:val="pt-BR"/>
        </w:rPr>
        <w:t xml:space="preserve"> (1998, p. 63), o jogo era visto como uma diversão. Desde o início do progresso humano, ele aparece como relaxamento nas atividades que estabeleciam esforços físicos, intelectual e escolar. Na idade média, não</w:t>
      </w:r>
      <w:proofErr w:type="gramStart"/>
      <w:r w:rsidRPr="00E47076">
        <w:rPr>
          <w:lang w:val="pt-BR"/>
        </w:rPr>
        <w:t xml:space="preserve">  </w:t>
      </w:r>
      <w:proofErr w:type="gramEnd"/>
      <w:r w:rsidRPr="00E47076">
        <w:rPr>
          <w:lang w:val="pt-BR"/>
        </w:rPr>
        <w:t xml:space="preserve">era considerado sério, pois </w:t>
      </w:r>
      <w:r w:rsidRPr="00E47076">
        <w:rPr>
          <w:lang w:val="pt-BR"/>
        </w:rPr>
        <w:t>era relacionado ao jogo de azar, bastante exercitado na época. Já no Renascimento, período chamado de compulsão lúdica, a brincar era visto como um instrumento livre que beneficiava o desenvolvimento da inteligência e que</w:t>
      </w:r>
      <w:r w:rsidRPr="00E47076">
        <w:rPr>
          <w:spacing w:val="40"/>
          <w:lang w:val="pt-BR"/>
        </w:rPr>
        <w:t xml:space="preserve"> </w:t>
      </w:r>
      <w:r w:rsidRPr="00E47076">
        <w:rPr>
          <w:lang w:val="pt-BR"/>
        </w:rPr>
        <w:t>poderia facilitar o estudo. No Ren</w:t>
      </w:r>
      <w:r w:rsidRPr="00E47076">
        <w:rPr>
          <w:lang w:val="pt-BR"/>
        </w:rPr>
        <w:t>ascimento se constituiu uma nova concepção de infância, em que a criança era vista como ser que imita e brinca dotada de espontaneidade e liberdade.</w:t>
      </w:r>
    </w:p>
    <w:p w:rsidR="00380299" w:rsidRPr="00E47076" w:rsidRDefault="00380299">
      <w:pPr>
        <w:pStyle w:val="Corpodetexto"/>
        <w:rPr>
          <w:lang w:val="pt-BR"/>
        </w:rPr>
      </w:pPr>
    </w:p>
    <w:p w:rsidR="00380299" w:rsidRPr="00E47076" w:rsidRDefault="006B4CA1">
      <w:pPr>
        <w:ind w:left="2368" w:right="374"/>
        <w:jc w:val="both"/>
        <w:rPr>
          <w:sz w:val="20"/>
          <w:lang w:val="pt-BR"/>
        </w:rPr>
      </w:pPr>
      <w:r w:rsidRPr="00E47076">
        <w:rPr>
          <w:sz w:val="20"/>
          <w:lang w:val="pt-BR"/>
        </w:rPr>
        <w:t xml:space="preserve">A brincadeira é a atividade espiritual mais pura do homem, neste estágio e ao mesmo tempo, típico da vida </w:t>
      </w:r>
      <w:r w:rsidRPr="00E47076">
        <w:rPr>
          <w:sz w:val="20"/>
          <w:lang w:val="pt-BR"/>
        </w:rPr>
        <w:t>humana enquanto um todo da vida natural interna no homem e de todas as coisas. Ela dá alegria,</w:t>
      </w:r>
      <w:r w:rsidRPr="00E47076">
        <w:rPr>
          <w:spacing w:val="28"/>
          <w:sz w:val="20"/>
          <w:lang w:val="pt-BR"/>
        </w:rPr>
        <w:t xml:space="preserve"> </w:t>
      </w:r>
      <w:r w:rsidRPr="00E47076">
        <w:rPr>
          <w:sz w:val="20"/>
          <w:lang w:val="pt-BR"/>
        </w:rPr>
        <w:t xml:space="preserve">liberdade, contentamento, descanso externo e interno, paz com o mundo... A criança que brinca sempre, com determinação </w:t>
      </w:r>
      <w:proofErr w:type="gramStart"/>
      <w:r w:rsidRPr="00E47076">
        <w:rPr>
          <w:sz w:val="20"/>
          <w:lang w:val="pt-BR"/>
        </w:rPr>
        <w:t>auto – ativa</w:t>
      </w:r>
      <w:proofErr w:type="gramEnd"/>
      <w:r w:rsidRPr="00E47076">
        <w:rPr>
          <w:sz w:val="20"/>
          <w:lang w:val="pt-BR"/>
        </w:rPr>
        <w:t>, perseverando, esquecendo sua</w:t>
      </w:r>
      <w:r w:rsidRPr="00E47076">
        <w:rPr>
          <w:sz w:val="20"/>
          <w:lang w:val="pt-BR"/>
        </w:rPr>
        <w:t xml:space="preserve"> fadiga física, pode certamente torna-se um homem determinado, capaz de </w:t>
      </w:r>
      <w:proofErr w:type="spellStart"/>
      <w:r w:rsidRPr="00E47076">
        <w:rPr>
          <w:sz w:val="20"/>
          <w:lang w:val="pt-BR"/>
        </w:rPr>
        <w:t>auto-sacrifício</w:t>
      </w:r>
      <w:proofErr w:type="spellEnd"/>
      <w:r w:rsidRPr="00E47076">
        <w:rPr>
          <w:sz w:val="20"/>
          <w:lang w:val="pt-BR"/>
        </w:rPr>
        <w:t xml:space="preserve"> para a promoção do seu bem e de outros... Como sempre indicamos o brincar em qualquer tempo não é trivial, é altamente sério e de profunda significação. (FROEBEL, 1912c</w:t>
      </w:r>
      <w:r w:rsidRPr="00E47076">
        <w:rPr>
          <w:sz w:val="20"/>
          <w:lang w:val="pt-BR"/>
        </w:rPr>
        <w:t xml:space="preserve">, p.55 </w:t>
      </w:r>
      <w:r w:rsidRPr="00E47076">
        <w:rPr>
          <w:i/>
          <w:sz w:val="20"/>
          <w:lang w:val="pt-BR"/>
        </w:rPr>
        <w:t xml:space="preserve">apud </w:t>
      </w:r>
      <w:r w:rsidRPr="00E47076">
        <w:rPr>
          <w:sz w:val="20"/>
          <w:lang w:val="pt-BR"/>
        </w:rPr>
        <w:t>KISHIMOTO, 1998, p. 68).</w:t>
      </w:r>
    </w:p>
    <w:p w:rsidR="00380299" w:rsidRPr="00E47076" w:rsidRDefault="00380299">
      <w:pPr>
        <w:pStyle w:val="Corpodetexto"/>
        <w:rPr>
          <w:sz w:val="22"/>
          <w:lang w:val="pt-BR"/>
        </w:rPr>
      </w:pPr>
    </w:p>
    <w:p w:rsidR="00380299" w:rsidRPr="00E47076" w:rsidRDefault="00380299">
      <w:pPr>
        <w:pStyle w:val="Corpodetexto"/>
        <w:rPr>
          <w:sz w:val="26"/>
          <w:lang w:val="pt-BR"/>
        </w:rPr>
      </w:pPr>
    </w:p>
    <w:p w:rsidR="00380299" w:rsidRPr="00E47076" w:rsidRDefault="006B4CA1">
      <w:pPr>
        <w:pStyle w:val="Corpodetexto"/>
        <w:spacing w:line="360" w:lineRule="auto"/>
        <w:ind w:left="100" w:right="374" w:firstLine="851"/>
        <w:jc w:val="both"/>
        <w:rPr>
          <w:lang w:val="pt-BR"/>
        </w:rPr>
      </w:pPr>
      <w:r w:rsidRPr="00E47076">
        <w:rPr>
          <w:lang w:val="pt-BR"/>
        </w:rPr>
        <w:t>A autora afirma que a brincadeira desenvolve no ser humano um sentimento de contentamento deixa-o em paz consigo mesmo e com o outro. Ela ainda afirma que todo criança que brinca torna-se um adulto sociável, comunicat</w:t>
      </w:r>
      <w:r w:rsidRPr="00E47076">
        <w:rPr>
          <w:lang w:val="pt-BR"/>
        </w:rPr>
        <w:t>ivo, determinado e capaz de vencer seus próprios desafios e os desafios que a vida lhe propõe.</w:t>
      </w:r>
    </w:p>
    <w:p w:rsidR="00380299" w:rsidRPr="00E47076" w:rsidRDefault="006B4CA1">
      <w:pPr>
        <w:pStyle w:val="Corpodetexto"/>
        <w:ind w:left="951"/>
        <w:rPr>
          <w:lang w:val="pt-BR"/>
        </w:rPr>
      </w:pPr>
      <w:r w:rsidRPr="00E47076">
        <w:rPr>
          <w:lang w:val="pt-BR"/>
        </w:rPr>
        <w:t xml:space="preserve">Ainda segundo </w:t>
      </w:r>
      <w:proofErr w:type="spellStart"/>
      <w:r w:rsidRPr="00E47076">
        <w:rPr>
          <w:lang w:val="pt-BR"/>
        </w:rPr>
        <w:t>Kishimoto</w:t>
      </w:r>
      <w:proofErr w:type="spellEnd"/>
      <w:r w:rsidRPr="00E47076">
        <w:rPr>
          <w:lang w:val="pt-BR"/>
        </w:rPr>
        <w:t xml:space="preserve"> (</w:t>
      </w:r>
      <w:proofErr w:type="spellStart"/>
      <w:r w:rsidRPr="00E47076">
        <w:rPr>
          <w:lang w:val="pt-BR"/>
        </w:rPr>
        <w:t>op.cit</w:t>
      </w:r>
      <w:proofErr w:type="spellEnd"/>
      <w:r w:rsidRPr="00E47076">
        <w:rPr>
          <w:lang w:val="pt-BR"/>
        </w:rPr>
        <w:t>. p.23):</w:t>
      </w:r>
    </w:p>
    <w:p w:rsidR="00380299" w:rsidRPr="00E47076" w:rsidRDefault="00380299">
      <w:pPr>
        <w:pStyle w:val="Corpodetexto"/>
        <w:rPr>
          <w:sz w:val="26"/>
          <w:lang w:val="pt-BR"/>
        </w:rPr>
      </w:pPr>
    </w:p>
    <w:p w:rsidR="00380299" w:rsidRPr="00E47076" w:rsidRDefault="00380299">
      <w:pPr>
        <w:pStyle w:val="Corpodetexto"/>
        <w:spacing w:before="11"/>
        <w:rPr>
          <w:sz w:val="21"/>
          <w:lang w:val="pt-BR"/>
        </w:rPr>
      </w:pPr>
    </w:p>
    <w:p w:rsidR="00380299" w:rsidRPr="00E47076" w:rsidRDefault="006B4CA1">
      <w:pPr>
        <w:ind w:left="2368" w:right="372"/>
        <w:jc w:val="both"/>
        <w:rPr>
          <w:sz w:val="20"/>
          <w:lang w:val="pt-BR"/>
        </w:rPr>
      </w:pPr>
      <w:r w:rsidRPr="00E47076">
        <w:rPr>
          <w:sz w:val="20"/>
          <w:lang w:val="pt-BR"/>
        </w:rPr>
        <w:t>A ideia que gostaríamos de propor e tratar a título de hipótese é a existência de uma cultura lúdica, conjunto de regras e significações próprias do jogo</w:t>
      </w:r>
      <w:proofErr w:type="gramStart"/>
      <w:r w:rsidRPr="00E47076">
        <w:rPr>
          <w:sz w:val="20"/>
          <w:lang w:val="pt-BR"/>
        </w:rPr>
        <w:t xml:space="preserve">  </w:t>
      </w:r>
      <w:proofErr w:type="gramEnd"/>
      <w:r w:rsidRPr="00E47076">
        <w:rPr>
          <w:sz w:val="20"/>
          <w:lang w:val="pt-BR"/>
        </w:rPr>
        <w:t>que o jogador adquire e domina no contexto de seu jogo. Em vez de ver no jogo o lugar de desenvolvime</w:t>
      </w:r>
      <w:r w:rsidRPr="00E47076">
        <w:rPr>
          <w:sz w:val="20"/>
          <w:lang w:val="pt-BR"/>
        </w:rPr>
        <w:t>nto da cultura, é necessário ver nele simplesmente o lugar de emergência e de enriquecimento dessa cultura lúdica, essa mesma torna o jogo possível e permite enriquecer progressivamente a atividade lúdica. O jogador precisa partilhar dessa cultura para pod</w:t>
      </w:r>
      <w:r w:rsidRPr="00E47076">
        <w:rPr>
          <w:sz w:val="20"/>
          <w:lang w:val="pt-BR"/>
        </w:rPr>
        <w:t>er jogar.</w:t>
      </w:r>
    </w:p>
    <w:p w:rsidR="00380299" w:rsidRPr="00E47076" w:rsidRDefault="00380299">
      <w:pPr>
        <w:pStyle w:val="Corpodetexto"/>
        <w:rPr>
          <w:sz w:val="22"/>
          <w:lang w:val="pt-BR"/>
        </w:rPr>
      </w:pPr>
    </w:p>
    <w:p w:rsidR="00380299" w:rsidRPr="00E47076" w:rsidRDefault="00380299">
      <w:pPr>
        <w:pStyle w:val="Corpodetexto"/>
        <w:rPr>
          <w:sz w:val="26"/>
          <w:lang w:val="pt-BR"/>
        </w:rPr>
      </w:pPr>
    </w:p>
    <w:p w:rsidR="00380299" w:rsidRPr="00E47076" w:rsidRDefault="006B4CA1">
      <w:pPr>
        <w:pStyle w:val="Corpodetexto"/>
        <w:spacing w:line="360" w:lineRule="auto"/>
        <w:ind w:left="100" w:right="374" w:firstLine="851"/>
        <w:jc w:val="both"/>
        <w:rPr>
          <w:lang w:val="pt-BR"/>
        </w:rPr>
      </w:pPr>
      <w:r w:rsidRPr="00E47076">
        <w:rPr>
          <w:lang w:val="pt-BR"/>
        </w:rPr>
        <w:t>No ponto de vista da autora o jogo é uma forma de cultura e que todo jogador deve conhecer e respeita-lo como contexto de aprimoramento dessa cultura. Por tanto,</w:t>
      </w:r>
    </w:p>
    <w:p w:rsidR="00380299" w:rsidRPr="00E47076" w:rsidRDefault="00380299">
      <w:pPr>
        <w:spacing w:line="360" w:lineRule="auto"/>
        <w:jc w:val="both"/>
        <w:rPr>
          <w:lang w:val="pt-BR"/>
        </w:rPr>
        <w:sectPr w:rsidR="00380299" w:rsidRPr="00E47076">
          <w:pgSz w:w="11900" w:h="16820"/>
          <w:pgMar w:top="1340" w:right="1320" w:bottom="280" w:left="1600" w:header="720" w:footer="720" w:gutter="0"/>
          <w:cols w:space="720"/>
        </w:sectPr>
      </w:pPr>
    </w:p>
    <w:p w:rsidR="00380299" w:rsidRPr="00E47076" w:rsidRDefault="006B4CA1">
      <w:pPr>
        <w:pStyle w:val="Corpodetexto"/>
        <w:spacing w:before="78" w:line="360" w:lineRule="auto"/>
        <w:ind w:left="100"/>
        <w:rPr>
          <w:lang w:val="pt-BR"/>
        </w:rPr>
      </w:pPr>
      <w:proofErr w:type="gramStart"/>
      <w:r w:rsidRPr="00E47076">
        <w:rPr>
          <w:lang w:val="pt-BR"/>
        </w:rPr>
        <w:lastRenderedPageBreak/>
        <w:t>todo</w:t>
      </w:r>
      <w:proofErr w:type="gramEnd"/>
      <w:r w:rsidRPr="00E47076">
        <w:rPr>
          <w:lang w:val="pt-BR"/>
        </w:rPr>
        <w:t xml:space="preserve"> participante do jogo precisa saber que toda atividade relacionada a ele tem como objetivo o enriquecimento dessa cultura lúdica.</w:t>
      </w:r>
    </w:p>
    <w:p w:rsidR="00380299" w:rsidRPr="00E47076" w:rsidRDefault="006B4CA1">
      <w:pPr>
        <w:pStyle w:val="Corpodetexto"/>
        <w:spacing w:line="360" w:lineRule="auto"/>
        <w:ind w:left="100" w:right="374" w:firstLine="851"/>
        <w:jc w:val="both"/>
        <w:rPr>
          <w:lang w:val="pt-BR"/>
        </w:rPr>
      </w:pPr>
      <w:r w:rsidRPr="00E47076">
        <w:rPr>
          <w:lang w:val="pt-BR"/>
        </w:rPr>
        <w:t>O brincar é tido como um entretenimento, mas, porém e um instrumento de aprendizagem que vem cada momento ganhando seu esp</w:t>
      </w:r>
      <w:r w:rsidRPr="00E47076">
        <w:rPr>
          <w:lang w:val="pt-BR"/>
        </w:rPr>
        <w:t>aço nas escolas e na sociedade. Para nós professores é satisfatório desenvolver aprendizado através do brincar na escola. Ate mesmo a família deve vivenciar essa arte para educar seus filhos.</w:t>
      </w:r>
    </w:p>
    <w:p w:rsidR="00380299" w:rsidRPr="00E47076" w:rsidRDefault="006B4CA1">
      <w:pPr>
        <w:pStyle w:val="Corpodetexto"/>
        <w:spacing w:line="360" w:lineRule="auto"/>
        <w:ind w:left="100" w:right="372" w:firstLine="911"/>
        <w:jc w:val="both"/>
        <w:rPr>
          <w:lang w:val="pt-BR"/>
        </w:rPr>
      </w:pPr>
      <w:r w:rsidRPr="00E47076">
        <w:rPr>
          <w:lang w:val="pt-BR"/>
        </w:rPr>
        <w:t xml:space="preserve">Em outra perspectiva, </w:t>
      </w:r>
      <w:proofErr w:type="spellStart"/>
      <w:r w:rsidRPr="00E47076">
        <w:rPr>
          <w:lang w:val="pt-BR"/>
        </w:rPr>
        <w:t>Morin</w:t>
      </w:r>
      <w:proofErr w:type="spellEnd"/>
      <w:r w:rsidRPr="00E47076">
        <w:rPr>
          <w:lang w:val="pt-BR"/>
        </w:rPr>
        <w:t xml:space="preserve"> (2003) prioriza a complexidade da ed</w:t>
      </w:r>
      <w:r w:rsidRPr="00E47076">
        <w:rPr>
          <w:lang w:val="pt-BR"/>
        </w:rPr>
        <w:t>ucação, discorrendo principalmente sobre os pressupostos e saberes que ele denomina como os sete saberes necessários à educação do futuro: as cegueiras do conhecimento; o erro e a ilusão; os princípios do conhecimento pertinente; ensinar a condição humana;</w:t>
      </w:r>
      <w:r w:rsidRPr="00E47076">
        <w:rPr>
          <w:lang w:val="pt-BR"/>
        </w:rPr>
        <w:t xml:space="preserve"> ensinar a identidade terrena; enfrentar as incertezas; e ensinar a compreensão e a ética do gênero humano. Enfatiza a problemática da fragmentação das disciplinas e dos currículos, dificultando a interdisciplinaridade na educação. Evidencia o desenvolvime</w:t>
      </w:r>
      <w:r w:rsidRPr="00E47076">
        <w:rPr>
          <w:lang w:val="pt-BR"/>
        </w:rPr>
        <w:t>nto de uma educação que desempenha a inter-relação do indivíduo/espécie/sociedade de forma indissociável, pois, ao mesmo tempo, recobra a identidade do sujeito, fazendo-o numa profunda relação com os outros e o planeta.</w:t>
      </w:r>
    </w:p>
    <w:p w:rsidR="00380299" w:rsidRDefault="006B4CA1">
      <w:pPr>
        <w:pStyle w:val="Corpodetexto"/>
        <w:spacing w:line="360" w:lineRule="auto"/>
        <w:ind w:left="100" w:right="374" w:firstLine="911"/>
        <w:jc w:val="both"/>
        <w:rPr>
          <w:lang w:val="pt-BR"/>
        </w:rPr>
      </w:pPr>
      <w:r w:rsidRPr="00E47076">
        <w:rPr>
          <w:lang w:val="pt-BR"/>
        </w:rPr>
        <w:t>Sabemos que deste modo o professor é</w:t>
      </w:r>
      <w:r w:rsidRPr="00E47076">
        <w:rPr>
          <w:lang w:val="pt-BR"/>
        </w:rPr>
        <w:t xml:space="preserve"> caminho para levar o aluno ao conhecimento, ele precisa exterminar com a cegueira e a ilusão</w:t>
      </w:r>
      <w:proofErr w:type="gramStart"/>
      <w:r w:rsidRPr="00E47076">
        <w:rPr>
          <w:lang w:val="pt-BR"/>
        </w:rPr>
        <w:t xml:space="preserve"> pois</w:t>
      </w:r>
      <w:proofErr w:type="gramEnd"/>
      <w:r w:rsidRPr="00E47076">
        <w:rPr>
          <w:lang w:val="pt-BR"/>
        </w:rPr>
        <w:t xml:space="preserve"> o próprio conhecimento valoriza o homem e sua condição humana. A educação interliga o indivíduo a sociedade que está inserida. Quando se relaciona a educação</w:t>
      </w:r>
      <w:r w:rsidRPr="00E47076">
        <w:rPr>
          <w:lang w:val="pt-BR"/>
        </w:rPr>
        <w:t xml:space="preserve"> e a criança devemos fazer esta ligação utilizando o método que valorize a criança. O brincar tem grandes vantagens nesse aspecto, já que estamos falando de criança.</w:t>
      </w:r>
    </w:p>
    <w:p w:rsidR="00CC4088" w:rsidRPr="00E47076" w:rsidRDefault="00CC4088">
      <w:pPr>
        <w:pStyle w:val="Corpodetexto"/>
        <w:spacing w:line="360" w:lineRule="auto"/>
        <w:ind w:left="100" w:right="374" w:firstLine="911"/>
        <w:jc w:val="both"/>
        <w:rPr>
          <w:lang w:val="pt-BR"/>
        </w:rPr>
      </w:pPr>
    </w:p>
    <w:p w:rsidR="00380299" w:rsidRPr="00E47076" w:rsidRDefault="006B4CA1">
      <w:pPr>
        <w:pStyle w:val="Ttulo1"/>
        <w:numPr>
          <w:ilvl w:val="0"/>
          <w:numId w:val="1"/>
        </w:numPr>
        <w:tabs>
          <w:tab w:val="left" w:pos="407"/>
        </w:tabs>
        <w:spacing w:line="360" w:lineRule="auto"/>
        <w:ind w:right="373" w:firstLine="92"/>
        <w:jc w:val="left"/>
        <w:rPr>
          <w:lang w:val="pt-BR"/>
        </w:rPr>
      </w:pPr>
      <w:bookmarkStart w:id="3" w:name="_TOC_250001"/>
      <w:bookmarkEnd w:id="3"/>
      <w:r w:rsidRPr="00E47076">
        <w:rPr>
          <w:lang w:val="pt-BR"/>
        </w:rPr>
        <w:t>ASPECTOS PEDAGÓGICOS DA UTILIZAÇÃO DOS JOGOS NO ENSINO FUNDAMENTAL</w:t>
      </w:r>
    </w:p>
    <w:p w:rsidR="00380299" w:rsidRPr="00E47076" w:rsidRDefault="00380299">
      <w:pPr>
        <w:pStyle w:val="Corpodetexto"/>
        <w:rPr>
          <w:b/>
          <w:sz w:val="36"/>
          <w:lang w:val="pt-BR"/>
        </w:rPr>
      </w:pPr>
    </w:p>
    <w:p w:rsidR="00380299" w:rsidRPr="00E47076" w:rsidRDefault="006B4CA1">
      <w:pPr>
        <w:pStyle w:val="Corpodetexto"/>
        <w:spacing w:line="360" w:lineRule="auto"/>
        <w:ind w:left="100" w:right="374" w:firstLine="851"/>
        <w:jc w:val="both"/>
        <w:rPr>
          <w:lang w:val="pt-BR"/>
        </w:rPr>
      </w:pPr>
      <w:r w:rsidRPr="00E47076">
        <w:rPr>
          <w:lang w:val="pt-BR"/>
        </w:rPr>
        <w:t>Os jogos</w:t>
      </w:r>
      <w:r w:rsidRPr="00E47076">
        <w:rPr>
          <w:lang w:val="pt-BR"/>
        </w:rPr>
        <w:t xml:space="preserve"> educativos são ferramentas que ajuda, na construção de conhecimentos favorecendo no desenvolvimento dos conteúdos propostos em sala. Em compensação, essa ferramenta de ensino necessita ser instrutiva modificada numa disputa divertida, e, que alcance, de m</w:t>
      </w:r>
      <w:r w:rsidRPr="00E47076">
        <w:rPr>
          <w:lang w:val="pt-BR"/>
        </w:rPr>
        <w:t>aneira sutil, desenvolver um caminho apropriado ao aluno.</w:t>
      </w:r>
    </w:p>
    <w:p w:rsidR="00380299" w:rsidRPr="00E47076" w:rsidRDefault="006B4CA1">
      <w:pPr>
        <w:pStyle w:val="Corpodetexto"/>
        <w:ind w:left="951"/>
        <w:rPr>
          <w:lang w:val="pt-BR"/>
        </w:rPr>
      </w:pPr>
      <w:r w:rsidRPr="00E47076">
        <w:rPr>
          <w:lang w:val="pt-BR"/>
        </w:rPr>
        <w:t>Conforme (FIALHO, 2007, p. 16):</w:t>
      </w:r>
    </w:p>
    <w:p w:rsidR="00380299" w:rsidRPr="00E47076" w:rsidRDefault="00380299">
      <w:pPr>
        <w:pStyle w:val="Corpodetexto"/>
        <w:rPr>
          <w:sz w:val="36"/>
          <w:lang w:val="pt-BR"/>
        </w:rPr>
      </w:pPr>
    </w:p>
    <w:p w:rsidR="00380299" w:rsidRPr="00E47076" w:rsidRDefault="006B4CA1">
      <w:pPr>
        <w:ind w:left="2368" w:right="374"/>
        <w:jc w:val="both"/>
        <w:rPr>
          <w:sz w:val="20"/>
          <w:lang w:val="pt-BR"/>
        </w:rPr>
      </w:pPr>
      <w:r w:rsidRPr="00E47076">
        <w:rPr>
          <w:sz w:val="20"/>
          <w:lang w:val="pt-BR"/>
        </w:rPr>
        <w:t>A exploração do aspecto lúdico, pode se tornar uma técnica facilitadora na elaboração de conceitos, no reforço de conteúdo, na sociabilidade entre os alunos, na cria</w:t>
      </w:r>
      <w:r w:rsidRPr="00E47076">
        <w:rPr>
          <w:sz w:val="20"/>
          <w:lang w:val="pt-BR"/>
        </w:rPr>
        <w:t>tividade e no espírito de competição e cooperação, tornando esse processo transparente, ao ponto que o domínio sobre os objetivos propostos na obra seja assegurado.</w:t>
      </w:r>
    </w:p>
    <w:p w:rsidR="00380299" w:rsidRPr="00E47076" w:rsidRDefault="006B4CA1">
      <w:pPr>
        <w:pStyle w:val="Corpodetexto"/>
        <w:ind w:left="2368"/>
        <w:rPr>
          <w:lang w:val="pt-BR"/>
        </w:rPr>
      </w:pPr>
      <w:r w:rsidRPr="00E47076">
        <w:rPr>
          <w:lang w:val="pt-BR"/>
        </w:rPr>
        <w:t>.</w:t>
      </w:r>
    </w:p>
    <w:p w:rsidR="00380299" w:rsidRPr="00E47076" w:rsidRDefault="006B4CA1">
      <w:pPr>
        <w:pStyle w:val="Corpodetexto"/>
        <w:spacing w:line="360" w:lineRule="auto"/>
        <w:ind w:left="100" w:right="372" w:firstLine="851"/>
        <w:jc w:val="both"/>
        <w:rPr>
          <w:lang w:val="pt-BR"/>
        </w:rPr>
      </w:pPr>
      <w:r w:rsidRPr="00E47076">
        <w:rPr>
          <w:lang w:val="pt-BR"/>
        </w:rPr>
        <w:lastRenderedPageBreak/>
        <w:t>De acordo com Fialho utilização do aspecto lúdico facilita a compreensão do aluno na elaboração dos conceitos aplicado na aula. Portanto a forma lúdica de repassar os conteúdos para os alunos torna-se abrangente já que os jogos constrói na criança um senti</w:t>
      </w:r>
      <w:r w:rsidRPr="00E47076">
        <w:rPr>
          <w:lang w:val="pt-BR"/>
        </w:rPr>
        <w:t>mento de competitividade e cooperação deixando claro o domínio da criança com o brinquedo.</w:t>
      </w:r>
    </w:p>
    <w:p w:rsidR="00380299" w:rsidRPr="00E47076" w:rsidRDefault="006B4CA1">
      <w:pPr>
        <w:pStyle w:val="Corpodetexto"/>
        <w:spacing w:line="360" w:lineRule="auto"/>
        <w:ind w:left="100" w:right="374" w:firstLine="851"/>
        <w:jc w:val="both"/>
        <w:rPr>
          <w:lang w:val="pt-BR"/>
        </w:rPr>
      </w:pPr>
      <w:r w:rsidRPr="00E47076">
        <w:rPr>
          <w:lang w:val="pt-BR"/>
        </w:rPr>
        <w:t>Desde antiguidade que humanidade convive incansavelmente a cada dia a procura de novas inovações sabe o quanto isso colabora para o desenvolvimento humano. No univer</w:t>
      </w:r>
      <w:r w:rsidRPr="00E47076">
        <w:rPr>
          <w:lang w:val="pt-BR"/>
        </w:rPr>
        <w:t>so escolar devemos investir no requisito aprendizagem favorecendo o estimulo e a facilidade em que os alunos necessitam para seu desenvolvimento cognitivo. Compreendemos que muitas vezes a escola, despõe apenas de quadro e giz e isso desestimulam os alunos</w:t>
      </w:r>
      <w:r w:rsidRPr="00E47076">
        <w:rPr>
          <w:lang w:val="pt-BR"/>
        </w:rPr>
        <w:t xml:space="preserve"> tornando a aula desinteressante e bastante cansativa tanto para o professor quanto para o aluno. Faz-se necessário, então, diferenciarmos nossos procedimentos de ensino, sempre buscando a melhor forma de resgatar o interesse e o desejo de nossos alunos pe</w:t>
      </w:r>
      <w:r w:rsidRPr="00E47076">
        <w:rPr>
          <w:lang w:val="pt-BR"/>
        </w:rPr>
        <w:t>lo aprender.</w:t>
      </w:r>
    </w:p>
    <w:p w:rsidR="00380299" w:rsidRPr="00E47076" w:rsidRDefault="006B4CA1">
      <w:pPr>
        <w:pStyle w:val="Corpodetexto"/>
        <w:ind w:left="951"/>
        <w:rPr>
          <w:lang w:val="pt-BR"/>
        </w:rPr>
      </w:pPr>
      <w:r w:rsidRPr="00E47076">
        <w:rPr>
          <w:lang w:val="pt-BR"/>
        </w:rPr>
        <w:t xml:space="preserve">Para </w:t>
      </w:r>
      <w:proofErr w:type="spellStart"/>
      <w:r w:rsidRPr="00E47076">
        <w:rPr>
          <w:lang w:val="pt-BR"/>
        </w:rPr>
        <w:t>Kishimoto</w:t>
      </w:r>
      <w:proofErr w:type="spellEnd"/>
      <w:r w:rsidRPr="00E47076">
        <w:rPr>
          <w:lang w:val="pt-BR"/>
        </w:rPr>
        <w:t xml:space="preserve"> (1996, p. 46):</w:t>
      </w:r>
    </w:p>
    <w:p w:rsidR="00380299" w:rsidRPr="00E47076" w:rsidRDefault="00380299">
      <w:pPr>
        <w:pStyle w:val="Corpodetexto"/>
        <w:rPr>
          <w:sz w:val="26"/>
          <w:lang w:val="pt-BR"/>
        </w:rPr>
      </w:pPr>
    </w:p>
    <w:p w:rsidR="00380299" w:rsidRPr="00E47076" w:rsidRDefault="00380299">
      <w:pPr>
        <w:pStyle w:val="Corpodetexto"/>
        <w:rPr>
          <w:sz w:val="22"/>
          <w:lang w:val="pt-BR"/>
        </w:rPr>
      </w:pPr>
    </w:p>
    <w:p w:rsidR="00380299" w:rsidRPr="00E47076" w:rsidRDefault="006B4CA1">
      <w:pPr>
        <w:ind w:left="2368" w:right="374"/>
        <w:jc w:val="both"/>
        <w:rPr>
          <w:sz w:val="20"/>
          <w:lang w:val="pt-BR"/>
        </w:rPr>
      </w:pPr>
      <w:r w:rsidRPr="00E47076">
        <w:rPr>
          <w:sz w:val="20"/>
          <w:lang w:val="pt-BR"/>
        </w:rPr>
        <w:t>Um dos caminhos para fazer frente à realidade congelada e opressiva de muitas escolas e trazer a vida à tona é a busca de uma educação político- estética, que tenha como cerne a visão do homem como ser simbólico</w:t>
      </w:r>
      <w:r w:rsidRPr="00E47076">
        <w:rPr>
          <w:sz w:val="20"/>
          <w:lang w:val="pt-BR"/>
        </w:rPr>
        <w:t>, que se constrói coletivamente e cuja capacidade de pensar está ligada à capacidade de sonhar, imaginar, jogar com a realidade.</w:t>
      </w:r>
    </w:p>
    <w:p w:rsidR="00380299" w:rsidRPr="00E47076" w:rsidRDefault="006B4CA1">
      <w:pPr>
        <w:pStyle w:val="Corpodetexto"/>
        <w:spacing w:before="78" w:line="360" w:lineRule="auto"/>
        <w:ind w:left="100" w:right="374" w:firstLine="851"/>
        <w:jc w:val="both"/>
        <w:rPr>
          <w:lang w:val="pt-BR"/>
        </w:rPr>
      </w:pPr>
      <w:r w:rsidRPr="00E47076">
        <w:rPr>
          <w:lang w:val="pt-BR"/>
        </w:rPr>
        <w:t>Segundo a autora devemos procurar caminhos que facilite o aprendizado do aluno. Pois, todo homem é senhor dos seu</w:t>
      </w:r>
      <w:r w:rsidRPr="00E47076">
        <w:rPr>
          <w:lang w:val="pt-BR"/>
        </w:rPr>
        <w:t>s pensamentos cuja sua capacidade de raciocino é bastante relevante. O jogo é uma forma de estingar o pensamento do aluno testando sua aptidão para vencer os desafios.</w:t>
      </w:r>
    </w:p>
    <w:p w:rsidR="00380299" w:rsidRPr="00E47076" w:rsidRDefault="006B4CA1">
      <w:pPr>
        <w:pStyle w:val="Corpodetexto"/>
        <w:spacing w:line="360" w:lineRule="auto"/>
        <w:ind w:left="100" w:right="374" w:firstLine="851"/>
        <w:jc w:val="both"/>
        <w:rPr>
          <w:lang w:val="pt-BR"/>
        </w:rPr>
      </w:pPr>
      <w:r w:rsidRPr="00E47076">
        <w:rPr>
          <w:lang w:val="pt-BR"/>
        </w:rPr>
        <w:t>Os jogos educativos com metas educativas manifestam a sua importância, pois provocam cir</w:t>
      </w:r>
      <w:r w:rsidRPr="00E47076">
        <w:rPr>
          <w:lang w:val="pt-BR"/>
        </w:rPr>
        <w:t>cunstâncias de ensino-aprendizagem e acrescentam para a construção do saber, inserido atividades lúdicas e prazerosas, ampliando a vocação de iniciação e ação ativa e motivadora. “A estimulação, a variedade, o interesse, a concentração e a motivação são ig</w:t>
      </w:r>
      <w:r w:rsidRPr="00E47076">
        <w:rPr>
          <w:lang w:val="pt-BR"/>
        </w:rPr>
        <w:t>ualmente proporcionados pela situação lúdica...” (MOYLES, 2002, p.21) É através do jogo que o indivíduo se proporcionar sua vontade de vencer que suscita uma percepção aprazível, pois as competições e os desafios são ocasiões que mechem com nossos impulsos</w:t>
      </w:r>
      <w:r w:rsidRPr="00E47076">
        <w:rPr>
          <w:lang w:val="pt-BR"/>
        </w:rPr>
        <w:t>.</w:t>
      </w:r>
    </w:p>
    <w:p w:rsidR="00380299" w:rsidRPr="00E47076" w:rsidRDefault="006B4CA1">
      <w:pPr>
        <w:pStyle w:val="Corpodetexto"/>
        <w:spacing w:line="360" w:lineRule="auto"/>
        <w:ind w:left="100" w:right="372" w:firstLine="851"/>
        <w:jc w:val="both"/>
        <w:rPr>
          <w:lang w:val="pt-BR"/>
        </w:rPr>
      </w:pPr>
      <w:r w:rsidRPr="00E47076">
        <w:rPr>
          <w:lang w:val="pt-BR"/>
        </w:rPr>
        <w:t>Compreendemos que o jogo, não faz apenas a criança brincar, mais desperta nela o senso moto, critico entre outros valores. Pois estimula a competitividade desenvolvendo a responsabilidade de respeitar as regras que o mesmo impõe.</w:t>
      </w:r>
    </w:p>
    <w:p w:rsidR="00380299" w:rsidRPr="00E47076" w:rsidRDefault="006B4CA1">
      <w:pPr>
        <w:pStyle w:val="Corpodetexto"/>
        <w:spacing w:line="360" w:lineRule="auto"/>
        <w:ind w:left="100" w:right="372" w:firstLine="851"/>
        <w:jc w:val="both"/>
        <w:rPr>
          <w:lang w:val="pt-BR"/>
        </w:rPr>
      </w:pPr>
      <w:proofErr w:type="spellStart"/>
      <w:r w:rsidRPr="00E47076">
        <w:rPr>
          <w:lang w:val="pt-BR"/>
        </w:rPr>
        <w:t>Huizinga</w:t>
      </w:r>
      <w:proofErr w:type="spellEnd"/>
      <w:r w:rsidRPr="00E47076">
        <w:rPr>
          <w:lang w:val="pt-BR"/>
        </w:rPr>
        <w:t xml:space="preserve"> (1938, apud FRI</w:t>
      </w:r>
      <w:r w:rsidRPr="00E47076">
        <w:rPr>
          <w:lang w:val="pt-BR"/>
        </w:rPr>
        <w:t xml:space="preserve">EDMANN, 1996, p. 22) afirma que: “O jogo é uma atividade livre, conscientemente tomada como </w:t>
      </w:r>
      <w:proofErr w:type="gramStart"/>
      <w:r w:rsidRPr="00E47076">
        <w:rPr>
          <w:lang w:val="pt-BR"/>
        </w:rPr>
        <w:t>não-séria</w:t>
      </w:r>
      <w:proofErr w:type="gramEnd"/>
      <w:r w:rsidRPr="00E47076">
        <w:rPr>
          <w:lang w:val="pt-BR"/>
        </w:rPr>
        <w:t xml:space="preserve"> e exterior à vida habitual, mas ao mesmo tempo capaz de absorver o jogador de maneira intensa e total. “Isto quer </w:t>
      </w:r>
      <w:r w:rsidRPr="00E47076">
        <w:rPr>
          <w:lang w:val="pt-BR"/>
        </w:rPr>
        <w:lastRenderedPageBreak/>
        <w:t>dizer, que o jogo não tem característica</w:t>
      </w:r>
      <w:r w:rsidRPr="00E47076">
        <w:rPr>
          <w:lang w:val="pt-BR"/>
        </w:rPr>
        <w:t xml:space="preserve"> de um objeto formal ou seja de uma obrigação. No entanto como toda brincadeira tem suas normas, mesmo assim o participante gosta de continuar no jogo. É através do jogo que facilita o desenvolvimento cognitivo do aluno. Pois sua forma lúdica de repassar s</w:t>
      </w:r>
      <w:r w:rsidRPr="00E47076">
        <w:rPr>
          <w:lang w:val="pt-BR"/>
        </w:rPr>
        <w:t>eus objetivos torna-se o aprendizado satisfatório e descontraído já que prende a atenção, concentração e idealização do educando.</w:t>
      </w:r>
    </w:p>
    <w:p w:rsidR="00380299" w:rsidRPr="00E47076" w:rsidRDefault="006B4CA1">
      <w:pPr>
        <w:pStyle w:val="Corpodetexto"/>
        <w:ind w:left="951"/>
        <w:rPr>
          <w:lang w:val="pt-BR"/>
        </w:rPr>
      </w:pPr>
      <w:r w:rsidRPr="00E47076">
        <w:rPr>
          <w:lang w:val="pt-BR"/>
        </w:rPr>
        <w:t>Segundo Araújo. (</w:t>
      </w:r>
      <w:proofErr w:type="gramStart"/>
      <w:r w:rsidRPr="00E47076">
        <w:rPr>
          <w:lang w:val="pt-BR"/>
        </w:rPr>
        <w:t>1992,</w:t>
      </w:r>
      <w:proofErr w:type="gramEnd"/>
      <w:r w:rsidRPr="00E47076">
        <w:rPr>
          <w:lang w:val="pt-BR"/>
        </w:rPr>
        <w:t>p.14)</w:t>
      </w:r>
    </w:p>
    <w:p w:rsidR="00380299" w:rsidRPr="00E47076" w:rsidRDefault="00380299">
      <w:pPr>
        <w:pStyle w:val="Corpodetexto"/>
        <w:spacing w:before="4"/>
        <w:rPr>
          <w:sz w:val="36"/>
          <w:lang w:val="pt-BR"/>
        </w:rPr>
      </w:pPr>
    </w:p>
    <w:p w:rsidR="00380299" w:rsidRPr="00CC4088" w:rsidRDefault="006B4CA1" w:rsidP="00CC4088">
      <w:pPr>
        <w:ind w:left="2368" w:right="374" w:firstLine="50"/>
        <w:jc w:val="both"/>
        <w:rPr>
          <w:sz w:val="20"/>
          <w:lang w:val="pt-BR"/>
        </w:rPr>
      </w:pPr>
      <w:r w:rsidRPr="00E47076">
        <w:rPr>
          <w:sz w:val="20"/>
          <w:lang w:val="pt-BR"/>
        </w:rPr>
        <w:t>É de fundamental importância o jogo na vida da criança, pois quando ela brinca, explora e manusei</w:t>
      </w:r>
      <w:r w:rsidRPr="00E47076">
        <w:rPr>
          <w:sz w:val="20"/>
          <w:lang w:val="pt-BR"/>
        </w:rPr>
        <w:t>a tudo aquilo que está a sua volta, atreves de seus esforços físicos e mentais e sem se sentir coagida pelo adulto, começa a ter sentimentos de liberdade e satisfação pelo que faz, dando, portanto, real valor e atenção ás atividades vivenciadas naquele ins</w:t>
      </w:r>
      <w:r w:rsidRPr="00E47076">
        <w:rPr>
          <w:sz w:val="20"/>
          <w:lang w:val="pt-BR"/>
        </w:rPr>
        <w:t>tante.</w:t>
      </w:r>
    </w:p>
    <w:p w:rsidR="00380299" w:rsidRPr="00E47076" w:rsidRDefault="006B4CA1">
      <w:pPr>
        <w:pStyle w:val="Corpodetexto"/>
        <w:spacing w:before="188" w:line="360" w:lineRule="auto"/>
        <w:ind w:left="100" w:right="374" w:firstLine="851"/>
        <w:jc w:val="both"/>
        <w:rPr>
          <w:lang w:val="pt-BR"/>
        </w:rPr>
      </w:pPr>
      <w:r w:rsidRPr="00E47076">
        <w:rPr>
          <w:lang w:val="pt-BR"/>
        </w:rPr>
        <w:t>Avaliando a importância educativa incluída nos jogos e brincadeiras, o docente poderá utiliza-las para ter exto nos seus objetivos com alunos. Desta maneira o mestre transformará o educando em uma pessoa crítica e consciente do que está exercendo. O</w:t>
      </w:r>
    </w:p>
    <w:p w:rsidR="00380299" w:rsidRPr="00E47076" w:rsidRDefault="006B4CA1">
      <w:pPr>
        <w:pStyle w:val="Corpodetexto"/>
        <w:spacing w:before="78" w:line="360" w:lineRule="auto"/>
        <w:ind w:left="100" w:right="659"/>
        <w:rPr>
          <w:lang w:val="pt-BR"/>
        </w:rPr>
      </w:pPr>
      <w:r>
        <w:pict>
          <v:shapetype id="_x0000_t202" coordsize="21600,21600" o:spt="202" path="m,l,21600r21600,l21600,xe">
            <v:stroke joinstyle="miter"/>
            <v:path gradientshapeok="t" o:connecttype="rect"/>
          </v:shapetype>
          <v:shape id="_x0000_s1027" type="#_x0000_t202" style="position:absolute;left:0;text-align:left;margin-left:496.25pt;margin-top:4.4pt;width:14pt;height:13.3pt;z-index:-10456;mso-position-horizontal-relative:page" filled="f" stroked="f">
            <v:textbox inset="0,0,0,0">
              <w:txbxContent>
                <w:p w:rsidR="00380299" w:rsidRDefault="006B4CA1">
                  <w:pPr>
                    <w:pStyle w:val="Corpodetexto"/>
                    <w:spacing w:line="266" w:lineRule="exact"/>
                  </w:pPr>
                  <w:proofErr w:type="spellStart"/>
                  <w:proofErr w:type="gramStart"/>
                  <w:r>
                    <w:t>sar</w:t>
                  </w:r>
                  <w:proofErr w:type="spellEnd"/>
                  <w:proofErr w:type="gramEnd"/>
                </w:p>
              </w:txbxContent>
            </v:textbox>
            <w10:wrap anchorx="page"/>
          </v:shape>
        </w:pict>
      </w:r>
      <w:r>
        <w:pict>
          <v:rect id="_x0000_s1026" style="position:absolute;left:0;text-align:left;margin-left:497.7pt;margin-top:3.6pt;width:38.15pt;height:56.9pt;z-index:1048;mso-position-horizontal-relative:page" stroked="f">
            <w10:wrap anchorx="page"/>
          </v:rect>
        </w:pict>
      </w:r>
      <w:proofErr w:type="gramStart"/>
      <w:r w:rsidRPr="00E47076">
        <w:rPr>
          <w:lang w:val="pt-BR"/>
        </w:rPr>
        <w:t>brincar</w:t>
      </w:r>
      <w:proofErr w:type="gramEnd"/>
      <w:r w:rsidRPr="00E47076">
        <w:rPr>
          <w:lang w:val="pt-BR"/>
        </w:rPr>
        <w:t xml:space="preserve"> é natural da criança, ele estimular o seu pensamento. Todo professor deve u esse instrumento com cúmplice no procedimento de ensino e aprendizagem</w:t>
      </w:r>
    </w:p>
    <w:p w:rsidR="00380299" w:rsidRPr="00E47076" w:rsidRDefault="006B4CA1">
      <w:pPr>
        <w:pStyle w:val="Corpodetexto"/>
        <w:spacing w:line="360" w:lineRule="auto"/>
        <w:ind w:left="100" w:right="659" w:firstLine="851"/>
        <w:rPr>
          <w:lang w:val="pt-BR"/>
        </w:rPr>
      </w:pPr>
      <w:r w:rsidRPr="00E47076">
        <w:rPr>
          <w:lang w:val="pt-BR"/>
        </w:rPr>
        <w:t xml:space="preserve">E coligar atividades lúdicas na arte de ensinar e aprender é primordial para </w:t>
      </w:r>
      <w:r w:rsidRPr="00E47076">
        <w:rPr>
          <w:lang w:val="pt-BR"/>
        </w:rPr>
        <w:t>o rendimento do aluno, um modelo de atividade lúdica que acorda o interesse do educando é o jogo.</w:t>
      </w:r>
    </w:p>
    <w:p w:rsidR="00380299" w:rsidRPr="00E47076" w:rsidRDefault="006B4CA1">
      <w:pPr>
        <w:pStyle w:val="Corpodetexto"/>
        <w:ind w:left="1012"/>
        <w:rPr>
          <w:lang w:val="pt-BR"/>
        </w:rPr>
      </w:pPr>
      <w:r w:rsidRPr="00E47076">
        <w:rPr>
          <w:lang w:val="pt-BR"/>
        </w:rPr>
        <w:t xml:space="preserve">Segundo </w:t>
      </w:r>
      <w:proofErr w:type="spellStart"/>
      <w:r w:rsidRPr="00E47076">
        <w:rPr>
          <w:lang w:val="pt-BR"/>
        </w:rPr>
        <w:t>Kishimoto</w:t>
      </w:r>
      <w:proofErr w:type="spellEnd"/>
      <w:r w:rsidRPr="00E47076">
        <w:rPr>
          <w:lang w:val="pt-BR"/>
        </w:rPr>
        <w:t xml:space="preserve"> (1994, p.13):</w:t>
      </w:r>
    </w:p>
    <w:p w:rsidR="00380299" w:rsidRPr="00E47076" w:rsidRDefault="00380299">
      <w:pPr>
        <w:pStyle w:val="Corpodetexto"/>
        <w:spacing w:before="11"/>
        <w:rPr>
          <w:sz w:val="35"/>
          <w:lang w:val="pt-BR"/>
        </w:rPr>
      </w:pPr>
    </w:p>
    <w:p w:rsidR="00380299" w:rsidRPr="00E47076" w:rsidRDefault="006B4CA1">
      <w:pPr>
        <w:ind w:left="2368" w:right="372"/>
        <w:jc w:val="both"/>
        <w:rPr>
          <w:sz w:val="20"/>
          <w:lang w:val="pt-BR"/>
        </w:rPr>
      </w:pPr>
      <w:r w:rsidRPr="00E47076">
        <w:rPr>
          <w:sz w:val="20"/>
          <w:lang w:val="pt-BR"/>
        </w:rPr>
        <w:t>O jogo como promotor da aprendizagem e do desenvolvimento passar a ser considerado nas práticas escolares como importante ali</w:t>
      </w:r>
      <w:r w:rsidRPr="00E47076">
        <w:rPr>
          <w:sz w:val="20"/>
          <w:lang w:val="pt-BR"/>
        </w:rPr>
        <w:t>ado para o ensino, já que colocar o aluno diante de situações lúdicas pode ser uma boa estratégia para aproxima-lo dos conteúdos culturais a serem veículos na escola.</w:t>
      </w:r>
    </w:p>
    <w:p w:rsidR="00380299" w:rsidRPr="00E47076" w:rsidRDefault="00380299">
      <w:pPr>
        <w:pStyle w:val="Corpodetexto"/>
        <w:rPr>
          <w:sz w:val="22"/>
          <w:lang w:val="pt-BR"/>
        </w:rPr>
      </w:pPr>
    </w:p>
    <w:p w:rsidR="00380299" w:rsidRPr="00E47076" w:rsidRDefault="006B4CA1">
      <w:pPr>
        <w:pStyle w:val="Corpodetexto"/>
        <w:spacing w:before="184" w:line="360" w:lineRule="auto"/>
        <w:ind w:left="100" w:right="374" w:firstLine="851"/>
        <w:jc w:val="both"/>
        <w:rPr>
          <w:lang w:val="pt-BR"/>
        </w:rPr>
      </w:pPr>
      <w:r w:rsidRPr="00E47076">
        <w:rPr>
          <w:lang w:val="pt-BR"/>
        </w:rPr>
        <w:t>A autora afirma que os desenvolver os conteúdos através dos jogos facilita o aprendizad</w:t>
      </w:r>
      <w:r w:rsidRPr="00E47076">
        <w:rPr>
          <w:lang w:val="pt-BR"/>
        </w:rPr>
        <w:t xml:space="preserve">o do aluno e o desempenho d professor em sala já que o jogo atrai a atenção dos alunos. A maneira lúdica de ensinar é eficaz na compreensão. Portanto torna a explicação satisfatória no entendimento do aluno. Um exemplo de atividade lúdica é desenvolver as </w:t>
      </w:r>
      <w:r w:rsidRPr="00E47076">
        <w:rPr>
          <w:lang w:val="pt-BR"/>
        </w:rPr>
        <w:t>operações usando o material dourado ou o domino. Facilita o aprendizado do educando de uma forma descontraída e prazerosa de ambas as partes.</w:t>
      </w:r>
    </w:p>
    <w:p w:rsidR="00380299" w:rsidRPr="00E47076" w:rsidRDefault="006B4CA1">
      <w:pPr>
        <w:pStyle w:val="Corpodetexto"/>
        <w:ind w:left="951"/>
        <w:rPr>
          <w:lang w:val="pt-BR"/>
        </w:rPr>
      </w:pPr>
      <w:r w:rsidRPr="00E47076">
        <w:rPr>
          <w:lang w:val="pt-BR"/>
        </w:rPr>
        <w:t xml:space="preserve">Segundo </w:t>
      </w:r>
      <w:proofErr w:type="spellStart"/>
      <w:r w:rsidRPr="00E47076">
        <w:rPr>
          <w:lang w:val="pt-BR"/>
        </w:rPr>
        <w:t>Morin</w:t>
      </w:r>
      <w:proofErr w:type="spellEnd"/>
      <w:r w:rsidRPr="00E47076">
        <w:rPr>
          <w:lang w:val="pt-BR"/>
        </w:rPr>
        <w:t xml:space="preserve"> (2003)</w:t>
      </w:r>
    </w:p>
    <w:p w:rsidR="00380299" w:rsidRPr="00E47076" w:rsidRDefault="00380299">
      <w:pPr>
        <w:pStyle w:val="Corpodetexto"/>
        <w:rPr>
          <w:sz w:val="26"/>
          <w:lang w:val="pt-BR"/>
        </w:rPr>
      </w:pPr>
    </w:p>
    <w:p w:rsidR="00380299" w:rsidRPr="00E47076" w:rsidRDefault="006B4CA1">
      <w:pPr>
        <w:spacing w:before="184"/>
        <w:ind w:left="2368" w:right="374"/>
        <w:jc w:val="both"/>
        <w:rPr>
          <w:sz w:val="20"/>
          <w:lang w:val="pt-BR"/>
        </w:rPr>
      </w:pPr>
      <w:r w:rsidRPr="00E47076">
        <w:rPr>
          <w:sz w:val="20"/>
          <w:lang w:val="pt-BR"/>
        </w:rPr>
        <w:t>A missão espiritual da educação é ensinar a compreensão entre as pessoas como condição e garantia da solidariedade moral e intelectual da humanidade, pois, apesar dos avanços na tecnologia da comunicação, permanece a incompreensão tanto no plano individual</w:t>
      </w:r>
      <w:r w:rsidRPr="00E47076">
        <w:rPr>
          <w:sz w:val="20"/>
          <w:lang w:val="pt-BR"/>
        </w:rPr>
        <w:t xml:space="preserve"> como entre culturas e povos de origens culturais diferentes.</w:t>
      </w:r>
    </w:p>
    <w:p w:rsidR="00380299" w:rsidRPr="00E47076" w:rsidRDefault="00380299">
      <w:pPr>
        <w:pStyle w:val="Corpodetexto"/>
        <w:rPr>
          <w:sz w:val="22"/>
          <w:lang w:val="pt-BR"/>
        </w:rPr>
      </w:pPr>
    </w:p>
    <w:p w:rsidR="00380299" w:rsidRDefault="00380299">
      <w:pPr>
        <w:pStyle w:val="Corpodetexto"/>
        <w:rPr>
          <w:sz w:val="26"/>
          <w:lang w:val="pt-BR"/>
        </w:rPr>
      </w:pPr>
    </w:p>
    <w:p w:rsidR="00B958AB" w:rsidRPr="00E47076" w:rsidRDefault="00B958AB">
      <w:pPr>
        <w:pStyle w:val="Corpodetexto"/>
        <w:rPr>
          <w:sz w:val="26"/>
          <w:lang w:val="pt-BR"/>
        </w:rPr>
      </w:pPr>
    </w:p>
    <w:p w:rsidR="00380299" w:rsidRPr="00E47076" w:rsidRDefault="006B4CA1">
      <w:pPr>
        <w:pStyle w:val="Corpodetexto"/>
        <w:spacing w:line="360" w:lineRule="auto"/>
        <w:ind w:left="100" w:right="374" w:firstLine="851"/>
        <w:jc w:val="both"/>
        <w:rPr>
          <w:lang w:val="pt-BR"/>
        </w:rPr>
      </w:pPr>
      <w:r w:rsidRPr="00E47076">
        <w:rPr>
          <w:lang w:val="pt-BR"/>
        </w:rPr>
        <w:lastRenderedPageBreak/>
        <w:t>O autor afirma que é incumbência da educação é procurar a melhor maneira de instruir o entendimento entre as pessoas para que promova a segurança moral e intelectual do homem. Cabe aos profess</w:t>
      </w:r>
      <w:r w:rsidRPr="00E47076">
        <w:rPr>
          <w:lang w:val="pt-BR"/>
        </w:rPr>
        <w:t>ores conduzir estas informações de forma coerente com que a criança compreenda o está sendo aplicado. O objetivo é desenvolvimento cognitivo do aluno. Então se deve apresentar uma metodologia que satisfaça a criança. E o brincar é a melhor escolha como obj</w:t>
      </w:r>
      <w:r w:rsidRPr="00E47076">
        <w:rPr>
          <w:lang w:val="pt-BR"/>
        </w:rPr>
        <w:t>eto de ensino e aprendizagem.</w:t>
      </w:r>
    </w:p>
    <w:p w:rsidR="00380299" w:rsidRPr="00E47076" w:rsidRDefault="006B4CA1">
      <w:pPr>
        <w:pStyle w:val="Corpodetexto"/>
        <w:ind w:left="951"/>
        <w:rPr>
          <w:lang w:val="pt-BR"/>
        </w:rPr>
      </w:pPr>
      <w:r w:rsidRPr="00E47076">
        <w:rPr>
          <w:lang w:val="pt-BR"/>
        </w:rPr>
        <w:t>Segundo (WINNICOTT, 1975, p.61)</w:t>
      </w:r>
    </w:p>
    <w:p w:rsidR="00380299" w:rsidRPr="00E47076" w:rsidRDefault="006B4CA1" w:rsidP="00CC4088">
      <w:pPr>
        <w:spacing w:before="184"/>
        <w:ind w:left="2368" w:right="374"/>
        <w:jc w:val="both"/>
        <w:rPr>
          <w:sz w:val="20"/>
          <w:lang w:val="pt-BR"/>
        </w:rPr>
      </w:pPr>
      <w:r w:rsidRPr="00E47076">
        <w:rPr>
          <w:sz w:val="20"/>
          <w:lang w:val="pt-BR"/>
        </w:rPr>
        <w:t xml:space="preserve">O que quer que se diga sobre o brincar de crianças aplica-se também aos adultos; apenas, a descrição torna-se mais difícil quanto ao material </w:t>
      </w:r>
      <w:proofErr w:type="gramStart"/>
      <w:r w:rsidRPr="00E47076">
        <w:rPr>
          <w:sz w:val="20"/>
          <w:lang w:val="pt-BR"/>
        </w:rPr>
        <w:t>do</w:t>
      </w:r>
      <w:proofErr w:type="gramEnd"/>
      <w:r w:rsidRPr="00E47076">
        <w:rPr>
          <w:sz w:val="20"/>
          <w:lang w:val="pt-BR"/>
        </w:rPr>
        <w:t xml:space="preserve"> </w:t>
      </w:r>
      <w:proofErr w:type="gramStart"/>
      <w:r w:rsidRPr="00E47076">
        <w:rPr>
          <w:sz w:val="20"/>
          <w:lang w:val="pt-BR"/>
        </w:rPr>
        <w:t>paciente</w:t>
      </w:r>
      <w:proofErr w:type="gramEnd"/>
      <w:r w:rsidRPr="00E47076">
        <w:rPr>
          <w:sz w:val="20"/>
          <w:lang w:val="pt-BR"/>
        </w:rPr>
        <w:t xml:space="preserve"> aparece principalmente em ternos de com</w:t>
      </w:r>
      <w:r w:rsidRPr="00E47076">
        <w:rPr>
          <w:sz w:val="20"/>
          <w:lang w:val="pt-BR"/>
        </w:rPr>
        <w:t xml:space="preserve">unicação verbal. </w:t>
      </w:r>
      <w:proofErr w:type="spellStart"/>
      <w:r w:rsidRPr="00E47076">
        <w:rPr>
          <w:sz w:val="20"/>
          <w:lang w:val="pt-BR"/>
        </w:rPr>
        <w:t>Sugiro</w:t>
      </w:r>
      <w:r w:rsidRPr="00E47076">
        <w:rPr>
          <w:sz w:val="20"/>
          <w:lang w:val="pt-BR"/>
        </w:rPr>
        <w:t>que</w:t>
      </w:r>
      <w:proofErr w:type="spellEnd"/>
      <w:r w:rsidRPr="00E47076">
        <w:rPr>
          <w:sz w:val="20"/>
          <w:lang w:val="pt-BR"/>
        </w:rPr>
        <w:t xml:space="preserve"> </w:t>
      </w:r>
      <w:proofErr w:type="gramStart"/>
      <w:r w:rsidRPr="00E47076">
        <w:rPr>
          <w:sz w:val="20"/>
          <w:lang w:val="pt-BR"/>
        </w:rPr>
        <w:t>devemos encontrar</w:t>
      </w:r>
      <w:proofErr w:type="gramEnd"/>
      <w:r w:rsidRPr="00E47076">
        <w:rPr>
          <w:sz w:val="20"/>
          <w:lang w:val="pt-BR"/>
        </w:rPr>
        <w:t xml:space="preserve"> o brincar tão em evidencia nas analise de adulto quanto o é no caso de nosso trabalho com crianças.</w:t>
      </w:r>
    </w:p>
    <w:p w:rsidR="00380299" w:rsidRPr="00E47076" w:rsidRDefault="00380299">
      <w:pPr>
        <w:pStyle w:val="Corpodetexto"/>
        <w:rPr>
          <w:lang w:val="pt-BR"/>
        </w:rPr>
      </w:pPr>
    </w:p>
    <w:p w:rsidR="00380299" w:rsidRPr="00E47076" w:rsidRDefault="006B4CA1">
      <w:pPr>
        <w:pStyle w:val="Corpodetexto"/>
        <w:spacing w:line="360" w:lineRule="auto"/>
        <w:ind w:left="100" w:right="374" w:firstLine="851"/>
        <w:jc w:val="both"/>
        <w:rPr>
          <w:lang w:val="pt-BR"/>
        </w:rPr>
      </w:pPr>
      <w:r w:rsidRPr="00E47076">
        <w:rPr>
          <w:lang w:val="pt-BR"/>
        </w:rPr>
        <w:t xml:space="preserve">Isso quer dizer que o brincar não é desenvolvido somente com crianças, mas também com adultos. </w:t>
      </w:r>
      <w:r w:rsidRPr="00E47076">
        <w:rPr>
          <w:lang w:val="pt-BR"/>
        </w:rPr>
        <w:t>Sabemos que são desenvolvidos de formas deferentes. Pois não podemos usar os mesmos objetos e nem a comunicação de um adulto para desempenhar um trabalho com crianças. Mas estamos cientes que o brincar está presente no desenvolvimento tanto da criança quan</w:t>
      </w:r>
      <w:r w:rsidRPr="00E47076">
        <w:rPr>
          <w:lang w:val="pt-BR"/>
        </w:rPr>
        <w:t>to do adulto. Cada qual a sua maneira, mas o brinquedo desperta no individuo um estimulo a participar com veemências as atividades propostas sem distinções de idade,</w:t>
      </w:r>
    </w:p>
    <w:p w:rsidR="00380299" w:rsidRPr="00E47076" w:rsidRDefault="00380299">
      <w:pPr>
        <w:pStyle w:val="Corpodetexto"/>
        <w:spacing w:before="2"/>
        <w:rPr>
          <w:sz w:val="29"/>
          <w:lang w:val="pt-BR"/>
        </w:rPr>
      </w:pPr>
    </w:p>
    <w:p w:rsidR="00380299" w:rsidRDefault="006B4CA1">
      <w:pPr>
        <w:pStyle w:val="Ttulo1"/>
        <w:numPr>
          <w:ilvl w:val="0"/>
          <w:numId w:val="1"/>
        </w:numPr>
        <w:tabs>
          <w:tab w:val="left" w:pos="281"/>
        </w:tabs>
        <w:spacing w:before="90"/>
        <w:ind w:firstLine="0"/>
        <w:jc w:val="left"/>
      </w:pPr>
      <w:bookmarkStart w:id="4" w:name="_TOC_250000"/>
      <w:bookmarkEnd w:id="4"/>
      <w:r>
        <w:t>CONSIDERAÇÕES FINAIS</w:t>
      </w:r>
    </w:p>
    <w:p w:rsidR="00380299" w:rsidRDefault="00380299">
      <w:pPr>
        <w:pStyle w:val="Corpodetexto"/>
        <w:rPr>
          <w:b/>
          <w:sz w:val="26"/>
        </w:rPr>
      </w:pPr>
    </w:p>
    <w:p w:rsidR="00380299" w:rsidRDefault="00380299">
      <w:pPr>
        <w:pStyle w:val="Corpodetexto"/>
        <w:rPr>
          <w:b/>
          <w:sz w:val="22"/>
        </w:rPr>
      </w:pPr>
    </w:p>
    <w:p w:rsidR="00380299" w:rsidRPr="00E47076" w:rsidRDefault="006B4CA1">
      <w:pPr>
        <w:pStyle w:val="Corpodetexto"/>
        <w:spacing w:line="360" w:lineRule="auto"/>
        <w:ind w:left="100" w:right="374" w:firstLine="851"/>
        <w:jc w:val="both"/>
        <w:rPr>
          <w:lang w:val="pt-BR"/>
        </w:rPr>
      </w:pPr>
      <w:r w:rsidRPr="00E47076">
        <w:rPr>
          <w:lang w:val="pt-BR"/>
        </w:rPr>
        <w:t>No desenrolar da sindicância foi conveniente repar</w:t>
      </w:r>
      <w:r w:rsidRPr="00E47076">
        <w:rPr>
          <w:lang w:val="pt-BR"/>
        </w:rPr>
        <w:t>ar que o lúdico é essencial para o progresso humano, já que é plausível vincula-lo como instrumento que facilita o desenvolvimento cognitivo do aluno, relacionado principalmente a idade infantil, pois aprender brincando torna a aula prazerosa e divertida u</w:t>
      </w:r>
      <w:r w:rsidRPr="00E47076">
        <w:rPr>
          <w:lang w:val="pt-BR"/>
        </w:rPr>
        <w:t>ma vez que o brinquedo tem significado especial para criança.</w:t>
      </w:r>
    </w:p>
    <w:p w:rsidR="00380299" w:rsidRPr="00E47076" w:rsidRDefault="006B4CA1">
      <w:pPr>
        <w:pStyle w:val="Corpodetexto"/>
        <w:spacing w:line="360" w:lineRule="auto"/>
        <w:ind w:left="100" w:right="374" w:firstLine="851"/>
        <w:jc w:val="both"/>
        <w:rPr>
          <w:lang w:val="pt-BR"/>
        </w:rPr>
      </w:pPr>
      <w:r w:rsidRPr="00E47076">
        <w:rPr>
          <w:lang w:val="pt-BR"/>
        </w:rPr>
        <w:t>O estudo concretizado nesta pesquisa é para compreender a importância do lúdico no rendimento escolar do aluno nas series iniciais e por que alguns educadores insistem em ignorar essas atividades. Porém o professor carece possuir a fascinação em empregar o</w:t>
      </w:r>
      <w:r w:rsidRPr="00E47076">
        <w:rPr>
          <w:lang w:val="pt-BR"/>
        </w:rPr>
        <w:t xml:space="preserve"> lúdico como utensílio de instrução educacional. É isso que o educador avaliar sua prática pedagógica visando sempre o melhor desempenho que favoreça o aluno. Percepção lúdica educa e desenvolve o sentimentalismo do aluno através de atividades, dinâmicas e</w:t>
      </w:r>
      <w:r w:rsidRPr="00E47076">
        <w:rPr>
          <w:lang w:val="pt-BR"/>
        </w:rPr>
        <w:t xml:space="preserve"> jogos que despertem nele o desejo e a curiosidade pelo conhecimento.</w:t>
      </w:r>
    </w:p>
    <w:p w:rsidR="00380299" w:rsidRPr="00E47076" w:rsidRDefault="006B4CA1">
      <w:pPr>
        <w:pStyle w:val="Corpodetexto"/>
        <w:spacing w:line="360" w:lineRule="auto"/>
        <w:ind w:left="100" w:right="374" w:firstLine="851"/>
        <w:jc w:val="both"/>
        <w:rPr>
          <w:lang w:val="pt-BR"/>
        </w:rPr>
      </w:pPr>
      <w:r w:rsidRPr="00E47076">
        <w:rPr>
          <w:lang w:val="pt-BR"/>
        </w:rPr>
        <w:t xml:space="preserve">Faz-se imprescindível pensar a importância da ludicidade no processo de formação educacional, ele promove à aprendizagem, a construção e apropriação do </w:t>
      </w:r>
      <w:r w:rsidRPr="00E47076">
        <w:rPr>
          <w:lang w:val="pt-BR"/>
        </w:rPr>
        <w:lastRenderedPageBreak/>
        <w:t>conhecimento. O mesmo é uma necess</w:t>
      </w:r>
      <w:r w:rsidRPr="00E47076">
        <w:rPr>
          <w:lang w:val="pt-BR"/>
        </w:rPr>
        <w:t>idade humana e não pode ser visto como passatempo qualquer.</w:t>
      </w:r>
    </w:p>
    <w:p w:rsidR="00380299" w:rsidRPr="00E47076" w:rsidRDefault="006B4CA1">
      <w:pPr>
        <w:pStyle w:val="Corpodetexto"/>
        <w:spacing w:line="360" w:lineRule="auto"/>
        <w:ind w:left="100" w:right="374" w:firstLine="851"/>
        <w:jc w:val="both"/>
        <w:rPr>
          <w:lang w:val="pt-BR"/>
        </w:rPr>
      </w:pPr>
      <w:r w:rsidRPr="00E47076">
        <w:rPr>
          <w:lang w:val="pt-BR"/>
        </w:rPr>
        <w:t>É fundamental que a instituição escolar valorize o brincar dando todo apoio necessário na sua inclusão na escola. Uma vez que o lúdico faz parte do mundo da criança e é através dele que despertamo</w:t>
      </w:r>
      <w:r w:rsidRPr="00E47076">
        <w:rPr>
          <w:lang w:val="pt-BR"/>
        </w:rPr>
        <w:t xml:space="preserve">s nela o prazer em descobrir novos conhecimentos. O que nos motivou a realização deste projeto foi </w:t>
      </w:r>
      <w:proofErr w:type="gramStart"/>
      <w:r w:rsidRPr="00E47076">
        <w:rPr>
          <w:lang w:val="pt-BR"/>
        </w:rPr>
        <w:t>a</w:t>
      </w:r>
      <w:proofErr w:type="gramEnd"/>
      <w:r w:rsidRPr="00E47076">
        <w:rPr>
          <w:lang w:val="pt-BR"/>
        </w:rPr>
        <w:t xml:space="preserve"> necessidade desenvolver uma metodologia que favorecesse principalmente ao alunado. Percebendo o descasos de muitos professores em relação </w:t>
      </w:r>
      <w:proofErr w:type="gramStart"/>
      <w:r w:rsidRPr="00E47076">
        <w:rPr>
          <w:lang w:val="pt-BR"/>
        </w:rPr>
        <w:t>a</w:t>
      </w:r>
      <w:proofErr w:type="gramEnd"/>
      <w:r w:rsidRPr="00E47076">
        <w:rPr>
          <w:lang w:val="pt-BR"/>
        </w:rPr>
        <w:t xml:space="preserve"> utilização da l</w:t>
      </w:r>
      <w:r w:rsidRPr="00E47076">
        <w:rPr>
          <w:lang w:val="pt-BR"/>
        </w:rPr>
        <w:t xml:space="preserve">udicidade em sala de aula despertar-nos para procurar suicídios que nos favorecesse essa desenvoltura. Através das experiências de muitos autores que na qual defendem a ludicidade como instrumento para que </w:t>
      </w:r>
      <w:proofErr w:type="gramStart"/>
      <w:r w:rsidRPr="00E47076">
        <w:rPr>
          <w:lang w:val="pt-BR"/>
        </w:rPr>
        <w:t>facilita</w:t>
      </w:r>
      <w:proofErr w:type="gramEnd"/>
      <w:r w:rsidRPr="00E47076">
        <w:rPr>
          <w:lang w:val="pt-BR"/>
        </w:rPr>
        <w:t xml:space="preserve"> aprendizagem, baseados nestes autores con</w:t>
      </w:r>
      <w:r w:rsidRPr="00E47076">
        <w:rPr>
          <w:lang w:val="pt-BR"/>
        </w:rPr>
        <w:t>cluímos que o lúdico é uma maneira eficaz de desenvolver o ensino e aprendizagem.</w:t>
      </w:r>
    </w:p>
    <w:p w:rsidR="00380299" w:rsidRPr="00E47076" w:rsidRDefault="006B4CA1">
      <w:pPr>
        <w:pStyle w:val="Corpodetexto"/>
        <w:spacing w:line="360" w:lineRule="auto"/>
        <w:ind w:left="100" w:right="374" w:firstLine="851"/>
        <w:jc w:val="both"/>
        <w:rPr>
          <w:lang w:val="pt-BR"/>
        </w:rPr>
      </w:pPr>
      <w:r w:rsidRPr="00E47076">
        <w:rPr>
          <w:lang w:val="pt-BR"/>
        </w:rPr>
        <w:t xml:space="preserve">Para </w:t>
      </w:r>
      <w:proofErr w:type="gramStart"/>
      <w:r w:rsidRPr="00E47076">
        <w:rPr>
          <w:lang w:val="pt-BR"/>
        </w:rPr>
        <w:t xml:space="preserve">( </w:t>
      </w:r>
      <w:proofErr w:type="spellStart"/>
      <w:proofErr w:type="gramEnd"/>
      <w:r w:rsidRPr="00E47076">
        <w:rPr>
          <w:lang w:val="pt-BR"/>
        </w:rPr>
        <w:t>Winnicott</w:t>
      </w:r>
      <w:proofErr w:type="spellEnd"/>
      <w:r w:rsidRPr="00E47076">
        <w:rPr>
          <w:lang w:val="pt-BR"/>
        </w:rPr>
        <w:t xml:space="preserve"> 1973. P,79). É o brincar e talvez apenas o brincar que a criança ou adulto fruem sua liberdade de criação. Sendo assim a brincadeira desperta</w:t>
      </w:r>
      <w:r w:rsidRPr="00E47076">
        <w:rPr>
          <w:spacing w:val="52"/>
          <w:lang w:val="pt-BR"/>
        </w:rPr>
        <w:t xml:space="preserve"> </w:t>
      </w:r>
      <w:r w:rsidRPr="00E47076">
        <w:rPr>
          <w:lang w:val="pt-BR"/>
        </w:rPr>
        <w:t>no</w:t>
      </w:r>
    </w:p>
    <w:p w:rsidR="00380299" w:rsidRPr="00E47076" w:rsidRDefault="006B4CA1" w:rsidP="00B958AB">
      <w:pPr>
        <w:pStyle w:val="Corpodetexto"/>
        <w:tabs>
          <w:tab w:val="left" w:pos="1260"/>
          <w:tab w:val="left" w:pos="1605"/>
          <w:tab w:val="left" w:pos="2737"/>
          <w:tab w:val="left" w:pos="3203"/>
          <w:tab w:val="left" w:pos="4601"/>
          <w:tab w:val="left" w:pos="5254"/>
          <w:tab w:val="left" w:pos="6779"/>
          <w:tab w:val="left" w:pos="8191"/>
        </w:tabs>
        <w:spacing w:before="78" w:line="360" w:lineRule="auto"/>
        <w:ind w:right="374"/>
        <w:rPr>
          <w:lang w:val="pt-BR"/>
        </w:rPr>
      </w:pPr>
      <w:proofErr w:type="gramStart"/>
      <w:r w:rsidRPr="00E47076">
        <w:rPr>
          <w:lang w:val="pt-BR"/>
        </w:rPr>
        <w:t>individuo</w:t>
      </w:r>
      <w:proofErr w:type="gramEnd"/>
      <w:r w:rsidRPr="00E47076">
        <w:rPr>
          <w:lang w:val="pt-BR"/>
        </w:rPr>
        <w:tab/>
        <w:t>a</w:t>
      </w:r>
      <w:r w:rsidRPr="00E47076">
        <w:rPr>
          <w:lang w:val="pt-BR"/>
        </w:rPr>
        <w:tab/>
        <w:t>liberdade</w:t>
      </w:r>
      <w:r w:rsidRPr="00E47076">
        <w:rPr>
          <w:lang w:val="pt-BR"/>
        </w:rPr>
        <w:tab/>
        <w:t>de</w:t>
      </w:r>
      <w:r w:rsidRPr="00E47076">
        <w:rPr>
          <w:lang w:val="pt-BR"/>
        </w:rPr>
        <w:tab/>
        <w:t>desenvolver</w:t>
      </w:r>
      <w:r w:rsidRPr="00E47076">
        <w:rPr>
          <w:lang w:val="pt-BR"/>
        </w:rPr>
        <w:tab/>
        <w:t>suas</w:t>
      </w:r>
      <w:r w:rsidRPr="00E47076">
        <w:rPr>
          <w:lang w:val="pt-BR"/>
        </w:rPr>
        <w:tab/>
        <w:t>criatividades,</w:t>
      </w:r>
      <w:r w:rsidRPr="00E47076">
        <w:rPr>
          <w:lang w:val="pt-BR"/>
        </w:rPr>
        <w:tab/>
        <w:t>descobrindo</w:t>
      </w:r>
      <w:r w:rsidRPr="00E47076">
        <w:rPr>
          <w:lang w:val="pt-BR"/>
        </w:rPr>
        <w:tab/>
        <w:t>seus conhecimentos.</w:t>
      </w:r>
    </w:p>
    <w:p w:rsidR="00380299" w:rsidRPr="00E47076" w:rsidRDefault="006B4CA1">
      <w:pPr>
        <w:pStyle w:val="Corpodetexto"/>
        <w:spacing w:line="360" w:lineRule="auto"/>
        <w:ind w:left="100" w:right="374" w:firstLine="851"/>
        <w:jc w:val="both"/>
        <w:rPr>
          <w:lang w:val="pt-BR"/>
        </w:rPr>
      </w:pPr>
      <w:r w:rsidRPr="00E47076">
        <w:rPr>
          <w:lang w:val="pt-BR"/>
        </w:rPr>
        <w:t xml:space="preserve">Edgar Morim (2003. </w:t>
      </w:r>
      <w:proofErr w:type="gramStart"/>
      <w:r w:rsidRPr="00E47076">
        <w:rPr>
          <w:lang w:val="pt-BR"/>
        </w:rPr>
        <w:t>p,</w:t>
      </w:r>
      <w:proofErr w:type="gramEnd"/>
      <w:r w:rsidRPr="00E47076">
        <w:rPr>
          <w:lang w:val="pt-BR"/>
        </w:rPr>
        <w:t xml:space="preserve">21) prioriza a importância da fantasia e do imaginário no ser humano é inimaginável. Segundo o autor a imaginação do indivíduo é tão imensa que </w:t>
      </w:r>
      <w:r w:rsidRPr="00E47076">
        <w:rPr>
          <w:lang w:val="pt-BR"/>
        </w:rPr>
        <w:t>nem a ciências consegui comparar. Cadê a nos professores expandir essa imaginação, fazendo desse aluno um ser cada vez mais pensante e o brincar facilita essa comunicação entre professor e aluno.</w:t>
      </w:r>
    </w:p>
    <w:p w:rsidR="00380299" w:rsidRPr="00E47076" w:rsidRDefault="006B4CA1">
      <w:pPr>
        <w:pStyle w:val="Corpodetexto"/>
        <w:spacing w:line="360" w:lineRule="auto"/>
        <w:ind w:left="100" w:right="374" w:firstLine="851"/>
        <w:jc w:val="both"/>
        <w:rPr>
          <w:lang w:val="pt-BR"/>
        </w:rPr>
      </w:pPr>
      <w:r w:rsidRPr="00E47076">
        <w:rPr>
          <w:lang w:val="pt-BR"/>
        </w:rPr>
        <w:t xml:space="preserve">Segundo </w:t>
      </w:r>
      <w:proofErr w:type="spellStart"/>
      <w:r w:rsidRPr="00E47076">
        <w:rPr>
          <w:lang w:val="pt-BR"/>
        </w:rPr>
        <w:t>Kishimoto</w:t>
      </w:r>
      <w:proofErr w:type="spellEnd"/>
      <w:r w:rsidRPr="00E47076">
        <w:rPr>
          <w:lang w:val="pt-BR"/>
        </w:rPr>
        <w:t>, Crianças que brincam aprendem a decodific</w:t>
      </w:r>
      <w:r w:rsidRPr="00E47076">
        <w:rPr>
          <w:lang w:val="pt-BR"/>
        </w:rPr>
        <w:t xml:space="preserve">ar o pensamento dos parceiros por meio da </w:t>
      </w:r>
      <w:proofErr w:type="spellStart"/>
      <w:r w:rsidRPr="00E47076">
        <w:rPr>
          <w:lang w:val="pt-BR"/>
        </w:rPr>
        <w:t>metacognição</w:t>
      </w:r>
      <w:proofErr w:type="spellEnd"/>
      <w:r w:rsidRPr="00E47076">
        <w:rPr>
          <w:lang w:val="pt-BR"/>
        </w:rPr>
        <w:t>, o processo de substituição de significados, típico de processos simbólicos. É essa perspectiva que permite o desenvolvimento cognitivo. (KISHIMOTO, 1998, p.150) assim sendo a criança que brinca desenv</w:t>
      </w:r>
      <w:r w:rsidRPr="00E47076">
        <w:rPr>
          <w:lang w:val="pt-BR"/>
        </w:rPr>
        <w:t>olve suas capacidades de compreensão facilitando seu desenvolvimento cognitivo.</w:t>
      </w:r>
    </w:p>
    <w:p w:rsidR="00380299" w:rsidRPr="00E47076" w:rsidRDefault="006B4CA1">
      <w:pPr>
        <w:pStyle w:val="Corpodetexto"/>
        <w:spacing w:line="360" w:lineRule="auto"/>
        <w:ind w:left="100" w:right="374" w:firstLine="851"/>
        <w:jc w:val="both"/>
        <w:rPr>
          <w:lang w:val="pt-BR"/>
        </w:rPr>
      </w:pPr>
      <w:r w:rsidRPr="00E47076">
        <w:rPr>
          <w:lang w:val="pt-BR"/>
        </w:rPr>
        <w:t>Portanto o brincar não é apenas uma mera convenção de associação</w:t>
      </w:r>
      <w:r>
        <w:rPr>
          <w:lang w:val="pt-BR"/>
        </w:rPr>
        <w:t>,</w:t>
      </w:r>
      <w:r w:rsidRPr="00E47076">
        <w:rPr>
          <w:lang w:val="pt-BR"/>
        </w:rPr>
        <w:t xml:space="preserve"> mas também um instrumento de aprendizagem e que satisfaz o ego das crianças tornand</w:t>
      </w:r>
      <w:bookmarkStart w:id="5" w:name="_GoBack"/>
      <w:bookmarkEnd w:id="5"/>
      <w:r w:rsidRPr="00E47076">
        <w:rPr>
          <w:lang w:val="pt-BR"/>
        </w:rPr>
        <w:t>o o ambiente escolar prazero</w:t>
      </w:r>
      <w:r w:rsidRPr="00E47076">
        <w:rPr>
          <w:lang w:val="pt-BR"/>
        </w:rPr>
        <w:t>so e bastante atrativo para as crianças.</w:t>
      </w:r>
    </w:p>
    <w:p w:rsidR="00380299" w:rsidRDefault="00380299">
      <w:pPr>
        <w:pStyle w:val="Corpodetexto"/>
        <w:rPr>
          <w:sz w:val="20"/>
          <w:lang w:val="pt-BR"/>
        </w:rPr>
      </w:pPr>
    </w:p>
    <w:p w:rsidR="00B958AB" w:rsidRPr="00E47076" w:rsidRDefault="00B958AB">
      <w:pPr>
        <w:pStyle w:val="Corpodetexto"/>
        <w:rPr>
          <w:sz w:val="20"/>
          <w:lang w:val="pt-BR"/>
        </w:rPr>
      </w:pPr>
    </w:p>
    <w:p w:rsidR="00380299" w:rsidRDefault="00380299">
      <w:pPr>
        <w:pStyle w:val="Corpodetexto"/>
        <w:rPr>
          <w:sz w:val="20"/>
          <w:lang w:val="pt-BR"/>
        </w:rPr>
      </w:pPr>
    </w:p>
    <w:p w:rsidR="00B958AB" w:rsidRDefault="00B958AB">
      <w:pPr>
        <w:pStyle w:val="Corpodetexto"/>
        <w:rPr>
          <w:sz w:val="20"/>
          <w:lang w:val="pt-BR"/>
        </w:rPr>
      </w:pPr>
    </w:p>
    <w:p w:rsidR="00B958AB" w:rsidRDefault="00B958AB">
      <w:pPr>
        <w:pStyle w:val="Corpodetexto"/>
        <w:rPr>
          <w:sz w:val="20"/>
          <w:lang w:val="pt-BR"/>
        </w:rPr>
      </w:pPr>
    </w:p>
    <w:p w:rsidR="00B958AB" w:rsidRDefault="00B958AB">
      <w:pPr>
        <w:pStyle w:val="Corpodetexto"/>
        <w:rPr>
          <w:sz w:val="20"/>
          <w:lang w:val="pt-BR"/>
        </w:rPr>
      </w:pPr>
    </w:p>
    <w:p w:rsidR="00B958AB" w:rsidRDefault="00B958AB">
      <w:pPr>
        <w:pStyle w:val="Corpodetexto"/>
        <w:rPr>
          <w:sz w:val="20"/>
          <w:lang w:val="pt-BR"/>
        </w:rPr>
      </w:pPr>
    </w:p>
    <w:p w:rsidR="00B958AB" w:rsidRDefault="00B958AB">
      <w:pPr>
        <w:pStyle w:val="Corpodetexto"/>
        <w:rPr>
          <w:sz w:val="20"/>
          <w:lang w:val="pt-BR"/>
        </w:rPr>
      </w:pPr>
    </w:p>
    <w:p w:rsidR="00B958AB" w:rsidRDefault="00B958AB">
      <w:pPr>
        <w:pStyle w:val="Corpodetexto"/>
        <w:rPr>
          <w:sz w:val="20"/>
          <w:lang w:val="pt-BR"/>
        </w:rPr>
      </w:pPr>
    </w:p>
    <w:p w:rsidR="00B958AB" w:rsidRPr="00E47076" w:rsidRDefault="00B958AB">
      <w:pPr>
        <w:pStyle w:val="Corpodetexto"/>
        <w:rPr>
          <w:sz w:val="20"/>
          <w:lang w:val="pt-BR"/>
        </w:rPr>
      </w:pPr>
    </w:p>
    <w:p w:rsidR="00380299" w:rsidRPr="00E47076" w:rsidRDefault="00380299">
      <w:pPr>
        <w:pStyle w:val="Corpodetexto"/>
        <w:spacing w:before="4"/>
        <w:rPr>
          <w:sz w:val="17"/>
          <w:lang w:val="pt-BR"/>
        </w:rPr>
      </w:pPr>
    </w:p>
    <w:p w:rsidR="00380299" w:rsidRPr="00E47076" w:rsidRDefault="006B4CA1" w:rsidP="00B958AB">
      <w:pPr>
        <w:pStyle w:val="Ttulo1"/>
        <w:spacing w:before="90"/>
        <w:ind w:left="0"/>
        <w:rPr>
          <w:lang w:val="pt-BR"/>
        </w:rPr>
      </w:pPr>
      <w:r w:rsidRPr="00E47076">
        <w:rPr>
          <w:lang w:val="pt-BR"/>
        </w:rPr>
        <w:lastRenderedPageBreak/>
        <w:t>REFERÊNCIAS</w:t>
      </w:r>
    </w:p>
    <w:p w:rsidR="00380299" w:rsidRPr="00E47076" w:rsidRDefault="00380299">
      <w:pPr>
        <w:pStyle w:val="Corpodetexto"/>
        <w:rPr>
          <w:b/>
          <w:sz w:val="26"/>
          <w:lang w:val="pt-BR"/>
        </w:rPr>
      </w:pPr>
    </w:p>
    <w:p w:rsidR="00380299" w:rsidRPr="00E47076" w:rsidRDefault="006B4CA1" w:rsidP="00B958AB">
      <w:pPr>
        <w:spacing w:line="360" w:lineRule="auto"/>
        <w:jc w:val="both"/>
        <w:rPr>
          <w:sz w:val="24"/>
          <w:lang w:val="pt-BR"/>
        </w:rPr>
      </w:pPr>
      <w:r w:rsidRPr="00E47076">
        <w:rPr>
          <w:sz w:val="24"/>
          <w:lang w:val="pt-BR"/>
        </w:rPr>
        <w:t xml:space="preserve">ARAÚJO, Vânia Carvalho de O. </w:t>
      </w:r>
      <w:r w:rsidRPr="00E47076">
        <w:rPr>
          <w:b/>
          <w:sz w:val="24"/>
          <w:lang w:val="pt-BR"/>
        </w:rPr>
        <w:t>O jogo no contesto da educação psicomotora</w:t>
      </w:r>
      <w:r w:rsidRPr="00E47076">
        <w:rPr>
          <w:sz w:val="24"/>
          <w:lang w:val="pt-BR"/>
        </w:rPr>
        <w:t>. São Paulo: Cortez, 1992.</w:t>
      </w:r>
    </w:p>
    <w:p w:rsidR="00380299" w:rsidRPr="00E47076" w:rsidRDefault="00380299" w:rsidP="00B958AB">
      <w:pPr>
        <w:pStyle w:val="Corpodetexto"/>
        <w:jc w:val="both"/>
        <w:rPr>
          <w:sz w:val="36"/>
          <w:lang w:val="pt-BR"/>
        </w:rPr>
      </w:pPr>
    </w:p>
    <w:p w:rsidR="00380299" w:rsidRPr="00E47076" w:rsidRDefault="006B4CA1" w:rsidP="00B958AB">
      <w:pPr>
        <w:pStyle w:val="Corpodetexto"/>
        <w:ind w:left="100" w:right="1046"/>
        <w:jc w:val="both"/>
        <w:rPr>
          <w:lang w:val="pt-BR"/>
        </w:rPr>
      </w:pPr>
      <w:r w:rsidRPr="00E47076">
        <w:rPr>
          <w:lang w:val="pt-BR"/>
        </w:rPr>
        <w:t xml:space="preserve">BRASIL. Ensino Fundamental de Nove Anos: Passo a Passo do Processo de </w:t>
      </w:r>
      <w:hyperlink r:id="rId6">
        <w:r w:rsidRPr="00E47076">
          <w:rPr>
            <w:lang w:val="pt-BR"/>
          </w:rPr>
          <w:t>Implantação.&lt;http://portal.mec.gov.br/dmdocuments/passo_a_passo_versão_atua</w:t>
        </w:r>
      </w:hyperlink>
      <w:r w:rsidRPr="00E47076">
        <w:rPr>
          <w:lang w:val="pt-BR"/>
        </w:rPr>
        <w:t xml:space="preserve"> l_16_setembro.pdf&gt;. Acesso em: 15 de outubro de 2011.</w:t>
      </w:r>
    </w:p>
    <w:p w:rsidR="00380299" w:rsidRPr="00E47076" w:rsidRDefault="00380299" w:rsidP="00B958AB">
      <w:pPr>
        <w:pStyle w:val="Corpodetexto"/>
        <w:jc w:val="both"/>
        <w:rPr>
          <w:sz w:val="26"/>
          <w:lang w:val="pt-BR"/>
        </w:rPr>
      </w:pPr>
    </w:p>
    <w:p w:rsidR="00380299" w:rsidRPr="00E47076" w:rsidRDefault="00380299" w:rsidP="00B958AB">
      <w:pPr>
        <w:pStyle w:val="Corpodetexto"/>
        <w:jc w:val="both"/>
        <w:rPr>
          <w:sz w:val="22"/>
          <w:lang w:val="pt-BR"/>
        </w:rPr>
      </w:pPr>
    </w:p>
    <w:p w:rsidR="00380299" w:rsidRPr="00E47076" w:rsidRDefault="006B4CA1" w:rsidP="00B958AB">
      <w:pPr>
        <w:ind w:left="100"/>
        <w:jc w:val="both"/>
        <w:rPr>
          <w:sz w:val="24"/>
          <w:lang w:val="pt-BR"/>
        </w:rPr>
      </w:pPr>
      <w:proofErr w:type="gramStart"/>
      <w:r w:rsidRPr="00E47076">
        <w:rPr>
          <w:sz w:val="24"/>
          <w:lang w:val="pt-BR"/>
        </w:rPr>
        <w:t>BROUGERE .</w:t>
      </w:r>
      <w:proofErr w:type="gramEnd"/>
      <w:r w:rsidRPr="00E47076">
        <w:rPr>
          <w:sz w:val="24"/>
          <w:lang w:val="pt-BR"/>
        </w:rPr>
        <w:t xml:space="preserve"> </w:t>
      </w:r>
      <w:r w:rsidRPr="00E47076">
        <w:rPr>
          <w:b/>
          <w:sz w:val="24"/>
          <w:lang w:val="pt-BR"/>
        </w:rPr>
        <w:t>Brinquedo e cultura</w:t>
      </w:r>
      <w:r w:rsidRPr="00E47076">
        <w:rPr>
          <w:i/>
          <w:sz w:val="24"/>
          <w:lang w:val="pt-BR"/>
        </w:rPr>
        <w:t xml:space="preserve">. </w:t>
      </w:r>
      <w:proofErr w:type="spellStart"/>
      <w:r w:rsidRPr="00E47076">
        <w:rPr>
          <w:sz w:val="24"/>
          <w:lang w:val="pt-BR"/>
        </w:rPr>
        <w:t>Sao</w:t>
      </w:r>
      <w:proofErr w:type="spellEnd"/>
      <w:r w:rsidRPr="00E47076">
        <w:rPr>
          <w:sz w:val="24"/>
          <w:lang w:val="pt-BR"/>
        </w:rPr>
        <w:t xml:space="preserve"> Paulo: Cortez, </w:t>
      </w:r>
      <w:proofErr w:type="gramStart"/>
      <w:r w:rsidRPr="00E47076">
        <w:rPr>
          <w:sz w:val="24"/>
          <w:lang w:val="pt-BR"/>
        </w:rPr>
        <w:t>1995</w:t>
      </w:r>
      <w:proofErr w:type="gramEnd"/>
    </w:p>
    <w:p w:rsidR="00380299" w:rsidRPr="00E47076" w:rsidRDefault="00380299" w:rsidP="00B958AB">
      <w:pPr>
        <w:pStyle w:val="Corpodetexto"/>
        <w:jc w:val="both"/>
        <w:rPr>
          <w:sz w:val="20"/>
          <w:lang w:val="pt-BR"/>
        </w:rPr>
      </w:pPr>
    </w:p>
    <w:p w:rsidR="00380299" w:rsidRPr="00E47076" w:rsidRDefault="00380299" w:rsidP="00B958AB">
      <w:pPr>
        <w:pStyle w:val="Corpodetexto"/>
        <w:spacing w:before="2"/>
        <w:jc w:val="both"/>
        <w:rPr>
          <w:sz w:val="20"/>
          <w:lang w:val="pt-BR"/>
        </w:rPr>
      </w:pPr>
    </w:p>
    <w:p w:rsidR="00380299" w:rsidRPr="00E47076" w:rsidRDefault="006B4CA1" w:rsidP="00B958AB">
      <w:pPr>
        <w:pStyle w:val="Corpodetexto"/>
        <w:tabs>
          <w:tab w:val="left" w:pos="1240"/>
        </w:tabs>
        <w:spacing w:before="90" w:line="360" w:lineRule="auto"/>
        <w:ind w:left="100" w:right="374"/>
        <w:jc w:val="both"/>
        <w:rPr>
          <w:lang w:val="pt-BR"/>
        </w:rPr>
      </w:pPr>
      <w:r w:rsidRPr="00E47076">
        <w:rPr>
          <w:u w:val="single"/>
          <w:lang w:val="pt-BR"/>
        </w:rPr>
        <w:t xml:space="preserve"> </w:t>
      </w:r>
      <w:r w:rsidRPr="00E47076">
        <w:rPr>
          <w:u w:val="single"/>
          <w:lang w:val="pt-BR"/>
        </w:rPr>
        <w:tab/>
      </w:r>
      <w:r w:rsidRPr="00E47076">
        <w:rPr>
          <w:spacing w:val="10"/>
          <w:lang w:val="pt-BR"/>
        </w:rPr>
        <w:t xml:space="preserve"> </w:t>
      </w:r>
      <w:r w:rsidRPr="00E47076">
        <w:rPr>
          <w:lang w:val="pt-BR"/>
        </w:rPr>
        <w:t xml:space="preserve">(org.) </w:t>
      </w:r>
      <w:r w:rsidRPr="00E47076">
        <w:rPr>
          <w:i/>
          <w:lang w:val="pt-BR"/>
        </w:rPr>
        <w:t xml:space="preserve">Le </w:t>
      </w:r>
      <w:proofErr w:type="spellStart"/>
      <w:r w:rsidRPr="00E47076">
        <w:rPr>
          <w:i/>
          <w:lang w:val="pt-BR"/>
        </w:rPr>
        <w:t>metier</w:t>
      </w:r>
      <w:proofErr w:type="spellEnd"/>
      <w:r w:rsidRPr="00E47076">
        <w:rPr>
          <w:i/>
          <w:lang w:val="pt-BR"/>
        </w:rPr>
        <w:t xml:space="preserve"> de </w:t>
      </w:r>
      <w:proofErr w:type="spellStart"/>
      <w:r w:rsidRPr="00E47076">
        <w:rPr>
          <w:i/>
          <w:lang w:val="pt-BR"/>
        </w:rPr>
        <w:t>ludothécaire</w:t>
      </w:r>
      <w:proofErr w:type="spellEnd"/>
      <w:r w:rsidRPr="00E47076">
        <w:rPr>
          <w:i/>
          <w:lang w:val="pt-BR"/>
        </w:rPr>
        <w:t xml:space="preserve">: </w:t>
      </w:r>
      <w:proofErr w:type="spellStart"/>
      <w:r w:rsidRPr="00E47076">
        <w:rPr>
          <w:lang w:val="pt-BR"/>
        </w:rPr>
        <w:t>rapport</w:t>
      </w:r>
      <w:proofErr w:type="spellEnd"/>
      <w:r w:rsidRPr="00E47076">
        <w:rPr>
          <w:lang w:val="pt-BR"/>
        </w:rPr>
        <w:t xml:space="preserve"> d’une </w:t>
      </w:r>
      <w:proofErr w:type="spellStart"/>
      <w:r w:rsidRPr="00E47076">
        <w:rPr>
          <w:lang w:val="pt-BR"/>
        </w:rPr>
        <w:t>recherche</w:t>
      </w:r>
      <w:proofErr w:type="spellEnd"/>
      <w:r w:rsidRPr="00E47076">
        <w:rPr>
          <w:lang w:val="pt-BR"/>
        </w:rPr>
        <w:t xml:space="preserve"> </w:t>
      </w:r>
      <w:proofErr w:type="spellStart"/>
      <w:r w:rsidRPr="00E47076">
        <w:rPr>
          <w:lang w:val="pt-BR"/>
        </w:rPr>
        <w:t>realisee</w:t>
      </w:r>
      <w:proofErr w:type="spellEnd"/>
      <w:r w:rsidRPr="00E47076">
        <w:rPr>
          <w:lang w:val="pt-BR"/>
        </w:rPr>
        <w:t xml:space="preserve"> par </w:t>
      </w:r>
      <w:proofErr w:type="spellStart"/>
      <w:r w:rsidRPr="00E47076">
        <w:rPr>
          <w:lang w:val="pt-BR"/>
        </w:rPr>
        <w:t>etudiants</w:t>
      </w:r>
      <w:proofErr w:type="spellEnd"/>
      <w:r w:rsidRPr="00E47076">
        <w:rPr>
          <w:lang w:val="pt-BR"/>
        </w:rPr>
        <w:t xml:space="preserve"> </w:t>
      </w:r>
      <w:proofErr w:type="spellStart"/>
      <w:proofErr w:type="gramStart"/>
      <w:r w:rsidRPr="00E47076">
        <w:rPr>
          <w:lang w:val="pt-BR"/>
        </w:rPr>
        <w:t>du</w:t>
      </w:r>
      <w:proofErr w:type="spellEnd"/>
      <w:proofErr w:type="gramEnd"/>
      <w:r w:rsidRPr="00E47076">
        <w:rPr>
          <w:lang w:val="pt-BR"/>
        </w:rPr>
        <w:t xml:space="preserve"> DEES </w:t>
      </w:r>
      <w:proofErr w:type="spellStart"/>
      <w:r w:rsidRPr="00E47076">
        <w:rPr>
          <w:lang w:val="pt-BR"/>
        </w:rPr>
        <w:t>en</w:t>
      </w:r>
      <w:proofErr w:type="spellEnd"/>
      <w:r w:rsidRPr="00E47076">
        <w:rPr>
          <w:lang w:val="pt-BR"/>
        </w:rPr>
        <w:t xml:space="preserve"> </w:t>
      </w:r>
      <w:proofErr w:type="spellStart"/>
      <w:r w:rsidRPr="00E47076">
        <w:rPr>
          <w:lang w:val="pt-BR"/>
        </w:rPr>
        <w:t>sciences</w:t>
      </w:r>
      <w:proofErr w:type="spellEnd"/>
      <w:r w:rsidRPr="00E47076">
        <w:rPr>
          <w:lang w:val="pt-BR"/>
        </w:rPr>
        <w:t xml:space="preserve"> </w:t>
      </w:r>
      <w:proofErr w:type="spellStart"/>
      <w:r w:rsidRPr="00E47076">
        <w:rPr>
          <w:lang w:val="pt-BR"/>
        </w:rPr>
        <w:t>du</w:t>
      </w:r>
      <w:proofErr w:type="spellEnd"/>
      <w:r w:rsidRPr="00E47076">
        <w:rPr>
          <w:lang w:val="pt-BR"/>
        </w:rPr>
        <w:t xml:space="preserve"> </w:t>
      </w:r>
      <w:proofErr w:type="spellStart"/>
      <w:r w:rsidRPr="00E47076">
        <w:rPr>
          <w:lang w:val="pt-BR"/>
        </w:rPr>
        <w:t>jeu</w:t>
      </w:r>
      <w:proofErr w:type="spellEnd"/>
      <w:r w:rsidRPr="00E47076">
        <w:rPr>
          <w:lang w:val="pt-BR"/>
        </w:rPr>
        <w:t xml:space="preserve">: </w:t>
      </w:r>
      <w:proofErr w:type="spellStart"/>
      <w:r w:rsidRPr="00E47076">
        <w:rPr>
          <w:lang w:val="pt-BR"/>
        </w:rPr>
        <w:t>Universite</w:t>
      </w:r>
      <w:proofErr w:type="spellEnd"/>
      <w:r w:rsidRPr="00E47076">
        <w:rPr>
          <w:lang w:val="pt-BR"/>
        </w:rPr>
        <w:t xml:space="preserve"> Paris 13, </w:t>
      </w:r>
      <w:proofErr w:type="spellStart"/>
      <w:r w:rsidRPr="00E47076">
        <w:rPr>
          <w:lang w:val="pt-BR"/>
        </w:rPr>
        <w:t>sous</w:t>
      </w:r>
      <w:proofErr w:type="spellEnd"/>
      <w:r w:rsidRPr="00E47076">
        <w:rPr>
          <w:lang w:val="pt-BR"/>
        </w:rPr>
        <w:t xml:space="preserve"> </w:t>
      </w:r>
      <w:proofErr w:type="spellStart"/>
      <w:r w:rsidRPr="00E47076">
        <w:rPr>
          <w:lang w:val="pt-BR"/>
        </w:rPr>
        <w:t>la</w:t>
      </w:r>
      <w:proofErr w:type="spellEnd"/>
      <w:r w:rsidRPr="00E47076">
        <w:rPr>
          <w:lang w:val="pt-BR"/>
        </w:rPr>
        <w:t xml:space="preserve"> </w:t>
      </w:r>
      <w:proofErr w:type="spellStart"/>
      <w:r w:rsidRPr="00E47076">
        <w:rPr>
          <w:lang w:val="pt-BR"/>
        </w:rPr>
        <w:t>direction</w:t>
      </w:r>
      <w:proofErr w:type="spellEnd"/>
      <w:r w:rsidRPr="00E47076">
        <w:rPr>
          <w:lang w:val="pt-BR"/>
        </w:rPr>
        <w:t xml:space="preserve"> de </w:t>
      </w:r>
      <w:proofErr w:type="spellStart"/>
      <w:r w:rsidRPr="00E47076">
        <w:rPr>
          <w:lang w:val="pt-BR"/>
        </w:rPr>
        <w:t>Brougere</w:t>
      </w:r>
      <w:proofErr w:type="spellEnd"/>
      <w:r w:rsidRPr="00E47076">
        <w:rPr>
          <w:lang w:val="pt-BR"/>
        </w:rPr>
        <w:t xml:space="preserve"> e </w:t>
      </w:r>
      <w:proofErr w:type="spellStart"/>
      <w:r w:rsidRPr="00E47076">
        <w:rPr>
          <w:lang w:val="pt-BR"/>
        </w:rPr>
        <w:t>Roucous</w:t>
      </w:r>
      <w:proofErr w:type="spellEnd"/>
      <w:r w:rsidRPr="00E47076">
        <w:rPr>
          <w:lang w:val="pt-BR"/>
        </w:rPr>
        <w:t xml:space="preserve">, em </w:t>
      </w:r>
      <w:proofErr w:type="spellStart"/>
      <w:r w:rsidRPr="00E47076">
        <w:rPr>
          <w:lang w:val="pt-BR"/>
        </w:rPr>
        <w:t>partenariat</w:t>
      </w:r>
      <w:proofErr w:type="spellEnd"/>
      <w:r w:rsidRPr="00E47076">
        <w:rPr>
          <w:lang w:val="pt-BR"/>
        </w:rPr>
        <w:t xml:space="preserve"> </w:t>
      </w:r>
      <w:proofErr w:type="spellStart"/>
      <w:r w:rsidRPr="00E47076">
        <w:rPr>
          <w:lang w:val="pt-BR"/>
        </w:rPr>
        <w:t>avec</w:t>
      </w:r>
      <w:proofErr w:type="spellEnd"/>
      <w:r w:rsidRPr="00E47076">
        <w:rPr>
          <w:lang w:val="pt-BR"/>
        </w:rPr>
        <w:t xml:space="preserve"> </w:t>
      </w:r>
      <w:proofErr w:type="spellStart"/>
      <w:r w:rsidRPr="00E47076">
        <w:rPr>
          <w:lang w:val="pt-BR"/>
        </w:rPr>
        <w:t>l’Association</w:t>
      </w:r>
      <w:proofErr w:type="spellEnd"/>
      <w:r w:rsidRPr="00E47076">
        <w:rPr>
          <w:lang w:val="pt-BR"/>
        </w:rPr>
        <w:t xml:space="preserve"> </w:t>
      </w:r>
      <w:proofErr w:type="spellStart"/>
      <w:r w:rsidRPr="00E47076">
        <w:rPr>
          <w:lang w:val="pt-BR"/>
        </w:rPr>
        <w:t>des</w:t>
      </w:r>
      <w:proofErr w:type="spellEnd"/>
      <w:r w:rsidRPr="00E47076">
        <w:rPr>
          <w:lang w:val="pt-BR"/>
        </w:rPr>
        <w:t xml:space="preserve"> </w:t>
      </w:r>
      <w:proofErr w:type="spellStart"/>
      <w:r w:rsidRPr="00E47076">
        <w:rPr>
          <w:lang w:val="pt-BR"/>
        </w:rPr>
        <w:t>Ludotheques</w:t>
      </w:r>
      <w:proofErr w:type="spellEnd"/>
      <w:r w:rsidRPr="00E47076">
        <w:rPr>
          <w:spacing w:val="42"/>
          <w:lang w:val="pt-BR"/>
        </w:rPr>
        <w:t xml:space="preserve"> </w:t>
      </w:r>
      <w:proofErr w:type="spellStart"/>
      <w:r w:rsidRPr="00E47076">
        <w:rPr>
          <w:lang w:val="pt-BR"/>
        </w:rPr>
        <w:t>rancai</w:t>
      </w:r>
      <w:r w:rsidRPr="00E47076">
        <w:rPr>
          <w:lang w:val="pt-BR"/>
        </w:rPr>
        <w:t>ses</w:t>
      </w:r>
      <w:proofErr w:type="spellEnd"/>
      <w:r w:rsidRPr="00E47076">
        <w:rPr>
          <w:lang w:val="pt-BR"/>
        </w:rPr>
        <w:t xml:space="preserve">, </w:t>
      </w:r>
      <w:proofErr w:type="spellStart"/>
      <w:r w:rsidRPr="00E47076">
        <w:rPr>
          <w:lang w:val="pt-BR"/>
        </w:rPr>
        <w:t>septembre</w:t>
      </w:r>
      <w:proofErr w:type="spellEnd"/>
      <w:r w:rsidRPr="00E47076">
        <w:rPr>
          <w:lang w:val="pt-BR"/>
        </w:rPr>
        <w:t>, 2003.</w:t>
      </w:r>
    </w:p>
    <w:p w:rsidR="00380299" w:rsidRPr="00E47076" w:rsidRDefault="00380299" w:rsidP="00B958AB">
      <w:pPr>
        <w:pStyle w:val="Corpodetexto"/>
        <w:jc w:val="both"/>
        <w:rPr>
          <w:sz w:val="36"/>
          <w:lang w:val="pt-BR"/>
        </w:rPr>
      </w:pPr>
    </w:p>
    <w:p w:rsidR="00380299" w:rsidRPr="00E47076" w:rsidRDefault="006B4CA1" w:rsidP="00B958AB">
      <w:pPr>
        <w:spacing w:line="360" w:lineRule="auto"/>
        <w:ind w:left="100" w:right="373"/>
        <w:jc w:val="both"/>
        <w:rPr>
          <w:sz w:val="24"/>
          <w:lang w:val="pt-BR"/>
        </w:rPr>
      </w:pPr>
      <w:r w:rsidRPr="00E47076">
        <w:rPr>
          <w:sz w:val="24"/>
          <w:lang w:val="pt-BR"/>
        </w:rPr>
        <w:t xml:space="preserve">CUNHA, </w:t>
      </w:r>
      <w:proofErr w:type="spellStart"/>
      <w:r w:rsidRPr="00E47076">
        <w:rPr>
          <w:sz w:val="24"/>
          <w:lang w:val="pt-BR"/>
        </w:rPr>
        <w:t>Nylse</w:t>
      </w:r>
      <w:proofErr w:type="spellEnd"/>
      <w:r w:rsidRPr="00E47076">
        <w:rPr>
          <w:sz w:val="24"/>
          <w:lang w:val="pt-BR"/>
        </w:rPr>
        <w:t xml:space="preserve"> Helena Silva. </w:t>
      </w:r>
      <w:r w:rsidRPr="00E47076">
        <w:rPr>
          <w:b/>
          <w:sz w:val="24"/>
          <w:lang w:val="pt-BR"/>
        </w:rPr>
        <w:t>Brinquedos, desafios e descobertas</w:t>
      </w:r>
      <w:r w:rsidRPr="00E47076">
        <w:rPr>
          <w:sz w:val="24"/>
          <w:lang w:val="pt-BR"/>
        </w:rPr>
        <w:t>. Petrópolis, RJ: Vozes, 2005.</w:t>
      </w:r>
    </w:p>
    <w:p w:rsidR="00380299" w:rsidRPr="00E47076" w:rsidRDefault="00380299" w:rsidP="00B958AB">
      <w:pPr>
        <w:pStyle w:val="Corpodetexto"/>
        <w:jc w:val="both"/>
        <w:rPr>
          <w:sz w:val="36"/>
          <w:lang w:val="pt-BR"/>
        </w:rPr>
      </w:pPr>
    </w:p>
    <w:p w:rsidR="00380299" w:rsidRPr="00E47076" w:rsidRDefault="006B4CA1" w:rsidP="00B958AB">
      <w:pPr>
        <w:spacing w:line="360" w:lineRule="auto"/>
        <w:ind w:left="100" w:right="373"/>
        <w:jc w:val="both"/>
        <w:rPr>
          <w:sz w:val="24"/>
          <w:lang w:val="pt-BR"/>
        </w:rPr>
      </w:pPr>
      <w:proofErr w:type="gramStart"/>
      <w:r w:rsidRPr="00E47076">
        <w:rPr>
          <w:sz w:val="24"/>
          <w:lang w:val="pt-BR"/>
        </w:rPr>
        <w:t>FARIA,</w:t>
      </w:r>
      <w:proofErr w:type="gramEnd"/>
      <w:r w:rsidRPr="00E47076">
        <w:rPr>
          <w:sz w:val="24"/>
          <w:lang w:val="pt-BR"/>
        </w:rPr>
        <w:t xml:space="preserve"> Anália Rodrigues. </w:t>
      </w:r>
      <w:r w:rsidRPr="00E47076">
        <w:rPr>
          <w:b/>
          <w:sz w:val="24"/>
          <w:lang w:val="pt-BR"/>
        </w:rPr>
        <w:t>O desenvolvimento da criança e do adolescente segundo Piaget</w:t>
      </w:r>
      <w:r w:rsidRPr="00E47076">
        <w:rPr>
          <w:sz w:val="24"/>
          <w:lang w:val="pt-BR"/>
        </w:rPr>
        <w:t>. Ed. Ática, 3° edição, 1995.</w:t>
      </w:r>
    </w:p>
    <w:p w:rsidR="00380299" w:rsidRPr="00E47076" w:rsidRDefault="00380299" w:rsidP="00B958AB">
      <w:pPr>
        <w:pStyle w:val="Corpodetexto"/>
        <w:jc w:val="both"/>
        <w:rPr>
          <w:sz w:val="36"/>
          <w:lang w:val="pt-BR"/>
        </w:rPr>
      </w:pPr>
    </w:p>
    <w:p w:rsidR="00380299" w:rsidRPr="00E47076" w:rsidRDefault="006B4CA1" w:rsidP="00B958AB">
      <w:pPr>
        <w:spacing w:line="360" w:lineRule="auto"/>
        <w:ind w:left="100" w:right="374"/>
        <w:jc w:val="both"/>
        <w:rPr>
          <w:sz w:val="24"/>
          <w:lang w:val="pt-BR"/>
        </w:rPr>
      </w:pPr>
      <w:r w:rsidRPr="00E47076">
        <w:rPr>
          <w:sz w:val="24"/>
          <w:lang w:val="pt-BR"/>
        </w:rPr>
        <w:t xml:space="preserve">FEIJÓ, O. G. </w:t>
      </w:r>
      <w:r w:rsidRPr="00E47076">
        <w:rPr>
          <w:b/>
          <w:sz w:val="24"/>
          <w:lang w:val="pt-BR"/>
        </w:rPr>
        <w:t>Corpo e Mov</w:t>
      </w:r>
      <w:r w:rsidRPr="00E47076">
        <w:rPr>
          <w:b/>
          <w:sz w:val="24"/>
          <w:lang w:val="pt-BR"/>
        </w:rPr>
        <w:t>imento: Uma Psicologia para o Esporte</w:t>
      </w:r>
      <w:r w:rsidRPr="00E47076">
        <w:rPr>
          <w:sz w:val="24"/>
          <w:lang w:val="pt-BR"/>
        </w:rPr>
        <w:t xml:space="preserve">, Rio de </w:t>
      </w:r>
      <w:proofErr w:type="spellStart"/>
      <w:proofErr w:type="gramStart"/>
      <w:r w:rsidRPr="00E47076">
        <w:rPr>
          <w:sz w:val="24"/>
          <w:lang w:val="pt-BR"/>
        </w:rPr>
        <w:t>Janeiro:</w:t>
      </w:r>
      <w:proofErr w:type="gramEnd"/>
      <w:r w:rsidRPr="00E47076">
        <w:rPr>
          <w:sz w:val="24"/>
          <w:lang w:val="pt-BR"/>
        </w:rPr>
        <w:t>Shape</w:t>
      </w:r>
      <w:proofErr w:type="spellEnd"/>
      <w:r w:rsidRPr="00E47076">
        <w:rPr>
          <w:sz w:val="24"/>
          <w:lang w:val="pt-BR"/>
        </w:rPr>
        <w:t>, 1992</w:t>
      </w:r>
    </w:p>
    <w:p w:rsidR="00380299" w:rsidRPr="00E47076" w:rsidRDefault="00380299" w:rsidP="00B958AB">
      <w:pPr>
        <w:pStyle w:val="Corpodetexto"/>
        <w:jc w:val="both"/>
        <w:rPr>
          <w:sz w:val="36"/>
          <w:lang w:val="pt-BR"/>
        </w:rPr>
      </w:pPr>
    </w:p>
    <w:p w:rsidR="00380299" w:rsidRPr="00E47076" w:rsidRDefault="006B4CA1" w:rsidP="00B958AB">
      <w:pPr>
        <w:spacing w:line="360" w:lineRule="auto"/>
        <w:ind w:left="100" w:right="373"/>
        <w:jc w:val="both"/>
        <w:rPr>
          <w:sz w:val="24"/>
          <w:lang w:val="pt-BR"/>
        </w:rPr>
      </w:pPr>
      <w:r w:rsidRPr="00E47076">
        <w:rPr>
          <w:sz w:val="24"/>
          <w:lang w:val="pt-BR"/>
        </w:rPr>
        <w:t xml:space="preserve">FIALHO, Neusa Nogueira. </w:t>
      </w:r>
      <w:r w:rsidRPr="00E47076">
        <w:rPr>
          <w:b/>
          <w:sz w:val="24"/>
          <w:lang w:val="pt-BR"/>
        </w:rPr>
        <w:t>Jogos no ensino de química e biologia</w:t>
      </w:r>
      <w:r w:rsidRPr="00E47076">
        <w:rPr>
          <w:sz w:val="24"/>
          <w:lang w:val="pt-BR"/>
        </w:rPr>
        <w:t>. Curitiba: IBPEX, 2007</w:t>
      </w:r>
    </w:p>
    <w:p w:rsidR="00380299" w:rsidRPr="00E47076" w:rsidRDefault="006B4CA1" w:rsidP="00B958AB">
      <w:pPr>
        <w:spacing w:before="78" w:line="360" w:lineRule="auto"/>
        <w:ind w:left="100" w:right="455"/>
        <w:jc w:val="both"/>
        <w:rPr>
          <w:sz w:val="24"/>
          <w:lang w:val="pt-BR"/>
        </w:rPr>
      </w:pPr>
      <w:r w:rsidRPr="00E47076">
        <w:rPr>
          <w:sz w:val="24"/>
          <w:lang w:val="pt-BR"/>
        </w:rPr>
        <w:t xml:space="preserve">FRIEDMANN, Adriana. </w:t>
      </w:r>
      <w:r w:rsidRPr="00E47076">
        <w:rPr>
          <w:b/>
          <w:sz w:val="24"/>
          <w:lang w:val="pt-BR"/>
        </w:rPr>
        <w:t>Brincar: Crescer e aprender – o resgate do jogo infantil</w:t>
      </w:r>
      <w:r w:rsidRPr="00E47076">
        <w:rPr>
          <w:sz w:val="24"/>
          <w:lang w:val="pt-BR"/>
        </w:rPr>
        <w:t xml:space="preserve">. São Paulo: Moderna, </w:t>
      </w:r>
      <w:proofErr w:type="gramStart"/>
      <w:r w:rsidRPr="00E47076">
        <w:rPr>
          <w:sz w:val="24"/>
          <w:lang w:val="pt-BR"/>
        </w:rPr>
        <w:t>1996</w:t>
      </w:r>
      <w:proofErr w:type="gramEnd"/>
    </w:p>
    <w:p w:rsidR="00380299" w:rsidRPr="00E47076" w:rsidRDefault="00380299" w:rsidP="00B958AB">
      <w:pPr>
        <w:pStyle w:val="Corpodetexto"/>
        <w:spacing w:before="2"/>
        <w:jc w:val="both"/>
        <w:rPr>
          <w:sz w:val="28"/>
          <w:lang w:val="pt-BR"/>
        </w:rPr>
      </w:pPr>
    </w:p>
    <w:p w:rsidR="00380299" w:rsidRPr="00E47076" w:rsidRDefault="006B4CA1" w:rsidP="00B958AB">
      <w:pPr>
        <w:tabs>
          <w:tab w:val="left" w:pos="1360"/>
        </w:tabs>
        <w:spacing w:before="90" w:line="360" w:lineRule="auto"/>
        <w:ind w:left="100" w:right="2097"/>
        <w:jc w:val="both"/>
        <w:rPr>
          <w:sz w:val="24"/>
          <w:lang w:val="pt-BR"/>
        </w:rPr>
      </w:pPr>
      <w:r w:rsidRPr="00E47076">
        <w:rPr>
          <w:sz w:val="24"/>
          <w:u w:val="single"/>
          <w:lang w:val="pt-BR"/>
        </w:rPr>
        <w:t xml:space="preserve"> </w:t>
      </w:r>
      <w:r w:rsidRPr="00E47076">
        <w:rPr>
          <w:sz w:val="24"/>
          <w:u w:val="single"/>
          <w:lang w:val="pt-BR"/>
        </w:rPr>
        <w:tab/>
      </w:r>
      <w:r w:rsidRPr="00E47076">
        <w:rPr>
          <w:b/>
          <w:sz w:val="24"/>
          <w:lang w:val="pt-BR"/>
        </w:rPr>
        <w:t>O desenvolvimento da criança através do brincar</w:t>
      </w:r>
      <w:r w:rsidRPr="00E47076">
        <w:rPr>
          <w:sz w:val="24"/>
          <w:lang w:val="pt-BR"/>
        </w:rPr>
        <w:t>. São Paulo: Moderna, 2006.</w:t>
      </w:r>
    </w:p>
    <w:p w:rsidR="00380299" w:rsidRPr="00E47076" w:rsidRDefault="00380299" w:rsidP="00B958AB">
      <w:pPr>
        <w:pStyle w:val="Corpodetexto"/>
        <w:jc w:val="both"/>
        <w:rPr>
          <w:sz w:val="36"/>
          <w:lang w:val="pt-BR"/>
        </w:rPr>
      </w:pPr>
    </w:p>
    <w:p w:rsidR="00380299" w:rsidRPr="00E47076" w:rsidRDefault="006B4CA1" w:rsidP="00B958AB">
      <w:pPr>
        <w:spacing w:line="360" w:lineRule="auto"/>
        <w:ind w:left="100"/>
        <w:jc w:val="both"/>
        <w:rPr>
          <w:sz w:val="24"/>
          <w:lang w:val="pt-BR"/>
        </w:rPr>
      </w:pPr>
      <w:r w:rsidRPr="00E47076">
        <w:rPr>
          <w:sz w:val="24"/>
          <w:lang w:val="pt-BR"/>
        </w:rPr>
        <w:t xml:space="preserve">KISHIMOTO, </w:t>
      </w:r>
      <w:proofErr w:type="spellStart"/>
      <w:r w:rsidRPr="00E47076">
        <w:rPr>
          <w:sz w:val="24"/>
          <w:lang w:val="pt-BR"/>
        </w:rPr>
        <w:t>Tizuko</w:t>
      </w:r>
      <w:proofErr w:type="spellEnd"/>
      <w:r w:rsidRPr="00E47076">
        <w:rPr>
          <w:sz w:val="24"/>
          <w:lang w:val="pt-BR"/>
        </w:rPr>
        <w:t xml:space="preserve"> </w:t>
      </w:r>
      <w:proofErr w:type="spellStart"/>
      <w:r w:rsidRPr="00E47076">
        <w:rPr>
          <w:sz w:val="24"/>
          <w:lang w:val="pt-BR"/>
        </w:rPr>
        <w:t>Morchida</w:t>
      </w:r>
      <w:proofErr w:type="spellEnd"/>
      <w:r w:rsidRPr="00E47076">
        <w:rPr>
          <w:sz w:val="24"/>
          <w:lang w:val="pt-BR"/>
        </w:rPr>
        <w:t xml:space="preserve">. </w:t>
      </w:r>
      <w:r w:rsidRPr="00E47076">
        <w:rPr>
          <w:b/>
          <w:sz w:val="24"/>
          <w:lang w:val="pt-BR"/>
        </w:rPr>
        <w:t xml:space="preserve">Jogos </w:t>
      </w:r>
      <w:proofErr w:type="gramStart"/>
      <w:r w:rsidRPr="00E47076">
        <w:rPr>
          <w:b/>
          <w:sz w:val="24"/>
          <w:lang w:val="pt-BR"/>
        </w:rPr>
        <w:t>tradicionais Infantil</w:t>
      </w:r>
      <w:proofErr w:type="gramEnd"/>
      <w:r w:rsidRPr="00E47076">
        <w:rPr>
          <w:b/>
          <w:sz w:val="24"/>
          <w:lang w:val="pt-BR"/>
        </w:rPr>
        <w:t>: O jogo, a criança e a educação</w:t>
      </w:r>
      <w:r w:rsidRPr="00E47076">
        <w:rPr>
          <w:sz w:val="24"/>
          <w:lang w:val="pt-BR"/>
        </w:rPr>
        <w:t>. Petrópolis: Vozes 1993.</w:t>
      </w:r>
    </w:p>
    <w:p w:rsidR="00380299" w:rsidRPr="00E47076" w:rsidRDefault="00380299" w:rsidP="00B958AB">
      <w:pPr>
        <w:pStyle w:val="Corpodetexto"/>
        <w:spacing w:before="2"/>
        <w:jc w:val="both"/>
        <w:rPr>
          <w:sz w:val="28"/>
          <w:lang w:val="pt-BR"/>
        </w:rPr>
      </w:pPr>
    </w:p>
    <w:p w:rsidR="00380299" w:rsidRPr="00E47076" w:rsidRDefault="006B4CA1" w:rsidP="00B958AB">
      <w:pPr>
        <w:tabs>
          <w:tab w:val="left" w:pos="1540"/>
        </w:tabs>
        <w:spacing w:before="90"/>
        <w:ind w:left="100"/>
        <w:jc w:val="both"/>
        <w:rPr>
          <w:sz w:val="24"/>
          <w:lang w:val="pt-BR"/>
        </w:rPr>
      </w:pPr>
      <w:r w:rsidRPr="00E47076">
        <w:rPr>
          <w:sz w:val="24"/>
          <w:u w:val="single"/>
          <w:lang w:val="pt-BR"/>
        </w:rPr>
        <w:t xml:space="preserve"> </w:t>
      </w:r>
      <w:r w:rsidRPr="00E47076">
        <w:rPr>
          <w:sz w:val="24"/>
          <w:u w:val="single"/>
          <w:lang w:val="pt-BR"/>
        </w:rPr>
        <w:tab/>
      </w:r>
      <w:r w:rsidRPr="00E47076">
        <w:rPr>
          <w:sz w:val="24"/>
          <w:lang w:val="pt-BR"/>
        </w:rPr>
        <w:t xml:space="preserve">. </w:t>
      </w:r>
      <w:r w:rsidRPr="00E47076">
        <w:rPr>
          <w:b/>
          <w:sz w:val="24"/>
          <w:lang w:val="pt-BR"/>
        </w:rPr>
        <w:t>O jogo e a educação infantil</w:t>
      </w:r>
      <w:r w:rsidRPr="00E47076">
        <w:rPr>
          <w:sz w:val="24"/>
          <w:lang w:val="pt-BR"/>
        </w:rPr>
        <w:t>. Sã</w:t>
      </w:r>
      <w:r w:rsidRPr="00E47076">
        <w:rPr>
          <w:sz w:val="24"/>
          <w:lang w:val="pt-BR"/>
        </w:rPr>
        <w:t>o Paulo: Pioneira, 2003.</w:t>
      </w:r>
    </w:p>
    <w:p w:rsidR="00380299" w:rsidRPr="00E47076" w:rsidRDefault="00380299" w:rsidP="00B958AB">
      <w:pPr>
        <w:pStyle w:val="Corpodetexto"/>
        <w:jc w:val="both"/>
        <w:rPr>
          <w:sz w:val="20"/>
          <w:lang w:val="pt-BR"/>
        </w:rPr>
      </w:pPr>
    </w:p>
    <w:p w:rsidR="00380299" w:rsidRPr="00E47076" w:rsidRDefault="00380299" w:rsidP="00B958AB">
      <w:pPr>
        <w:pStyle w:val="Corpodetexto"/>
        <w:jc w:val="both"/>
        <w:rPr>
          <w:sz w:val="20"/>
          <w:lang w:val="pt-BR"/>
        </w:rPr>
      </w:pPr>
    </w:p>
    <w:p w:rsidR="00380299" w:rsidRPr="00E47076" w:rsidRDefault="00380299" w:rsidP="00B958AB">
      <w:pPr>
        <w:pStyle w:val="Corpodetexto"/>
        <w:jc w:val="both"/>
        <w:rPr>
          <w:sz w:val="20"/>
          <w:lang w:val="pt-BR"/>
        </w:rPr>
      </w:pPr>
    </w:p>
    <w:p w:rsidR="00380299" w:rsidRPr="00E47076" w:rsidRDefault="00380299" w:rsidP="00B958AB">
      <w:pPr>
        <w:pStyle w:val="Corpodetexto"/>
        <w:spacing w:before="2"/>
        <w:jc w:val="both"/>
        <w:rPr>
          <w:sz w:val="16"/>
          <w:lang w:val="pt-BR"/>
        </w:rPr>
      </w:pPr>
    </w:p>
    <w:p w:rsidR="00380299" w:rsidRPr="00E47076" w:rsidRDefault="006B4CA1" w:rsidP="00B958AB">
      <w:pPr>
        <w:tabs>
          <w:tab w:val="left" w:pos="1480"/>
        </w:tabs>
        <w:spacing w:before="90"/>
        <w:ind w:left="100"/>
        <w:jc w:val="both"/>
        <w:rPr>
          <w:sz w:val="24"/>
          <w:lang w:val="pt-BR"/>
        </w:rPr>
      </w:pPr>
      <w:r w:rsidRPr="00E47076">
        <w:rPr>
          <w:sz w:val="24"/>
          <w:u w:val="single"/>
          <w:lang w:val="pt-BR"/>
        </w:rPr>
        <w:t xml:space="preserve"> </w:t>
      </w:r>
      <w:r w:rsidRPr="00E47076">
        <w:rPr>
          <w:sz w:val="24"/>
          <w:u w:val="single"/>
          <w:lang w:val="pt-BR"/>
        </w:rPr>
        <w:tab/>
      </w:r>
      <w:r w:rsidRPr="00E47076">
        <w:rPr>
          <w:sz w:val="24"/>
          <w:lang w:val="pt-BR"/>
        </w:rPr>
        <w:t xml:space="preserve">(Org.). </w:t>
      </w:r>
      <w:r w:rsidRPr="00E47076">
        <w:rPr>
          <w:b/>
          <w:sz w:val="24"/>
          <w:lang w:val="pt-BR"/>
        </w:rPr>
        <w:t>O brincar e suas teorias</w:t>
      </w:r>
      <w:r w:rsidRPr="00E47076">
        <w:rPr>
          <w:sz w:val="24"/>
          <w:lang w:val="pt-BR"/>
        </w:rPr>
        <w:t xml:space="preserve">. São Paulo: </w:t>
      </w:r>
      <w:proofErr w:type="spellStart"/>
      <w:r w:rsidRPr="00E47076">
        <w:rPr>
          <w:sz w:val="24"/>
          <w:lang w:val="pt-BR"/>
        </w:rPr>
        <w:t>Cengage</w:t>
      </w:r>
      <w:proofErr w:type="spellEnd"/>
      <w:r w:rsidRPr="00E47076">
        <w:rPr>
          <w:sz w:val="24"/>
          <w:lang w:val="pt-BR"/>
        </w:rPr>
        <w:t xml:space="preserve"> Learning, 1998.</w:t>
      </w:r>
    </w:p>
    <w:p w:rsidR="00380299" w:rsidRPr="00E47076" w:rsidRDefault="00380299" w:rsidP="00B958AB">
      <w:pPr>
        <w:pStyle w:val="Corpodetexto"/>
        <w:jc w:val="both"/>
        <w:rPr>
          <w:sz w:val="26"/>
          <w:lang w:val="pt-BR"/>
        </w:rPr>
      </w:pPr>
    </w:p>
    <w:p w:rsidR="00380299" w:rsidRPr="00E47076" w:rsidRDefault="00380299" w:rsidP="00B958AB">
      <w:pPr>
        <w:pStyle w:val="Corpodetexto"/>
        <w:spacing w:before="11"/>
        <w:jc w:val="both"/>
        <w:rPr>
          <w:sz w:val="21"/>
          <w:lang w:val="pt-BR"/>
        </w:rPr>
      </w:pPr>
    </w:p>
    <w:p w:rsidR="00380299" w:rsidRPr="00E47076" w:rsidRDefault="006B4CA1" w:rsidP="00B958AB">
      <w:pPr>
        <w:spacing w:line="360" w:lineRule="auto"/>
        <w:ind w:left="100" w:right="1513"/>
        <w:jc w:val="both"/>
        <w:rPr>
          <w:sz w:val="24"/>
          <w:lang w:val="pt-BR"/>
        </w:rPr>
      </w:pPr>
      <w:r w:rsidRPr="00E47076">
        <w:rPr>
          <w:sz w:val="24"/>
          <w:lang w:val="pt-BR"/>
        </w:rPr>
        <w:t xml:space="preserve">MOYLES, Janet R. </w:t>
      </w:r>
      <w:r w:rsidRPr="00E47076">
        <w:rPr>
          <w:b/>
          <w:sz w:val="24"/>
          <w:lang w:val="pt-BR"/>
        </w:rPr>
        <w:t>Só brincar? O papel do brincar na educação infantil</w:t>
      </w:r>
      <w:r w:rsidRPr="00E47076">
        <w:rPr>
          <w:sz w:val="24"/>
          <w:lang w:val="pt-BR"/>
        </w:rPr>
        <w:t>. Tradução: Maria Adriana Veronese. Porto Alegre: Artmed, 2002.</w:t>
      </w:r>
    </w:p>
    <w:p w:rsidR="00380299" w:rsidRPr="00E47076" w:rsidRDefault="00380299" w:rsidP="00B958AB">
      <w:pPr>
        <w:pStyle w:val="Corpodetexto"/>
        <w:jc w:val="both"/>
        <w:rPr>
          <w:sz w:val="36"/>
          <w:lang w:val="pt-BR"/>
        </w:rPr>
      </w:pPr>
    </w:p>
    <w:p w:rsidR="00380299" w:rsidRPr="00E47076" w:rsidRDefault="006B4CA1" w:rsidP="00B958AB">
      <w:pPr>
        <w:spacing w:line="360" w:lineRule="auto"/>
        <w:ind w:left="100" w:right="455"/>
        <w:jc w:val="both"/>
        <w:rPr>
          <w:sz w:val="24"/>
          <w:lang w:val="pt-BR"/>
        </w:rPr>
      </w:pPr>
      <w:r w:rsidRPr="00E47076">
        <w:rPr>
          <w:sz w:val="24"/>
          <w:lang w:val="pt-BR"/>
        </w:rPr>
        <w:t xml:space="preserve">MORIN, E. </w:t>
      </w:r>
      <w:r w:rsidRPr="00E47076">
        <w:rPr>
          <w:b/>
          <w:sz w:val="24"/>
          <w:lang w:val="pt-BR"/>
        </w:rPr>
        <w:t>A cabeça bem-feita: repensar a reforma, reformar o pensamento</w:t>
      </w:r>
      <w:r w:rsidRPr="00E47076">
        <w:rPr>
          <w:sz w:val="24"/>
          <w:lang w:val="pt-BR"/>
        </w:rPr>
        <w:t xml:space="preserve">. Tradução Eloá Jacobina. 9. </w:t>
      </w:r>
      <w:proofErr w:type="gramStart"/>
      <w:r w:rsidRPr="00E47076">
        <w:rPr>
          <w:sz w:val="24"/>
          <w:lang w:val="pt-BR"/>
        </w:rPr>
        <w:t>ed.</w:t>
      </w:r>
      <w:proofErr w:type="gramEnd"/>
      <w:r w:rsidRPr="00E47076">
        <w:rPr>
          <w:sz w:val="24"/>
          <w:lang w:val="pt-BR"/>
        </w:rPr>
        <w:t xml:space="preserve"> Rio de Janeiro: Bertrand Brasil. 2004. </w:t>
      </w:r>
      <w:proofErr w:type="gramStart"/>
      <w:r w:rsidRPr="00E47076">
        <w:rPr>
          <w:sz w:val="24"/>
          <w:lang w:val="pt-BR"/>
        </w:rPr>
        <w:t>p.</w:t>
      </w:r>
      <w:proofErr w:type="gramEnd"/>
      <w:r w:rsidRPr="00E47076">
        <w:rPr>
          <w:sz w:val="24"/>
          <w:lang w:val="pt-BR"/>
        </w:rPr>
        <w:t>128.</w:t>
      </w:r>
    </w:p>
    <w:p w:rsidR="00380299" w:rsidRPr="00E47076" w:rsidRDefault="00380299" w:rsidP="00B958AB">
      <w:pPr>
        <w:pStyle w:val="Corpodetexto"/>
        <w:spacing w:before="2"/>
        <w:jc w:val="both"/>
        <w:rPr>
          <w:sz w:val="28"/>
          <w:lang w:val="pt-BR"/>
        </w:rPr>
      </w:pPr>
    </w:p>
    <w:p w:rsidR="00380299" w:rsidRPr="00E47076" w:rsidRDefault="006B4CA1" w:rsidP="00B958AB">
      <w:pPr>
        <w:tabs>
          <w:tab w:val="left" w:pos="820"/>
        </w:tabs>
        <w:spacing w:before="90" w:line="360" w:lineRule="auto"/>
        <w:ind w:left="100" w:right="374"/>
        <w:jc w:val="both"/>
        <w:rPr>
          <w:sz w:val="24"/>
          <w:lang w:val="pt-BR"/>
        </w:rPr>
      </w:pPr>
      <w:r w:rsidRPr="00E47076">
        <w:rPr>
          <w:sz w:val="24"/>
          <w:u w:val="single"/>
          <w:lang w:val="pt-BR"/>
        </w:rPr>
        <w:t xml:space="preserve"> </w:t>
      </w:r>
      <w:r w:rsidRPr="00E47076">
        <w:rPr>
          <w:sz w:val="24"/>
          <w:u w:val="single"/>
          <w:lang w:val="pt-BR"/>
        </w:rPr>
        <w:tab/>
      </w:r>
      <w:r w:rsidRPr="00E47076">
        <w:rPr>
          <w:sz w:val="24"/>
          <w:lang w:val="pt-BR"/>
        </w:rPr>
        <w:t xml:space="preserve">. </w:t>
      </w:r>
      <w:r w:rsidRPr="00E47076">
        <w:rPr>
          <w:b/>
          <w:sz w:val="24"/>
          <w:lang w:val="pt-BR"/>
        </w:rPr>
        <w:t>Os sete saberes necessários à educação do futuro</w:t>
      </w:r>
      <w:r w:rsidRPr="00E47076">
        <w:rPr>
          <w:i/>
          <w:sz w:val="24"/>
          <w:lang w:val="pt-BR"/>
        </w:rPr>
        <w:t xml:space="preserve">. </w:t>
      </w:r>
      <w:r w:rsidRPr="00E47076">
        <w:rPr>
          <w:sz w:val="24"/>
          <w:lang w:val="pt-BR"/>
        </w:rPr>
        <w:t>Tradução de</w:t>
      </w:r>
      <w:r w:rsidRPr="00E47076">
        <w:rPr>
          <w:spacing w:val="24"/>
          <w:sz w:val="24"/>
          <w:lang w:val="pt-BR"/>
        </w:rPr>
        <w:t xml:space="preserve"> </w:t>
      </w:r>
      <w:r w:rsidRPr="00E47076">
        <w:rPr>
          <w:sz w:val="24"/>
          <w:lang w:val="pt-BR"/>
        </w:rPr>
        <w:t xml:space="preserve">Catarina Eleonora F. da Silva e Jeanne </w:t>
      </w:r>
      <w:proofErr w:type="spellStart"/>
      <w:r w:rsidRPr="00E47076">
        <w:rPr>
          <w:sz w:val="24"/>
          <w:lang w:val="pt-BR"/>
        </w:rPr>
        <w:t>Sawaya</w:t>
      </w:r>
      <w:proofErr w:type="spellEnd"/>
      <w:r w:rsidRPr="00E47076">
        <w:rPr>
          <w:sz w:val="24"/>
          <w:lang w:val="pt-BR"/>
        </w:rPr>
        <w:t xml:space="preserve">; revisão técnica de Edgard de Assis Carvalho. 8. </w:t>
      </w:r>
      <w:proofErr w:type="gramStart"/>
      <w:r w:rsidRPr="00E47076">
        <w:rPr>
          <w:sz w:val="24"/>
          <w:lang w:val="pt-BR"/>
        </w:rPr>
        <w:t>ed.</w:t>
      </w:r>
      <w:proofErr w:type="gramEnd"/>
      <w:r w:rsidRPr="00E47076">
        <w:rPr>
          <w:sz w:val="24"/>
          <w:lang w:val="pt-BR"/>
        </w:rPr>
        <w:t xml:space="preserve"> São Paulo: Cortez, Brasília, DF: UNESCO. 2003. </w:t>
      </w:r>
      <w:proofErr w:type="gramStart"/>
      <w:r w:rsidRPr="00E47076">
        <w:rPr>
          <w:sz w:val="24"/>
          <w:lang w:val="pt-BR"/>
        </w:rPr>
        <w:t>p.</w:t>
      </w:r>
      <w:proofErr w:type="gramEnd"/>
      <w:r w:rsidRPr="00E47076">
        <w:rPr>
          <w:sz w:val="24"/>
          <w:lang w:val="pt-BR"/>
        </w:rPr>
        <w:t xml:space="preserve"> 118.</w:t>
      </w:r>
    </w:p>
    <w:p w:rsidR="00380299" w:rsidRPr="00E47076" w:rsidRDefault="00380299" w:rsidP="00B958AB">
      <w:pPr>
        <w:pStyle w:val="Corpodetexto"/>
        <w:jc w:val="both"/>
        <w:rPr>
          <w:sz w:val="26"/>
          <w:lang w:val="pt-BR"/>
        </w:rPr>
      </w:pPr>
    </w:p>
    <w:p w:rsidR="00380299" w:rsidRPr="00B958AB" w:rsidRDefault="006B4CA1" w:rsidP="00B958AB">
      <w:pPr>
        <w:pStyle w:val="Corpodetexto"/>
        <w:spacing w:before="230" w:line="360" w:lineRule="auto"/>
        <w:ind w:left="100" w:right="2760"/>
        <w:jc w:val="both"/>
      </w:pPr>
      <w:hyperlink r:id="rId7">
        <w:r w:rsidRPr="00B958AB">
          <w:t>http://www.scie</w:t>
        </w:r>
        <w:r w:rsidRPr="00B958AB">
          <w:t>lo.br/scielo.php?script=sci_arttext&amp;pid=S0104-</w:t>
        </w:r>
      </w:hyperlink>
      <w:r w:rsidRPr="00B958AB">
        <w:t xml:space="preserve"> 40602006000200015&amp;</w:t>
      </w:r>
      <w:proofErr w:type="gramStart"/>
      <w:r w:rsidRPr="00B958AB">
        <w:t>lng=</w:t>
      </w:r>
      <w:proofErr w:type="spellStart"/>
      <w:proofErr w:type="gramEnd"/>
      <w:r w:rsidRPr="00B958AB">
        <w:t>pt&amp;nrm</w:t>
      </w:r>
      <w:proofErr w:type="spellEnd"/>
      <w:r w:rsidRPr="00B958AB">
        <w:t>=</w:t>
      </w:r>
      <w:proofErr w:type="spellStart"/>
      <w:r w:rsidRPr="00B958AB">
        <w:t>iso&amp;tlng</w:t>
      </w:r>
      <w:proofErr w:type="spellEnd"/>
      <w:r w:rsidRPr="00B958AB">
        <w:t>=</w:t>
      </w:r>
      <w:proofErr w:type="spellStart"/>
      <w:r w:rsidRPr="00B958AB">
        <w:t>pt&amp;userID</w:t>
      </w:r>
      <w:proofErr w:type="spellEnd"/>
      <w:r w:rsidRPr="00B958AB">
        <w:t>=-2</w:t>
      </w:r>
    </w:p>
    <w:p w:rsidR="00380299" w:rsidRPr="00B958AB" w:rsidRDefault="00380299" w:rsidP="00B958AB">
      <w:pPr>
        <w:pStyle w:val="Corpodetexto"/>
        <w:jc w:val="both"/>
        <w:rPr>
          <w:sz w:val="36"/>
        </w:rPr>
      </w:pPr>
    </w:p>
    <w:p w:rsidR="00380299" w:rsidRPr="00E47076" w:rsidRDefault="006B4CA1" w:rsidP="00B958AB">
      <w:pPr>
        <w:spacing w:line="360" w:lineRule="auto"/>
        <w:ind w:left="100" w:right="374"/>
        <w:jc w:val="both"/>
        <w:rPr>
          <w:sz w:val="24"/>
          <w:lang w:val="pt-BR"/>
        </w:rPr>
      </w:pPr>
      <w:r w:rsidRPr="00E47076">
        <w:rPr>
          <w:sz w:val="24"/>
          <w:lang w:val="pt-BR"/>
        </w:rPr>
        <w:t xml:space="preserve">SILVEIRA, R. S; BARONE, D. A. C. </w:t>
      </w:r>
      <w:r w:rsidRPr="00E47076">
        <w:rPr>
          <w:b/>
          <w:sz w:val="24"/>
          <w:lang w:val="pt-BR"/>
        </w:rPr>
        <w:t>Jogos Educativos</w:t>
      </w:r>
      <w:r w:rsidRPr="00E47076">
        <w:rPr>
          <w:b/>
          <w:spacing w:val="33"/>
          <w:sz w:val="24"/>
          <w:lang w:val="pt-BR"/>
        </w:rPr>
        <w:t xml:space="preserve"> </w:t>
      </w:r>
      <w:r w:rsidRPr="00E47076">
        <w:rPr>
          <w:b/>
          <w:sz w:val="24"/>
          <w:lang w:val="pt-BR"/>
        </w:rPr>
        <w:t>computadorizados utilizando a abordagem de algoritmos genéticos</w:t>
      </w:r>
      <w:r w:rsidRPr="00E47076">
        <w:rPr>
          <w:sz w:val="24"/>
          <w:lang w:val="pt-BR"/>
        </w:rPr>
        <w:t>. Universidade Federal do Rio Grande do Sul.</w:t>
      </w:r>
      <w:r w:rsidRPr="00E47076">
        <w:rPr>
          <w:sz w:val="24"/>
          <w:lang w:val="pt-BR"/>
        </w:rPr>
        <w:t xml:space="preserve"> Instituto de Informática. Curso de Pós-Graduação em Ciências da Computação. 1998.</w:t>
      </w:r>
    </w:p>
    <w:p w:rsidR="00380299" w:rsidRPr="00E47076" w:rsidRDefault="006B4CA1" w:rsidP="00B958AB">
      <w:pPr>
        <w:spacing w:before="78" w:line="360" w:lineRule="auto"/>
        <w:ind w:left="100" w:right="455"/>
        <w:jc w:val="both"/>
        <w:rPr>
          <w:sz w:val="24"/>
          <w:lang w:val="pt-BR"/>
        </w:rPr>
      </w:pPr>
      <w:r w:rsidRPr="00E47076">
        <w:rPr>
          <w:sz w:val="24"/>
          <w:lang w:val="pt-BR"/>
        </w:rPr>
        <w:t xml:space="preserve">WINNICOTT, D. W. </w:t>
      </w:r>
      <w:r w:rsidRPr="00E47076">
        <w:rPr>
          <w:b/>
          <w:sz w:val="24"/>
          <w:lang w:val="pt-BR"/>
        </w:rPr>
        <w:t>O Brincar e a realidade</w:t>
      </w:r>
      <w:r w:rsidRPr="00E47076">
        <w:rPr>
          <w:sz w:val="24"/>
          <w:lang w:val="pt-BR"/>
        </w:rPr>
        <w:t>. Rio de Janeiro: Imago, 1975. Autor: Soraya M. Marques</w:t>
      </w:r>
    </w:p>
    <w:sectPr w:rsidR="00380299" w:rsidRPr="00E47076">
      <w:pgSz w:w="11900" w:h="16820"/>
      <w:pgMar w:top="1340" w:right="132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1EF"/>
    <w:multiLevelType w:val="hybridMultilevel"/>
    <w:tmpl w:val="7D825FDA"/>
    <w:lvl w:ilvl="0" w:tplc="98C0979E">
      <w:start w:val="1"/>
      <w:numFmt w:val="decimal"/>
      <w:lvlText w:val="%1"/>
      <w:lvlJc w:val="left"/>
      <w:pPr>
        <w:ind w:left="101" w:hanging="180"/>
        <w:jc w:val="right"/>
      </w:pPr>
      <w:rPr>
        <w:rFonts w:ascii="Times New Roman" w:eastAsia="Times New Roman" w:hAnsi="Times New Roman" w:cs="Times New Roman" w:hint="default"/>
        <w:b/>
        <w:bCs/>
        <w:w w:val="100"/>
        <w:sz w:val="24"/>
        <w:szCs w:val="24"/>
      </w:rPr>
    </w:lvl>
    <w:lvl w:ilvl="1" w:tplc="17906A64">
      <w:numFmt w:val="bullet"/>
      <w:lvlText w:val="•"/>
      <w:lvlJc w:val="left"/>
      <w:pPr>
        <w:ind w:left="988" w:hanging="180"/>
      </w:pPr>
      <w:rPr>
        <w:rFonts w:hint="default"/>
      </w:rPr>
    </w:lvl>
    <w:lvl w:ilvl="2" w:tplc="E1A65C2E">
      <w:numFmt w:val="bullet"/>
      <w:lvlText w:val="•"/>
      <w:lvlJc w:val="left"/>
      <w:pPr>
        <w:ind w:left="1876" w:hanging="180"/>
      </w:pPr>
      <w:rPr>
        <w:rFonts w:hint="default"/>
      </w:rPr>
    </w:lvl>
    <w:lvl w:ilvl="3" w:tplc="DB34005C">
      <w:numFmt w:val="bullet"/>
      <w:lvlText w:val="•"/>
      <w:lvlJc w:val="left"/>
      <w:pPr>
        <w:ind w:left="2764" w:hanging="180"/>
      </w:pPr>
      <w:rPr>
        <w:rFonts w:hint="default"/>
      </w:rPr>
    </w:lvl>
    <w:lvl w:ilvl="4" w:tplc="09C88832">
      <w:numFmt w:val="bullet"/>
      <w:lvlText w:val="•"/>
      <w:lvlJc w:val="left"/>
      <w:pPr>
        <w:ind w:left="3652" w:hanging="180"/>
      </w:pPr>
      <w:rPr>
        <w:rFonts w:hint="default"/>
      </w:rPr>
    </w:lvl>
    <w:lvl w:ilvl="5" w:tplc="62F0EDAC">
      <w:numFmt w:val="bullet"/>
      <w:lvlText w:val="•"/>
      <w:lvlJc w:val="left"/>
      <w:pPr>
        <w:ind w:left="4540" w:hanging="180"/>
      </w:pPr>
      <w:rPr>
        <w:rFonts w:hint="default"/>
      </w:rPr>
    </w:lvl>
    <w:lvl w:ilvl="6" w:tplc="90D85990">
      <w:numFmt w:val="bullet"/>
      <w:lvlText w:val="•"/>
      <w:lvlJc w:val="left"/>
      <w:pPr>
        <w:ind w:left="5428" w:hanging="180"/>
      </w:pPr>
      <w:rPr>
        <w:rFonts w:hint="default"/>
      </w:rPr>
    </w:lvl>
    <w:lvl w:ilvl="7" w:tplc="72269C74">
      <w:numFmt w:val="bullet"/>
      <w:lvlText w:val="•"/>
      <w:lvlJc w:val="left"/>
      <w:pPr>
        <w:ind w:left="6316" w:hanging="180"/>
      </w:pPr>
      <w:rPr>
        <w:rFonts w:hint="default"/>
      </w:rPr>
    </w:lvl>
    <w:lvl w:ilvl="8" w:tplc="A5B457F6">
      <w:numFmt w:val="bullet"/>
      <w:lvlText w:val="•"/>
      <w:lvlJc w:val="left"/>
      <w:pPr>
        <w:ind w:left="7204" w:hanging="180"/>
      </w:pPr>
      <w:rPr>
        <w:rFonts w:hint="default"/>
      </w:rPr>
    </w:lvl>
  </w:abstractNum>
  <w:abstractNum w:abstractNumId="1">
    <w:nsid w:val="7B9C73F7"/>
    <w:multiLevelType w:val="hybridMultilevel"/>
    <w:tmpl w:val="164CD2C2"/>
    <w:lvl w:ilvl="0" w:tplc="EBD62F92">
      <w:start w:val="1"/>
      <w:numFmt w:val="decimal"/>
      <w:lvlText w:val="%1"/>
      <w:lvlJc w:val="left"/>
      <w:pPr>
        <w:ind w:left="101" w:hanging="180"/>
        <w:jc w:val="left"/>
      </w:pPr>
      <w:rPr>
        <w:rFonts w:hint="default"/>
        <w:u w:val="single" w:color="0461C1"/>
      </w:rPr>
    </w:lvl>
    <w:lvl w:ilvl="1" w:tplc="7060B38A">
      <w:numFmt w:val="bullet"/>
      <w:lvlText w:val="•"/>
      <w:lvlJc w:val="left"/>
      <w:pPr>
        <w:ind w:left="988" w:hanging="180"/>
      </w:pPr>
      <w:rPr>
        <w:rFonts w:hint="default"/>
      </w:rPr>
    </w:lvl>
    <w:lvl w:ilvl="2" w:tplc="39500742">
      <w:numFmt w:val="bullet"/>
      <w:lvlText w:val="•"/>
      <w:lvlJc w:val="left"/>
      <w:pPr>
        <w:ind w:left="1876" w:hanging="180"/>
      </w:pPr>
      <w:rPr>
        <w:rFonts w:hint="default"/>
      </w:rPr>
    </w:lvl>
    <w:lvl w:ilvl="3" w:tplc="D08291D6">
      <w:numFmt w:val="bullet"/>
      <w:lvlText w:val="•"/>
      <w:lvlJc w:val="left"/>
      <w:pPr>
        <w:ind w:left="2764" w:hanging="180"/>
      </w:pPr>
      <w:rPr>
        <w:rFonts w:hint="default"/>
      </w:rPr>
    </w:lvl>
    <w:lvl w:ilvl="4" w:tplc="411429E8">
      <w:numFmt w:val="bullet"/>
      <w:lvlText w:val="•"/>
      <w:lvlJc w:val="left"/>
      <w:pPr>
        <w:ind w:left="3652" w:hanging="180"/>
      </w:pPr>
      <w:rPr>
        <w:rFonts w:hint="default"/>
      </w:rPr>
    </w:lvl>
    <w:lvl w:ilvl="5" w:tplc="362C7FE0">
      <w:numFmt w:val="bullet"/>
      <w:lvlText w:val="•"/>
      <w:lvlJc w:val="left"/>
      <w:pPr>
        <w:ind w:left="4540" w:hanging="180"/>
      </w:pPr>
      <w:rPr>
        <w:rFonts w:hint="default"/>
      </w:rPr>
    </w:lvl>
    <w:lvl w:ilvl="6" w:tplc="176862CA">
      <w:numFmt w:val="bullet"/>
      <w:lvlText w:val="•"/>
      <w:lvlJc w:val="left"/>
      <w:pPr>
        <w:ind w:left="5428" w:hanging="180"/>
      </w:pPr>
      <w:rPr>
        <w:rFonts w:hint="default"/>
      </w:rPr>
    </w:lvl>
    <w:lvl w:ilvl="7" w:tplc="7A720010">
      <w:numFmt w:val="bullet"/>
      <w:lvlText w:val="•"/>
      <w:lvlJc w:val="left"/>
      <w:pPr>
        <w:ind w:left="6316" w:hanging="180"/>
      </w:pPr>
      <w:rPr>
        <w:rFonts w:hint="default"/>
      </w:rPr>
    </w:lvl>
    <w:lvl w:ilvl="8" w:tplc="B76AD9BE">
      <w:numFmt w:val="bullet"/>
      <w:lvlText w:val="•"/>
      <w:lvlJc w:val="left"/>
      <w:pPr>
        <w:ind w:left="7204" w:hanging="18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
  <w:rsids>
    <w:rsidRoot w:val="00380299"/>
    <w:rsid w:val="00380299"/>
    <w:rsid w:val="006B4CA1"/>
    <w:rsid w:val="00B958AB"/>
    <w:rsid w:val="00CC4088"/>
    <w:rsid w:val="00E470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Ttulo1">
    <w:name w:val="heading 1"/>
    <w:basedOn w:val="Normal"/>
    <w:uiPriority w:val="1"/>
    <w:qFormat/>
    <w:pPr>
      <w:spacing w:before="78"/>
      <w:ind w:left="101"/>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100"/>
      <w:ind w:left="101" w:firstLine="851"/>
    </w:pPr>
    <w:rPr>
      <w:sz w:val="24"/>
      <w:szCs w:val="24"/>
    </w:r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78"/>
      <w:ind w:left="101" w:firstLine="851"/>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CC4088"/>
    <w:rPr>
      <w:rFonts w:ascii="Tahoma" w:hAnsi="Tahoma" w:cs="Tahoma"/>
      <w:sz w:val="16"/>
      <w:szCs w:val="16"/>
    </w:rPr>
  </w:style>
  <w:style w:type="character" w:customStyle="1" w:styleId="TextodebaloChar">
    <w:name w:val="Texto de balão Char"/>
    <w:basedOn w:val="Fontepargpadro"/>
    <w:link w:val="Textodebalo"/>
    <w:uiPriority w:val="99"/>
    <w:semiHidden/>
    <w:rsid w:val="00CC408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cielo.br/scielo.php?script=sci_arttext&amp;amp;pid=S01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rtal.mec.gov.br/dmdocuments/passo_a_passo_vers%C3%A3o_at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5678</Words>
  <Characters>30666</Characters>
  <Application>Microsoft Office Word</Application>
  <DocSecurity>0</DocSecurity>
  <Lines>255</Lines>
  <Paragraphs>72</Paragraphs>
  <ScaleCrop>false</ScaleCrop>
  <Company>.</Company>
  <LinksUpToDate>false</LinksUpToDate>
  <CharactersWithSpaces>36272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5</cp:revision>
  <dcterms:created xsi:type="dcterms:W3CDTF">2018-11-28T13:38:00Z</dcterms:created>
  <dcterms:modified xsi:type="dcterms:W3CDTF">2018-11-28T13:09:00Z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2018-11-26T00:00:00Z</vt:filetime>
  </property>
  <property fmtid="{D5CDD505-2E9C-101B-9397-08002B2CF9AE}" pid="3" name="Creator">
    <vt:lpwstr>PDFium</vt:lpwstr>
  </property>
  <property fmtid="{D5CDD505-2E9C-101B-9397-08002B2CF9AE}" pid="4" name="LastSaved">
    <vt:filetime>2018-11-28T00:00:00Z</vt:filetime>
  </property>
</Properties>
</file>