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043" w:rsidRPr="009772C0" w:rsidRDefault="00113D7F">
      <w:pPr>
        <w:rPr>
          <w:rFonts w:ascii="Arial" w:hAnsi="Arial" w:cs="Arial"/>
        </w:rPr>
      </w:pPr>
      <w:bookmarkStart w:id="0" w:name="_GoBack"/>
      <w:r w:rsidRPr="009772C0">
        <w:rPr>
          <w:rFonts w:ascii="Arial" w:hAnsi="Arial" w:cs="Arial"/>
        </w:rPr>
        <w:t>A educação é o alimento da humanidade</w:t>
      </w:r>
    </w:p>
    <w:bookmarkEnd w:id="0"/>
    <w:p w:rsidR="00B55366" w:rsidRPr="00B55366" w:rsidRDefault="00B55366">
      <w:pPr>
        <w:rPr>
          <w:rFonts w:ascii="Arial" w:hAnsi="Arial" w:cs="Arial"/>
          <w:b/>
        </w:rPr>
      </w:pPr>
    </w:p>
    <w:p w:rsidR="00113D7F" w:rsidRPr="00B55366" w:rsidRDefault="00113D7F" w:rsidP="00B55366">
      <w:pPr>
        <w:jc w:val="both"/>
        <w:rPr>
          <w:rFonts w:ascii="Arial" w:hAnsi="Arial" w:cs="Arial"/>
        </w:rPr>
      </w:pPr>
      <w:r w:rsidRPr="00B55366">
        <w:rPr>
          <w:rFonts w:ascii="Arial" w:hAnsi="Arial" w:cs="Arial"/>
        </w:rPr>
        <w:t>Desde os tempos primordiais, ouvimos dizer que o saber não ocupa lugar e que é o alimento da humanidade, pois saco vazio não para em pé, é um pouco de cultura não faz mal para ni</w:t>
      </w:r>
      <w:r w:rsidR="00B55366" w:rsidRPr="00B55366">
        <w:rPr>
          <w:rFonts w:ascii="Arial" w:hAnsi="Arial" w:cs="Arial"/>
        </w:rPr>
        <w:t xml:space="preserve">nguém em nenhum lugar do mundo. </w:t>
      </w:r>
      <w:r w:rsidRPr="00B55366">
        <w:rPr>
          <w:rFonts w:ascii="Arial" w:hAnsi="Arial" w:cs="Arial"/>
        </w:rPr>
        <w:t>Para você definir essa analogia, você tem que escutar os seus maiores mestres, que são inegavelmente seus pais, pois em tenra idade, foram eles que os alimentaram os seus pequenos alunos, chamados de filhos , com os principais ingredientes que são amor, cuidado, carinho e esperança de que seus filhos irão cursar a melhor faculdade que é a faculdade da vida, onde nunca terá férias, e com esses alimentos recebidos, com certeza todos poderão escalar os mais altos degraus do sucesso, pois uma escalada educacional é muito mais vitoriosa que chegar no topo do Everest com seus 8848 metros de altura. A educação</w:t>
      </w:r>
      <w:r w:rsidR="00AC76C1" w:rsidRPr="00B55366">
        <w:rPr>
          <w:rFonts w:ascii="Arial" w:hAnsi="Arial" w:cs="Arial"/>
        </w:rPr>
        <w:t xml:space="preserve"> sempre será o alimento vigoroso para que você possa enfrentar reinos e impérios, e que por causa desse ingrediente poderoso chamado educação, você nuca terá uma congestão e nem indigestão, sua saúde real será perfeita, pois ninguém tira do seu orçamento aquilo que sua mente ou alma degustou, pois o caminho que levará todos estes famosos alimentos, serão incrustados naquele local que você só sabe guardar e transmitir, que é o seu cérebro e lógico o seu coração. Com certeza, a sua vida será um eterno banquete, onde a sua  mesa farta de conhecimento poderá lhe transformar em uma deusa dos alimentos da mitologia grega chamada “ceres”, e com todo esse seu poder, você irá dividir esse real banquete, ao invés das pessoas receberem migalhas, pois na atualidade nem os pombos querem mais migalhas, eles estão se transformando em poderosas águias ou fênix, não há mais lugar para as mentes ociosas ou preguiçosas, todos querem voar em direção ao sucesso, para tanto não vamos esperarmos as minguadas porções alimentares, ou simplesmente tomarmos os chamados </w:t>
      </w:r>
      <w:proofErr w:type="spellStart"/>
      <w:r w:rsidR="00AC76C1" w:rsidRPr="00B55366">
        <w:rPr>
          <w:rFonts w:ascii="Arial" w:hAnsi="Arial" w:cs="Arial"/>
        </w:rPr>
        <w:t>biotônicos</w:t>
      </w:r>
      <w:proofErr w:type="spellEnd"/>
      <w:r w:rsidR="00AC76C1" w:rsidRPr="00B55366">
        <w:rPr>
          <w:rFonts w:ascii="Arial" w:hAnsi="Arial" w:cs="Arial"/>
        </w:rPr>
        <w:t xml:space="preserve"> Fontoura para termos apetites, uma educação vitoriosa se faz com fome do saber, se faz com a volúpia do aprender, e essa força não está nos armazéns da vida, e sim dentro do seu organismo, que tem que pulsar as palavras magicas , vontade, determinação e garra, sem esses ingredientes, jamais</w:t>
      </w:r>
      <w:r w:rsidR="00B55366" w:rsidRPr="00B55366">
        <w:rPr>
          <w:rFonts w:ascii="Arial" w:hAnsi="Arial" w:cs="Arial"/>
        </w:rPr>
        <w:t xml:space="preserve"> teremos um bolo ou um almoço chamado sucesso, e não podemos esquecer que o melhor alimento para tudo isso se tornar um banquete, se chama educação, convido você para esse meu eterno jantar que a sobremesa se chama gratidão.</w:t>
      </w:r>
    </w:p>
    <w:p w:rsidR="00B55366" w:rsidRPr="00B55366" w:rsidRDefault="00B55366" w:rsidP="00B55366">
      <w:pPr>
        <w:jc w:val="both"/>
        <w:rPr>
          <w:rFonts w:ascii="Arial" w:hAnsi="Arial" w:cs="Arial"/>
        </w:rPr>
      </w:pPr>
    </w:p>
    <w:p w:rsidR="00B55366" w:rsidRPr="00B55366" w:rsidRDefault="00B55366" w:rsidP="00B55366">
      <w:pPr>
        <w:spacing w:after="135" w:line="345" w:lineRule="atLeast"/>
        <w:rPr>
          <w:rFonts w:ascii="Arial" w:eastAsia="Times New Roman" w:hAnsi="Arial" w:cs="Arial"/>
          <w:color w:val="000000"/>
          <w:lang w:eastAsia="pt-BR"/>
        </w:rPr>
      </w:pPr>
      <w:r w:rsidRPr="00B55366">
        <w:rPr>
          <w:rFonts w:ascii="Arial" w:eastAsia="Times New Roman" w:hAnsi="Arial" w:cs="Arial"/>
          <w:color w:val="000000"/>
          <w:lang w:eastAsia="pt-BR"/>
        </w:rPr>
        <w:t>1-Indajaia Carlos Pires :Graduado em História; Professor na Rede Particular de Ensino na cidade de Campo Grande.</w:t>
      </w:r>
    </w:p>
    <w:p w:rsidR="00B55366" w:rsidRPr="00B55366" w:rsidRDefault="00B55366" w:rsidP="00B55366">
      <w:pPr>
        <w:spacing w:after="135" w:line="345" w:lineRule="atLeast"/>
        <w:rPr>
          <w:rFonts w:ascii="Arial" w:eastAsia="Times New Roman" w:hAnsi="Arial" w:cs="Arial"/>
          <w:color w:val="000000"/>
          <w:lang w:eastAsia="pt-BR"/>
        </w:rPr>
      </w:pPr>
      <w:r w:rsidRPr="00B55366">
        <w:rPr>
          <w:rFonts w:ascii="Arial" w:eastAsia="Times New Roman" w:hAnsi="Arial" w:cs="Arial"/>
          <w:color w:val="000000"/>
          <w:lang w:eastAsia="pt-BR"/>
        </w:rPr>
        <w:t>2-Adriana Peres De Barros: Graduada em Pedagogia; Especialista em Educação Infantil e Alfabetização e Assistente de Desenvolvimento Educacional na Rede Municipal de Ensino Público na cidade de Rondonópolis.</w:t>
      </w:r>
    </w:p>
    <w:p w:rsidR="00B55366" w:rsidRPr="00B55366" w:rsidRDefault="00B55366" w:rsidP="00B55366">
      <w:pPr>
        <w:spacing w:after="135" w:line="345" w:lineRule="atLeast"/>
        <w:rPr>
          <w:rFonts w:ascii="Arial" w:eastAsia="Times New Roman" w:hAnsi="Arial" w:cs="Arial"/>
          <w:color w:val="000000"/>
          <w:lang w:eastAsia="pt-BR"/>
        </w:rPr>
      </w:pPr>
      <w:r w:rsidRPr="00B55366">
        <w:rPr>
          <w:rFonts w:ascii="Arial" w:eastAsia="Times New Roman" w:hAnsi="Arial" w:cs="Arial"/>
          <w:color w:val="000000"/>
          <w:lang w:eastAsia="pt-BR"/>
        </w:rPr>
        <w:t>3-Jane Gomes de Castro: Graduada em Pedagogia e Ciências Biológicas; Especialista em Ecoturismo e Educação Ambiental e professora na Rede Municipal de Ensino Público na cidade de Rondonópolis.</w:t>
      </w:r>
    </w:p>
    <w:p w:rsidR="00B55366" w:rsidRPr="00B55366" w:rsidRDefault="00B55366" w:rsidP="00B55366">
      <w:pPr>
        <w:jc w:val="both"/>
        <w:rPr>
          <w:rFonts w:ascii="Arial" w:hAnsi="Arial" w:cs="Arial"/>
        </w:rPr>
      </w:pPr>
      <w:r w:rsidRPr="00B55366">
        <w:rPr>
          <w:rFonts w:ascii="Arial" w:hAnsi="Arial" w:cs="Arial"/>
        </w:rPr>
        <w:t xml:space="preserve">4-Durcilene Soares Ferreira: Graduada em </w:t>
      </w:r>
      <w:proofErr w:type="gramStart"/>
      <w:r w:rsidRPr="00B55366">
        <w:rPr>
          <w:rFonts w:ascii="Arial" w:hAnsi="Arial" w:cs="Arial"/>
        </w:rPr>
        <w:t>Pedagogia ,</w:t>
      </w:r>
      <w:proofErr w:type="gramEnd"/>
      <w:r w:rsidRPr="00B55366">
        <w:rPr>
          <w:rFonts w:ascii="Arial" w:hAnsi="Arial" w:cs="Arial"/>
        </w:rPr>
        <w:t xml:space="preserve"> Especialista em Psicopedagogia da Educação e professora.</w:t>
      </w:r>
    </w:p>
    <w:p w:rsidR="00B55366" w:rsidRPr="00B55366" w:rsidRDefault="00B55366" w:rsidP="00B55366">
      <w:pPr>
        <w:jc w:val="both"/>
        <w:rPr>
          <w:rFonts w:ascii="Arial" w:hAnsi="Arial" w:cs="Arial"/>
        </w:rPr>
      </w:pPr>
    </w:p>
    <w:sectPr w:rsidR="00B55366" w:rsidRPr="00B553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7F"/>
    <w:rsid w:val="00113D7F"/>
    <w:rsid w:val="0025126C"/>
    <w:rsid w:val="002D4469"/>
    <w:rsid w:val="009772C0"/>
    <w:rsid w:val="00AC76C1"/>
    <w:rsid w:val="00B553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7028E-5D99-4596-8452-4C23C127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479</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Fontana</dc:creator>
  <cp:keywords/>
  <dc:description/>
  <cp:lastModifiedBy>Felipe Fontana</cp:lastModifiedBy>
  <cp:revision>3</cp:revision>
  <dcterms:created xsi:type="dcterms:W3CDTF">2018-10-20T12:22:00Z</dcterms:created>
  <dcterms:modified xsi:type="dcterms:W3CDTF">2018-10-20T12:59:00Z</dcterms:modified>
</cp:coreProperties>
</file>