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80" w:rsidRPr="00D605E9" w:rsidRDefault="00E24B80" w:rsidP="00F45DC8">
      <w:pPr>
        <w:pStyle w:val="Sumrio1"/>
        <w:jc w:val="center"/>
        <w:rPr>
          <w:rFonts w:cs="Arial"/>
          <w:b/>
          <w:color w:val="000000"/>
        </w:rPr>
      </w:pPr>
    </w:p>
    <w:p w:rsidR="00E24B80" w:rsidRPr="00D605E9" w:rsidRDefault="00E24B80" w:rsidP="00E24B80">
      <w:pPr>
        <w:rPr>
          <w:rFonts w:cs="Arial"/>
        </w:rPr>
      </w:pPr>
    </w:p>
    <w:p w:rsidR="00E24B80" w:rsidRPr="00D605E9" w:rsidRDefault="00E24B80" w:rsidP="00E24B80">
      <w:pPr>
        <w:rPr>
          <w:rFonts w:cs="Arial"/>
        </w:rPr>
      </w:pPr>
      <w:r w:rsidRPr="00D605E9">
        <w:rPr>
          <w:rFonts w:cs="Arial"/>
          <w:noProof/>
        </w:rPr>
        <mc:AlternateContent>
          <mc:Choice Requires="wps">
            <w:drawing>
              <wp:anchor distT="0" distB="0" distL="114300" distR="114300" simplePos="0" relativeHeight="251662336" behindDoc="1" locked="1" layoutInCell="1" allowOverlap="0" wp14:anchorId="60796650" wp14:editId="2C56F6E3">
                <wp:simplePos x="0" y="0"/>
                <wp:positionH relativeFrom="page">
                  <wp:posOffset>1080135</wp:posOffset>
                </wp:positionH>
                <wp:positionV relativeFrom="page">
                  <wp:posOffset>9494520</wp:posOffset>
                </wp:positionV>
                <wp:extent cx="5760085" cy="457200"/>
                <wp:effectExtent l="3810" t="0" r="0" b="1905"/>
                <wp:wrapSquare wrapText="bothSides"/>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80" w:rsidRPr="008B4B07" w:rsidRDefault="0073443C" w:rsidP="0073443C">
                            <w:pPr>
                              <w:pStyle w:val="LocaleAnodeEntrega"/>
                              <w:tabs>
                                <w:tab w:val="left" w:pos="2268"/>
                              </w:tabs>
                              <w:rPr>
                                <w:b/>
                              </w:rPr>
                            </w:pPr>
                            <w:r w:rsidRPr="008B4B07">
                              <w:rPr>
                                <w:b/>
                              </w:rPr>
                              <w:t>Barra do Bugres/MT</w:t>
                            </w:r>
                          </w:p>
                          <w:p w:rsidR="00E24B80" w:rsidRPr="008B4B07" w:rsidRDefault="00E24B80" w:rsidP="00E24B80">
                            <w:pPr>
                              <w:pStyle w:val="LocaleAnodeEntrega"/>
                              <w:rPr>
                                <w:b/>
                              </w:rPr>
                            </w:pPr>
                            <w:r w:rsidRPr="008B4B07">
                              <w:rPr>
                                <w:b/>
                              </w:rPr>
                              <w:t>2018</w:t>
                            </w:r>
                          </w:p>
                          <w:p w:rsidR="00E24B80" w:rsidRDefault="00E24B80" w:rsidP="00E24B80">
                            <w:pPr>
                              <w:pStyle w:val="LocaleAnodeEntrega"/>
                            </w:pPr>
                          </w:p>
                          <w:p w:rsidR="00E24B80" w:rsidRDefault="00E24B80" w:rsidP="00E24B80">
                            <w:pPr>
                              <w:pStyle w:val="LocaleAnodeEntrega"/>
                            </w:pPr>
                          </w:p>
                          <w:p w:rsidR="00E24B80" w:rsidRDefault="00E24B80" w:rsidP="00E24B80">
                            <w:pPr>
                              <w:pStyle w:val="LocaleAnodeEntrega"/>
                            </w:pPr>
                          </w:p>
                          <w:p w:rsidR="00E24B80" w:rsidRDefault="00E24B80" w:rsidP="00E24B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9" o:spid="_x0000_s1026" type="#_x0000_t202" style="position:absolute;left:0;text-align:left;margin-left:85.05pt;margin-top:747.6pt;width:453.55pt;height: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bfwIAAAcFAAAOAAAAZHJzL2Uyb0RvYy54bWysVNtu2zAMfR+wfxD0ntoJnIuNOkWbLsOA&#10;7gJ0+wDGkmNhtuhJSuxu2L+PkuO03QUYhvlBpiTq6JA81OVV39TsKI1VqHM+vYg5k7pAofQ+558+&#10;bicrzqwDLaBGLXP+IC2/Wr98cdm1mZxhhbWQhhGItlnX5rxyrs2iyBaVbMBeYCs1bZZoGnA0NftI&#10;GOgIvamjWRwvog6NaA0W0lpavR02+Trgl6Us3PuytNKxOufEzYXRhHHnx2h9CdneQFup4kQD/oFF&#10;A0rTpWeoW3DADkb9AtWowqDF0l0U2ERYlqqQIQaKZhr/FM19Ba0MsVBybHtOk/1/sMW74wfDlKDa&#10;pZxpaKhGG1A9MCGZk71DRhuUpa61GTnft+Tu+hvs6USI2LZ3WHy2TOOmAr2X18ZgV0kQxHLqT0ZP&#10;jg441oPsurco6DY4OAxAfWkan0JKCiN0qtbDuUJEhBW0OF8u4ng156ygvWS+JAmEKyAbT7fGutcS&#10;G+aNnBtSQECH4511ng1ko4u/zGKtxFbVdZiY/W5TG3YEUss2fCf0Z2619s4a/bEBcVghknSH3/N0&#10;Q/W/pdNZEt/M0sl2sVpOkm0yn6TLeDWJp+lNuoiTNLndfvcEp0lWKSGkvlNajkqcJn9X6VNPDBoK&#10;WmRdztP5bD6U6I9BxuH7XZCNctSYtWpyvjo7QeYL+0oLChsyB6oe7Og5/ZBlysH4D1kJMvCVHzTg&#10;+l1PKF4bOxQPJAiDVC+qOr0mZFRovnLWUWfm3H45gJGc1W80icq38WiY0diNBuiCjubccTaYGze0&#10;+6E1al8R8iBbjdckvFIFTTyyOMmVui2QP70Mvp2fzoPX4/u1/gEAAP//AwBQSwMEFAAGAAgAAAAh&#10;AJyXFO3gAAAADgEAAA8AAABkcnMvZG93bnJldi54bWxMj8FOwzAQRO9I/IO1SFwQtRvRBEKcClp6&#10;g0NL1bMbmyQiXke206R/z/ZUbm+0o9mZYjnZjp2MD61DCfOZAGawcrrFWsL+e/P4DCxEhVp1Do2E&#10;swmwLG9vCpVrN+LWnHaxZhSCIVcSmhj7nPNQNcaqMHO9Qbr9OG9VJOlrrr0aKdx2PBEi5Va1SB8a&#10;1ZtVY6rf3WAlpGs/jFtcPaz3H5/qq6+Tw/v5IOX93fT2CiyaKV7NcKlP1aGkTkc3oA6sI52JOVkJ&#10;nl4WCbCLRWQZ0ZFokRLxsuD/Z5R/AAAA//8DAFBLAQItABQABgAIAAAAIQC2gziS/gAAAOEBAAAT&#10;AAAAAAAAAAAAAAAAAAAAAABbQ29udGVudF9UeXBlc10ueG1sUEsBAi0AFAAGAAgAAAAhADj9If/W&#10;AAAAlAEAAAsAAAAAAAAAAAAAAAAALwEAAF9yZWxzLy5yZWxzUEsBAi0AFAAGAAgAAAAhAGKNX5t/&#10;AgAABwUAAA4AAAAAAAAAAAAAAAAALgIAAGRycy9lMm9Eb2MueG1sUEsBAi0AFAAGAAgAAAAhAJyX&#10;FO3gAAAADgEAAA8AAAAAAAAAAAAAAAAA2QQAAGRycy9kb3ducmV2LnhtbFBLBQYAAAAABAAEAPMA&#10;AADmBQAAAAA=&#10;" o:allowoverlap="f" stroked="f">
                <v:textbox inset="0,0,0,0">
                  <w:txbxContent>
                    <w:p w:rsidR="00E24B80" w:rsidRPr="008B4B07" w:rsidRDefault="0073443C" w:rsidP="0073443C">
                      <w:pPr>
                        <w:pStyle w:val="LocaleAnodeEntrega"/>
                        <w:tabs>
                          <w:tab w:val="left" w:pos="2268"/>
                        </w:tabs>
                        <w:rPr>
                          <w:b/>
                        </w:rPr>
                      </w:pPr>
                      <w:r w:rsidRPr="008B4B07">
                        <w:rPr>
                          <w:b/>
                        </w:rPr>
                        <w:t>Barra do Bugres/MT</w:t>
                      </w:r>
                    </w:p>
                    <w:p w:rsidR="00E24B80" w:rsidRPr="008B4B07" w:rsidRDefault="00E24B80" w:rsidP="00E24B80">
                      <w:pPr>
                        <w:pStyle w:val="LocaleAnodeEntrega"/>
                        <w:rPr>
                          <w:b/>
                        </w:rPr>
                      </w:pPr>
                      <w:r w:rsidRPr="008B4B07">
                        <w:rPr>
                          <w:b/>
                        </w:rPr>
                        <w:t>2018</w:t>
                      </w:r>
                    </w:p>
                    <w:p w:rsidR="00E24B80" w:rsidRDefault="00E24B80" w:rsidP="00E24B80">
                      <w:pPr>
                        <w:pStyle w:val="LocaleAnodeEntrega"/>
                      </w:pPr>
                    </w:p>
                    <w:p w:rsidR="00E24B80" w:rsidRDefault="00E24B80" w:rsidP="00E24B80">
                      <w:pPr>
                        <w:pStyle w:val="LocaleAnodeEntrega"/>
                      </w:pPr>
                    </w:p>
                    <w:p w:rsidR="00E24B80" w:rsidRDefault="00E24B80" w:rsidP="00E24B80">
                      <w:pPr>
                        <w:pStyle w:val="LocaleAnodeEntrega"/>
                      </w:pPr>
                    </w:p>
                    <w:p w:rsidR="00E24B80" w:rsidRDefault="00E24B80" w:rsidP="00E24B80"/>
                  </w:txbxContent>
                </v:textbox>
                <w10:wrap type="square" anchorx="page" anchory="page"/>
                <w10:anchorlock/>
              </v:shape>
            </w:pict>
          </mc:Fallback>
        </mc:AlternateContent>
      </w:r>
    </w:p>
    <w:p w:rsidR="00E24B80" w:rsidRPr="00D605E9" w:rsidRDefault="00E24B80" w:rsidP="00E24B80">
      <w:pPr>
        <w:pStyle w:val="Sumrio1"/>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r w:rsidRPr="00D605E9">
        <w:rPr>
          <w:rFonts w:cs="Arial"/>
          <w:noProof/>
        </w:rPr>
        <mc:AlternateContent>
          <mc:Choice Requires="wps">
            <w:drawing>
              <wp:anchor distT="0" distB="0" distL="114300" distR="114300" simplePos="0" relativeHeight="251661312" behindDoc="0" locked="1" layoutInCell="1" allowOverlap="0" wp14:anchorId="1F4A248E" wp14:editId="7A691700">
                <wp:simplePos x="0" y="0"/>
                <wp:positionH relativeFrom="page">
                  <wp:posOffset>1080135</wp:posOffset>
                </wp:positionH>
                <wp:positionV relativeFrom="page">
                  <wp:posOffset>1080135</wp:posOffset>
                </wp:positionV>
                <wp:extent cx="5760085" cy="2694305"/>
                <wp:effectExtent l="3810" t="3810" r="0" b="0"/>
                <wp:wrapSquare wrapText="bothSides"/>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69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5DC8" w:rsidRDefault="00F45DC8" w:rsidP="0073443C">
                            <w:pPr>
                              <w:pStyle w:val="NomedoAutoreCurso"/>
                            </w:pPr>
                            <w:r>
                              <w:t>SILMARIA LEITE LAGES</w:t>
                            </w: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7" o:spid="_x0000_s1027" type="#_x0000_t202" style="position:absolute;left:0;text-align:left;margin-left:85.05pt;margin-top:85.05pt;width:453.55pt;height:21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C9gwIAAA8FAAAOAAAAZHJzL2Uyb0RvYy54bWysVNuO0zAQfUfiHyy/d5OW9JJo0xXbpQhp&#10;uUgLHzCNncYi8QTbbbIg/p2x03R3uUgIkQdnbM+cuZ3x5VXf1OwojVWocz69iDmTukCh9D7nnz5u&#10;JyvOrAMtoEYtc34vLb9aP3922bWZnGGFtZCGEYi2WdfmvHKuzaLIFpVswF5gKzVdlmgacLQ1+0gY&#10;6Ai9qaNZHC+iDo1oDRbSWjq9GS75OuCXpSzc+7K00rE65xSbC6sJ686v0foSsr2BtlLFKQz4hyga&#10;UJqcnqFuwAE7GPULVKMKgxZLd1FgE2FZqkKGHCibafxTNncVtDLkQsWx7blM9v/BFu+OHwxTgnq3&#10;5ExDQz3agOqBCcmc7B0yuqAqda3NSPmuJXXXX2NPFiFj295i8dkyjZsK9F6+NAa7SoKgKKfeMnpk&#10;OuBYD7Lr3qIgb3BwGID60jS+hFQURujUrftzhygQVtDhfLmI49Wcs4LuZos0eRHPgw/IRvPWWPda&#10;YsO8kHNDFAjwcLy1zocD2ajivVmsldiqug4bs99tasOOQHTZhu+E/kSt1l5ZozcbEIcTipJ8+Dsf&#10;b2j/t3Q6S+LrWTrZLlbLSbJN5pN0Ga8m8TS9ThdxkiY32+8+wGmSVUoIqW+VliMVp8nftfo0FAOJ&#10;AhlZl/N0PpsPPfpjknH4fpdkoxxNZq2anK/OSpD5zr7SgtKGzIGqBzl6Gn6oMtVg/IeqBB741g8k&#10;cP2uH4jnvXuO7FDcEzEMUtuo+/SqkFCh+cpZRxOac/vlAEZyVr/RRC4/zqNgRmE3CqALMs2542wQ&#10;N24Y+0Nr1L4i5IG+Gl8SAUsVqPEQxYm2NHUhh9ML4cf68T5oPbxj6x8AAAD//wMAUEsDBBQABgAI&#10;AAAAIQCYHZK83wAAAAwBAAAPAAAAZHJzL2Rvd25yZXYueG1sTI/BTsMwDIbvSLxDZCQuiCWrxrqV&#10;phNscBuHjWlnrwltReNUSbp2b092QHDzL3/6/TlfjaZlZ+18Y0nCdCKAaSqtaqiScPh8f1wA8wFJ&#10;YWtJS7hoD6vi9ibHTNmBdvq8DxWLJeQzlFCH0GWc+7LWBv3Edpri7ss6gyFGV3HlcIjlpuWJEHNu&#10;sKF4ocZOr2tdfu97I2G+cf2wo/XD5vC2xY+uSo6vl6OU93fjyzOwoMfwB8NVP6pDEZ1OtiflWRtz&#10;KqYR/R2uhEjTBNhJwtNyNgNe5Pz/E8UPAAAA//8DAFBLAQItABQABgAIAAAAIQC2gziS/gAAAOEB&#10;AAATAAAAAAAAAAAAAAAAAAAAAABbQ29udGVudF9UeXBlc10ueG1sUEsBAi0AFAAGAAgAAAAhADj9&#10;If/WAAAAlAEAAAsAAAAAAAAAAAAAAAAALwEAAF9yZWxzLy5yZWxzUEsBAi0AFAAGAAgAAAAhAB7O&#10;AL2DAgAADwUAAA4AAAAAAAAAAAAAAAAALgIAAGRycy9lMm9Eb2MueG1sUEsBAi0AFAAGAAgAAAAh&#10;AJgdkrzfAAAADAEAAA8AAAAAAAAAAAAAAAAA3QQAAGRycy9kb3ducmV2LnhtbFBLBQYAAAAABAAE&#10;APMAAADpBQAAAAA=&#10;" o:allowoverlap="f" stroked="f">
                <v:textbox inset="0,0,0,0">
                  <w:txbxContent>
                    <w:p w:rsidR="00F45DC8" w:rsidRDefault="00F45DC8" w:rsidP="0073443C">
                      <w:pPr>
                        <w:pStyle w:val="NomedoAutoreCurso"/>
                      </w:pPr>
                      <w:r>
                        <w:t>SILMARIA LEITE LAGES</w:t>
                      </w: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p w:rsidR="00E24B80" w:rsidRDefault="00E24B80" w:rsidP="00E24B80">
                      <w:pPr>
                        <w:pStyle w:val="NomedoAutoreCurso"/>
                      </w:pPr>
                    </w:p>
                  </w:txbxContent>
                </v:textbox>
                <w10:wrap type="square" anchorx="page" anchory="page"/>
                <w10:anchorlock/>
              </v:shape>
            </w:pict>
          </mc:Fallback>
        </mc:AlternateContent>
      </w: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r w:rsidRPr="00D605E9">
        <w:rPr>
          <w:rFonts w:cs="Arial"/>
          <w:noProof/>
        </w:rPr>
        <mc:AlternateContent>
          <mc:Choice Requires="wps">
            <w:drawing>
              <wp:anchor distT="0" distB="0" distL="114300" distR="114300" simplePos="0" relativeHeight="251659264" behindDoc="0" locked="1" layoutInCell="1" allowOverlap="0" wp14:anchorId="2CA45CC7" wp14:editId="388808D9">
                <wp:simplePos x="0" y="0"/>
                <wp:positionH relativeFrom="page">
                  <wp:posOffset>1080135</wp:posOffset>
                </wp:positionH>
                <wp:positionV relativeFrom="page">
                  <wp:posOffset>3888740</wp:posOffset>
                </wp:positionV>
                <wp:extent cx="5760085" cy="2058035"/>
                <wp:effectExtent l="3810" t="254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058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80" w:rsidRDefault="00F45DC8" w:rsidP="00E24B80">
                            <w:pPr>
                              <w:pStyle w:val="TtulodoTrabalho"/>
                            </w:pPr>
                            <w:r>
                              <w:t>educação de jovens e adultos</w:t>
                            </w:r>
                          </w:p>
                          <w:p w:rsidR="00E24B80" w:rsidRPr="003E2BFA" w:rsidRDefault="00E24B80" w:rsidP="00E24B80">
                            <w:pPr>
                              <w:pStyle w:val="SubttulodoTrab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6" o:spid="_x0000_s1028" type="#_x0000_t202" style="position:absolute;left:0;text-align:left;margin-left:85.05pt;margin-top:306.2pt;width:453.55pt;height:16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9hAIAAA8FAAAOAAAAZHJzL2Uyb0RvYy54bWysVMlu2zAQvRfoPxC821oqOZYQOUjsuiiQ&#10;LkDaD6BFyiIqcVSStpQG/fcOKctJugBFUR2oITnzZnvDy6uhbchRaCNBFTSah5QIVQKXal/Qz5+2&#10;syUlxjLFWQNKFPReGHq1evnisu9yEUMNDReaIIgyed8VtLa2y4PAlLVomZlDJxReVqBbZnGr9wHX&#10;rEf0tgniMFwEPWjeaSiFMXi6GS/pyuNXlSjth6oywpKmoBib9av2686tweqS5XvNulqWpzDYP0TR&#10;MqnQ6RlqwywjBy1/gWplqcFAZecltAFUlSyFzwGzicKfsrmrWSd8Llgc053LZP4fbPn++FETybF3&#10;C0oUa7FHayYHRrggVgwWCF5glfrO5Kh816G6HW5gQAufseluofxiiIJ1zdReXGsNfS0YxygjZxk8&#10;MR1xjAPZ9e+Aozd2sOCBhkq3roRYFILo2K37c4cwEFLiYXqxCMNlSkmJd3GYLsNXqffB8sm808a+&#10;EdASJxRUIwU8PDveGuvCYfmk4rwZaCTfyqbxG73frRtNjgzpsvXfCf2ZWqOcsgJnNiKOJxgl+nB3&#10;Ll7f/ocsipPwJs5m28XyYpZsk3SWXYTLWRhlN9kiTLJks/3uAoySvJacC3UrlZioGCV/1+rTUIwk&#10;8mQkfUGzNE7HHv0xydB/v0uylRYns5FtQZdnJZa7zr5WHNNmuWWyGeXgefi+yliD6e+r4nngWj+S&#10;wA67wRMvdt4dR3bA75EYGrBt2H18VVCoQX+jpMcJLaj5emBaUNK8VUguN86ToCdhNwlMlWhaUEvJ&#10;KK7tOPaHTst9jcgjfRVcIwEr6anxGMWJtjh1PofTC+HG+uneaz2+Y6sfAAAA//8DAFBLAwQUAAYA&#10;CAAAACEACNnMbuAAAAAMAQAADwAAAGRycy9kb3ducmV2LnhtbEyPwU7DMBBE70j8g7VIXBC1EyCB&#10;EKeCFm5waKl63sYmiYjXke006d/jnuA42qc3s+VyNj07auc7SxKShQCmqbaqo0bC7uv99hGYD0gK&#10;e0tawkl7WFaXFyUWyk600cdtaFiUkC9QQhvCUHDu61Yb9As7aIq3b+sMhhhdw5XDKcpNz1MhMm6w&#10;o9jQ4qBXra5/tqORkK3dOG1odbPevX3g59Ck+9fTXsrrq/nlGVjQc/iD4Tw/TocqbjrYkZRnfcy5&#10;SCIaZUl6D+xMiDxPgR0kPN1lD8Crkv9/ovoFAAD//wMAUEsBAi0AFAAGAAgAAAAhALaDOJL+AAAA&#10;4QEAABMAAAAAAAAAAAAAAAAAAAAAAFtDb250ZW50X1R5cGVzXS54bWxQSwECLQAUAAYACAAAACEA&#10;OP0h/9YAAACUAQAACwAAAAAAAAAAAAAAAAAvAQAAX3JlbHMvLnJlbHNQSwECLQAUAAYACAAAACEA&#10;6QKfvYQCAAAPBQAADgAAAAAAAAAAAAAAAAAuAgAAZHJzL2Uyb0RvYy54bWxQSwECLQAUAAYACAAA&#10;ACEACNnMbuAAAAAMAQAADwAAAAAAAAAAAAAAAADeBAAAZHJzL2Rvd25yZXYueG1sUEsFBgAAAAAE&#10;AAQA8wAAAOsFAAAAAA==&#10;" o:allowoverlap="f" stroked="f">
                <v:textbox inset="0,0,0,0">
                  <w:txbxContent>
                    <w:p w:rsidR="00E24B80" w:rsidRDefault="00F45DC8" w:rsidP="00E24B80">
                      <w:pPr>
                        <w:pStyle w:val="TtulodoTrabalho"/>
                      </w:pPr>
                      <w:r>
                        <w:t>educação de jovens e adultos</w:t>
                      </w:r>
                    </w:p>
                    <w:p w:rsidR="00E24B80" w:rsidRPr="003E2BFA" w:rsidRDefault="00E24B80" w:rsidP="00E24B80">
                      <w:pPr>
                        <w:pStyle w:val="SubttulodoTrabalho"/>
                      </w:pPr>
                    </w:p>
                  </w:txbxContent>
                </v:textbox>
                <w10:wrap anchorx="page" anchory="page"/>
                <w10:anchorlock/>
              </v:shape>
            </w:pict>
          </mc:Fallback>
        </mc:AlternateContent>
      </w: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pStyle w:val="NaturezadoTrabalho"/>
        <w:rPr>
          <w:rFonts w:cs="Arial"/>
        </w:rPr>
      </w:pPr>
      <w:r w:rsidRPr="00D605E9">
        <w:rPr>
          <w:rFonts w:cs="Arial"/>
          <w:noProof/>
        </w:rPr>
        <mc:AlternateContent>
          <mc:Choice Requires="wps">
            <w:drawing>
              <wp:anchor distT="0" distB="0" distL="114300" distR="114300" simplePos="0" relativeHeight="251660288" behindDoc="0" locked="1" layoutInCell="1" allowOverlap="0" wp14:anchorId="55C83C68" wp14:editId="7DC237DF">
                <wp:simplePos x="0" y="0"/>
                <wp:positionH relativeFrom="page">
                  <wp:posOffset>1080135</wp:posOffset>
                </wp:positionH>
                <wp:positionV relativeFrom="page">
                  <wp:posOffset>6060440</wp:posOffset>
                </wp:positionV>
                <wp:extent cx="5760085" cy="3314700"/>
                <wp:effectExtent l="3810" t="2540" r="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80" w:rsidRDefault="00E24B80" w:rsidP="0073443C">
                            <w:pPr>
                              <w:pStyle w:val="NaturezadoTrabalho"/>
                            </w:pPr>
                            <w:r>
                              <w:t xml:space="preserve">  </w:t>
                            </w:r>
                          </w:p>
                          <w:p w:rsidR="00E24B80" w:rsidRDefault="00E24B80" w:rsidP="0073443C">
                            <w:pPr>
                              <w:ind w:left="3969"/>
                            </w:pPr>
                          </w:p>
                          <w:p w:rsidR="00F45DC8" w:rsidRDefault="00F45DC8" w:rsidP="0073443C">
                            <w:pPr>
                              <w:ind w:left="3969"/>
                            </w:pPr>
                          </w:p>
                          <w:p w:rsidR="00F45DC8" w:rsidRDefault="00F45DC8" w:rsidP="0073443C">
                            <w:pPr>
                              <w:ind w:left="3969"/>
                            </w:pPr>
                          </w:p>
                          <w:p w:rsidR="00F45DC8" w:rsidRDefault="00F45DC8" w:rsidP="0073443C">
                            <w:pPr>
                              <w:ind w:left="396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5" o:spid="_x0000_s1029" type="#_x0000_t202" style="position:absolute;left:0;text-align:left;margin-left:85.05pt;margin-top:477.2pt;width:453.55pt;height:2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2thAIAAA8FAAAOAAAAZHJzL2Uyb0RvYy54bWysVNuO0zAQfUfiHyy/d5N001u06YrtUoS0&#10;XKSFD5jGTmOReILtNlkQ/87YacqygIQQeXDG9vj4zMwZX133Tc2O0liFOufJRcyZ1AUKpfc5//hh&#10;O1lyZh1oATVqmfMHafn1+vmzq67N5BQrrIU0jEC0zbo255VzbRZFtqhkA/YCW6lps0TTgKOp2UfC&#10;QEfoTR1N43gedWhEa7CQ1tLq7bDJ1wG/LGXh3pWllY7VOSduLowmjDs/RusryPYG2koVJxrwDywa&#10;UJouPUPdggN2MOoXqEYVBi2W7qLAJsKyVIUMMVA0SfwkmvsKWhlioeTY9pwm+/9gi7fH94YpQbWb&#10;caahoRptQPXAhGRO9g4ZbVCWutZm5Hzfkrvrb7CnEyFi295h8ckyjZsK9F6+MAa7SoIglok/GT06&#10;OuBYD7Lr3qCg2+DgMAD1pWl8CikpjNCpWg/nChERVtDibDGP4yUxLWjv8jJJF3GoYQTZeLw11r2S&#10;2DBv5NyQBAI8HO+s83QgG138bRZrJbaqrsPE7Heb2rAjkFy24QsRPHGrtXfW6I8NiMMKsaQ7/J7n&#10;G8r/dZVM0/hmupps58vFJN2ms8lqES8ncbK6Wc3jdJXebr95gkmaVUoIqe+UlqMUk/TvSn1qikFE&#10;QYysy/lqNp0NNfpjkHH4fhdkoxx1Zq2anC/PTpD5yr7UgsKGzIGqBzv6mX7IMuVg/IesBB340g8i&#10;cP2uD8K7HOW1Q/FAwjBIZaPq06tCRoXmC2cddWjO7ecDGMlZ/VqTuHw7j4YZjd1ogC7oaM4dZ4O5&#10;cUPbH1qj9hUhD/LV+IIEWKogDa/UgcVJttR1IYbTC+Hb+vE8eP14x9bfAQAA//8DAFBLAwQUAAYA&#10;CAAAACEAEIGBMeEAAAANAQAADwAAAGRycy9kb3ducmV2LnhtbEyPwU7DMAyG70i8Q2QkLoglq0oL&#10;pekEG9zgsDHtnDWmrWicKknX7u3JTnDzL3/6/blczaZnJ3S+syRhuRDAkGqrO2ok7L/e7x+B+aBI&#10;q94SSjijh1V1fVWqQtuJtnjahYbFEvKFktCGMBSc+7pFo/zCDkhx922dUSFG13Dt1BTLTc8TITJu&#10;VEfxQqsGXLdY/+xGIyHbuHHa0vpus3/7UJ9Dkxxezwcpb2/ml2dgAefwB8NFP6pDFZ2OdiTtWR9z&#10;LpYRlfD0kKbALoTI8wTYMU5pnqXAq5L//6L6BQAA//8DAFBLAQItABQABgAIAAAAIQC2gziS/gAA&#10;AOEBAAATAAAAAAAAAAAAAAAAAAAAAABbQ29udGVudF9UeXBlc10ueG1sUEsBAi0AFAAGAAgAAAAh&#10;ADj9If/WAAAAlAEAAAsAAAAAAAAAAAAAAAAALwEAAF9yZWxzLy5yZWxzUEsBAi0AFAAGAAgAAAAh&#10;AM2lDa2EAgAADwUAAA4AAAAAAAAAAAAAAAAALgIAAGRycy9lMm9Eb2MueG1sUEsBAi0AFAAGAAgA&#10;AAAhABCBgTHhAAAADQEAAA8AAAAAAAAAAAAAAAAA3gQAAGRycy9kb3ducmV2LnhtbFBLBQYAAAAA&#10;BAAEAPMAAADsBQAAAAA=&#10;" o:allowoverlap="f" stroked="f">
                <v:textbox inset="0,0,0,0">
                  <w:txbxContent>
                    <w:p w:rsidR="00E24B80" w:rsidRDefault="00E24B80" w:rsidP="0073443C">
                      <w:pPr>
                        <w:pStyle w:val="NaturezadoTrabalho"/>
                      </w:pPr>
                      <w:r>
                        <w:t xml:space="preserve">  </w:t>
                      </w:r>
                    </w:p>
                    <w:p w:rsidR="00E24B80" w:rsidRDefault="00E24B80" w:rsidP="0073443C">
                      <w:pPr>
                        <w:ind w:left="3969"/>
                      </w:pPr>
                    </w:p>
                    <w:p w:rsidR="00F45DC8" w:rsidRDefault="00F45DC8" w:rsidP="0073443C">
                      <w:pPr>
                        <w:ind w:left="3969"/>
                      </w:pPr>
                    </w:p>
                    <w:p w:rsidR="00F45DC8" w:rsidRDefault="00F45DC8" w:rsidP="0073443C">
                      <w:pPr>
                        <w:ind w:left="3969"/>
                      </w:pPr>
                    </w:p>
                    <w:p w:rsidR="00F45DC8" w:rsidRDefault="00F45DC8" w:rsidP="0073443C">
                      <w:pPr>
                        <w:ind w:left="3969"/>
                      </w:pPr>
                    </w:p>
                  </w:txbxContent>
                </v:textbox>
                <w10:wrap anchorx="page" anchory="page"/>
                <w10:anchorlock/>
              </v:shape>
            </w:pict>
          </mc:Fallback>
        </mc:AlternateContent>
      </w:r>
    </w:p>
    <w:p w:rsidR="00E24B80" w:rsidRPr="00D605E9" w:rsidRDefault="00E24B80" w:rsidP="00E24B80">
      <w:pPr>
        <w:pStyle w:val="NaturezadoTrabalho"/>
        <w:rPr>
          <w:rFonts w:cs="Arial"/>
        </w:rPr>
      </w:pPr>
    </w:p>
    <w:p w:rsidR="00E24B80" w:rsidRPr="00D605E9" w:rsidRDefault="00E24B80" w:rsidP="00E24B80">
      <w:pPr>
        <w:pStyle w:val="NaturezadoTrabalho"/>
        <w:rPr>
          <w:rFonts w:cs="Arial"/>
        </w:rPr>
      </w:pPr>
    </w:p>
    <w:p w:rsidR="00E24B80" w:rsidRPr="00D605E9" w:rsidRDefault="00E24B80" w:rsidP="00E24B80">
      <w:pPr>
        <w:pStyle w:val="NaturezadoTrabalho"/>
        <w:rPr>
          <w:rFonts w:cs="Arial"/>
        </w:rPr>
      </w:pPr>
    </w:p>
    <w:p w:rsidR="00E24B80" w:rsidRPr="00D605E9" w:rsidRDefault="00E24B80" w:rsidP="00E24B80">
      <w:pPr>
        <w:pStyle w:val="NaturezadoTrabalho"/>
        <w:rPr>
          <w:rFonts w:cs="Arial"/>
        </w:rPr>
      </w:pPr>
    </w:p>
    <w:p w:rsidR="00E24B80" w:rsidRPr="00D605E9" w:rsidRDefault="00E24B80" w:rsidP="00E24B80">
      <w:pPr>
        <w:pStyle w:val="NaturezadoTrabalho"/>
        <w:rPr>
          <w:rFonts w:cs="Arial"/>
        </w:rPr>
      </w:pPr>
    </w:p>
    <w:p w:rsidR="00E24B80" w:rsidRPr="00D605E9" w:rsidRDefault="00E24B80" w:rsidP="00E24B80">
      <w:pPr>
        <w:pStyle w:val="NaturezadoTrabalho"/>
        <w:rPr>
          <w:rFonts w:cs="Arial"/>
        </w:rPr>
      </w:pPr>
    </w:p>
    <w:p w:rsidR="00E24B80" w:rsidRPr="00D605E9" w:rsidRDefault="00E24B80" w:rsidP="00E24B80">
      <w:pPr>
        <w:pStyle w:val="NaturezadoTrabalho"/>
        <w:rPr>
          <w:rFonts w:cs="Arial"/>
          <w:b/>
          <w:sz w:val="24"/>
          <w:szCs w:val="24"/>
        </w:rPr>
      </w:pPr>
      <w:bookmarkStart w:id="0" w:name="_Toc93473122"/>
      <w:bookmarkStart w:id="1" w:name="_Toc96637505"/>
      <w:bookmarkStart w:id="2" w:name="_Toc140051077"/>
      <w:bookmarkStart w:id="3" w:name="_Toc140052045"/>
      <w:bookmarkStart w:id="4" w:name="_Toc166953125"/>
      <w:bookmarkStart w:id="5" w:name="_Toc170927405"/>
      <w:bookmarkStart w:id="6" w:name="_Toc170927559"/>
      <w:r w:rsidRPr="00D605E9">
        <w:rPr>
          <w:rFonts w:cs="Arial"/>
          <w:b/>
          <w:sz w:val="24"/>
          <w:szCs w:val="24"/>
        </w:rPr>
        <w:t>SUMÁRIO</w:t>
      </w:r>
    </w:p>
    <w:p w:rsidR="00E55985" w:rsidRPr="00D605E9" w:rsidRDefault="00E55985" w:rsidP="00E24B80">
      <w:pPr>
        <w:pStyle w:val="NaturezadoTrabalho"/>
        <w:rPr>
          <w:rFonts w:cs="Arial"/>
          <w:b/>
          <w:sz w:val="24"/>
          <w:szCs w:val="24"/>
        </w:rPr>
      </w:pPr>
    </w:p>
    <w:p w:rsidR="00E24B80" w:rsidRPr="00D605E9" w:rsidRDefault="00E24B80" w:rsidP="00E24B80">
      <w:pPr>
        <w:pStyle w:val="NaturezadoTrabalho"/>
        <w:rPr>
          <w:rFonts w:cs="Arial"/>
        </w:rPr>
      </w:pPr>
    </w:p>
    <w:bookmarkEnd w:id="0"/>
    <w:bookmarkEnd w:id="1"/>
    <w:bookmarkEnd w:id="2"/>
    <w:bookmarkEnd w:id="3"/>
    <w:bookmarkEnd w:id="4"/>
    <w:bookmarkEnd w:id="5"/>
    <w:bookmarkEnd w:id="6"/>
    <w:p w:rsidR="00E24B80" w:rsidRPr="00D605E9" w:rsidRDefault="00E55985" w:rsidP="00D605E9">
      <w:pPr>
        <w:spacing w:line="360" w:lineRule="auto"/>
        <w:rPr>
          <w:rFonts w:cs="Arial"/>
        </w:rPr>
      </w:pPr>
      <w:r w:rsidRPr="00D605E9">
        <w:rPr>
          <w:rFonts w:cs="Arial"/>
        </w:rPr>
        <w:t>INTRODUÇÃO</w:t>
      </w:r>
      <w:proofErr w:type="gramStart"/>
      <w:r w:rsidRPr="00D605E9">
        <w:rPr>
          <w:rFonts w:cs="Arial"/>
        </w:rPr>
        <w:t>................................................................................................</w:t>
      </w:r>
      <w:r w:rsidR="00D605E9" w:rsidRPr="00D605E9">
        <w:rPr>
          <w:rFonts w:cs="Arial"/>
        </w:rPr>
        <w:t>..</w:t>
      </w:r>
      <w:r w:rsidRPr="00D605E9">
        <w:rPr>
          <w:rFonts w:cs="Arial"/>
        </w:rPr>
        <w:t>...........</w:t>
      </w:r>
      <w:proofErr w:type="gramEnd"/>
      <w:r w:rsidRPr="00D605E9">
        <w:rPr>
          <w:rFonts w:cs="Arial"/>
        </w:rPr>
        <w:t>4</w:t>
      </w:r>
    </w:p>
    <w:p w:rsidR="00E55985" w:rsidRPr="00D605E9" w:rsidRDefault="00E55985" w:rsidP="00D605E9">
      <w:pPr>
        <w:pStyle w:val="PargrafodaLista"/>
        <w:numPr>
          <w:ilvl w:val="0"/>
          <w:numId w:val="36"/>
        </w:numPr>
        <w:tabs>
          <w:tab w:val="left" w:pos="284"/>
        </w:tabs>
        <w:spacing w:line="360" w:lineRule="auto"/>
        <w:ind w:left="0" w:firstLine="0"/>
        <w:rPr>
          <w:rFonts w:cs="Arial"/>
        </w:rPr>
      </w:pPr>
      <w:r w:rsidRPr="00D605E9">
        <w:rPr>
          <w:rFonts w:cs="Arial"/>
        </w:rPr>
        <w:t>EDUCAÇÃO DE JOVENS E ADULTOS NO BRASIL: UMA DISCUSSÃO TEÓRICA</w:t>
      </w:r>
      <w:proofErr w:type="gramStart"/>
      <w:r w:rsidRPr="00D605E9">
        <w:rPr>
          <w:rFonts w:cs="Arial"/>
        </w:rPr>
        <w:t>...................................................................................................</w:t>
      </w:r>
      <w:r w:rsidR="00D605E9" w:rsidRPr="00D605E9">
        <w:rPr>
          <w:rFonts w:cs="Arial"/>
        </w:rPr>
        <w:t>.......</w:t>
      </w:r>
      <w:r w:rsidRPr="00D605E9">
        <w:rPr>
          <w:rFonts w:cs="Arial"/>
        </w:rPr>
        <w:t>............</w:t>
      </w:r>
      <w:proofErr w:type="gramEnd"/>
      <w:r w:rsidRPr="00D605E9">
        <w:rPr>
          <w:rFonts w:cs="Arial"/>
        </w:rPr>
        <w:t>6</w:t>
      </w:r>
    </w:p>
    <w:p w:rsidR="00E55985" w:rsidRPr="00D605E9" w:rsidRDefault="00E55985" w:rsidP="00D605E9">
      <w:pPr>
        <w:pStyle w:val="PargrafodaLista"/>
        <w:numPr>
          <w:ilvl w:val="0"/>
          <w:numId w:val="36"/>
        </w:numPr>
        <w:tabs>
          <w:tab w:val="left" w:pos="284"/>
        </w:tabs>
        <w:spacing w:line="360" w:lineRule="auto"/>
        <w:ind w:left="0" w:firstLine="0"/>
        <w:rPr>
          <w:rFonts w:cs="Arial"/>
        </w:rPr>
      </w:pPr>
      <w:r w:rsidRPr="00D605E9">
        <w:rPr>
          <w:rFonts w:cs="Arial"/>
        </w:rPr>
        <w:t>MÉTODO PAULO FREIRE: EDUCAÇÃO LIBERTADORA</w:t>
      </w:r>
      <w:proofErr w:type="gramStart"/>
      <w:r w:rsidRPr="00D605E9">
        <w:rPr>
          <w:rFonts w:cs="Arial"/>
        </w:rPr>
        <w:t>...................................</w:t>
      </w:r>
      <w:proofErr w:type="gramEnd"/>
      <w:r w:rsidRPr="00D605E9">
        <w:rPr>
          <w:rFonts w:cs="Arial"/>
        </w:rPr>
        <w:t>10</w:t>
      </w:r>
    </w:p>
    <w:p w:rsidR="00E55985" w:rsidRPr="00D605E9" w:rsidRDefault="00E55985" w:rsidP="00D605E9">
      <w:pPr>
        <w:pStyle w:val="PargrafodaLista"/>
        <w:numPr>
          <w:ilvl w:val="0"/>
          <w:numId w:val="36"/>
        </w:numPr>
        <w:tabs>
          <w:tab w:val="left" w:pos="284"/>
        </w:tabs>
        <w:spacing w:line="360" w:lineRule="auto"/>
        <w:ind w:left="0" w:firstLine="0"/>
        <w:rPr>
          <w:rFonts w:cs="Arial"/>
        </w:rPr>
      </w:pPr>
      <w:r w:rsidRPr="00D605E9">
        <w:rPr>
          <w:rFonts w:cs="Arial"/>
        </w:rPr>
        <w:t>PROPOSTA DE TRABALHO</w:t>
      </w:r>
      <w:proofErr w:type="gramStart"/>
      <w:r w:rsidRPr="00D605E9">
        <w:rPr>
          <w:rFonts w:cs="Arial"/>
        </w:rPr>
        <w:t>..............................................................</w:t>
      </w:r>
      <w:r w:rsidR="00D605E9" w:rsidRPr="00D605E9">
        <w:rPr>
          <w:rFonts w:cs="Arial"/>
        </w:rPr>
        <w:t>..</w:t>
      </w:r>
      <w:r w:rsidRPr="00D605E9">
        <w:rPr>
          <w:rFonts w:cs="Arial"/>
        </w:rPr>
        <w:t>.....</w:t>
      </w:r>
      <w:r w:rsidR="00E677D1" w:rsidRPr="00D605E9">
        <w:rPr>
          <w:rFonts w:cs="Arial"/>
        </w:rPr>
        <w:t>..</w:t>
      </w:r>
      <w:r w:rsidRPr="00D605E9">
        <w:rPr>
          <w:rFonts w:cs="Arial"/>
        </w:rPr>
        <w:t>..........</w:t>
      </w:r>
      <w:proofErr w:type="gramEnd"/>
      <w:r w:rsidRPr="00D605E9">
        <w:rPr>
          <w:rFonts w:cs="Arial"/>
        </w:rPr>
        <w:t>13</w:t>
      </w:r>
    </w:p>
    <w:p w:rsidR="00E55985" w:rsidRPr="00D605E9" w:rsidRDefault="00E55985" w:rsidP="00D605E9">
      <w:pPr>
        <w:tabs>
          <w:tab w:val="left" w:pos="284"/>
        </w:tabs>
        <w:spacing w:line="360" w:lineRule="auto"/>
        <w:ind w:firstLine="284"/>
        <w:rPr>
          <w:rFonts w:cs="Arial"/>
        </w:rPr>
      </w:pPr>
      <w:proofErr w:type="gramStart"/>
      <w:r w:rsidRPr="00D605E9">
        <w:rPr>
          <w:rFonts w:cs="Arial"/>
        </w:rPr>
        <w:t>3.1</w:t>
      </w:r>
      <w:r w:rsidR="00E677D1" w:rsidRPr="00D605E9">
        <w:rPr>
          <w:rFonts w:cs="Arial"/>
        </w:rPr>
        <w:t xml:space="preserve"> Identificação</w:t>
      </w:r>
      <w:proofErr w:type="gramEnd"/>
      <w:r w:rsidR="00E677D1" w:rsidRPr="00D605E9">
        <w:rPr>
          <w:rFonts w:cs="Arial"/>
        </w:rPr>
        <w:t xml:space="preserve"> da instituição...............................</w:t>
      </w:r>
      <w:r w:rsidR="00D605E9" w:rsidRPr="00D605E9">
        <w:rPr>
          <w:rFonts w:cs="Arial"/>
        </w:rPr>
        <w:t>...</w:t>
      </w:r>
      <w:r w:rsidR="00E677D1" w:rsidRPr="00D605E9">
        <w:rPr>
          <w:rFonts w:cs="Arial"/>
        </w:rPr>
        <w:t>.............................................13</w:t>
      </w:r>
    </w:p>
    <w:p w:rsidR="00E677D1" w:rsidRPr="00D605E9" w:rsidRDefault="00E677D1" w:rsidP="00D605E9">
      <w:pPr>
        <w:tabs>
          <w:tab w:val="left" w:pos="284"/>
        </w:tabs>
        <w:spacing w:line="360" w:lineRule="auto"/>
        <w:ind w:firstLine="284"/>
        <w:rPr>
          <w:rFonts w:cs="Arial"/>
        </w:rPr>
      </w:pPr>
      <w:r w:rsidRPr="00D605E9">
        <w:rPr>
          <w:rFonts w:cs="Arial"/>
        </w:rPr>
        <w:t>3.2 Disciplinas abordadas</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proofErr w:type="gramEnd"/>
      <w:r w:rsidRPr="00D605E9">
        <w:rPr>
          <w:rFonts w:cs="Arial"/>
        </w:rPr>
        <w:t xml:space="preserve">13 </w:t>
      </w:r>
    </w:p>
    <w:p w:rsidR="00E677D1" w:rsidRPr="00D605E9" w:rsidRDefault="00E677D1" w:rsidP="00D605E9">
      <w:pPr>
        <w:tabs>
          <w:tab w:val="left" w:pos="284"/>
        </w:tabs>
        <w:spacing w:line="360" w:lineRule="auto"/>
        <w:ind w:firstLine="284"/>
        <w:rPr>
          <w:rFonts w:cs="Arial"/>
        </w:rPr>
      </w:pPr>
      <w:r w:rsidRPr="00D605E9">
        <w:rPr>
          <w:rFonts w:cs="Arial"/>
        </w:rPr>
        <w:t>3.3 Professores</w:t>
      </w:r>
      <w:proofErr w:type="gramStart"/>
      <w:r w:rsidRPr="00D605E9">
        <w:rPr>
          <w:rFonts w:cs="Arial"/>
        </w:rPr>
        <w:t>..............................................................................................</w:t>
      </w:r>
      <w:r w:rsidR="00D605E9" w:rsidRPr="00D605E9">
        <w:rPr>
          <w:rFonts w:cs="Arial"/>
        </w:rPr>
        <w:t>......</w:t>
      </w:r>
      <w:r w:rsidRPr="00D605E9">
        <w:rPr>
          <w:rFonts w:cs="Arial"/>
        </w:rPr>
        <w:t>..</w:t>
      </w:r>
      <w:proofErr w:type="gramEnd"/>
      <w:r w:rsidRPr="00D605E9">
        <w:rPr>
          <w:rFonts w:cs="Arial"/>
        </w:rPr>
        <w:t>13</w:t>
      </w:r>
    </w:p>
    <w:p w:rsidR="00E677D1" w:rsidRPr="00D605E9" w:rsidRDefault="00E677D1" w:rsidP="00D605E9">
      <w:pPr>
        <w:tabs>
          <w:tab w:val="left" w:pos="284"/>
        </w:tabs>
        <w:spacing w:line="360" w:lineRule="auto"/>
        <w:ind w:firstLine="284"/>
        <w:rPr>
          <w:rFonts w:cs="Arial"/>
        </w:rPr>
      </w:pPr>
      <w:r w:rsidRPr="00D605E9">
        <w:rPr>
          <w:rFonts w:cs="Arial"/>
        </w:rPr>
        <w:t>3.4 Objetivos gerais</w:t>
      </w:r>
      <w:proofErr w:type="gramStart"/>
      <w:r w:rsidRPr="00D605E9">
        <w:rPr>
          <w:rFonts w:cs="Arial"/>
        </w:rPr>
        <w:t>........................................................................</w:t>
      </w:r>
      <w:r w:rsidR="00C40C28" w:rsidRPr="00D605E9">
        <w:rPr>
          <w:rFonts w:cs="Arial"/>
        </w:rPr>
        <w:t>..</w:t>
      </w:r>
      <w:r w:rsidRPr="00D605E9">
        <w:rPr>
          <w:rFonts w:cs="Arial"/>
        </w:rPr>
        <w:t>............</w:t>
      </w:r>
      <w:r w:rsidR="00D605E9" w:rsidRPr="00D605E9">
        <w:rPr>
          <w:rFonts w:cs="Arial"/>
        </w:rPr>
        <w:t>.....</w:t>
      </w:r>
      <w:r w:rsidRPr="00D605E9">
        <w:rPr>
          <w:rFonts w:cs="Arial"/>
        </w:rPr>
        <w:t>....</w:t>
      </w:r>
      <w:proofErr w:type="gramEnd"/>
      <w:r w:rsidRPr="00D605E9">
        <w:rPr>
          <w:rFonts w:cs="Arial"/>
        </w:rPr>
        <w:t>13</w:t>
      </w:r>
    </w:p>
    <w:p w:rsidR="00E677D1" w:rsidRPr="00D605E9" w:rsidRDefault="00E677D1" w:rsidP="00D605E9">
      <w:pPr>
        <w:tabs>
          <w:tab w:val="left" w:pos="284"/>
        </w:tabs>
        <w:spacing w:line="360" w:lineRule="auto"/>
        <w:ind w:firstLine="284"/>
        <w:rPr>
          <w:rFonts w:cs="Arial"/>
        </w:rPr>
      </w:pPr>
      <w:r w:rsidRPr="00D605E9">
        <w:rPr>
          <w:rFonts w:cs="Arial"/>
        </w:rPr>
        <w:t>3.5 Objetivos específicos</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r w:rsidRPr="00D605E9">
        <w:rPr>
          <w:rFonts w:cs="Arial"/>
        </w:rPr>
        <w:t>.</w:t>
      </w:r>
      <w:proofErr w:type="gramEnd"/>
      <w:r w:rsidRPr="00D605E9">
        <w:rPr>
          <w:rFonts w:cs="Arial"/>
        </w:rPr>
        <w:t>14</w:t>
      </w:r>
    </w:p>
    <w:p w:rsidR="00E677D1" w:rsidRPr="00D605E9" w:rsidRDefault="00E677D1" w:rsidP="00D605E9">
      <w:pPr>
        <w:tabs>
          <w:tab w:val="left" w:pos="284"/>
        </w:tabs>
        <w:spacing w:line="360" w:lineRule="auto"/>
        <w:ind w:firstLine="284"/>
        <w:rPr>
          <w:rFonts w:cs="Arial"/>
        </w:rPr>
      </w:pPr>
      <w:r w:rsidRPr="00D605E9">
        <w:rPr>
          <w:rFonts w:cs="Arial"/>
        </w:rPr>
        <w:t>3.6 Conteúdos</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r w:rsidRPr="00D605E9">
        <w:rPr>
          <w:rFonts w:cs="Arial"/>
        </w:rPr>
        <w:t>....</w:t>
      </w:r>
      <w:r w:rsidR="00D605E9" w:rsidRPr="00D605E9">
        <w:rPr>
          <w:rFonts w:cs="Arial"/>
        </w:rPr>
        <w:t>.</w:t>
      </w:r>
      <w:proofErr w:type="gramEnd"/>
      <w:r w:rsidRPr="00D605E9">
        <w:rPr>
          <w:rFonts w:cs="Arial"/>
        </w:rPr>
        <w:t>14</w:t>
      </w:r>
    </w:p>
    <w:p w:rsidR="00E677D1" w:rsidRPr="00D605E9" w:rsidRDefault="00E677D1" w:rsidP="00D605E9">
      <w:pPr>
        <w:tabs>
          <w:tab w:val="left" w:pos="284"/>
        </w:tabs>
        <w:spacing w:line="360" w:lineRule="auto"/>
        <w:ind w:firstLine="284"/>
        <w:rPr>
          <w:rFonts w:cs="Arial"/>
        </w:rPr>
      </w:pPr>
      <w:proofErr w:type="gramStart"/>
      <w:r w:rsidRPr="00D605E9">
        <w:rPr>
          <w:rFonts w:cs="Arial"/>
        </w:rPr>
        <w:t>3.7 Percurso</w:t>
      </w:r>
      <w:proofErr w:type="gramEnd"/>
      <w:r w:rsidRPr="00D605E9">
        <w:rPr>
          <w:rFonts w:cs="Arial"/>
        </w:rPr>
        <w:t xml:space="preserve"> metodológico...............................................................................</w:t>
      </w:r>
      <w:r w:rsidR="00D605E9" w:rsidRPr="00D605E9">
        <w:rPr>
          <w:rFonts w:cs="Arial"/>
        </w:rPr>
        <w:t>..</w:t>
      </w:r>
      <w:r w:rsidRPr="00D605E9">
        <w:rPr>
          <w:rFonts w:cs="Arial"/>
        </w:rPr>
        <w:t>..</w:t>
      </w:r>
      <w:r w:rsidR="00D605E9" w:rsidRPr="00D605E9">
        <w:rPr>
          <w:rFonts w:cs="Arial"/>
        </w:rPr>
        <w:t>.</w:t>
      </w:r>
      <w:r w:rsidRPr="00D605E9">
        <w:rPr>
          <w:rFonts w:cs="Arial"/>
        </w:rPr>
        <w:t>14</w:t>
      </w:r>
    </w:p>
    <w:p w:rsidR="00C40C28" w:rsidRPr="00D605E9" w:rsidRDefault="00936EAC" w:rsidP="00D605E9">
      <w:pPr>
        <w:tabs>
          <w:tab w:val="left" w:pos="284"/>
        </w:tabs>
        <w:spacing w:line="360" w:lineRule="auto"/>
        <w:ind w:firstLine="567"/>
        <w:rPr>
          <w:rFonts w:cs="Arial"/>
        </w:rPr>
      </w:pPr>
      <w:r w:rsidRPr="00D605E9">
        <w:rPr>
          <w:rFonts w:cs="Arial"/>
        </w:rPr>
        <w:t>3.7.1 Primeira a</w:t>
      </w:r>
      <w:r w:rsidR="00C40C28" w:rsidRPr="00D605E9">
        <w:rPr>
          <w:rFonts w:cs="Arial"/>
        </w:rPr>
        <w:t>tividade</w:t>
      </w:r>
      <w:proofErr w:type="gramStart"/>
      <w:r w:rsidR="00C40C28" w:rsidRPr="00D605E9">
        <w:rPr>
          <w:rFonts w:cs="Arial"/>
        </w:rPr>
        <w:t>........................................................................</w:t>
      </w:r>
      <w:r w:rsidRPr="00D605E9">
        <w:rPr>
          <w:rFonts w:cs="Arial"/>
        </w:rPr>
        <w:t>...</w:t>
      </w:r>
      <w:r w:rsidR="00C40C28" w:rsidRPr="00D605E9">
        <w:rPr>
          <w:rFonts w:cs="Arial"/>
        </w:rPr>
        <w:t>......</w:t>
      </w:r>
      <w:r w:rsidR="00D605E9" w:rsidRPr="00D605E9">
        <w:rPr>
          <w:rFonts w:cs="Arial"/>
        </w:rPr>
        <w:t>....</w:t>
      </w:r>
      <w:proofErr w:type="gramEnd"/>
      <w:r w:rsidR="00C40C28" w:rsidRPr="00D605E9">
        <w:rPr>
          <w:rFonts w:cs="Arial"/>
        </w:rPr>
        <w:t>14</w:t>
      </w:r>
    </w:p>
    <w:p w:rsidR="00936EAC" w:rsidRPr="00D605E9" w:rsidRDefault="00936EAC" w:rsidP="00D605E9">
      <w:pPr>
        <w:tabs>
          <w:tab w:val="left" w:pos="284"/>
        </w:tabs>
        <w:spacing w:line="360" w:lineRule="auto"/>
        <w:ind w:firstLine="567"/>
        <w:rPr>
          <w:rFonts w:cs="Arial"/>
        </w:rPr>
      </w:pPr>
      <w:r w:rsidRPr="00D605E9">
        <w:rPr>
          <w:rFonts w:cs="Arial"/>
        </w:rPr>
        <w:t>3.7.2 Segunda atividade</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r w:rsidRPr="00D605E9">
        <w:rPr>
          <w:rFonts w:cs="Arial"/>
        </w:rPr>
        <w:t>.</w:t>
      </w:r>
      <w:proofErr w:type="gramEnd"/>
      <w:r w:rsidRPr="00D605E9">
        <w:rPr>
          <w:rFonts w:cs="Arial"/>
        </w:rPr>
        <w:t>15</w:t>
      </w:r>
    </w:p>
    <w:p w:rsidR="00936EAC" w:rsidRPr="00D605E9" w:rsidRDefault="00936EAC" w:rsidP="00D605E9">
      <w:pPr>
        <w:tabs>
          <w:tab w:val="left" w:pos="284"/>
        </w:tabs>
        <w:spacing w:line="360" w:lineRule="auto"/>
        <w:ind w:firstLine="567"/>
        <w:rPr>
          <w:rFonts w:cs="Arial"/>
        </w:rPr>
      </w:pPr>
      <w:r w:rsidRPr="00D605E9">
        <w:rPr>
          <w:rFonts w:cs="Arial"/>
        </w:rPr>
        <w:t>3.7.3 Terceira atividade</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proofErr w:type="gramEnd"/>
      <w:r w:rsidRPr="00D605E9">
        <w:rPr>
          <w:rFonts w:cs="Arial"/>
        </w:rPr>
        <w:t>15</w:t>
      </w:r>
    </w:p>
    <w:p w:rsidR="00E677D1" w:rsidRPr="00D605E9" w:rsidRDefault="00E677D1" w:rsidP="00D605E9">
      <w:pPr>
        <w:tabs>
          <w:tab w:val="left" w:pos="284"/>
        </w:tabs>
        <w:spacing w:line="360" w:lineRule="auto"/>
        <w:ind w:firstLine="284"/>
        <w:rPr>
          <w:rFonts w:cs="Arial"/>
        </w:rPr>
      </w:pPr>
      <w:r w:rsidRPr="00D605E9">
        <w:rPr>
          <w:rFonts w:cs="Arial"/>
        </w:rPr>
        <w:t>3.8 Procedimentos didáticos</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proofErr w:type="gramEnd"/>
      <w:r w:rsidRPr="00D605E9">
        <w:rPr>
          <w:rFonts w:cs="Arial"/>
        </w:rPr>
        <w:t xml:space="preserve">16 </w:t>
      </w:r>
    </w:p>
    <w:p w:rsidR="00E677D1" w:rsidRPr="00D605E9" w:rsidRDefault="00E677D1" w:rsidP="00D605E9">
      <w:pPr>
        <w:tabs>
          <w:tab w:val="left" w:pos="284"/>
        </w:tabs>
        <w:spacing w:line="360" w:lineRule="auto"/>
        <w:ind w:firstLine="284"/>
        <w:rPr>
          <w:rFonts w:cs="Arial"/>
        </w:rPr>
      </w:pPr>
      <w:r w:rsidRPr="00D605E9">
        <w:rPr>
          <w:rFonts w:cs="Arial"/>
        </w:rPr>
        <w:t>3.9 Recursos materiais e didáticos</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proofErr w:type="gramEnd"/>
      <w:r w:rsidRPr="00D605E9">
        <w:rPr>
          <w:rFonts w:cs="Arial"/>
        </w:rPr>
        <w:t>16</w:t>
      </w:r>
    </w:p>
    <w:p w:rsidR="00E677D1" w:rsidRPr="00D605E9" w:rsidRDefault="00E677D1" w:rsidP="00D605E9">
      <w:pPr>
        <w:tabs>
          <w:tab w:val="left" w:pos="284"/>
        </w:tabs>
        <w:spacing w:line="360" w:lineRule="auto"/>
        <w:ind w:firstLine="284"/>
        <w:rPr>
          <w:rFonts w:cs="Arial"/>
        </w:rPr>
      </w:pPr>
      <w:r w:rsidRPr="00D605E9">
        <w:rPr>
          <w:rFonts w:cs="Arial"/>
        </w:rPr>
        <w:t>3.10 Avaliação</w:t>
      </w:r>
      <w:proofErr w:type="gramStart"/>
      <w:r w:rsidRPr="00D605E9">
        <w:rPr>
          <w:rFonts w:cs="Arial"/>
        </w:rPr>
        <w:t>................................................................................................</w:t>
      </w:r>
      <w:r w:rsidR="00D605E9" w:rsidRPr="00D605E9">
        <w:rPr>
          <w:rFonts w:cs="Arial"/>
        </w:rPr>
        <w:t>....</w:t>
      </w:r>
      <w:r w:rsidRPr="00D605E9">
        <w:rPr>
          <w:rFonts w:cs="Arial"/>
        </w:rPr>
        <w:t>.</w:t>
      </w:r>
      <w:r w:rsidR="00D605E9" w:rsidRPr="00D605E9">
        <w:rPr>
          <w:rFonts w:cs="Arial"/>
        </w:rPr>
        <w:t>..</w:t>
      </w:r>
      <w:r w:rsidRPr="00D605E9">
        <w:rPr>
          <w:rFonts w:cs="Arial"/>
        </w:rPr>
        <w:t>.</w:t>
      </w:r>
      <w:proofErr w:type="gramEnd"/>
      <w:r w:rsidRPr="00D605E9">
        <w:rPr>
          <w:rFonts w:cs="Arial"/>
        </w:rPr>
        <w:t>17</w:t>
      </w:r>
    </w:p>
    <w:p w:rsidR="00E677D1" w:rsidRPr="00D605E9" w:rsidRDefault="00C40C28" w:rsidP="00D605E9">
      <w:pPr>
        <w:tabs>
          <w:tab w:val="left" w:pos="284"/>
        </w:tabs>
        <w:spacing w:line="360" w:lineRule="auto"/>
        <w:ind w:firstLine="284"/>
        <w:rPr>
          <w:rFonts w:cs="Arial"/>
        </w:rPr>
      </w:pPr>
      <w:r w:rsidRPr="00D605E9">
        <w:rPr>
          <w:rFonts w:cs="Arial"/>
        </w:rPr>
        <w:t>3.11 Bibliografia</w:t>
      </w:r>
      <w:proofErr w:type="gramStart"/>
      <w:r w:rsidRPr="00D605E9">
        <w:rPr>
          <w:rFonts w:cs="Arial"/>
        </w:rPr>
        <w:t>..............................................................................................</w:t>
      </w:r>
      <w:r w:rsidR="00D605E9" w:rsidRPr="00D605E9">
        <w:rPr>
          <w:rFonts w:cs="Arial"/>
        </w:rPr>
        <w:t>...</w:t>
      </w:r>
      <w:r w:rsidRPr="00D605E9">
        <w:rPr>
          <w:rFonts w:cs="Arial"/>
        </w:rPr>
        <w:t>....</w:t>
      </w:r>
      <w:proofErr w:type="gramEnd"/>
      <w:r w:rsidRPr="00D605E9">
        <w:rPr>
          <w:rFonts w:cs="Arial"/>
        </w:rPr>
        <w:t>17</w:t>
      </w:r>
    </w:p>
    <w:p w:rsidR="00C40C28" w:rsidRPr="00D605E9" w:rsidRDefault="00C40C28" w:rsidP="00D605E9">
      <w:pPr>
        <w:tabs>
          <w:tab w:val="left" w:pos="284"/>
        </w:tabs>
        <w:spacing w:line="360" w:lineRule="auto"/>
        <w:rPr>
          <w:rFonts w:cs="Arial"/>
        </w:rPr>
      </w:pPr>
      <w:r w:rsidRPr="00D605E9">
        <w:rPr>
          <w:rFonts w:cs="Arial"/>
        </w:rPr>
        <w:t>CONSIDERAÇÕES FINAIS</w:t>
      </w:r>
      <w:proofErr w:type="gramStart"/>
      <w:r w:rsidRPr="00D605E9">
        <w:rPr>
          <w:rFonts w:cs="Arial"/>
        </w:rPr>
        <w:t>.................................................................................</w:t>
      </w:r>
      <w:r w:rsidR="00D605E9" w:rsidRPr="00D605E9">
        <w:rPr>
          <w:rFonts w:cs="Arial"/>
        </w:rPr>
        <w:t>.....</w:t>
      </w:r>
      <w:r w:rsidRPr="00D605E9">
        <w:rPr>
          <w:rFonts w:cs="Arial"/>
        </w:rPr>
        <w:t>.</w:t>
      </w:r>
      <w:proofErr w:type="gramEnd"/>
      <w:r w:rsidRPr="00D605E9">
        <w:rPr>
          <w:rFonts w:cs="Arial"/>
        </w:rPr>
        <w:t>18</w:t>
      </w:r>
    </w:p>
    <w:p w:rsidR="00C40C28" w:rsidRPr="00D605E9" w:rsidRDefault="00C40C28" w:rsidP="00D605E9">
      <w:pPr>
        <w:tabs>
          <w:tab w:val="left" w:pos="284"/>
        </w:tabs>
        <w:spacing w:line="360" w:lineRule="auto"/>
        <w:rPr>
          <w:rFonts w:cs="Arial"/>
        </w:rPr>
      </w:pPr>
      <w:r w:rsidRPr="00D605E9">
        <w:rPr>
          <w:rFonts w:cs="Arial"/>
        </w:rPr>
        <w:t>REFERÊNCIAS</w:t>
      </w:r>
      <w:proofErr w:type="gramStart"/>
      <w:r w:rsidRPr="00D605E9">
        <w:rPr>
          <w:rFonts w:cs="Arial"/>
        </w:rPr>
        <w:t>...................................................................................................</w:t>
      </w:r>
      <w:r w:rsidR="00D605E9" w:rsidRPr="00D605E9">
        <w:rPr>
          <w:rFonts w:cs="Arial"/>
        </w:rPr>
        <w:t>.....</w:t>
      </w:r>
      <w:r w:rsidRPr="00D605E9">
        <w:rPr>
          <w:rFonts w:cs="Arial"/>
        </w:rPr>
        <w:t>..</w:t>
      </w:r>
      <w:proofErr w:type="gramEnd"/>
      <w:r w:rsidRPr="00D605E9">
        <w:rPr>
          <w:rFonts w:cs="Arial"/>
        </w:rPr>
        <w:t>20</w:t>
      </w:r>
    </w:p>
    <w:p w:rsidR="00E677D1" w:rsidRPr="00D605E9" w:rsidRDefault="00E677D1" w:rsidP="00E677D1">
      <w:pPr>
        <w:tabs>
          <w:tab w:val="left" w:pos="284"/>
        </w:tabs>
        <w:spacing w:line="360" w:lineRule="auto"/>
        <w:ind w:firstLine="284"/>
        <w:rPr>
          <w:rFonts w:cs="Arial"/>
        </w:rPr>
      </w:pPr>
    </w:p>
    <w:p w:rsidR="00E24B80" w:rsidRPr="00D605E9" w:rsidRDefault="00E24B80" w:rsidP="00E55985">
      <w:pPr>
        <w:spacing w:line="360" w:lineRule="auto"/>
        <w:ind w:left="426"/>
        <w:rPr>
          <w:rFonts w:cs="Arial"/>
        </w:rPr>
      </w:pPr>
    </w:p>
    <w:p w:rsidR="00E24B80" w:rsidRPr="00D605E9" w:rsidRDefault="00E24B80" w:rsidP="00E55985">
      <w:pPr>
        <w:spacing w:line="360" w:lineRule="auto"/>
        <w:rPr>
          <w:rFonts w:cs="Arial"/>
        </w:rPr>
      </w:pPr>
    </w:p>
    <w:p w:rsidR="00E24B80" w:rsidRPr="00D605E9" w:rsidRDefault="00E24B80" w:rsidP="00E55985">
      <w:pPr>
        <w:spacing w:line="360" w:lineRule="auto"/>
        <w:rPr>
          <w:rFonts w:cs="Arial"/>
        </w:rPr>
      </w:pPr>
    </w:p>
    <w:p w:rsidR="00E24B80" w:rsidRPr="00D605E9" w:rsidRDefault="00E24B80" w:rsidP="00E55985">
      <w:pPr>
        <w:spacing w:line="360" w:lineRule="auto"/>
        <w:rPr>
          <w:rFonts w:cs="Arial"/>
        </w:rPr>
      </w:pPr>
    </w:p>
    <w:p w:rsidR="00E24B80" w:rsidRPr="00D605E9" w:rsidRDefault="00E24B80" w:rsidP="00E55985">
      <w:pPr>
        <w:spacing w:line="360" w:lineRule="auto"/>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rPr>
          <w:rFonts w:cs="Arial"/>
        </w:rPr>
      </w:pPr>
    </w:p>
    <w:p w:rsidR="00E24B80" w:rsidRPr="00D605E9" w:rsidRDefault="00E24B80" w:rsidP="00E24B80">
      <w:pPr>
        <w:tabs>
          <w:tab w:val="center" w:pos="4536"/>
        </w:tabs>
        <w:rPr>
          <w:rFonts w:cs="Arial"/>
        </w:rPr>
        <w:sectPr w:rsidR="00E24B80" w:rsidRPr="00D605E9" w:rsidSect="00454C83">
          <w:headerReference w:type="even" r:id="rId8"/>
          <w:pgSz w:w="11907" w:h="16840" w:code="9"/>
          <w:pgMar w:top="1701" w:right="1134" w:bottom="1134" w:left="1701" w:header="0" w:footer="284" w:gutter="0"/>
          <w:pgNumType w:start="0"/>
          <w:cols w:space="720"/>
          <w:noEndnote/>
        </w:sectPr>
      </w:pPr>
    </w:p>
    <w:p w:rsidR="00C20537" w:rsidRPr="00D605E9" w:rsidRDefault="00C20537" w:rsidP="00C40C28">
      <w:pPr>
        <w:pStyle w:val="Ttulo1"/>
        <w:numPr>
          <w:ilvl w:val="0"/>
          <w:numId w:val="0"/>
        </w:numPr>
        <w:rPr>
          <w:rFonts w:cs="Arial"/>
          <w:szCs w:val="24"/>
        </w:rPr>
      </w:pPr>
      <w:bookmarkStart w:id="7" w:name="_Toc508372511"/>
      <w:bookmarkStart w:id="8" w:name="_Toc96409028"/>
      <w:bookmarkStart w:id="9" w:name="_Toc96408761"/>
      <w:bookmarkStart w:id="10" w:name="_Toc93473123"/>
      <w:r w:rsidRPr="00D605E9">
        <w:rPr>
          <w:rFonts w:cs="Arial"/>
          <w:szCs w:val="24"/>
        </w:rPr>
        <w:lastRenderedPageBreak/>
        <w:t>INTRODUÇÃO</w:t>
      </w:r>
      <w:bookmarkEnd w:id="7"/>
      <w:bookmarkEnd w:id="8"/>
      <w:bookmarkEnd w:id="9"/>
      <w:bookmarkEnd w:id="10"/>
    </w:p>
    <w:p w:rsidR="009348E5" w:rsidRPr="00D605E9" w:rsidRDefault="006201C5" w:rsidP="004C3FE9">
      <w:pPr>
        <w:spacing w:line="360" w:lineRule="auto"/>
        <w:ind w:firstLine="851"/>
        <w:rPr>
          <w:rFonts w:cs="Arial"/>
          <w:szCs w:val="24"/>
        </w:rPr>
      </w:pPr>
      <w:r w:rsidRPr="00D605E9">
        <w:rPr>
          <w:rFonts w:cs="Arial"/>
          <w:szCs w:val="24"/>
        </w:rPr>
        <w:t xml:space="preserve">A Educação de Jovens e Adultos (EJA) </w:t>
      </w:r>
      <w:proofErr w:type="gramStart"/>
      <w:r w:rsidR="000B6C65" w:rsidRPr="00D605E9">
        <w:rPr>
          <w:rFonts w:cs="Arial"/>
          <w:szCs w:val="24"/>
        </w:rPr>
        <w:t>visa,</w:t>
      </w:r>
      <w:proofErr w:type="gramEnd"/>
      <w:r w:rsidRPr="00D605E9">
        <w:rPr>
          <w:rFonts w:cs="Arial"/>
          <w:szCs w:val="24"/>
        </w:rPr>
        <w:t xml:space="preserve"> com o ensino a inclusão social de todos aqueles que, por um motivo ou outro, não puderam ou não tiveram a oportunidade de concluir os estudos no tempo regular de escolarização</w:t>
      </w:r>
      <w:r w:rsidR="009348E5" w:rsidRPr="00D605E9">
        <w:rPr>
          <w:rFonts w:cs="Arial"/>
          <w:szCs w:val="24"/>
        </w:rPr>
        <w:t>, é uma modalidade de ensino complexa, indo além de ensinar a ler e escrever,</w:t>
      </w:r>
      <w:r w:rsidR="00F652C5" w:rsidRPr="00D605E9">
        <w:rPr>
          <w:rFonts w:cs="Arial"/>
          <w:szCs w:val="24"/>
        </w:rPr>
        <w:t xml:space="preserve"> os educandos </w:t>
      </w:r>
      <w:r w:rsidR="009348E5" w:rsidRPr="00D605E9">
        <w:rPr>
          <w:rFonts w:cs="Arial"/>
          <w:szCs w:val="24"/>
        </w:rPr>
        <w:t>são em sua maioria trabalhadores e não trabalhadores em busca de melhores condições de vida, melhora na autoestima, e que buscam vencer as barreiras da exclusão provocadas por um sistema educacional excludente.</w:t>
      </w:r>
    </w:p>
    <w:p w:rsidR="004C3FE9" w:rsidRPr="00D605E9" w:rsidRDefault="004C3FE9" w:rsidP="00E24B80">
      <w:pPr>
        <w:spacing w:line="360" w:lineRule="auto"/>
        <w:rPr>
          <w:rFonts w:cs="Arial"/>
          <w:szCs w:val="24"/>
        </w:rPr>
      </w:pPr>
    </w:p>
    <w:p w:rsidR="00C20537" w:rsidRPr="00D605E9" w:rsidRDefault="009348E5" w:rsidP="004C3FE9">
      <w:pPr>
        <w:ind w:left="2268"/>
        <w:rPr>
          <w:rFonts w:cs="Arial"/>
          <w:sz w:val="20"/>
        </w:rPr>
      </w:pPr>
      <w:r w:rsidRPr="00D605E9">
        <w:rPr>
          <w:rFonts w:cs="Arial"/>
          <w:sz w:val="20"/>
        </w:rPr>
        <w:t>O público atendido pela EJA é de pessoas que na idade regular não puderam estudar, ou por não sentirem-se atraídos pelo conteúdo escolar acabaram deixando a escola. Isto acaba gerando uma exclusão dos indivíduos analfabetos dentro da sociedade e da própria escola. Muitos são os problemas que dificultam o ingresso de pessoas no ensino na idade regular, alguns destes problemas são: gravidez precoce, drogas, desinteresse, condições financeiras. (PEDROSO, 2010).</w:t>
      </w:r>
    </w:p>
    <w:p w:rsidR="009348E5" w:rsidRPr="00D605E9" w:rsidRDefault="009348E5" w:rsidP="00E24B80">
      <w:pPr>
        <w:spacing w:line="360" w:lineRule="auto"/>
        <w:rPr>
          <w:rFonts w:cs="Arial"/>
          <w:szCs w:val="24"/>
        </w:rPr>
      </w:pPr>
      <w:r w:rsidRPr="00D605E9">
        <w:rPr>
          <w:rFonts w:cs="Arial"/>
          <w:szCs w:val="24"/>
        </w:rPr>
        <w:t xml:space="preserve"> </w:t>
      </w:r>
    </w:p>
    <w:p w:rsidR="00F652C5" w:rsidRPr="00D605E9" w:rsidRDefault="009348E5" w:rsidP="004C3FE9">
      <w:pPr>
        <w:spacing w:line="360" w:lineRule="auto"/>
        <w:ind w:firstLine="851"/>
        <w:rPr>
          <w:rFonts w:cs="Arial"/>
          <w:szCs w:val="24"/>
        </w:rPr>
      </w:pPr>
      <w:r w:rsidRPr="00D605E9">
        <w:rPr>
          <w:rFonts w:cs="Arial"/>
          <w:szCs w:val="24"/>
        </w:rPr>
        <w:t>Sob essa perspectiva, ter o conhecimento da história da Educação de Jovens e Adultos é</w:t>
      </w:r>
      <w:r w:rsidR="00840658" w:rsidRPr="00D605E9">
        <w:rPr>
          <w:rFonts w:cs="Arial"/>
          <w:szCs w:val="24"/>
        </w:rPr>
        <w:t xml:space="preserve"> de suma importâ</w:t>
      </w:r>
      <w:r w:rsidRPr="00D605E9">
        <w:rPr>
          <w:rFonts w:cs="Arial"/>
          <w:szCs w:val="24"/>
        </w:rPr>
        <w:t>ncia para a formação pedagógica, uma vez que, para</w:t>
      </w:r>
      <w:r w:rsidR="00F652C5" w:rsidRPr="00D605E9">
        <w:rPr>
          <w:rFonts w:cs="Arial"/>
          <w:szCs w:val="24"/>
        </w:rPr>
        <w:t xml:space="preserve"> </w:t>
      </w:r>
      <w:r w:rsidR="00840658" w:rsidRPr="00D605E9">
        <w:rPr>
          <w:rFonts w:cs="Arial"/>
          <w:szCs w:val="24"/>
        </w:rPr>
        <w:t>que</w:t>
      </w:r>
      <w:r w:rsidRPr="00D605E9">
        <w:rPr>
          <w:rFonts w:cs="Arial"/>
          <w:szCs w:val="24"/>
        </w:rPr>
        <w:t xml:space="preserve"> </w:t>
      </w:r>
      <w:r w:rsidR="00840658" w:rsidRPr="00D605E9">
        <w:rPr>
          <w:rFonts w:cs="Arial"/>
          <w:szCs w:val="24"/>
        </w:rPr>
        <w:t xml:space="preserve">possamos resolver os problemas atuais, é preciso entender o passado que nada mais é do que a história deste problema, como, onde e quando </w:t>
      </w:r>
      <w:r w:rsidR="00F652C5" w:rsidRPr="00D605E9">
        <w:rPr>
          <w:rFonts w:cs="Arial"/>
          <w:szCs w:val="24"/>
        </w:rPr>
        <w:t>surgiu. Torna-se</w:t>
      </w:r>
      <w:r w:rsidRPr="00D605E9">
        <w:rPr>
          <w:rFonts w:cs="Arial"/>
          <w:szCs w:val="24"/>
        </w:rPr>
        <w:t xml:space="preserve"> imprescindível</w:t>
      </w:r>
      <w:r w:rsidR="00F652C5" w:rsidRPr="00D605E9">
        <w:rPr>
          <w:rFonts w:cs="Arial"/>
          <w:szCs w:val="24"/>
        </w:rPr>
        <w:t xml:space="preserve"> </w:t>
      </w:r>
      <w:r w:rsidRPr="00D605E9">
        <w:rPr>
          <w:rFonts w:cs="Arial"/>
          <w:szCs w:val="24"/>
        </w:rPr>
        <w:t>como docente desta modalidade de ensino c</w:t>
      </w:r>
      <w:r w:rsidR="00840658" w:rsidRPr="00D605E9">
        <w:rPr>
          <w:rFonts w:cs="Arial"/>
          <w:szCs w:val="24"/>
        </w:rPr>
        <w:t xml:space="preserve">onhecer as dificuldades que a </w:t>
      </w:r>
      <w:r w:rsidR="00F652C5" w:rsidRPr="00D605E9">
        <w:rPr>
          <w:rFonts w:cs="Arial"/>
          <w:szCs w:val="24"/>
        </w:rPr>
        <w:t>EJA</w:t>
      </w:r>
      <w:r w:rsidR="00840658" w:rsidRPr="00D605E9">
        <w:rPr>
          <w:rFonts w:cs="Arial"/>
          <w:szCs w:val="24"/>
        </w:rPr>
        <w:t xml:space="preserve"> enfrentou, nos diferentes períodos históricos</w:t>
      </w:r>
      <w:r w:rsidR="00F652C5" w:rsidRPr="00D605E9">
        <w:rPr>
          <w:rFonts w:cs="Arial"/>
          <w:szCs w:val="24"/>
        </w:rPr>
        <w:t xml:space="preserve"> </w:t>
      </w:r>
      <w:r w:rsidR="00840658" w:rsidRPr="00D605E9">
        <w:rPr>
          <w:rFonts w:cs="Arial"/>
          <w:szCs w:val="24"/>
        </w:rPr>
        <w:t>e que refletem na educação atual.</w:t>
      </w:r>
    </w:p>
    <w:p w:rsidR="000B6C65" w:rsidRPr="00D605E9" w:rsidRDefault="00F652C5" w:rsidP="004C3FE9">
      <w:pPr>
        <w:pStyle w:val="PargrafodaLista"/>
        <w:spacing w:line="360" w:lineRule="auto"/>
        <w:ind w:left="0" w:firstLine="851"/>
        <w:rPr>
          <w:rFonts w:cs="Arial"/>
          <w:szCs w:val="24"/>
        </w:rPr>
      </w:pPr>
      <w:r w:rsidRPr="00D605E9">
        <w:rPr>
          <w:rFonts w:cs="Arial"/>
          <w:szCs w:val="24"/>
        </w:rPr>
        <w:t>Sendo assim, neste trabalho procurou-se abordar sobre os fatores sociais e históricos que perpassam a Educação de Jovens e Adultos na educação brasileira, a função social da escola diante do processo de escolarização desse público</w:t>
      </w:r>
      <w:r w:rsidR="00B71CB4" w:rsidRPr="00D605E9">
        <w:rPr>
          <w:rFonts w:cs="Arial"/>
          <w:szCs w:val="24"/>
        </w:rPr>
        <w:t xml:space="preserve">, bem como, </w:t>
      </w:r>
      <w:r w:rsidRPr="00D605E9">
        <w:rPr>
          <w:rFonts w:cs="Arial"/>
          <w:szCs w:val="24"/>
        </w:rPr>
        <w:t>as contribuições de Paulo Freire, a partir da educação libertadora, que poderão ser utilizadas pelos professores em seu planejamento</w:t>
      </w:r>
      <w:r w:rsidR="000B6C65" w:rsidRPr="00D605E9">
        <w:rPr>
          <w:rFonts w:cs="Arial"/>
          <w:szCs w:val="24"/>
        </w:rPr>
        <w:t xml:space="preserve"> com o intuito de se </w:t>
      </w:r>
      <w:r w:rsidRPr="00D605E9">
        <w:rPr>
          <w:rFonts w:cs="Arial"/>
          <w:szCs w:val="24"/>
        </w:rPr>
        <w:t>alcançar êxito no trabalho em sala de aula</w:t>
      </w:r>
      <w:r w:rsidR="000B6C65" w:rsidRPr="00D605E9">
        <w:rPr>
          <w:rFonts w:cs="Arial"/>
          <w:szCs w:val="24"/>
        </w:rPr>
        <w:t>.</w:t>
      </w:r>
    </w:p>
    <w:p w:rsidR="006201C5" w:rsidRPr="00D605E9" w:rsidRDefault="00B71CB4" w:rsidP="004C3FE9">
      <w:pPr>
        <w:pStyle w:val="PargrafodaLista"/>
        <w:spacing w:line="360" w:lineRule="auto"/>
        <w:ind w:left="0" w:firstLine="851"/>
        <w:rPr>
          <w:rFonts w:cs="Arial"/>
          <w:szCs w:val="24"/>
        </w:rPr>
      </w:pPr>
      <w:r w:rsidRPr="00D605E9">
        <w:rPr>
          <w:rFonts w:cs="Arial"/>
          <w:szCs w:val="24"/>
        </w:rPr>
        <w:t xml:space="preserve">Logo, o </w:t>
      </w:r>
      <w:r w:rsidR="000B6C65" w:rsidRPr="00D605E9">
        <w:rPr>
          <w:rFonts w:cs="Arial"/>
          <w:szCs w:val="24"/>
        </w:rPr>
        <w:t xml:space="preserve">corpo deste trabalho foi dividido por partes, sendo a primeira parte direcionada há um resgate histórico da EJA intitulada como: “Educação de Jovens e Adultos no Brasil: uma discussão teórica”, sobre os quais foi apresentado um breve contexto </w:t>
      </w:r>
      <w:r w:rsidR="003C1055" w:rsidRPr="00D605E9">
        <w:rPr>
          <w:rFonts w:cs="Arial"/>
          <w:szCs w:val="24"/>
        </w:rPr>
        <w:t>da trajetória desta modalidade de ensino desde o período colonial até a promulgação d</w:t>
      </w:r>
      <w:r w:rsidR="00B82409" w:rsidRPr="00D605E9">
        <w:rPr>
          <w:rFonts w:cs="Arial"/>
          <w:szCs w:val="24"/>
        </w:rPr>
        <w:t>e leis direcionadas a Educação de Jovens e Adultos</w:t>
      </w:r>
      <w:r w:rsidR="003C1055" w:rsidRPr="00D605E9">
        <w:rPr>
          <w:rFonts w:cs="Arial"/>
          <w:szCs w:val="24"/>
        </w:rPr>
        <w:t>.</w:t>
      </w:r>
    </w:p>
    <w:p w:rsidR="003C1055" w:rsidRPr="00D605E9" w:rsidRDefault="003C1055" w:rsidP="00B71CB4">
      <w:pPr>
        <w:pStyle w:val="PargrafodaLista"/>
        <w:spacing w:line="360" w:lineRule="auto"/>
        <w:ind w:left="0" w:firstLine="851"/>
        <w:rPr>
          <w:rFonts w:cs="Arial"/>
          <w:szCs w:val="24"/>
        </w:rPr>
      </w:pPr>
      <w:r w:rsidRPr="00D605E9">
        <w:rPr>
          <w:rFonts w:cs="Arial"/>
          <w:szCs w:val="24"/>
        </w:rPr>
        <w:t xml:space="preserve">A segunda parte trata-se de uma abordagem sobre o método de Paulo </w:t>
      </w:r>
      <w:r w:rsidRPr="00D605E9">
        <w:rPr>
          <w:rFonts w:cs="Arial"/>
          <w:szCs w:val="24"/>
        </w:rPr>
        <w:lastRenderedPageBreak/>
        <w:t>Freire</w:t>
      </w:r>
      <w:r w:rsidR="00B71CB4" w:rsidRPr="00D605E9">
        <w:rPr>
          <w:rFonts w:cs="Arial"/>
          <w:szCs w:val="24"/>
        </w:rPr>
        <w:t>:</w:t>
      </w:r>
      <w:r w:rsidRPr="00D605E9">
        <w:rPr>
          <w:rFonts w:cs="Arial"/>
          <w:szCs w:val="24"/>
        </w:rPr>
        <w:t xml:space="preserve"> Educação Libertadora,</w:t>
      </w:r>
      <w:r w:rsidR="00802815" w:rsidRPr="00D605E9">
        <w:rPr>
          <w:rFonts w:cs="Arial"/>
          <w:szCs w:val="24"/>
        </w:rPr>
        <w:t xml:space="preserve"> na qual é descrito os procedimentos pedagógicos, a organização metodológica e a relação do educador e da escola com os educandos</w:t>
      </w:r>
      <w:r w:rsidR="008E2518" w:rsidRPr="00D605E9">
        <w:rPr>
          <w:rFonts w:cs="Arial"/>
          <w:szCs w:val="24"/>
        </w:rPr>
        <w:t>.</w:t>
      </w:r>
    </w:p>
    <w:p w:rsidR="008E2518" w:rsidRPr="00D605E9" w:rsidRDefault="008E2518" w:rsidP="004C3FE9">
      <w:pPr>
        <w:pStyle w:val="PargrafodaLista"/>
        <w:spacing w:line="360" w:lineRule="auto"/>
        <w:ind w:left="0" w:firstLine="851"/>
        <w:rPr>
          <w:rFonts w:cs="Arial"/>
          <w:szCs w:val="24"/>
        </w:rPr>
      </w:pPr>
      <w:r w:rsidRPr="00D605E9">
        <w:rPr>
          <w:rFonts w:cs="Arial"/>
          <w:szCs w:val="24"/>
        </w:rPr>
        <w:t>A terceira parte se refere à Proposta de Trabalho, onde foi feita uma breve caracterização da instituição e apresentada atividades de como se trabalhar a metodologia de Paulo Freire na Educação de Jovens e Adultos.</w:t>
      </w:r>
    </w:p>
    <w:p w:rsidR="008E2518" w:rsidRPr="00D605E9" w:rsidRDefault="008E2518" w:rsidP="004C3FE9">
      <w:pPr>
        <w:pStyle w:val="PargrafodaLista"/>
        <w:spacing w:line="360" w:lineRule="auto"/>
        <w:ind w:left="0" w:firstLine="993"/>
        <w:rPr>
          <w:rFonts w:cs="Arial"/>
          <w:color w:val="333333"/>
          <w:szCs w:val="24"/>
        </w:rPr>
      </w:pPr>
      <w:r w:rsidRPr="00D605E9">
        <w:rPr>
          <w:rFonts w:cs="Arial"/>
          <w:szCs w:val="24"/>
        </w:rPr>
        <w:t>A última parte é constituída das considerações finais, onde</w:t>
      </w:r>
      <w:r w:rsidR="004C3FE9" w:rsidRPr="00D605E9">
        <w:rPr>
          <w:rFonts w:cs="Arial"/>
          <w:szCs w:val="24"/>
        </w:rPr>
        <w:t xml:space="preserve"> </w:t>
      </w:r>
      <w:r w:rsidRPr="00D605E9">
        <w:rPr>
          <w:rFonts w:cs="Arial"/>
          <w:szCs w:val="24"/>
        </w:rPr>
        <w:t xml:space="preserve">estão contidas as conclusões que se chegou ao término de todo trabalho. </w:t>
      </w:r>
    </w:p>
    <w:p w:rsidR="006201C5" w:rsidRPr="00D605E9" w:rsidRDefault="006201C5" w:rsidP="00E24B80">
      <w:pPr>
        <w:spacing w:line="360" w:lineRule="auto"/>
        <w:rPr>
          <w:rFonts w:cs="Arial"/>
          <w:szCs w:val="24"/>
        </w:rPr>
      </w:pPr>
    </w:p>
    <w:p w:rsidR="00C20537" w:rsidRPr="00D605E9" w:rsidRDefault="00CF5656" w:rsidP="006B2BEC">
      <w:pPr>
        <w:pStyle w:val="Ttulo1"/>
        <w:numPr>
          <w:ilvl w:val="0"/>
          <w:numId w:val="30"/>
        </w:numPr>
        <w:tabs>
          <w:tab w:val="clear" w:pos="227"/>
          <w:tab w:val="clear" w:pos="360"/>
          <w:tab w:val="num" w:pos="0"/>
          <w:tab w:val="left" w:pos="284"/>
        </w:tabs>
        <w:ind w:left="0" w:firstLine="0"/>
        <w:rPr>
          <w:rFonts w:cs="Arial"/>
          <w:szCs w:val="24"/>
        </w:rPr>
      </w:pPr>
      <w:r w:rsidRPr="00D605E9">
        <w:rPr>
          <w:rFonts w:cs="Arial"/>
          <w:szCs w:val="24"/>
        </w:rPr>
        <w:lastRenderedPageBreak/>
        <w:t>educação de jovens e adultos no brasil: uma discussão teórica.</w:t>
      </w:r>
    </w:p>
    <w:p w:rsidR="00CF5656" w:rsidRPr="00D605E9" w:rsidRDefault="00CF5656" w:rsidP="004C3FE9">
      <w:pPr>
        <w:pStyle w:val="Pargrafo"/>
        <w:tabs>
          <w:tab w:val="clear" w:pos="1701"/>
          <w:tab w:val="left" w:pos="851"/>
        </w:tabs>
        <w:ind w:firstLine="851"/>
        <w:rPr>
          <w:rFonts w:cs="Arial"/>
          <w:szCs w:val="24"/>
        </w:rPr>
      </w:pPr>
      <w:r w:rsidRPr="00D605E9">
        <w:rPr>
          <w:rFonts w:cs="Arial"/>
          <w:szCs w:val="24"/>
        </w:rPr>
        <w:t>A</w:t>
      </w:r>
      <w:r w:rsidR="00EB6B0B" w:rsidRPr="00D605E9">
        <w:rPr>
          <w:rFonts w:cs="Arial"/>
          <w:szCs w:val="24"/>
        </w:rPr>
        <w:t xml:space="preserve"> </w:t>
      </w:r>
      <w:r w:rsidRPr="00D605E9">
        <w:rPr>
          <w:rFonts w:cs="Arial"/>
          <w:szCs w:val="24"/>
        </w:rPr>
        <w:t xml:space="preserve">Educação de Jovens e Adultos tem sido vista de forma diferenciada nas últimas décadas tanto pelos estudiosos, quanto pelo governo. Isso porque os tempos modernos exigem uma amplitude de conhecimento; todos fazem parte de uma “grande aldeia”, na qual as informações e novas produções acontecem num “ estalar de dedos”. Independente de onde esteja, o indivíduo fica, quase que simultaneamente, sabendo de algo que aconteceu ou foi inventado além mares. </w:t>
      </w:r>
    </w:p>
    <w:p w:rsidR="00FD0F7B" w:rsidRPr="00D605E9" w:rsidRDefault="00185649" w:rsidP="004C3FE9">
      <w:pPr>
        <w:pStyle w:val="Pargrafo"/>
        <w:tabs>
          <w:tab w:val="clear" w:pos="1701"/>
          <w:tab w:val="left" w:pos="851"/>
        </w:tabs>
        <w:ind w:firstLine="851"/>
        <w:rPr>
          <w:rFonts w:cs="Arial"/>
          <w:szCs w:val="24"/>
        </w:rPr>
      </w:pPr>
      <w:r w:rsidRPr="00D605E9">
        <w:rPr>
          <w:rFonts w:cs="Arial"/>
          <w:szCs w:val="24"/>
        </w:rPr>
        <w:t>É sabido que novas políticas educacionais tem se voltado para o segmento EJA (Educação de Jovens e Adultos), haja vista o exemplo do Governo do Estado do Paraná, que, por meio da Secretaria de Educação, conjuntamente</w:t>
      </w:r>
      <w:r w:rsidR="00EB6B0B" w:rsidRPr="00D605E9">
        <w:rPr>
          <w:rFonts w:cs="Arial"/>
          <w:szCs w:val="24"/>
        </w:rPr>
        <w:t xml:space="preserve"> </w:t>
      </w:r>
      <w:r w:rsidRPr="00D605E9">
        <w:rPr>
          <w:rFonts w:cs="Arial"/>
          <w:szCs w:val="24"/>
        </w:rPr>
        <w:t>com os professores da rede pública de ensino, vem desde 2003, trabalhando arduamente na reformulação das Diretrizes Curriculares das Escolas Públicas.</w:t>
      </w:r>
      <w:r w:rsidR="00EB6B0B" w:rsidRPr="00D605E9">
        <w:rPr>
          <w:rFonts w:cs="Arial"/>
          <w:szCs w:val="24"/>
        </w:rPr>
        <w:t xml:space="preserve"> </w:t>
      </w:r>
    </w:p>
    <w:p w:rsidR="00FD0F7B" w:rsidRPr="00D605E9" w:rsidRDefault="00FD0F7B" w:rsidP="004C3FE9">
      <w:pPr>
        <w:pStyle w:val="Pargrafo"/>
        <w:tabs>
          <w:tab w:val="clear" w:pos="1701"/>
          <w:tab w:val="left" w:pos="851"/>
        </w:tabs>
        <w:ind w:firstLine="851"/>
        <w:rPr>
          <w:rFonts w:cs="Arial"/>
          <w:szCs w:val="24"/>
        </w:rPr>
      </w:pPr>
      <w:r w:rsidRPr="00D605E9">
        <w:rPr>
          <w:rFonts w:cs="Arial"/>
          <w:szCs w:val="24"/>
        </w:rPr>
        <w:t>A esse respeito, Paraná (2006) considera que:</w:t>
      </w:r>
    </w:p>
    <w:p w:rsidR="004C3FE9" w:rsidRPr="00D605E9" w:rsidRDefault="004C3FE9" w:rsidP="004C3FE9">
      <w:pPr>
        <w:pStyle w:val="Pargrafo"/>
        <w:tabs>
          <w:tab w:val="clear" w:pos="1701"/>
          <w:tab w:val="left" w:pos="851"/>
        </w:tabs>
        <w:ind w:firstLine="851"/>
        <w:rPr>
          <w:rFonts w:cs="Arial"/>
          <w:szCs w:val="24"/>
        </w:rPr>
      </w:pPr>
    </w:p>
    <w:p w:rsidR="00FD0F7B" w:rsidRPr="00D605E9" w:rsidRDefault="00FD0F7B" w:rsidP="004C3FE9">
      <w:pPr>
        <w:pStyle w:val="Pargrafo"/>
        <w:tabs>
          <w:tab w:val="clear" w:pos="1701"/>
          <w:tab w:val="left" w:pos="851"/>
        </w:tabs>
        <w:spacing w:line="240" w:lineRule="auto"/>
        <w:ind w:left="2268" w:firstLine="0"/>
        <w:rPr>
          <w:rFonts w:cs="Arial"/>
          <w:szCs w:val="24"/>
        </w:rPr>
      </w:pPr>
      <w:r w:rsidRPr="00D605E9">
        <w:rPr>
          <w:rFonts w:cs="Arial"/>
          <w:sz w:val="20"/>
        </w:rPr>
        <w:t>A análise das propostas pedagógicas de EJA vigentes, bem como o estudo, a reflexão e os debates com os profissionais e educandos desta modalidade de ensino demonstraram que é preciso reorganizar a oferta de EJA no que se refere à sua identidade e à flexibilidade no processo ensino-aprendizagem. Identificou-se que é preciso consolidar uma pedagogia que viabilize o acesso, a permanência e, sobretudo o êxito educacional dos educandos (p. 24).</w:t>
      </w:r>
    </w:p>
    <w:p w:rsidR="00FD0F7B" w:rsidRPr="00D605E9" w:rsidRDefault="00FD0F7B" w:rsidP="00E24B80">
      <w:pPr>
        <w:pStyle w:val="Pargrafo"/>
        <w:tabs>
          <w:tab w:val="clear" w:pos="1701"/>
          <w:tab w:val="left" w:pos="851"/>
        </w:tabs>
        <w:ind w:firstLine="0"/>
        <w:rPr>
          <w:rFonts w:cs="Arial"/>
          <w:szCs w:val="24"/>
        </w:rPr>
      </w:pPr>
    </w:p>
    <w:p w:rsidR="00185649" w:rsidRPr="00D605E9" w:rsidRDefault="00EB6B0B" w:rsidP="004C3FE9">
      <w:pPr>
        <w:pStyle w:val="Pargrafo"/>
        <w:tabs>
          <w:tab w:val="clear" w:pos="1701"/>
          <w:tab w:val="left" w:pos="851"/>
        </w:tabs>
        <w:ind w:firstLine="851"/>
        <w:rPr>
          <w:rFonts w:cs="Arial"/>
          <w:szCs w:val="24"/>
        </w:rPr>
      </w:pPr>
      <w:r w:rsidRPr="00D605E9">
        <w:rPr>
          <w:rFonts w:cs="Arial"/>
          <w:szCs w:val="24"/>
        </w:rPr>
        <w:t xml:space="preserve">A EJA não se pauta mais somente na erradicação do analfabetismo, mas também na transformação do cidadão, para que ele consiga por meio do conhecimento adquirido, ampliar seus horizontes e desenvolver-se pessoal, social e tecnologicamente. Dessa forma, poderá </w:t>
      </w:r>
      <w:r w:rsidR="009E5A31" w:rsidRPr="00D605E9">
        <w:rPr>
          <w:rFonts w:cs="Arial"/>
          <w:szCs w:val="24"/>
        </w:rPr>
        <w:t>a</w:t>
      </w:r>
      <w:r w:rsidRPr="00D605E9">
        <w:rPr>
          <w:rFonts w:cs="Arial"/>
          <w:szCs w:val="24"/>
        </w:rPr>
        <w:t>tender a demanda do mercado de trabalho que está cada vez mais acirrado e, consequentemente, participar da vida em grupo, não ficando marginalizado e alienado de todos os acontecimentos que o rodeiam.</w:t>
      </w:r>
    </w:p>
    <w:p w:rsidR="00EB6B0B" w:rsidRPr="00D605E9" w:rsidRDefault="00EB6B0B" w:rsidP="004C3FE9">
      <w:pPr>
        <w:pStyle w:val="Pargrafo"/>
        <w:tabs>
          <w:tab w:val="clear" w:pos="1701"/>
          <w:tab w:val="left" w:pos="851"/>
        </w:tabs>
        <w:ind w:firstLine="851"/>
        <w:rPr>
          <w:rFonts w:cs="Arial"/>
          <w:szCs w:val="24"/>
        </w:rPr>
      </w:pPr>
      <w:r w:rsidRPr="00D605E9">
        <w:rPr>
          <w:rFonts w:cs="Arial"/>
          <w:szCs w:val="24"/>
        </w:rPr>
        <w:t>No Brasil, tem-se feitos grandes investimentos na Educação de Jovens e Adultos, mas estão longe da realidade necessária ao país, que tem proporções continentais, tanto em tamanho quanto em analfabetismo.</w:t>
      </w:r>
    </w:p>
    <w:p w:rsidR="009E5A31" w:rsidRPr="00D605E9" w:rsidRDefault="005D2A22" w:rsidP="00E24B80">
      <w:pPr>
        <w:pStyle w:val="Pargrafo"/>
        <w:tabs>
          <w:tab w:val="clear" w:pos="1701"/>
          <w:tab w:val="left" w:pos="851"/>
        </w:tabs>
        <w:ind w:firstLine="0"/>
        <w:rPr>
          <w:rFonts w:cs="Arial"/>
          <w:szCs w:val="24"/>
        </w:rPr>
      </w:pPr>
      <w:r w:rsidRPr="00D605E9">
        <w:rPr>
          <w:rFonts w:cs="Arial"/>
          <w:szCs w:val="24"/>
        </w:rPr>
        <w:tab/>
      </w:r>
      <w:r w:rsidR="00EB6B0B" w:rsidRPr="00D605E9">
        <w:rPr>
          <w:rFonts w:cs="Arial"/>
          <w:szCs w:val="24"/>
        </w:rPr>
        <w:t xml:space="preserve">Sabemos que ao longo da história do Brasil, os números de analfabetos são um crescimento constante. A origem do problema remonta desde o período colonial, onde a oferta escolar existente era a de educação de caráter religioso, monopólio, jesuítico, cujo objetivo era professar as ideias da Igreja católica e impor a cultura </w:t>
      </w:r>
      <w:r w:rsidR="00EB6B0B" w:rsidRPr="00D605E9">
        <w:rPr>
          <w:rFonts w:cs="Arial"/>
          <w:szCs w:val="24"/>
        </w:rPr>
        <w:lastRenderedPageBreak/>
        <w:t xml:space="preserve">europeia. Ideias essas que </w:t>
      </w:r>
      <w:r w:rsidR="009E5A31" w:rsidRPr="00D605E9">
        <w:rPr>
          <w:rFonts w:cs="Arial"/>
          <w:szCs w:val="24"/>
        </w:rPr>
        <w:t xml:space="preserve">eram </w:t>
      </w:r>
      <w:r w:rsidR="00EB6B0B" w:rsidRPr="00D605E9">
        <w:rPr>
          <w:rFonts w:cs="Arial"/>
          <w:szCs w:val="24"/>
        </w:rPr>
        <w:t xml:space="preserve">associadas à preocupação das elites em ampliar o seu poder econômico, por intermédio do aumento da escravidão, justificando desse modo, o desinteresse </w:t>
      </w:r>
      <w:r w:rsidR="009E5A31" w:rsidRPr="00D605E9">
        <w:rPr>
          <w:rFonts w:cs="Arial"/>
          <w:szCs w:val="24"/>
        </w:rPr>
        <w:t>com o investimento em educação</w:t>
      </w:r>
      <w:r w:rsidR="00035B32" w:rsidRPr="00D605E9">
        <w:rPr>
          <w:rFonts w:cs="Arial"/>
          <w:szCs w:val="24"/>
        </w:rPr>
        <w:t xml:space="preserve"> (PAIVA, 1983)</w:t>
      </w:r>
      <w:r w:rsidR="009E5A31" w:rsidRPr="00D605E9">
        <w:rPr>
          <w:rFonts w:cs="Arial"/>
          <w:szCs w:val="24"/>
        </w:rPr>
        <w:t xml:space="preserve">. </w:t>
      </w:r>
    </w:p>
    <w:p w:rsidR="0025042D" w:rsidRPr="00D605E9" w:rsidRDefault="0025042D" w:rsidP="004C3FE9">
      <w:pPr>
        <w:spacing w:line="360" w:lineRule="auto"/>
        <w:ind w:firstLine="851"/>
        <w:rPr>
          <w:rFonts w:cs="Arial"/>
          <w:szCs w:val="24"/>
        </w:rPr>
      </w:pPr>
      <w:r w:rsidRPr="00D605E9">
        <w:rPr>
          <w:rFonts w:cs="Arial"/>
          <w:szCs w:val="24"/>
        </w:rPr>
        <w:t xml:space="preserve">Com a revolução de 1930, constata-se uma nova fase na história econômica do país, caracterizada pela perda da hegemonia dos latifundiários cafeicultores e pela emergência da burguesia industrial. Nesta nova estruturação do Brasil, em urbanoindustrial e o projeto liberal-industrializante sobrepondo-se às elites rurais, surgem novas exigências à educação, pois a preocupação do Estado, agora, concentra-se em torno da preparação de mão-de-obra qualificada e alfabetizada para o exercício do voto e para atuar nesse mercado de trabalho. </w:t>
      </w:r>
    </w:p>
    <w:p w:rsidR="0025042D" w:rsidRPr="00D605E9" w:rsidRDefault="0025042D" w:rsidP="004C3FE9">
      <w:pPr>
        <w:spacing w:line="360" w:lineRule="auto"/>
        <w:ind w:firstLine="851"/>
        <w:rPr>
          <w:rFonts w:cs="Arial"/>
          <w:szCs w:val="24"/>
        </w:rPr>
      </w:pPr>
      <w:r w:rsidRPr="00D605E9">
        <w:rPr>
          <w:rFonts w:cs="Arial"/>
          <w:szCs w:val="24"/>
        </w:rPr>
        <w:t xml:space="preserve">Neste novo cenário social, a educação de adultos ganha expressão e inicia-se a consolidação de um sistema público de educação elementar que, através da promulgação da Constituição de 1934, é instituído o dever do Estado em oferecer o ensino primário, integral, gratuito e de frequência obrigatória extensiva aos adultos (Art.150º). </w:t>
      </w:r>
    </w:p>
    <w:p w:rsidR="0025042D" w:rsidRPr="00D605E9" w:rsidRDefault="0025042D" w:rsidP="004C3FE9">
      <w:pPr>
        <w:spacing w:line="360" w:lineRule="auto"/>
        <w:ind w:firstLine="851"/>
        <w:rPr>
          <w:rFonts w:cs="Arial"/>
          <w:szCs w:val="24"/>
        </w:rPr>
      </w:pPr>
      <w:r w:rsidRPr="00D605E9">
        <w:rPr>
          <w:rFonts w:cs="Arial"/>
          <w:szCs w:val="24"/>
        </w:rPr>
        <w:t xml:space="preserve">Algumas iniciativas políticas e pedagógicas ampliaram a educação de adultos: Através do Decreto nº 4.073/1942, estabelecendo as bases de organização e funcionamento do ensino profissional, organizado segundo as áreas da economia (ensino industrial, ensino comercial e ensino agrícola), também o Decreto nº 19.513/1945, houve a criação do Fundo Nacional de Ensino Primário (FNEP). </w:t>
      </w:r>
    </w:p>
    <w:p w:rsidR="002B4309" w:rsidRPr="00D605E9" w:rsidRDefault="005A3BFE" w:rsidP="004C3FE9">
      <w:pPr>
        <w:pStyle w:val="Pargrafo"/>
        <w:tabs>
          <w:tab w:val="clear" w:pos="1701"/>
          <w:tab w:val="left" w:pos="851"/>
        </w:tabs>
        <w:ind w:firstLine="851"/>
        <w:rPr>
          <w:rFonts w:cs="Arial"/>
          <w:szCs w:val="24"/>
        </w:rPr>
      </w:pPr>
      <w:r w:rsidRPr="00D605E9">
        <w:rPr>
          <w:rFonts w:cs="Arial"/>
          <w:szCs w:val="24"/>
        </w:rPr>
        <w:t xml:space="preserve">Após a Segunda Guerra Mundial, a educação de adultos passa a ser vista como uma educação diferente do ensino regular. Esse período é marcado pela massificação de campanhas nacionais de alfabetização, que foram realizadas pelo Governo Federal, de forma centralizada, descontínua, assistemática e </w:t>
      </w:r>
      <w:r w:rsidR="008915F9" w:rsidRPr="00D605E9">
        <w:rPr>
          <w:rFonts w:cs="Arial"/>
          <w:szCs w:val="24"/>
        </w:rPr>
        <w:t>com caráter assistencial, cujo objetivo era atender a população do meio rural. As demais ofertas de escolarização de jovens e adultos, desse período limitaram-se apenas ao ensino primário</w:t>
      </w:r>
      <w:r w:rsidR="00035B32" w:rsidRPr="00D605E9">
        <w:rPr>
          <w:rFonts w:cs="Arial"/>
          <w:szCs w:val="24"/>
        </w:rPr>
        <w:t xml:space="preserve"> (BÁRCIA, 1982).</w:t>
      </w:r>
      <w:r w:rsidR="008915F9" w:rsidRPr="00D605E9">
        <w:rPr>
          <w:rFonts w:cs="Arial"/>
          <w:szCs w:val="24"/>
        </w:rPr>
        <w:t xml:space="preserve"> </w:t>
      </w:r>
    </w:p>
    <w:p w:rsidR="008915F9" w:rsidRPr="00D605E9" w:rsidRDefault="008915F9" w:rsidP="004C3FE9">
      <w:pPr>
        <w:pStyle w:val="Pargrafo"/>
        <w:tabs>
          <w:tab w:val="clear" w:pos="1701"/>
          <w:tab w:val="left" w:pos="851"/>
        </w:tabs>
        <w:ind w:firstLine="851"/>
        <w:rPr>
          <w:rFonts w:cs="Arial"/>
          <w:szCs w:val="24"/>
        </w:rPr>
      </w:pPr>
      <w:r w:rsidRPr="00D605E9">
        <w:rPr>
          <w:rFonts w:cs="Arial"/>
          <w:szCs w:val="24"/>
        </w:rPr>
        <w:t xml:space="preserve">Somente no fim da década de 50, e início da década de 60, do século XX, é que se percebe a necessidade de uma nova perspectiva de educação. Perspectiva essa que foi fundamentada no trabalho desenvolvido pelo educador Paulo Freire, cuja pedagogia era totalmente direcionada às necessidades dos menos favorecidos. Sua pedagogia efetivou-se com a colaboração das camadas mais pobres da sociedade, com </w:t>
      </w:r>
      <w:r w:rsidR="002133BE" w:rsidRPr="00D605E9">
        <w:rPr>
          <w:rFonts w:cs="Arial"/>
          <w:szCs w:val="24"/>
        </w:rPr>
        <w:t>princípios</w:t>
      </w:r>
      <w:r w:rsidRPr="00D605E9">
        <w:rPr>
          <w:rFonts w:cs="Arial"/>
          <w:szCs w:val="24"/>
        </w:rPr>
        <w:t xml:space="preserve"> e uma metodologia popular, com caráter libertador e </w:t>
      </w:r>
      <w:r w:rsidR="002133BE" w:rsidRPr="00D605E9">
        <w:rPr>
          <w:rFonts w:cs="Arial"/>
          <w:szCs w:val="24"/>
        </w:rPr>
        <w:t>emancipador.</w:t>
      </w:r>
    </w:p>
    <w:p w:rsidR="008915F9" w:rsidRPr="00D605E9" w:rsidRDefault="002133BE" w:rsidP="00C40C28">
      <w:pPr>
        <w:pStyle w:val="Pargrafo"/>
        <w:tabs>
          <w:tab w:val="clear" w:pos="1701"/>
          <w:tab w:val="left" w:pos="851"/>
        </w:tabs>
        <w:ind w:firstLine="851"/>
        <w:rPr>
          <w:rFonts w:cs="Arial"/>
          <w:szCs w:val="24"/>
        </w:rPr>
      </w:pPr>
      <w:r w:rsidRPr="00D605E9">
        <w:rPr>
          <w:rFonts w:cs="Arial"/>
          <w:szCs w:val="24"/>
        </w:rPr>
        <w:lastRenderedPageBreak/>
        <w:t xml:space="preserve">Em dezembro de 1967 foi criado o Movimento Brasileiro de Alfabetização (MOBRAL), vinculado ao Ministério da Educação e Cultura, o qual assumiu, em 1970, no governo Médici, a tarefa de reduzir o analfabetismo adulto. </w:t>
      </w:r>
    </w:p>
    <w:p w:rsidR="002133BE" w:rsidRPr="00D605E9" w:rsidRDefault="004D0C8F" w:rsidP="00E24B80">
      <w:pPr>
        <w:pStyle w:val="Pargrafo"/>
        <w:tabs>
          <w:tab w:val="clear" w:pos="1701"/>
          <w:tab w:val="left" w:pos="851"/>
        </w:tabs>
        <w:ind w:firstLine="0"/>
        <w:rPr>
          <w:rFonts w:cs="Arial"/>
          <w:szCs w:val="24"/>
        </w:rPr>
      </w:pPr>
      <w:r w:rsidRPr="00D605E9">
        <w:rPr>
          <w:rFonts w:cs="Arial"/>
          <w:szCs w:val="24"/>
        </w:rPr>
        <w:tab/>
        <w:t>Com a Nova República, a partir do ano de 1985, o Governo Federal rompe com a política de educação de Jovens e Adultos do período militar, extinguindo o MOBRAL</w:t>
      </w:r>
      <w:r w:rsidR="00E11A99" w:rsidRPr="00D605E9">
        <w:rPr>
          <w:rFonts w:cs="Arial"/>
          <w:szCs w:val="24"/>
        </w:rPr>
        <w:t xml:space="preserve"> </w:t>
      </w:r>
      <w:r w:rsidRPr="00D605E9">
        <w:rPr>
          <w:rFonts w:cs="Arial"/>
          <w:szCs w:val="24"/>
        </w:rPr>
        <w:t xml:space="preserve">e substituindo-o pela Fundação EDUCAR </w:t>
      </w:r>
      <w:r w:rsidR="00E11A99" w:rsidRPr="00D605E9">
        <w:rPr>
          <w:rFonts w:cs="Arial"/>
          <w:szCs w:val="24"/>
        </w:rPr>
        <w:t>(</w:t>
      </w:r>
      <w:r w:rsidRPr="00D605E9">
        <w:rPr>
          <w:rFonts w:cs="Arial"/>
          <w:szCs w:val="24"/>
        </w:rPr>
        <w:t xml:space="preserve">Fundação Nacional para a Educação de Jovens e Adultos). No início de sua gestão, houve uma relativa descentralização de suas atividades e a Fundação apoiou técnica e financeiramente algumas iniciativas de educação básica de jovens e adultos, </w:t>
      </w:r>
      <w:r w:rsidR="00FB480D" w:rsidRPr="00D605E9">
        <w:rPr>
          <w:rFonts w:cs="Arial"/>
          <w:szCs w:val="24"/>
        </w:rPr>
        <w:t>conduzidos por prefeituras municipais e instituições da sociedade civil</w:t>
      </w:r>
      <w:r w:rsidRPr="00D605E9">
        <w:rPr>
          <w:rFonts w:cs="Arial"/>
          <w:szCs w:val="24"/>
        </w:rPr>
        <w:t>.</w:t>
      </w:r>
    </w:p>
    <w:p w:rsidR="00B118FF" w:rsidRPr="00D605E9" w:rsidRDefault="00FB480D" w:rsidP="00E24B80">
      <w:pPr>
        <w:pStyle w:val="Pargrafo"/>
        <w:tabs>
          <w:tab w:val="clear" w:pos="1701"/>
          <w:tab w:val="left" w:pos="851"/>
        </w:tabs>
        <w:ind w:firstLine="0"/>
        <w:rPr>
          <w:rFonts w:cs="Arial"/>
          <w:szCs w:val="24"/>
        </w:rPr>
      </w:pPr>
      <w:r w:rsidRPr="00D605E9">
        <w:rPr>
          <w:rFonts w:cs="Arial"/>
          <w:szCs w:val="24"/>
        </w:rPr>
        <w:tab/>
        <w:t>Em 1986, o Ministério da Educação organizou uma comissão de elaboração de Diretrizes Curriculares Político-Pedagógicas, da Fundação EDUCAR, a qual reivindicou do Estado a oferta pública, gratuita e de qualidade, do ensino de 1º Grau aos jovens e adultos, dotando-os de identidade própria, a comissão fazia ainda recomendações relativas a criação de uma Política Nacional de Educação de Jovens e Adultos, ao seu financiamento</w:t>
      </w:r>
      <w:r w:rsidR="00B118FF" w:rsidRPr="00D605E9">
        <w:rPr>
          <w:rFonts w:cs="Arial"/>
          <w:szCs w:val="24"/>
        </w:rPr>
        <w:t xml:space="preserve"> e à revisão crítica da legislação nessa área.</w:t>
      </w:r>
    </w:p>
    <w:p w:rsidR="00FB480D" w:rsidRPr="00D605E9" w:rsidRDefault="002B4309" w:rsidP="00E24B80">
      <w:pPr>
        <w:pStyle w:val="Pargrafo"/>
        <w:tabs>
          <w:tab w:val="clear" w:pos="1701"/>
          <w:tab w:val="left" w:pos="851"/>
        </w:tabs>
        <w:ind w:firstLine="0"/>
        <w:rPr>
          <w:rFonts w:cs="Arial"/>
          <w:szCs w:val="24"/>
        </w:rPr>
      </w:pPr>
      <w:r w:rsidRPr="00D605E9">
        <w:rPr>
          <w:rFonts w:cs="Arial"/>
          <w:szCs w:val="24"/>
        </w:rPr>
        <w:tab/>
      </w:r>
      <w:r w:rsidR="00B118FF" w:rsidRPr="00D605E9">
        <w:rPr>
          <w:rFonts w:cs="Arial"/>
          <w:szCs w:val="24"/>
        </w:rPr>
        <w:t>A busca pela ampliação do atendimento a escolarização da população jovem e adulta, pelos sistemas estaduais, vincula-se às conquista legais, referendadas pela Constituição Federal  de 1988, na qual a educação de jovens e adultos passa a ser reconhecida enquanto modalidade específica</w:t>
      </w:r>
      <w:r w:rsidRPr="00D605E9">
        <w:rPr>
          <w:rFonts w:cs="Arial"/>
          <w:szCs w:val="24"/>
        </w:rPr>
        <w:t>, no conjunto das Políticas Educacionais Brasileiras, estabelecendo-se o direito à educação gratuita para todos os indivíduos, inclusive aos que a ela não tiveram acesso na idade própria.</w:t>
      </w:r>
    </w:p>
    <w:p w:rsidR="002B4309" w:rsidRPr="00D605E9" w:rsidRDefault="00A81CD5" w:rsidP="00E24B80">
      <w:pPr>
        <w:pStyle w:val="Pargrafo"/>
        <w:tabs>
          <w:tab w:val="clear" w:pos="1701"/>
          <w:tab w:val="left" w:pos="851"/>
        </w:tabs>
        <w:ind w:firstLine="0"/>
        <w:rPr>
          <w:rFonts w:cs="Arial"/>
          <w:szCs w:val="24"/>
        </w:rPr>
      </w:pPr>
      <w:r w:rsidRPr="00D605E9">
        <w:rPr>
          <w:rFonts w:cs="Arial"/>
          <w:szCs w:val="24"/>
        </w:rPr>
        <w:tab/>
      </w:r>
      <w:r w:rsidR="002B4309" w:rsidRPr="00D605E9">
        <w:rPr>
          <w:rFonts w:cs="Arial"/>
          <w:szCs w:val="24"/>
        </w:rPr>
        <w:t>Na década de 90 é promulgada também a Lei de Diretrizes e Bases da Educação Nacional, Lei nº 9.394/96, na qual a EJA passa a ser considerada uma modalidade da Educação Básica, nas etapas do Ensino Fundamental e Médio, usufruindo uma especificidade própria.</w:t>
      </w:r>
    </w:p>
    <w:p w:rsidR="00B2417C" w:rsidRPr="00D605E9" w:rsidRDefault="00B2417C" w:rsidP="00E24B80">
      <w:pPr>
        <w:pStyle w:val="Pargrafo"/>
        <w:tabs>
          <w:tab w:val="clear" w:pos="1701"/>
          <w:tab w:val="left" w:pos="851"/>
        </w:tabs>
        <w:ind w:firstLine="0"/>
        <w:rPr>
          <w:rFonts w:cs="Arial"/>
          <w:szCs w:val="24"/>
        </w:rPr>
      </w:pPr>
      <w:r w:rsidRPr="00D605E9">
        <w:rPr>
          <w:rFonts w:cs="Arial"/>
          <w:szCs w:val="24"/>
        </w:rPr>
        <w:tab/>
        <w:t xml:space="preserve">No contexto que se inicia em 2000, com o processo de amadurecimento das discussões e práticas junto </w:t>
      </w:r>
      <w:r w:rsidR="00E11A99" w:rsidRPr="00D605E9">
        <w:rPr>
          <w:rFonts w:cs="Arial"/>
          <w:szCs w:val="24"/>
        </w:rPr>
        <w:t>à</w:t>
      </w:r>
      <w:r w:rsidRPr="00D605E9">
        <w:rPr>
          <w:rFonts w:cs="Arial"/>
          <w:szCs w:val="24"/>
        </w:rPr>
        <w:t xml:space="preserve"> educação de jovens e adultos, </w:t>
      </w:r>
      <w:r w:rsidR="00E11A99" w:rsidRPr="00D605E9">
        <w:rPr>
          <w:rFonts w:cs="Arial"/>
          <w:szCs w:val="24"/>
        </w:rPr>
        <w:t>construídos na década de 90, e em consequência das determinações legais precedentes</w:t>
      </w:r>
      <w:r w:rsidRPr="00D605E9">
        <w:rPr>
          <w:rFonts w:cs="Arial"/>
          <w:szCs w:val="24"/>
        </w:rPr>
        <w:t xml:space="preserve"> a este documento, foram promulgadas, em 10 de janeiro de maio de 2000, as Diretrizes Nacionais para a Educação de Jovens e Adultos (DNEJA), </w:t>
      </w:r>
      <w:r w:rsidR="00E11A99" w:rsidRPr="00D605E9">
        <w:rPr>
          <w:rFonts w:cs="Arial"/>
          <w:szCs w:val="24"/>
        </w:rPr>
        <w:t>p</w:t>
      </w:r>
      <w:r w:rsidRPr="00D605E9">
        <w:rPr>
          <w:rFonts w:cs="Arial"/>
          <w:szCs w:val="24"/>
        </w:rPr>
        <w:t xml:space="preserve">elo Governo Federal, elaborada pelo Conselho Nacional de Educação, por meio da Câmara de Educação Básica. </w:t>
      </w:r>
      <w:r w:rsidR="00A81CD5" w:rsidRPr="00D605E9">
        <w:rPr>
          <w:rFonts w:cs="Arial"/>
          <w:szCs w:val="24"/>
        </w:rPr>
        <w:t xml:space="preserve">O documento supera a visão preconceituosa do analfabeto, ou iletrado, como inculto ou “vocacionado” apenas para tarefas e funções “desqualificadas” nos segmentos de </w:t>
      </w:r>
      <w:r w:rsidR="00E11A99" w:rsidRPr="00D605E9">
        <w:rPr>
          <w:rFonts w:cs="Arial"/>
          <w:szCs w:val="24"/>
        </w:rPr>
        <w:lastRenderedPageBreak/>
        <w:t>mercado,</w:t>
      </w:r>
      <w:r w:rsidR="00A81CD5" w:rsidRPr="00D605E9">
        <w:rPr>
          <w:rFonts w:cs="Arial"/>
          <w:szCs w:val="24"/>
        </w:rPr>
        <w:t xml:space="preserve"> reconhecendo a sua </w:t>
      </w:r>
      <w:r w:rsidR="00E11A99" w:rsidRPr="00D605E9">
        <w:rPr>
          <w:rFonts w:cs="Arial"/>
          <w:szCs w:val="24"/>
        </w:rPr>
        <w:t>pluralidade,</w:t>
      </w:r>
      <w:r w:rsidR="00A81CD5" w:rsidRPr="00D605E9">
        <w:rPr>
          <w:rFonts w:cs="Arial"/>
          <w:szCs w:val="24"/>
        </w:rPr>
        <w:t xml:space="preserve"> diversidade cultural e regional, portadores de uma rica cultura, baseada na oralidade.</w:t>
      </w:r>
    </w:p>
    <w:p w:rsidR="00A81CD5" w:rsidRPr="00D605E9" w:rsidRDefault="00A81CD5" w:rsidP="00E24B80">
      <w:pPr>
        <w:pStyle w:val="Pargrafo"/>
        <w:tabs>
          <w:tab w:val="clear" w:pos="1701"/>
          <w:tab w:val="left" w:pos="851"/>
        </w:tabs>
        <w:ind w:firstLine="0"/>
        <w:rPr>
          <w:rFonts w:cs="Arial"/>
          <w:szCs w:val="24"/>
        </w:rPr>
      </w:pPr>
      <w:r w:rsidRPr="00D605E9">
        <w:rPr>
          <w:rFonts w:cs="Arial"/>
          <w:szCs w:val="24"/>
        </w:rPr>
        <w:tab/>
        <w:t>Seguindo esta mesma linha de raciocínio, a Lei nº 13.005, de junho de 2014, referente ao Plano Nacional de Educação (PNE) prevê 20 Metas e Estratégias descritas</w:t>
      </w:r>
      <w:r w:rsidR="00A21C28" w:rsidRPr="00D605E9">
        <w:rPr>
          <w:rFonts w:cs="Arial"/>
          <w:szCs w:val="24"/>
        </w:rPr>
        <w:t xml:space="preserve"> </w:t>
      </w:r>
      <w:r w:rsidRPr="00D605E9">
        <w:rPr>
          <w:rFonts w:cs="Arial"/>
          <w:szCs w:val="24"/>
        </w:rPr>
        <w:t>no documento</w:t>
      </w:r>
      <w:r w:rsidR="00930BEA" w:rsidRPr="00D605E9">
        <w:rPr>
          <w:rFonts w:cs="Arial"/>
          <w:szCs w:val="24"/>
        </w:rPr>
        <w:t xml:space="preserve"> </w:t>
      </w:r>
      <w:r w:rsidRPr="00D605E9">
        <w:rPr>
          <w:rFonts w:cs="Arial"/>
          <w:szCs w:val="24"/>
        </w:rPr>
        <w:t>que visam erradicar o analfabetismo e a universalização do atendimento escolar, em especial, nas Metas, 08, 09 e 10 são direcionadas à Educação de Jovens e Adultos.</w:t>
      </w:r>
    </w:p>
    <w:p w:rsidR="00930BEA" w:rsidRPr="00D605E9" w:rsidRDefault="00E11A99" w:rsidP="00E24B80">
      <w:pPr>
        <w:pStyle w:val="Pargrafo"/>
        <w:tabs>
          <w:tab w:val="clear" w:pos="1701"/>
          <w:tab w:val="left" w:pos="851"/>
        </w:tabs>
        <w:ind w:firstLine="0"/>
        <w:rPr>
          <w:rFonts w:cs="Arial"/>
          <w:szCs w:val="24"/>
        </w:rPr>
      </w:pPr>
      <w:r w:rsidRPr="00D605E9">
        <w:rPr>
          <w:rFonts w:cs="Arial"/>
          <w:szCs w:val="24"/>
        </w:rPr>
        <w:tab/>
        <w:t>Assim, com base na trajetória histórica do segmento de Educação para Jovens e Adultos, observa-se que vem se configurando no discurso das esferas governamentais, inclusive no Brasil, como uma pretensão e prioridade para o</w:t>
      </w:r>
      <w:r w:rsidR="00DB30E9" w:rsidRPr="00D605E9">
        <w:rPr>
          <w:rFonts w:cs="Arial"/>
          <w:szCs w:val="24"/>
        </w:rPr>
        <w:t>s</w:t>
      </w:r>
      <w:r w:rsidRPr="00D605E9">
        <w:rPr>
          <w:rFonts w:cs="Arial"/>
          <w:szCs w:val="24"/>
        </w:rPr>
        <w:t xml:space="preserve"> século</w:t>
      </w:r>
      <w:r w:rsidR="00DB30E9" w:rsidRPr="00D605E9">
        <w:rPr>
          <w:rFonts w:cs="Arial"/>
          <w:szCs w:val="24"/>
        </w:rPr>
        <w:t>s futuro</w:t>
      </w:r>
      <w:r w:rsidRPr="00D605E9">
        <w:rPr>
          <w:rFonts w:cs="Arial"/>
          <w:szCs w:val="24"/>
        </w:rPr>
        <w:t>, muito embora se reconheça que em muitas realidades globais, sequer a escolarização básica é ofertada qualitativamente a todos os indivíduos. Contudo, pela evolução do conceito de Educação e pela construção da verdadeira emancipação humana, espera-se que essa pretensão, que hoje se configura em termos teóricos, seja efetivamente atingida.</w:t>
      </w:r>
    </w:p>
    <w:p w:rsidR="00A81CD5" w:rsidRPr="00D605E9" w:rsidRDefault="00A21C28" w:rsidP="00E24B80">
      <w:pPr>
        <w:pStyle w:val="Pargrafo"/>
        <w:tabs>
          <w:tab w:val="clear" w:pos="1701"/>
          <w:tab w:val="left" w:pos="851"/>
        </w:tabs>
        <w:ind w:firstLine="0"/>
        <w:rPr>
          <w:rFonts w:cs="Arial"/>
          <w:szCs w:val="24"/>
        </w:rPr>
      </w:pPr>
      <w:r w:rsidRPr="00D605E9">
        <w:rPr>
          <w:rFonts w:cs="Arial"/>
          <w:szCs w:val="24"/>
        </w:rPr>
        <w:tab/>
        <w:t xml:space="preserve"> </w:t>
      </w:r>
    </w:p>
    <w:p w:rsidR="00DB30E9" w:rsidRPr="00D605E9" w:rsidRDefault="00DB30E9" w:rsidP="00E24B80">
      <w:pPr>
        <w:pStyle w:val="Pargrafo"/>
        <w:tabs>
          <w:tab w:val="clear" w:pos="1701"/>
          <w:tab w:val="left" w:pos="851"/>
        </w:tabs>
        <w:ind w:firstLine="0"/>
        <w:rPr>
          <w:rFonts w:cs="Arial"/>
          <w:szCs w:val="24"/>
        </w:rPr>
      </w:pPr>
    </w:p>
    <w:p w:rsidR="00DB30E9" w:rsidRPr="00D605E9" w:rsidRDefault="00DB30E9" w:rsidP="00E24B80">
      <w:pPr>
        <w:pStyle w:val="Pargrafo"/>
        <w:tabs>
          <w:tab w:val="clear" w:pos="1701"/>
          <w:tab w:val="left" w:pos="851"/>
        </w:tabs>
        <w:ind w:firstLine="0"/>
        <w:rPr>
          <w:rFonts w:cs="Arial"/>
          <w:szCs w:val="24"/>
        </w:rPr>
      </w:pPr>
    </w:p>
    <w:p w:rsidR="00DB30E9" w:rsidRPr="00D605E9" w:rsidRDefault="00DB30E9" w:rsidP="00E24B80">
      <w:pPr>
        <w:pStyle w:val="Pargrafo"/>
        <w:tabs>
          <w:tab w:val="clear" w:pos="1701"/>
          <w:tab w:val="left" w:pos="851"/>
        </w:tabs>
        <w:ind w:firstLine="0"/>
        <w:rPr>
          <w:rFonts w:cs="Arial"/>
          <w:szCs w:val="24"/>
        </w:rPr>
      </w:pPr>
    </w:p>
    <w:p w:rsidR="00DB30E9" w:rsidRPr="00D605E9" w:rsidRDefault="00DB30E9" w:rsidP="00E24B80">
      <w:pPr>
        <w:pStyle w:val="Pargrafo"/>
        <w:tabs>
          <w:tab w:val="clear" w:pos="1701"/>
          <w:tab w:val="left" w:pos="851"/>
        </w:tabs>
        <w:ind w:firstLine="0"/>
        <w:rPr>
          <w:rFonts w:cs="Arial"/>
          <w:szCs w:val="24"/>
        </w:rPr>
      </w:pPr>
    </w:p>
    <w:p w:rsidR="00DB30E9" w:rsidRPr="00D605E9" w:rsidRDefault="00DB30E9" w:rsidP="00C40C28">
      <w:pPr>
        <w:pStyle w:val="Ttulo1"/>
        <w:numPr>
          <w:ilvl w:val="0"/>
          <w:numId w:val="30"/>
        </w:numPr>
        <w:tabs>
          <w:tab w:val="left" w:pos="851"/>
        </w:tabs>
        <w:rPr>
          <w:rFonts w:cs="Arial"/>
          <w:szCs w:val="24"/>
        </w:rPr>
      </w:pPr>
      <w:r w:rsidRPr="00D605E9">
        <w:rPr>
          <w:rFonts w:cs="Arial"/>
          <w:szCs w:val="24"/>
        </w:rPr>
        <w:lastRenderedPageBreak/>
        <w:t xml:space="preserve">MÉTODO PAULO FREIRE: EDUCAÇÃO LIBERTADORA </w:t>
      </w:r>
    </w:p>
    <w:p w:rsidR="00DB30E9" w:rsidRPr="00D605E9" w:rsidRDefault="00DB30E9" w:rsidP="004C3FE9">
      <w:pPr>
        <w:spacing w:line="360" w:lineRule="auto"/>
        <w:ind w:firstLine="851"/>
        <w:rPr>
          <w:rFonts w:cs="Arial"/>
          <w:szCs w:val="24"/>
        </w:rPr>
      </w:pPr>
      <w:r w:rsidRPr="00D605E9">
        <w:rPr>
          <w:rFonts w:cs="Arial"/>
          <w:szCs w:val="24"/>
        </w:rPr>
        <w:t xml:space="preserve">Paulo Freire rompeu o paradigma da relação entre a problemática educacional e a problemática social, construída no âmbito pedagógico, na qual o analfabetismo sempre foi interpretado como causa da pobreza e da marginalização, de uma sociedade desigual. Para </w:t>
      </w:r>
      <w:r w:rsidR="00035B32" w:rsidRPr="00D605E9">
        <w:rPr>
          <w:rFonts w:cs="Arial"/>
          <w:szCs w:val="24"/>
        </w:rPr>
        <w:t>ele, o</w:t>
      </w:r>
      <w:r w:rsidRPr="00D605E9">
        <w:rPr>
          <w:rFonts w:cs="Arial"/>
          <w:szCs w:val="24"/>
        </w:rPr>
        <w:t xml:space="preserve"> analfabetismo era feito dessa situação e não a causa. A identificação das origens dos problemas do educandos deveria ser sempre o ponto de partida da alfabetização e da Educação de Jovens e Adultos, por meio de um exame crítico da realidade, buscando encontrar </w:t>
      </w:r>
      <w:r w:rsidR="00BF5951" w:rsidRPr="00D605E9">
        <w:rPr>
          <w:rFonts w:cs="Arial"/>
          <w:szCs w:val="24"/>
        </w:rPr>
        <w:t>as possibilidades</w:t>
      </w:r>
      <w:r w:rsidRPr="00D605E9">
        <w:rPr>
          <w:rFonts w:cs="Arial"/>
          <w:szCs w:val="24"/>
        </w:rPr>
        <w:t xml:space="preserve"> de superação </w:t>
      </w:r>
      <w:r w:rsidR="00035B32" w:rsidRPr="00D605E9">
        <w:rPr>
          <w:rFonts w:cs="Arial"/>
          <w:szCs w:val="24"/>
        </w:rPr>
        <w:t>desses problemas</w:t>
      </w:r>
      <w:r w:rsidR="00BF5951" w:rsidRPr="00D605E9">
        <w:rPr>
          <w:rFonts w:cs="Arial"/>
          <w:szCs w:val="24"/>
        </w:rPr>
        <w:t xml:space="preserve"> (PLATZER, 2017)</w:t>
      </w:r>
      <w:r w:rsidR="00E80CF2" w:rsidRPr="00D605E9">
        <w:rPr>
          <w:rFonts w:cs="Arial"/>
          <w:szCs w:val="24"/>
        </w:rPr>
        <w:t>.</w:t>
      </w:r>
    </w:p>
    <w:p w:rsidR="00035B32" w:rsidRPr="00D605E9" w:rsidRDefault="00035B32" w:rsidP="004C3FE9">
      <w:pPr>
        <w:spacing w:line="360" w:lineRule="auto"/>
        <w:ind w:firstLine="851"/>
        <w:rPr>
          <w:rFonts w:cs="Arial"/>
          <w:szCs w:val="24"/>
        </w:rPr>
      </w:pPr>
      <w:r w:rsidRPr="00D605E9">
        <w:rPr>
          <w:rFonts w:cs="Arial"/>
          <w:szCs w:val="24"/>
        </w:rPr>
        <w:t xml:space="preserve">A relação do educador e da escola com os educandos, na perspectiva de Paulo Freire, também é apresentada como um novo olhar e fortemente comprometida por um componente ético, e não mais na forma de </w:t>
      </w:r>
      <w:r w:rsidR="00E80CF2" w:rsidRPr="00D605E9">
        <w:rPr>
          <w:rFonts w:cs="Arial"/>
          <w:szCs w:val="24"/>
        </w:rPr>
        <w:t>“</w:t>
      </w:r>
      <w:r w:rsidRPr="00D605E9">
        <w:rPr>
          <w:rFonts w:cs="Arial"/>
          <w:szCs w:val="24"/>
        </w:rPr>
        <w:t xml:space="preserve">educação bancária”, na qual o analfabeto era visto como ignorante, uma espécie de gaveta vazia na qual o educador deveria depositar conhecimento </w:t>
      </w:r>
      <w:r w:rsidR="00E80CF2" w:rsidRPr="00D605E9">
        <w:rPr>
          <w:rFonts w:cs="Arial"/>
          <w:szCs w:val="24"/>
        </w:rPr>
        <w:t>(</w:t>
      </w:r>
      <w:r w:rsidRPr="00D605E9">
        <w:rPr>
          <w:rFonts w:cs="Arial"/>
          <w:szCs w:val="24"/>
        </w:rPr>
        <w:t>FREIRE, 1981).</w:t>
      </w:r>
    </w:p>
    <w:p w:rsidR="00E80CF2" w:rsidRPr="00D605E9" w:rsidRDefault="00E80CF2" w:rsidP="004C3FE9">
      <w:pPr>
        <w:spacing w:line="360" w:lineRule="auto"/>
        <w:ind w:firstLine="851"/>
        <w:rPr>
          <w:rFonts w:cs="Arial"/>
          <w:szCs w:val="24"/>
        </w:rPr>
      </w:pPr>
      <w:r w:rsidRPr="00D605E9">
        <w:rPr>
          <w:rFonts w:cs="Arial"/>
          <w:szCs w:val="24"/>
        </w:rPr>
        <w:t>Para Freire, o educando deveria ser conduzido no processo de aprendizagem como sujeito, reconhecendo e valorizando a cultura de cada homem e cada mulher. Seu conjunto de procedimentos pedagógicos, para uma alfabetização conscientizadora de adultos, fundamentada pela frase inicial desse texto “A leitura do mundo precede a leitura da palavra”, ficou conhecida como o método Paulo Freire, surgido no início dos anos 60.</w:t>
      </w:r>
    </w:p>
    <w:p w:rsidR="00E80CF2" w:rsidRPr="00D605E9" w:rsidRDefault="00E80CF2" w:rsidP="004C3FE9">
      <w:pPr>
        <w:spacing w:line="360" w:lineRule="auto"/>
        <w:ind w:firstLine="851"/>
        <w:rPr>
          <w:rFonts w:cs="Arial"/>
          <w:szCs w:val="24"/>
        </w:rPr>
      </w:pPr>
      <w:r w:rsidRPr="00D605E9">
        <w:rPr>
          <w:rFonts w:cs="Arial"/>
          <w:szCs w:val="24"/>
        </w:rPr>
        <w:t xml:space="preserve">Seu método objetivava levar o educando a assumir-se como sujeito de sua aprendizagem, antes mesmo de iniciar o aprendizado da escrita, a qual ocorria gradativamente por meio do método crítico e dialógico, com a codificação da situação problema, com a decodificação das palavras geradoras e situações, com a problematização da situação ou dos dados. Espera-se, com isso, que a formação ingênua ou de senso comum seja madurecida e se torne educação crítica, democrática, transformadora e humanizadora. </w:t>
      </w:r>
    </w:p>
    <w:p w:rsidR="00E80CF2" w:rsidRPr="00D605E9" w:rsidRDefault="00E80CF2" w:rsidP="004C3FE9">
      <w:pPr>
        <w:spacing w:line="360" w:lineRule="auto"/>
        <w:ind w:firstLine="851"/>
        <w:rPr>
          <w:rFonts w:cs="Arial"/>
          <w:szCs w:val="24"/>
        </w:rPr>
      </w:pPr>
      <w:r w:rsidRPr="00D605E9">
        <w:rPr>
          <w:rFonts w:cs="Arial"/>
          <w:szCs w:val="24"/>
        </w:rPr>
        <w:t xml:space="preserve">Segundo </w:t>
      </w:r>
      <w:r w:rsidR="00A62D60" w:rsidRPr="00D605E9">
        <w:rPr>
          <w:rFonts w:cs="Arial"/>
          <w:szCs w:val="24"/>
        </w:rPr>
        <w:t xml:space="preserve">Feitosa (1999), em seu livro </w:t>
      </w:r>
      <w:r w:rsidR="00A62D60" w:rsidRPr="00D605E9">
        <w:rPr>
          <w:rFonts w:cs="Arial"/>
          <w:i/>
          <w:szCs w:val="24"/>
        </w:rPr>
        <w:t>Educação como Prática da Liberdade,</w:t>
      </w:r>
      <w:r w:rsidR="00A62D60" w:rsidRPr="00D605E9">
        <w:rPr>
          <w:rFonts w:cs="Arial"/>
          <w:szCs w:val="24"/>
        </w:rPr>
        <w:t xml:space="preserve"> Freire propõe a execução prática do método de alfabetização em cinco fases, a saber: levantamento do universo vocabular, escolha das palavras selecionadas do universo vocabular pesquisado, criação de situações existenciais, elaboração de fichas-roteiro e elaboração de fichas com a decomposição das famílias fonéticas.</w:t>
      </w:r>
    </w:p>
    <w:p w:rsidR="00A62D60" w:rsidRPr="00D605E9" w:rsidRDefault="00A62D60" w:rsidP="004C3FE9">
      <w:pPr>
        <w:spacing w:line="360" w:lineRule="auto"/>
        <w:ind w:firstLine="851"/>
        <w:rPr>
          <w:rFonts w:cs="Arial"/>
          <w:szCs w:val="24"/>
        </w:rPr>
      </w:pPr>
      <w:r w:rsidRPr="00D605E9">
        <w:rPr>
          <w:rFonts w:cs="Arial"/>
          <w:szCs w:val="24"/>
        </w:rPr>
        <w:t xml:space="preserve">A educação de adultos, segundo o método proposto por Freire, deve </w:t>
      </w:r>
      <w:r w:rsidRPr="00D605E9">
        <w:rPr>
          <w:rFonts w:cs="Arial"/>
          <w:szCs w:val="24"/>
        </w:rPr>
        <w:lastRenderedPageBreak/>
        <w:t>proporcionar o crescimento e o desenvolvimento integral do grupo e dos indivíduos</w:t>
      </w:r>
      <w:r w:rsidR="002B3C3E" w:rsidRPr="00D605E9">
        <w:rPr>
          <w:rFonts w:cs="Arial"/>
          <w:szCs w:val="24"/>
        </w:rPr>
        <w:t xml:space="preserve"> </w:t>
      </w:r>
      <w:r w:rsidRPr="00D605E9">
        <w:rPr>
          <w:rFonts w:cs="Arial"/>
          <w:szCs w:val="24"/>
        </w:rPr>
        <w:t>em particular, a partir de um processo gradativo</w:t>
      </w:r>
      <w:r w:rsidR="002B3C3E" w:rsidRPr="00D605E9">
        <w:rPr>
          <w:rFonts w:cs="Arial"/>
          <w:szCs w:val="24"/>
        </w:rPr>
        <w:t xml:space="preserve"> </w:t>
      </w:r>
      <w:r w:rsidRPr="00D605E9">
        <w:rPr>
          <w:rFonts w:cs="Arial"/>
          <w:szCs w:val="24"/>
        </w:rPr>
        <w:t xml:space="preserve">e organizado dos conhecimentos construídos ou adquiridos, a prática vivenciada entre os </w:t>
      </w:r>
      <w:r w:rsidR="002B3C3E" w:rsidRPr="00D605E9">
        <w:rPr>
          <w:rFonts w:cs="Arial"/>
          <w:szCs w:val="24"/>
        </w:rPr>
        <w:t xml:space="preserve">educadores e os educandos, na educação coletiva, visa </w:t>
      </w:r>
      <w:r w:rsidR="004D2A2B" w:rsidRPr="00D605E9">
        <w:rPr>
          <w:rFonts w:cs="Arial"/>
          <w:szCs w:val="24"/>
        </w:rPr>
        <w:t>à</w:t>
      </w:r>
      <w:r w:rsidR="002B3C3E" w:rsidRPr="00D605E9">
        <w:rPr>
          <w:rFonts w:cs="Arial"/>
          <w:szCs w:val="24"/>
        </w:rPr>
        <w:t xml:space="preserve"> constatação do compromisso assumido com o grupo e com a prática social.</w:t>
      </w:r>
    </w:p>
    <w:p w:rsidR="003A7C46" w:rsidRPr="00D605E9" w:rsidRDefault="003A7C46" w:rsidP="004C3FE9">
      <w:pPr>
        <w:spacing w:line="360" w:lineRule="auto"/>
        <w:ind w:firstLine="851"/>
        <w:rPr>
          <w:rFonts w:cs="Arial"/>
          <w:szCs w:val="24"/>
        </w:rPr>
      </w:pPr>
      <w:r w:rsidRPr="00D605E9">
        <w:rPr>
          <w:rFonts w:cs="Arial"/>
          <w:szCs w:val="24"/>
        </w:rPr>
        <w:t xml:space="preserve">Partindo desse pressuposto, a organização metodológica referente </w:t>
      </w:r>
      <w:r w:rsidR="004C3FE9" w:rsidRPr="00D605E9">
        <w:rPr>
          <w:rFonts w:cs="Arial"/>
          <w:szCs w:val="24"/>
        </w:rPr>
        <w:t>à</w:t>
      </w:r>
      <w:r w:rsidRPr="00D605E9">
        <w:rPr>
          <w:rFonts w:cs="Arial"/>
          <w:szCs w:val="24"/>
        </w:rPr>
        <w:t xml:space="preserve"> Educação de Jovens e Adultos (EJA) vem gradativamente, revestindo-se de uma “nova roupagem”, ou seja, o que recentemente era a cópia de uma metodologia usada em cursos regulares está deixando o caráter de ensino clássico para novos enfoques andragógicos, aproveitando-se da independência, maturidade e experiência acumulada pelos adultos. Sendo assim, é necessário que a organização metodológica das práticas pedagógicas da EJA seja articulada por três eixos articuladores</w:t>
      </w:r>
      <w:proofErr w:type="gramStart"/>
      <w:r w:rsidRPr="00D605E9">
        <w:rPr>
          <w:rFonts w:cs="Arial"/>
          <w:szCs w:val="24"/>
        </w:rPr>
        <w:t xml:space="preserve"> a saber</w:t>
      </w:r>
      <w:proofErr w:type="gramEnd"/>
      <w:r w:rsidRPr="00D605E9">
        <w:rPr>
          <w:rFonts w:cs="Arial"/>
          <w:szCs w:val="24"/>
        </w:rPr>
        <w:t>: cultura, trabalho e tempo.</w:t>
      </w:r>
    </w:p>
    <w:p w:rsidR="00E80CF2" w:rsidRPr="00D605E9" w:rsidRDefault="004D2A2B" w:rsidP="004C3FE9">
      <w:pPr>
        <w:spacing w:line="360" w:lineRule="auto"/>
        <w:ind w:firstLine="851"/>
        <w:rPr>
          <w:rFonts w:cs="Arial"/>
          <w:szCs w:val="24"/>
        </w:rPr>
      </w:pPr>
      <w:r w:rsidRPr="00D605E9">
        <w:rPr>
          <w:rFonts w:cs="Arial"/>
          <w:szCs w:val="24"/>
        </w:rPr>
        <w:t xml:space="preserve">Couto (1933), com sua experiência e conhecimento lista algumas práticas essenciais ao profissional que trabalha com Educação de Jovens e Adultos: </w:t>
      </w:r>
    </w:p>
    <w:p w:rsidR="00A43AAC" w:rsidRPr="00D605E9" w:rsidRDefault="00A43AAC" w:rsidP="004C3FE9">
      <w:pPr>
        <w:spacing w:line="360" w:lineRule="auto"/>
        <w:ind w:firstLine="851"/>
        <w:rPr>
          <w:rFonts w:cs="Arial"/>
          <w:szCs w:val="24"/>
        </w:rPr>
      </w:pPr>
    </w:p>
    <w:p w:rsidR="004D2A2B" w:rsidRPr="00D605E9" w:rsidRDefault="004D2A2B" w:rsidP="00912EFE">
      <w:pPr>
        <w:pStyle w:val="PargrafodaLista"/>
        <w:numPr>
          <w:ilvl w:val="0"/>
          <w:numId w:val="7"/>
        </w:numPr>
        <w:tabs>
          <w:tab w:val="left" w:pos="2552"/>
        </w:tabs>
        <w:ind w:left="2552" w:hanging="284"/>
        <w:outlineLvl w:val="0"/>
        <w:rPr>
          <w:rFonts w:cs="Arial"/>
          <w:sz w:val="20"/>
        </w:rPr>
      </w:pPr>
      <w:r w:rsidRPr="00D605E9">
        <w:rPr>
          <w:rFonts w:cs="Arial"/>
          <w:sz w:val="20"/>
        </w:rPr>
        <w:t xml:space="preserve">Valorizar os conhecimentos do aluno, ouvir suas experiências e </w:t>
      </w:r>
      <w:r w:rsidR="006B2BEC" w:rsidRPr="00D605E9">
        <w:rPr>
          <w:rFonts w:cs="Arial"/>
          <w:sz w:val="20"/>
        </w:rPr>
        <w:t xml:space="preserve">      </w:t>
      </w:r>
      <w:r w:rsidRPr="00D605E9">
        <w:rPr>
          <w:rFonts w:cs="Arial"/>
          <w:sz w:val="20"/>
        </w:rPr>
        <w:t>suposições e relacionar essa sabedoria aos conceitos teóricos.</w:t>
      </w:r>
    </w:p>
    <w:p w:rsidR="004D2A2B" w:rsidRPr="00D605E9" w:rsidRDefault="004D2A2B" w:rsidP="00912EFE">
      <w:pPr>
        <w:pStyle w:val="PargrafodaLista"/>
        <w:numPr>
          <w:ilvl w:val="0"/>
          <w:numId w:val="7"/>
        </w:numPr>
        <w:tabs>
          <w:tab w:val="left" w:pos="2552"/>
        </w:tabs>
        <w:ind w:left="2552" w:hanging="284"/>
        <w:outlineLvl w:val="0"/>
        <w:rPr>
          <w:rFonts w:cs="Arial"/>
          <w:sz w:val="20"/>
        </w:rPr>
      </w:pPr>
      <w:r w:rsidRPr="00D605E9">
        <w:rPr>
          <w:rFonts w:cs="Arial"/>
          <w:sz w:val="20"/>
        </w:rPr>
        <w:t>Dialogar sempre, como linguagem e tratamento adequado ao público.</w:t>
      </w:r>
    </w:p>
    <w:p w:rsidR="004D2A2B" w:rsidRPr="00D605E9" w:rsidRDefault="004D2A2B" w:rsidP="00912EFE">
      <w:pPr>
        <w:pStyle w:val="PargrafodaLista"/>
        <w:numPr>
          <w:ilvl w:val="0"/>
          <w:numId w:val="7"/>
        </w:numPr>
        <w:tabs>
          <w:tab w:val="left" w:pos="2552"/>
        </w:tabs>
        <w:ind w:left="2552" w:hanging="284"/>
        <w:outlineLvl w:val="0"/>
        <w:rPr>
          <w:rFonts w:cs="Arial"/>
          <w:sz w:val="20"/>
        </w:rPr>
      </w:pPr>
      <w:r w:rsidRPr="00D605E9">
        <w:rPr>
          <w:rFonts w:cs="Arial"/>
          <w:sz w:val="20"/>
        </w:rPr>
        <w:t xml:space="preserve">Perguntar o que os estudantes sabem sobre o conteúdo e a opinião deles a respeito dos temas antes de abordá-los cientificamente. Dessa forma, o educador mostra que eles </w:t>
      </w:r>
      <w:proofErr w:type="gramStart"/>
      <w:r w:rsidRPr="00D605E9">
        <w:rPr>
          <w:rFonts w:cs="Arial"/>
          <w:sz w:val="20"/>
        </w:rPr>
        <w:t>sabem,</w:t>
      </w:r>
      <w:proofErr w:type="gramEnd"/>
      <w:r w:rsidRPr="00D605E9">
        <w:rPr>
          <w:rFonts w:cs="Arial"/>
          <w:sz w:val="20"/>
        </w:rPr>
        <w:t xml:space="preserve"> mesmo sem se dar conta disso.</w:t>
      </w:r>
    </w:p>
    <w:p w:rsidR="004D2A2B" w:rsidRPr="00D605E9" w:rsidRDefault="004D2A2B" w:rsidP="00912EFE">
      <w:pPr>
        <w:pStyle w:val="PargrafodaLista"/>
        <w:numPr>
          <w:ilvl w:val="0"/>
          <w:numId w:val="7"/>
        </w:numPr>
        <w:tabs>
          <w:tab w:val="left" w:pos="2552"/>
        </w:tabs>
        <w:ind w:left="2552" w:hanging="284"/>
        <w:outlineLvl w:val="0"/>
        <w:rPr>
          <w:rFonts w:cs="Arial"/>
          <w:sz w:val="20"/>
        </w:rPr>
      </w:pPr>
      <w:r w:rsidRPr="00D605E9">
        <w:rPr>
          <w:rFonts w:cs="Arial"/>
          <w:sz w:val="20"/>
        </w:rPr>
        <w:t>Compreender que educar jovens e adultos é um ato político</w:t>
      </w:r>
      <w:r w:rsidR="00A43AAC" w:rsidRPr="00D605E9">
        <w:rPr>
          <w:rFonts w:cs="Arial"/>
          <w:sz w:val="20"/>
        </w:rPr>
        <w:t xml:space="preserve"> </w:t>
      </w:r>
      <w:r w:rsidRPr="00D605E9">
        <w:rPr>
          <w:rFonts w:cs="Arial"/>
          <w:sz w:val="20"/>
        </w:rPr>
        <w:t xml:space="preserve">e, para isso, ele deve saber estimular o exercício a cidadania. </w:t>
      </w:r>
      <w:r w:rsidR="00A43AAC" w:rsidRPr="00D605E9">
        <w:rPr>
          <w:rFonts w:cs="Arial"/>
          <w:sz w:val="20"/>
        </w:rPr>
        <w:t>(</w:t>
      </w:r>
      <w:r w:rsidRPr="00D605E9">
        <w:rPr>
          <w:rFonts w:cs="Arial"/>
          <w:sz w:val="20"/>
        </w:rPr>
        <w:t>apud GENTILE, 2003).</w:t>
      </w:r>
    </w:p>
    <w:p w:rsidR="0084241A" w:rsidRPr="00D605E9" w:rsidRDefault="0084241A" w:rsidP="00912EFE">
      <w:pPr>
        <w:pStyle w:val="PargrafodaLista"/>
        <w:tabs>
          <w:tab w:val="left" w:pos="2552"/>
        </w:tabs>
        <w:spacing w:line="360" w:lineRule="auto"/>
        <w:ind w:left="2552" w:hanging="284"/>
        <w:rPr>
          <w:rFonts w:cs="Arial"/>
          <w:szCs w:val="24"/>
        </w:rPr>
      </w:pPr>
    </w:p>
    <w:p w:rsidR="0084241A" w:rsidRPr="00D605E9" w:rsidRDefault="0084241A" w:rsidP="00A43AAC">
      <w:pPr>
        <w:pStyle w:val="PargrafodaLista"/>
        <w:spacing w:line="360" w:lineRule="auto"/>
        <w:ind w:left="0" w:firstLine="851"/>
        <w:rPr>
          <w:rFonts w:cs="Arial"/>
          <w:szCs w:val="24"/>
        </w:rPr>
      </w:pPr>
      <w:r w:rsidRPr="00D605E9">
        <w:rPr>
          <w:rFonts w:cs="Arial"/>
          <w:szCs w:val="24"/>
        </w:rPr>
        <w:t xml:space="preserve">Portanto, se faz necessário que os educadores e a escola, de um modo geral, </w:t>
      </w:r>
      <w:r w:rsidR="00B71CB4" w:rsidRPr="00D605E9">
        <w:rPr>
          <w:rFonts w:cs="Arial"/>
          <w:szCs w:val="24"/>
        </w:rPr>
        <w:t>assumam</w:t>
      </w:r>
      <w:r w:rsidRPr="00D605E9">
        <w:rPr>
          <w:rFonts w:cs="Arial"/>
          <w:szCs w:val="24"/>
        </w:rPr>
        <w:t xml:space="preserve"> uma postura crítica em relação às suas ações e que o trabalho desenvolvido esteja voltado para a identidade da comunidade na qual essa escola está inserida. Nesse sentido, cabe destacar o importante papel da EJA dentro do contexto </w:t>
      </w:r>
      <w:r w:rsidR="00B71CB4" w:rsidRPr="00D605E9">
        <w:rPr>
          <w:rFonts w:cs="Arial"/>
          <w:szCs w:val="24"/>
        </w:rPr>
        <w:t>social,</w:t>
      </w:r>
      <w:r w:rsidRPr="00D605E9">
        <w:rPr>
          <w:rFonts w:cs="Arial"/>
          <w:szCs w:val="24"/>
        </w:rPr>
        <w:t xml:space="preserve"> pois esta possui um caráter democratizador e socializador dentro da sociedade.</w:t>
      </w:r>
    </w:p>
    <w:p w:rsidR="0084241A" w:rsidRPr="00D605E9" w:rsidRDefault="0084241A" w:rsidP="00A43AAC">
      <w:pPr>
        <w:pStyle w:val="PargrafodaLista"/>
        <w:spacing w:line="360" w:lineRule="auto"/>
        <w:ind w:left="0" w:firstLine="851"/>
        <w:rPr>
          <w:rFonts w:cs="Arial"/>
          <w:szCs w:val="24"/>
        </w:rPr>
      </w:pPr>
      <w:r w:rsidRPr="00D605E9">
        <w:rPr>
          <w:rFonts w:cs="Arial"/>
          <w:szCs w:val="24"/>
        </w:rPr>
        <w:t>Remetendo-nos, novamente, a</w:t>
      </w:r>
      <w:r w:rsidR="00AD1813" w:rsidRPr="00D605E9">
        <w:rPr>
          <w:rFonts w:cs="Arial"/>
          <w:szCs w:val="24"/>
        </w:rPr>
        <w:t xml:space="preserve"> </w:t>
      </w:r>
      <w:r w:rsidRPr="00D605E9">
        <w:rPr>
          <w:rFonts w:cs="Arial"/>
          <w:szCs w:val="24"/>
        </w:rPr>
        <w:t>Paulo Freire, vemos que ele considera que a Educação de Jovens e Adultos consiste em conscientizar, buscando que o indivíduo se insira no processo histórico como agente ativo, construtor de sua história. Freire nos revela a necessidade de se estimular na relação de ensino e aprendizagem uma análise crítica da realidade vivida, para assim poder superá-la, promovendo uma educação conscientizadora que vise ao pensar agir sobre o mundo</w:t>
      </w:r>
      <w:r w:rsidR="00AD1813" w:rsidRPr="00D605E9">
        <w:rPr>
          <w:rFonts w:cs="Arial"/>
          <w:szCs w:val="24"/>
        </w:rPr>
        <w:t xml:space="preserve"> </w:t>
      </w:r>
      <w:r w:rsidRPr="00D605E9">
        <w:rPr>
          <w:rFonts w:cs="Arial"/>
          <w:szCs w:val="24"/>
        </w:rPr>
        <w:t xml:space="preserve">como uma forma </w:t>
      </w:r>
      <w:r w:rsidRPr="00D605E9">
        <w:rPr>
          <w:rFonts w:cs="Arial"/>
          <w:szCs w:val="24"/>
        </w:rPr>
        <w:lastRenderedPageBreak/>
        <w:t xml:space="preserve">de libertação do homem e de sua alienação. Levando em consideração esses pressupostos, teremos condições de desenvolver uma prática educativa libertadora e </w:t>
      </w:r>
      <w:r w:rsidR="00AD1813" w:rsidRPr="00D605E9">
        <w:rPr>
          <w:rFonts w:cs="Arial"/>
          <w:szCs w:val="24"/>
        </w:rPr>
        <w:t>dotada de saberes</w:t>
      </w:r>
      <w:r w:rsidRPr="00D605E9">
        <w:rPr>
          <w:rFonts w:cs="Arial"/>
          <w:szCs w:val="24"/>
        </w:rPr>
        <w:t>, que visa levar os indivíduos à transformação de uma realidade social justa.</w:t>
      </w:r>
    </w:p>
    <w:p w:rsidR="00FA5510" w:rsidRPr="00D605E9" w:rsidRDefault="00FA5510" w:rsidP="00A43AAC">
      <w:pPr>
        <w:pStyle w:val="PargrafodaLista"/>
        <w:spacing w:line="360" w:lineRule="auto"/>
        <w:ind w:left="0" w:firstLine="851"/>
        <w:rPr>
          <w:rFonts w:cs="Arial"/>
          <w:szCs w:val="24"/>
        </w:rPr>
      </w:pPr>
    </w:p>
    <w:p w:rsidR="00AD1813" w:rsidRPr="00D605E9" w:rsidRDefault="00AD1813" w:rsidP="00E24B80">
      <w:pPr>
        <w:pStyle w:val="PargrafodaLista"/>
        <w:spacing w:line="360" w:lineRule="auto"/>
        <w:ind w:left="0"/>
        <w:rPr>
          <w:rFonts w:cs="Arial"/>
          <w:szCs w:val="24"/>
        </w:rPr>
      </w:pPr>
    </w:p>
    <w:p w:rsidR="00AD1813" w:rsidRPr="00D605E9" w:rsidRDefault="00AD1813" w:rsidP="00E24B80">
      <w:pPr>
        <w:pStyle w:val="PargrafodaLista"/>
        <w:spacing w:line="360" w:lineRule="auto"/>
        <w:ind w:left="0"/>
        <w:rPr>
          <w:rFonts w:cs="Arial"/>
          <w:szCs w:val="24"/>
        </w:rPr>
      </w:pPr>
    </w:p>
    <w:p w:rsidR="00AD1813" w:rsidRPr="00D605E9" w:rsidRDefault="00AD1813" w:rsidP="00E24B80">
      <w:pPr>
        <w:pStyle w:val="Ttulo1"/>
        <w:rPr>
          <w:rFonts w:cs="Arial"/>
          <w:szCs w:val="24"/>
        </w:rPr>
      </w:pPr>
      <w:r w:rsidRPr="00D605E9">
        <w:rPr>
          <w:rFonts w:cs="Arial"/>
          <w:szCs w:val="24"/>
        </w:rPr>
        <w:lastRenderedPageBreak/>
        <w:t>PROPOSTA DE TRABALHO</w:t>
      </w:r>
    </w:p>
    <w:p w:rsidR="00BF5951" w:rsidRPr="00D605E9" w:rsidRDefault="00C40C28" w:rsidP="00E24B80">
      <w:pPr>
        <w:pStyle w:val="Ttulo2"/>
        <w:rPr>
          <w:rFonts w:cs="Arial"/>
          <w:b/>
        </w:rPr>
      </w:pPr>
      <w:r w:rsidRPr="00D605E9">
        <w:rPr>
          <w:rFonts w:cs="Arial"/>
          <w:b/>
          <w:caps w:val="0"/>
        </w:rPr>
        <w:t>Identificação da instituição</w:t>
      </w:r>
    </w:p>
    <w:p w:rsidR="00BF5951" w:rsidRPr="00D605E9" w:rsidRDefault="00E63DAE" w:rsidP="00A43AAC">
      <w:pPr>
        <w:pStyle w:val="PargrafodaLista"/>
        <w:spacing w:line="360" w:lineRule="auto"/>
        <w:ind w:left="0" w:firstLine="851"/>
        <w:rPr>
          <w:rFonts w:cs="Arial"/>
          <w:szCs w:val="24"/>
        </w:rPr>
      </w:pPr>
      <w:r w:rsidRPr="00D605E9">
        <w:rPr>
          <w:rFonts w:cs="Arial"/>
          <w:szCs w:val="24"/>
        </w:rPr>
        <w:t xml:space="preserve">A Escola </w:t>
      </w:r>
      <w:r w:rsidR="00994832" w:rsidRPr="00D605E9">
        <w:rPr>
          <w:rFonts w:cs="Arial"/>
          <w:szCs w:val="24"/>
        </w:rPr>
        <w:t xml:space="preserve">de Educação de </w:t>
      </w:r>
      <w:proofErr w:type="gramStart"/>
      <w:r w:rsidR="00994832" w:rsidRPr="00D605E9">
        <w:rPr>
          <w:rFonts w:cs="Arial"/>
          <w:szCs w:val="24"/>
        </w:rPr>
        <w:t>Jovens e Adultos “Futuro</w:t>
      </w:r>
      <w:proofErr w:type="gramEnd"/>
      <w:r w:rsidR="00994832" w:rsidRPr="00D605E9">
        <w:rPr>
          <w:rFonts w:cs="Arial"/>
          <w:szCs w:val="24"/>
        </w:rPr>
        <w:t xml:space="preserve"> Melhor”, fica localizada na zona urbana do Munícipio de Barra do Bugres/MT.</w:t>
      </w:r>
    </w:p>
    <w:p w:rsidR="00994832" w:rsidRPr="00D605E9" w:rsidRDefault="00994832" w:rsidP="00A43AAC">
      <w:pPr>
        <w:pStyle w:val="PargrafodaLista"/>
        <w:spacing w:line="360" w:lineRule="auto"/>
        <w:ind w:left="0" w:firstLine="851"/>
        <w:rPr>
          <w:rFonts w:cs="Arial"/>
          <w:szCs w:val="24"/>
        </w:rPr>
      </w:pPr>
      <w:r w:rsidRPr="00D605E9">
        <w:rPr>
          <w:rFonts w:cs="Arial"/>
          <w:szCs w:val="24"/>
        </w:rPr>
        <w:t>Atende no horário matutino, vespertino e noturno, e oferta o Ensino especificamente direcionado a Educação de Jovens e Adultos.</w:t>
      </w:r>
    </w:p>
    <w:p w:rsidR="00994832" w:rsidRPr="00D605E9" w:rsidRDefault="00994832" w:rsidP="00E24B80">
      <w:pPr>
        <w:pStyle w:val="PargrafodaLista"/>
        <w:spacing w:line="360" w:lineRule="auto"/>
        <w:ind w:left="0"/>
        <w:rPr>
          <w:rFonts w:cs="Arial"/>
          <w:szCs w:val="24"/>
        </w:rPr>
      </w:pPr>
    </w:p>
    <w:p w:rsidR="00994832" w:rsidRPr="00D605E9" w:rsidRDefault="00C40C28" w:rsidP="00E24B80">
      <w:pPr>
        <w:pStyle w:val="Ttulo2"/>
        <w:rPr>
          <w:rFonts w:cs="Arial"/>
          <w:b/>
        </w:rPr>
      </w:pPr>
      <w:r w:rsidRPr="00D605E9">
        <w:rPr>
          <w:rFonts w:cs="Arial"/>
          <w:b/>
          <w:caps w:val="0"/>
        </w:rPr>
        <w:t>Disciplinas abordadas</w:t>
      </w:r>
    </w:p>
    <w:p w:rsidR="00DB30E9" w:rsidRPr="00D605E9" w:rsidRDefault="00AC74F8" w:rsidP="00A43AAC">
      <w:pPr>
        <w:pStyle w:val="Pargrafo"/>
        <w:tabs>
          <w:tab w:val="clear" w:pos="1701"/>
          <w:tab w:val="left" w:pos="851"/>
        </w:tabs>
        <w:ind w:firstLine="0"/>
        <w:rPr>
          <w:rFonts w:cs="Arial"/>
          <w:szCs w:val="24"/>
        </w:rPr>
      </w:pPr>
      <w:r w:rsidRPr="00D605E9">
        <w:rPr>
          <w:rFonts w:cs="Arial"/>
          <w:szCs w:val="24"/>
        </w:rPr>
        <w:tab/>
        <w:t xml:space="preserve">As atividades serão desenvolvidas de maneira interdisciplinar, uma vez que, requer um trabalho conjunto entre os educandos e os docentes, assim como de gestores e colaboradores da comunidade escolar. A integração não deverá ocorrer apenas entre as disciplinas escolares, mas também entre pessoas, conceitos, informações e metodologias aplicadas no desenvolver das atividades. </w:t>
      </w:r>
    </w:p>
    <w:p w:rsidR="00E14C6D" w:rsidRPr="00D605E9" w:rsidRDefault="00E14C6D" w:rsidP="00A43AAC">
      <w:pPr>
        <w:pStyle w:val="Pargrafo"/>
        <w:tabs>
          <w:tab w:val="clear" w:pos="1701"/>
          <w:tab w:val="left" w:pos="851"/>
        </w:tabs>
        <w:ind w:firstLine="0"/>
        <w:rPr>
          <w:rFonts w:cs="Arial"/>
          <w:szCs w:val="24"/>
        </w:rPr>
      </w:pPr>
    </w:p>
    <w:p w:rsidR="0039207B" w:rsidRPr="00D605E9" w:rsidRDefault="00C40C28" w:rsidP="00E24B80">
      <w:pPr>
        <w:pStyle w:val="Ttulo2"/>
        <w:rPr>
          <w:rFonts w:cs="Arial"/>
          <w:b/>
        </w:rPr>
      </w:pPr>
      <w:r w:rsidRPr="00D605E9">
        <w:rPr>
          <w:rFonts w:cs="Arial"/>
          <w:b/>
          <w:caps w:val="0"/>
        </w:rPr>
        <w:t>Professor</w:t>
      </w:r>
      <w:r w:rsidR="00F45DC8">
        <w:rPr>
          <w:rFonts w:cs="Arial"/>
          <w:b/>
          <w:caps w:val="0"/>
        </w:rPr>
        <w:t>a</w:t>
      </w:r>
    </w:p>
    <w:p w:rsidR="006B2BEC" w:rsidRPr="00F45DC8" w:rsidRDefault="00F45DC8" w:rsidP="00912EFE">
      <w:pPr>
        <w:pStyle w:val="NomedoAutoreCurso"/>
        <w:numPr>
          <w:ilvl w:val="0"/>
          <w:numId w:val="31"/>
        </w:numPr>
        <w:ind w:left="851" w:hanging="284"/>
        <w:jc w:val="both"/>
        <w:rPr>
          <w:rFonts w:cs="Arial"/>
          <w:sz w:val="24"/>
          <w:szCs w:val="24"/>
        </w:rPr>
      </w:pPr>
      <w:proofErr w:type="spellStart"/>
      <w:r>
        <w:rPr>
          <w:rFonts w:cs="Arial"/>
          <w:caps w:val="0"/>
          <w:sz w:val="24"/>
          <w:szCs w:val="24"/>
        </w:rPr>
        <w:t>Silmaria</w:t>
      </w:r>
      <w:proofErr w:type="spellEnd"/>
      <w:r>
        <w:rPr>
          <w:rFonts w:cs="Arial"/>
          <w:caps w:val="0"/>
          <w:sz w:val="24"/>
          <w:szCs w:val="24"/>
        </w:rPr>
        <w:t xml:space="preserve"> Leite Lages </w:t>
      </w:r>
      <w:bookmarkStart w:id="11" w:name="_GoBack"/>
      <w:bookmarkEnd w:id="11"/>
    </w:p>
    <w:p w:rsidR="00F45DC8" w:rsidRPr="00D605E9" w:rsidRDefault="00F45DC8" w:rsidP="00F45DC8">
      <w:pPr>
        <w:pStyle w:val="NomedoAutoreCurso"/>
        <w:ind w:left="851"/>
        <w:jc w:val="both"/>
        <w:rPr>
          <w:rFonts w:cs="Arial"/>
          <w:sz w:val="24"/>
          <w:szCs w:val="24"/>
        </w:rPr>
      </w:pPr>
    </w:p>
    <w:p w:rsidR="004101C5" w:rsidRPr="00D605E9" w:rsidRDefault="00C40C28" w:rsidP="00E24B80">
      <w:pPr>
        <w:pStyle w:val="Ttulo2"/>
        <w:rPr>
          <w:rFonts w:cs="Arial"/>
          <w:b/>
        </w:rPr>
      </w:pPr>
      <w:r w:rsidRPr="00D605E9">
        <w:rPr>
          <w:rFonts w:cs="Arial"/>
          <w:b/>
          <w:caps w:val="0"/>
        </w:rPr>
        <w:t>Objetivos gerais</w:t>
      </w:r>
    </w:p>
    <w:p w:rsidR="00912EFE" w:rsidRPr="00D605E9" w:rsidRDefault="004101C5" w:rsidP="00912EFE">
      <w:pPr>
        <w:pStyle w:val="Pargrafo"/>
        <w:numPr>
          <w:ilvl w:val="0"/>
          <w:numId w:val="32"/>
        </w:numPr>
        <w:tabs>
          <w:tab w:val="clear" w:pos="1701"/>
          <w:tab w:val="left" w:pos="284"/>
        </w:tabs>
        <w:ind w:left="851" w:hanging="284"/>
        <w:rPr>
          <w:rFonts w:cs="Arial"/>
          <w:szCs w:val="24"/>
        </w:rPr>
      </w:pPr>
      <w:r w:rsidRPr="00D605E9">
        <w:rPr>
          <w:rFonts w:cs="Arial"/>
          <w:szCs w:val="24"/>
        </w:rPr>
        <w:t>Promover o resgate da identidade dos educandos, para conhecê-los e possibilitar interrelação dos colegas;</w:t>
      </w:r>
    </w:p>
    <w:p w:rsidR="004101C5" w:rsidRPr="00D605E9" w:rsidRDefault="004101C5" w:rsidP="00912EFE">
      <w:pPr>
        <w:pStyle w:val="Pargrafo"/>
        <w:numPr>
          <w:ilvl w:val="0"/>
          <w:numId w:val="32"/>
        </w:numPr>
        <w:tabs>
          <w:tab w:val="clear" w:pos="1701"/>
          <w:tab w:val="left" w:pos="284"/>
        </w:tabs>
        <w:ind w:left="851" w:hanging="284"/>
        <w:rPr>
          <w:rFonts w:cs="Arial"/>
          <w:szCs w:val="24"/>
        </w:rPr>
      </w:pPr>
      <w:r w:rsidRPr="00D605E9">
        <w:rPr>
          <w:rFonts w:cs="Arial"/>
          <w:szCs w:val="24"/>
        </w:rPr>
        <w:t xml:space="preserve">Ampliar o vocabulário a partir do contexto oral, retirar temas e palavras geradoras para escrita-leitura. </w:t>
      </w:r>
    </w:p>
    <w:p w:rsidR="00E14C6D" w:rsidRPr="00D605E9" w:rsidRDefault="00E14C6D" w:rsidP="00912EFE">
      <w:pPr>
        <w:pStyle w:val="Pargrafo"/>
        <w:tabs>
          <w:tab w:val="clear" w:pos="1701"/>
          <w:tab w:val="left" w:pos="284"/>
        </w:tabs>
        <w:ind w:left="567" w:hanging="141"/>
        <w:rPr>
          <w:rFonts w:cs="Arial"/>
          <w:szCs w:val="24"/>
        </w:rPr>
      </w:pPr>
    </w:p>
    <w:p w:rsidR="0039207B" w:rsidRPr="00D605E9" w:rsidRDefault="00C40C28" w:rsidP="00E24B80">
      <w:pPr>
        <w:pStyle w:val="Ttulo2"/>
        <w:rPr>
          <w:rFonts w:cs="Arial"/>
          <w:b/>
        </w:rPr>
      </w:pPr>
      <w:r w:rsidRPr="00D605E9">
        <w:rPr>
          <w:rFonts w:cs="Arial"/>
          <w:b/>
          <w:caps w:val="0"/>
        </w:rPr>
        <w:t>Objetivos específicos</w:t>
      </w:r>
    </w:p>
    <w:p w:rsidR="00912EFE" w:rsidRPr="00D605E9" w:rsidRDefault="00437B0C" w:rsidP="00912EFE">
      <w:pPr>
        <w:pStyle w:val="Pargrafo"/>
        <w:numPr>
          <w:ilvl w:val="0"/>
          <w:numId w:val="33"/>
        </w:numPr>
        <w:tabs>
          <w:tab w:val="clear" w:pos="1701"/>
          <w:tab w:val="left" w:pos="284"/>
        </w:tabs>
        <w:spacing w:line="276" w:lineRule="auto"/>
        <w:ind w:left="851" w:hanging="284"/>
        <w:rPr>
          <w:rFonts w:cs="Arial"/>
          <w:szCs w:val="24"/>
        </w:rPr>
      </w:pPr>
      <w:r w:rsidRPr="00D605E9">
        <w:rPr>
          <w:rFonts w:cs="Arial"/>
          <w:szCs w:val="24"/>
        </w:rPr>
        <w:t xml:space="preserve">Oportunizar o desenvolvimento e a capacidade do alfabetizando de ler e escrever compreensivamente o mundo, a partir da construção de seu </w:t>
      </w:r>
      <w:r w:rsidRPr="00D605E9">
        <w:rPr>
          <w:rFonts w:cs="Arial"/>
          <w:szCs w:val="24"/>
        </w:rPr>
        <w:lastRenderedPageBreak/>
        <w:t>conhecimento começando pelo seu nome;</w:t>
      </w:r>
    </w:p>
    <w:p w:rsidR="00912EFE" w:rsidRPr="00D605E9" w:rsidRDefault="00437B0C" w:rsidP="00912EFE">
      <w:pPr>
        <w:pStyle w:val="Pargrafo"/>
        <w:numPr>
          <w:ilvl w:val="0"/>
          <w:numId w:val="33"/>
        </w:numPr>
        <w:tabs>
          <w:tab w:val="clear" w:pos="1701"/>
          <w:tab w:val="left" w:pos="284"/>
        </w:tabs>
        <w:spacing w:line="276" w:lineRule="auto"/>
        <w:ind w:left="851" w:hanging="284"/>
        <w:rPr>
          <w:rFonts w:cs="Arial"/>
          <w:szCs w:val="24"/>
        </w:rPr>
      </w:pPr>
      <w:r w:rsidRPr="00D605E9">
        <w:rPr>
          <w:rFonts w:cs="Arial"/>
          <w:szCs w:val="24"/>
        </w:rPr>
        <w:t xml:space="preserve">Propor uma educação democrática onde todos participarão do processo educativo, ampliando e </w:t>
      </w:r>
      <w:proofErr w:type="gramStart"/>
      <w:r w:rsidRPr="00D605E9">
        <w:rPr>
          <w:rFonts w:cs="Arial"/>
          <w:szCs w:val="24"/>
        </w:rPr>
        <w:t>implementando</w:t>
      </w:r>
      <w:proofErr w:type="gramEnd"/>
      <w:r w:rsidRPr="00D605E9">
        <w:rPr>
          <w:rFonts w:cs="Arial"/>
          <w:szCs w:val="24"/>
        </w:rPr>
        <w:t xml:space="preserve"> uma ação baseada no diálogo e na reflexão crítica sobre a realidade, identificando seu nome e dos colegas do grupo a que pertence;</w:t>
      </w:r>
    </w:p>
    <w:p w:rsidR="00912EFE" w:rsidRPr="00D605E9" w:rsidRDefault="00FF4920" w:rsidP="00912EFE">
      <w:pPr>
        <w:pStyle w:val="Pargrafo"/>
        <w:numPr>
          <w:ilvl w:val="0"/>
          <w:numId w:val="33"/>
        </w:numPr>
        <w:tabs>
          <w:tab w:val="clear" w:pos="1701"/>
          <w:tab w:val="left" w:pos="284"/>
        </w:tabs>
        <w:spacing w:line="276" w:lineRule="auto"/>
        <w:ind w:left="851" w:hanging="284"/>
        <w:rPr>
          <w:rFonts w:cs="Arial"/>
          <w:szCs w:val="24"/>
        </w:rPr>
      </w:pPr>
      <w:r w:rsidRPr="00D605E9">
        <w:rPr>
          <w:rFonts w:cs="Arial"/>
          <w:szCs w:val="24"/>
        </w:rPr>
        <w:t>Ampliar o conhecimento dos Jovens e Adultos sobre a escrita, leitura e cálculo, a partir da realidade que vivem;</w:t>
      </w:r>
    </w:p>
    <w:p w:rsidR="00FF4920" w:rsidRPr="00D605E9" w:rsidRDefault="00FF4920" w:rsidP="00912EFE">
      <w:pPr>
        <w:pStyle w:val="Pargrafo"/>
        <w:numPr>
          <w:ilvl w:val="0"/>
          <w:numId w:val="33"/>
        </w:numPr>
        <w:tabs>
          <w:tab w:val="clear" w:pos="1701"/>
          <w:tab w:val="left" w:pos="284"/>
        </w:tabs>
        <w:spacing w:line="276" w:lineRule="auto"/>
        <w:ind w:left="851" w:hanging="284"/>
        <w:rPr>
          <w:rFonts w:cs="Arial"/>
          <w:szCs w:val="24"/>
        </w:rPr>
      </w:pPr>
      <w:r w:rsidRPr="00D605E9">
        <w:rPr>
          <w:rFonts w:cs="Arial"/>
          <w:szCs w:val="24"/>
        </w:rPr>
        <w:t xml:space="preserve">Propiciar o resgate da história de vida dos </w:t>
      </w:r>
      <w:r w:rsidR="00437B0C" w:rsidRPr="00D605E9">
        <w:rPr>
          <w:rFonts w:cs="Arial"/>
          <w:szCs w:val="24"/>
        </w:rPr>
        <w:t>alfabetizandos,</w:t>
      </w:r>
      <w:r w:rsidRPr="00D605E9">
        <w:rPr>
          <w:rFonts w:cs="Arial"/>
          <w:szCs w:val="24"/>
        </w:rPr>
        <w:t xml:space="preserve"> abrangendo o conhecimento dos dados culturais</w:t>
      </w:r>
      <w:r w:rsidR="00437B0C" w:rsidRPr="00D605E9">
        <w:rPr>
          <w:rFonts w:cs="Arial"/>
          <w:szCs w:val="24"/>
        </w:rPr>
        <w:t>.</w:t>
      </w:r>
    </w:p>
    <w:p w:rsidR="00437B0C" w:rsidRPr="00D605E9" w:rsidRDefault="00437B0C" w:rsidP="00E24B80">
      <w:pPr>
        <w:pStyle w:val="Pargrafo"/>
        <w:tabs>
          <w:tab w:val="clear" w:pos="1701"/>
          <w:tab w:val="left" w:pos="709"/>
        </w:tabs>
        <w:ind w:firstLine="0"/>
        <w:rPr>
          <w:rFonts w:cs="Arial"/>
          <w:szCs w:val="24"/>
        </w:rPr>
      </w:pPr>
    </w:p>
    <w:p w:rsidR="00437B0C" w:rsidRPr="00D605E9" w:rsidRDefault="00C40C28" w:rsidP="00E24B80">
      <w:pPr>
        <w:pStyle w:val="Ttulo2"/>
        <w:tabs>
          <w:tab w:val="left" w:pos="709"/>
        </w:tabs>
        <w:rPr>
          <w:rFonts w:cs="Arial"/>
          <w:b/>
        </w:rPr>
      </w:pPr>
      <w:r w:rsidRPr="00D605E9">
        <w:rPr>
          <w:rFonts w:cs="Arial"/>
          <w:b/>
          <w:caps w:val="0"/>
        </w:rPr>
        <w:t>Conteúdos</w:t>
      </w:r>
    </w:p>
    <w:p w:rsidR="00437B0C" w:rsidRPr="00D605E9" w:rsidRDefault="00437B0C" w:rsidP="00912EFE">
      <w:pPr>
        <w:pStyle w:val="Pargrafo"/>
        <w:numPr>
          <w:ilvl w:val="0"/>
          <w:numId w:val="20"/>
        </w:numPr>
        <w:tabs>
          <w:tab w:val="clear" w:pos="1701"/>
          <w:tab w:val="left" w:pos="284"/>
        </w:tabs>
        <w:ind w:left="851" w:hanging="284"/>
        <w:rPr>
          <w:rFonts w:cs="Arial"/>
          <w:szCs w:val="24"/>
        </w:rPr>
      </w:pPr>
      <w:r w:rsidRPr="00D605E9">
        <w:rPr>
          <w:rFonts w:cs="Arial"/>
          <w:szCs w:val="24"/>
        </w:rPr>
        <w:t>Língua Portuguesa: vocabulário, linguagem oral e escrita;</w:t>
      </w:r>
    </w:p>
    <w:p w:rsidR="00437B0C" w:rsidRPr="00D605E9" w:rsidRDefault="00437B0C" w:rsidP="00912EFE">
      <w:pPr>
        <w:pStyle w:val="Pargrafo"/>
        <w:numPr>
          <w:ilvl w:val="0"/>
          <w:numId w:val="20"/>
        </w:numPr>
        <w:tabs>
          <w:tab w:val="clear" w:pos="1701"/>
          <w:tab w:val="left" w:pos="284"/>
        </w:tabs>
        <w:ind w:left="851" w:hanging="284"/>
        <w:rPr>
          <w:rFonts w:cs="Arial"/>
          <w:szCs w:val="24"/>
        </w:rPr>
      </w:pPr>
      <w:r w:rsidRPr="00D605E9">
        <w:rPr>
          <w:rFonts w:cs="Arial"/>
          <w:szCs w:val="24"/>
        </w:rPr>
        <w:t>Matemática: quantidade</w:t>
      </w:r>
      <w:r w:rsidR="00E96305" w:rsidRPr="00D605E9">
        <w:rPr>
          <w:rFonts w:cs="Arial"/>
          <w:szCs w:val="24"/>
        </w:rPr>
        <w:t>, tabelas</w:t>
      </w:r>
      <w:r w:rsidRPr="00D605E9">
        <w:rPr>
          <w:rFonts w:cs="Arial"/>
          <w:szCs w:val="24"/>
        </w:rPr>
        <w:t>;</w:t>
      </w:r>
    </w:p>
    <w:p w:rsidR="00437B0C" w:rsidRPr="00D605E9" w:rsidRDefault="00437B0C" w:rsidP="00912EFE">
      <w:pPr>
        <w:pStyle w:val="Pargrafo"/>
        <w:numPr>
          <w:ilvl w:val="0"/>
          <w:numId w:val="20"/>
        </w:numPr>
        <w:tabs>
          <w:tab w:val="clear" w:pos="1701"/>
          <w:tab w:val="left" w:pos="284"/>
        </w:tabs>
        <w:ind w:left="851" w:hanging="284"/>
        <w:rPr>
          <w:rFonts w:cs="Arial"/>
          <w:szCs w:val="24"/>
        </w:rPr>
      </w:pPr>
      <w:r w:rsidRPr="00D605E9">
        <w:rPr>
          <w:rFonts w:cs="Arial"/>
          <w:szCs w:val="24"/>
        </w:rPr>
        <w:t>Geografia: Regiões Brasileiras;</w:t>
      </w:r>
    </w:p>
    <w:p w:rsidR="00395CB5" w:rsidRPr="00D605E9" w:rsidRDefault="00437B0C" w:rsidP="00912EFE">
      <w:pPr>
        <w:pStyle w:val="Pargrafo"/>
        <w:numPr>
          <w:ilvl w:val="0"/>
          <w:numId w:val="20"/>
        </w:numPr>
        <w:tabs>
          <w:tab w:val="clear" w:pos="1701"/>
          <w:tab w:val="left" w:pos="284"/>
        </w:tabs>
        <w:ind w:left="851" w:hanging="284"/>
        <w:rPr>
          <w:rFonts w:cs="Arial"/>
          <w:szCs w:val="24"/>
        </w:rPr>
      </w:pPr>
      <w:r w:rsidRPr="00D605E9">
        <w:rPr>
          <w:rFonts w:cs="Arial"/>
          <w:szCs w:val="24"/>
        </w:rPr>
        <w:t xml:space="preserve">Artes: desenhos, pintura, </w:t>
      </w:r>
    </w:p>
    <w:p w:rsidR="00437B0C" w:rsidRPr="00D605E9" w:rsidRDefault="00437B0C" w:rsidP="00912EFE">
      <w:pPr>
        <w:pStyle w:val="Pargrafo"/>
        <w:numPr>
          <w:ilvl w:val="0"/>
          <w:numId w:val="20"/>
        </w:numPr>
        <w:tabs>
          <w:tab w:val="clear" w:pos="1701"/>
          <w:tab w:val="left" w:pos="284"/>
        </w:tabs>
        <w:ind w:left="851" w:hanging="284"/>
        <w:rPr>
          <w:rFonts w:cs="Arial"/>
          <w:szCs w:val="24"/>
        </w:rPr>
      </w:pPr>
      <w:r w:rsidRPr="00D605E9">
        <w:rPr>
          <w:rFonts w:cs="Arial"/>
          <w:szCs w:val="24"/>
        </w:rPr>
        <w:t>Cidadania: socialização;</w:t>
      </w:r>
    </w:p>
    <w:p w:rsidR="00437B0C" w:rsidRPr="00D605E9" w:rsidRDefault="00437B0C" w:rsidP="00912EFE">
      <w:pPr>
        <w:pStyle w:val="Pargrafo"/>
        <w:numPr>
          <w:ilvl w:val="0"/>
          <w:numId w:val="20"/>
        </w:numPr>
        <w:tabs>
          <w:tab w:val="clear" w:pos="1701"/>
          <w:tab w:val="left" w:pos="284"/>
        </w:tabs>
        <w:ind w:left="851" w:hanging="284"/>
        <w:rPr>
          <w:rFonts w:cs="Arial"/>
          <w:szCs w:val="24"/>
        </w:rPr>
      </w:pPr>
      <w:r w:rsidRPr="00D605E9">
        <w:rPr>
          <w:rFonts w:cs="Arial"/>
          <w:szCs w:val="24"/>
        </w:rPr>
        <w:t>Pluralidade cultural: diferentes tipos de cultura</w:t>
      </w:r>
    </w:p>
    <w:p w:rsidR="00437B0C" w:rsidRPr="00D605E9" w:rsidRDefault="00437B0C" w:rsidP="00E24B80">
      <w:pPr>
        <w:pStyle w:val="Pargrafo"/>
        <w:tabs>
          <w:tab w:val="clear" w:pos="1701"/>
          <w:tab w:val="left" w:pos="709"/>
        </w:tabs>
        <w:ind w:firstLine="0"/>
        <w:rPr>
          <w:rFonts w:cs="Arial"/>
          <w:szCs w:val="24"/>
        </w:rPr>
      </w:pPr>
    </w:p>
    <w:p w:rsidR="00395CB5" w:rsidRPr="00D605E9" w:rsidRDefault="00C40C28" w:rsidP="00E24B80">
      <w:pPr>
        <w:pStyle w:val="Ttulo2"/>
        <w:tabs>
          <w:tab w:val="left" w:pos="709"/>
        </w:tabs>
        <w:rPr>
          <w:rFonts w:cs="Arial"/>
          <w:b/>
        </w:rPr>
      </w:pPr>
      <w:r w:rsidRPr="00D605E9">
        <w:rPr>
          <w:rFonts w:cs="Arial"/>
          <w:b/>
          <w:caps w:val="0"/>
        </w:rPr>
        <w:t>Percurso metodológico</w:t>
      </w:r>
    </w:p>
    <w:p w:rsidR="00395CB5" w:rsidRPr="00D605E9" w:rsidRDefault="00C40C28" w:rsidP="00E24B80">
      <w:pPr>
        <w:pStyle w:val="Pargrafo"/>
        <w:tabs>
          <w:tab w:val="clear" w:pos="1701"/>
          <w:tab w:val="left" w:pos="567"/>
        </w:tabs>
        <w:ind w:firstLine="0"/>
        <w:rPr>
          <w:rFonts w:cs="Arial"/>
          <w:szCs w:val="24"/>
        </w:rPr>
      </w:pPr>
      <w:r w:rsidRPr="00D605E9">
        <w:rPr>
          <w:rFonts w:cs="Arial"/>
          <w:b/>
          <w:szCs w:val="24"/>
        </w:rPr>
        <w:t>3.7.1 Primeira Atividade</w:t>
      </w:r>
      <w:r w:rsidR="00395CB5" w:rsidRPr="00D605E9">
        <w:rPr>
          <w:rFonts w:cs="Arial"/>
          <w:b/>
          <w:szCs w:val="24"/>
        </w:rPr>
        <w:t>:</w:t>
      </w:r>
      <w:r w:rsidR="00395CB5" w:rsidRPr="00D605E9">
        <w:rPr>
          <w:rFonts w:cs="Arial"/>
          <w:szCs w:val="24"/>
        </w:rPr>
        <w:t xml:space="preserve"> </w:t>
      </w:r>
      <w:r w:rsidR="00E50E06" w:rsidRPr="00D605E9">
        <w:rPr>
          <w:rFonts w:cs="Arial"/>
          <w:szCs w:val="24"/>
        </w:rPr>
        <w:t>M</w:t>
      </w:r>
      <w:r w:rsidR="00DD25CA" w:rsidRPr="00D605E9">
        <w:rPr>
          <w:rFonts w:cs="Arial"/>
          <w:szCs w:val="24"/>
        </w:rPr>
        <w:t>inha Identidade</w:t>
      </w:r>
    </w:p>
    <w:p w:rsidR="006421BB" w:rsidRPr="00D605E9" w:rsidRDefault="00C40C28" w:rsidP="00E14C6D">
      <w:pPr>
        <w:spacing w:line="360" w:lineRule="auto"/>
        <w:rPr>
          <w:rFonts w:cs="Arial"/>
          <w:szCs w:val="24"/>
        </w:rPr>
      </w:pPr>
      <w:r w:rsidRPr="00D605E9">
        <w:rPr>
          <w:rFonts w:cs="Arial"/>
          <w:b/>
          <w:szCs w:val="24"/>
        </w:rPr>
        <w:t>Tempo previsto para execução</w:t>
      </w:r>
      <w:r w:rsidR="00395CB5" w:rsidRPr="00D605E9">
        <w:rPr>
          <w:rFonts w:cs="Arial"/>
          <w:b/>
          <w:szCs w:val="24"/>
        </w:rPr>
        <w:t>:</w:t>
      </w:r>
      <w:r w:rsidR="00395CB5" w:rsidRPr="00D605E9">
        <w:rPr>
          <w:rFonts w:cs="Arial"/>
          <w:szCs w:val="24"/>
        </w:rPr>
        <w:t xml:space="preserve"> </w:t>
      </w:r>
      <w:r w:rsidR="006421BB" w:rsidRPr="00D605E9">
        <w:rPr>
          <w:rFonts w:cs="Arial"/>
          <w:szCs w:val="24"/>
        </w:rPr>
        <w:t>4 horas</w:t>
      </w:r>
      <w:r w:rsidR="00395CB5" w:rsidRPr="00D605E9">
        <w:rPr>
          <w:rFonts w:cs="Arial"/>
          <w:szCs w:val="24"/>
        </w:rPr>
        <w:t xml:space="preserve"> </w:t>
      </w:r>
    </w:p>
    <w:p w:rsidR="00E14C6D" w:rsidRPr="00D605E9" w:rsidRDefault="00E14C6D" w:rsidP="00E14C6D">
      <w:pPr>
        <w:spacing w:line="360" w:lineRule="auto"/>
        <w:rPr>
          <w:rFonts w:cs="Arial"/>
          <w:szCs w:val="24"/>
        </w:rPr>
      </w:pPr>
    </w:p>
    <w:p w:rsidR="00395CB5" w:rsidRPr="00D605E9" w:rsidRDefault="00E50E06" w:rsidP="00B71CB4">
      <w:pPr>
        <w:pStyle w:val="Pargrafo"/>
        <w:tabs>
          <w:tab w:val="clear" w:pos="1701"/>
          <w:tab w:val="left" w:pos="567"/>
        </w:tabs>
        <w:ind w:firstLine="851"/>
        <w:rPr>
          <w:rFonts w:cs="Arial"/>
          <w:szCs w:val="24"/>
        </w:rPr>
      </w:pPr>
      <w:r w:rsidRPr="00D605E9">
        <w:rPr>
          <w:rFonts w:cs="Arial"/>
          <w:szCs w:val="24"/>
        </w:rPr>
        <w:t>Em uma roda de conversa será solicitado aos alunos que digam o nome completo usando como comprovante a carteira de identidade.</w:t>
      </w:r>
    </w:p>
    <w:p w:rsidR="00E50E06" w:rsidRPr="00D605E9" w:rsidRDefault="00E50E06" w:rsidP="00B71CB4">
      <w:pPr>
        <w:pStyle w:val="Pargrafo"/>
        <w:tabs>
          <w:tab w:val="clear" w:pos="1701"/>
          <w:tab w:val="left" w:pos="567"/>
        </w:tabs>
        <w:ind w:firstLine="851"/>
        <w:rPr>
          <w:rFonts w:cs="Arial"/>
          <w:szCs w:val="24"/>
        </w:rPr>
      </w:pPr>
      <w:r w:rsidRPr="00D605E9">
        <w:rPr>
          <w:rFonts w:cs="Arial"/>
          <w:szCs w:val="24"/>
        </w:rPr>
        <w:t xml:space="preserve">Logo após, o educador como transcritor anotará as observações quantitativas referentes há </w:t>
      </w:r>
      <w:r w:rsidR="006421BB" w:rsidRPr="00D605E9">
        <w:rPr>
          <w:rFonts w:cs="Arial"/>
          <w:szCs w:val="24"/>
        </w:rPr>
        <w:t xml:space="preserve">nomes, </w:t>
      </w:r>
      <w:r w:rsidRPr="00D605E9">
        <w:rPr>
          <w:rFonts w:cs="Arial"/>
          <w:szCs w:val="24"/>
        </w:rPr>
        <w:t>sobrenomes</w:t>
      </w:r>
      <w:r w:rsidR="006421BB" w:rsidRPr="00D605E9">
        <w:rPr>
          <w:rFonts w:cs="Arial"/>
          <w:szCs w:val="24"/>
        </w:rPr>
        <w:t xml:space="preserve"> e iniciais de nomes iguais, nomes dos pais, data de nascimento.</w:t>
      </w:r>
    </w:p>
    <w:p w:rsidR="006421BB" w:rsidRPr="00D605E9" w:rsidRDefault="006421BB" w:rsidP="00B71CB4">
      <w:pPr>
        <w:pStyle w:val="Pargrafo"/>
        <w:tabs>
          <w:tab w:val="clear" w:pos="1701"/>
          <w:tab w:val="left" w:pos="567"/>
        </w:tabs>
        <w:ind w:firstLine="851"/>
        <w:rPr>
          <w:rFonts w:cs="Arial"/>
          <w:szCs w:val="24"/>
        </w:rPr>
      </w:pPr>
      <w:r w:rsidRPr="00D605E9">
        <w:rPr>
          <w:rFonts w:cs="Arial"/>
          <w:szCs w:val="24"/>
        </w:rPr>
        <w:t>Já de posse desses dados o educador juntamente com os alunos confeccionará um cartaz com uma tabela apresentando estes dados obtidos.</w:t>
      </w:r>
    </w:p>
    <w:p w:rsidR="006421BB" w:rsidRPr="00D605E9" w:rsidRDefault="006421BB" w:rsidP="00B71CB4">
      <w:pPr>
        <w:pStyle w:val="Pargrafo"/>
        <w:tabs>
          <w:tab w:val="clear" w:pos="1701"/>
          <w:tab w:val="left" w:pos="567"/>
        </w:tabs>
        <w:ind w:firstLine="851"/>
        <w:rPr>
          <w:rFonts w:cs="Arial"/>
          <w:szCs w:val="24"/>
        </w:rPr>
      </w:pPr>
      <w:r w:rsidRPr="00D605E9">
        <w:rPr>
          <w:rFonts w:cs="Arial"/>
          <w:szCs w:val="24"/>
        </w:rPr>
        <w:t>Como fechamento desse primeiro dia</w:t>
      </w:r>
      <w:r w:rsidR="00BE6782" w:rsidRPr="00D605E9">
        <w:rPr>
          <w:rFonts w:cs="Arial"/>
          <w:szCs w:val="24"/>
        </w:rPr>
        <w:t>,</w:t>
      </w:r>
      <w:r w:rsidRPr="00D605E9">
        <w:rPr>
          <w:rFonts w:cs="Arial"/>
          <w:szCs w:val="24"/>
        </w:rPr>
        <w:t xml:space="preserve"> </w:t>
      </w:r>
      <w:r w:rsidR="00BE6782" w:rsidRPr="00D605E9">
        <w:rPr>
          <w:rFonts w:cs="Arial"/>
          <w:szCs w:val="24"/>
        </w:rPr>
        <w:t>será</w:t>
      </w:r>
      <w:r w:rsidRPr="00D605E9">
        <w:rPr>
          <w:rFonts w:cs="Arial"/>
          <w:szCs w:val="24"/>
        </w:rPr>
        <w:t xml:space="preserve"> solicitado aos alunos que em </w:t>
      </w:r>
      <w:r w:rsidR="00BE6782" w:rsidRPr="00D605E9">
        <w:rPr>
          <w:rFonts w:cs="Arial"/>
          <w:szCs w:val="24"/>
        </w:rPr>
        <w:t>uma folha</w:t>
      </w:r>
      <w:r w:rsidRPr="00D605E9">
        <w:rPr>
          <w:rFonts w:cs="Arial"/>
          <w:szCs w:val="24"/>
        </w:rPr>
        <w:t xml:space="preserve"> sulfit</w:t>
      </w:r>
      <w:r w:rsidR="00BE6782" w:rsidRPr="00D605E9">
        <w:rPr>
          <w:rFonts w:cs="Arial"/>
          <w:szCs w:val="24"/>
        </w:rPr>
        <w:t xml:space="preserve">e façam uma caricatura própria, </w:t>
      </w:r>
      <w:r w:rsidRPr="00D605E9">
        <w:rPr>
          <w:rFonts w:cs="Arial"/>
          <w:szCs w:val="24"/>
        </w:rPr>
        <w:t xml:space="preserve">e </w:t>
      </w:r>
      <w:r w:rsidR="00BE6782" w:rsidRPr="00D605E9">
        <w:rPr>
          <w:rFonts w:cs="Arial"/>
          <w:szCs w:val="24"/>
        </w:rPr>
        <w:t xml:space="preserve">insira também abaixo da ilustração </w:t>
      </w:r>
      <w:r w:rsidRPr="00D605E9">
        <w:rPr>
          <w:rFonts w:cs="Arial"/>
          <w:szCs w:val="24"/>
        </w:rPr>
        <w:t>nome</w:t>
      </w:r>
      <w:r w:rsidR="00BE6782" w:rsidRPr="00D605E9">
        <w:rPr>
          <w:rFonts w:cs="Arial"/>
          <w:szCs w:val="24"/>
        </w:rPr>
        <w:t xml:space="preserve">, </w:t>
      </w:r>
      <w:r w:rsidRPr="00D605E9">
        <w:rPr>
          <w:rFonts w:cs="Arial"/>
          <w:szCs w:val="24"/>
        </w:rPr>
        <w:t xml:space="preserve">sobrenomes </w:t>
      </w:r>
      <w:r w:rsidR="00BE6782" w:rsidRPr="00D605E9">
        <w:rPr>
          <w:rFonts w:cs="Arial"/>
          <w:szCs w:val="24"/>
        </w:rPr>
        <w:t xml:space="preserve">e data de nascimento, </w:t>
      </w:r>
      <w:r w:rsidRPr="00D605E9">
        <w:rPr>
          <w:rFonts w:cs="Arial"/>
          <w:szCs w:val="24"/>
        </w:rPr>
        <w:t xml:space="preserve">para ser anexada há um mural dentro da </w:t>
      </w:r>
      <w:r w:rsidRPr="00D605E9">
        <w:rPr>
          <w:rFonts w:cs="Arial"/>
          <w:szCs w:val="24"/>
        </w:rPr>
        <w:lastRenderedPageBreak/>
        <w:t>sala de aula.</w:t>
      </w:r>
    </w:p>
    <w:p w:rsidR="00BE6782" w:rsidRPr="00D605E9" w:rsidRDefault="00237890" w:rsidP="00E14C6D">
      <w:pPr>
        <w:pStyle w:val="Pargrafo"/>
        <w:tabs>
          <w:tab w:val="clear" w:pos="1701"/>
          <w:tab w:val="left" w:pos="567"/>
        </w:tabs>
        <w:ind w:firstLine="851"/>
        <w:rPr>
          <w:rFonts w:cs="Arial"/>
          <w:szCs w:val="24"/>
        </w:rPr>
      </w:pPr>
      <w:r w:rsidRPr="00D605E9">
        <w:rPr>
          <w:rFonts w:cs="Arial"/>
          <w:szCs w:val="24"/>
        </w:rPr>
        <w:t>Como atividade extraclasse, os alunos pesquisaram em casa o significado do próprio nome e trarão na próxima aula escrita em uma folha sulfite.</w:t>
      </w:r>
    </w:p>
    <w:p w:rsidR="00E14C6D" w:rsidRPr="00D605E9" w:rsidRDefault="00E14C6D" w:rsidP="00E14C6D">
      <w:pPr>
        <w:pStyle w:val="Pargrafo"/>
        <w:tabs>
          <w:tab w:val="clear" w:pos="1701"/>
          <w:tab w:val="left" w:pos="567"/>
        </w:tabs>
        <w:ind w:firstLine="851"/>
        <w:rPr>
          <w:rFonts w:cs="Arial"/>
          <w:szCs w:val="24"/>
        </w:rPr>
      </w:pPr>
    </w:p>
    <w:p w:rsidR="00BE6782" w:rsidRPr="00D605E9" w:rsidRDefault="00C40C28" w:rsidP="00505A7B">
      <w:pPr>
        <w:pStyle w:val="Pargrafo"/>
        <w:tabs>
          <w:tab w:val="clear" w:pos="1701"/>
          <w:tab w:val="left" w:pos="567"/>
          <w:tab w:val="left" w:pos="851"/>
        </w:tabs>
        <w:ind w:firstLine="0"/>
        <w:rPr>
          <w:rFonts w:cs="Arial"/>
          <w:szCs w:val="24"/>
        </w:rPr>
      </w:pPr>
      <w:r w:rsidRPr="00D605E9">
        <w:rPr>
          <w:rFonts w:cs="Arial"/>
          <w:b/>
          <w:szCs w:val="24"/>
        </w:rPr>
        <w:t>3.7.2 Segunda</w:t>
      </w:r>
      <w:r w:rsidR="00BE6782" w:rsidRPr="00D605E9">
        <w:rPr>
          <w:rFonts w:cs="Arial"/>
          <w:b/>
          <w:szCs w:val="24"/>
        </w:rPr>
        <w:t xml:space="preserve"> </w:t>
      </w:r>
      <w:r w:rsidRPr="00D605E9">
        <w:rPr>
          <w:rFonts w:cs="Arial"/>
          <w:b/>
          <w:szCs w:val="24"/>
        </w:rPr>
        <w:t>atividade</w:t>
      </w:r>
      <w:r w:rsidR="00BE6782" w:rsidRPr="00D605E9">
        <w:rPr>
          <w:rFonts w:cs="Arial"/>
          <w:b/>
          <w:szCs w:val="24"/>
        </w:rPr>
        <w:t>:</w:t>
      </w:r>
      <w:r w:rsidR="00DD25CA" w:rsidRPr="00D605E9">
        <w:rPr>
          <w:rFonts w:cs="Arial"/>
          <w:szCs w:val="24"/>
        </w:rPr>
        <w:t xml:space="preserve"> Meu Nome</w:t>
      </w:r>
    </w:p>
    <w:p w:rsidR="00BE6782" w:rsidRPr="00D605E9" w:rsidRDefault="00C40C28" w:rsidP="00E24B80">
      <w:pPr>
        <w:spacing w:line="360" w:lineRule="auto"/>
        <w:rPr>
          <w:rFonts w:cs="Arial"/>
          <w:szCs w:val="24"/>
        </w:rPr>
      </w:pPr>
      <w:r w:rsidRPr="00D605E9">
        <w:rPr>
          <w:rFonts w:cs="Arial"/>
          <w:b/>
          <w:szCs w:val="24"/>
        </w:rPr>
        <w:t>Tempo previsto para execução</w:t>
      </w:r>
      <w:r w:rsidR="00BE6782" w:rsidRPr="00D605E9">
        <w:rPr>
          <w:rFonts w:cs="Arial"/>
          <w:b/>
          <w:szCs w:val="24"/>
        </w:rPr>
        <w:t>:</w:t>
      </w:r>
      <w:r w:rsidR="00BE6782" w:rsidRPr="00D605E9">
        <w:rPr>
          <w:rFonts w:cs="Arial"/>
          <w:szCs w:val="24"/>
        </w:rPr>
        <w:t xml:space="preserve"> 4 horas </w:t>
      </w:r>
    </w:p>
    <w:p w:rsidR="00BE6782" w:rsidRPr="00D605E9" w:rsidRDefault="00BE6782" w:rsidP="00E24B80">
      <w:pPr>
        <w:spacing w:line="360" w:lineRule="auto"/>
        <w:rPr>
          <w:rFonts w:cs="Arial"/>
          <w:szCs w:val="24"/>
        </w:rPr>
      </w:pPr>
    </w:p>
    <w:p w:rsidR="00E14C6D" w:rsidRPr="00D605E9" w:rsidRDefault="00BE6782" w:rsidP="00B71CB4">
      <w:pPr>
        <w:pStyle w:val="Pargrafo"/>
        <w:tabs>
          <w:tab w:val="clear" w:pos="1701"/>
          <w:tab w:val="left" w:pos="567"/>
        </w:tabs>
        <w:ind w:firstLine="851"/>
        <w:rPr>
          <w:rFonts w:cs="Arial"/>
          <w:szCs w:val="24"/>
        </w:rPr>
      </w:pPr>
      <w:r w:rsidRPr="00D605E9">
        <w:rPr>
          <w:rFonts w:cs="Arial"/>
          <w:szCs w:val="24"/>
        </w:rPr>
        <w:t xml:space="preserve">Será solicitado aos alunos que digam um </w:t>
      </w:r>
      <w:r w:rsidR="00E14C6D" w:rsidRPr="00D605E9">
        <w:rPr>
          <w:rFonts w:cs="Arial"/>
          <w:szCs w:val="24"/>
        </w:rPr>
        <w:t>a um:</w:t>
      </w:r>
    </w:p>
    <w:p w:rsidR="005D7D94" w:rsidRPr="00D605E9" w:rsidRDefault="005D7D94" w:rsidP="00505A7B">
      <w:pPr>
        <w:pStyle w:val="Pargrafo"/>
        <w:numPr>
          <w:ilvl w:val="0"/>
          <w:numId w:val="27"/>
        </w:numPr>
        <w:tabs>
          <w:tab w:val="clear" w:pos="1701"/>
          <w:tab w:val="left" w:pos="567"/>
        </w:tabs>
        <w:ind w:left="1134" w:hanging="283"/>
        <w:rPr>
          <w:rFonts w:cs="Arial"/>
          <w:szCs w:val="24"/>
        </w:rPr>
      </w:pPr>
      <w:r w:rsidRPr="00D605E9">
        <w:rPr>
          <w:rFonts w:cs="Arial"/>
          <w:szCs w:val="24"/>
        </w:rPr>
        <w:t>Por que possuem este nome?</w:t>
      </w:r>
    </w:p>
    <w:p w:rsidR="005D7D94" w:rsidRPr="00D605E9" w:rsidRDefault="00DD25CA" w:rsidP="005D7D94">
      <w:pPr>
        <w:pStyle w:val="Pargrafo"/>
        <w:tabs>
          <w:tab w:val="clear" w:pos="1701"/>
          <w:tab w:val="left" w:pos="567"/>
        </w:tabs>
        <w:ind w:left="1644" w:firstLine="0"/>
        <w:rPr>
          <w:rFonts w:cs="Arial"/>
          <w:szCs w:val="24"/>
        </w:rPr>
      </w:pPr>
      <w:r w:rsidRPr="00D605E9">
        <w:rPr>
          <w:rFonts w:cs="Arial"/>
          <w:szCs w:val="24"/>
        </w:rPr>
        <w:t xml:space="preserve"> </w:t>
      </w:r>
    </w:p>
    <w:p w:rsidR="005D7D94" w:rsidRPr="00D605E9" w:rsidRDefault="00DD25CA" w:rsidP="005D7D94">
      <w:pPr>
        <w:pStyle w:val="Pargrafo"/>
        <w:tabs>
          <w:tab w:val="clear" w:pos="1701"/>
          <w:tab w:val="left" w:pos="567"/>
        </w:tabs>
        <w:ind w:firstLine="851"/>
        <w:rPr>
          <w:rFonts w:cs="Arial"/>
          <w:szCs w:val="24"/>
        </w:rPr>
      </w:pPr>
      <w:r w:rsidRPr="00D605E9">
        <w:rPr>
          <w:rFonts w:cs="Arial"/>
          <w:szCs w:val="24"/>
        </w:rPr>
        <w:t>Diante</w:t>
      </w:r>
      <w:r w:rsidR="00BE6782" w:rsidRPr="00D605E9">
        <w:rPr>
          <w:rFonts w:cs="Arial"/>
          <w:szCs w:val="24"/>
        </w:rPr>
        <w:t xml:space="preserve"> dos relatos, o educador devera se apropriar da situação e fazer questionamentos do tipo: </w:t>
      </w:r>
    </w:p>
    <w:p w:rsidR="00505A7B" w:rsidRPr="00D605E9" w:rsidRDefault="005D7D94" w:rsidP="00505A7B">
      <w:pPr>
        <w:pStyle w:val="Pargrafo"/>
        <w:numPr>
          <w:ilvl w:val="0"/>
          <w:numId w:val="34"/>
        </w:numPr>
        <w:tabs>
          <w:tab w:val="clear" w:pos="1701"/>
          <w:tab w:val="left" w:pos="567"/>
          <w:tab w:val="left" w:pos="851"/>
          <w:tab w:val="left" w:pos="1134"/>
        </w:tabs>
        <w:ind w:left="851" w:firstLine="0"/>
        <w:rPr>
          <w:rFonts w:cs="Arial"/>
          <w:szCs w:val="24"/>
        </w:rPr>
      </w:pPr>
      <w:proofErr w:type="gramStart"/>
      <w:r w:rsidRPr="00D605E9">
        <w:rPr>
          <w:rFonts w:cs="Arial"/>
          <w:szCs w:val="24"/>
        </w:rPr>
        <w:t>Se conhecem</w:t>
      </w:r>
      <w:proofErr w:type="gramEnd"/>
      <w:r w:rsidRPr="00D605E9">
        <w:rPr>
          <w:rFonts w:cs="Arial"/>
          <w:szCs w:val="24"/>
        </w:rPr>
        <w:t xml:space="preserve"> mais pessoas com o mesmo nome?</w:t>
      </w:r>
    </w:p>
    <w:p w:rsidR="00505A7B" w:rsidRPr="00D605E9" w:rsidRDefault="005D7D94" w:rsidP="00505A7B">
      <w:pPr>
        <w:pStyle w:val="Pargrafo"/>
        <w:numPr>
          <w:ilvl w:val="0"/>
          <w:numId w:val="34"/>
        </w:numPr>
        <w:tabs>
          <w:tab w:val="clear" w:pos="1701"/>
          <w:tab w:val="left" w:pos="567"/>
          <w:tab w:val="left" w:pos="851"/>
          <w:tab w:val="left" w:pos="1134"/>
        </w:tabs>
        <w:ind w:left="851" w:firstLine="0"/>
        <w:rPr>
          <w:rFonts w:cs="Arial"/>
          <w:szCs w:val="24"/>
        </w:rPr>
      </w:pPr>
      <w:r w:rsidRPr="00D605E9">
        <w:rPr>
          <w:rFonts w:cs="Arial"/>
          <w:szCs w:val="24"/>
        </w:rPr>
        <w:t>S</w:t>
      </w:r>
      <w:r w:rsidR="00E96305" w:rsidRPr="00D605E9">
        <w:rPr>
          <w:rFonts w:cs="Arial"/>
          <w:szCs w:val="24"/>
        </w:rPr>
        <w:t>e na família tem alguém</w:t>
      </w:r>
      <w:r w:rsidR="00DD25CA" w:rsidRPr="00D605E9">
        <w:rPr>
          <w:rFonts w:cs="Arial"/>
          <w:szCs w:val="24"/>
        </w:rPr>
        <w:t xml:space="preserve"> </w:t>
      </w:r>
      <w:r w:rsidR="002D6C14" w:rsidRPr="00D605E9">
        <w:rPr>
          <w:rFonts w:cs="Arial"/>
          <w:szCs w:val="24"/>
        </w:rPr>
        <w:t xml:space="preserve">com o mesmo </w:t>
      </w:r>
      <w:r w:rsidRPr="00D605E9">
        <w:rPr>
          <w:rFonts w:cs="Arial"/>
          <w:szCs w:val="24"/>
        </w:rPr>
        <w:t>nome?</w:t>
      </w:r>
    </w:p>
    <w:p w:rsidR="00BE6782" w:rsidRPr="00D605E9" w:rsidRDefault="005D7D94" w:rsidP="00505A7B">
      <w:pPr>
        <w:pStyle w:val="Pargrafo"/>
        <w:numPr>
          <w:ilvl w:val="0"/>
          <w:numId w:val="34"/>
        </w:numPr>
        <w:tabs>
          <w:tab w:val="clear" w:pos="1701"/>
          <w:tab w:val="left" w:pos="567"/>
          <w:tab w:val="left" w:pos="851"/>
          <w:tab w:val="left" w:pos="1134"/>
        </w:tabs>
        <w:ind w:left="851" w:firstLine="0"/>
        <w:rPr>
          <w:rFonts w:cs="Arial"/>
          <w:szCs w:val="24"/>
        </w:rPr>
      </w:pPr>
      <w:r w:rsidRPr="00D605E9">
        <w:rPr>
          <w:rFonts w:cs="Arial"/>
          <w:szCs w:val="24"/>
        </w:rPr>
        <w:t>S</w:t>
      </w:r>
      <w:r w:rsidR="00DD25CA" w:rsidRPr="00D605E9">
        <w:rPr>
          <w:rFonts w:cs="Arial"/>
          <w:szCs w:val="24"/>
        </w:rPr>
        <w:t xml:space="preserve">e sabem o </w:t>
      </w:r>
      <w:proofErr w:type="gramStart"/>
      <w:r w:rsidR="00DD25CA" w:rsidRPr="00D605E9">
        <w:rPr>
          <w:rFonts w:cs="Arial"/>
          <w:szCs w:val="24"/>
        </w:rPr>
        <w:t>por que</w:t>
      </w:r>
      <w:proofErr w:type="gramEnd"/>
      <w:r w:rsidR="00DD25CA" w:rsidRPr="00D605E9">
        <w:rPr>
          <w:rFonts w:cs="Arial"/>
          <w:szCs w:val="24"/>
        </w:rPr>
        <w:t xml:space="preserve"> os pais escolheram este nome para eles?</w:t>
      </w:r>
    </w:p>
    <w:p w:rsidR="005D7D94" w:rsidRPr="00D605E9" w:rsidRDefault="005D7D94" w:rsidP="005D7D94">
      <w:pPr>
        <w:pStyle w:val="Pargrafo"/>
        <w:tabs>
          <w:tab w:val="clear" w:pos="1701"/>
          <w:tab w:val="left" w:pos="567"/>
        </w:tabs>
        <w:ind w:left="1644" w:firstLine="0"/>
        <w:rPr>
          <w:rFonts w:cs="Arial"/>
          <w:i/>
          <w:szCs w:val="24"/>
        </w:rPr>
      </w:pPr>
    </w:p>
    <w:p w:rsidR="00D31B29" w:rsidRPr="00D605E9" w:rsidRDefault="00DD25CA" w:rsidP="00B71CB4">
      <w:pPr>
        <w:pStyle w:val="Pargrafo"/>
        <w:tabs>
          <w:tab w:val="clear" w:pos="1701"/>
          <w:tab w:val="left" w:pos="567"/>
        </w:tabs>
        <w:ind w:firstLine="851"/>
        <w:rPr>
          <w:rFonts w:cs="Arial"/>
          <w:szCs w:val="24"/>
        </w:rPr>
      </w:pPr>
      <w:r w:rsidRPr="00D605E9">
        <w:rPr>
          <w:rFonts w:cs="Arial"/>
          <w:szCs w:val="24"/>
        </w:rPr>
        <w:t xml:space="preserve">Após o momento de diálogo, </w:t>
      </w:r>
      <w:proofErr w:type="gramStart"/>
      <w:r w:rsidR="00E14C6D" w:rsidRPr="00D605E9">
        <w:rPr>
          <w:rFonts w:cs="Arial"/>
          <w:szCs w:val="24"/>
        </w:rPr>
        <w:t>o educador juntamente com os alunos produziram</w:t>
      </w:r>
      <w:proofErr w:type="gramEnd"/>
      <w:r w:rsidRPr="00D605E9">
        <w:rPr>
          <w:rFonts w:cs="Arial"/>
          <w:szCs w:val="24"/>
        </w:rPr>
        <w:t xml:space="preserve"> um cartaz </w:t>
      </w:r>
      <w:r w:rsidR="00D31B29" w:rsidRPr="00D605E9">
        <w:rPr>
          <w:rFonts w:cs="Arial"/>
          <w:szCs w:val="24"/>
        </w:rPr>
        <w:t>onde nele escreveram o nome de cada aluno, o nome que gostariam de ter e</w:t>
      </w:r>
      <w:r w:rsidR="00E14C6D" w:rsidRPr="00D605E9">
        <w:rPr>
          <w:rFonts w:cs="Arial"/>
          <w:szCs w:val="24"/>
        </w:rPr>
        <w:t>,</w:t>
      </w:r>
      <w:r w:rsidR="00D31B29" w:rsidRPr="00D605E9">
        <w:rPr>
          <w:rFonts w:cs="Arial"/>
          <w:szCs w:val="24"/>
        </w:rPr>
        <w:t xml:space="preserve"> se tiverem registrar também o apelido.</w:t>
      </w:r>
    </w:p>
    <w:p w:rsidR="00E14C6D" w:rsidRPr="00D605E9" w:rsidRDefault="00237890" w:rsidP="00E14C6D">
      <w:pPr>
        <w:pStyle w:val="Pargrafo"/>
        <w:tabs>
          <w:tab w:val="clear" w:pos="1701"/>
          <w:tab w:val="left" w:pos="567"/>
        </w:tabs>
        <w:ind w:firstLine="851"/>
        <w:rPr>
          <w:rFonts w:cs="Arial"/>
          <w:szCs w:val="24"/>
        </w:rPr>
      </w:pPr>
      <w:r w:rsidRPr="00D605E9">
        <w:rPr>
          <w:rFonts w:cs="Arial"/>
          <w:szCs w:val="24"/>
        </w:rPr>
        <w:t>Por fim, será solicitado aos alunos que exponham as informações alcançadas na pesquisada realizada extraclasse sobre o significado do próprio nome. Lembrando que, esta pesquisada será também anexada ao mural da sala de aula.</w:t>
      </w:r>
    </w:p>
    <w:p w:rsidR="00E14C6D" w:rsidRPr="00D605E9" w:rsidRDefault="00E14C6D" w:rsidP="00E14C6D">
      <w:pPr>
        <w:pStyle w:val="Pargrafo"/>
        <w:tabs>
          <w:tab w:val="clear" w:pos="1701"/>
          <w:tab w:val="left" w:pos="567"/>
        </w:tabs>
        <w:ind w:firstLine="851"/>
        <w:rPr>
          <w:rFonts w:cs="Arial"/>
          <w:szCs w:val="24"/>
        </w:rPr>
      </w:pPr>
    </w:p>
    <w:p w:rsidR="00E14C6D" w:rsidRPr="00D605E9" w:rsidRDefault="00E14C6D" w:rsidP="00E14C6D">
      <w:pPr>
        <w:pStyle w:val="Pargrafo"/>
        <w:tabs>
          <w:tab w:val="clear" w:pos="1701"/>
          <w:tab w:val="left" w:pos="567"/>
        </w:tabs>
        <w:ind w:firstLine="851"/>
        <w:rPr>
          <w:rFonts w:cs="Arial"/>
          <w:szCs w:val="24"/>
        </w:rPr>
      </w:pPr>
    </w:p>
    <w:p w:rsidR="00D31B29" w:rsidRPr="00D605E9" w:rsidRDefault="00C40C28" w:rsidP="00E24B80">
      <w:pPr>
        <w:pStyle w:val="Pargrafo"/>
        <w:tabs>
          <w:tab w:val="clear" w:pos="1701"/>
          <w:tab w:val="left" w:pos="567"/>
        </w:tabs>
        <w:ind w:firstLine="0"/>
        <w:rPr>
          <w:rFonts w:cs="Arial"/>
          <w:szCs w:val="24"/>
        </w:rPr>
      </w:pPr>
      <w:r w:rsidRPr="00D605E9">
        <w:rPr>
          <w:rFonts w:cs="Arial"/>
          <w:b/>
          <w:szCs w:val="24"/>
        </w:rPr>
        <w:t>3.7.3 Terceira</w:t>
      </w:r>
      <w:r w:rsidR="00D31B29" w:rsidRPr="00D605E9">
        <w:rPr>
          <w:rFonts w:cs="Arial"/>
          <w:b/>
          <w:szCs w:val="24"/>
        </w:rPr>
        <w:t xml:space="preserve"> </w:t>
      </w:r>
      <w:r w:rsidRPr="00D605E9">
        <w:rPr>
          <w:rFonts w:cs="Arial"/>
          <w:b/>
          <w:szCs w:val="24"/>
        </w:rPr>
        <w:t>atividade:</w:t>
      </w:r>
      <w:r w:rsidR="00D31B29" w:rsidRPr="00D605E9">
        <w:rPr>
          <w:rFonts w:cs="Arial"/>
          <w:szCs w:val="24"/>
        </w:rPr>
        <w:t xml:space="preserve"> </w:t>
      </w:r>
      <w:r w:rsidR="00237890" w:rsidRPr="00D605E9">
        <w:rPr>
          <w:rFonts w:cs="Arial"/>
          <w:szCs w:val="24"/>
        </w:rPr>
        <w:t xml:space="preserve">Onde eu nasci. </w:t>
      </w:r>
    </w:p>
    <w:p w:rsidR="00D31B29" w:rsidRPr="00D605E9" w:rsidRDefault="00C40C28" w:rsidP="00E24B80">
      <w:pPr>
        <w:spacing w:line="360" w:lineRule="auto"/>
        <w:rPr>
          <w:rFonts w:cs="Arial"/>
          <w:szCs w:val="24"/>
        </w:rPr>
      </w:pPr>
      <w:r w:rsidRPr="00D605E9">
        <w:rPr>
          <w:rFonts w:cs="Arial"/>
          <w:b/>
          <w:szCs w:val="24"/>
        </w:rPr>
        <w:t>Tempo previsto para execução</w:t>
      </w:r>
      <w:r w:rsidR="00D31B29" w:rsidRPr="00D605E9">
        <w:rPr>
          <w:rFonts w:cs="Arial"/>
          <w:b/>
          <w:szCs w:val="24"/>
        </w:rPr>
        <w:t>:</w:t>
      </w:r>
      <w:r w:rsidR="00D31B29" w:rsidRPr="00D605E9">
        <w:rPr>
          <w:rFonts w:cs="Arial"/>
          <w:szCs w:val="24"/>
        </w:rPr>
        <w:t xml:space="preserve"> 4 horas </w:t>
      </w:r>
    </w:p>
    <w:p w:rsidR="002D6C14" w:rsidRPr="00D605E9" w:rsidRDefault="00237890" w:rsidP="00E24B80">
      <w:pPr>
        <w:spacing w:line="360" w:lineRule="auto"/>
        <w:rPr>
          <w:rFonts w:cs="Arial"/>
          <w:szCs w:val="24"/>
        </w:rPr>
      </w:pPr>
      <w:r w:rsidRPr="00D605E9">
        <w:rPr>
          <w:rFonts w:cs="Arial"/>
          <w:szCs w:val="24"/>
        </w:rPr>
        <w:tab/>
      </w:r>
    </w:p>
    <w:p w:rsidR="00237890" w:rsidRPr="00D605E9" w:rsidRDefault="00237890" w:rsidP="00E14C6D">
      <w:pPr>
        <w:spacing w:line="360" w:lineRule="auto"/>
        <w:ind w:firstLine="851"/>
        <w:rPr>
          <w:rFonts w:cs="Arial"/>
          <w:szCs w:val="24"/>
        </w:rPr>
      </w:pPr>
      <w:r w:rsidRPr="00D605E9">
        <w:rPr>
          <w:rFonts w:cs="Arial"/>
          <w:szCs w:val="24"/>
        </w:rPr>
        <w:t>De primeiro momento o educador apresenta</w:t>
      </w:r>
      <w:r w:rsidR="002D6C14" w:rsidRPr="00D605E9">
        <w:rPr>
          <w:rFonts w:cs="Arial"/>
          <w:szCs w:val="24"/>
        </w:rPr>
        <w:t>rá o mapa do Brasil em formato grande para que os alunos possam visualizá-lo e observarem no que diz respeito aos estados, municípios e capitais.</w:t>
      </w:r>
    </w:p>
    <w:p w:rsidR="005D7D94" w:rsidRPr="00D605E9" w:rsidRDefault="002D6C14" w:rsidP="00E14C6D">
      <w:pPr>
        <w:spacing w:line="360" w:lineRule="auto"/>
        <w:ind w:firstLine="851"/>
        <w:rPr>
          <w:rFonts w:cs="Arial"/>
          <w:szCs w:val="24"/>
        </w:rPr>
      </w:pPr>
      <w:r w:rsidRPr="00D605E9">
        <w:rPr>
          <w:rFonts w:cs="Arial"/>
          <w:szCs w:val="24"/>
        </w:rPr>
        <w:t>Em seguida, apresente o globo terrestre e solicite que encontrem o nosso estado no globo.</w:t>
      </w:r>
      <w:r w:rsidR="00C9767A" w:rsidRPr="00D605E9">
        <w:rPr>
          <w:rFonts w:cs="Arial"/>
          <w:szCs w:val="24"/>
        </w:rPr>
        <w:t xml:space="preserve"> Assim que encontrarem, questione se</w:t>
      </w:r>
      <w:r w:rsidR="005D7D94" w:rsidRPr="00D605E9">
        <w:rPr>
          <w:rFonts w:cs="Arial"/>
          <w:szCs w:val="24"/>
        </w:rPr>
        <w:t>:</w:t>
      </w:r>
    </w:p>
    <w:p w:rsidR="005D7D94" w:rsidRPr="00D605E9" w:rsidRDefault="005D7D94" w:rsidP="00505A7B">
      <w:pPr>
        <w:pStyle w:val="PargrafodaLista"/>
        <w:numPr>
          <w:ilvl w:val="0"/>
          <w:numId w:val="28"/>
        </w:numPr>
        <w:tabs>
          <w:tab w:val="left" w:pos="1134"/>
        </w:tabs>
        <w:spacing w:line="360" w:lineRule="auto"/>
        <w:ind w:left="851" w:firstLine="0"/>
        <w:rPr>
          <w:rFonts w:cs="Arial"/>
          <w:szCs w:val="24"/>
        </w:rPr>
      </w:pPr>
      <w:proofErr w:type="gramStart"/>
      <w:r w:rsidRPr="00D605E9">
        <w:rPr>
          <w:rFonts w:cs="Arial"/>
          <w:szCs w:val="24"/>
        </w:rPr>
        <w:t xml:space="preserve">Se </w:t>
      </w:r>
      <w:r w:rsidR="00C9767A" w:rsidRPr="00D605E9">
        <w:rPr>
          <w:rFonts w:cs="Arial"/>
          <w:szCs w:val="24"/>
        </w:rPr>
        <w:t>conhecem</w:t>
      </w:r>
      <w:proofErr w:type="gramEnd"/>
      <w:r w:rsidR="00C9767A" w:rsidRPr="00D605E9">
        <w:rPr>
          <w:rFonts w:cs="Arial"/>
          <w:szCs w:val="24"/>
        </w:rPr>
        <w:t xml:space="preserve"> outros países?</w:t>
      </w:r>
    </w:p>
    <w:p w:rsidR="005D7D94" w:rsidRPr="00D605E9" w:rsidRDefault="005D7D94" w:rsidP="00505A7B">
      <w:pPr>
        <w:pStyle w:val="PargrafodaLista"/>
        <w:numPr>
          <w:ilvl w:val="0"/>
          <w:numId w:val="28"/>
        </w:numPr>
        <w:tabs>
          <w:tab w:val="left" w:pos="1134"/>
        </w:tabs>
        <w:spacing w:line="360" w:lineRule="auto"/>
        <w:ind w:left="851" w:firstLine="0"/>
        <w:rPr>
          <w:rFonts w:cs="Arial"/>
          <w:szCs w:val="24"/>
        </w:rPr>
      </w:pPr>
      <w:r w:rsidRPr="00D605E9">
        <w:rPr>
          <w:rFonts w:cs="Arial"/>
          <w:szCs w:val="24"/>
        </w:rPr>
        <w:lastRenderedPageBreak/>
        <w:t xml:space="preserve">E </w:t>
      </w:r>
      <w:r w:rsidR="00C9767A" w:rsidRPr="00D605E9">
        <w:rPr>
          <w:rFonts w:cs="Arial"/>
          <w:szCs w:val="24"/>
        </w:rPr>
        <w:t>onde estão localizados?</w:t>
      </w:r>
    </w:p>
    <w:p w:rsidR="005D7D94" w:rsidRPr="00D605E9" w:rsidRDefault="005D7D94" w:rsidP="005D7D94">
      <w:pPr>
        <w:pStyle w:val="PargrafodaLista"/>
        <w:spacing w:line="360" w:lineRule="auto"/>
        <w:ind w:left="1644"/>
        <w:rPr>
          <w:rFonts w:cs="Arial"/>
          <w:i/>
          <w:szCs w:val="24"/>
        </w:rPr>
      </w:pPr>
    </w:p>
    <w:p w:rsidR="00C9767A" w:rsidRPr="00D605E9" w:rsidRDefault="00C9767A" w:rsidP="005D7D94">
      <w:pPr>
        <w:pStyle w:val="PargrafodaLista"/>
        <w:spacing w:line="360" w:lineRule="auto"/>
        <w:ind w:left="0" w:firstLine="851"/>
        <w:rPr>
          <w:rFonts w:cs="Arial"/>
          <w:szCs w:val="24"/>
        </w:rPr>
      </w:pPr>
      <w:r w:rsidRPr="00D605E9">
        <w:rPr>
          <w:rFonts w:cs="Arial"/>
          <w:i/>
          <w:szCs w:val="24"/>
        </w:rPr>
        <w:t xml:space="preserve"> </w:t>
      </w:r>
      <w:r w:rsidRPr="00D605E9">
        <w:rPr>
          <w:rFonts w:cs="Arial"/>
          <w:szCs w:val="24"/>
        </w:rPr>
        <w:t xml:space="preserve">Após, explique que os países são divididos em </w:t>
      </w:r>
      <w:r w:rsidR="005D7D94" w:rsidRPr="00D605E9">
        <w:rPr>
          <w:rFonts w:cs="Arial"/>
          <w:szCs w:val="24"/>
        </w:rPr>
        <w:t>0</w:t>
      </w:r>
      <w:r w:rsidRPr="00D605E9">
        <w:rPr>
          <w:rFonts w:cs="Arial"/>
          <w:szCs w:val="24"/>
        </w:rPr>
        <w:t>6 continentes: América do Norte, América Central,</w:t>
      </w:r>
      <w:r w:rsidR="005D7D94" w:rsidRPr="00D605E9">
        <w:rPr>
          <w:rFonts w:cs="Arial"/>
          <w:szCs w:val="24"/>
        </w:rPr>
        <w:t xml:space="preserve"> </w:t>
      </w:r>
      <w:r w:rsidRPr="00D605E9">
        <w:rPr>
          <w:rFonts w:cs="Arial"/>
          <w:szCs w:val="24"/>
        </w:rPr>
        <w:t>América do Sul, Europa, África, Ásia e Oceania.</w:t>
      </w:r>
    </w:p>
    <w:p w:rsidR="005D7D94" w:rsidRPr="00D605E9" w:rsidRDefault="00C9767A" w:rsidP="00E14C6D">
      <w:pPr>
        <w:spacing w:line="360" w:lineRule="auto"/>
        <w:ind w:firstLine="851"/>
        <w:rPr>
          <w:rFonts w:cs="Arial"/>
          <w:szCs w:val="24"/>
        </w:rPr>
      </w:pPr>
      <w:r w:rsidRPr="00D605E9">
        <w:rPr>
          <w:rFonts w:cs="Arial"/>
          <w:szCs w:val="24"/>
        </w:rPr>
        <w:t>Solicite após estas observações</w:t>
      </w:r>
      <w:r w:rsidR="00E96305" w:rsidRPr="00D605E9">
        <w:rPr>
          <w:rFonts w:cs="Arial"/>
          <w:szCs w:val="24"/>
        </w:rPr>
        <w:t>,</w:t>
      </w:r>
      <w:r w:rsidRPr="00D605E9">
        <w:rPr>
          <w:rFonts w:cs="Arial"/>
          <w:szCs w:val="24"/>
        </w:rPr>
        <w:t xml:space="preserve"> que os alunos se acomodem novamente para uma roda de conversa, na qual o educador inicia questionando</w:t>
      </w:r>
      <w:r w:rsidR="005D7D94" w:rsidRPr="00D605E9">
        <w:rPr>
          <w:rFonts w:cs="Arial"/>
          <w:szCs w:val="24"/>
        </w:rPr>
        <w:t>:</w:t>
      </w:r>
    </w:p>
    <w:p w:rsidR="005D7D94" w:rsidRPr="00D605E9" w:rsidRDefault="005D7D94" w:rsidP="00505A7B">
      <w:pPr>
        <w:pStyle w:val="PargrafodaLista"/>
        <w:numPr>
          <w:ilvl w:val="0"/>
          <w:numId w:val="29"/>
        </w:numPr>
        <w:tabs>
          <w:tab w:val="left" w:pos="1134"/>
        </w:tabs>
        <w:spacing w:line="360" w:lineRule="auto"/>
        <w:ind w:left="851" w:firstLine="0"/>
        <w:rPr>
          <w:rFonts w:cs="Arial"/>
          <w:szCs w:val="24"/>
        </w:rPr>
      </w:pPr>
      <w:r w:rsidRPr="00D605E9">
        <w:rPr>
          <w:rFonts w:cs="Arial"/>
          <w:szCs w:val="24"/>
        </w:rPr>
        <w:t>L</w:t>
      </w:r>
      <w:r w:rsidR="00C9767A" w:rsidRPr="00D605E9">
        <w:rPr>
          <w:rFonts w:cs="Arial"/>
          <w:szCs w:val="24"/>
        </w:rPr>
        <w:t>ocal de nascimento de cada aluno</w:t>
      </w:r>
      <w:r w:rsidR="00E14C6D" w:rsidRPr="00D605E9">
        <w:rPr>
          <w:rFonts w:cs="Arial"/>
          <w:szCs w:val="24"/>
        </w:rPr>
        <w:t>?</w:t>
      </w:r>
    </w:p>
    <w:p w:rsidR="005D7D94" w:rsidRPr="00D605E9" w:rsidRDefault="005D7D94" w:rsidP="00505A7B">
      <w:pPr>
        <w:pStyle w:val="PargrafodaLista"/>
        <w:numPr>
          <w:ilvl w:val="0"/>
          <w:numId w:val="29"/>
        </w:numPr>
        <w:tabs>
          <w:tab w:val="left" w:pos="1134"/>
        </w:tabs>
        <w:spacing w:line="360" w:lineRule="auto"/>
        <w:ind w:left="851" w:firstLine="0"/>
        <w:rPr>
          <w:rFonts w:cs="Arial"/>
          <w:szCs w:val="24"/>
        </w:rPr>
      </w:pPr>
      <w:r w:rsidRPr="00D605E9">
        <w:rPr>
          <w:rFonts w:cs="Arial"/>
          <w:szCs w:val="24"/>
        </w:rPr>
        <w:t>O por que reside</w:t>
      </w:r>
      <w:r w:rsidR="00C9767A" w:rsidRPr="00D605E9">
        <w:rPr>
          <w:rFonts w:cs="Arial"/>
          <w:szCs w:val="24"/>
        </w:rPr>
        <w:t xml:space="preserve"> agora nesta cidade?</w:t>
      </w:r>
    </w:p>
    <w:p w:rsidR="00C9767A" w:rsidRPr="00D605E9" w:rsidRDefault="005D7D94" w:rsidP="00505A7B">
      <w:pPr>
        <w:pStyle w:val="PargrafodaLista"/>
        <w:numPr>
          <w:ilvl w:val="0"/>
          <w:numId w:val="29"/>
        </w:numPr>
        <w:tabs>
          <w:tab w:val="left" w:pos="1134"/>
        </w:tabs>
        <w:spacing w:line="360" w:lineRule="auto"/>
        <w:ind w:left="851" w:firstLine="0"/>
        <w:rPr>
          <w:rFonts w:cs="Arial"/>
          <w:szCs w:val="24"/>
        </w:rPr>
      </w:pPr>
      <w:r w:rsidRPr="00D605E9">
        <w:rPr>
          <w:rFonts w:cs="Arial"/>
          <w:szCs w:val="24"/>
        </w:rPr>
        <w:t>Como</w:t>
      </w:r>
      <w:r w:rsidR="00C9767A" w:rsidRPr="00D605E9">
        <w:rPr>
          <w:rFonts w:cs="Arial"/>
          <w:szCs w:val="24"/>
        </w:rPr>
        <w:t xml:space="preserve"> era a vida na cidade natal?</w:t>
      </w:r>
    </w:p>
    <w:p w:rsidR="005D7D94" w:rsidRPr="00D605E9" w:rsidRDefault="005D7D94" w:rsidP="005D7D94">
      <w:pPr>
        <w:pStyle w:val="PargrafodaLista"/>
        <w:spacing w:line="360" w:lineRule="auto"/>
        <w:ind w:left="1644"/>
        <w:rPr>
          <w:rFonts w:cs="Arial"/>
          <w:szCs w:val="24"/>
        </w:rPr>
      </w:pPr>
    </w:p>
    <w:p w:rsidR="00C9767A" w:rsidRPr="00D605E9" w:rsidRDefault="00BE5DA8" w:rsidP="00E14C6D">
      <w:pPr>
        <w:spacing w:line="360" w:lineRule="auto"/>
        <w:ind w:firstLine="851"/>
        <w:rPr>
          <w:rFonts w:cs="Arial"/>
          <w:szCs w:val="24"/>
        </w:rPr>
      </w:pPr>
      <w:r w:rsidRPr="00D605E9">
        <w:rPr>
          <w:rFonts w:cs="Arial"/>
          <w:szCs w:val="24"/>
        </w:rPr>
        <w:t xml:space="preserve">Posteriormente, solicite aos alunos que produzam um cartaz individual e que nele estejam presentes símbolos marcantes referentes ao local de naturalidade de cada um. Esta produção pode ser por meio de recortes e/ou ilustração. </w:t>
      </w:r>
    </w:p>
    <w:p w:rsidR="009F22D5" w:rsidRPr="00D605E9" w:rsidRDefault="00BE5DA8" w:rsidP="005D7D94">
      <w:pPr>
        <w:spacing w:line="360" w:lineRule="auto"/>
        <w:ind w:firstLine="851"/>
        <w:rPr>
          <w:rFonts w:cs="Arial"/>
          <w:szCs w:val="24"/>
        </w:rPr>
      </w:pPr>
      <w:r w:rsidRPr="00D605E9">
        <w:rPr>
          <w:rFonts w:cs="Arial"/>
          <w:szCs w:val="24"/>
        </w:rPr>
        <w:t>Por fim, os alunos iram individualmente descrever os cartazes e exporem no mural da sala de aula.</w:t>
      </w:r>
    </w:p>
    <w:p w:rsidR="00E14C6D" w:rsidRPr="00D605E9" w:rsidRDefault="00E14C6D" w:rsidP="00E24B80">
      <w:pPr>
        <w:spacing w:line="360" w:lineRule="auto"/>
        <w:rPr>
          <w:rFonts w:cs="Arial"/>
          <w:szCs w:val="24"/>
        </w:rPr>
      </w:pPr>
    </w:p>
    <w:p w:rsidR="00BE5DA8" w:rsidRPr="00D605E9" w:rsidRDefault="00936EAC" w:rsidP="00E24B80">
      <w:pPr>
        <w:pStyle w:val="Ttulo2"/>
        <w:rPr>
          <w:rFonts w:cs="Arial"/>
          <w:b/>
        </w:rPr>
      </w:pPr>
      <w:r w:rsidRPr="00D605E9">
        <w:rPr>
          <w:rFonts w:cs="Arial"/>
          <w:b/>
          <w:caps w:val="0"/>
        </w:rPr>
        <w:t>Procedimentos didáticos</w:t>
      </w:r>
    </w:p>
    <w:p w:rsidR="00BE5DA8" w:rsidRPr="00D605E9" w:rsidRDefault="00993829" w:rsidP="00E14C6D">
      <w:pPr>
        <w:pStyle w:val="PargrafodaLista"/>
        <w:widowControl/>
        <w:suppressAutoHyphens w:val="0"/>
        <w:spacing w:after="200" w:line="360" w:lineRule="auto"/>
        <w:ind w:left="0" w:firstLine="851"/>
        <w:contextualSpacing/>
        <w:rPr>
          <w:rFonts w:cs="Arial"/>
          <w:szCs w:val="24"/>
        </w:rPr>
      </w:pPr>
      <w:r w:rsidRPr="00D605E9">
        <w:rPr>
          <w:rFonts w:cs="Arial"/>
          <w:szCs w:val="24"/>
        </w:rPr>
        <w:t>Para a</w:t>
      </w:r>
      <w:r w:rsidR="00BE5DA8" w:rsidRPr="00D605E9">
        <w:rPr>
          <w:rFonts w:cs="Arial"/>
          <w:szCs w:val="24"/>
        </w:rPr>
        <w:t>lcançar os objetivos propostos serão utilizadas as seguintes estratégias: aula expositiva dialogada</w:t>
      </w:r>
      <w:proofErr w:type="gramStart"/>
      <w:r w:rsidR="009F22D5" w:rsidRPr="00D605E9">
        <w:rPr>
          <w:rFonts w:cs="Arial"/>
          <w:szCs w:val="24"/>
        </w:rPr>
        <w:t>, roda</w:t>
      </w:r>
      <w:proofErr w:type="gramEnd"/>
      <w:r w:rsidR="00BE5DA8" w:rsidRPr="00D605E9">
        <w:rPr>
          <w:rFonts w:cs="Arial"/>
          <w:szCs w:val="24"/>
        </w:rPr>
        <w:t xml:space="preserve"> de conve</w:t>
      </w:r>
      <w:r w:rsidR="009F22D5" w:rsidRPr="00D605E9">
        <w:rPr>
          <w:rFonts w:cs="Arial"/>
          <w:szCs w:val="24"/>
        </w:rPr>
        <w:t xml:space="preserve">rsa e </w:t>
      </w:r>
      <w:r w:rsidR="00BE5DA8" w:rsidRPr="00D605E9">
        <w:rPr>
          <w:rFonts w:cs="Arial"/>
          <w:szCs w:val="24"/>
        </w:rPr>
        <w:t>exposição das produções.</w:t>
      </w:r>
    </w:p>
    <w:p w:rsidR="009F22D5" w:rsidRPr="00D605E9" w:rsidRDefault="009F22D5" w:rsidP="00E24B80">
      <w:pPr>
        <w:spacing w:line="360" w:lineRule="auto"/>
        <w:rPr>
          <w:rFonts w:cs="Arial"/>
          <w:szCs w:val="24"/>
        </w:rPr>
      </w:pPr>
    </w:p>
    <w:p w:rsidR="009F22D5" w:rsidRPr="00D605E9" w:rsidRDefault="00936EAC" w:rsidP="00E24B80">
      <w:pPr>
        <w:pStyle w:val="Ttulo2"/>
        <w:rPr>
          <w:rFonts w:cs="Arial"/>
          <w:b/>
        </w:rPr>
      </w:pPr>
      <w:r w:rsidRPr="00D605E9">
        <w:rPr>
          <w:rFonts w:cs="Arial"/>
          <w:b/>
          <w:caps w:val="0"/>
        </w:rPr>
        <w:t>Recursos materiais e didáticos</w:t>
      </w:r>
      <w:r w:rsidR="009F22D5" w:rsidRPr="00D605E9">
        <w:rPr>
          <w:rFonts w:cs="Arial"/>
          <w:b/>
        </w:rPr>
        <w:t xml:space="preserve"> </w:t>
      </w:r>
    </w:p>
    <w:p w:rsidR="00BE5DA8" w:rsidRPr="00D605E9" w:rsidRDefault="009F22D5" w:rsidP="00E14C6D">
      <w:pPr>
        <w:pStyle w:val="Pargrafo"/>
        <w:ind w:firstLine="851"/>
        <w:rPr>
          <w:rFonts w:cs="Arial"/>
          <w:szCs w:val="24"/>
        </w:rPr>
      </w:pPr>
      <w:r w:rsidRPr="00D605E9">
        <w:rPr>
          <w:rFonts w:cs="Arial"/>
          <w:szCs w:val="24"/>
        </w:rPr>
        <w:t>Os recursos utilizados: s</w:t>
      </w:r>
      <w:r w:rsidR="00BE5DA8" w:rsidRPr="00D605E9">
        <w:rPr>
          <w:rFonts w:cs="Arial"/>
          <w:szCs w:val="24"/>
        </w:rPr>
        <w:t xml:space="preserve">ulfite, lápis de cor, </w:t>
      </w:r>
      <w:r w:rsidRPr="00D605E9">
        <w:rPr>
          <w:rFonts w:cs="Arial"/>
          <w:szCs w:val="24"/>
        </w:rPr>
        <w:t xml:space="preserve">tesoura, mapa do Brasil, globo terrestre, revistas, carteira de identidade, cartolina, cola, régua, </w:t>
      </w:r>
    </w:p>
    <w:p w:rsidR="009F22D5" w:rsidRPr="00D605E9" w:rsidRDefault="00936EAC" w:rsidP="00E24B80">
      <w:pPr>
        <w:pStyle w:val="Ttulo2"/>
        <w:rPr>
          <w:rFonts w:cs="Arial"/>
          <w:b/>
        </w:rPr>
      </w:pPr>
      <w:proofErr w:type="gramStart"/>
      <w:r w:rsidRPr="00D605E9">
        <w:rPr>
          <w:rFonts w:cs="Arial"/>
          <w:b/>
          <w:caps w:val="0"/>
        </w:rPr>
        <w:t>avaliação</w:t>
      </w:r>
      <w:proofErr w:type="gramEnd"/>
    </w:p>
    <w:p w:rsidR="00BE5DA8" w:rsidRPr="00D605E9" w:rsidRDefault="00BE5DA8" w:rsidP="00E14C6D">
      <w:pPr>
        <w:pStyle w:val="PargrafodaLista"/>
        <w:spacing w:line="360" w:lineRule="auto"/>
        <w:ind w:left="0" w:firstLine="851"/>
        <w:rPr>
          <w:rFonts w:cs="Arial"/>
          <w:szCs w:val="24"/>
        </w:rPr>
      </w:pPr>
      <w:r w:rsidRPr="00D605E9">
        <w:rPr>
          <w:rFonts w:cs="Arial"/>
          <w:szCs w:val="24"/>
        </w:rPr>
        <w:t>A Avaliação será contínua e ocorrerá durante a realização das atividades propostas, observando o desempenho e a participação individual e coletiva dos alunos.</w:t>
      </w:r>
    </w:p>
    <w:p w:rsidR="00BE5DA8" w:rsidRPr="00D605E9" w:rsidRDefault="00BE5DA8" w:rsidP="00E24B80">
      <w:pPr>
        <w:pStyle w:val="PargrafodaLista"/>
        <w:spacing w:line="360" w:lineRule="auto"/>
        <w:ind w:left="0"/>
        <w:rPr>
          <w:rFonts w:cs="Arial"/>
          <w:szCs w:val="24"/>
        </w:rPr>
      </w:pPr>
    </w:p>
    <w:p w:rsidR="00993829" w:rsidRPr="00D605E9" w:rsidRDefault="00993829" w:rsidP="00E24B80">
      <w:pPr>
        <w:pStyle w:val="Ttulo2"/>
        <w:rPr>
          <w:rFonts w:cs="Arial"/>
          <w:b/>
        </w:rPr>
      </w:pPr>
      <w:r w:rsidRPr="00D605E9">
        <w:rPr>
          <w:rFonts w:cs="Arial"/>
          <w:b/>
        </w:rPr>
        <w:lastRenderedPageBreak/>
        <w:t>bibliografia</w:t>
      </w:r>
    </w:p>
    <w:p w:rsidR="00FA5510" w:rsidRPr="00D605E9" w:rsidRDefault="00FA5510" w:rsidP="00E24B80">
      <w:pPr>
        <w:pStyle w:val="Pargrafo"/>
        <w:ind w:firstLine="0"/>
        <w:rPr>
          <w:rFonts w:cs="Arial"/>
          <w:szCs w:val="24"/>
        </w:rPr>
      </w:pPr>
      <w:r w:rsidRPr="00D605E9">
        <w:rPr>
          <w:rFonts w:cs="Arial"/>
          <w:szCs w:val="24"/>
        </w:rPr>
        <w:t>BARBOSA, J.J. A</w:t>
      </w:r>
      <w:r w:rsidRPr="00D605E9">
        <w:rPr>
          <w:rFonts w:cs="Arial"/>
          <w:b/>
          <w:szCs w:val="24"/>
        </w:rPr>
        <w:t xml:space="preserve">lfabetização e leitura. </w:t>
      </w:r>
      <w:r w:rsidRPr="00D605E9">
        <w:rPr>
          <w:rFonts w:cs="Arial"/>
          <w:szCs w:val="24"/>
        </w:rPr>
        <w:t xml:space="preserve">2. Ed. São Paulo: Cortez, </w:t>
      </w:r>
      <w:proofErr w:type="gramStart"/>
      <w:r w:rsidRPr="00D605E9">
        <w:rPr>
          <w:rFonts w:cs="Arial"/>
          <w:szCs w:val="24"/>
        </w:rPr>
        <w:t>1994</w:t>
      </w:r>
      <w:proofErr w:type="gramEnd"/>
    </w:p>
    <w:p w:rsidR="00FA5510" w:rsidRPr="00D605E9" w:rsidRDefault="00FA5510" w:rsidP="00E24B80">
      <w:pPr>
        <w:pStyle w:val="Pargrafo"/>
        <w:ind w:firstLine="0"/>
        <w:rPr>
          <w:rFonts w:cs="Arial"/>
          <w:szCs w:val="24"/>
        </w:rPr>
      </w:pPr>
    </w:p>
    <w:p w:rsidR="00767E95" w:rsidRPr="00D605E9" w:rsidRDefault="00767E95" w:rsidP="00E24B80">
      <w:pPr>
        <w:pStyle w:val="Pargrafo"/>
        <w:ind w:firstLine="0"/>
        <w:rPr>
          <w:rFonts w:cs="Arial"/>
          <w:szCs w:val="24"/>
        </w:rPr>
      </w:pPr>
      <w:r w:rsidRPr="00D605E9">
        <w:rPr>
          <w:rFonts w:cs="Arial"/>
          <w:szCs w:val="24"/>
        </w:rPr>
        <w:t xml:space="preserve">CORREA, C. Humberto P. </w:t>
      </w:r>
      <w:r w:rsidRPr="00D605E9">
        <w:rPr>
          <w:rFonts w:cs="Arial"/>
          <w:b/>
          <w:szCs w:val="24"/>
        </w:rPr>
        <w:t>História Oral: teoria e técnica</w:t>
      </w:r>
      <w:r w:rsidRPr="00D605E9">
        <w:rPr>
          <w:rFonts w:cs="Arial"/>
          <w:szCs w:val="24"/>
        </w:rPr>
        <w:t>. Florianópolis: UFSC, 1978</w:t>
      </w:r>
    </w:p>
    <w:p w:rsidR="00767E95" w:rsidRPr="00D605E9" w:rsidRDefault="00767E95" w:rsidP="00E24B80">
      <w:pPr>
        <w:pStyle w:val="Pargrafo"/>
        <w:ind w:firstLine="0"/>
        <w:rPr>
          <w:rFonts w:cs="Arial"/>
          <w:szCs w:val="24"/>
        </w:rPr>
      </w:pPr>
    </w:p>
    <w:p w:rsidR="00993829" w:rsidRPr="00D605E9" w:rsidRDefault="008676E6" w:rsidP="00E24B80">
      <w:pPr>
        <w:pStyle w:val="Pargrafo"/>
        <w:ind w:firstLine="0"/>
        <w:rPr>
          <w:rFonts w:cs="Arial"/>
          <w:szCs w:val="24"/>
        </w:rPr>
      </w:pPr>
      <w:r w:rsidRPr="00D605E9">
        <w:rPr>
          <w:rFonts w:cs="Arial"/>
          <w:szCs w:val="24"/>
        </w:rPr>
        <w:t xml:space="preserve">DEMO, P. </w:t>
      </w:r>
      <w:r w:rsidRPr="00D605E9">
        <w:rPr>
          <w:rFonts w:cs="Arial"/>
          <w:b/>
          <w:szCs w:val="24"/>
        </w:rPr>
        <w:t>Educar pela pesquisa.</w:t>
      </w:r>
      <w:r w:rsidR="00767E95" w:rsidRPr="00D605E9">
        <w:rPr>
          <w:rFonts w:cs="Arial"/>
          <w:szCs w:val="24"/>
        </w:rPr>
        <w:t xml:space="preserve"> </w:t>
      </w:r>
      <w:r w:rsidRPr="00D605E9">
        <w:rPr>
          <w:rFonts w:cs="Arial"/>
          <w:szCs w:val="24"/>
        </w:rPr>
        <w:t>3</w:t>
      </w:r>
      <w:r w:rsidR="00767E95" w:rsidRPr="00D605E9">
        <w:rPr>
          <w:rFonts w:cs="Arial"/>
          <w:szCs w:val="24"/>
        </w:rPr>
        <w:t>. e</w:t>
      </w:r>
      <w:r w:rsidRPr="00D605E9">
        <w:rPr>
          <w:rFonts w:cs="Arial"/>
          <w:szCs w:val="24"/>
        </w:rPr>
        <w:t>d</w:t>
      </w:r>
      <w:r w:rsidR="00767E95" w:rsidRPr="00D605E9">
        <w:rPr>
          <w:rFonts w:cs="Arial"/>
          <w:szCs w:val="24"/>
        </w:rPr>
        <w:t>. Campinas, SP.: Autores Associados, 1998.</w:t>
      </w:r>
    </w:p>
    <w:p w:rsidR="00767E95" w:rsidRPr="00D605E9" w:rsidRDefault="00767E95" w:rsidP="00E24B80">
      <w:pPr>
        <w:pStyle w:val="Pargrafo"/>
        <w:ind w:firstLine="0"/>
        <w:rPr>
          <w:rFonts w:cs="Arial"/>
          <w:szCs w:val="24"/>
        </w:rPr>
      </w:pPr>
    </w:p>
    <w:p w:rsidR="00767E95" w:rsidRPr="00D605E9" w:rsidRDefault="00767E95" w:rsidP="00E24B80">
      <w:pPr>
        <w:pStyle w:val="Pargrafo"/>
        <w:ind w:firstLine="0"/>
        <w:rPr>
          <w:rFonts w:cs="Arial"/>
          <w:szCs w:val="24"/>
        </w:rPr>
      </w:pPr>
      <w:r w:rsidRPr="00D605E9">
        <w:rPr>
          <w:rFonts w:cs="Arial"/>
          <w:szCs w:val="24"/>
        </w:rPr>
        <w:t xml:space="preserve">_________. </w:t>
      </w:r>
      <w:r w:rsidRPr="00D605E9">
        <w:rPr>
          <w:rFonts w:cs="Arial"/>
          <w:b/>
          <w:szCs w:val="24"/>
        </w:rPr>
        <w:t>Educar pela pesquisa.</w:t>
      </w:r>
      <w:r w:rsidRPr="00D605E9">
        <w:rPr>
          <w:rFonts w:cs="Arial"/>
          <w:szCs w:val="24"/>
        </w:rPr>
        <w:t xml:space="preserve"> 3. </w:t>
      </w:r>
      <w:proofErr w:type="gramStart"/>
      <w:r w:rsidRPr="00D605E9">
        <w:rPr>
          <w:rFonts w:cs="Arial"/>
          <w:szCs w:val="24"/>
        </w:rPr>
        <w:t>ed.</w:t>
      </w:r>
      <w:proofErr w:type="gramEnd"/>
      <w:r w:rsidRPr="00D605E9">
        <w:rPr>
          <w:rFonts w:cs="Arial"/>
          <w:szCs w:val="24"/>
        </w:rPr>
        <w:t xml:space="preserve">  Campinas, SP: Autores Associados, 1998. 120 p. (Coleção Educação Contemporânea).</w:t>
      </w:r>
    </w:p>
    <w:p w:rsidR="001E7017" w:rsidRPr="00D605E9" w:rsidRDefault="001E7017" w:rsidP="00E24B80">
      <w:pPr>
        <w:pStyle w:val="Pargrafo"/>
        <w:ind w:firstLine="0"/>
        <w:rPr>
          <w:rFonts w:cs="Arial"/>
          <w:szCs w:val="24"/>
        </w:rPr>
      </w:pPr>
    </w:p>
    <w:p w:rsidR="001E7017" w:rsidRPr="00D605E9" w:rsidRDefault="001E7017" w:rsidP="00E24B80">
      <w:pPr>
        <w:pStyle w:val="Pargrafo"/>
        <w:ind w:firstLine="0"/>
        <w:rPr>
          <w:rFonts w:cs="Arial"/>
          <w:szCs w:val="24"/>
        </w:rPr>
      </w:pPr>
      <w:r w:rsidRPr="00D605E9">
        <w:rPr>
          <w:rFonts w:cs="Arial"/>
          <w:szCs w:val="24"/>
        </w:rPr>
        <w:t xml:space="preserve">FÁVERO, O. </w:t>
      </w:r>
      <w:r w:rsidRPr="00D605E9">
        <w:rPr>
          <w:rFonts w:cs="Arial"/>
          <w:b/>
          <w:szCs w:val="24"/>
        </w:rPr>
        <w:t>Materiais didáticos para a educação de jovens e adultos</w:t>
      </w:r>
      <w:r w:rsidRPr="00D605E9">
        <w:rPr>
          <w:rFonts w:cs="Arial"/>
          <w:szCs w:val="24"/>
        </w:rPr>
        <w:t xml:space="preserve">. </w:t>
      </w:r>
      <w:r w:rsidRPr="00D605E9">
        <w:rPr>
          <w:rFonts w:cs="Arial"/>
          <w:i/>
          <w:szCs w:val="24"/>
        </w:rPr>
        <w:t>Cadernos Cedes</w:t>
      </w:r>
      <w:r w:rsidRPr="00D605E9">
        <w:rPr>
          <w:rFonts w:cs="Arial"/>
          <w:szCs w:val="24"/>
        </w:rPr>
        <w:t>, Campinas, v. 27, n. 71, p.39-62, abr.2007.</w:t>
      </w:r>
    </w:p>
    <w:p w:rsidR="00767E95" w:rsidRPr="00D605E9" w:rsidRDefault="00767E95" w:rsidP="00E24B80">
      <w:pPr>
        <w:pStyle w:val="Pargrafo"/>
        <w:ind w:firstLine="0"/>
        <w:rPr>
          <w:rFonts w:cs="Arial"/>
          <w:szCs w:val="24"/>
        </w:rPr>
      </w:pPr>
    </w:p>
    <w:p w:rsidR="001E7017" w:rsidRPr="00D605E9" w:rsidRDefault="001E7017" w:rsidP="00E24B80">
      <w:pPr>
        <w:pStyle w:val="Pargrafo"/>
        <w:ind w:firstLine="0"/>
        <w:rPr>
          <w:rFonts w:cs="Arial"/>
          <w:szCs w:val="24"/>
        </w:rPr>
      </w:pPr>
      <w:r w:rsidRPr="00D605E9">
        <w:rPr>
          <w:rFonts w:cs="Arial"/>
          <w:szCs w:val="24"/>
        </w:rPr>
        <w:t xml:space="preserve">FREIRE, P.; NOGUEIRA, A. </w:t>
      </w:r>
      <w:r w:rsidRPr="00D605E9">
        <w:rPr>
          <w:rFonts w:cs="Arial"/>
          <w:b/>
          <w:szCs w:val="24"/>
        </w:rPr>
        <w:t>Teoria e prática em educação popular</w:t>
      </w:r>
      <w:r w:rsidRPr="00D605E9">
        <w:rPr>
          <w:rFonts w:cs="Arial"/>
          <w:szCs w:val="24"/>
        </w:rPr>
        <w:t xml:space="preserve">. </w:t>
      </w:r>
      <w:r w:rsidR="00F14FA7" w:rsidRPr="00D605E9">
        <w:rPr>
          <w:rFonts w:cs="Arial"/>
          <w:szCs w:val="24"/>
        </w:rPr>
        <w:t>Petrópolis:</w:t>
      </w:r>
      <w:r w:rsidRPr="00D605E9">
        <w:rPr>
          <w:rFonts w:cs="Arial"/>
          <w:szCs w:val="24"/>
        </w:rPr>
        <w:t xml:space="preserve"> </w:t>
      </w:r>
      <w:proofErr w:type="gramStart"/>
      <w:r w:rsidRPr="00D605E9">
        <w:rPr>
          <w:rFonts w:cs="Arial"/>
          <w:szCs w:val="24"/>
        </w:rPr>
        <w:t>Vozes,</w:t>
      </w:r>
      <w:proofErr w:type="gramEnd"/>
      <w:r w:rsidRPr="00D605E9">
        <w:rPr>
          <w:rFonts w:cs="Arial"/>
          <w:szCs w:val="24"/>
        </w:rPr>
        <w:t>2001.</w:t>
      </w:r>
    </w:p>
    <w:p w:rsidR="00BE5DA8" w:rsidRPr="00D605E9" w:rsidRDefault="00BE5DA8" w:rsidP="00E24B80">
      <w:pPr>
        <w:pStyle w:val="NormalWeb"/>
        <w:spacing w:before="0" w:beforeAutospacing="0" w:after="0" w:afterAutospacing="0" w:line="360" w:lineRule="auto"/>
        <w:jc w:val="both"/>
        <w:rPr>
          <w:rFonts w:ascii="Arial" w:hAnsi="Arial" w:cs="Arial"/>
          <w:color w:val="666666"/>
        </w:rPr>
      </w:pPr>
    </w:p>
    <w:p w:rsidR="0039207B" w:rsidRPr="00D605E9" w:rsidRDefault="001E7017" w:rsidP="00E24B80">
      <w:pPr>
        <w:pStyle w:val="Pargrafo"/>
        <w:tabs>
          <w:tab w:val="clear" w:pos="1701"/>
          <w:tab w:val="left" w:pos="851"/>
        </w:tabs>
        <w:ind w:firstLine="0"/>
        <w:rPr>
          <w:rFonts w:cs="Arial"/>
          <w:szCs w:val="24"/>
        </w:rPr>
      </w:pPr>
      <w:r w:rsidRPr="00D605E9">
        <w:rPr>
          <w:rFonts w:cs="Arial"/>
          <w:szCs w:val="24"/>
        </w:rPr>
        <w:t xml:space="preserve">GADOTTI, M.; ROMÃO, J. (Org.) </w:t>
      </w:r>
      <w:r w:rsidRPr="00D605E9">
        <w:rPr>
          <w:rFonts w:cs="Arial"/>
          <w:b/>
          <w:szCs w:val="24"/>
        </w:rPr>
        <w:t>Educação de jovens e adultos: teoria, prática e proposta</w:t>
      </w:r>
      <w:r w:rsidRPr="00D605E9">
        <w:rPr>
          <w:rFonts w:cs="Arial"/>
          <w:szCs w:val="24"/>
        </w:rPr>
        <w:t>. São Paulo. Cortez, 2001.</w:t>
      </w:r>
    </w:p>
    <w:p w:rsidR="00DB30E9" w:rsidRPr="00D605E9" w:rsidRDefault="00DB30E9" w:rsidP="00E24B80">
      <w:pPr>
        <w:pStyle w:val="Pargrafo"/>
        <w:tabs>
          <w:tab w:val="clear" w:pos="1701"/>
          <w:tab w:val="left" w:pos="851"/>
        </w:tabs>
        <w:ind w:firstLine="0"/>
        <w:rPr>
          <w:rFonts w:cs="Arial"/>
          <w:szCs w:val="24"/>
        </w:rPr>
      </w:pPr>
    </w:p>
    <w:p w:rsidR="00C20537" w:rsidRPr="00D605E9" w:rsidRDefault="00C20537" w:rsidP="00E24B80">
      <w:pPr>
        <w:pStyle w:val="Ttulo1"/>
        <w:rPr>
          <w:rFonts w:cs="Arial"/>
          <w:szCs w:val="24"/>
        </w:rPr>
      </w:pPr>
      <w:bookmarkStart w:id="12" w:name="_Toc508372513"/>
      <w:r w:rsidRPr="00D605E9">
        <w:rPr>
          <w:rFonts w:cs="Arial"/>
          <w:szCs w:val="24"/>
        </w:rPr>
        <w:lastRenderedPageBreak/>
        <w:t>CONSIDERAÇÕES FINAIS</w:t>
      </w:r>
      <w:bookmarkEnd w:id="12"/>
    </w:p>
    <w:p w:rsidR="00896AE9" w:rsidRPr="00D605E9" w:rsidRDefault="00896AE9" w:rsidP="00896AE9">
      <w:pPr>
        <w:pStyle w:val="Pargrafo"/>
        <w:rPr>
          <w:rFonts w:cs="Arial"/>
        </w:rPr>
      </w:pPr>
    </w:p>
    <w:p w:rsidR="006A5F19" w:rsidRPr="00D605E9" w:rsidRDefault="006A5F19" w:rsidP="00896AE9">
      <w:pPr>
        <w:pStyle w:val="PargrafodaLista"/>
        <w:spacing w:line="360" w:lineRule="auto"/>
        <w:ind w:left="0" w:firstLine="851"/>
        <w:rPr>
          <w:rFonts w:cs="Arial"/>
          <w:szCs w:val="24"/>
        </w:rPr>
      </w:pPr>
      <w:r w:rsidRPr="00D605E9">
        <w:rPr>
          <w:rFonts w:cs="Arial"/>
          <w:szCs w:val="24"/>
        </w:rPr>
        <w:t>Este trabalho foi realizado com o objetivo de se analisar os fatores sociais e históricos que perpassam a Educação de Jovens e Adultos na educação brasileira, a função social da escola diante do processo de escolarização desse público</w:t>
      </w:r>
      <w:r w:rsidR="00896AE9" w:rsidRPr="00D605E9">
        <w:rPr>
          <w:rFonts w:cs="Arial"/>
          <w:szCs w:val="24"/>
        </w:rPr>
        <w:t xml:space="preserve"> e</w:t>
      </w:r>
      <w:r w:rsidRPr="00D605E9">
        <w:rPr>
          <w:rFonts w:cs="Arial"/>
          <w:szCs w:val="24"/>
        </w:rPr>
        <w:t xml:space="preserve"> </w:t>
      </w:r>
      <w:r w:rsidR="00896AE9" w:rsidRPr="00D605E9">
        <w:rPr>
          <w:rFonts w:cs="Arial"/>
          <w:szCs w:val="24"/>
        </w:rPr>
        <w:t>a</w:t>
      </w:r>
      <w:r w:rsidRPr="00D605E9">
        <w:rPr>
          <w:rFonts w:cs="Arial"/>
          <w:szCs w:val="24"/>
        </w:rPr>
        <w:t>s</w:t>
      </w:r>
      <w:r w:rsidR="00896AE9" w:rsidRPr="00D605E9">
        <w:rPr>
          <w:rFonts w:cs="Arial"/>
          <w:szCs w:val="24"/>
        </w:rPr>
        <w:t xml:space="preserve"> </w:t>
      </w:r>
      <w:r w:rsidRPr="00D605E9">
        <w:rPr>
          <w:rFonts w:cs="Arial"/>
          <w:szCs w:val="24"/>
        </w:rPr>
        <w:t>contribuições de Paulo Freire</w:t>
      </w:r>
      <w:r w:rsidR="00896AE9" w:rsidRPr="00D605E9">
        <w:rPr>
          <w:rFonts w:cs="Arial"/>
          <w:szCs w:val="24"/>
        </w:rPr>
        <w:t xml:space="preserve"> com o seu método de educação libertadora</w:t>
      </w:r>
      <w:r w:rsidR="00E554FB" w:rsidRPr="00D605E9">
        <w:rPr>
          <w:rFonts w:cs="Arial"/>
          <w:szCs w:val="24"/>
        </w:rPr>
        <w:t>.</w:t>
      </w:r>
      <w:r w:rsidR="00896AE9" w:rsidRPr="00D605E9">
        <w:rPr>
          <w:rFonts w:cs="Arial"/>
          <w:szCs w:val="24"/>
        </w:rPr>
        <w:t xml:space="preserve"> </w:t>
      </w:r>
    </w:p>
    <w:p w:rsidR="000D0DBF" w:rsidRPr="00D605E9" w:rsidRDefault="006A5F19" w:rsidP="006A5F19">
      <w:pPr>
        <w:pStyle w:val="Pargrafo"/>
        <w:tabs>
          <w:tab w:val="clear" w:pos="1701"/>
          <w:tab w:val="left" w:pos="851"/>
        </w:tabs>
        <w:ind w:firstLine="0"/>
        <w:rPr>
          <w:rFonts w:cs="Arial"/>
          <w:szCs w:val="24"/>
        </w:rPr>
      </w:pPr>
      <w:r w:rsidRPr="00D605E9">
        <w:rPr>
          <w:rFonts w:cs="Arial"/>
          <w:szCs w:val="24"/>
        </w:rPr>
        <w:t xml:space="preserve"> </w:t>
      </w:r>
      <w:r w:rsidR="00896AE9" w:rsidRPr="00D605E9">
        <w:rPr>
          <w:rFonts w:cs="Arial"/>
          <w:szCs w:val="24"/>
        </w:rPr>
        <w:tab/>
      </w:r>
      <w:r w:rsidR="000D5396" w:rsidRPr="00D605E9">
        <w:rPr>
          <w:rFonts w:cs="Arial"/>
          <w:szCs w:val="24"/>
        </w:rPr>
        <w:t>Esse olhar para o passado, entretanto, não representa apenas um apanhado histórico sobre aquilo que foi desenvolvido nessa modalidade de educação, mas trata-se de um esforço no sentido de colocar as principais discussões pertinentes a essa nova noção sobre como deve ser essa modalidade de ensino, bem como, apontar alguns caminhos possíveis para que possamos efetivá-la dentro dessa concepção crítica e transformadora.</w:t>
      </w:r>
    </w:p>
    <w:p w:rsidR="006A5F19" w:rsidRPr="00D605E9" w:rsidRDefault="000D0DBF" w:rsidP="006A5F19">
      <w:pPr>
        <w:pStyle w:val="Pargrafo"/>
        <w:tabs>
          <w:tab w:val="clear" w:pos="1701"/>
          <w:tab w:val="left" w:pos="851"/>
        </w:tabs>
        <w:ind w:firstLine="0"/>
        <w:rPr>
          <w:rFonts w:cs="Arial"/>
          <w:szCs w:val="24"/>
        </w:rPr>
      </w:pPr>
      <w:r w:rsidRPr="00D605E9">
        <w:rPr>
          <w:rFonts w:cs="Arial"/>
          <w:szCs w:val="24"/>
        </w:rPr>
        <w:tab/>
      </w:r>
      <w:r w:rsidR="00896AE9" w:rsidRPr="00D605E9">
        <w:rPr>
          <w:rFonts w:cs="Arial"/>
          <w:szCs w:val="24"/>
        </w:rPr>
        <w:t>Sob essa perspectiva</w:t>
      </w:r>
      <w:r w:rsidRPr="00D605E9">
        <w:rPr>
          <w:rFonts w:cs="Arial"/>
          <w:szCs w:val="24"/>
        </w:rPr>
        <w:t>,</w:t>
      </w:r>
      <w:r w:rsidR="00896AE9" w:rsidRPr="00D605E9">
        <w:rPr>
          <w:rFonts w:cs="Arial"/>
          <w:szCs w:val="24"/>
        </w:rPr>
        <w:t xml:space="preserve"> ficou evidente que a</w:t>
      </w:r>
      <w:r w:rsidR="006A5F19" w:rsidRPr="00D605E9">
        <w:rPr>
          <w:rFonts w:cs="Arial"/>
          <w:szCs w:val="24"/>
        </w:rPr>
        <w:t xml:space="preserve"> Educação de Jovens e Adultos (EJA), vem assumindo</w:t>
      </w:r>
      <w:r w:rsidR="00896AE9" w:rsidRPr="00D605E9">
        <w:rPr>
          <w:rFonts w:cs="Arial"/>
          <w:szCs w:val="24"/>
        </w:rPr>
        <w:t xml:space="preserve"> </w:t>
      </w:r>
      <w:r w:rsidR="006A5F19" w:rsidRPr="00D605E9">
        <w:rPr>
          <w:rFonts w:cs="Arial"/>
          <w:szCs w:val="24"/>
        </w:rPr>
        <w:t xml:space="preserve">um novo caráter, ou seja, está cada vez mais </w:t>
      </w:r>
      <w:proofErr w:type="gramStart"/>
      <w:r w:rsidR="00E554FB" w:rsidRPr="00D605E9">
        <w:rPr>
          <w:rFonts w:cs="Arial"/>
          <w:szCs w:val="24"/>
        </w:rPr>
        <w:t>claro</w:t>
      </w:r>
      <w:proofErr w:type="gramEnd"/>
      <w:r w:rsidR="006A5F19" w:rsidRPr="00D605E9">
        <w:rPr>
          <w:rFonts w:cs="Arial"/>
          <w:szCs w:val="24"/>
        </w:rPr>
        <w:t xml:space="preserve"> para a sociedade que essa modalidade de ensino é uma importante ferramenta de democratização e inserção social. Assim, é por meio da EJA que </w:t>
      </w:r>
      <w:r w:rsidR="00896AE9" w:rsidRPr="00D605E9">
        <w:rPr>
          <w:rFonts w:cs="Arial"/>
          <w:szCs w:val="24"/>
        </w:rPr>
        <w:t>milhares de trabalhadores, em todas as regiões do país, têm conseguido transformar suas vidas.</w:t>
      </w:r>
      <w:r w:rsidR="00E554FB" w:rsidRPr="00D605E9">
        <w:rPr>
          <w:rFonts w:cs="Arial"/>
          <w:szCs w:val="24"/>
        </w:rPr>
        <w:t xml:space="preserve"> Através da educação, pessoas que até então se sentiam excluídas socialmente estão, cada vez mais, exercendo sua cidadania, a partir da compreensão de suas potencialidades e de seu papel como atores sociais.</w:t>
      </w:r>
    </w:p>
    <w:p w:rsidR="000D0DBF" w:rsidRPr="00D605E9" w:rsidRDefault="000D0DBF" w:rsidP="000D0DBF">
      <w:pPr>
        <w:spacing w:line="360" w:lineRule="auto"/>
        <w:rPr>
          <w:rFonts w:cs="Arial"/>
          <w:szCs w:val="24"/>
        </w:rPr>
      </w:pPr>
      <w:r w:rsidRPr="00D605E9">
        <w:rPr>
          <w:rFonts w:cs="Arial"/>
          <w:szCs w:val="24"/>
        </w:rPr>
        <w:tab/>
        <w:t>Nesse sentido, tendo como base o método de educação libertadora de Paulo Freire</w:t>
      </w:r>
      <w:r w:rsidR="00313B20" w:rsidRPr="00D605E9">
        <w:rPr>
          <w:rFonts w:cs="Arial"/>
          <w:szCs w:val="24"/>
        </w:rPr>
        <w:t xml:space="preserve"> </w:t>
      </w:r>
      <w:r w:rsidRPr="00D605E9">
        <w:rPr>
          <w:rFonts w:cs="Arial"/>
          <w:szCs w:val="24"/>
        </w:rPr>
        <w:t xml:space="preserve">compreende-se que é importante que o educador analise o seu papel frente </w:t>
      </w:r>
      <w:r w:rsidR="00313B20" w:rsidRPr="00D605E9">
        <w:rPr>
          <w:rFonts w:cs="Arial"/>
          <w:szCs w:val="24"/>
        </w:rPr>
        <w:t>às</w:t>
      </w:r>
      <w:r w:rsidRPr="00D605E9">
        <w:rPr>
          <w:rFonts w:cs="Arial"/>
          <w:szCs w:val="24"/>
        </w:rPr>
        <w:t xml:space="preserve"> necessidades reais dos jovens e adultos da sociedade atual e que se permitam construir um novo modo pedagógico a partir da interação de cada um destes modelos, respeitando o valor de cada um</w:t>
      </w:r>
      <w:r w:rsidR="00A96A7C" w:rsidRPr="00D605E9">
        <w:rPr>
          <w:rFonts w:cs="Arial"/>
          <w:szCs w:val="24"/>
        </w:rPr>
        <w:t>,</w:t>
      </w:r>
      <w:r w:rsidRPr="00D605E9">
        <w:rPr>
          <w:rFonts w:cs="Arial"/>
          <w:szCs w:val="24"/>
        </w:rPr>
        <w:t xml:space="preserve"> mas permitindo a interação entre si, de forma a contribuir para diminuir o distanciamento dos processos de aprendizagem e os serviços que a sociedade espera dele.</w:t>
      </w:r>
    </w:p>
    <w:p w:rsidR="00A96A7C" w:rsidRPr="00D605E9" w:rsidRDefault="00313B20" w:rsidP="00313B20">
      <w:pPr>
        <w:spacing w:line="360" w:lineRule="auto"/>
        <w:rPr>
          <w:rFonts w:cs="Arial"/>
        </w:rPr>
      </w:pPr>
      <w:r w:rsidRPr="00D605E9">
        <w:rPr>
          <w:rFonts w:cs="Arial"/>
          <w:szCs w:val="24"/>
        </w:rPr>
        <w:tab/>
        <w:t>Logo, en</w:t>
      </w:r>
      <w:r w:rsidRPr="00D605E9">
        <w:rPr>
          <w:rFonts w:cs="Arial"/>
        </w:rPr>
        <w:t>tendemos em Freire (19</w:t>
      </w:r>
      <w:r w:rsidR="00210A83" w:rsidRPr="00D605E9">
        <w:rPr>
          <w:rFonts w:cs="Arial"/>
        </w:rPr>
        <w:t>96</w:t>
      </w:r>
      <w:r w:rsidRPr="00D605E9">
        <w:rPr>
          <w:rFonts w:cs="Arial"/>
        </w:rPr>
        <w:t>), que a alfabetização não deve limitar-se a algo completamente mecânico e de memória, que todo aprendizado deve estar relacionado ao entendimento de uma sit</w:t>
      </w:r>
      <w:r w:rsidR="00A96A7C" w:rsidRPr="00D605E9">
        <w:rPr>
          <w:rFonts w:cs="Arial"/>
        </w:rPr>
        <w:t xml:space="preserve">uação real e concreta do aluno e que </w:t>
      </w:r>
      <w:r w:rsidR="003047A5" w:rsidRPr="00D605E9">
        <w:rPr>
          <w:rFonts w:cs="Arial"/>
        </w:rPr>
        <w:t xml:space="preserve">a </w:t>
      </w:r>
      <w:r w:rsidRPr="00D605E9">
        <w:rPr>
          <w:rFonts w:cs="Arial"/>
        </w:rPr>
        <w:t xml:space="preserve">educação </w:t>
      </w:r>
      <w:r w:rsidR="003047A5" w:rsidRPr="00D605E9">
        <w:rPr>
          <w:rFonts w:cs="Arial"/>
        </w:rPr>
        <w:t>tem como objetivo</w:t>
      </w:r>
      <w:r w:rsidRPr="00D605E9">
        <w:rPr>
          <w:rFonts w:cs="Arial"/>
        </w:rPr>
        <w:t xml:space="preserve"> conscientizar o sujeito sobre sua realidade, a fim de transformá-la. </w:t>
      </w:r>
    </w:p>
    <w:p w:rsidR="003047A5" w:rsidRPr="00D605E9" w:rsidRDefault="00313B20" w:rsidP="00A96A7C">
      <w:pPr>
        <w:spacing w:line="360" w:lineRule="auto"/>
        <w:ind w:firstLine="708"/>
        <w:rPr>
          <w:rFonts w:cs="Arial"/>
        </w:rPr>
      </w:pPr>
      <w:r w:rsidRPr="00D605E9">
        <w:rPr>
          <w:rFonts w:cs="Arial"/>
        </w:rPr>
        <w:t xml:space="preserve">Desta </w:t>
      </w:r>
      <w:r w:rsidR="00A96A7C" w:rsidRPr="00D605E9">
        <w:rPr>
          <w:rFonts w:cs="Arial"/>
        </w:rPr>
        <w:t xml:space="preserve">forma, </w:t>
      </w:r>
      <w:r w:rsidRPr="00D605E9">
        <w:rPr>
          <w:rFonts w:cs="Arial"/>
        </w:rPr>
        <w:t>a</w:t>
      </w:r>
      <w:r w:rsidR="003047A5" w:rsidRPr="00D605E9">
        <w:rPr>
          <w:rFonts w:cs="Arial"/>
        </w:rPr>
        <w:t xml:space="preserve"> metodologia </w:t>
      </w:r>
      <w:r w:rsidRPr="00D605E9">
        <w:rPr>
          <w:rFonts w:cs="Arial"/>
        </w:rPr>
        <w:t>de educação</w:t>
      </w:r>
      <w:r w:rsidR="00A96A7C" w:rsidRPr="00D605E9">
        <w:rPr>
          <w:rFonts w:cs="Arial"/>
        </w:rPr>
        <w:t xml:space="preserve"> de Paulo Freire </w:t>
      </w:r>
      <w:r w:rsidRPr="00D605E9">
        <w:rPr>
          <w:rFonts w:cs="Arial"/>
        </w:rPr>
        <w:t xml:space="preserve">serve de </w:t>
      </w:r>
      <w:r w:rsidRPr="00D605E9">
        <w:rPr>
          <w:rFonts w:cs="Arial"/>
        </w:rPr>
        <w:lastRenderedPageBreak/>
        <w:t>instrumento para a emancipação do sujeito, uma vez que, tem como base o diálogo, a presença da relação educador/educando e a utilização dos saberes prévios para que novos conhecimentos sejam apreendidos.</w:t>
      </w:r>
    </w:p>
    <w:p w:rsidR="00313B20" w:rsidRPr="00D605E9" w:rsidRDefault="003047A5" w:rsidP="003047A5">
      <w:pPr>
        <w:spacing w:line="360" w:lineRule="auto"/>
        <w:ind w:firstLine="708"/>
        <w:rPr>
          <w:rFonts w:cs="Arial"/>
        </w:rPr>
      </w:pPr>
      <w:r w:rsidRPr="00D605E9">
        <w:rPr>
          <w:rFonts w:cs="Arial"/>
        </w:rPr>
        <w:t xml:space="preserve">A </w:t>
      </w:r>
      <w:r w:rsidR="00AF0535" w:rsidRPr="00D605E9">
        <w:rPr>
          <w:rFonts w:cs="Arial"/>
        </w:rPr>
        <w:t>metodologia</w:t>
      </w:r>
      <w:r w:rsidRPr="00D605E9">
        <w:rPr>
          <w:rFonts w:cs="Arial"/>
        </w:rPr>
        <w:t xml:space="preserve"> de Freire</w:t>
      </w:r>
      <w:r w:rsidR="00210A83" w:rsidRPr="00D605E9">
        <w:rPr>
          <w:rFonts w:cs="Arial"/>
        </w:rPr>
        <w:t xml:space="preserve"> vem</w:t>
      </w:r>
      <w:r w:rsidRPr="00D605E9">
        <w:rPr>
          <w:rFonts w:cs="Arial"/>
        </w:rPr>
        <w:t xml:space="preserve"> colaborar para que eu como educadora </w:t>
      </w:r>
      <w:r w:rsidR="00313B20" w:rsidRPr="00D605E9">
        <w:rPr>
          <w:rFonts w:cs="Arial"/>
        </w:rPr>
        <w:t>entend</w:t>
      </w:r>
      <w:r w:rsidRPr="00D605E9">
        <w:rPr>
          <w:rFonts w:cs="Arial"/>
        </w:rPr>
        <w:t>a</w:t>
      </w:r>
      <w:r w:rsidR="00313B20" w:rsidRPr="00D605E9">
        <w:rPr>
          <w:rFonts w:cs="Arial"/>
        </w:rPr>
        <w:t xml:space="preserve"> a importância do diálogo, do compartilhar com o outro e a capacidade que a educação conscientizadora tem em</w:t>
      </w:r>
      <w:r w:rsidRPr="00D605E9">
        <w:rPr>
          <w:rFonts w:cs="Arial"/>
        </w:rPr>
        <w:t xml:space="preserve"> transformar vidas, ou seja,</w:t>
      </w:r>
      <w:r w:rsidR="0086238F" w:rsidRPr="00D605E9">
        <w:rPr>
          <w:rFonts w:cs="Arial"/>
        </w:rPr>
        <w:t xml:space="preserve"> </w:t>
      </w:r>
      <w:r w:rsidR="00AF0535" w:rsidRPr="00D605E9">
        <w:rPr>
          <w:rFonts w:cs="Arial"/>
        </w:rPr>
        <w:t xml:space="preserve">o método </w:t>
      </w:r>
      <w:r w:rsidR="00313B20" w:rsidRPr="00D605E9">
        <w:rPr>
          <w:rFonts w:cs="Arial"/>
        </w:rPr>
        <w:t xml:space="preserve">contribuiu significativamente com a construção de uma Educação </w:t>
      </w:r>
      <w:r w:rsidR="00A96A7C" w:rsidRPr="00D605E9">
        <w:rPr>
          <w:rFonts w:cs="Arial"/>
        </w:rPr>
        <w:t xml:space="preserve">de Jovens e Adultos </w:t>
      </w:r>
      <w:r w:rsidR="00313B20" w:rsidRPr="00D605E9">
        <w:rPr>
          <w:rFonts w:cs="Arial"/>
        </w:rPr>
        <w:t xml:space="preserve">que prioriza o desenvolvimento de uma consciência reflexiva, crítica e libertadora, considerando uma nova relação entre educador e educando, entendendo o analfabetismo como um problema social. </w:t>
      </w:r>
    </w:p>
    <w:p w:rsidR="00AF0535" w:rsidRPr="00D605E9" w:rsidRDefault="00AF0535" w:rsidP="003047A5">
      <w:pPr>
        <w:spacing w:line="360" w:lineRule="auto"/>
        <w:ind w:firstLine="708"/>
        <w:rPr>
          <w:rFonts w:cs="Arial"/>
        </w:rPr>
      </w:pPr>
      <w:r w:rsidRPr="00D605E9">
        <w:rPr>
          <w:rFonts w:cs="Arial"/>
        </w:rPr>
        <w:t>Considerando a metodologia de Paulo Freire, apresenta-se neste trabalho uma proposta que tem como base a premissas presentes no método de</w:t>
      </w:r>
      <w:r w:rsidR="0086238F" w:rsidRPr="00D605E9">
        <w:rPr>
          <w:rFonts w:cs="Arial"/>
        </w:rPr>
        <w:t xml:space="preserve"> Educação Libertadora, onde o aprendizado consiste em uma dupla leitura: a da realidade social que se vive e a da palavra escrita que se traduz. Dessa forma, se promove a conscientização acerca dos problemas cotidianos, a compreensão do mundo e o conhecimento da realidade social. </w:t>
      </w:r>
    </w:p>
    <w:p w:rsidR="0086238F" w:rsidRPr="00D605E9" w:rsidRDefault="0086238F" w:rsidP="003047A5">
      <w:pPr>
        <w:spacing w:line="360" w:lineRule="auto"/>
        <w:ind w:firstLine="708"/>
        <w:rPr>
          <w:rFonts w:cs="Arial"/>
        </w:rPr>
      </w:pPr>
      <w:r w:rsidRPr="00D605E9">
        <w:rPr>
          <w:rFonts w:cs="Arial"/>
        </w:rPr>
        <w:t>Na realização deste trabalho foi constatado também que, conhece</w:t>
      </w:r>
      <w:r w:rsidR="00A96A7C" w:rsidRPr="00D605E9">
        <w:rPr>
          <w:rFonts w:cs="Arial"/>
        </w:rPr>
        <w:t>-se muito pouco sobre a Educação de Jovens e Adultos</w:t>
      </w:r>
      <w:r w:rsidRPr="00D605E9">
        <w:rPr>
          <w:rFonts w:cs="Arial"/>
        </w:rPr>
        <w:t xml:space="preserve">, nesse sentido, o trabalho não serviu apenas como forma de </w:t>
      </w:r>
      <w:proofErr w:type="gramStart"/>
      <w:r w:rsidRPr="00D605E9">
        <w:rPr>
          <w:rFonts w:cs="Arial"/>
        </w:rPr>
        <w:t>pesquisa ,</w:t>
      </w:r>
      <w:proofErr w:type="gramEnd"/>
      <w:r w:rsidRPr="00D605E9">
        <w:rPr>
          <w:rFonts w:cs="Arial"/>
        </w:rPr>
        <w:t xml:space="preserve"> mas como meio de aquisição de uma nova visão educacional e de conhecimento a serem implantados </w:t>
      </w:r>
      <w:r w:rsidR="00A96A7C" w:rsidRPr="00D605E9">
        <w:rPr>
          <w:rFonts w:cs="Arial"/>
        </w:rPr>
        <w:t xml:space="preserve">no cotidiano. </w:t>
      </w:r>
      <w:r w:rsidR="00210A83" w:rsidRPr="00D605E9">
        <w:rPr>
          <w:rFonts w:cs="Arial"/>
        </w:rPr>
        <w:t xml:space="preserve">Ficou evidente que </w:t>
      </w:r>
      <w:r w:rsidRPr="00D605E9">
        <w:rPr>
          <w:rFonts w:cs="Arial"/>
        </w:rPr>
        <w:t>o professor deve estar sempre preparado para interagir com os adultos de uma forma onde todos participem e possam expressar suas ideias, suas experiências e dificuldades tanto na prática da leitura como na escrita.</w:t>
      </w:r>
    </w:p>
    <w:p w:rsidR="00C20537" w:rsidRPr="00D605E9" w:rsidRDefault="0086238F" w:rsidP="00210A83">
      <w:pPr>
        <w:spacing w:line="360" w:lineRule="auto"/>
        <w:ind w:firstLine="708"/>
        <w:rPr>
          <w:rFonts w:cs="Arial"/>
          <w:szCs w:val="24"/>
        </w:rPr>
      </w:pPr>
      <w:r w:rsidRPr="00D605E9">
        <w:rPr>
          <w:rFonts w:cs="Arial"/>
        </w:rPr>
        <w:t xml:space="preserve">A mesma serviu também para o entendimento de que o trabalho coletivo possibilita compartilhar certezas, dividir dúvidas e acertar caminhos, transformando a maneira de pensar e agir, sobre a qual não se pode sentir-se satisfeito, pois, como </w:t>
      </w:r>
      <w:r w:rsidR="00210A83" w:rsidRPr="00D605E9">
        <w:rPr>
          <w:rFonts w:cs="Arial"/>
        </w:rPr>
        <w:t>profissional,</w:t>
      </w:r>
      <w:r w:rsidRPr="00D605E9">
        <w:rPr>
          <w:rFonts w:cs="Arial"/>
        </w:rPr>
        <w:t xml:space="preserve"> o educador precisa querer sempre mais e viver em uma troca reciproca e em uma busca contínua de novos conhecimentos, os quais auxilia na construção</w:t>
      </w:r>
      <w:r w:rsidR="00210A83" w:rsidRPr="00D605E9">
        <w:rPr>
          <w:rFonts w:cs="Arial"/>
        </w:rPr>
        <w:t xml:space="preserve"> </w:t>
      </w:r>
      <w:r w:rsidRPr="00D605E9">
        <w:rPr>
          <w:rFonts w:cs="Arial"/>
        </w:rPr>
        <w:t>pessoal e profissional, jornada a qual é cheia de obstáculos e recheada de vitórias.</w:t>
      </w:r>
    </w:p>
    <w:p w:rsidR="00C20537" w:rsidRPr="00D605E9" w:rsidRDefault="00C20537" w:rsidP="00E24B80">
      <w:pPr>
        <w:pStyle w:val="Pargrafo"/>
        <w:ind w:firstLine="0"/>
        <w:rPr>
          <w:rFonts w:cs="Arial"/>
          <w:szCs w:val="24"/>
        </w:rPr>
      </w:pPr>
    </w:p>
    <w:p w:rsidR="00C20537" w:rsidRPr="00D605E9" w:rsidRDefault="00C20537" w:rsidP="00E24B80">
      <w:pPr>
        <w:pStyle w:val="Pargrafo"/>
        <w:ind w:firstLine="0"/>
        <w:rPr>
          <w:rFonts w:cs="Arial"/>
          <w:szCs w:val="24"/>
        </w:rPr>
      </w:pPr>
    </w:p>
    <w:p w:rsidR="00C20537" w:rsidRPr="00D605E9" w:rsidRDefault="00C20537" w:rsidP="00E24B80">
      <w:pPr>
        <w:pStyle w:val="Pargrafo"/>
        <w:ind w:firstLine="0"/>
        <w:rPr>
          <w:rFonts w:cs="Arial"/>
          <w:szCs w:val="24"/>
        </w:rPr>
      </w:pPr>
    </w:p>
    <w:p w:rsidR="00C20537" w:rsidRPr="00D605E9" w:rsidRDefault="00C20537" w:rsidP="00E24B80">
      <w:pPr>
        <w:pStyle w:val="Pargrafo"/>
        <w:ind w:firstLine="0"/>
        <w:rPr>
          <w:rFonts w:cs="Arial"/>
          <w:szCs w:val="24"/>
        </w:rPr>
      </w:pPr>
    </w:p>
    <w:p w:rsidR="00C20537" w:rsidRPr="00D605E9" w:rsidRDefault="00C20537" w:rsidP="00E24B80">
      <w:pPr>
        <w:pStyle w:val="Ttulo6"/>
        <w:jc w:val="both"/>
        <w:rPr>
          <w:rFonts w:cs="Arial"/>
          <w:szCs w:val="24"/>
        </w:rPr>
      </w:pPr>
      <w:bookmarkStart w:id="13" w:name="_Toc508372514"/>
      <w:bookmarkStart w:id="14" w:name="_Toc140052054"/>
      <w:r w:rsidRPr="00D605E9">
        <w:rPr>
          <w:rFonts w:cs="Arial"/>
          <w:szCs w:val="24"/>
        </w:rPr>
        <w:lastRenderedPageBreak/>
        <w:t>REFERÊNCIAS</w:t>
      </w:r>
      <w:bookmarkEnd w:id="13"/>
      <w:bookmarkEnd w:id="14"/>
    </w:p>
    <w:p w:rsidR="0084099B" w:rsidRPr="00D605E9" w:rsidRDefault="0084099B" w:rsidP="0084099B">
      <w:pPr>
        <w:rPr>
          <w:rFonts w:cs="Arial"/>
        </w:rPr>
      </w:pPr>
      <w:r w:rsidRPr="00D605E9">
        <w:rPr>
          <w:rFonts w:cs="Arial"/>
        </w:rPr>
        <w:t xml:space="preserve">AMARAL, W.R. </w:t>
      </w:r>
      <w:r w:rsidRPr="00D605E9">
        <w:rPr>
          <w:rFonts w:cs="Arial"/>
          <w:b/>
        </w:rPr>
        <w:t xml:space="preserve">A política de educação de jovens e adultos desenvolvida pela APEART no Paraná: </w:t>
      </w:r>
      <w:r w:rsidRPr="00D605E9">
        <w:rPr>
          <w:rFonts w:cs="Arial"/>
        </w:rPr>
        <w:t>recontando sua história e seus princípios, seus passos e (</w:t>
      </w:r>
      <w:proofErr w:type="spellStart"/>
      <w:r w:rsidRPr="00D605E9">
        <w:rPr>
          <w:rFonts w:cs="Arial"/>
        </w:rPr>
        <w:t>des</w:t>
      </w:r>
      <w:proofErr w:type="spellEnd"/>
      <w:r w:rsidRPr="00D605E9">
        <w:rPr>
          <w:rFonts w:cs="Arial"/>
        </w:rPr>
        <w:t xml:space="preserve">) </w:t>
      </w:r>
      <w:proofErr w:type="gramStart"/>
      <w:r w:rsidRPr="00D605E9">
        <w:rPr>
          <w:rFonts w:cs="Arial"/>
        </w:rPr>
        <w:t>compassos.</w:t>
      </w:r>
      <w:proofErr w:type="gramEnd"/>
      <w:r w:rsidRPr="00D605E9">
        <w:rPr>
          <w:rFonts w:cs="Arial"/>
        </w:rPr>
        <w:t>Marília,2002 Dissertação (Mestrado) – Universidade Estadual Paulista.</w:t>
      </w:r>
    </w:p>
    <w:p w:rsidR="0084099B" w:rsidRPr="00D605E9" w:rsidRDefault="0084099B" w:rsidP="0084099B">
      <w:pPr>
        <w:rPr>
          <w:rFonts w:cs="Arial"/>
        </w:rPr>
      </w:pPr>
    </w:p>
    <w:p w:rsidR="0084099B" w:rsidRPr="00D605E9" w:rsidRDefault="0084099B" w:rsidP="0084099B">
      <w:pPr>
        <w:rPr>
          <w:rFonts w:cs="Arial"/>
        </w:rPr>
      </w:pPr>
      <w:r w:rsidRPr="00D605E9">
        <w:rPr>
          <w:rFonts w:cs="Arial"/>
        </w:rPr>
        <w:t xml:space="preserve">ARANHA, M.L. de A. </w:t>
      </w:r>
      <w:r w:rsidRPr="00D605E9">
        <w:rPr>
          <w:rFonts w:cs="Arial"/>
          <w:b/>
        </w:rPr>
        <w:t xml:space="preserve">História da Educação. </w:t>
      </w:r>
      <w:r w:rsidRPr="00D605E9">
        <w:rPr>
          <w:rFonts w:cs="Arial"/>
        </w:rPr>
        <w:t>São Paulo: Moderna, 1989.</w:t>
      </w:r>
    </w:p>
    <w:p w:rsidR="0084099B" w:rsidRPr="00D605E9" w:rsidRDefault="0084099B" w:rsidP="0084099B">
      <w:pPr>
        <w:rPr>
          <w:rFonts w:cs="Arial"/>
        </w:rPr>
      </w:pPr>
    </w:p>
    <w:p w:rsidR="0084099B" w:rsidRPr="00D605E9" w:rsidRDefault="0084099B" w:rsidP="0084099B">
      <w:pPr>
        <w:pStyle w:val="Pargrafo"/>
        <w:spacing w:line="240" w:lineRule="auto"/>
        <w:ind w:firstLine="0"/>
        <w:rPr>
          <w:rFonts w:cs="Arial"/>
          <w:color w:val="000000"/>
          <w:szCs w:val="24"/>
          <w:shd w:val="clear" w:color="auto" w:fill="FFFFFF"/>
        </w:rPr>
      </w:pPr>
      <w:r w:rsidRPr="00D605E9">
        <w:rPr>
          <w:rFonts w:cs="Arial"/>
          <w:color w:val="000000"/>
          <w:szCs w:val="24"/>
          <w:shd w:val="clear" w:color="auto" w:fill="FFFFFF"/>
        </w:rPr>
        <w:t xml:space="preserve">BÁRCIA, M.F. </w:t>
      </w:r>
      <w:r w:rsidRPr="00D605E9">
        <w:rPr>
          <w:rFonts w:cs="Arial"/>
          <w:b/>
          <w:color w:val="000000"/>
          <w:szCs w:val="24"/>
          <w:shd w:val="clear" w:color="auto" w:fill="FFFFFF"/>
        </w:rPr>
        <w:t>Educação permanente no Brasil</w:t>
      </w:r>
      <w:r w:rsidRPr="00D605E9">
        <w:rPr>
          <w:rFonts w:cs="Arial"/>
          <w:color w:val="000000"/>
          <w:szCs w:val="24"/>
          <w:shd w:val="clear" w:color="auto" w:fill="FFFFFF"/>
        </w:rPr>
        <w:t xml:space="preserve">. Petrópolis: </w:t>
      </w:r>
      <w:proofErr w:type="gramStart"/>
      <w:r w:rsidRPr="00D605E9">
        <w:rPr>
          <w:rFonts w:cs="Arial"/>
          <w:color w:val="000000"/>
          <w:szCs w:val="24"/>
          <w:shd w:val="clear" w:color="auto" w:fill="FFFFFF"/>
        </w:rPr>
        <w:t>Vozes,</w:t>
      </w:r>
      <w:proofErr w:type="gramEnd"/>
      <w:r w:rsidRPr="00D605E9">
        <w:rPr>
          <w:rFonts w:cs="Arial"/>
          <w:color w:val="000000"/>
          <w:szCs w:val="24"/>
          <w:shd w:val="clear" w:color="auto" w:fill="FFFFFF"/>
        </w:rPr>
        <w:t>1982.</w:t>
      </w:r>
    </w:p>
    <w:p w:rsidR="0084099B" w:rsidRPr="00D605E9" w:rsidRDefault="0084099B" w:rsidP="0084099B">
      <w:pPr>
        <w:pStyle w:val="Pargrafo"/>
        <w:spacing w:line="240" w:lineRule="auto"/>
        <w:ind w:firstLine="0"/>
        <w:rPr>
          <w:rFonts w:cs="Arial"/>
          <w:color w:val="000000"/>
          <w:szCs w:val="24"/>
          <w:shd w:val="clear" w:color="auto" w:fill="FFFFFF"/>
        </w:rPr>
      </w:pPr>
    </w:p>
    <w:p w:rsidR="0084099B" w:rsidRPr="00D605E9" w:rsidRDefault="0084099B" w:rsidP="0084099B">
      <w:pPr>
        <w:pStyle w:val="Pargrafo"/>
        <w:spacing w:line="240" w:lineRule="auto"/>
        <w:ind w:firstLine="0"/>
        <w:rPr>
          <w:rFonts w:cs="Arial"/>
        </w:rPr>
      </w:pPr>
      <w:r w:rsidRPr="00D605E9">
        <w:rPr>
          <w:rFonts w:cs="Arial"/>
        </w:rPr>
        <w:t xml:space="preserve">BRASIL. </w:t>
      </w:r>
      <w:r w:rsidRPr="00D605E9">
        <w:rPr>
          <w:rFonts w:cs="Arial"/>
          <w:b/>
        </w:rPr>
        <w:t>Constituição da República dos Estados Unidos do Brasil. 16 de julho de 1934.</w:t>
      </w:r>
      <w:r w:rsidRPr="00D605E9">
        <w:rPr>
          <w:rFonts w:cs="Arial"/>
        </w:rPr>
        <w:t xml:space="preserve"> Disponível em: &lt; </w:t>
      </w:r>
      <w:hyperlink r:id="rId9" w:history="1">
        <w:r w:rsidRPr="00D605E9">
          <w:rPr>
            <w:rStyle w:val="Hyperlink"/>
            <w:rFonts w:cs="Arial"/>
          </w:rPr>
          <w:t>http://www.planalto.gov.br/ccivil_03/constituicao/Constituicao34.htm</w:t>
        </w:r>
      </w:hyperlink>
      <w:r w:rsidRPr="00D605E9">
        <w:rPr>
          <w:rFonts w:cs="Arial"/>
        </w:rPr>
        <w:t>&gt;. Acesso em: 25 de Março de 2018.</w:t>
      </w:r>
    </w:p>
    <w:p w:rsidR="0084099B" w:rsidRPr="00D605E9" w:rsidRDefault="0084099B" w:rsidP="0084099B">
      <w:pPr>
        <w:pStyle w:val="Pargrafo"/>
        <w:spacing w:line="240" w:lineRule="auto"/>
        <w:ind w:firstLine="0"/>
        <w:rPr>
          <w:rFonts w:cs="Arial"/>
        </w:rPr>
      </w:pPr>
    </w:p>
    <w:p w:rsidR="0084099B" w:rsidRPr="00D605E9" w:rsidRDefault="0084099B" w:rsidP="0084099B">
      <w:pPr>
        <w:pStyle w:val="Pargrafo"/>
        <w:spacing w:line="240" w:lineRule="auto"/>
        <w:ind w:firstLine="0"/>
        <w:rPr>
          <w:rFonts w:cs="Arial"/>
        </w:rPr>
      </w:pPr>
      <w:r w:rsidRPr="00D605E9">
        <w:rPr>
          <w:rFonts w:cs="Arial"/>
        </w:rPr>
        <w:t>________</w:t>
      </w:r>
      <w:proofErr w:type="gramStart"/>
      <w:r w:rsidRPr="00D605E9">
        <w:rPr>
          <w:rFonts w:cs="Arial"/>
        </w:rPr>
        <w:t>.</w:t>
      </w:r>
      <w:proofErr w:type="gramEnd"/>
      <w:r w:rsidRPr="00D605E9">
        <w:rPr>
          <w:rFonts w:cs="Arial"/>
          <w:b/>
        </w:rPr>
        <w:t>Ministério de Educação. Fundo Nacional de Desenvolvimento da Educação (FNDE) - Sítio</w:t>
      </w:r>
      <w:r w:rsidRPr="00D605E9">
        <w:rPr>
          <w:rFonts w:cs="Arial"/>
        </w:rPr>
        <w:t xml:space="preserve">. Disponível em: </w:t>
      </w:r>
      <w:hyperlink r:id="rId10" w:history="1">
        <w:r w:rsidRPr="00D605E9">
          <w:rPr>
            <w:rStyle w:val="Hyperlink"/>
            <w:rFonts w:cs="Arial"/>
          </w:rPr>
          <w:t>http://www.fnde.gov.br/</w:t>
        </w:r>
      </w:hyperlink>
      <w:r w:rsidRPr="00D605E9">
        <w:rPr>
          <w:rFonts w:cs="Arial"/>
        </w:rPr>
        <w:t xml:space="preserve"> &gt;. Acesso em: 27 de Março de 2018.</w:t>
      </w:r>
    </w:p>
    <w:p w:rsidR="0084099B" w:rsidRPr="00D605E9" w:rsidRDefault="0084099B" w:rsidP="0084099B">
      <w:pPr>
        <w:pStyle w:val="Pargrafo"/>
        <w:spacing w:line="240" w:lineRule="auto"/>
        <w:ind w:firstLine="0"/>
        <w:rPr>
          <w:rFonts w:cs="Arial"/>
        </w:rPr>
      </w:pPr>
    </w:p>
    <w:p w:rsidR="0084099B" w:rsidRPr="00D605E9" w:rsidRDefault="0084099B" w:rsidP="0084099B">
      <w:pPr>
        <w:pStyle w:val="Pargrafo"/>
        <w:spacing w:line="240" w:lineRule="auto"/>
        <w:ind w:firstLine="0"/>
        <w:rPr>
          <w:rFonts w:cs="Arial"/>
          <w:color w:val="000000"/>
          <w:szCs w:val="24"/>
          <w:shd w:val="clear" w:color="auto" w:fill="FFFFFF"/>
        </w:rPr>
      </w:pPr>
      <w:r w:rsidRPr="00D605E9">
        <w:rPr>
          <w:rFonts w:cs="Arial"/>
          <w:color w:val="000000"/>
          <w:szCs w:val="24"/>
          <w:shd w:val="clear" w:color="auto" w:fill="FFFFFF"/>
        </w:rPr>
        <w:t xml:space="preserve">COUTO, M. </w:t>
      </w:r>
      <w:r w:rsidRPr="00D605E9">
        <w:rPr>
          <w:rFonts w:cs="Arial"/>
          <w:b/>
          <w:color w:val="000000"/>
          <w:szCs w:val="24"/>
          <w:shd w:val="clear" w:color="auto" w:fill="FFFFFF"/>
        </w:rPr>
        <w:t>No Brasil só há um problema nacional: a educação do povo</w:t>
      </w:r>
      <w:r w:rsidRPr="00D605E9">
        <w:rPr>
          <w:rFonts w:cs="Arial"/>
          <w:color w:val="000000"/>
          <w:szCs w:val="24"/>
          <w:shd w:val="clear" w:color="auto" w:fill="FFFFFF"/>
        </w:rPr>
        <w:t xml:space="preserve">. Rio de janeiro: </w:t>
      </w:r>
      <w:proofErr w:type="spellStart"/>
      <w:r w:rsidRPr="00D605E9">
        <w:rPr>
          <w:rFonts w:cs="Arial"/>
          <w:color w:val="000000"/>
          <w:szCs w:val="24"/>
          <w:shd w:val="clear" w:color="auto" w:fill="FFFFFF"/>
        </w:rPr>
        <w:t>Typ</w:t>
      </w:r>
      <w:proofErr w:type="spellEnd"/>
      <w:r w:rsidRPr="00D605E9">
        <w:rPr>
          <w:rFonts w:cs="Arial"/>
          <w:color w:val="000000"/>
          <w:szCs w:val="24"/>
          <w:shd w:val="clear" w:color="auto" w:fill="FFFFFF"/>
        </w:rPr>
        <w:t>. Jornal do Comércio, p. 190, 1933.</w:t>
      </w:r>
    </w:p>
    <w:p w:rsidR="0084099B" w:rsidRPr="00D605E9" w:rsidRDefault="0084099B" w:rsidP="0084099B">
      <w:pPr>
        <w:pStyle w:val="Pargrafo"/>
        <w:spacing w:line="240" w:lineRule="auto"/>
        <w:ind w:firstLine="0"/>
        <w:rPr>
          <w:rFonts w:cs="Arial"/>
          <w:color w:val="000000"/>
          <w:szCs w:val="24"/>
          <w:shd w:val="clear" w:color="auto" w:fill="FFFFFF"/>
        </w:rPr>
      </w:pPr>
    </w:p>
    <w:p w:rsidR="0084099B" w:rsidRPr="00D605E9" w:rsidRDefault="0084099B" w:rsidP="0084099B">
      <w:pPr>
        <w:rPr>
          <w:rFonts w:cs="Arial"/>
        </w:rPr>
      </w:pPr>
      <w:r w:rsidRPr="00D605E9">
        <w:rPr>
          <w:rFonts w:cs="Arial"/>
        </w:rPr>
        <w:t xml:space="preserve">DI ROCCO, G. M.J. </w:t>
      </w:r>
      <w:r w:rsidRPr="00D605E9">
        <w:rPr>
          <w:rFonts w:cs="Arial"/>
          <w:b/>
        </w:rPr>
        <w:t xml:space="preserve">Educação de adultos. </w:t>
      </w:r>
      <w:r w:rsidRPr="00D605E9">
        <w:rPr>
          <w:rFonts w:cs="Arial"/>
        </w:rPr>
        <w:t>Uma contribuição para seu estudo no Brasil. São Paulo: edições Loyola, 1974.</w:t>
      </w:r>
    </w:p>
    <w:p w:rsidR="0084099B" w:rsidRPr="00D605E9" w:rsidRDefault="0084099B" w:rsidP="0084099B">
      <w:pPr>
        <w:rPr>
          <w:rFonts w:cs="Arial"/>
        </w:rPr>
      </w:pPr>
    </w:p>
    <w:p w:rsidR="0084099B" w:rsidRPr="00D605E9" w:rsidRDefault="0084099B" w:rsidP="0084099B">
      <w:pPr>
        <w:pStyle w:val="Pargrafo"/>
        <w:spacing w:line="240" w:lineRule="auto"/>
        <w:ind w:firstLine="0"/>
        <w:rPr>
          <w:rFonts w:cs="Arial"/>
          <w:color w:val="000000"/>
          <w:szCs w:val="24"/>
          <w:shd w:val="clear" w:color="auto" w:fill="FFFFFF"/>
        </w:rPr>
      </w:pPr>
      <w:r w:rsidRPr="00D605E9">
        <w:rPr>
          <w:rFonts w:cs="Arial"/>
          <w:color w:val="000000"/>
          <w:szCs w:val="24"/>
          <w:shd w:val="clear" w:color="auto" w:fill="FFFFFF"/>
        </w:rPr>
        <w:t>FEITOSA, S.C.S. Método Paulo Freire: princípios e práticas de uma concepção popular de educação. São Paulo, 1999.</w:t>
      </w:r>
    </w:p>
    <w:p w:rsidR="0084099B" w:rsidRPr="00D605E9" w:rsidRDefault="0084099B" w:rsidP="0084099B">
      <w:pPr>
        <w:pStyle w:val="Pargrafo"/>
        <w:spacing w:line="240" w:lineRule="auto"/>
        <w:ind w:firstLine="0"/>
        <w:rPr>
          <w:rFonts w:cs="Arial"/>
          <w:color w:val="000000"/>
          <w:szCs w:val="24"/>
          <w:shd w:val="clear" w:color="auto" w:fill="FFFFFF"/>
        </w:rPr>
      </w:pPr>
    </w:p>
    <w:p w:rsidR="0084099B" w:rsidRPr="00D605E9" w:rsidRDefault="0084099B" w:rsidP="0084099B">
      <w:pPr>
        <w:pStyle w:val="Pargrafo"/>
        <w:tabs>
          <w:tab w:val="clear" w:pos="1701"/>
          <w:tab w:val="left" w:pos="851"/>
        </w:tabs>
        <w:spacing w:line="240" w:lineRule="auto"/>
        <w:ind w:firstLine="0"/>
        <w:rPr>
          <w:rFonts w:cs="Arial"/>
          <w:szCs w:val="24"/>
        </w:rPr>
      </w:pPr>
      <w:r w:rsidRPr="00D605E9">
        <w:rPr>
          <w:rFonts w:cs="Arial"/>
          <w:szCs w:val="24"/>
        </w:rPr>
        <w:t xml:space="preserve">FREIRE, Paulo. </w:t>
      </w:r>
      <w:r w:rsidRPr="00D605E9">
        <w:rPr>
          <w:rFonts w:cs="Arial"/>
          <w:b/>
          <w:szCs w:val="24"/>
        </w:rPr>
        <w:t>Educação e mudança</w:t>
      </w:r>
      <w:r w:rsidRPr="00D605E9">
        <w:rPr>
          <w:rFonts w:cs="Arial"/>
          <w:szCs w:val="24"/>
        </w:rPr>
        <w:t>. 34 ed. São Paulo: Paz e Terra, 2011.</w:t>
      </w:r>
    </w:p>
    <w:p w:rsidR="0084099B" w:rsidRPr="00D605E9" w:rsidRDefault="0084099B" w:rsidP="0084099B">
      <w:pPr>
        <w:pStyle w:val="Pargrafo"/>
        <w:tabs>
          <w:tab w:val="clear" w:pos="1701"/>
          <w:tab w:val="left" w:pos="851"/>
        </w:tabs>
        <w:spacing w:line="240" w:lineRule="auto"/>
        <w:ind w:firstLine="0"/>
        <w:rPr>
          <w:rFonts w:cs="Arial"/>
          <w:szCs w:val="24"/>
        </w:rPr>
      </w:pPr>
    </w:p>
    <w:p w:rsidR="0084099B" w:rsidRPr="00D605E9" w:rsidRDefault="0084099B" w:rsidP="0084099B">
      <w:pPr>
        <w:pStyle w:val="Pargrafo"/>
        <w:tabs>
          <w:tab w:val="clear" w:pos="1701"/>
          <w:tab w:val="left" w:pos="851"/>
        </w:tabs>
        <w:spacing w:line="240" w:lineRule="auto"/>
        <w:ind w:firstLine="0"/>
        <w:rPr>
          <w:rFonts w:cs="Arial"/>
          <w:szCs w:val="24"/>
        </w:rPr>
      </w:pPr>
      <w:r w:rsidRPr="00D605E9">
        <w:rPr>
          <w:rFonts w:cs="Arial"/>
          <w:szCs w:val="24"/>
        </w:rPr>
        <w:t xml:space="preserve">____________. </w:t>
      </w:r>
      <w:r w:rsidRPr="00D605E9">
        <w:rPr>
          <w:rFonts w:cs="Arial"/>
          <w:b/>
          <w:szCs w:val="24"/>
        </w:rPr>
        <w:t>Pedagogia da autonomia</w:t>
      </w:r>
      <w:r w:rsidRPr="00D605E9">
        <w:rPr>
          <w:rFonts w:cs="Arial"/>
          <w:szCs w:val="24"/>
        </w:rPr>
        <w:t>. São Paulo: Paz e Terra, 1996.</w:t>
      </w:r>
    </w:p>
    <w:p w:rsidR="0084099B" w:rsidRPr="00D605E9" w:rsidRDefault="0084099B" w:rsidP="0084099B">
      <w:pPr>
        <w:pStyle w:val="Pargrafo"/>
        <w:tabs>
          <w:tab w:val="clear" w:pos="1701"/>
          <w:tab w:val="left" w:pos="851"/>
        </w:tabs>
        <w:spacing w:line="240" w:lineRule="auto"/>
        <w:ind w:firstLine="0"/>
        <w:rPr>
          <w:rFonts w:cs="Arial"/>
          <w:szCs w:val="24"/>
        </w:rPr>
      </w:pPr>
    </w:p>
    <w:p w:rsidR="0084099B" w:rsidRPr="00D605E9" w:rsidRDefault="0084099B" w:rsidP="0084099B">
      <w:pPr>
        <w:pStyle w:val="PargrafodaLista"/>
        <w:ind w:left="0"/>
        <w:rPr>
          <w:rFonts w:cs="Arial"/>
        </w:rPr>
      </w:pPr>
      <w:r w:rsidRPr="00D605E9">
        <w:rPr>
          <w:rFonts w:cs="Arial"/>
        </w:rPr>
        <w:t xml:space="preserve">____________. </w:t>
      </w:r>
      <w:r w:rsidRPr="00D605E9">
        <w:rPr>
          <w:rFonts w:cs="Arial"/>
          <w:b/>
        </w:rPr>
        <w:t>Pedagogia do oprimido</w:t>
      </w:r>
      <w:r w:rsidRPr="00D605E9">
        <w:rPr>
          <w:rFonts w:cs="Arial"/>
        </w:rPr>
        <w:t xml:space="preserve">. </w:t>
      </w:r>
      <w:proofErr w:type="gramStart"/>
      <w:r w:rsidRPr="00D605E9">
        <w:rPr>
          <w:rFonts w:cs="Arial"/>
        </w:rPr>
        <w:t>9.</w:t>
      </w:r>
      <w:proofErr w:type="gramEnd"/>
      <w:r w:rsidRPr="00D605E9">
        <w:rPr>
          <w:rFonts w:cs="Arial"/>
        </w:rPr>
        <w:t>ed. Rio de Janeiro: Paz e Terra,1981.</w:t>
      </w:r>
    </w:p>
    <w:p w:rsidR="0084099B" w:rsidRPr="00D605E9" w:rsidRDefault="0084099B" w:rsidP="0084099B">
      <w:pPr>
        <w:pStyle w:val="PargrafodaLista"/>
        <w:ind w:left="0"/>
        <w:rPr>
          <w:rFonts w:cs="Arial"/>
        </w:rPr>
      </w:pPr>
    </w:p>
    <w:p w:rsidR="0084099B" w:rsidRPr="00D605E9" w:rsidRDefault="0084099B" w:rsidP="0084099B">
      <w:pPr>
        <w:pStyle w:val="Pargrafo"/>
        <w:spacing w:line="240" w:lineRule="auto"/>
        <w:ind w:firstLine="0"/>
        <w:rPr>
          <w:rFonts w:cs="Arial"/>
          <w:color w:val="000000"/>
          <w:szCs w:val="24"/>
          <w:shd w:val="clear" w:color="auto" w:fill="FFFFFF"/>
        </w:rPr>
      </w:pPr>
      <w:r w:rsidRPr="00D605E9">
        <w:rPr>
          <w:rFonts w:cs="Arial"/>
          <w:color w:val="000000"/>
          <w:szCs w:val="24"/>
          <w:shd w:val="clear" w:color="auto" w:fill="FFFFFF"/>
        </w:rPr>
        <w:t xml:space="preserve">PAIVA, V. P. </w:t>
      </w:r>
      <w:r w:rsidRPr="00D605E9">
        <w:rPr>
          <w:rFonts w:cs="Arial"/>
          <w:b/>
          <w:color w:val="000000"/>
          <w:szCs w:val="24"/>
          <w:shd w:val="clear" w:color="auto" w:fill="FFFFFF"/>
        </w:rPr>
        <w:t>Educação Popular e Educação de Adultos</w:t>
      </w:r>
      <w:r w:rsidRPr="00D605E9">
        <w:rPr>
          <w:rFonts w:cs="Arial"/>
          <w:color w:val="000000"/>
          <w:szCs w:val="24"/>
          <w:shd w:val="clear" w:color="auto" w:fill="FFFFFF"/>
        </w:rPr>
        <w:t xml:space="preserve">. 2. </w:t>
      </w:r>
      <w:proofErr w:type="gramStart"/>
      <w:r w:rsidRPr="00D605E9">
        <w:rPr>
          <w:rFonts w:cs="Arial"/>
          <w:color w:val="000000"/>
          <w:szCs w:val="24"/>
          <w:shd w:val="clear" w:color="auto" w:fill="FFFFFF"/>
        </w:rPr>
        <w:t>ed.</w:t>
      </w:r>
      <w:proofErr w:type="gramEnd"/>
      <w:r w:rsidRPr="00D605E9">
        <w:rPr>
          <w:rFonts w:cs="Arial"/>
          <w:color w:val="000000"/>
          <w:szCs w:val="24"/>
          <w:shd w:val="clear" w:color="auto" w:fill="FFFFFF"/>
        </w:rPr>
        <w:t xml:space="preserve"> São Paulo : Loyola, 1983.</w:t>
      </w:r>
    </w:p>
    <w:p w:rsidR="0084099B" w:rsidRPr="00D605E9" w:rsidRDefault="0084099B" w:rsidP="0084099B">
      <w:pPr>
        <w:pStyle w:val="Pargrafo"/>
        <w:spacing w:line="240" w:lineRule="auto"/>
        <w:ind w:firstLine="0"/>
        <w:rPr>
          <w:rFonts w:cs="Arial"/>
          <w:color w:val="000000"/>
          <w:szCs w:val="24"/>
          <w:shd w:val="clear" w:color="auto" w:fill="FFFFFF"/>
        </w:rPr>
      </w:pPr>
    </w:p>
    <w:p w:rsidR="0084099B" w:rsidRPr="00D605E9" w:rsidRDefault="0084099B" w:rsidP="0084099B">
      <w:pPr>
        <w:pStyle w:val="Pargrafo"/>
        <w:spacing w:line="240" w:lineRule="auto"/>
        <w:ind w:firstLine="0"/>
        <w:rPr>
          <w:rFonts w:cs="Arial"/>
          <w:szCs w:val="24"/>
        </w:rPr>
      </w:pPr>
      <w:r w:rsidRPr="00D605E9">
        <w:rPr>
          <w:rFonts w:cs="Arial"/>
          <w:szCs w:val="24"/>
        </w:rPr>
        <w:t xml:space="preserve">PARANÁ. </w:t>
      </w:r>
      <w:r w:rsidRPr="00D605E9">
        <w:rPr>
          <w:rFonts w:cs="Arial"/>
          <w:b/>
          <w:szCs w:val="24"/>
        </w:rPr>
        <w:t>Departamento de Educação de Jovens e Adultos</w:t>
      </w:r>
      <w:r w:rsidRPr="00D605E9">
        <w:rPr>
          <w:rFonts w:cs="Arial"/>
          <w:szCs w:val="24"/>
        </w:rPr>
        <w:t>. Relatório de Gestão 2003- 2006. SEED. Curitiba, 2006.</w:t>
      </w:r>
    </w:p>
    <w:p w:rsidR="0084099B" w:rsidRPr="00D605E9" w:rsidRDefault="0084099B" w:rsidP="0084099B">
      <w:pPr>
        <w:pStyle w:val="Pargrafo"/>
        <w:spacing w:line="240" w:lineRule="auto"/>
        <w:ind w:firstLine="0"/>
        <w:rPr>
          <w:rFonts w:cs="Arial"/>
          <w:szCs w:val="24"/>
        </w:rPr>
      </w:pPr>
    </w:p>
    <w:p w:rsidR="0084099B" w:rsidRPr="00D605E9" w:rsidRDefault="0084099B" w:rsidP="0084099B">
      <w:pPr>
        <w:pStyle w:val="Pargrafo"/>
        <w:spacing w:line="240" w:lineRule="auto"/>
        <w:ind w:firstLine="0"/>
        <w:rPr>
          <w:rFonts w:cs="Arial"/>
          <w:szCs w:val="24"/>
        </w:rPr>
      </w:pPr>
      <w:r w:rsidRPr="00D605E9">
        <w:rPr>
          <w:rFonts w:cs="Arial"/>
          <w:szCs w:val="24"/>
        </w:rPr>
        <w:t xml:space="preserve">PARANÁ. </w:t>
      </w:r>
      <w:r w:rsidRPr="00D605E9">
        <w:rPr>
          <w:rFonts w:cs="Arial"/>
          <w:b/>
          <w:szCs w:val="24"/>
        </w:rPr>
        <w:t>Diretrizes Curriculares da Educação de Jovens e Adultos</w:t>
      </w:r>
      <w:r w:rsidRPr="00D605E9">
        <w:rPr>
          <w:rFonts w:cs="Arial"/>
          <w:szCs w:val="24"/>
        </w:rPr>
        <w:t xml:space="preserve">. 2006. Disponível em:&lt; </w:t>
      </w:r>
      <w:hyperlink r:id="rId11" w:history="1">
        <w:r w:rsidRPr="00D605E9">
          <w:rPr>
            <w:rStyle w:val="Hyperlink"/>
            <w:rFonts w:cs="Arial"/>
            <w:szCs w:val="24"/>
          </w:rPr>
          <w:t>www.diaadiaeducacao.pr.gov.br</w:t>
        </w:r>
      </w:hyperlink>
      <w:r w:rsidRPr="00D605E9">
        <w:rPr>
          <w:rFonts w:cs="Arial"/>
          <w:szCs w:val="24"/>
        </w:rPr>
        <w:t>&gt;.</w:t>
      </w:r>
    </w:p>
    <w:p w:rsidR="0084099B" w:rsidRPr="00D605E9" w:rsidRDefault="0084099B" w:rsidP="0084099B">
      <w:pPr>
        <w:pStyle w:val="Pargrafo"/>
        <w:spacing w:line="240" w:lineRule="auto"/>
        <w:ind w:firstLine="0"/>
        <w:rPr>
          <w:rFonts w:cs="Arial"/>
          <w:szCs w:val="24"/>
        </w:rPr>
      </w:pPr>
    </w:p>
    <w:p w:rsidR="0084099B" w:rsidRPr="00D605E9" w:rsidRDefault="0084099B" w:rsidP="0084099B">
      <w:pPr>
        <w:pStyle w:val="Pargrafo"/>
        <w:spacing w:line="240" w:lineRule="auto"/>
        <w:ind w:firstLine="0"/>
        <w:rPr>
          <w:rFonts w:cs="Arial"/>
        </w:rPr>
      </w:pPr>
      <w:r w:rsidRPr="00D605E9">
        <w:rPr>
          <w:rFonts w:cs="Arial"/>
        </w:rPr>
        <w:t xml:space="preserve">PEDROSO, Sandra </w:t>
      </w:r>
      <w:proofErr w:type="spellStart"/>
      <w:r w:rsidRPr="00D605E9">
        <w:rPr>
          <w:rFonts w:cs="Arial"/>
        </w:rPr>
        <w:t>Gramilich</w:t>
      </w:r>
      <w:proofErr w:type="spellEnd"/>
      <w:r w:rsidRPr="00D605E9">
        <w:rPr>
          <w:rFonts w:cs="Arial"/>
        </w:rPr>
        <w:t xml:space="preserve">. </w:t>
      </w:r>
      <w:r w:rsidRPr="00D605E9">
        <w:rPr>
          <w:rFonts w:cs="Arial"/>
          <w:b/>
        </w:rPr>
        <w:t>Dificuldades encontradas no processo de educação de jovens e adultos</w:t>
      </w:r>
      <w:r w:rsidRPr="00D605E9">
        <w:rPr>
          <w:rFonts w:cs="Arial"/>
        </w:rPr>
        <w:t xml:space="preserve">. In: I Congresso Internacional da Cátedra </w:t>
      </w:r>
      <w:proofErr w:type="gramStart"/>
      <w:r w:rsidRPr="00D605E9">
        <w:rPr>
          <w:rFonts w:cs="Arial"/>
        </w:rPr>
        <w:t>Unesco</w:t>
      </w:r>
      <w:proofErr w:type="gramEnd"/>
      <w:r w:rsidRPr="00D605E9">
        <w:rPr>
          <w:rFonts w:cs="Arial"/>
        </w:rPr>
        <w:t xml:space="preserve"> de Educação de Jovens e Adultos, 2010, João Pessoa. Jovens, Adultos e Idosos: os sujeitos da EJA. João Pessoa: EDITORA UNIVERSITÁRIA UFPB, 2010. Disponível em: &lt;</w:t>
      </w:r>
      <w:hyperlink r:id="rId12" w:history="1">
        <w:r w:rsidRPr="00D605E9">
          <w:rPr>
            <w:rStyle w:val="Hyperlink"/>
            <w:rFonts w:cs="Arial"/>
          </w:rPr>
          <w:t>http://www.catedraunescoeja.org/GT05/COM/COM019.pdf</w:t>
        </w:r>
      </w:hyperlink>
      <w:r w:rsidRPr="00D605E9">
        <w:rPr>
          <w:rFonts w:cs="Arial"/>
        </w:rPr>
        <w:t>.&gt;Acesso em: 25 de Março de 2018.</w:t>
      </w:r>
    </w:p>
    <w:p w:rsidR="0084099B" w:rsidRPr="00D605E9" w:rsidRDefault="0084099B" w:rsidP="0084099B">
      <w:pPr>
        <w:pStyle w:val="Pargrafo"/>
        <w:spacing w:line="240" w:lineRule="auto"/>
        <w:ind w:firstLine="0"/>
        <w:rPr>
          <w:rFonts w:cs="Arial"/>
        </w:rPr>
      </w:pPr>
    </w:p>
    <w:p w:rsidR="0084099B" w:rsidRPr="00D605E9" w:rsidRDefault="0084099B" w:rsidP="0084099B">
      <w:pPr>
        <w:rPr>
          <w:rFonts w:cs="Arial"/>
        </w:rPr>
      </w:pPr>
      <w:r w:rsidRPr="00D605E9">
        <w:rPr>
          <w:rFonts w:cs="Arial"/>
        </w:rPr>
        <w:t xml:space="preserve">PLATZER, M. B; ASSOLINI, F. E. P. </w:t>
      </w:r>
      <w:r w:rsidRPr="00D605E9">
        <w:rPr>
          <w:rFonts w:cs="Arial"/>
          <w:b/>
        </w:rPr>
        <w:t>Práticas de leitura de uma brasileira: experiências significativas</w:t>
      </w:r>
      <w:r w:rsidRPr="00D605E9">
        <w:rPr>
          <w:rFonts w:cs="Arial"/>
        </w:rPr>
        <w:t xml:space="preserve">. Linha Mestra (Associação de Leitura do Brasil). </w:t>
      </w:r>
      <w:proofErr w:type="gramStart"/>
      <w:r w:rsidRPr="00D605E9">
        <w:rPr>
          <w:rFonts w:cs="Arial"/>
        </w:rPr>
        <w:t>v.</w:t>
      </w:r>
      <w:proofErr w:type="gramEnd"/>
      <w:r w:rsidRPr="00D605E9">
        <w:rPr>
          <w:rFonts w:cs="Arial"/>
        </w:rPr>
        <w:t xml:space="preserve"> VIII, 2014. </w:t>
      </w:r>
      <w:proofErr w:type="gramStart"/>
      <w:r w:rsidRPr="00D605E9">
        <w:rPr>
          <w:rFonts w:cs="Arial"/>
        </w:rPr>
        <w:t>p.</w:t>
      </w:r>
      <w:proofErr w:type="gramEnd"/>
      <w:r w:rsidRPr="00D605E9">
        <w:rPr>
          <w:rFonts w:cs="Arial"/>
        </w:rPr>
        <w:t xml:space="preserve"> 2308-11. Disponível em: </w:t>
      </w:r>
      <w:hyperlink r:id="rId13" w:history="1">
        <w:r w:rsidRPr="00D605E9">
          <w:rPr>
            <w:rStyle w:val="Hyperlink"/>
            <w:rFonts w:cs="Arial"/>
          </w:rPr>
          <w:t>https://linhamestra24.files.wordpress.com/2014/07/linha_mestra_24_19_cole_09_comunicaco es_marcia_marluce.pdf.</w:t>
        </w:r>
      </w:hyperlink>
      <w:proofErr w:type="gramStart"/>
      <w:r w:rsidRPr="00D605E9">
        <w:rPr>
          <w:rFonts w:cs="Arial"/>
        </w:rPr>
        <w:t xml:space="preserve">  </w:t>
      </w:r>
      <w:proofErr w:type="gramEnd"/>
      <w:r w:rsidRPr="00D605E9">
        <w:rPr>
          <w:rFonts w:cs="Arial"/>
        </w:rPr>
        <w:t>Acesso em: 25 de Março de 2018.</w:t>
      </w:r>
    </w:p>
    <w:p w:rsidR="0084099B" w:rsidRPr="00D605E9" w:rsidRDefault="0084099B" w:rsidP="0084099B">
      <w:pPr>
        <w:rPr>
          <w:rFonts w:cs="Arial"/>
        </w:rPr>
      </w:pPr>
    </w:p>
    <w:p w:rsidR="0084099B" w:rsidRPr="00D605E9" w:rsidRDefault="0084099B" w:rsidP="0084099B">
      <w:pPr>
        <w:rPr>
          <w:rFonts w:cs="Arial"/>
        </w:rPr>
      </w:pPr>
      <w:r w:rsidRPr="00D605E9">
        <w:rPr>
          <w:rFonts w:cs="Arial"/>
        </w:rPr>
        <w:t xml:space="preserve">PLATZER, Maria </w:t>
      </w:r>
      <w:proofErr w:type="spellStart"/>
      <w:r w:rsidRPr="00D605E9">
        <w:rPr>
          <w:rFonts w:cs="Arial"/>
        </w:rPr>
        <w:t>Betanea</w:t>
      </w:r>
      <w:proofErr w:type="spellEnd"/>
      <w:r w:rsidRPr="00D605E9">
        <w:rPr>
          <w:rFonts w:cs="Arial"/>
        </w:rPr>
        <w:t xml:space="preserve">. </w:t>
      </w:r>
      <w:r w:rsidRPr="00D605E9">
        <w:rPr>
          <w:rFonts w:cs="Arial"/>
          <w:b/>
        </w:rPr>
        <w:t>Educação de jovens e adultos</w:t>
      </w:r>
      <w:r w:rsidRPr="00D605E9">
        <w:rPr>
          <w:rFonts w:cs="Arial"/>
        </w:rPr>
        <w:t xml:space="preserve">. Londrina: editora e Distribuidora Educacional </w:t>
      </w:r>
      <w:proofErr w:type="gramStart"/>
      <w:r w:rsidRPr="00D605E9">
        <w:rPr>
          <w:rFonts w:cs="Arial"/>
        </w:rPr>
        <w:t>S.A.,</w:t>
      </w:r>
      <w:proofErr w:type="gramEnd"/>
      <w:r w:rsidRPr="00D605E9">
        <w:rPr>
          <w:rFonts w:cs="Arial"/>
        </w:rPr>
        <w:t>2017.</w:t>
      </w:r>
    </w:p>
    <w:p w:rsidR="0084099B" w:rsidRPr="00D605E9" w:rsidRDefault="0084099B" w:rsidP="0084099B">
      <w:pPr>
        <w:rPr>
          <w:rFonts w:cs="Arial"/>
        </w:rPr>
      </w:pPr>
    </w:p>
    <w:p w:rsidR="0084099B" w:rsidRPr="00D605E9" w:rsidRDefault="0084099B" w:rsidP="0084099B">
      <w:pPr>
        <w:rPr>
          <w:rFonts w:cs="Arial"/>
        </w:rPr>
      </w:pPr>
      <w:r w:rsidRPr="00D605E9">
        <w:rPr>
          <w:rFonts w:cs="Arial"/>
        </w:rPr>
        <w:t xml:space="preserve">SOARES, M. </w:t>
      </w:r>
      <w:r w:rsidRPr="00D605E9">
        <w:rPr>
          <w:rFonts w:cs="Arial"/>
          <w:b/>
        </w:rPr>
        <w:t xml:space="preserve">Letramento: </w:t>
      </w:r>
      <w:r w:rsidRPr="00D605E9">
        <w:rPr>
          <w:rFonts w:cs="Arial"/>
        </w:rPr>
        <w:t xml:space="preserve">um tema em três gêneros. Belo Horizonte: </w:t>
      </w:r>
      <w:proofErr w:type="gramStart"/>
      <w:r w:rsidRPr="00D605E9">
        <w:rPr>
          <w:rFonts w:cs="Arial"/>
        </w:rPr>
        <w:t>Autêntica,</w:t>
      </w:r>
      <w:proofErr w:type="gramEnd"/>
      <w:r w:rsidRPr="00D605E9">
        <w:rPr>
          <w:rFonts w:cs="Arial"/>
        </w:rPr>
        <w:t>1986.</w:t>
      </w:r>
    </w:p>
    <w:sectPr w:rsidR="0084099B" w:rsidRPr="00D605E9" w:rsidSect="00E24B80">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98" w:rsidRDefault="005D3198" w:rsidP="00E24B80">
      <w:r>
        <w:separator/>
      </w:r>
    </w:p>
  </w:endnote>
  <w:endnote w:type="continuationSeparator" w:id="0">
    <w:p w:rsidR="005D3198" w:rsidRDefault="005D3198" w:rsidP="00E2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98" w:rsidRDefault="005D3198" w:rsidP="00E24B80">
      <w:r>
        <w:separator/>
      </w:r>
    </w:p>
  </w:footnote>
  <w:footnote w:type="continuationSeparator" w:id="0">
    <w:p w:rsidR="005D3198" w:rsidRDefault="005D3198" w:rsidP="00E24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rsidP="00454C83">
    <w:pPr>
      <w:framePr w:wrap="around" w:vAnchor="text" w:hAnchor="margin" w:xAlign="right" w:y="1"/>
    </w:pPr>
    <w:r>
      <w:fldChar w:fldCharType="begin"/>
    </w:r>
    <w:r>
      <w:instrText xml:space="preserve">PAGE  </w:instrText>
    </w:r>
    <w:r>
      <w:fldChar w:fldCharType="end"/>
    </w:r>
  </w:p>
  <w:p w:rsidR="00E24B80" w:rsidRDefault="00E24B80">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80" w:rsidRDefault="00E24B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0485"/>
    <w:multiLevelType w:val="hybridMultilevel"/>
    <w:tmpl w:val="493628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843299D"/>
    <w:multiLevelType w:val="multilevel"/>
    <w:tmpl w:val="4EB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E226E"/>
    <w:multiLevelType w:val="hybridMultilevel"/>
    <w:tmpl w:val="2D64A604"/>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nsid w:val="09A2336A"/>
    <w:multiLevelType w:val="multilevel"/>
    <w:tmpl w:val="383E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F4865"/>
    <w:multiLevelType w:val="multilevel"/>
    <w:tmpl w:val="16E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137A8"/>
    <w:multiLevelType w:val="multilevel"/>
    <w:tmpl w:val="DC74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27B8A"/>
    <w:multiLevelType w:val="multilevel"/>
    <w:tmpl w:val="F9CA5114"/>
    <w:lvl w:ilvl="0">
      <w:start w:val="1"/>
      <w:numFmt w:val="decimal"/>
      <w:lvlText w:val="%1."/>
      <w:lvlJc w:val="left"/>
      <w:pPr>
        <w:ind w:left="360" w:hanging="360"/>
      </w:pPr>
      <w:rPr>
        <w:rFonts w:hint="default"/>
      </w:rPr>
    </w:lvl>
    <w:lvl w:ilvl="1">
      <w:start w:val="3"/>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15A444A"/>
    <w:multiLevelType w:val="multilevel"/>
    <w:tmpl w:val="1FDE0B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479789C"/>
    <w:multiLevelType w:val="multilevel"/>
    <w:tmpl w:val="9C0A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E68CE"/>
    <w:multiLevelType w:val="multilevel"/>
    <w:tmpl w:val="F39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9437BB"/>
    <w:multiLevelType w:val="hybridMultilevel"/>
    <w:tmpl w:val="5B38D59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1">
    <w:nsid w:val="2CF4477E"/>
    <w:multiLevelType w:val="hybridMultilevel"/>
    <w:tmpl w:val="EA6A8390"/>
    <w:lvl w:ilvl="0" w:tplc="04160017">
      <w:start w:val="1"/>
      <w:numFmt w:val="lowerLetter"/>
      <w:lvlText w:val="%1)"/>
      <w:lvlJc w:val="left"/>
      <w:pPr>
        <w:ind w:left="1644" w:hanging="360"/>
      </w:pPr>
    </w:lvl>
    <w:lvl w:ilvl="1" w:tplc="04160019" w:tentative="1">
      <w:start w:val="1"/>
      <w:numFmt w:val="lowerLetter"/>
      <w:lvlText w:val="%2."/>
      <w:lvlJc w:val="left"/>
      <w:pPr>
        <w:ind w:left="2364" w:hanging="360"/>
      </w:pPr>
    </w:lvl>
    <w:lvl w:ilvl="2" w:tplc="0416001B" w:tentative="1">
      <w:start w:val="1"/>
      <w:numFmt w:val="lowerRoman"/>
      <w:lvlText w:val="%3."/>
      <w:lvlJc w:val="right"/>
      <w:pPr>
        <w:ind w:left="3084" w:hanging="180"/>
      </w:pPr>
    </w:lvl>
    <w:lvl w:ilvl="3" w:tplc="0416000F" w:tentative="1">
      <w:start w:val="1"/>
      <w:numFmt w:val="decimal"/>
      <w:lvlText w:val="%4."/>
      <w:lvlJc w:val="left"/>
      <w:pPr>
        <w:ind w:left="3804" w:hanging="360"/>
      </w:pPr>
    </w:lvl>
    <w:lvl w:ilvl="4" w:tplc="04160019" w:tentative="1">
      <w:start w:val="1"/>
      <w:numFmt w:val="lowerLetter"/>
      <w:lvlText w:val="%5."/>
      <w:lvlJc w:val="left"/>
      <w:pPr>
        <w:ind w:left="4524" w:hanging="360"/>
      </w:pPr>
    </w:lvl>
    <w:lvl w:ilvl="5" w:tplc="0416001B" w:tentative="1">
      <w:start w:val="1"/>
      <w:numFmt w:val="lowerRoman"/>
      <w:lvlText w:val="%6."/>
      <w:lvlJc w:val="right"/>
      <w:pPr>
        <w:ind w:left="5244" w:hanging="180"/>
      </w:pPr>
    </w:lvl>
    <w:lvl w:ilvl="6" w:tplc="0416000F" w:tentative="1">
      <w:start w:val="1"/>
      <w:numFmt w:val="decimal"/>
      <w:lvlText w:val="%7."/>
      <w:lvlJc w:val="left"/>
      <w:pPr>
        <w:ind w:left="5964" w:hanging="360"/>
      </w:pPr>
    </w:lvl>
    <w:lvl w:ilvl="7" w:tplc="04160019" w:tentative="1">
      <w:start w:val="1"/>
      <w:numFmt w:val="lowerLetter"/>
      <w:lvlText w:val="%8."/>
      <w:lvlJc w:val="left"/>
      <w:pPr>
        <w:ind w:left="6684" w:hanging="360"/>
      </w:pPr>
    </w:lvl>
    <w:lvl w:ilvl="8" w:tplc="0416001B" w:tentative="1">
      <w:start w:val="1"/>
      <w:numFmt w:val="lowerRoman"/>
      <w:lvlText w:val="%9."/>
      <w:lvlJc w:val="right"/>
      <w:pPr>
        <w:ind w:left="7404" w:hanging="180"/>
      </w:pPr>
    </w:lvl>
  </w:abstractNum>
  <w:abstractNum w:abstractNumId="12">
    <w:nsid w:val="2DDA3E16"/>
    <w:multiLevelType w:val="hybridMultilevel"/>
    <w:tmpl w:val="079AF05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nsid w:val="322E44DE"/>
    <w:multiLevelType w:val="multilevel"/>
    <w:tmpl w:val="616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C75C1"/>
    <w:multiLevelType w:val="hybridMultilevel"/>
    <w:tmpl w:val="89C012E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nsid w:val="38B960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38622F"/>
    <w:multiLevelType w:val="multilevel"/>
    <w:tmpl w:val="19C636F0"/>
    <w:lvl w:ilvl="0">
      <w:start w:val="1"/>
      <w:numFmt w:val="decimal"/>
      <w:pStyle w:val="Ttulo1"/>
      <w:lvlText w:val="%1"/>
      <w:lvlJc w:val="left"/>
      <w:pPr>
        <w:tabs>
          <w:tab w:val="num" w:pos="360"/>
        </w:tabs>
        <w:ind w:left="227" w:hanging="227"/>
      </w:pPr>
      <w:rPr>
        <w:rFonts w:ascii="Arial" w:hAnsi="Arial" w:cs="Times New Roman" w:hint="default"/>
        <w:b/>
        <w:i w:val="0"/>
        <w:sz w:val="24"/>
      </w:rPr>
    </w:lvl>
    <w:lvl w:ilvl="1">
      <w:start w:val="1"/>
      <w:numFmt w:val="decimal"/>
      <w:pStyle w:val="Ttulo2"/>
      <w:lvlText w:val="%1.%2"/>
      <w:lvlJc w:val="left"/>
      <w:pPr>
        <w:tabs>
          <w:tab w:val="num" w:pos="431"/>
        </w:tabs>
        <w:ind w:left="431" w:hanging="431"/>
      </w:pPr>
    </w:lvl>
    <w:lvl w:ilvl="2">
      <w:start w:val="1"/>
      <w:numFmt w:val="decimal"/>
      <w:pStyle w:val="Ttulo3"/>
      <w:lvlText w:val="%1.%2.%3"/>
      <w:lvlJc w:val="left"/>
      <w:pPr>
        <w:tabs>
          <w:tab w:val="num" w:pos="720"/>
        </w:tabs>
        <w:ind w:left="0" w:firstLine="0"/>
      </w:pPr>
    </w:lvl>
    <w:lvl w:ilvl="3">
      <w:start w:val="1"/>
      <w:numFmt w:val="decimal"/>
      <w:pStyle w:val="Ttulo4"/>
      <w:lvlText w:val="%1.%2.%3.%4"/>
      <w:lvlJc w:val="left"/>
      <w:pPr>
        <w:tabs>
          <w:tab w:val="num" w:pos="1080"/>
        </w:tabs>
        <w:ind w:left="227" w:hanging="227"/>
      </w:pPr>
    </w:lvl>
    <w:lvl w:ilvl="4">
      <w:start w:val="1"/>
      <w:numFmt w:val="decimal"/>
      <w:pStyle w:val="Ttulo5"/>
      <w:lvlText w:val="%1.%2.%3.%4.%5"/>
      <w:lvlJc w:val="left"/>
      <w:pPr>
        <w:tabs>
          <w:tab w:val="num" w:pos="1080"/>
        </w:tabs>
        <w:ind w:left="227" w:hanging="22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2032E5B"/>
    <w:multiLevelType w:val="multilevel"/>
    <w:tmpl w:val="05F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446C11"/>
    <w:multiLevelType w:val="hybridMultilevel"/>
    <w:tmpl w:val="34BC650C"/>
    <w:lvl w:ilvl="0" w:tplc="C228FD0A">
      <w:start w:val="1"/>
      <w:numFmt w:val="decimal"/>
      <w:lvlText w:val="%1."/>
      <w:lvlJc w:val="left"/>
      <w:pPr>
        <w:ind w:left="367" w:hanging="360"/>
      </w:pPr>
    </w:lvl>
    <w:lvl w:ilvl="1" w:tplc="04160019">
      <w:start w:val="1"/>
      <w:numFmt w:val="lowerLetter"/>
      <w:lvlText w:val="%2."/>
      <w:lvlJc w:val="left"/>
      <w:pPr>
        <w:ind w:left="1087" w:hanging="360"/>
      </w:pPr>
    </w:lvl>
    <w:lvl w:ilvl="2" w:tplc="0416001B">
      <w:start w:val="1"/>
      <w:numFmt w:val="lowerRoman"/>
      <w:lvlText w:val="%3."/>
      <w:lvlJc w:val="right"/>
      <w:pPr>
        <w:ind w:left="1807" w:hanging="180"/>
      </w:pPr>
    </w:lvl>
    <w:lvl w:ilvl="3" w:tplc="0416000F">
      <w:start w:val="1"/>
      <w:numFmt w:val="decimal"/>
      <w:lvlText w:val="%4."/>
      <w:lvlJc w:val="left"/>
      <w:pPr>
        <w:ind w:left="2527" w:hanging="360"/>
      </w:pPr>
    </w:lvl>
    <w:lvl w:ilvl="4" w:tplc="04160019">
      <w:start w:val="1"/>
      <w:numFmt w:val="lowerLetter"/>
      <w:lvlText w:val="%5."/>
      <w:lvlJc w:val="left"/>
      <w:pPr>
        <w:ind w:left="3247" w:hanging="360"/>
      </w:pPr>
    </w:lvl>
    <w:lvl w:ilvl="5" w:tplc="0416001B">
      <w:start w:val="1"/>
      <w:numFmt w:val="lowerRoman"/>
      <w:lvlText w:val="%6."/>
      <w:lvlJc w:val="right"/>
      <w:pPr>
        <w:ind w:left="3967" w:hanging="180"/>
      </w:pPr>
    </w:lvl>
    <w:lvl w:ilvl="6" w:tplc="0416000F">
      <w:start w:val="1"/>
      <w:numFmt w:val="decimal"/>
      <w:lvlText w:val="%7."/>
      <w:lvlJc w:val="left"/>
      <w:pPr>
        <w:ind w:left="4687" w:hanging="360"/>
      </w:pPr>
    </w:lvl>
    <w:lvl w:ilvl="7" w:tplc="04160019">
      <w:start w:val="1"/>
      <w:numFmt w:val="lowerLetter"/>
      <w:lvlText w:val="%8."/>
      <w:lvlJc w:val="left"/>
      <w:pPr>
        <w:ind w:left="5407" w:hanging="360"/>
      </w:pPr>
    </w:lvl>
    <w:lvl w:ilvl="8" w:tplc="0416001B">
      <w:start w:val="1"/>
      <w:numFmt w:val="lowerRoman"/>
      <w:lvlText w:val="%9."/>
      <w:lvlJc w:val="right"/>
      <w:pPr>
        <w:ind w:left="6127" w:hanging="180"/>
      </w:pPr>
    </w:lvl>
  </w:abstractNum>
  <w:abstractNum w:abstractNumId="19">
    <w:nsid w:val="49905438"/>
    <w:multiLevelType w:val="hybridMultilevel"/>
    <w:tmpl w:val="74E611B0"/>
    <w:lvl w:ilvl="0" w:tplc="76AE8E6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C4748F"/>
    <w:multiLevelType w:val="hybridMultilevel"/>
    <w:tmpl w:val="EB5CCDC2"/>
    <w:lvl w:ilvl="0" w:tplc="04160017">
      <w:start w:val="1"/>
      <w:numFmt w:val="lowerLetter"/>
      <w:lvlText w:val="%1)"/>
      <w:lvlJc w:val="left"/>
      <w:pPr>
        <w:ind w:left="1644" w:hanging="360"/>
      </w:pPr>
    </w:lvl>
    <w:lvl w:ilvl="1" w:tplc="04160019" w:tentative="1">
      <w:start w:val="1"/>
      <w:numFmt w:val="lowerLetter"/>
      <w:lvlText w:val="%2."/>
      <w:lvlJc w:val="left"/>
      <w:pPr>
        <w:ind w:left="2364" w:hanging="360"/>
      </w:pPr>
    </w:lvl>
    <w:lvl w:ilvl="2" w:tplc="0416001B" w:tentative="1">
      <w:start w:val="1"/>
      <w:numFmt w:val="lowerRoman"/>
      <w:lvlText w:val="%3."/>
      <w:lvlJc w:val="right"/>
      <w:pPr>
        <w:ind w:left="3084" w:hanging="180"/>
      </w:pPr>
    </w:lvl>
    <w:lvl w:ilvl="3" w:tplc="0416000F" w:tentative="1">
      <w:start w:val="1"/>
      <w:numFmt w:val="decimal"/>
      <w:lvlText w:val="%4."/>
      <w:lvlJc w:val="left"/>
      <w:pPr>
        <w:ind w:left="3804" w:hanging="360"/>
      </w:pPr>
    </w:lvl>
    <w:lvl w:ilvl="4" w:tplc="04160019" w:tentative="1">
      <w:start w:val="1"/>
      <w:numFmt w:val="lowerLetter"/>
      <w:lvlText w:val="%5."/>
      <w:lvlJc w:val="left"/>
      <w:pPr>
        <w:ind w:left="4524" w:hanging="360"/>
      </w:pPr>
    </w:lvl>
    <w:lvl w:ilvl="5" w:tplc="0416001B" w:tentative="1">
      <w:start w:val="1"/>
      <w:numFmt w:val="lowerRoman"/>
      <w:lvlText w:val="%6."/>
      <w:lvlJc w:val="right"/>
      <w:pPr>
        <w:ind w:left="5244" w:hanging="180"/>
      </w:pPr>
    </w:lvl>
    <w:lvl w:ilvl="6" w:tplc="0416000F" w:tentative="1">
      <w:start w:val="1"/>
      <w:numFmt w:val="decimal"/>
      <w:lvlText w:val="%7."/>
      <w:lvlJc w:val="left"/>
      <w:pPr>
        <w:ind w:left="5964" w:hanging="360"/>
      </w:pPr>
    </w:lvl>
    <w:lvl w:ilvl="7" w:tplc="04160019" w:tentative="1">
      <w:start w:val="1"/>
      <w:numFmt w:val="lowerLetter"/>
      <w:lvlText w:val="%8."/>
      <w:lvlJc w:val="left"/>
      <w:pPr>
        <w:ind w:left="6684" w:hanging="360"/>
      </w:pPr>
    </w:lvl>
    <w:lvl w:ilvl="8" w:tplc="0416001B" w:tentative="1">
      <w:start w:val="1"/>
      <w:numFmt w:val="lowerRoman"/>
      <w:lvlText w:val="%9."/>
      <w:lvlJc w:val="right"/>
      <w:pPr>
        <w:ind w:left="7404" w:hanging="180"/>
      </w:pPr>
    </w:lvl>
  </w:abstractNum>
  <w:abstractNum w:abstractNumId="21">
    <w:nsid w:val="4B1D6846"/>
    <w:multiLevelType w:val="hybridMultilevel"/>
    <w:tmpl w:val="F54E6D38"/>
    <w:lvl w:ilvl="0" w:tplc="FB98AF12">
      <w:start w:val="1"/>
      <w:numFmt w:val="lowerLetter"/>
      <w:lvlText w:val="%1)"/>
      <w:lvlJc w:val="left"/>
      <w:pPr>
        <w:ind w:left="1644" w:hanging="360"/>
      </w:pPr>
      <w:rPr>
        <w:rFonts w:hint="default"/>
      </w:rPr>
    </w:lvl>
    <w:lvl w:ilvl="1" w:tplc="04160019" w:tentative="1">
      <w:start w:val="1"/>
      <w:numFmt w:val="lowerLetter"/>
      <w:lvlText w:val="%2."/>
      <w:lvlJc w:val="left"/>
      <w:pPr>
        <w:ind w:left="2364" w:hanging="360"/>
      </w:pPr>
    </w:lvl>
    <w:lvl w:ilvl="2" w:tplc="0416001B" w:tentative="1">
      <w:start w:val="1"/>
      <w:numFmt w:val="lowerRoman"/>
      <w:lvlText w:val="%3."/>
      <w:lvlJc w:val="right"/>
      <w:pPr>
        <w:ind w:left="3084" w:hanging="180"/>
      </w:pPr>
    </w:lvl>
    <w:lvl w:ilvl="3" w:tplc="0416000F" w:tentative="1">
      <w:start w:val="1"/>
      <w:numFmt w:val="decimal"/>
      <w:lvlText w:val="%4."/>
      <w:lvlJc w:val="left"/>
      <w:pPr>
        <w:ind w:left="3804" w:hanging="360"/>
      </w:pPr>
    </w:lvl>
    <w:lvl w:ilvl="4" w:tplc="04160019" w:tentative="1">
      <w:start w:val="1"/>
      <w:numFmt w:val="lowerLetter"/>
      <w:lvlText w:val="%5."/>
      <w:lvlJc w:val="left"/>
      <w:pPr>
        <w:ind w:left="4524" w:hanging="360"/>
      </w:pPr>
    </w:lvl>
    <w:lvl w:ilvl="5" w:tplc="0416001B" w:tentative="1">
      <w:start w:val="1"/>
      <w:numFmt w:val="lowerRoman"/>
      <w:lvlText w:val="%6."/>
      <w:lvlJc w:val="right"/>
      <w:pPr>
        <w:ind w:left="5244" w:hanging="180"/>
      </w:pPr>
    </w:lvl>
    <w:lvl w:ilvl="6" w:tplc="0416000F" w:tentative="1">
      <w:start w:val="1"/>
      <w:numFmt w:val="decimal"/>
      <w:lvlText w:val="%7."/>
      <w:lvlJc w:val="left"/>
      <w:pPr>
        <w:ind w:left="5964" w:hanging="360"/>
      </w:pPr>
    </w:lvl>
    <w:lvl w:ilvl="7" w:tplc="04160019" w:tentative="1">
      <w:start w:val="1"/>
      <w:numFmt w:val="lowerLetter"/>
      <w:lvlText w:val="%8."/>
      <w:lvlJc w:val="left"/>
      <w:pPr>
        <w:ind w:left="6684" w:hanging="360"/>
      </w:pPr>
    </w:lvl>
    <w:lvl w:ilvl="8" w:tplc="0416001B" w:tentative="1">
      <w:start w:val="1"/>
      <w:numFmt w:val="lowerRoman"/>
      <w:lvlText w:val="%9."/>
      <w:lvlJc w:val="right"/>
      <w:pPr>
        <w:ind w:left="7404" w:hanging="180"/>
      </w:pPr>
    </w:lvl>
  </w:abstractNum>
  <w:abstractNum w:abstractNumId="22">
    <w:nsid w:val="4C650155"/>
    <w:multiLevelType w:val="hybridMultilevel"/>
    <w:tmpl w:val="A490B4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6842F5"/>
    <w:multiLevelType w:val="hybridMultilevel"/>
    <w:tmpl w:val="F54E6D38"/>
    <w:lvl w:ilvl="0" w:tplc="FB98AF12">
      <w:start w:val="1"/>
      <w:numFmt w:val="lowerLetter"/>
      <w:lvlText w:val="%1)"/>
      <w:lvlJc w:val="left"/>
      <w:pPr>
        <w:ind w:left="1644" w:hanging="360"/>
      </w:pPr>
      <w:rPr>
        <w:rFonts w:hint="default"/>
      </w:rPr>
    </w:lvl>
    <w:lvl w:ilvl="1" w:tplc="04160019" w:tentative="1">
      <w:start w:val="1"/>
      <w:numFmt w:val="lowerLetter"/>
      <w:lvlText w:val="%2."/>
      <w:lvlJc w:val="left"/>
      <w:pPr>
        <w:ind w:left="2364" w:hanging="360"/>
      </w:pPr>
    </w:lvl>
    <w:lvl w:ilvl="2" w:tplc="0416001B" w:tentative="1">
      <w:start w:val="1"/>
      <w:numFmt w:val="lowerRoman"/>
      <w:lvlText w:val="%3."/>
      <w:lvlJc w:val="right"/>
      <w:pPr>
        <w:ind w:left="3084" w:hanging="180"/>
      </w:pPr>
    </w:lvl>
    <w:lvl w:ilvl="3" w:tplc="0416000F" w:tentative="1">
      <w:start w:val="1"/>
      <w:numFmt w:val="decimal"/>
      <w:lvlText w:val="%4."/>
      <w:lvlJc w:val="left"/>
      <w:pPr>
        <w:ind w:left="3804" w:hanging="360"/>
      </w:pPr>
    </w:lvl>
    <w:lvl w:ilvl="4" w:tplc="04160019" w:tentative="1">
      <w:start w:val="1"/>
      <w:numFmt w:val="lowerLetter"/>
      <w:lvlText w:val="%5."/>
      <w:lvlJc w:val="left"/>
      <w:pPr>
        <w:ind w:left="4524" w:hanging="360"/>
      </w:pPr>
    </w:lvl>
    <w:lvl w:ilvl="5" w:tplc="0416001B" w:tentative="1">
      <w:start w:val="1"/>
      <w:numFmt w:val="lowerRoman"/>
      <w:lvlText w:val="%6."/>
      <w:lvlJc w:val="right"/>
      <w:pPr>
        <w:ind w:left="5244" w:hanging="180"/>
      </w:pPr>
    </w:lvl>
    <w:lvl w:ilvl="6" w:tplc="0416000F" w:tentative="1">
      <w:start w:val="1"/>
      <w:numFmt w:val="decimal"/>
      <w:lvlText w:val="%7."/>
      <w:lvlJc w:val="left"/>
      <w:pPr>
        <w:ind w:left="5964" w:hanging="360"/>
      </w:pPr>
    </w:lvl>
    <w:lvl w:ilvl="7" w:tplc="04160019" w:tentative="1">
      <w:start w:val="1"/>
      <w:numFmt w:val="lowerLetter"/>
      <w:lvlText w:val="%8."/>
      <w:lvlJc w:val="left"/>
      <w:pPr>
        <w:ind w:left="6684" w:hanging="360"/>
      </w:pPr>
    </w:lvl>
    <w:lvl w:ilvl="8" w:tplc="0416001B" w:tentative="1">
      <w:start w:val="1"/>
      <w:numFmt w:val="lowerRoman"/>
      <w:lvlText w:val="%9."/>
      <w:lvlJc w:val="right"/>
      <w:pPr>
        <w:ind w:left="7404" w:hanging="180"/>
      </w:pPr>
    </w:lvl>
  </w:abstractNum>
  <w:abstractNum w:abstractNumId="24">
    <w:nsid w:val="504F352A"/>
    <w:multiLevelType w:val="multilevel"/>
    <w:tmpl w:val="B1B0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3C1724"/>
    <w:multiLevelType w:val="hybridMultilevel"/>
    <w:tmpl w:val="C498927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6">
    <w:nsid w:val="55932ECA"/>
    <w:multiLevelType w:val="hybridMultilevel"/>
    <w:tmpl w:val="789EBC1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7">
    <w:nsid w:val="5A12271C"/>
    <w:multiLevelType w:val="hybridMultilevel"/>
    <w:tmpl w:val="34145868"/>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8">
    <w:nsid w:val="5A815E17"/>
    <w:multiLevelType w:val="hybridMultilevel"/>
    <w:tmpl w:val="B928EA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C4F15E7"/>
    <w:multiLevelType w:val="hybridMultilevel"/>
    <w:tmpl w:val="DA8004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B9E5D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4117FA"/>
    <w:multiLevelType w:val="multilevel"/>
    <w:tmpl w:val="320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683F5C"/>
    <w:multiLevelType w:val="hybridMultilevel"/>
    <w:tmpl w:val="5C3CFA38"/>
    <w:lvl w:ilvl="0" w:tplc="9AD67D74">
      <w:start w:val="1"/>
      <w:numFmt w:val="decimal"/>
      <w:lvlText w:val="%1."/>
      <w:lvlJc w:val="left"/>
      <w:pPr>
        <w:ind w:left="720" w:hanging="360"/>
      </w:pPr>
      <w:rPr>
        <w:rFonts w:ascii="Arial" w:hAnsi="Arial" w:hint="default"/>
        <w:color w:val="0000FF"/>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68D4926"/>
    <w:multiLevelType w:val="hybridMultilevel"/>
    <w:tmpl w:val="869CA0A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88D06AD"/>
    <w:multiLevelType w:val="multilevel"/>
    <w:tmpl w:val="A5DA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785E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C84176F"/>
    <w:multiLevelType w:val="hybridMultilevel"/>
    <w:tmpl w:val="509CFA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CFB0DB5"/>
    <w:multiLevelType w:val="hybridMultilevel"/>
    <w:tmpl w:val="127EC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8"/>
  </w:num>
  <w:num w:numId="7">
    <w:abstractNumId w:val="2"/>
  </w:num>
  <w:num w:numId="8">
    <w:abstractNumId w:val="12"/>
  </w:num>
  <w:num w:numId="9">
    <w:abstractNumId w:val="22"/>
  </w:num>
  <w:num w:numId="10">
    <w:abstractNumId w:val="1"/>
  </w:num>
  <w:num w:numId="11">
    <w:abstractNumId w:val="17"/>
  </w:num>
  <w:num w:numId="12">
    <w:abstractNumId w:val="3"/>
  </w:num>
  <w:num w:numId="13">
    <w:abstractNumId w:val="7"/>
  </w:num>
  <w:num w:numId="14">
    <w:abstractNumId w:val="34"/>
  </w:num>
  <w:num w:numId="15">
    <w:abstractNumId w:val="4"/>
  </w:num>
  <w:num w:numId="16">
    <w:abstractNumId w:val="8"/>
  </w:num>
  <w:num w:numId="17">
    <w:abstractNumId w:val="9"/>
  </w:num>
  <w:num w:numId="18">
    <w:abstractNumId w:val="5"/>
  </w:num>
  <w:num w:numId="19">
    <w:abstractNumId w:val="24"/>
  </w:num>
  <w:num w:numId="20">
    <w:abstractNumId w:val="29"/>
  </w:num>
  <w:num w:numId="21">
    <w:abstractNumId w:val="14"/>
  </w:num>
  <w:num w:numId="22">
    <w:abstractNumId w:val="10"/>
  </w:num>
  <w:num w:numId="23">
    <w:abstractNumId w:val="27"/>
  </w:num>
  <w:num w:numId="24">
    <w:abstractNumId w:val="31"/>
  </w:num>
  <w:num w:numId="25">
    <w:abstractNumId w:val="13"/>
  </w:num>
  <w:num w:numId="26">
    <w:abstractNumId w:val="33"/>
  </w:num>
  <w:num w:numId="27">
    <w:abstractNumId w:val="23"/>
  </w:num>
  <w:num w:numId="28">
    <w:abstractNumId w:val="11"/>
  </w:num>
  <w:num w:numId="29">
    <w:abstractNumId w:val="20"/>
  </w:num>
  <w:num w:numId="30">
    <w:abstractNumId w:val="16"/>
    <w:lvlOverride w:ilvl="0">
      <w:startOverride w:val="1"/>
    </w:lvlOverride>
  </w:num>
  <w:num w:numId="31">
    <w:abstractNumId w:val="28"/>
  </w:num>
  <w:num w:numId="32">
    <w:abstractNumId w:val="36"/>
  </w:num>
  <w:num w:numId="33">
    <w:abstractNumId w:val="37"/>
  </w:num>
  <w:num w:numId="34">
    <w:abstractNumId w:val="21"/>
  </w:num>
  <w:num w:numId="35">
    <w:abstractNumId w:val="32"/>
  </w:num>
  <w:num w:numId="36">
    <w:abstractNumId w:val="19"/>
  </w:num>
  <w:num w:numId="37">
    <w:abstractNumId w:val="15"/>
  </w:num>
  <w:num w:numId="38">
    <w:abstractNumId w:val="35"/>
  </w:num>
  <w:num w:numId="39">
    <w:abstractNumId w:val="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37"/>
    <w:rsid w:val="00033590"/>
    <w:rsid w:val="00035B32"/>
    <w:rsid w:val="000B6C65"/>
    <w:rsid w:val="000D04AB"/>
    <w:rsid w:val="000D0A3B"/>
    <w:rsid w:val="000D0DBF"/>
    <w:rsid w:val="000D5396"/>
    <w:rsid w:val="000D5E92"/>
    <w:rsid w:val="000E39AA"/>
    <w:rsid w:val="000F1FE9"/>
    <w:rsid w:val="00116C75"/>
    <w:rsid w:val="00176CE7"/>
    <w:rsid w:val="00185649"/>
    <w:rsid w:val="001B3B06"/>
    <w:rsid w:val="001E7017"/>
    <w:rsid w:val="00210A83"/>
    <w:rsid w:val="002133BE"/>
    <w:rsid w:val="00237890"/>
    <w:rsid w:val="00241DD0"/>
    <w:rsid w:val="0025042D"/>
    <w:rsid w:val="002B3C3E"/>
    <w:rsid w:val="002B4309"/>
    <w:rsid w:val="002D6C14"/>
    <w:rsid w:val="003047A5"/>
    <w:rsid w:val="00313B20"/>
    <w:rsid w:val="00385F6D"/>
    <w:rsid w:val="0039207B"/>
    <w:rsid w:val="00395CB5"/>
    <w:rsid w:val="003A7C46"/>
    <w:rsid w:val="003C1055"/>
    <w:rsid w:val="003F0C04"/>
    <w:rsid w:val="004101C5"/>
    <w:rsid w:val="0042361B"/>
    <w:rsid w:val="00437B0C"/>
    <w:rsid w:val="004C3FE9"/>
    <w:rsid w:val="004D0C8F"/>
    <w:rsid w:val="004D2A2B"/>
    <w:rsid w:val="00505A7B"/>
    <w:rsid w:val="005075B0"/>
    <w:rsid w:val="005A3BFE"/>
    <w:rsid w:val="005B4FE2"/>
    <w:rsid w:val="005D2A22"/>
    <w:rsid w:val="005D3198"/>
    <w:rsid w:val="005D3764"/>
    <w:rsid w:val="005D7D94"/>
    <w:rsid w:val="006201C5"/>
    <w:rsid w:val="006421BB"/>
    <w:rsid w:val="00675EA9"/>
    <w:rsid w:val="006A5F19"/>
    <w:rsid w:val="006B2BEC"/>
    <w:rsid w:val="006E4179"/>
    <w:rsid w:val="0073443C"/>
    <w:rsid w:val="00767E95"/>
    <w:rsid w:val="007919E1"/>
    <w:rsid w:val="007F1D4E"/>
    <w:rsid w:val="00802815"/>
    <w:rsid w:val="00840658"/>
    <w:rsid w:val="0084099B"/>
    <w:rsid w:val="0084241A"/>
    <w:rsid w:val="0086238F"/>
    <w:rsid w:val="00862E1D"/>
    <w:rsid w:val="008676E6"/>
    <w:rsid w:val="008915F9"/>
    <w:rsid w:val="00896AE9"/>
    <w:rsid w:val="008B4B07"/>
    <w:rsid w:val="008E2518"/>
    <w:rsid w:val="00912EFE"/>
    <w:rsid w:val="00930BEA"/>
    <w:rsid w:val="009348E5"/>
    <w:rsid w:val="00936EAC"/>
    <w:rsid w:val="00993829"/>
    <w:rsid w:val="00994832"/>
    <w:rsid w:val="009E5A31"/>
    <w:rsid w:val="009F22D5"/>
    <w:rsid w:val="00A21C28"/>
    <w:rsid w:val="00A43AAC"/>
    <w:rsid w:val="00A62D60"/>
    <w:rsid w:val="00A81CD5"/>
    <w:rsid w:val="00A96A7C"/>
    <w:rsid w:val="00AC74F8"/>
    <w:rsid w:val="00AD1813"/>
    <w:rsid w:val="00AF0535"/>
    <w:rsid w:val="00B118FF"/>
    <w:rsid w:val="00B2417C"/>
    <w:rsid w:val="00B71CB4"/>
    <w:rsid w:val="00B82409"/>
    <w:rsid w:val="00B957B7"/>
    <w:rsid w:val="00BE5DA8"/>
    <w:rsid w:val="00BE6782"/>
    <w:rsid w:val="00BF5951"/>
    <w:rsid w:val="00BF7409"/>
    <w:rsid w:val="00C20537"/>
    <w:rsid w:val="00C40C28"/>
    <w:rsid w:val="00C4679F"/>
    <w:rsid w:val="00C9767A"/>
    <w:rsid w:val="00CF5656"/>
    <w:rsid w:val="00D31B29"/>
    <w:rsid w:val="00D605E9"/>
    <w:rsid w:val="00D856F2"/>
    <w:rsid w:val="00D92F0E"/>
    <w:rsid w:val="00DB30E9"/>
    <w:rsid w:val="00DD25CA"/>
    <w:rsid w:val="00E0564B"/>
    <w:rsid w:val="00E11A99"/>
    <w:rsid w:val="00E14C6D"/>
    <w:rsid w:val="00E24B80"/>
    <w:rsid w:val="00E50E06"/>
    <w:rsid w:val="00E554FB"/>
    <w:rsid w:val="00E55985"/>
    <w:rsid w:val="00E63DAE"/>
    <w:rsid w:val="00E677D1"/>
    <w:rsid w:val="00E80CF2"/>
    <w:rsid w:val="00E92BD8"/>
    <w:rsid w:val="00E96305"/>
    <w:rsid w:val="00EB6B0B"/>
    <w:rsid w:val="00ED24A7"/>
    <w:rsid w:val="00F14FA7"/>
    <w:rsid w:val="00F45DC8"/>
    <w:rsid w:val="00F652C5"/>
    <w:rsid w:val="00FA5510"/>
    <w:rsid w:val="00FA5F1C"/>
    <w:rsid w:val="00FB480D"/>
    <w:rsid w:val="00FD0F7B"/>
    <w:rsid w:val="00FF4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37"/>
    <w:pPr>
      <w:widowControl w:val="0"/>
      <w:snapToGrid w:val="0"/>
      <w:spacing w:after="0" w:line="240" w:lineRule="auto"/>
      <w:jc w:val="both"/>
    </w:pPr>
    <w:rPr>
      <w:rFonts w:ascii="Arial" w:eastAsia="Times New Roman" w:hAnsi="Arial" w:cs="Times New Roman"/>
      <w:sz w:val="24"/>
      <w:szCs w:val="20"/>
      <w:lang w:eastAsia="pt-BR"/>
    </w:rPr>
  </w:style>
  <w:style w:type="paragraph" w:styleId="Ttulo1">
    <w:name w:val="heading 1"/>
    <w:basedOn w:val="Normal"/>
    <w:next w:val="Pargrafo"/>
    <w:link w:val="Ttulo1Char"/>
    <w:qFormat/>
    <w:rsid w:val="00C20537"/>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Pargrafo"/>
    <w:link w:val="Ttulo2Char"/>
    <w:unhideWhenUsed/>
    <w:qFormat/>
    <w:rsid w:val="00C20537"/>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semiHidden/>
    <w:unhideWhenUsed/>
    <w:qFormat/>
    <w:rsid w:val="00C20537"/>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semiHidden/>
    <w:unhideWhenUsed/>
    <w:qFormat/>
    <w:rsid w:val="00C20537"/>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semiHidden/>
    <w:unhideWhenUsed/>
    <w:qFormat/>
    <w:rsid w:val="00C20537"/>
    <w:pPr>
      <w:keepNext/>
      <w:numPr>
        <w:ilvl w:val="4"/>
        <w:numId w:val="1"/>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semiHidden/>
    <w:unhideWhenUsed/>
    <w:qFormat/>
    <w:rsid w:val="00C20537"/>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0537"/>
    <w:rPr>
      <w:rFonts w:ascii="Arial" w:eastAsia="Times New Roman" w:hAnsi="Arial" w:cs="Times New Roman"/>
      <w:b/>
      <w:caps/>
      <w:kern w:val="28"/>
      <w:sz w:val="24"/>
      <w:szCs w:val="20"/>
      <w:lang w:eastAsia="pt-BR"/>
    </w:rPr>
  </w:style>
  <w:style w:type="character" w:customStyle="1" w:styleId="Ttulo2Char">
    <w:name w:val="Título 2 Char"/>
    <w:basedOn w:val="Fontepargpadro"/>
    <w:link w:val="Ttulo2"/>
    <w:rsid w:val="00C20537"/>
    <w:rPr>
      <w:rFonts w:ascii="Arial" w:eastAsia="Times New Roman" w:hAnsi="Arial" w:cs="Times New Roman"/>
      <w:caps/>
      <w:sz w:val="24"/>
      <w:szCs w:val="24"/>
      <w:lang w:eastAsia="pt-BR"/>
    </w:rPr>
  </w:style>
  <w:style w:type="character" w:customStyle="1" w:styleId="Ttulo3Char">
    <w:name w:val="Título 3 Char"/>
    <w:basedOn w:val="Fontepargpadro"/>
    <w:link w:val="Ttulo3"/>
    <w:semiHidden/>
    <w:rsid w:val="00C20537"/>
    <w:rPr>
      <w:rFonts w:ascii="Arial" w:eastAsia="Times New Roman" w:hAnsi="Arial" w:cs="Times New Roman"/>
      <w:sz w:val="24"/>
      <w:szCs w:val="20"/>
      <w:lang w:eastAsia="pt-BR"/>
    </w:rPr>
  </w:style>
  <w:style w:type="character" w:customStyle="1" w:styleId="Ttulo4Char">
    <w:name w:val="Título 4 Char"/>
    <w:basedOn w:val="Fontepargpadro"/>
    <w:link w:val="Ttulo4"/>
    <w:semiHidden/>
    <w:rsid w:val="00C20537"/>
    <w:rPr>
      <w:rFonts w:ascii="Arial" w:eastAsia="Times New Roman" w:hAnsi="Arial" w:cs="Times New Roman"/>
      <w:sz w:val="24"/>
      <w:szCs w:val="20"/>
      <w:lang w:eastAsia="pt-BR"/>
    </w:rPr>
  </w:style>
  <w:style w:type="character" w:customStyle="1" w:styleId="Ttulo5Char">
    <w:name w:val="Título 5 Char"/>
    <w:basedOn w:val="Fontepargpadro"/>
    <w:link w:val="Ttulo5"/>
    <w:semiHidden/>
    <w:rsid w:val="00C20537"/>
    <w:rPr>
      <w:rFonts w:ascii="Arial" w:eastAsia="Times New Roman" w:hAnsi="Arial" w:cs="Times New Roman"/>
      <w:i/>
      <w:color w:val="000000"/>
      <w:sz w:val="24"/>
      <w:szCs w:val="20"/>
      <w:lang w:eastAsia="pt-BR"/>
    </w:rPr>
  </w:style>
  <w:style w:type="character" w:customStyle="1" w:styleId="Ttulo6Char">
    <w:name w:val="Título 6 Char"/>
    <w:basedOn w:val="Fontepargpadro"/>
    <w:link w:val="Ttulo6"/>
    <w:semiHidden/>
    <w:rsid w:val="00C20537"/>
    <w:rPr>
      <w:rFonts w:ascii="Arial" w:eastAsia="Times New Roman" w:hAnsi="Arial" w:cs="Times New Roman"/>
      <w:b/>
      <w:caps/>
      <w:sz w:val="24"/>
      <w:szCs w:val="20"/>
      <w:lang w:eastAsia="pt-BR"/>
    </w:rPr>
  </w:style>
  <w:style w:type="character" w:styleId="Hyperlink">
    <w:name w:val="Hyperlink"/>
    <w:uiPriority w:val="99"/>
    <w:unhideWhenUsed/>
    <w:rsid w:val="00C20537"/>
    <w:rPr>
      <w:color w:val="0000FF"/>
      <w:u w:val="single"/>
    </w:rPr>
  </w:style>
  <w:style w:type="paragraph" w:customStyle="1" w:styleId="Pargrafo">
    <w:name w:val="Parágrafo"/>
    <w:basedOn w:val="Normal"/>
    <w:rsid w:val="00C20537"/>
    <w:pPr>
      <w:tabs>
        <w:tab w:val="left" w:pos="1701"/>
      </w:tabs>
      <w:spacing w:line="360" w:lineRule="auto"/>
      <w:ind w:firstLine="1701"/>
    </w:pPr>
  </w:style>
  <w:style w:type="paragraph" w:styleId="Sumrio1">
    <w:name w:val="toc 1"/>
    <w:basedOn w:val="Normal"/>
    <w:next w:val="Normal"/>
    <w:autoRedefine/>
    <w:uiPriority w:val="39"/>
    <w:unhideWhenUsed/>
    <w:rsid w:val="00C20537"/>
    <w:pPr>
      <w:tabs>
        <w:tab w:val="right" w:leader="dot" w:pos="9062"/>
      </w:tabs>
      <w:spacing w:line="360" w:lineRule="auto"/>
    </w:pPr>
    <w:rPr>
      <w:noProof/>
      <w:szCs w:val="24"/>
    </w:rPr>
  </w:style>
  <w:style w:type="paragraph" w:styleId="Corpodetexto">
    <w:name w:val="Body Text"/>
    <w:basedOn w:val="Normal"/>
    <w:link w:val="CorpodetextoChar"/>
    <w:unhideWhenUsed/>
    <w:rsid w:val="00C20537"/>
    <w:pPr>
      <w:suppressAutoHyphens/>
      <w:snapToGrid/>
      <w:spacing w:after="120"/>
    </w:pPr>
    <w:rPr>
      <w:rFonts w:cs="Calibri"/>
      <w:lang w:eastAsia="ar-SA"/>
    </w:rPr>
  </w:style>
  <w:style w:type="character" w:customStyle="1" w:styleId="CorpodetextoChar">
    <w:name w:val="Corpo de texto Char"/>
    <w:basedOn w:val="Fontepargpadro"/>
    <w:link w:val="Corpodetexto"/>
    <w:rsid w:val="00C20537"/>
    <w:rPr>
      <w:rFonts w:ascii="Arial" w:eastAsia="Times New Roman" w:hAnsi="Arial" w:cs="Calibri"/>
      <w:sz w:val="24"/>
      <w:szCs w:val="20"/>
      <w:lang w:eastAsia="ar-SA"/>
    </w:rPr>
  </w:style>
  <w:style w:type="paragraph" w:styleId="PargrafodaLista">
    <w:name w:val="List Paragraph"/>
    <w:basedOn w:val="Normal"/>
    <w:uiPriority w:val="34"/>
    <w:qFormat/>
    <w:rsid w:val="00C20537"/>
    <w:pPr>
      <w:suppressAutoHyphens/>
      <w:snapToGrid/>
      <w:ind w:left="708"/>
    </w:pPr>
    <w:rPr>
      <w:rFonts w:cs="Calibri"/>
      <w:lang w:eastAsia="ar-SA"/>
    </w:rPr>
  </w:style>
  <w:style w:type="paragraph" w:customStyle="1" w:styleId="LocaleAnodeEntrega">
    <w:name w:val="Local e Ano de Entrega"/>
    <w:basedOn w:val="Normal"/>
    <w:rsid w:val="00C20537"/>
    <w:pPr>
      <w:jc w:val="center"/>
    </w:pPr>
    <w:rPr>
      <w:szCs w:val="24"/>
    </w:rPr>
  </w:style>
  <w:style w:type="paragraph" w:customStyle="1" w:styleId="NaturezadoTrabalho">
    <w:name w:val="Natureza do Trabalho"/>
    <w:basedOn w:val="Normal"/>
    <w:rsid w:val="00C20537"/>
    <w:pPr>
      <w:ind w:left="3969"/>
    </w:pPr>
    <w:rPr>
      <w:sz w:val="20"/>
      <w:szCs w:val="22"/>
    </w:rPr>
  </w:style>
  <w:style w:type="paragraph" w:customStyle="1" w:styleId="NomedoAutoreCurso">
    <w:name w:val="Nome do Autor e Curso"/>
    <w:basedOn w:val="Normal"/>
    <w:rsid w:val="00C20537"/>
    <w:pPr>
      <w:jc w:val="center"/>
    </w:pPr>
    <w:rPr>
      <w:caps/>
      <w:sz w:val="28"/>
      <w:szCs w:val="32"/>
    </w:rPr>
  </w:style>
  <w:style w:type="paragraph" w:customStyle="1" w:styleId="SubttulodoTrabalho">
    <w:name w:val="Subtítulo do Trabalho"/>
    <w:basedOn w:val="Normal"/>
    <w:next w:val="Normal"/>
    <w:rsid w:val="00C20537"/>
    <w:pPr>
      <w:jc w:val="center"/>
    </w:pPr>
    <w:rPr>
      <w:sz w:val="28"/>
      <w:szCs w:val="28"/>
    </w:rPr>
  </w:style>
  <w:style w:type="paragraph" w:customStyle="1" w:styleId="TtulodoTrabalho">
    <w:name w:val="Título do Trabalho"/>
    <w:basedOn w:val="Normal"/>
    <w:next w:val="SubttulodoTrabalho"/>
    <w:rsid w:val="00C20537"/>
    <w:pPr>
      <w:jc w:val="center"/>
    </w:pPr>
    <w:rPr>
      <w:b/>
      <w:caps/>
      <w:sz w:val="32"/>
    </w:rPr>
  </w:style>
  <w:style w:type="paragraph" w:customStyle="1" w:styleId="Referncias">
    <w:name w:val="Referências"/>
    <w:basedOn w:val="Normal"/>
    <w:rsid w:val="00C20537"/>
    <w:pPr>
      <w:widowControl/>
      <w:snapToGrid/>
      <w:spacing w:after="360"/>
      <w:jc w:val="left"/>
    </w:pPr>
    <w:rPr>
      <w:szCs w:val="24"/>
    </w:rPr>
  </w:style>
  <w:style w:type="paragraph" w:customStyle="1" w:styleId="Legendas">
    <w:name w:val="Legendas"/>
    <w:basedOn w:val="Normal"/>
    <w:rsid w:val="00C20537"/>
    <w:pPr>
      <w:snapToGrid/>
      <w:spacing w:after="360"/>
      <w:jc w:val="left"/>
    </w:pPr>
    <w:rPr>
      <w:sz w:val="20"/>
      <w:szCs w:val="24"/>
    </w:rPr>
  </w:style>
  <w:style w:type="paragraph" w:customStyle="1" w:styleId="NotadeRodap">
    <w:name w:val="Nota de Rodapé"/>
    <w:basedOn w:val="Normal"/>
    <w:rsid w:val="00C20537"/>
    <w:pPr>
      <w:snapToGrid/>
      <w:jc w:val="left"/>
    </w:pPr>
    <w:rPr>
      <w:sz w:val="20"/>
    </w:rPr>
  </w:style>
  <w:style w:type="character" w:customStyle="1" w:styleId="FonteChar">
    <w:name w:val="Fonte Char"/>
    <w:link w:val="Fonte"/>
    <w:locked/>
    <w:rsid w:val="00C20537"/>
    <w:rPr>
      <w:rFonts w:ascii="Arial" w:hAnsi="Arial" w:cs="Arial"/>
    </w:rPr>
  </w:style>
  <w:style w:type="paragraph" w:customStyle="1" w:styleId="Fonte">
    <w:name w:val="Fonte"/>
    <w:basedOn w:val="Normal"/>
    <w:next w:val="Pargrafo"/>
    <w:link w:val="FonteChar"/>
    <w:rsid w:val="00C20537"/>
    <w:pPr>
      <w:spacing w:after="360"/>
      <w:contextualSpacing/>
      <w:jc w:val="left"/>
    </w:pPr>
    <w:rPr>
      <w:rFonts w:eastAsiaTheme="minorHAnsi" w:cs="Arial"/>
      <w:sz w:val="22"/>
      <w:szCs w:val="22"/>
      <w:lang w:eastAsia="en-US"/>
    </w:rPr>
  </w:style>
  <w:style w:type="character" w:styleId="nfase">
    <w:name w:val="Emphasis"/>
    <w:basedOn w:val="Fontepargpadro"/>
    <w:uiPriority w:val="20"/>
    <w:qFormat/>
    <w:rsid w:val="00C20537"/>
    <w:rPr>
      <w:i/>
      <w:iCs/>
    </w:rPr>
  </w:style>
  <w:style w:type="paragraph" w:styleId="Textodebalo">
    <w:name w:val="Balloon Text"/>
    <w:basedOn w:val="Normal"/>
    <w:link w:val="TextodebaloChar"/>
    <w:uiPriority w:val="99"/>
    <w:semiHidden/>
    <w:unhideWhenUsed/>
    <w:rsid w:val="00C20537"/>
    <w:rPr>
      <w:rFonts w:ascii="Tahoma" w:hAnsi="Tahoma" w:cs="Tahoma"/>
      <w:sz w:val="16"/>
      <w:szCs w:val="16"/>
    </w:rPr>
  </w:style>
  <w:style w:type="character" w:customStyle="1" w:styleId="TextodebaloChar">
    <w:name w:val="Texto de balão Char"/>
    <w:basedOn w:val="Fontepargpadro"/>
    <w:link w:val="Textodebalo"/>
    <w:uiPriority w:val="99"/>
    <w:semiHidden/>
    <w:rsid w:val="00C20537"/>
    <w:rPr>
      <w:rFonts w:ascii="Tahoma" w:eastAsia="Times New Roman" w:hAnsi="Tahoma" w:cs="Tahoma"/>
      <w:sz w:val="16"/>
      <w:szCs w:val="16"/>
      <w:lang w:eastAsia="pt-BR"/>
    </w:rPr>
  </w:style>
  <w:style w:type="paragraph" w:styleId="NormalWeb">
    <w:name w:val="Normal (Web)"/>
    <w:basedOn w:val="Normal"/>
    <w:uiPriority w:val="99"/>
    <w:semiHidden/>
    <w:unhideWhenUsed/>
    <w:rsid w:val="001B3B06"/>
    <w:pPr>
      <w:widowControl/>
      <w:snapToGrid/>
      <w:spacing w:before="100" w:beforeAutospacing="1" w:after="100" w:afterAutospacing="1"/>
      <w:jc w:val="left"/>
    </w:pPr>
    <w:rPr>
      <w:rFonts w:ascii="Times New Roman" w:hAnsi="Times New Roman"/>
      <w:szCs w:val="24"/>
    </w:rPr>
  </w:style>
  <w:style w:type="character" w:styleId="Forte">
    <w:name w:val="Strong"/>
    <w:basedOn w:val="Fontepargpadro"/>
    <w:uiPriority w:val="22"/>
    <w:qFormat/>
    <w:rsid w:val="00862E1D"/>
    <w:rPr>
      <w:b/>
      <w:bCs/>
    </w:rPr>
  </w:style>
  <w:style w:type="paragraph" w:customStyle="1" w:styleId="c3">
    <w:name w:val="c3"/>
    <w:basedOn w:val="Normal"/>
    <w:rsid w:val="006201C5"/>
    <w:pPr>
      <w:widowControl/>
      <w:snapToGrid/>
      <w:spacing w:before="100" w:beforeAutospacing="1" w:after="100" w:afterAutospacing="1"/>
      <w:jc w:val="left"/>
    </w:pPr>
    <w:rPr>
      <w:rFonts w:ascii="Times New Roman" w:hAnsi="Times New Roman"/>
      <w:szCs w:val="24"/>
    </w:rPr>
  </w:style>
  <w:style w:type="paragraph" w:styleId="Cabealho">
    <w:name w:val="header"/>
    <w:basedOn w:val="Normal"/>
    <w:link w:val="CabealhoChar"/>
    <w:uiPriority w:val="99"/>
    <w:unhideWhenUsed/>
    <w:rsid w:val="00E24B80"/>
    <w:pPr>
      <w:tabs>
        <w:tab w:val="center" w:pos="4252"/>
        <w:tab w:val="right" w:pos="8504"/>
      </w:tabs>
    </w:pPr>
  </w:style>
  <w:style w:type="character" w:customStyle="1" w:styleId="CabealhoChar">
    <w:name w:val="Cabeçalho Char"/>
    <w:basedOn w:val="Fontepargpadro"/>
    <w:link w:val="Cabealho"/>
    <w:uiPriority w:val="99"/>
    <w:rsid w:val="00E24B80"/>
    <w:rPr>
      <w:rFonts w:ascii="Arial" w:eastAsia="Times New Roman" w:hAnsi="Arial" w:cs="Times New Roman"/>
      <w:sz w:val="24"/>
      <w:szCs w:val="20"/>
      <w:lang w:eastAsia="pt-BR"/>
    </w:rPr>
  </w:style>
  <w:style w:type="paragraph" w:styleId="Rodap">
    <w:name w:val="footer"/>
    <w:basedOn w:val="Normal"/>
    <w:link w:val="RodapChar"/>
    <w:uiPriority w:val="99"/>
    <w:unhideWhenUsed/>
    <w:rsid w:val="00E24B80"/>
    <w:pPr>
      <w:tabs>
        <w:tab w:val="center" w:pos="4252"/>
        <w:tab w:val="right" w:pos="8504"/>
      </w:tabs>
    </w:pPr>
  </w:style>
  <w:style w:type="character" w:customStyle="1" w:styleId="RodapChar">
    <w:name w:val="Rodapé Char"/>
    <w:basedOn w:val="Fontepargpadro"/>
    <w:link w:val="Rodap"/>
    <w:uiPriority w:val="99"/>
    <w:rsid w:val="00E24B80"/>
    <w:rPr>
      <w:rFonts w:ascii="Arial" w:eastAsia="Times New Roman" w:hAnsi="Arial"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37"/>
    <w:pPr>
      <w:widowControl w:val="0"/>
      <w:snapToGrid w:val="0"/>
      <w:spacing w:after="0" w:line="240" w:lineRule="auto"/>
      <w:jc w:val="both"/>
    </w:pPr>
    <w:rPr>
      <w:rFonts w:ascii="Arial" w:eastAsia="Times New Roman" w:hAnsi="Arial" w:cs="Times New Roman"/>
      <w:sz w:val="24"/>
      <w:szCs w:val="20"/>
      <w:lang w:eastAsia="pt-BR"/>
    </w:rPr>
  </w:style>
  <w:style w:type="paragraph" w:styleId="Ttulo1">
    <w:name w:val="heading 1"/>
    <w:basedOn w:val="Normal"/>
    <w:next w:val="Pargrafo"/>
    <w:link w:val="Ttulo1Char"/>
    <w:qFormat/>
    <w:rsid w:val="00C20537"/>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Pargrafo"/>
    <w:link w:val="Ttulo2Char"/>
    <w:unhideWhenUsed/>
    <w:qFormat/>
    <w:rsid w:val="00C20537"/>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semiHidden/>
    <w:unhideWhenUsed/>
    <w:qFormat/>
    <w:rsid w:val="00C20537"/>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semiHidden/>
    <w:unhideWhenUsed/>
    <w:qFormat/>
    <w:rsid w:val="00C20537"/>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semiHidden/>
    <w:unhideWhenUsed/>
    <w:qFormat/>
    <w:rsid w:val="00C20537"/>
    <w:pPr>
      <w:keepNext/>
      <w:numPr>
        <w:ilvl w:val="4"/>
        <w:numId w:val="1"/>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semiHidden/>
    <w:unhideWhenUsed/>
    <w:qFormat/>
    <w:rsid w:val="00C20537"/>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0537"/>
    <w:rPr>
      <w:rFonts w:ascii="Arial" w:eastAsia="Times New Roman" w:hAnsi="Arial" w:cs="Times New Roman"/>
      <w:b/>
      <w:caps/>
      <w:kern w:val="28"/>
      <w:sz w:val="24"/>
      <w:szCs w:val="20"/>
      <w:lang w:eastAsia="pt-BR"/>
    </w:rPr>
  </w:style>
  <w:style w:type="character" w:customStyle="1" w:styleId="Ttulo2Char">
    <w:name w:val="Título 2 Char"/>
    <w:basedOn w:val="Fontepargpadro"/>
    <w:link w:val="Ttulo2"/>
    <w:rsid w:val="00C20537"/>
    <w:rPr>
      <w:rFonts w:ascii="Arial" w:eastAsia="Times New Roman" w:hAnsi="Arial" w:cs="Times New Roman"/>
      <w:caps/>
      <w:sz w:val="24"/>
      <w:szCs w:val="24"/>
      <w:lang w:eastAsia="pt-BR"/>
    </w:rPr>
  </w:style>
  <w:style w:type="character" w:customStyle="1" w:styleId="Ttulo3Char">
    <w:name w:val="Título 3 Char"/>
    <w:basedOn w:val="Fontepargpadro"/>
    <w:link w:val="Ttulo3"/>
    <w:semiHidden/>
    <w:rsid w:val="00C20537"/>
    <w:rPr>
      <w:rFonts w:ascii="Arial" w:eastAsia="Times New Roman" w:hAnsi="Arial" w:cs="Times New Roman"/>
      <w:sz w:val="24"/>
      <w:szCs w:val="20"/>
      <w:lang w:eastAsia="pt-BR"/>
    </w:rPr>
  </w:style>
  <w:style w:type="character" w:customStyle="1" w:styleId="Ttulo4Char">
    <w:name w:val="Título 4 Char"/>
    <w:basedOn w:val="Fontepargpadro"/>
    <w:link w:val="Ttulo4"/>
    <w:semiHidden/>
    <w:rsid w:val="00C20537"/>
    <w:rPr>
      <w:rFonts w:ascii="Arial" w:eastAsia="Times New Roman" w:hAnsi="Arial" w:cs="Times New Roman"/>
      <w:sz w:val="24"/>
      <w:szCs w:val="20"/>
      <w:lang w:eastAsia="pt-BR"/>
    </w:rPr>
  </w:style>
  <w:style w:type="character" w:customStyle="1" w:styleId="Ttulo5Char">
    <w:name w:val="Título 5 Char"/>
    <w:basedOn w:val="Fontepargpadro"/>
    <w:link w:val="Ttulo5"/>
    <w:semiHidden/>
    <w:rsid w:val="00C20537"/>
    <w:rPr>
      <w:rFonts w:ascii="Arial" w:eastAsia="Times New Roman" w:hAnsi="Arial" w:cs="Times New Roman"/>
      <w:i/>
      <w:color w:val="000000"/>
      <w:sz w:val="24"/>
      <w:szCs w:val="20"/>
      <w:lang w:eastAsia="pt-BR"/>
    </w:rPr>
  </w:style>
  <w:style w:type="character" w:customStyle="1" w:styleId="Ttulo6Char">
    <w:name w:val="Título 6 Char"/>
    <w:basedOn w:val="Fontepargpadro"/>
    <w:link w:val="Ttulo6"/>
    <w:semiHidden/>
    <w:rsid w:val="00C20537"/>
    <w:rPr>
      <w:rFonts w:ascii="Arial" w:eastAsia="Times New Roman" w:hAnsi="Arial" w:cs="Times New Roman"/>
      <w:b/>
      <w:caps/>
      <w:sz w:val="24"/>
      <w:szCs w:val="20"/>
      <w:lang w:eastAsia="pt-BR"/>
    </w:rPr>
  </w:style>
  <w:style w:type="character" w:styleId="Hyperlink">
    <w:name w:val="Hyperlink"/>
    <w:uiPriority w:val="99"/>
    <w:unhideWhenUsed/>
    <w:rsid w:val="00C20537"/>
    <w:rPr>
      <w:color w:val="0000FF"/>
      <w:u w:val="single"/>
    </w:rPr>
  </w:style>
  <w:style w:type="paragraph" w:customStyle="1" w:styleId="Pargrafo">
    <w:name w:val="Parágrafo"/>
    <w:basedOn w:val="Normal"/>
    <w:rsid w:val="00C20537"/>
    <w:pPr>
      <w:tabs>
        <w:tab w:val="left" w:pos="1701"/>
      </w:tabs>
      <w:spacing w:line="360" w:lineRule="auto"/>
      <w:ind w:firstLine="1701"/>
    </w:pPr>
  </w:style>
  <w:style w:type="paragraph" w:styleId="Sumrio1">
    <w:name w:val="toc 1"/>
    <w:basedOn w:val="Normal"/>
    <w:next w:val="Normal"/>
    <w:autoRedefine/>
    <w:uiPriority w:val="39"/>
    <w:unhideWhenUsed/>
    <w:rsid w:val="00C20537"/>
    <w:pPr>
      <w:tabs>
        <w:tab w:val="right" w:leader="dot" w:pos="9062"/>
      </w:tabs>
      <w:spacing w:line="360" w:lineRule="auto"/>
    </w:pPr>
    <w:rPr>
      <w:noProof/>
      <w:szCs w:val="24"/>
    </w:rPr>
  </w:style>
  <w:style w:type="paragraph" w:styleId="Corpodetexto">
    <w:name w:val="Body Text"/>
    <w:basedOn w:val="Normal"/>
    <w:link w:val="CorpodetextoChar"/>
    <w:unhideWhenUsed/>
    <w:rsid w:val="00C20537"/>
    <w:pPr>
      <w:suppressAutoHyphens/>
      <w:snapToGrid/>
      <w:spacing w:after="120"/>
    </w:pPr>
    <w:rPr>
      <w:rFonts w:cs="Calibri"/>
      <w:lang w:eastAsia="ar-SA"/>
    </w:rPr>
  </w:style>
  <w:style w:type="character" w:customStyle="1" w:styleId="CorpodetextoChar">
    <w:name w:val="Corpo de texto Char"/>
    <w:basedOn w:val="Fontepargpadro"/>
    <w:link w:val="Corpodetexto"/>
    <w:rsid w:val="00C20537"/>
    <w:rPr>
      <w:rFonts w:ascii="Arial" w:eastAsia="Times New Roman" w:hAnsi="Arial" w:cs="Calibri"/>
      <w:sz w:val="24"/>
      <w:szCs w:val="20"/>
      <w:lang w:eastAsia="ar-SA"/>
    </w:rPr>
  </w:style>
  <w:style w:type="paragraph" w:styleId="PargrafodaLista">
    <w:name w:val="List Paragraph"/>
    <w:basedOn w:val="Normal"/>
    <w:uiPriority w:val="34"/>
    <w:qFormat/>
    <w:rsid w:val="00C20537"/>
    <w:pPr>
      <w:suppressAutoHyphens/>
      <w:snapToGrid/>
      <w:ind w:left="708"/>
    </w:pPr>
    <w:rPr>
      <w:rFonts w:cs="Calibri"/>
      <w:lang w:eastAsia="ar-SA"/>
    </w:rPr>
  </w:style>
  <w:style w:type="paragraph" w:customStyle="1" w:styleId="LocaleAnodeEntrega">
    <w:name w:val="Local e Ano de Entrega"/>
    <w:basedOn w:val="Normal"/>
    <w:rsid w:val="00C20537"/>
    <w:pPr>
      <w:jc w:val="center"/>
    </w:pPr>
    <w:rPr>
      <w:szCs w:val="24"/>
    </w:rPr>
  </w:style>
  <w:style w:type="paragraph" w:customStyle="1" w:styleId="NaturezadoTrabalho">
    <w:name w:val="Natureza do Trabalho"/>
    <w:basedOn w:val="Normal"/>
    <w:rsid w:val="00C20537"/>
    <w:pPr>
      <w:ind w:left="3969"/>
    </w:pPr>
    <w:rPr>
      <w:sz w:val="20"/>
      <w:szCs w:val="22"/>
    </w:rPr>
  </w:style>
  <w:style w:type="paragraph" w:customStyle="1" w:styleId="NomedoAutoreCurso">
    <w:name w:val="Nome do Autor e Curso"/>
    <w:basedOn w:val="Normal"/>
    <w:rsid w:val="00C20537"/>
    <w:pPr>
      <w:jc w:val="center"/>
    </w:pPr>
    <w:rPr>
      <w:caps/>
      <w:sz w:val="28"/>
      <w:szCs w:val="32"/>
    </w:rPr>
  </w:style>
  <w:style w:type="paragraph" w:customStyle="1" w:styleId="SubttulodoTrabalho">
    <w:name w:val="Subtítulo do Trabalho"/>
    <w:basedOn w:val="Normal"/>
    <w:next w:val="Normal"/>
    <w:rsid w:val="00C20537"/>
    <w:pPr>
      <w:jc w:val="center"/>
    </w:pPr>
    <w:rPr>
      <w:sz w:val="28"/>
      <w:szCs w:val="28"/>
    </w:rPr>
  </w:style>
  <w:style w:type="paragraph" w:customStyle="1" w:styleId="TtulodoTrabalho">
    <w:name w:val="Título do Trabalho"/>
    <w:basedOn w:val="Normal"/>
    <w:next w:val="SubttulodoTrabalho"/>
    <w:rsid w:val="00C20537"/>
    <w:pPr>
      <w:jc w:val="center"/>
    </w:pPr>
    <w:rPr>
      <w:b/>
      <w:caps/>
      <w:sz w:val="32"/>
    </w:rPr>
  </w:style>
  <w:style w:type="paragraph" w:customStyle="1" w:styleId="Referncias">
    <w:name w:val="Referências"/>
    <w:basedOn w:val="Normal"/>
    <w:rsid w:val="00C20537"/>
    <w:pPr>
      <w:widowControl/>
      <w:snapToGrid/>
      <w:spacing w:after="360"/>
      <w:jc w:val="left"/>
    </w:pPr>
    <w:rPr>
      <w:szCs w:val="24"/>
    </w:rPr>
  </w:style>
  <w:style w:type="paragraph" w:customStyle="1" w:styleId="Legendas">
    <w:name w:val="Legendas"/>
    <w:basedOn w:val="Normal"/>
    <w:rsid w:val="00C20537"/>
    <w:pPr>
      <w:snapToGrid/>
      <w:spacing w:after="360"/>
      <w:jc w:val="left"/>
    </w:pPr>
    <w:rPr>
      <w:sz w:val="20"/>
      <w:szCs w:val="24"/>
    </w:rPr>
  </w:style>
  <w:style w:type="paragraph" w:customStyle="1" w:styleId="NotadeRodap">
    <w:name w:val="Nota de Rodapé"/>
    <w:basedOn w:val="Normal"/>
    <w:rsid w:val="00C20537"/>
    <w:pPr>
      <w:snapToGrid/>
      <w:jc w:val="left"/>
    </w:pPr>
    <w:rPr>
      <w:sz w:val="20"/>
    </w:rPr>
  </w:style>
  <w:style w:type="character" w:customStyle="1" w:styleId="FonteChar">
    <w:name w:val="Fonte Char"/>
    <w:link w:val="Fonte"/>
    <w:locked/>
    <w:rsid w:val="00C20537"/>
    <w:rPr>
      <w:rFonts w:ascii="Arial" w:hAnsi="Arial" w:cs="Arial"/>
    </w:rPr>
  </w:style>
  <w:style w:type="paragraph" w:customStyle="1" w:styleId="Fonte">
    <w:name w:val="Fonte"/>
    <w:basedOn w:val="Normal"/>
    <w:next w:val="Pargrafo"/>
    <w:link w:val="FonteChar"/>
    <w:rsid w:val="00C20537"/>
    <w:pPr>
      <w:spacing w:after="360"/>
      <w:contextualSpacing/>
      <w:jc w:val="left"/>
    </w:pPr>
    <w:rPr>
      <w:rFonts w:eastAsiaTheme="minorHAnsi" w:cs="Arial"/>
      <w:sz w:val="22"/>
      <w:szCs w:val="22"/>
      <w:lang w:eastAsia="en-US"/>
    </w:rPr>
  </w:style>
  <w:style w:type="character" w:styleId="nfase">
    <w:name w:val="Emphasis"/>
    <w:basedOn w:val="Fontepargpadro"/>
    <w:uiPriority w:val="20"/>
    <w:qFormat/>
    <w:rsid w:val="00C20537"/>
    <w:rPr>
      <w:i/>
      <w:iCs/>
    </w:rPr>
  </w:style>
  <w:style w:type="paragraph" w:styleId="Textodebalo">
    <w:name w:val="Balloon Text"/>
    <w:basedOn w:val="Normal"/>
    <w:link w:val="TextodebaloChar"/>
    <w:uiPriority w:val="99"/>
    <w:semiHidden/>
    <w:unhideWhenUsed/>
    <w:rsid w:val="00C20537"/>
    <w:rPr>
      <w:rFonts w:ascii="Tahoma" w:hAnsi="Tahoma" w:cs="Tahoma"/>
      <w:sz w:val="16"/>
      <w:szCs w:val="16"/>
    </w:rPr>
  </w:style>
  <w:style w:type="character" w:customStyle="1" w:styleId="TextodebaloChar">
    <w:name w:val="Texto de balão Char"/>
    <w:basedOn w:val="Fontepargpadro"/>
    <w:link w:val="Textodebalo"/>
    <w:uiPriority w:val="99"/>
    <w:semiHidden/>
    <w:rsid w:val="00C20537"/>
    <w:rPr>
      <w:rFonts w:ascii="Tahoma" w:eastAsia="Times New Roman" w:hAnsi="Tahoma" w:cs="Tahoma"/>
      <w:sz w:val="16"/>
      <w:szCs w:val="16"/>
      <w:lang w:eastAsia="pt-BR"/>
    </w:rPr>
  </w:style>
  <w:style w:type="paragraph" w:styleId="NormalWeb">
    <w:name w:val="Normal (Web)"/>
    <w:basedOn w:val="Normal"/>
    <w:uiPriority w:val="99"/>
    <w:semiHidden/>
    <w:unhideWhenUsed/>
    <w:rsid w:val="001B3B06"/>
    <w:pPr>
      <w:widowControl/>
      <w:snapToGrid/>
      <w:spacing w:before="100" w:beforeAutospacing="1" w:after="100" w:afterAutospacing="1"/>
      <w:jc w:val="left"/>
    </w:pPr>
    <w:rPr>
      <w:rFonts w:ascii="Times New Roman" w:hAnsi="Times New Roman"/>
      <w:szCs w:val="24"/>
    </w:rPr>
  </w:style>
  <w:style w:type="character" w:styleId="Forte">
    <w:name w:val="Strong"/>
    <w:basedOn w:val="Fontepargpadro"/>
    <w:uiPriority w:val="22"/>
    <w:qFormat/>
    <w:rsid w:val="00862E1D"/>
    <w:rPr>
      <w:b/>
      <w:bCs/>
    </w:rPr>
  </w:style>
  <w:style w:type="paragraph" w:customStyle="1" w:styleId="c3">
    <w:name w:val="c3"/>
    <w:basedOn w:val="Normal"/>
    <w:rsid w:val="006201C5"/>
    <w:pPr>
      <w:widowControl/>
      <w:snapToGrid/>
      <w:spacing w:before="100" w:beforeAutospacing="1" w:after="100" w:afterAutospacing="1"/>
      <w:jc w:val="left"/>
    </w:pPr>
    <w:rPr>
      <w:rFonts w:ascii="Times New Roman" w:hAnsi="Times New Roman"/>
      <w:szCs w:val="24"/>
    </w:rPr>
  </w:style>
  <w:style w:type="paragraph" w:styleId="Cabealho">
    <w:name w:val="header"/>
    <w:basedOn w:val="Normal"/>
    <w:link w:val="CabealhoChar"/>
    <w:uiPriority w:val="99"/>
    <w:unhideWhenUsed/>
    <w:rsid w:val="00E24B80"/>
    <w:pPr>
      <w:tabs>
        <w:tab w:val="center" w:pos="4252"/>
        <w:tab w:val="right" w:pos="8504"/>
      </w:tabs>
    </w:pPr>
  </w:style>
  <w:style w:type="character" w:customStyle="1" w:styleId="CabealhoChar">
    <w:name w:val="Cabeçalho Char"/>
    <w:basedOn w:val="Fontepargpadro"/>
    <w:link w:val="Cabealho"/>
    <w:uiPriority w:val="99"/>
    <w:rsid w:val="00E24B80"/>
    <w:rPr>
      <w:rFonts w:ascii="Arial" w:eastAsia="Times New Roman" w:hAnsi="Arial" w:cs="Times New Roman"/>
      <w:sz w:val="24"/>
      <w:szCs w:val="20"/>
      <w:lang w:eastAsia="pt-BR"/>
    </w:rPr>
  </w:style>
  <w:style w:type="paragraph" w:styleId="Rodap">
    <w:name w:val="footer"/>
    <w:basedOn w:val="Normal"/>
    <w:link w:val="RodapChar"/>
    <w:uiPriority w:val="99"/>
    <w:unhideWhenUsed/>
    <w:rsid w:val="00E24B80"/>
    <w:pPr>
      <w:tabs>
        <w:tab w:val="center" w:pos="4252"/>
        <w:tab w:val="right" w:pos="8504"/>
      </w:tabs>
    </w:pPr>
  </w:style>
  <w:style w:type="character" w:customStyle="1" w:styleId="RodapChar">
    <w:name w:val="Rodapé Char"/>
    <w:basedOn w:val="Fontepargpadro"/>
    <w:link w:val="Rodap"/>
    <w:uiPriority w:val="99"/>
    <w:rsid w:val="00E24B80"/>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82658">
      <w:bodyDiv w:val="1"/>
      <w:marLeft w:val="0"/>
      <w:marRight w:val="0"/>
      <w:marTop w:val="0"/>
      <w:marBottom w:val="0"/>
      <w:divBdr>
        <w:top w:val="none" w:sz="0" w:space="0" w:color="auto"/>
        <w:left w:val="none" w:sz="0" w:space="0" w:color="auto"/>
        <w:bottom w:val="none" w:sz="0" w:space="0" w:color="auto"/>
        <w:right w:val="none" w:sz="0" w:space="0" w:color="auto"/>
      </w:divBdr>
    </w:div>
    <w:div w:id="498426053">
      <w:bodyDiv w:val="1"/>
      <w:marLeft w:val="0"/>
      <w:marRight w:val="0"/>
      <w:marTop w:val="0"/>
      <w:marBottom w:val="0"/>
      <w:divBdr>
        <w:top w:val="none" w:sz="0" w:space="0" w:color="auto"/>
        <w:left w:val="none" w:sz="0" w:space="0" w:color="auto"/>
        <w:bottom w:val="none" w:sz="0" w:space="0" w:color="auto"/>
        <w:right w:val="none" w:sz="0" w:space="0" w:color="auto"/>
      </w:divBdr>
    </w:div>
    <w:div w:id="1011641957">
      <w:bodyDiv w:val="1"/>
      <w:marLeft w:val="0"/>
      <w:marRight w:val="0"/>
      <w:marTop w:val="0"/>
      <w:marBottom w:val="0"/>
      <w:divBdr>
        <w:top w:val="none" w:sz="0" w:space="0" w:color="auto"/>
        <w:left w:val="none" w:sz="0" w:space="0" w:color="auto"/>
        <w:bottom w:val="none" w:sz="0" w:space="0" w:color="auto"/>
        <w:right w:val="none" w:sz="0" w:space="0" w:color="auto"/>
      </w:divBdr>
    </w:div>
    <w:div w:id="21051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nhamestra24.files.wordpress.com/2014/07/linha_mestra_24_19_cole_09_comunicaco%20es_marcia_marluce.pdf."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tedraunescoeja.org/GT05/COM/COM019.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iaadiaeducacao.pr.gov.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nde.gov.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lanalto.gov.br/ccivil_03/constituicao/Constituicao34.htm"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5025</Words>
  <Characters>27138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2018-10-16T16:21:00Z</dcterms:created>
  <dcterms:modified xsi:type="dcterms:W3CDTF">2018-10-16T16:21:00Z</dcterms:modified>
</cp:coreProperties>
</file>