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CBD81" w14:textId="77777777" w:rsidR="004715DA" w:rsidRPr="00C67869" w:rsidRDefault="004715DA" w:rsidP="00934D60">
      <w:pPr>
        <w:pStyle w:val="NormalWeb"/>
        <w:spacing w:line="276" w:lineRule="auto"/>
        <w:jc w:val="center"/>
        <w:rPr>
          <w:rFonts w:ascii="Arial" w:hAnsi="Arial" w:cs="Arial"/>
          <w:color w:val="000000"/>
          <w:shd w:val="clear" w:color="auto" w:fill="FFFFFF"/>
        </w:rPr>
      </w:pPr>
    </w:p>
    <w:p w14:paraId="389EB529" w14:textId="2D1CCB0E" w:rsidR="00F07F54" w:rsidRPr="00C67869" w:rsidRDefault="00F07F54" w:rsidP="00C67869">
      <w:pPr>
        <w:spacing w:line="276" w:lineRule="auto"/>
        <w:jc w:val="center"/>
        <w:rPr>
          <w:rFonts w:ascii="Arial" w:hAnsi="Arial" w:cs="Arial"/>
          <w:b/>
          <w:sz w:val="32"/>
          <w:szCs w:val="32"/>
        </w:rPr>
      </w:pPr>
      <w:r w:rsidRPr="00C67869">
        <w:rPr>
          <w:rFonts w:ascii="Arial" w:hAnsi="Arial" w:cs="Arial"/>
          <w:b/>
          <w:sz w:val="32"/>
          <w:szCs w:val="32"/>
        </w:rPr>
        <w:t>CURSO DE PÓS-GRADUAÇÃO LATO SENSU</w:t>
      </w:r>
    </w:p>
    <w:p w14:paraId="3B98C1AF" w14:textId="77777777" w:rsidR="00F07F54" w:rsidRPr="00C67869" w:rsidRDefault="00F07F54" w:rsidP="00C67869">
      <w:pPr>
        <w:spacing w:line="276" w:lineRule="auto"/>
        <w:jc w:val="center"/>
        <w:rPr>
          <w:rFonts w:ascii="Arial" w:hAnsi="Arial" w:cs="Arial"/>
          <w:b/>
          <w:sz w:val="32"/>
          <w:szCs w:val="32"/>
        </w:rPr>
      </w:pPr>
      <w:r w:rsidRPr="00C67869">
        <w:rPr>
          <w:rFonts w:ascii="Arial" w:hAnsi="Arial" w:cs="Arial"/>
          <w:b/>
          <w:sz w:val="32"/>
          <w:szCs w:val="32"/>
        </w:rPr>
        <w:t>NÚCLEO DE PÓS-GRADUAÇÃO E EXTENSÃO</w:t>
      </w:r>
    </w:p>
    <w:p w14:paraId="6E4B1D9B" w14:textId="77777777" w:rsidR="00F07F54" w:rsidRPr="00C67869" w:rsidRDefault="00F07F54" w:rsidP="00C67869">
      <w:pPr>
        <w:spacing w:line="276" w:lineRule="auto"/>
        <w:jc w:val="center"/>
        <w:rPr>
          <w:rFonts w:ascii="Arial" w:hAnsi="Arial" w:cs="Arial"/>
          <w:b/>
          <w:sz w:val="32"/>
          <w:szCs w:val="32"/>
        </w:rPr>
      </w:pPr>
      <w:r w:rsidRPr="00C67869">
        <w:rPr>
          <w:rFonts w:ascii="Arial" w:hAnsi="Arial" w:cs="Arial"/>
          <w:b/>
          <w:sz w:val="32"/>
          <w:szCs w:val="32"/>
        </w:rPr>
        <w:t>FAVENI</w:t>
      </w:r>
    </w:p>
    <w:p w14:paraId="52BBA4A4" w14:textId="77777777" w:rsidR="00F07F54" w:rsidRPr="00C67869" w:rsidRDefault="00F07F54" w:rsidP="00C67869">
      <w:pPr>
        <w:spacing w:line="276" w:lineRule="auto"/>
        <w:jc w:val="center"/>
        <w:rPr>
          <w:rFonts w:ascii="Arial" w:hAnsi="Arial" w:cs="Arial"/>
          <w:b/>
          <w:sz w:val="24"/>
          <w:szCs w:val="24"/>
        </w:rPr>
      </w:pPr>
    </w:p>
    <w:p w14:paraId="5EF2AEA9" w14:textId="06136371" w:rsidR="00E23754" w:rsidRPr="00C67869" w:rsidRDefault="00E23754" w:rsidP="00AD3C82">
      <w:pPr>
        <w:pStyle w:val="NormalWeb"/>
        <w:tabs>
          <w:tab w:val="left" w:pos="1950"/>
        </w:tabs>
        <w:spacing w:line="276" w:lineRule="auto"/>
        <w:rPr>
          <w:rFonts w:ascii="Arial" w:hAnsi="Arial" w:cs="Arial"/>
          <w:b/>
          <w:color w:val="000000"/>
        </w:rPr>
      </w:pPr>
    </w:p>
    <w:p w14:paraId="7F0717FC" w14:textId="77777777" w:rsidR="00E04FB9" w:rsidRPr="00C67869" w:rsidRDefault="00E04FB9" w:rsidP="00C67869">
      <w:pPr>
        <w:pStyle w:val="NormalWeb"/>
        <w:spacing w:line="276" w:lineRule="auto"/>
        <w:jc w:val="center"/>
        <w:rPr>
          <w:rFonts w:ascii="Arial" w:hAnsi="Arial" w:cs="Arial"/>
          <w:b/>
          <w:color w:val="000000"/>
        </w:rPr>
      </w:pPr>
    </w:p>
    <w:p w14:paraId="66585BDD" w14:textId="77777777" w:rsidR="00C67869" w:rsidRDefault="00C67869" w:rsidP="00C67869">
      <w:pPr>
        <w:jc w:val="center"/>
        <w:rPr>
          <w:rFonts w:ascii="Arial" w:hAnsi="Arial" w:cs="Arial"/>
          <w:b/>
          <w:sz w:val="28"/>
          <w:szCs w:val="28"/>
        </w:rPr>
      </w:pPr>
    </w:p>
    <w:p w14:paraId="270C070D" w14:textId="77777777" w:rsidR="00C67869" w:rsidRDefault="00C67869" w:rsidP="00C67869">
      <w:pPr>
        <w:jc w:val="center"/>
        <w:rPr>
          <w:rFonts w:ascii="Arial" w:hAnsi="Arial" w:cs="Arial"/>
          <w:b/>
          <w:sz w:val="28"/>
          <w:szCs w:val="28"/>
        </w:rPr>
      </w:pPr>
    </w:p>
    <w:p w14:paraId="43F536DD" w14:textId="77777777" w:rsidR="00C67869" w:rsidRDefault="00C67869" w:rsidP="00C67869">
      <w:pPr>
        <w:jc w:val="center"/>
        <w:rPr>
          <w:rFonts w:ascii="Arial" w:hAnsi="Arial" w:cs="Arial"/>
          <w:b/>
          <w:sz w:val="28"/>
          <w:szCs w:val="28"/>
        </w:rPr>
      </w:pPr>
    </w:p>
    <w:p w14:paraId="37C46C0E" w14:textId="77777777" w:rsidR="00C67869" w:rsidRDefault="00C67869" w:rsidP="00C67869">
      <w:pPr>
        <w:jc w:val="center"/>
        <w:rPr>
          <w:rFonts w:ascii="Arial" w:hAnsi="Arial" w:cs="Arial"/>
          <w:b/>
          <w:sz w:val="28"/>
          <w:szCs w:val="28"/>
        </w:rPr>
      </w:pPr>
    </w:p>
    <w:p w14:paraId="629371CE" w14:textId="77777777" w:rsidR="00C67869" w:rsidRDefault="00C67869" w:rsidP="00C67869">
      <w:pPr>
        <w:jc w:val="center"/>
        <w:rPr>
          <w:rFonts w:ascii="Arial" w:hAnsi="Arial" w:cs="Arial"/>
          <w:b/>
          <w:sz w:val="28"/>
          <w:szCs w:val="28"/>
        </w:rPr>
      </w:pPr>
    </w:p>
    <w:p w14:paraId="309148F2" w14:textId="724D3152" w:rsidR="00C67869" w:rsidRPr="00C67869" w:rsidRDefault="00C67869" w:rsidP="00C67869">
      <w:pPr>
        <w:jc w:val="center"/>
        <w:rPr>
          <w:rFonts w:ascii="Arial" w:hAnsi="Arial" w:cs="Arial"/>
          <w:b/>
          <w:sz w:val="28"/>
          <w:szCs w:val="28"/>
        </w:rPr>
      </w:pPr>
      <w:r>
        <w:rPr>
          <w:rFonts w:ascii="Arial" w:hAnsi="Arial" w:cs="Arial"/>
          <w:b/>
          <w:sz w:val="28"/>
          <w:szCs w:val="28"/>
        </w:rPr>
        <w:t xml:space="preserve"> </w:t>
      </w:r>
    </w:p>
    <w:p w14:paraId="3C5A395A" w14:textId="77777777" w:rsidR="00424646" w:rsidRPr="00424646" w:rsidRDefault="00424646" w:rsidP="00424646">
      <w:pPr>
        <w:pStyle w:val="NormalWeb"/>
        <w:spacing w:line="276" w:lineRule="auto"/>
        <w:jc w:val="center"/>
        <w:rPr>
          <w:rFonts w:ascii="Arial" w:hAnsi="Arial" w:cs="Arial"/>
          <w:b/>
          <w:color w:val="000000"/>
          <w:sz w:val="32"/>
          <w:szCs w:val="32"/>
        </w:rPr>
      </w:pPr>
      <w:r w:rsidRPr="00424646">
        <w:rPr>
          <w:rFonts w:ascii="Arial" w:hAnsi="Arial" w:cs="Arial"/>
          <w:b/>
          <w:sz w:val="32"/>
          <w:szCs w:val="32"/>
        </w:rPr>
        <w:t xml:space="preserve"> </w:t>
      </w:r>
    </w:p>
    <w:p w14:paraId="6C5711D3" w14:textId="5E74F42C" w:rsidR="00424646" w:rsidRDefault="00424646" w:rsidP="00424646">
      <w:pPr>
        <w:jc w:val="center"/>
        <w:rPr>
          <w:rFonts w:ascii="Arial" w:hAnsi="Arial" w:cs="Arial"/>
          <w:b/>
          <w:sz w:val="32"/>
          <w:szCs w:val="32"/>
        </w:rPr>
      </w:pPr>
      <w:r w:rsidRPr="00424646">
        <w:rPr>
          <w:rFonts w:ascii="Arial" w:hAnsi="Arial" w:cs="Arial"/>
          <w:b/>
          <w:sz w:val="32"/>
          <w:szCs w:val="32"/>
        </w:rPr>
        <w:t>ENFERMAGEM DO TRABALHO:</w:t>
      </w:r>
      <w:r w:rsidR="00D32FA0">
        <w:rPr>
          <w:rFonts w:ascii="Arial" w:hAnsi="Arial" w:cs="Arial"/>
          <w:b/>
          <w:sz w:val="32"/>
          <w:szCs w:val="32"/>
        </w:rPr>
        <w:t xml:space="preserve"> A REDUÇÃO DOS</w:t>
      </w:r>
      <w:r w:rsidRPr="00424646">
        <w:rPr>
          <w:rFonts w:ascii="Arial" w:hAnsi="Arial" w:cs="Arial"/>
          <w:b/>
          <w:sz w:val="32"/>
          <w:szCs w:val="32"/>
        </w:rPr>
        <w:t xml:space="preserve"> RISCO</w:t>
      </w:r>
      <w:r w:rsidR="00D32FA0">
        <w:rPr>
          <w:rFonts w:ascii="Arial" w:hAnsi="Arial" w:cs="Arial"/>
          <w:b/>
          <w:sz w:val="32"/>
          <w:szCs w:val="32"/>
        </w:rPr>
        <w:t>S</w:t>
      </w:r>
      <w:r w:rsidRPr="00424646">
        <w:rPr>
          <w:rFonts w:ascii="Arial" w:hAnsi="Arial" w:cs="Arial"/>
          <w:b/>
          <w:sz w:val="32"/>
          <w:szCs w:val="32"/>
        </w:rPr>
        <w:t xml:space="preserve"> OCUPACIONAIS</w:t>
      </w:r>
    </w:p>
    <w:p w14:paraId="18DD4B3D" w14:textId="26D67255" w:rsidR="00AB4512" w:rsidRPr="00AB4512" w:rsidRDefault="00C450AF" w:rsidP="00424646">
      <w:pPr>
        <w:jc w:val="center"/>
        <w:rPr>
          <w:rFonts w:ascii="Arial" w:hAnsi="Arial" w:cs="Arial"/>
          <w:b/>
          <w:sz w:val="28"/>
          <w:szCs w:val="28"/>
        </w:rPr>
      </w:pPr>
      <w:r>
        <w:rPr>
          <w:rFonts w:ascii="Arial" w:hAnsi="Arial" w:cs="Arial"/>
          <w:b/>
          <w:sz w:val="28"/>
          <w:szCs w:val="28"/>
        </w:rPr>
        <w:t>Weslaine Botelho Ferreira</w:t>
      </w:r>
    </w:p>
    <w:p w14:paraId="42C84A75" w14:textId="77777777" w:rsidR="00AB4512" w:rsidRPr="00424646" w:rsidRDefault="00AB4512" w:rsidP="00424646">
      <w:pPr>
        <w:jc w:val="center"/>
        <w:rPr>
          <w:rFonts w:ascii="Arial" w:hAnsi="Arial" w:cs="Arial"/>
          <w:b/>
          <w:sz w:val="32"/>
          <w:szCs w:val="32"/>
        </w:rPr>
      </w:pPr>
    </w:p>
    <w:p w14:paraId="33437836" w14:textId="69A2CA52" w:rsidR="00C67869" w:rsidRPr="00C67869" w:rsidRDefault="00C67869" w:rsidP="00C67869">
      <w:pPr>
        <w:jc w:val="center"/>
        <w:rPr>
          <w:rFonts w:ascii="Arial" w:hAnsi="Arial" w:cs="Arial"/>
          <w:b/>
          <w:sz w:val="28"/>
          <w:szCs w:val="28"/>
        </w:rPr>
      </w:pPr>
    </w:p>
    <w:p w14:paraId="12E15F70" w14:textId="77777777" w:rsidR="00E04FB9" w:rsidRPr="00C67869" w:rsidRDefault="00E04FB9" w:rsidP="00934D60">
      <w:pPr>
        <w:pStyle w:val="NormalWeb"/>
        <w:spacing w:line="276" w:lineRule="auto"/>
        <w:jc w:val="center"/>
        <w:rPr>
          <w:rFonts w:ascii="Arial" w:hAnsi="Arial" w:cs="Arial"/>
          <w:b/>
          <w:color w:val="000000"/>
        </w:rPr>
      </w:pPr>
    </w:p>
    <w:p w14:paraId="485E4F84" w14:textId="77777777" w:rsidR="00E04FB9" w:rsidRPr="00C67869" w:rsidRDefault="00E04FB9" w:rsidP="00934D60">
      <w:pPr>
        <w:pStyle w:val="NormalWeb"/>
        <w:spacing w:line="276" w:lineRule="auto"/>
        <w:jc w:val="center"/>
        <w:rPr>
          <w:rFonts w:ascii="Arial" w:hAnsi="Arial" w:cs="Arial"/>
          <w:color w:val="000000"/>
        </w:rPr>
      </w:pPr>
    </w:p>
    <w:p w14:paraId="651D5A2F" w14:textId="77777777" w:rsidR="00E04FB9" w:rsidRPr="00C67869" w:rsidRDefault="00E04FB9" w:rsidP="00934D60">
      <w:pPr>
        <w:pStyle w:val="NormalWeb"/>
        <w:spacing w:line="276" w:lineRule="auto"/>
        <w:jc w:val="center"/>
        <w:rPr>
          <w:rFonts w:ascii="Arial" w:hAnsi="Arial" w:cs="Arial"/>
          <w:b/>
          <w:color w:val="000000"/>
        </w:rPr>
      </w:pPr>
    </w:p>
    <w:p w14:paraId="448FFE02" w14:textId="329960CF" w:rsidR="00E23754" w:rsidRPr="00C67869" w:rsidRDefault="00E04FB9" w:rsidP="00424646">
      <w:pPr>
        <w:pStyle w:val="NormalWeb"/>
        <w:spacing w:line="276" w:lineRule="auto"/>
        <w:jc w:val="center"/>
        <w:rPr>
          <w:rFonts w:ascii="Arial" w:hAnsi="Arial" w:cs="Arial"/>
          <w:b/>
          <w:color w:val="000000"/>
        </w:rPr>
      </w:pPr>
      <w:r w:rsidRPr="00C67869">
        <w:rPr>
          <w:rFonts w:ascii="Arial" w:hAnsi="Arial" w:cs="Arial"/>
          <w:b/>
          <w:color w:val="000000"/>
        </w:rPr>
        <w:t>B</w:t>
      </w:r>
      <w:r w:rsidR="00BA1254" w:rsidRPr="00C67869">
        <w:rPr>
          <w:rFonts w:ascii="Arial" w:hAnsi="Arial" w:cs="Arial"/>
          <w:b/>
          <w:color w:val="000000"/>
        </w:rPr>
        <w:t>ARRETOS</w:t>
      </w:r>
    </w:p>
    <w:p w14:paraId="0D855A35" w14:textId="1A0F3466" w:rsidR="00E04FB9" w:rsidRPr="00C67869" w:rsidRDefault="000A142E" w:rsidP="00424646">
      <w:pPr>
        <w:pStyle w:val="NormalWeb"/>
        <w:spacing w:line="276" w:lineRule="auto"/>
        <w:jc w:val="center"/>
        <w:rPr>
          <w:rFonts w:ascii="Arial" w:hAnsi="Arial" w:cs="Arial"/>
          <w:b/>
          <w:color w:val="000000"/>
        </w:rPr>
      </w:pPr>
      <w:r w:rsidRPr="00C67869">
        <w:rPr>
          <w:rFonts w:ascii="Arial" w:hAnsi="Arial" w:cs="Arial"/>
          <w:b/>
          <w:color w:val="000000"/>
        </w:rPr>
        <w:t>2017</w:t>
      </w:r>
    </w:p>
    <w:p w14:paraId="01FD7CAE" w14:textId="4710A4C8" w:rsidR="00FD18E5" w:rsidRPr="00C67869" w:rsidRDefault="00FD18E5" w:rsidP="00934D60">
      <w:pPr>
        <w:tabs>
          <w:tab w:val="left" w:pos="7800"/>
        </w:tabs>
        <w:spacing w:line="276" w:lineRule="auto"/>
        <w:jc w:val="center"/>
        <w:rPr>
          <w:rFonts w:ascii="Arial" w:eastAsia="Times New Roman" w:hAnsi="Arial" w:cs="Arial"/>
          <w:b/>
          <w:color w:val="000000"/>
          <w:sz w:val="32"/>
          <w:szCs w:val="32"/>
          <w:lang w:eastAsia="pt-BR"/>
        </w:rPr>
      </w:pPr>
    </w:p>
    <w:p w14:paraId="02F4CFB4" w14:textId="0DCAA9F0" w:rsidR="00FD18E5" w:rsidRPr="00C67869" w:rsidRDefault="00E23754" w:rsidP="00934D60">
      <w:pPr>
        <w:tabs>
          <w:tab w:val="left" w:pos="7800"/>
        </w:tabs>
        <w:spacing w:line="276" w:lineRule="auto"/>
        <w:jc w:val="center"/>
        <w:rPr>
          <w:rFonts w:ascii="Arial" w:hAnsi="Arial" w:cs="Arial"/>
          <w:b/>
          <w:sz w:val="32"/>
          <w:szCs w:val="32"/>
        </w:rPr>
      </w:pPr>
      <w:r w:rsidRPr="00C67869">
        <w:rPr>
          <w:rFonts w:ascii="Arial" w:hAnsi="Arial" w:cs="Arial"/>
          <w:b/>
          <w:sz w:val="32"/>
          <w:szCs w:val="32"/>
        </w:rPr>
        <w:t>CURSO DE PÓS-GRADUAÇÃO LATO SENSU</w:t>
      </w:r>
    </w:p>
    <w:p w14:paraId="200E3540" w14:textId="77777777" w:rsidR="00E23754" w:rsidRPr="00C67869" w:rsidRDefault="00E23754" w:rsidP="00934D60">
      <w:pPr>
        <w:spacing w:line="276" w:lineRule="auto"/>
        <w:jc w:val="center"/>
        <w:rPr>
          <w:rFonts w:ascii="Arial" w:hAnsi="Arial" w:cs="Arial"/>
          <w:b/>
          <w:sz w:val="32"/>
          <w:szCs w:val="32"/>
        </w:rPr>
      </w:pPr>
      <w:r w:rsidRPr="00C67869">
        <w:rPr>
          <w:rFonts w:ascii="Arial" w:hAnsi="Arial" w:cs="Arial"/>
          <w:b/>
          <w:sz w:val="32"/>
          <w:szCs w:val="32"/>
        </w:rPr>
        <w:t>NÚCLEO DE PÓS-GRADUAÇÃO E EXTENSÃO</w:t>
      </w:r>
    </w:p>
    <w:p w14:paraId="6F037679" w14:textId="5A972F89" w:rsidR="00C67869" w:rsidRPr="00AB4512" w:rsidRDefault="00E23754" w:rsidP="00AB4512">
      <w:pPr>
        <w:spacing w:line="276" w:lineRule="auto"/>
        <w:jc w:val="center"/>
        <w:rPr>
          <w:rFonts w:ascii="Arial" w:hAnsi="Arial" w:cs="Arial"/>
          <w:b/>
          <w:sz w:val="32"/>
          <w:szCs w:val="32"/>
        </w:rPr>
      </w:pPr>
      <w:r w:rsidRPr="00C67869">
        <w:rPr>
          <w:rFonts w:ascii="Arial" w:hAnsi="Arial" w:cs="Arial"/>
          <w:b/>
          <w:sz w:val="32"/>
          <w:szCs w:val="32"/>
        </w:rPr>
        <w:t>FAVENI</w:t>
      </w:r>
    </w:p>
    <w:p w14:paraId="579D637A" w14:textId="4A0D673B" w:rsidR="00E04FB9" w:rsidRPr="00C67869" w:rsidRDefault="00C67869" w:rsidP="00934D60">
      <w:pPr>
        <w:pStyle w:val="NormalWeb"/>
        <w:spacing w:line="276" w:lineRule="auto"/>
        <w:jc w:val="center"/>
        <w:rPr>
          <w:rFonts w:ascii="Arial" w:hAnsi="Arial" w:cs="Arial"/>
          <w:b/>
          <w:color w:val="000000"/>
        </w:rPr>
      </w:pPr>
      <w:r w:rsidRPr="00C67869">
        <w:rPr>
          <w:rFonts w:ascii="Arial" w:hAnsi="Arial" w:cs="Arial"/>
          <w:b/>
          <w:color w:val="000000"/>
        </w:rPr>
        <w:t xml:space="preserve"> </w:t>
      </w:r>
    </w:p>
    <w:p w14:paraId="0EC97B4B" w14:textId="77777777" w:rsidR="00E23754" w:rsidRPr="00C67869" w:rsidRDefault="00E23754" w:rsidP="00934D60">
      <w:pPr>
        <w:pStyle w:val="Ttulo1"/>
        <w:shd w:val="clear" w:color="auto" w:fill="FFFFFF"/>
        <w:spacing w:before="0" w:after="540" w:line="360" w:lineRule="auto"/>
        <w:jc w:val="center"/>
        <w:rPr>
          <w:rFonts w:ascii="Arial" w:hAnsi="Arial" w:cs="Arial"/>
          <w:bCs w:val="0"/>
          <w:kern w:val="0"/>
        </w:rPr>
      </w:pPr>
    </w:p>
    <w:p w14:paraId="0EA28BB0" w14:textId="39891C57" w:rsidR="00FD18E5" w:rsidRPr="00424646" w:rsidRDefault="000A142E" w:rsidP="00934D60">
      <w:pPr>
        <w:pStyle w:val="NormalWeb"/>
        <w:spacing w:line="276" w:lineRule="auto"/>
        <w:jc w:val="center"/>
        <w:rPr>
          <w:rFonts w:ascii="Arial" w:hAnsi="Arial" w:cs="Arial"/>
          <w:b/>
          <w:color w:val="000000"/>
          <w:sz w:val="32"/>
          <w:szCs w:val="32"/>
        </w:rPr>
      </w:pPr>
      <w:r w:rsidRPr="00424646">
        <w:rPr>
          <w:rFonts w:ascii="Arial" w:hAnsi="Arial" w:cs="Arial"/>
          <w:b/>
          <w:color w:val="000000"/>
          <w:sz w:val="32"/>
          <w:szCs w:val="32"/>
        </w:rPr>
        <w:t xml:space="preserve"> </w:t>
      </w:r>
    </w:p>
    <w:p w14:paraId="20E0BED7" w14:textId="3C785DC4" w:rsidR="00C67869" w:rsidRDefault="00C67869" w:rsidP="00C67869">
      <w:pPr>
        <w:jc w:val="center"/>
        <w:rPr>
          <w:rFonts w:ascii="Arial" w:hAnsi="Arial" w:cs="Arial"/>
          <w:b/>
          <w:sz w:val="32"/>
          <w:szCs w:val="32"/>
        </w:rPr>
      </w:pPr>
      <w:r w:rsidRPr="00424646">
        <w:rPr>
          <w:rFonts w:ascii="Arial" w:hAnsi="Arial" w:cs="Arial"/>
          <w:b/>
          <w:sz w:val="32"/>
          <w:szCs w:val="32"/>
        </w:rPr>
        <w:t>ENFERMAGEM DO TRABALHO</w:t>
      </w:r>
      <w:r w:rsidR="00424646" w:rsidRPr="00424646">
        <w:rPr>
          <w:rFonts w:ascii="Arial" w:hAnsi="Arial" w:cs="Arial"/>
          <w:b/>
          <w:sz w:val="32"/>
          <w:szCs w:val="32"/>
        </w:rPr>
        <w:t>:</w:t>
      </w:r>
      <w:r w:rsidR="00D32FA0">
        <w:rPr>
          <w:rFonts w:ascii="Arial" w:hAnsi="Arial" w:cs="Arial"/>
          <w:b/>
          <w:sz w:val="32"/>
          <w:szCs w:val="32"/>
        </w:rPr>
        <w:t xml:space="preserve"> A REDUÇÃO DOS</w:t>
      </w:r>
      <w:r w:rsidRPr="00424646">
        <w:rPr>
          <w:rFonts w:ascii="Arial" w:hAnsi="Arial" w:cs="Arial"/>
          <w:b/>
          <w:sz w:val="32"/>
          <w:szCs w:val="32"/>
        </w:rPr>
        <w:t xml:space="preserve"> RISCO</w:t>
      </w:r>
      <w:r w:rsidR="00D32FA0">
        <w:rPr>
          <w:rFonts w:ascii="Arial" w:hAnsi="Arial" w:cs="Arial"/>
          <w:b/>
          <w:sz w:val="32"/>
          <w:szCs w:val="32"/>
        </w:rPr>
        <w:t>S</w:t>
      </w:r>
      <w:r w:rsidRPr="00424646">
        <w:rPr>
          <w:rFonts w:ascii="Arial" w:hAnsi="Arial" w:cs="Arial"/>
          <w:b/>
          <w:sz w:val="32"/>
          <w:szCs w:val="32"/>
        </w:rPr>
        <w:t xml:space="preserve"> OCUPACIONAIS</w:t>
      </w:r>
    </w:p>
    <w:p w14:paraId="7507846A" w14:textId="18E37957" w:rsidR="00AB4512" w:rsidRPr="00424646" w:rsidRDefault="00C450AF" w:rsidP="00C67869">
      <w:pPr>
        <w:jc w:val="center"/>
        <w:rPr>
          <w:rFonts w:ascii="Arial" w:hAnsi="Arial" w:cs="Arial"/>
          <w:b/>
          <w:sz w:val="32"/>
          <w:szCs w:val="32"/>
        </w:rPr>
      </w:pPr>
      <w:r>
        <w:rPr>
          <w:rFonts w:ascii="Arial" w:hAnsi="Arial" w:cs="Arial"/>
          <w:b/>
          <w:sz w:val="32"/>
          <w:szCs w:val="32"/>
        </w:rPr>
        <w:t>Weslaine Botelho Ferreira</w:t>
      </w:r>
      <w:bookmarkStart w:id="0" w:name="_GoBack"/>
      <w:bookmarkEnd w:id="0"/>
    </w:p>
    <w:p w14:paraId="168F2FFA" w14:textId="5FA1D49B" w:rsidR="000A142E" w:rsidRPr="00C67869" w:rsidRDefault="00C67869" w:rsidP="000A142E">
      <w:pPr>
        <w:pStyle w:val="NormalWeb"/>
        <w:spacing w:line="276" w:lineRule="auto"/>
        <w:jc w:val="center"/>
        <w:rPr>
          <w:rFonts w:ascii="Arial" w:hAnsi="Arial" w:cs="Arial"/>
          <w:b/>
          <w:color w:val="000000"/>
          <w:sz w:val="32"/>
          <w:szCs w:val="32"/>
        </w:rPr>
      </w:pPr>
      <w:r w:rsidRPr="00C67869">
        <w:rPr>
          <w:rFonts w:ascii="Arial" w:hAnsi="Arial" w:cs="Arial"/>
          <w:b/>
          <w:color w:val="000000"/>
          <w:sz w:val="32"/>
          <w:szCs w:val="32"/>
        </w:rPr>
        <w:t xml:space="preserve"> </w:t>
      </w:r>
    </w:p>
    <w:p w14:paraId="4BFE2B5E" w14:textId="77777777" w:rsidR="00E04FB9" w:rsidRPr="00C67869" w:rsidRDefault="00E04FB9" w:rsidP="00934D60">
      <w:pPr>
        <w:pStyle w:val="NormalWeb"/>
        <w:spacing w:line="276" w:lineRule="auto"/>
        <w:jc w:val="center"/>
        <w:rPr>
          <w:rFonts w:ascii="Arial" w:hAnsi="Arial" w:cs="Arial"/>
          <w:b/>
          <w:color w:val="000000"/>
        </w:rPr>
      </w:pPr>
    </w:p>
    <w:p w14:paraId="2BD2AE72" w14:textId="0850519B" w:rsidR="00E23754" w:rsidRPr="00C67869" w:rsidRDefault="00E23754" w:rsidP="000A142E">
      <w:pPr>
        <w:spacing w:line="276" w:lineRule="auto"/>
        <w:ind w:left="5664"/>
        <w:jc w:val="both"/>
        <w:rPr>
          <w:rFonts w:ascii="Arial" w:hAnsi="Arial" w:cs="Arial"/>
          <w:sz w:val="20"/>
          <w:szCs w:val="20"/>
        </w:rPr>
      </w:pPr>
      <w:r w:rsidRPr="00C67869">
        <w:rPr>
          <w:rFonts w:ascii="Arial" w:hAnsi="Arial" w:cs="Arial"/>
          <w:sz w:val="20"/>
          <w:szCs w:val="20"/>
        </w:rPr>
        <w:t xml:space="preserve">Artigo </w:t>
      </w:r>
      <w:r w:rsidR="00934D60" w:rsidRPr="00C67869">
        <w:rPr>
          <w:rFonts w:ascii="Arial" w:hAnsi="Arial" w:cs="Arial"/>
          <w:sz w:val="20"/>
          <w:szCs w:val="20"/>
        </w:rPr>
        <w:t xml:space="preserve">científico </w:t>
      </w:r>
      <w:r w:rsidRPr="00C67869">
        <w:rPr>
          <w:rFonts w:ascii="Arial" w:hAnsi="Arial" w:cs="Arial"/>
          <w:sz w:val="20"/>
          <w:szCs w:val="20"/>
        </w:rPr>
        <w:t xml:space="preserve">apresentado </w:t>
      </w:r>
      <w:r w:rsidR="00934D60" w:rsidRPr="00C67869">
        <w:rPr>
          <w:rFonts w:ascii="Arial" w:hAnsi="Arial" w:cs="Arial"/>
          <w:sz w:val="20"/>
          <w:szCs w:val="20"/>
        </w:rPr>
        <w:t xml:space="preserve">a FAVENI como requisito parcial </w:t>
      </w:r>
      <w:r w:rsidRPr="00C67869">
        <w:rPr>
          <w:rFonts w:ascii="Arial" w:hAnsi="Arial" w:cs="Arial"/>
          <w:sz w:val="20"/>
          <w:szCs w:val="20"/>
        </w:rPr>
        <w:t>para obtenção do título d</w:t>
      </w:r>
      <w:r w:rsidR="00934D60" w:rsidRPr="00C67869">
        <w:rPr>
          <w:rFonts w:ascii="Arial" w:hAnsi="Arial" w:cs="Arial"/>
          <w:sz w:val="20"/>
          <w:szCs w:val="20"/>
        </w:rPr>
        <w:t xml:space="preserve">e Especialista em </w:t>
      </w:r>
      <w:r w:rsidR="00C67869" w:rsidRPr="00C67869">
        <w:rPr>
          <w:rFonts w:ascii="Arial" w:hAnsi="Arial" w:cs="Arial"/>
          <w:sz w:val="20"/>
          <w:szCs w:val="20"/>
        </w:rPr>
        <w:t>Enfermagem do Trabalho</w:t>
      </w:r>
    </w:p>
    <w:p w14:paraId="1F237AD7" w14:textId="77777777" w:rsidR="00E23754" w:rsidRPr="00C67869" w:rsidRDefault="00E23754" w:rsidP="000A142E">
      <w:pPr>
        <w:pStyle w:val="NormalWeb"/>
        <w:spacing w:line="276" w:lineRule="auto"/>
        <w:jc w:val="both"/>
        <w:rPr>
          <w:rFonts w:ascii="Arial" w:hAnsi="Arial" w:cs="Arial"/>
          <w:color w:val="000000"/>
        </w:rPr>
      </w:pPr>
    </w:p>
    <w:p w14:paraId="4332C6D6" w14:textId="77777777" w:rsidR="00E04FB9" w:rsidRPr="00C67869" w:rsidRDefault="00E04FB9" w:rsidP="00934D60">
      <w:pPr>
        <w:pStyle w:val="NormalWeb"/>
        <w:spacing w:line="276" w:lineRule="auto"/>
        <w:jc w:val="center"/>
        <w:rPr>
          <w:rFonts w:ascii="Arial" w:hAnsi="Arial" w:cs="Arial"/>
          <w:color w:val="000000"/>
        </w:rPr>
      </w:pPr>
    </w:p>
    <w:p w14:paraId="1F1432C9" w14:textId="5AE4AA24" w:rsidR="00E04FB9" w:rsidRPr="00C67869" w:rsidRDefault="00E04FB9" w:rsidP="00934D60">
      <w:pPr>
        <w:spacing w:line="276" w:lineRule="auto"/>
        <w:ind w:left="5664"/>
        <w:jc w:val="center"/>
        <w:rPr>
          <w:rFonts w:ascii="Arial" w:hAnsi="Arial" w:cs="Arial"/>
          <w:b/>
          <w:bCs/>
          <w:color w:val="000000"/>
          <w:sz w:val="24"/>
          <w:szCs w:val="24"/>
        </w:rPr>
      </w:pPr>
    </w:p>
    <w:p w14:paraId="64ED0915" w14:textId="115FFD06" w:rsidR="00497A4C" w:rsidRPr="00C67869" w:rsidRDefault="00497A4C" w:rsidP="00934D60">
      <w:pPr>
        <w:pStyle w:val="SemEspaamento"/>
        <w:spacing w:line="276" w:lineRule="auto"/>
        <w:jc w:val="center"/>
        <w:rPr>
          <w:rFonts w:ascii="Arial" w:eastAsia="Times New Roman" w:hAnsi="Arial" w:cs="Arial"/>
          <w:color w:val="000000"/>
          <w:sz w:val="24"/>
          <w:szCs w:val="24"/>
          <w:lang w:eastAsia="pt-BR"/>
        </w:rPr>
      </w:pPr>
    </w:p>
    <w:p w14:paraId="74825014" w14:textId="762CC76C" w:rsidR="004B4C1C" w:rsidRPr="00C67869" w:rsidRDefault="004B4C1C" w:rsidP="00934D60">
      <w:pPr>
        <w:pStyle w:val="SemEspaamento"/>
        <w:spacing w:line="276" w:lineRule="auto"/>
        <w:jc w:val="center"/>
        <w:rPr>
          <w:rFonts w:ascii="Arial" w:hAnsi="Arial" w:cs="Arial"/>
          <w:b/>
          <w:sz w:val="24"/>
          <w:szCs w:val="24"/>
        </w:rPr>
      </w:pPr>
    </w:p>
    <w:p w14:paraId="2EEB7D49" w14:textId="2FF858AB" w:rsidR="000A142E" w:rsidRPr="00C67869" w:rsidRDefault="000A142E" w:rsidP="00934D60">
      <w:pPr>
        <w:pStyle w:val="SemEspaamento"/>
        <w:spacing w:line="276" w:lineRule="auto"/>
        <w:jc w:val="center"/>
        <w:rPr>
          <w:rFonts w:ascii="Arial" w:hAnsi="Arial" w:cs="Arial"/>
          <w:b/>
          <w:sz w:val="24"/>
          <w:szCs w:val="24"/>
        </w:rPr>
      </w:pPr>
    </w:p>
    <w:p w14:paraId="77435868" w14:textId="77777777" w:rsidR="00424646" w:rsidRDefault="00424646" w:rsidP="00424646">
      <w:pPr>
        <w:spacing w:line="276" w:lineRule="auto"/>
        <w:jc w:val="center"/>
        <w:rPr>
          <w:rFonts w:ascii="Arial" w:eastAsia="Calibri" w:hAnsi="Arial" w:cs="Arial"/>
          <w:b/>
          <w:sz w:val="24"/>
          <w:szCs w:val="24"/>
        </w:rPr>
      </w:pPr>
    </w:p>
    <w:p w14:paraId="5DE060DF" w14:textId="4FB6C198" w:rsidR="000A142E" w:rsidRPr="00C67869" w:rsidRDefault="000A142E" w:rsidP="00424646">
      <w:pPr>
        <w:spacing w:line="276" w:lineRule="auto"/>
        <w:jc w:val="center"/>
        <w:rPr>
          <w:rFonts w:ascii="Arial" w:hAnsi="Arial" w:cs="Arial"/>
          <w:b/>
          <w:spacing w:val="10"/>
          <w:sz w:val="24"/>
          <w:szCs w:val="24"/>
        </w:rPr>
      </w:pPr>
      <w:r w:rsidRPr="00C67869">
        <w:rPr>
          <w:rFonts w:ascii="Arial" w:hAnsi="Arial" w:cs="Arial"/>
          <w:b/>
          <w:spacing w:val="10"/>
          <w:sz w:val="24"/>
          <w:szCs w:val="24"/>
        </w:rPr>
        <w:t>B</w:t>
      </w:r>
      <w:r w:rsidR="00BA1254" w:rsidRPr="00C67869">
        <w:rPr>
          <w:rFonts w:ascii="Arial" w:hAnsi="Arial" w:cs="Arial"/>
          <w:b/>
          <w:spacing w:val="10"/>
          <w:sz w:val="24"/>
          <w:szCs w:val="24"/>
        </w:rPr>
        <w:t>ARRETOS</w:t>
      </w:r>
    </w:p>
    <w:p w14:paraId="67083197" w14:textId="098F69F4" w:rsidR="000A142E" w:rsidRPr="00C67869" w:rsidRDefault="000A142E" w:rsidP="00424646">
      <w:pPr>
        <w:spacing w:line="276" w:lineRule="auto"/>
        <w:jc w:val="center"/>
        <w:rPr>
          <w:rFonts w:ascii="Arial" w:hAnsi="Arial" w:cs="Arial"/>
          <w:b/>
          <w:spacing w:val="10"/>
          <w:sz w:val="24"/>
          <w:szCs w:val="24"/>
        </w:rPr>
      </w:pPr>
      <w:r w:rsidRPr="00C67869">
        <w:rPr>
          <w:rFonts w:ascii="Arial" w:hAnsi="Arial" w:cs="Arial"/>
          <w:b/>
          <w:bCs/>
          <w:color w:val="000000"/>
          <w:sz w:val="24"/>
          <w:szCs w:val="24"/>
        </w:rPr>
        <w:t>2017</w:t>
      </w:r>
    </w:p>
    <w:p w14:paraId="46470D38" w14:textId="0EA43F12" w:rsidR="0080559F" w:rsidRPr="00C67869" w:rsidRDefault="0080559F" w:rsidP="00C67869">
      <w:pPr>
        <w:pStyle w:val="SemEspaamento"/>
        <w:spacing w:line="276" w:lineRule="auto"/>
        <w:rPr>
          <w:rFonts w:ascii="Arial" w:hAnsi="Arial" w:cs="Arial"/>
          <w:b/>
          <w:sz w:val="24"/>
          <w:szCs w:val="24"/>
        </w:rPr>
        <w:sectPr w:rsidR="0080559F" w:rsidRPr="00C67869">
          <w:pgSz w:w="11906" w:h="16838"/>
          <w:pgMar w:top="1417" w:right="1701" w:bottom="1417" w:left="1701" w:header="708" w:footer="708" w:gutter="0"/>
          <w:cols w:space="708"/>
          <w:docGrid w:linePitch="360"/>
        </w:sectPr>
      </w:pPr>
    </w:p>
    <w:p w14:paraId="300D0231" w14:textId="2B711D43" w:rsidR="000A142E" w:rsidRPr="00C67869" w:rsidRDefault="00AD2CE5" w:rsidP="00C67869">
      <w:pPr>
        <w:spacing w:line="276" w:lineRule="auto"/>
        <w:jc w:val="center"/>
        <w:rPr>
          <w:rFonts w:ascii="Arial" w:hAnsi="Arial" w:cs="Arial"/>
          <w:b/>
          <w:spacing w:val="10"/>
          <w:sz w:val="24"/>
          <w:szCs w:val="24"/>
        </w:rPr>
      </w:pPr>
      <w:r w:rsidRPr="00C67869">
        <w:rPr>
          <w:rFonts w:ascii="Arial" w:hAnsi="Arial" w:cs="Arial"/>
          <w:b/>
          <w:spacing w:val="10"/>
          <w:sz w:val="24"/>
          <w:szCs w:val="24"/>
        </w:rPr>
        <w:lastRenderedPageBreak/>
        <w:t>B</w:t>
      </w:r>
      <w:r w:rsidR="00BA1254" w:rsidRPr="00C67869">
        <w:rPr>
          <w:rFonts w:ascii="Arial" w:hAnsi="Arial" w:cs="Arial"/>
          <w:b/>
          <w:spacing w:val="10"/>
          <w:sz w:val="24"/>
          <w:szCs w:val="24"/>
        </w:rPr>
        <w:t>ARRETOS</w:t>
      </w:r>
    </w:p>
    <w:p w14:paraId="24E34CC1" w14:textId="1116BAE8" w:rsidR="00E04FB9" w:rsidRPr="00C67869" w:rsidRDefault="000A142E" w:rsidP="00C67869">
      <w:pPr>
        <w:spacing w:line="276" w:lineRule="auto"/>
        <w:jc w:val="center"/>
        <w:rPr>
          <w:rFonts w:ascii="Arial" w:hAnsi="Arial" w:cs="Arial"/>
          <w:b/>
          <w:spacing w:val="10"/>
          <w:sz w:val="24"/>
          <w:szCs w:val="24"/>
        </w:rPr>
      </w:pPr>
      <w:r w:rsidRPr="00C67869">
        <w:rPr>
          <w:rFonts w:ascii="Arial" w:hAnsi="Arial" w:cs="Arial"/>
          <w:b/>
          <w:bCs/>
          <w:color w:val="000000"/>
          <w:sz w:val="24"/>
          <w:szCs w:val="24"/>
        </w:rPr>
        <w:t>2017</w:t>
      </w:r>
    </w:p>
    <w:p w14:paraId="39416A09" w14:textId="77777777" w:rsidR="00424646" w:rsidRPr="00C67869" w:rsidRDefault="00424646" w:rsidP="00424646">
      <w:pPr>
        <w:pStyle w:val="NormalWeb"/>
        <w:spacing w:line="276" w:lineRule="auto"/>
        <w:jc w:val="center"/>
        <w:rPr>
          <w:rFonts w:ascii="Arial" w:hAnsi="Arial" w:cs="Arial"/>
          <w:b/>
          <w:color w:val="000000"/>
          <w:sz w:val="32"/>
          <w:szCs w:val="32"/>
        </w:rPr>
      </w:pPr>
    </w:p>
    <w:p w14:paraId="1D8DB27D" w14:textId="213D4E89" w:rsidR="00424646" w:rsidRPr="00C67869" w:rsidRDefault="00424646" w:rsidP="00424646">
      <w:pPr>
        <w:jc w:val="center"/>
        <w:rPr>
          <w:rFonts w:ascii="Arial" w:hAnsi="Arial" w:cs="Arial"/>
          <w:b/>
          <w:sz w:val="28"/>
          <w:szCs w:val="28"/>
        </w:rPr>
      </w:pPr>
      <w:r>
        <w:rPr>
          <w:rFonts w:ascii="Arial" w:hAnsi="Arial" w:cs="Arial"/>
          <w:b/>
          <w:sz w:val="28"/>
          <w:szCs w:val="28"/>
        </w:rPr>
        <w:t>ENFERMAGEM</w:t>
      </w:r>
      <w:r w:rsidRPr="00C67869">
        <w:rPr>
          <w:rFonts w:ascii="Arial" w:hAnsi="Arial" w:cs="Arial"/>
          <w:b/>
          <w:sz w:val="28"/>
          <w:szCs w:val="28"/>
        </w:rPr>
        <w:t xml:space="preserve"> DO TRABALHO</w:t>
      </w:r>
      <w:r>
        <w:rPr>
          <w:rFonts w:ascii="Arial" w:hAnsi="Arial" w:cs="Arial"/>
          <w:b/>
          <w:sz w:val="28"/>
          <w:szCs w:val="28"/>
        </w:rPr>
        <w:t>:</w:t>
      </w:r>
      <w:r w:rsidR="00D32FA0">
        <w:rPr>
          <w:rFonts w:ascii="Arial" w:hAnsi="Arial" w:cs="Arial"/>
          <w:b/>
          <w:sz w:val="28"/>
          <w:szCs w:val="28"/>
        </w:rPr>
        <w:t xml:space="preserve"> A REDUÇÃO DOS</w:t>
      </w:r>
      <w:r w:rsidRPr="00C67869">
        <w:rPr>
          <w:rFonts w:ascii="Arial" w:hAnsi="Arial" w:cs="Arial"/>
          <w:b/>
          <w:sz w:val="28"/>
          <w:szCs w:val="28"/>
        </w:rPr>
        <w:t xml:space="preserve"> RISCO</w:t>
      </w:r>
      <w:r w:rsidR="00D32FA0">
        <w:rPr>
          <w:rFonts w:ascii="Arial" w:hAnsi="Arial" w:cs="Arial"/>
          <w:b/>
          <w:sz w:val="28"/>
          <w:szCs w:val="28"/>
        </w:rPr>
        <w:t>S</w:t>
      </w:r>
      <w:r w:rsidRPr="00C67869">
        <w:rPr>
          <w:rFonts w:ascii="Arial" w:hAnsi="Arial" w:cs="Arial"/>
          <w:b/>
          <w:sz w:val="28"/>
          <w:szCs w:val="28"/>
        </w:rPr>
        <w:t xml:space="preserve"> OCUPACIONAIS</w:t>
      </w:r>
    </w:p>
    <w:p w14:paraId="6299CF66" w14:textId="16379378" w:rsidR="00C67869" w:rsidRPr="00C67869" w:rsidRDefault="00C67869" w:rsidP="00424646">
      <w:pPr>
        <w:pStyle w:val="NormalWeb"/>
        <w:tabs>
          <w:tab w:val="left" w:pos="1950"/>
        </w:tabs>
        <w:spacing w:line="276" w:lineRule="auto"/>
        <w:jc w:val="center"/>
        <w:rPr>
          <w:rFonts w:ascii="Arial" w:hAnsi="Arial" w:cs="Arial"/>
          <w:b/>
          <w:color w:val="000000"/>
        </w:rPr>
      </w:pPr>
      <w:r w:rsidRPr="00C67869">
        <w:rPr>
          <w:rFonts w:ascii="Arial" w:hAnsi="Arial" w:cs="Arial"/>
          <w:b/>
          <w:color w:val="000000"/>
          <w:sz w:val="32"/>
          <w:szCs w:val="32"/>
        </w:rPr>
        <w:t xml:space="preserve"> </w:t>
      </w:r>
      <w:r>
        <w:rPr>
          <w:rFonts w:ascii="Arial" w:hAnsi="Arial" w:cs="Arial"/>
          <w:b/>
          <w:color w:val="000000"/>
          <w:sz w:val="32"/>
          <w:szCs w:val="32"/>
        </w:rPr>
        <w:t xml:space="preserve">                                           </w:t>
      </w:r>
      <w:r w:rsidRPr="00C67869">
        <w:rPr>
          <w:rFonts w:ascii="Arial" w:hAnsi="Arial" w:cs="Arial"/>
          <w:b/>
          <w:color w:val="000000"/>
        </w:rPr>
        <w:t>WESLAINE BOTELHO FERREIRA</w:t>
      </w:r>
    </w:p>
    <w:p w14:paraId="7E2B9409" w14:textId="09AA0B13" w:rsidR="00C67869" w:rsidRPr="00C67869" w:rsidRDefault="00C67869" w:rsidP="00C67869">
      <w:pPr>
        <w:rPr>
          <w:rFonts w:ascii="Arial" w:hAnsi="Arial" w:cs="Arial"/>
          <w:b/>
          <w:sz w:val="24"/>
          <w:szCs w:val="24"/>
        </w:rPr>
      </w:pPr>
      <w:r w:rsidRPr="00C67869">
        <w:rPr>
          <w:rFonts w:ascii="Arial" w:hAnsi="Arial" w:cs="Arial"/>
          <w:b/>
          <w:color w:val="000000"/>
        </w:rPr>
        <w:t xml:space="preserve"> </w:t>
      </w:r>
      <w:r w:rsidRPr="00C67869">
        <w:rPr>
          <w:rFonts w:ascii="Arial" w:hAnsi="Arial" w:cs="Arial"/>
          <w:b/>
          <w:sz w:val="24"/>
          <w:szCs w:val="24"/>
        </w:rPr>
        <w:t>RESUMO</w:t>
      </w:r>
    </w:p>
    <w:p w14:paraId="1707D861" w14:textId="77777777" w:rsidR="00C67869" w:rsidRDefault="00C67869" w:rsidP="00C67869">
      <w:pPr>
        <w:jc w:val="both"/>
        <w:rPr>
          <w:rFonts w:ascii="Arial" w:eastAsia="Times New Roman" w:hAnsi="Arial" w:cs="Arial"/>
          <w:color w:val="000000"/>
          <w:lang w:eastAsia="pt-BR"/>
        </w:rPr>
      </w:pPr>
    </w:p>
    <w:p w14:paraId="68DB2869" w14:textId="5B2F2905" w:rsidR="00C67869" w:rsidRPr="00F044E5" w:rsidRDefault="0078352C" w:rsidP="00C67869">
      <w:pPr>
        <w:jc w:val="both"/>
        <w:rPr>
          <w:rFonts w:ascii="Arial" w:hAnsi="Arial" w:cs="Arial"/>
          <w:sz w:val="20"/>
          <w:szCs w:val="20"/>
        </w:rPr>
      </w:pPr>
      <w:r w:rsidRPr="00F044E5">
        <w:rPr>
          <w:rFonts w:ascii="Arial" w:eastAsia="Times New Roman" w:hAnsi="Arial" w:cs="Arial"/>
          <w:color w:val="000000"/>
          <w:sz w:val="20"/>
          <w:szCs w:val="20"/>
          <w:lang w:eastAsia="pt-BR"/>
        </w:rPr>
        <w:t>As empresas têm i</w:t>
      </w:r>
      <w:r w:rsidRPr="00F044E5">
        <w:rPr>
          <w:rFonts w:ascii="Arial" w:hAnsi="Arial" w:cs="Arial"/>
          <w:color w:val="222222"/>
          <w:sz w:val="20"/>
          <w:szCs w:val="20"/>
          <w:shd w:val="clear" w:color="auto" w:fill="FFFFFF"/>
        </w:rPr>
        <w:t>ncentivado</w:t>
      </w:r>
      <w:r w:rsidR="00C67869" w:rsidRPr="00F044E5">
        <w:rPr>
          <w:rFonts w:ascii="Arial" w:eastAsia="Times New Roman" w:hAnsi="Arial" w:cs="Arial"/>
          <w:color w:val="000000"/>
          <w:sz w:val="20"/>
          <w:szCs w:val="20"/>
          <w:lang w:eastAsia="pt-BR"/>
        </w:rPr>
        <w:t xml:space="preserve"> o desenvolvimento de funcionários que estejam prontos para atuar em várias áreas com a mesma competência.</w:t>
      </w:r>
      <w:r w:rsidR="00C67869" w:rsidRPr="00F044E5">
        <w:rPr>
          <w:rFonts w:ascii="Arial" w:hAnsi="Arial" w:cs="Arial"/>
          <w:color w:val="000000"/>
          <w:sz w:val="20"/>
          <w:szCs w:val="20"/>
        </w:rPr>
        <w:t xml:space="preserve"> Contudo, o </w:t>
      </w:r>
      <w:r w:rsidR="00C67869" w:rsidRPr="00F044E5">
        <w:rPr>
          <w:rFonts w:ascii="Arial" w:eastAsia="Times New Roman" w:hAnsi="Arial" w:cs="Arial"/>
          <w:color w:val="000000"/>
          <w:sz w:val="20"/>
          <w:szCs w:val="20"/>
          <w:lang w:eastAsia="pt-BR"/>
        </w:rPr>
        <w:t>perfil</w:t>
      </w:r>
      <w:r w:rsidR="00C67869" w:rsidRPr="00F044E5">
        <w:rPr>
          <w:rFonts w:ascii="Arial" w:hAnsi="Arial" w:cs="Arial"/>
          <w:color w:val="000000"/>
          <w:sz w:val="20"/>
          <w:szCs w:val="20"/>
        </w:rPr>
        <w:t xml:space="preserve"> que o mercado de trabalho vem exigindo,</w:t>
      </w:r>
      <w:r w:rsidR="00C67869" w:rsidRPr="00F044E5">
        <w:rPr>
          <w:rFonts w:ascii="Arial" w:eastAsia="Times New Roman" w:hAnsi="Arial" w:cs="Arial"/>
          <w:color w:val="000000"/>
          <w:sz w:val="20"/>
          <w:szCs w:val="20"/>
          <w:lang w:eastAsia="pt-BR"/>
        </w:rPr>
        <w:t xml:space="preserve"> faz com que o homem se sobrecarregue com um aumento de cargas, e, em consequência disso o </w:t>
      </w:r>
      <w:r w:rsidR="00C67869" w:rsidRPr="00F044E5">
        <w:rPr>
          <w:rFonts w:ascii="Arial" w:hAnsi="Arial" w:cs="Arial"/>
          <w:color w:val="000000"/>
          <w:sz w:val="20"/>
          <w:szCs w:val="20"/>
        </w:rPr>
        <w:t>aparecimento de doenças físicas, psíquicas e emocionais.</w:t>
      </w:r>
      <w:r w:rsidR="00C67869" w:rsidRPr="00F044E5">
        <w:rPr>
          <w:rFonts w:ascii="Arial" w:hAnsi="Arial" w:cs="Arial"/>
          <w:sz w:val="20"/>
          <w:szCs w:val="20"/>
        </w:rPr>
        <w:t xml:space="preserve"> A enfermagem do trabalho é uma das classes da área da saúde que tem mais evoluído. Intervindo dentro das organizações no sentido de oferecer cuidados, como também contribuindo na prevenção de acidentes de trabalho e doenças laborais o papel do enfermeiro do trabalho tem sido visto de forma substancial, uma vez que sua atuação abrange desde a prevenção de doenças e acidentes até o acompanhamento dos que precisam no processo de reconstituição da saúde. Dessa forma, apresenta-se aqui este artigo que tem por finalidade qualificar sobre a profissão da Enfermagem do Trabalho discorrer sobre as devidas atenções e contribuições do papel do profissional na orientação e prevenção de acidentes e doenças.  A pesquisa é categórica quanto a função do enfermeiro do trabalho que se faz essencial para o crescimento e fortalecimento das organizações, uma vez que está intimamente ligado à qualidade de vida do trabalhador. </w:t>
      </w:r>
    </w:p>
    <w:p w14:paraId="3AAA29D3" w14:textId="77777777" w:rsidR="00C67869" w:rsidRPr="00F044E5" w:rsidRDefault="00C67869" w:rsidP="00C67869">
      <w:pPr>
        <w:rPr>
          <w:rFonts w:ascii="Arial" w:hAnsi="Arial" w:cs="Arial"/>
          <w:b/>
          <w:sz w:val="20"/>
          <w:szCs w:val="20"/>
        </w:rPr>
      </w:pPr>
      <w:r w:rsidRPr="00F044E5">
        <w:rPr>
          <w:rFonts w:ascii="Arial" w:hAnsi="Arial" w:cs="Arial"/>
          <w:b/>
          <w:sz w:val="20"/>
          <w:szCs w:val="20"/>
        </w:rPr>
        <w:t>Palavras-chave</w:t>
      </w:r>
      <w:r w:rsidRPr="00F044E5">
        <w:rPr>
          <w:rFonts w:ascii="Arial" w:hAnsi="Arial" w:cs="Arial"/>
          <w:sz w:val="20"/>
          <w:szCs w:val="20"/>
        </w:rPr>
        <w:t xml:space="preserve">: Enfermagem do trabalho, Orientação, Atenção, Prevenção de Acidentes. </w:t>
      </w:r>
    </w:p>
    <w:p w14:paraId="7642C355" w14:textId="77777777" w:rsidR="00F044E5" w:rsidRPr="00AB4512" w:rsidRDefault="00F97A73" w:rsidP="00C67869">
      <w:pPr>
        <w:jc w:val="both"/>
        <w:outlineLvl w:val="0"/>
        <w:rPr>
          <w:rFonts w:ascii="Arial" w:hAnsi="Arial" w:cs="Arial"/>
          <w:b/>
          <w:sz w:val="24"/>
          <w:szCs w:val="24"/>
        </w:rPr>
      </w:pPr>
      <w:r w:rsidRPr="00AB4512">
        <w:rPr>
          <w:rFonts w:ascii="Arial" w:hAnsi="Arial" w:cs="Arial"/>
          <w:b/>
          <w:sz w:val="24"/>
          <w:szCs w:val="24"/>
        </w:rPr>
        <w:t xml:space="preserve"> </w:t>
      </w:r>
    </w:p>
    <w:p w14:paraId="2D1349C9" w14:textId="2E7FC203" w:rsidR="00C67869" w:rsidRPr="00C67869" w:rsidRDefault="00F97A73" w:rsidP="00C67869">
      <w:pPr>
        <w:jc w:val="both"/>
        <w:outlineLvl w:val="0"/>
        <w:rPr>
          <w:rFonts w:ascii="Arial" w:hAnsi="Arial" w:cs="Arial"/>
          <w:b/>
          <w:sz w:val="24"/>
          <w:szCs w:val="24"/>
          <w:lang w:val="en-US"/>
        </w:rPr>
      </w:pPr>
      <w:r>
        <w:rPr>
          <w:rFonts w:ascii="Arial" w:hAnsi="Arial" w:cs="Arial"/>
          <w:b/>
          <w:sz w:val="24"/>
          <w:szCs w:val="24"/>
          <w:lang w:val="en-US"/>
        </w:rPr>
        <w:t>SUM</w:t>
      </w:r>
      <w:r w:rsidR="00F044E5">
        <w:rPr>
          <w:rFonts w:ascii="Arial" w:hAnsi="Arial" w:cs="Arial"/>
          <w:b/>
          <w:sz w:val="24"/>
          <w:szCs w:val="24"/>
          <w:lang w:val="en-US"/>
        </w:rPr>
        <w:t>M</w:t>
      </w:r>
      <w:r>
        <w:rPr>
          <w:rFonts w:ascii="Arial" w:hAnsi="Arial" w:cs="Arial"/>
          <w:b/>
          <w:sz w:val="24"/>
          <w:szCs w:val="24"/>
          <w:lang w:val="en-US"/>
        </w:rPr>
        <w:t>ARY</w:t>
      </w:r>
    </w:p>
    <w:p w14:paraId="58027E75" w14:textId="77777777" w:rsidR="00C67869" w:rsidRPr="00AB4512" w:rsidRDefault="00C67869" w:rsidP="00C67869">
      <w:pPr>
        <w:pStyle w:val="NormalWeb"/>
        <w:shd w:val="clear" w:color="auto" w:fill="FFFFFF"/>
        <w:spacing w:line="276" w:lineRule="auto"/>
        <w:jc w:val="both"/>
        <w:rPr>
          <w:rFonts w:ascii="Arial" w:hAnsi="Arial" w:cs="Arial"/>
          <w:color w:val="212121"/>
          <w:sz w:val="20"/>
          <w:szCs w:val="20"/>
          <w:shd w:val="clear" w:color="auto" w:fill="FFFFFF"/>
          <w:lang w:val="en-US"/>
        </w:rPr>
      </w:pPr>
      <w:r w:rsidRPr="00AB4512">
        <w:rPr>
          <w:rFonts w:ascii="Arial" w:hAnsi="Arial" w:cs="Arial"/>
          <w:color w:val="212121"/>
          <w:sz w:val="20"/>
          <w:szCs w:val="20"/>
          <w:shd w:val="clear" w:color="auto" w:fill="FFFFFF"/>
          <w:lang w:val="en-US"/>
        </w:rPr>
        <w:t xml:space="preserve">Companies have encouraged the development of employees who are ready to operate in several areas with the same expertise. However, the profile that the labor market has demanded, causes man to become overloaded with an increase in burdens, and, as a consequence, the appearance of physical, psychic and emotional illnesses. The nursing of the work is one of the classes of the area of ​​the health that has more evolved. Intervening within organizations to provide care, as well as contributing to the prevention of occupational accidents and diseases, the role of the work nurse </w:t>
      </w:r>
      <w:proofErr w:type="gramStart"/>
      <w:r w:rsidRPr="00AB4512">
        <w:rPr>
          <w:rFonts w:ascii="Arial" w:hAnsi="Arial" w:cs="Arial"/>
          <w:color w:val="212121"/>
          <w:sz w:val="20"/>
          <w:szCs w:val="20"/>
          <w:shd w:val="clear" w:color="auto" w:fill="FFFFFF"/>
          <w:lang w:val="en-US"/>
        </w:rPr>
        <w:t>has been seen</w:t>
      </w:r>
      <w:proofErr w:type="gramEnd"/>
      <w:r w:rsidRPr="00AB4512">
        <w:rPr>
          <w:rFonts w:ascii="Arial" w:hAnsi="Arial" w:cs="Arial"/>
          <w:color w:val="212121"/>
          <w:sz w:val="20"/>
          <w:szCs w:val="20"/>
          <w:shd w:val="clear" w:color="auto" w:fill="FFFFFF"/>
          <w:lang w:val="en-US"/>
        </w:rPr>
        <w:t xml:space="preserve"> in a substantial way, since its action ranges from the prevention of diseases and accidents to the Necessary for the health reconstitution process. Thus, this article is presented here that aims to qualify on the profession of Nursing of the Work to discuss about the due attentions and contributions of the professional's role in the orientation and prevention of accidents and diseases. The research is categorical about the role of the work nurse that is essential for the growth and strengthening of organizations, since it </w:t>
      </w:r>
      <w:proofErr w:type="gramStart"/>
      <w:r w:rsidRPr="00AB4512">
        <w:rPr>
          <w:rFonts w:ascii="Arial" w:hAnsi="Arial" w:cs="Arial"/>
          <w:color w:val="212121"/>
          <w:sz w:val="20"/>
          <w:szCs w:val="20"/>
          <w:shd w:val="clear" w:color="auto" w:fill="FFFFFF"/>
          <w:lang w:val="en-US"/>
        </w:rPr>
        <w:t>is closely linked</w:t>
      </w:r>
      <w:proofErr w:type="gramEnd"/>
      <w:r w:rsidRPr="00AB4512">
        <w:rPr>
          <w:rFonts w:ascii="Arial" w:hAnsi="Arial" w:cs="Arial"/>
          <w:color w:val="212121"/>
          <w:sz w:val="20"/>
          <w:szCs w:val="20"/>
          <w:shd w:val="clear" w:color="auto" w:fill="FFFFFF"/>
          <w:lang w:val="en-US"/>
        </w:rPr>
        <w:t xml:space="preserve"> to the worker's quality of life. </w:t>
      </w:r>
    </w:p>
    <w:p w14:paraId="6C0C19BB" w14:textId="698FAD52" w:rsidR="00C67869" w:rsidRPr="00AB4512" w:rsidRDefault="00C67869" w:rsidP="00C67869">
      <w:pPr>
        <w:pStyle w:val="NormalWeb"/>
        <w:shd w:val="clear" w:color="auto" w:fill="FFFFFF"/>
        <w:spacing w:line="276" w:lineRule="auto"/>
        <w:jc w:val="both"/>
        <w:rPr>
          <w:rFonts w:ascii="Arial" w:hAnsi="Arial" w:cs="Arial"/>
          <w:color w:val="212121"/>
          <w:sz w:val="20"/>
          <w:szCs w:val="20"/>
          <w:shd w:val="clear" w:color="auto" w:fill="FFFFFF"/>
          <w:lang w:val="en-US"/>
        </w:rPr>
      </w:pPr>
      <w:r w:rsidRPr="00AB4512">
        <w:rPr>
          <w:rFonts w:ascii="Arial" w:hAnsi="Arial" w:cs="Arial"/>
          <w:b/>
          <w:color w:val="212121"/>
          <w:sz w:val="20"/>
          <w:szCs w:val="20"/>
          <w:shd w:val="clear" w:color="auto" w:fill="FFFFFF"/>
          <w:lang w:val="en-US"/>
        </w:rPr>
        <w:t>Keywords</w:t>
      </w:r>
      <w:r w:rsidRPr="00AB4512">
        <w:rPr>
          <w:rFonts w:ascii="Arial" w:hAnsi="Arial" w:cs="Arial"/>
          <w:color w:val="212121"/>
          <w:sz w:val="20"/>
          <w:szCs w:val="20"/>
          <w:shd w:val="clear" w:color="auto" w:fill="FFFFFF"/>
          <w:lang w:val="en-US"/>
        </w:rPr>
        <w:t>: Nursing work, Orientation, Attention, Accident prevention.</w:t>
      </w:r>
    </w:p>
    <w:p w14:paraId="47D8CE0F" w14:textId="77777777" w:rsidR="00C67869" w:rsidRPr="00AB4512" w:rsidRDefault="00C67869" w:rsidP="00C67869">
      <w:pPr>
        <w:pStyle w:val="Textodenotaderodap"/>
        <w:jc w:val="both"/>
        <w:rPr>
          <w:rFonts w:ascii="Arial" w:hAnsi="Arial" w:cs="Arial"/>
          <w:b/>
          <w:bCs/>
          <w:sz w:val="28"/>
          <w:szCs w:val="28"/>
          <w:lang w:val="en-US"/>
        </w:rPr>
      </w:pPr>
    </w:p>
    <w:p w14:paraId="6365F368" w14:textId="77777777" w:rsidR="00C67869" w:rsidRPr="00C67869" w:rsidRDefault="00C67869" w:rsidP="00C67869">
      <w:pPr>
        <w:pStyle w:val="Textodenotaderodap"/>
        <w:jc w:val="both"/>
        <w:rPr>
          <w:rFonts w:ascii="Arial" w:hAnsi="Arial" w:cs="Arial"/>
          <w:sz w:val="22"/>
          <w:szCs w:val="22"/>
          <w:u w:val="single"/>
        </w:rPr>
      </w:pPr>
      <w:r w:rsidRPr="00C67869">
        <w:rPr>
          <w:rFonts w:ascii="Arial" w:hAnsi="Arial" w:cs="Arial"/>
          <w:b/>
          <w:bCs/>
          <w:sz w:val="28"/>
          <w:szCs w:val="28"/>
        </w:rPr>
        <w:lastRenderedPageBreak/>
        <w:t>INTRODUÇÃO</w:t>
      </w:r>
    </w:p>
    <w:p w14:paraId="5937D471" w14:textId="77777777" w:rsidR="00C67869" w:rsidRPr="00C67869" w:rsidRDefault="00C67869" w:rsidP="00C67869">
      <w:pPr>
        <w:pStyle w:val="SemEspaamento"/>
        <w:ind w:firstLine="708"/>
        <w:jc w:val="both"/>
        <w:rPr>
          <w:rFonts w:ascii="Arial" w:hAnsi="Arial" w:cs="Arial"/>
        </w:rPr>
      </w:pPr>
    </w:p>
    <w:p w14:paraId="4DDDCFF6" w14:textId="77777777" w:rsidR="00C67869" w:rsidRPr="00C67869" w:rsidRDefault="00C67869" w:rsidP="00C67869">
      <w:pPr>
        <w:pStyle w:val="SemEspaamento"/>
        <w:spacing w:line="360" w:lineRule="auto"/>
        <w:ind w:firstLine="708"/>
        <w:jc w:val="both"/>
        <w:rPr>
          <w:rFonts w:ascii="Arial" w:hAnsi="Arial" w:cs="Arial"/>
          <w:sz w:val="24"/>
          <w:szCs w:val="24"/>
        </w:rPr>
      </w:pPr>
    </w:p>
    <w:p w14:paraId="4024C83E" w14:textId="77777777" w:rsidR="00782B30" w:rsidRPr="00782B30" w:rsidRDefault="00C67869" w:rsidP="00782B30">
      <w:pPr>
        <w:pStyle w:val="SemEspaamento"/>
        <w:spacing w:line="360" w:lineRule="auto"/>
        <w:ind w:firstLine="708"/>
        <w:jc w:val="both"/>
        <w:rPr>
          <w:rFonts w:ascii="Arial" w:hAnsi="Arial" w:cs="Arial"/>
          <w:color w:val="000000" w:themeColor="text1"/>
          <w:sz w:val="24"/>
          <w:szCs w:val="24"/>
        </w:rPr>
      </w:pPr>
      <w:r w:rsidRPr="00782B30">
        <w:rPr>
          <w:rFonts w:ascii="Arial" w:hAnsi="Arial" w:cs="Arial"/>
          <w:sz w:val="24"/>
          <w:szCs w:val="24"/>
        </w:rPr>
        <w:t xml:space="preserve">Ao longo dos últimos tempos a enfermagem do trabalho vem se firmando, como uma das principais profissões efetivas não somente no ramo da saúde, mas de forma geral. </w:t>
      </w:r>
      <w:r w:rsidR="00782B30" w:rsidRPr="00782B30">
        <w:rPr>
          <w:rFonts w:ascii="Arial" w:hAnsi="Arial" w:cs="Arial"/>
          <w:sz w:val="24"/>
          <w:szCs w:val="24"/>
        </w:rPr>
        <w:t>O</w:t>
      </w:r>
      <w:r w:rsidR="00782B30" w:rsidRPr="00782B30">
        <w:rPr>
          <w:rFonts w:ascii="Arial" w:hAnsi="Arial" w:cs="Arial"/>
          <w:color w:val="000000" w:themeColor="text1"/>
          <w:sz w:val="24"/>
          <w:szCs w:val="24"/>
        </w:rPr>
        <w:t xml:space="preserve"> enfermeiro do trabalho aplica suas atividades tanto no acompanhamento da saúde do trabalhador como atenta aos cuidados de prevenção de doenças e acidentes que podem decorrer no próprio ambiente do trabalho. </w:t>
      </w:r>
    </w:p>
    <w:p w14:paraId="45E24B8C" w14:textId="77777777" w:rsidR="00782B30" w:rsidRPr="00782B30" w:rsidRDefault="00782B30" w:rsidP="00782B30">
      <w:pPr>
        <w:pStyle w:val="SemEspaamento"/>
        <w:spacing w:line="360" w:lineRule="auto"/>
        <w:ind w:firstLine="708"/>
        <w:jc w:val="both"/>
        <w:rPr>
          <w:rFonts w:ascii="Arial" w:hAnsi="Arial" w:cs="Arial"/>
          <w:color w:val="000000" w:themeColor="text1"/>
          <w:sz w:val="24"/>
          <w:szCs w:val="24"/>
        </w:rPr>
      </w:pPr>
      <w:r w:rsidRPr="00782B30">
        <w:rPr>
          <w:rFonts w:ascii="Arial" w:hAnsi="Arial" w:cs="Arial"/>
          <w:color w:val="000000" w:themeColor="text1"/>
          <w:sz w:val="24"/>
          <w:szCs w:val="24"/>
        </w:rPr>
        <w:t>Para Silva (2005, p. 33) “o maior empreendimento do enfermeiro do trabalho está em contribuir para evitar os acidentes e doenças, pela identificação e eliminação dos riscos existentes no ambiente de trabalho”.</w:t>
      </w:r>
    </w:p>
    <w:p w14:paraId="3AB9345E" w14:textId="50B18904" w:rsidR="00C67869" w:rsidRPr="00782B30" w:rsidRDefault="00C67869" w:rsidP="00782B30">
      <w:pPr>
        <w:pStyle w:val="SemEspaamento"/>
        <w:spacing w:line="360" w:lineRule="auto"/>
        <w:jc w:val="both"/>
        <w:rPr>
          <w:rFonts w:ascii="Arial" w:hAnsi="Arial" w:cs="Arial"/>
          <w:color w:val="000000" w:themeColor="text1"/>
          <w:sz w:val="24"/>
          <w:szCs w:val="24"/>
        </w:rPr>
      </w:pPr>
      <w:r w:rsidRPr="00782B30">
        <w:rPr>
          <w:rFonts w:ascii="Arial" w:hAnsi="Arial" w:cs="Arial"/>
          <w:sz w:val="24"/>
          <w:szCs w:val="24"/>
        </w:rPr>
        <w:t xml:space="preserve">O mundo contemporâneo investe fortemente no avanço e crescimento das organizações, entendendo que estas são essenciais para o desenvolvimento da economia. Esse avanço faz com que as empresas dependem e, muito de mão-de-obra, da dedicação dos trabalhadores. </w:t>
      </w:r>
    </w:p>
    <w:p w14:paraId="7642F5C0" w14:textId="27FE6861" w:rsidR="00D232A8" w:rsidRDefault="00C67869" w:rsidP="00782B30">
      <w:pPr>
        <w:pStyle w:val="SemEspaamento"/>
        <w:spacing w:line="360" w:lineRule="auto"/>
        <w:jc w:val="both"/>
        <w:rPr>
          <w:rFonts w:ascii="Arial" w:hAnsi="Arial" w:cs="Arial"/>
          <w:sz w:val="24"/>
          <w:szCs w:val="24"/>
        </w:rPr>
      </w:pPr>
      <w:r w:rsidRPr="00D232A8">
        <w:rPr>
          <w:rFonts w:ascii="Arial" w:hAnsi="Arial" w:cs="Arial"/>
          <w:sz w:val="24"/>
          <w:szCs w:val="24"/>
        </w:rPr>
        <w:t xml:space="preserve">         Gradativamente</w:t>
      </w:r>
      <w:r w:rsidR="00D232A8">
        <w:rPr>
          <w:rFonts w:ascii="Arial" w:hAnsi="Arial" w:cs="Arial"/>
          <w:sz w:val="24"/>
          <w:szCs w:val="24"/>
        </w:rPr>
        <w:t>,</w:t>
      </w:r>
      <w:r w:rsidRPr="00D232A8">
        <w:rPr>
          <w:rFonts w:ascii="Arial" w:hAnsi="Arial" w:cs="Arial"/>
          <w:sz w:val="24"/>
          <w:szCs w:val="24"/>
        </w:rPr>
        <w:t xml:space="preserve"> </w:t>
      </w:r>
      <w:r w:rsidR="00D232A8" w:rsidRPr="00D232A8">
        <w:rPr>
          <w:rFonts w:ascii="Arial" w:hAnsi="Arial" w:cs="Arial"/>
          <w:sz w:val="24"/>
          <w:szCs w:val="24"/>
        </w:rPr>
        <w:t>a empresa vem</w:t>
      </w:r>
      <w:r w:rsidRPr="00D232A8">
        <w:rPr>
          <w:rFonts w:ascii="Arial" w:hAnsi="Arial" w:cs="Arial"/>
          <w:sz w:val="24"/>
          <w:szCs w:val="24"/>
        </w:rPr>
        <w:t xml:space="preserve"> compreendendo que o cuidado com o trabalhador hoje se faz necessário, uma vez que é por meio de sua ação direta que se dá o crescimento e fortalecimento das organizações.</w:t>
      </w:r>
      <w:r w:rsidR="00D232A8">
        <w:rPr>
          <w:rFonts w:ascii="Arial" w:hAnsi="Arial" w:cs="Arial"/>
          <w:sz w:val="24"/>
          <w:szCs w:val="24"/>
        </w:rPr>
        <w:t xml:space="preserve"> </w:t>
      </w:r>
    </w:p>
    <w:p w14:paraId="07FBD973" w14:textId="48D0330B" w:rsidR="00D232A8" w:rsidRDefault="00D232A8" w:rsidP="00782B30">
      <w:pPr>
        <w:pStyle w:val="SemEspaamento"/>
        <w:spacing w:line="360" w:lineRule="auto"/>
        <w:ind w:firstLine="708"/>
        <w:jc w:val="both"/>
        <w:rPr>
          <w:rFonts w:ascii="Arial" w:hAnsi="Arial" w:cs="Arial"/>
          <w:sz w:val="24"/>
          <w:szCs w:val="24"/>
        </w:rPr>
      </w:pPr>
      <w:r>
        <w:rPr>
          <w:rFonts w:ascii="Arial" w:hAnsi="Arial" w:cs="Arial"/>
          <w:sz w:val="24"/>
          <w:szCs w:val="24"/>
        </w:rPr>
        <w:t>De acordo com</w:t>
      </w:r>
      <w:r w:rsidR="00C67869" w:rsidRPr="00D232A8">
        <w:rPr>
          <w:rFonts w:ascii="Arial" w:hAnsi="Arial" w:cs="Arial"/>
          <w:sz w:val="24"/>
          <w:szCs w:val="24"/>
        </w:rPr>
        <w:t xml:space="preserve"> </w:t>
      </w:r>
      <w:r w:rsidRPr="00C67869">
        <w:rPr>
          <w:rFonts w:ascii="Arial" w:hAnsi="Arial" w:cs="Arial"/>
          <w:color w:val="000000" w:themeColor="text1"/>
          <w:sz w:val="24"/>
          <w:szCs w:val="24"/>
        </w:rPr>
        <w:t>bulhões</w:t>
      </w:r>
      <w:r>
        <w:rPr>
          <w:rFonts w:ascii="Arial" w:hAnsi="Arial" w:cs="Arial"/>
          <w:color w:val="000000" w:themeColor="text1"/>
          <w:sz w:val="24"/>
          <w:szCs w:val="24"/>
        </w:rPr>
        <w:t xml:space="preserve"> (1986, p. 243)</w:t>
      </w:r>
      <w:r w:rsidRPr="00C67869">
        <w:rPr>
          <w:rFonts w:ascii="Arial" w:hAnsi="Arial" w:cs="Arial"/>
          <w:color w:val="000000" w:themeColor="text1"/>
          <w:sz w:val="24"/>
          <w:szCs w:val="24"/>
        </w:rPr>
        <w:t xml:space="preserve"> apresenta a enfermagem do trabalho da seguinte maneira: “A enfermagem do trabalho é uma especialidade destinada ao cuidado daquele que trabalha, portanto, preocupa-se com trabalhadores. Sua atenção volta-se para os trabalhadores de todas as categorias e de todos os setores de ocupação, onde quer que se encontrem”.</w:t>
      </w:r>
    </w:p>
    <w:p w14:paraId="4C492DFC" w14:textId="5962ACE8" w:rsidR="00D232A8" w:rsidRDefault="00D232A8" w:rsidP="00D232A8">
      <w:pPr>
        <w:pStyle w:val="SemEspaamento"/>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C67869" w:rsidRPr="00D232A8">
        <w:rPr>
          <w:rFonts w:ascii="Arial" w:hAnsi="Arial" w:cs="Arial"/>
          <w:sz w:val="24"/>
          <w:szCs w:val="24"/>
        </w:rPr>
        <w:t xml:space="preserve">O relacionamento do homem e as acentuadas transformações no mundo do trabalho têm provocado inovações tecnológicas, enriquecimento de atividade econômica e mudança no processo de trabalho que contribui significativamente para que este procure cada vez mais ser versátil e capaz de realizar uma   pluralidade de atividades, ficando assim, vulnerável aos diversos riscos que possam causar malefícios a sua saúde. </w:t>
      </w:r>
    </w:p>
    <w:p w14:paraId="2AE1E9D4" w14:textId="0BC62A15" w:rsidR="00C67869" w:rsidRPr="00D232A8" w:rsidRDefault="00C67869" w:rsidP="00D232A8">
      <w:pPr>
        <w:pStyle w:val="SemEspaamento"/>
        <w:spacing w:line="360" w:lineRule="auto"/>
        <w:ind w:firstLine="708"/>
        <w:jc w:val="both"/>
        <w:rPr>
          <w:rFonts w:ascii="Arial" w:hAnsi="Arial" w:cs="Arial"/>
          <w:sz w:val="24"/>
          <w:szCs w:val="24"/>
        </w:rPr>
      </w:pPr>
      <w:r w:rsidRPr="00D232A8">
        <w:rPr>
          <w:rFonts w:ascii="Arial" w:hAnsi="Arial" w:cs="Arial"/>
          <w:sz w:val="24"/>
          <w:szCs w:val="24"/>
        </w:rPr>
        <w:t xml:space="preserve">O resultado dessa busca incessante pela realização de diferentes atividades que  expõe o ser humano a uma série de riscos à saúde  relacionados ao trabalho, causou tamanha  preocupação que surgiu em setembro de 1990  a Lei Federal 8.080, que dispõe sobre as condições de saúde e funcionamento dos </w:t>
      </w:r>
      <w:r w:rsidRPr="00D232A8">
        <w:rPr>
          <w:rFonts w:ascii="Arial" w:hAnsi="Arial" w:cs="Arial"/>
          <w:sz w:val="24"/>
          <w:szCs w:val="24"/>
        </w:rPr>
        <w:lastRenderedPageBreak/>
        <w:t>serviços, interpelando a Saúde do Trabalhador e suas competências,  evidenciando as atividades que se destinam à promoção da saúde dos trabalhadores, bem como às medidas de recuperação e reabilitação dos indivíduos que estão expostos as cargas e agravos provenientes das condições do trabalho.</w:t>
      </w:r>
    </w:p>
    <w:p w14:paraId="635ECFB2" w14:textId="5E40AA0B" w:rsidR="00C67869" w:rsidRPr="00D232A8" w:rsidRDefault="00C67869" w:rsidP="00D232A8">
      <w:pPr>
        <w:pStyle w:val="SemEspaamento"/>
        <w:spacing w:line="360" w:lineRule="auto"/>
        <w:ind w:firstLine="708"/>
        <w:jc w:val="both"/>
        <w:rPr>
          <w:rFonts w:ascii="Arial" w:hAnsi="Arial" w:cs="Arial"/>
          <w:sz w:val="24"/>
          <w:szCs w:val="24"/>
        </w:rPr>
      </w:pPr>
      <w:r w:rsidRPr="00D232A8">
        <w:rPr>
          <w:rFonts w:ascii="Arial" w:hAnsi="Arial" w:cs="Arial"/>
          <w:sz w:val="24"/>
          <w:szCs w:val="24"/>
        </w:rPr>
        <w:t>Sendo assim, é fundamental que os profissionais da área de saúde do trabalhador incentivem e busquem soluções viáveis para a implementação de ações de promoção da saúde e da adoção de medidas preventivas de doenças e quaisquer riscos oferecidos no ambiente do trabalho.</w:t>
      </w:r>
    </w:p>
    <w:p w14:paraId="4752D8F9" w14:textId="77777777" w:rsidR="00C67869" w:rsidRPr="00D232A8" w:rsidRDefault="00C67869" w:rsidP="00D232A8">
      <w:pPr>
        <w:pStyle w:val="SemEspaamento"/>
        <w:spacing w:line="360" w:lineRule="auto"/>
        <w:ind w:firstLine="708"/>
        <w:jc w:val="both"/>
        <w:rPr>
          <w:rFonts w:ascii="Arial" w:hAnsi="Arial" w:cs="Arial"/>
          <w:sz w:val="24"/>
          <w:szCs w:val="24"/>
        </w:rPr>
      </w:pPr>
      <w:r w:rsidRPr="00D232A8">
        <w:rPr>
          <w:rFonts w:ascii="Arial" w:hAnsi="Arial" w:cs="Arial"/>
          <w:sz w:val="24"/>
          <w:szCs w:val="24"/>
        </w:rPr>
        <w:t>Diante à importância do profissional da saúde no mundo atual, o artigo que aqui se apresenta, objetiva discorrer sobre a profissão da Enfermagem do Trabalho, pois acredita ser interessante demonstrar um breve histórico da função desse profissional, bem como suas qualificações, atenção voltada aos trabalhadores, abordando assim o Enfermeiro do Trabalho por meio das suas contribuições que possam reduzir quaisquer riscos que ocasionam danos à saúde do trabalhador.</w:t>
      </w:r>
    </w:p>
    <w:p w14:paraId="505AA538" w14:textId="77777777" w:rsidR="00C67869" w:rsidRPr="00D232A8" w:rsidRDefault="00C67869" w:rsidP="00D232A8">
      <w:pPr>
        <w:pStyle w:val="SemEspaamento"/>
        <w:spacing w:line="360" w:lineRule="auto"/>
        <w:jc w:val="both"/>
        <w:rPr>
          <w:rFonts w:ascii="Arial" w:hAnsi="Arial" w:cs="Arial"/>
          <w:sz w:val="24"/>
          <w:szCs w:val="24"/>
        </w:rPr>
      </w:pPr>
    </w:p>
    <w:p w14:paraId="40812A3D" w14:textId="000FAF8C" w:rsidR="00C67869" w:rsidRPr="00C67869" w:rsidRDefault="00C67869" w:rsidP="00C67869">
      <w:pPr>
        <w:pStyle w:val="NormalWeb"/>
        <w:shd w:val="clear" w:color="auto" w:fill="FFFFFF"/>
        <w:spacing w:line="360" w:lineRule="auto"/>
        <w:jc w:val="both"/>
        <w:rPr>
          <w:rFonts w:ascii="Arial" w:hAnsi="Arial" w:cs="Arial"/>
          <w:b/>
          <w:sz w:val="28"/>
          <w:szCs w:val="28"/>
        </w:rPr>
      </w:pPr>
      <w:r w:rsidRPr="00C67869">
        <w:rPr>
          <w:rFonts w:ascii="Arial" w:hAnsi="Arial" w:cs="Arial"/>
          <w:b/>
          <w:sz w:val="28"/>
          <w:szCs w:val="28"/>
        </w:rPr>
        <w:t>1.U</w:t>
      </w:r>
      <w:r w:rsidR="00101BAC">
        <w:rPr>
          <w:rFonts w:ascii="Arial" w:hAnsi="Arial" w:cs="Arial"/>
          <w:b/>
          <w:sz w:val="28"/>
          <w:szCs w:val="28"/>
        </w:rPr>
        <w:t>M BREVE HISTÓRICO DA ENFERMAGEM DO TRABALHO</w:t>
      </w:r>
    </w:p>
    <w:p w14:paraId="0C01FEFF" w14:textId="67FF218C" w:rsidR="00C67869" w:rsidRPr="00D232A8" w:rsidRDefault="00C67869" w:rsidP="00782B30">
      <w:pPr>
        <w:pStyle w:val="SemEspaamento"/>
        <w:spacing w:line="360" w:lineRule="auto"/>
        <w:ind w:firstLine="708"/>
        <w:jc w:val="both"/>
        <w:rPr>
          <w:rFonts w:ascii="Arial" w:hAnsi="Arial" w:cs="Arial"/>
          <w:sz w:val="24"/>
          <w:szCs w:val="24"/>
        </w:rPr>
      </w:pPr>
      <w:r w:rsidRPr="00D232A8">
        <w:rPr>
          <w:rFonts w:ascii="Arial" w:hAnsi="Arial" w:cs="Arial"/>
          <w:sz w:val="24"/>
          <w:szCs w:val="24"/>
        </w:rPr>
        <w:t xml:space="preserve">É interessante contribuir aqui com um breve histórico da enfermagem do trabalho ao longo do tempo, para que esta contribua para a compreensão   desse profissional, que por sua vez está ligado à saúde, que é fundamental na vida das pessoas. De acordo com Moraes (2007) a enfermagem do trabalho surge no século XIX na Inglaterra, onde ficou conhecida primeiramente como enfermagem laboral. </w:t>
      </w:r>
    </w:p>
    <w:p w14:paraId="43A03223" w14:textId="56301C4E" w:rsidR="00C67869" w:rsidRPr="00D232A8" w:rsidRDefault="00C67869" w:rsidP="00D232A8">
      <w:pPr>
        <w:pStyle w:val="SemEspaamento"/>
        <w:spacing w:line="360" w:lineRule="auto"/>
        <w:ind w:firstLine="708"/>
        <w:jc w:val="both"/>
        <w:rPr>
          <w:rFonts w:ascii="Arial" w:hAnsi="Arial" w:cs="Arial"/>
          <w:sz w:val="24"/>
          <w:szCs w:val="24"/>
        </w:rPr>
      </w:pPr>
      <w:r w:rsidRPr="00D232A8">
        <w:rPr>
          <w:rFonts w:ascii="Arial" w:hAnsi="Arial" w:cs="Arial"/>
          <w:sz w:val="24"/>
          <w:szCs w:val="24"/>
        </w:rPr>
        <w:t xml:space="preserve">No início do século XX, frente ao desenvolvimento e crescimento da indústria o Royal </w:t>
      </w:r>
      <w:proofErr w:type="spellStart"/>
      <w:r w:rsidRPr="00D232A8">
        <w:rPr>
          <w:rFonts w:ascii="Arial" w:hAnsi="Arial" w:cs="Arial"/>
          <w:sz w:val="24"/>
          <w:szCs w:val="24"/>
        </w:rPr>
        <w:t>College</w:t>
      </w:r>
      <w:proofErr w:type="spellEnd"/>
      <w:r w:rsidRPr="00D232A8">
        <w:rPr>
          <w:rFonts w:ascii="Arial" w:hAnsi="Arial" w:cs="Arial"/>
          <w:sz w:val="24"/>
          <w:szCs w:val="24"/>
        </w:rPr>
        <w:t xml:space="preserve"> </w:t>
      </w:r>
      <w:proofErr w:type="spellStart"/>
      <w:r w:rsidRPr="00D232A8">
        <w:rPr>
          <w:rFonts w:ascii="Arial" w:hAnsi="Arial" w:cs="Arial"/>
          <w:sz w:val="24"/>
          <w:szCs w:val="24"/>
        </w:rPr>
        <w:t>of</w:t>
      </w:r>
      <w:proofErr w:type="spellEnd"/>
      <w:r w:rsidRPr="00D232A8">
        <w:rPr>
          <w:rFonts w:ascii="Arial" w:hAnsi="Arial" w:cs="Arial"/>
          <w:sz w:val="24"/>
          <w:szCs w:val="24"/>
        </w:rPr>
        <w:t xml:space="preserve"> </w:t>
      </w:r>
      <w:proofErr w:type="spellStart"/>
      <w:r w:rsidRPr="00D232A8">
        <w:rPr>
          <w:rFonts w:ascii="Arial" w:hAnsi="Arial" w:cs="Arial"/>
          <w:sz w:val="24"/>
          <w:szCs w:val="24"/>
        </w:rPr>
        <w:t>Nursing</w:t>
      </w:r>
      <w:proofErr w:type="spellEnd"/>
      <w:r w:rsidRPr="00D232A8">
        <w:rPr>
          <w:rFonts w:ascii="Arial" w:hAnsi="Arial" w:cs="Arial"/>
          <w:sz w:val="24"/>
          <w:szCs w:val="24"/>
        </w:rPr>
        <w:t xml:space="preserve"> já </w:t>
      </w:r>
      <w:proofErr w:type="spellStart"/>
      <w:r w:rsidRPr="00D232A8">
        <w:rPr>
          <w:rFonts w:ascii="Arial" w:hAnsi="Arial" w:cs="Arial"/>
          <w:sz w:val="24"/>
          <w:szCs w:val="24"/>
        </w:rPr>
        <w:t>constituia</w:t>
      </w:r>
      <w:proofErr w:type="spellEnd"/>
      <w:r w:rsidRPr="00D232A8">
        <w:rPr>
          <w:rFonts w:ascii="Arial" w:hAnsi="Arial" w:cs="Arial"/>
          <w:sz w:val="24"/>
          <w:szCs w:val="24"/>
        </w:rPr>
        <w:t xml:space="preserve"> enfermeiros específicos para trabalhar na indústria, em curso específico para a assistência à saúde ocupacional e </w:t>
      </w:r>
      <w:r w:rsidR="00D232A8" w:rsidRPr="00D232A8">
        <w:rPr>
          <w:rFonts w:ascii="Arial" w:hAnsi="Arial" w:cs="Arial"/>
          <w:sz w:val="24"/>
          <w:szCs w:val="24"/>
        </w:rPr>
        <w:t>a</w:t>
      </w:r>
      <w:r w:rsidRPr="00D232A8">
        <w:rPr>
          <w:rFonts w:ascii="Arial" w:hAnsi="Arial" w:cs="Arial"/>
          <w:sz w:val="24"/>
          <w:szCs w:val="24"/>
        </w:rPr>
        <w:t xml:space="preserve"> promoção e proteção da saúde dos trabalhadores. (BULHÕES, 1986).</w:t>
      </w:r>
    </w:p>
    <w:p w14:paraId="73B036B6" w14:textId="77777777" w:rsidR="00C67869" w:rsidRPr="00D232A8" w:rsidRDefault="00C67869" w:rsidP="00D232A8">
      <w:pPr>
        <w:pStyle w:val="SemEspaamento"/>
        <w:spacing w:line="360" w:lineRule="auto"/>
        <w:jc w:val="both"/>
        <w:rPr>
          <w:rFonts w:ascii="Arial" w:hAnsi="Arial" w:cs="Arial"/>
          <w:sz w:val="24"/>
          <w:szCs w:val="24"/>
        </w:rPr>
      </w:pPr>
      <w:r w:rsidRPr="00D232A8">
        <w:rPr>
          <w:rFonts w:ascii="Arial" w:hAnsi="Arial" w:cs="Arial"/>
          <w:sz w:val="24"/>
          <w:szCs w:val="24"/>
        </w:rPr>
        <w:t xml:space="preserve"> </w:t>
      </w:r>
      <w:r w:rsidRPr="00D232A8">
        <w:rPr>
          <w:rFonts w:ascii="Arial" w:hAnsi="Arial" w:cs="Arial"/>
          <w:sz w:val="24"/>
          <w:szCs w:val="24"/>
        </w:rPr>
        <w:tab/>
        <w:t xml:space="preserve">No Brasil, o ingresso do enfermeiro do trabalho nas organizações surgiu através da influência das empresas multinacionais aqui citada, entre outras que já contavam com a assistência desse profissional em seu. Aqui no país entre as </w:t>
      </w:r>
      <w:r w:rsidRPr="00D232A8">
        <w:rPr>
          <w:rFonts w:ascii="Arial" w:hAnsi="Arial" w:cs="Arial"/>
          <w:sz w:val="24"/>
          <w:szCs w:val="24"/>
        </w:rPr>
        <w:lastRenderedPageBreak/>
        <w:t xml:space="preserve">décadas de 50 a 70, bem antes de ser instituída uma legislação para essa profissão, já se era discutido sobre a temática dessa profissão. </w:t>
      </w:r>
    </w:p>
    <w:p w14:paraId="767E45B0" w14:textId="7BB7557F" w:rsidR="00D232A8" w:rsidRPr="00D232A8" w:rsidRDefault="00C67869" w:rsidP="00D232A8">
      <w:pPr>
        <w:pStyle w:val="SemEspaamento"/>
        <w:spacing w:line="360" w:lineRule="auto"/>
        <w:ind w:firstLine="708"/>
        <w:jc w:val="both"/>
        <w:rPr>
          <w:rFonts w:ascii="Arial" w:hAnsi="Arial" w:cs="Arial"/>
          <w:sz w:val="24"/>
          <w:szCs w:val="24"/>
        </w:rPr>
      </w:pPr>
      <w:r w:rsidRPr="00D232A8">
        <w:rPr>
          <w:rFonts w:ascii="Arial" w:hAnsi="Arial" w:cs="Arial"/>
          <w:sz w:val="24"/>
          <w:szCs w:val="24"/>
        </w:rPr>
        <w:t xml:space="preserve">Segundo Bulhões (1986) a enfermeira </w:t>
      </w:r>
      <w:proofErr w:type="spellStart"/>
      <w:r w:rsidRPr="00D232A8">
        <w:rPr>
          <w:rFonts w:ascii="Arial" w:hAnsi="Arial" w:cs="Arial"/>
          <w:sz w:val="24"/>
          <w:szCs w:val="24"/>
        </w:rPr>
        <w:t>Delzuite</w:t>
      </w:r>
      <w:proofErr w:type="spellEnd"/>
      <w:r w:rsidRPr="00D232A8">
        <w:rPr>
          <w:rFonts w:ascii="Arial" w:hAnsi="Arial" w:cs="Arial"/>
          <w:sz w:val="24"/>
          <w:szCs w:val="24"/>
        </w:rPr>
        <w:t xml:space="preserve"> de Souza Cordeiro foi a pioneira da enfermagem do trabalho aqui no Brasil.   </w:t>
      </w:r>
      <w:proofErr w:type="spellStart"/>
      <w:r w:rsidRPr="00D232A8">
        <w:rPr>
          <w:rFonts w:ascii="Arial" w:hAnsi="Arial" w:cs="Arial"/>
          <w:sz w:val="24"/>
          <w:szCs w:val="24"/>
        </w:rPr>
        <w:t>Delzuite</w:t>
      </w:r>
      <w:proofErr w:type="spellEnd"/>
      <w:r w:rsidRPr="00D232A8">
        <w:rPr>
          <w:rFonts w:ascii="Arial" w:hAnsi="Arial" w:cs="Arial"/>
          <w:sz w:val="24"/>
          <w:szCs w:val="24"/>
        </w:rPr>
        <w:t xml:space="preserve">, apesar de não ter especialização no assunto, se preocupava com a organização de implantação da </w:t>
      </w:r>
      <w:r w:rsidR="00D232A8" w:rsidRPr="00D232A8">
        <w:rPr>
          <w:rFonts w:ascii="Arial" w:hAnsi="Arial" w:cs="Arial"/>
          <w:sz w:val="24"/>
          <w:szCs w:val="24"/>
        </w:rPr>
        <w:t>enfermagem do</w:t>
      </w:r>
      <w:r w:rsidRPr="00D232A8">
        <w:rPr>
          <w:rFonts w:ascii="Arial" w:hAnsi="Arial" w:cs="Arial"/>
          <w:sz w:val="24"/>
          <w:szCs w:val="24"/>
        </w:rPr>
        <w:t xml:space="preserve"> trabalho nas empresas, principalmente quando era do ramo de mineração.</w:t>
      </w:r>
    </w:p>
    <w:p w14:paraId="468DF856" w14:textId="11EAC46D" w:rsidR="00C67869" w:rsidRPr="00D232A8" w:rsidRDefault="00C67869" w:rsidP="00D232A8">
      <w:pPr>
        <w:spacing w:line="360" w:lineRule="auto"/>
        <w:ind w:firstLine="708"/>
        <w:jc w:val="both"/>
        <w:rPr>
          <w:rFonts w:ascii="Arial" w:hAnsi="Arial" w:cs="Arial"/>
          <w:sz w:val="24"/>
          <w:szCs w:val="24"/>
        </w:rPr>
      </w:pPr>
      <w:r w:rsidRPr="00D232A8">
        <w:rPr>
          <w:rFonts w:ascii="Arial" w:hAnsi="Arial" w:cs="Arial"/>
          <w:sz w:val="24"/>
          <w:szCs w:val="24"/>
        </w:rPr>
        <w:t xml:space="preserve">Sobre essa época </w:t>
      </w:r>
      <w:proofErr w:type="spellStart"/>
      <w:r w:rsidRPr="00D232A8">
        <w:rPr>
          <w:rFonts w:ascii="Arial" w:hAnsi="Arial" w:cs="Arial"/>
          <w:sz w:val="24"/>
          <w:szCs w:val="24"/>
        </w:rPr>
        <w:t>Zeitoune</w:t>
      </w:r>
      <w:proofErr w:type="spellEnd"/>
      <w:r w:rsidRPr="00D232A8">
        <w:rPr>
          <w:rFonts w:ascii="Arial" w:hAnsi="Arial" w:cs="Arial"/>
          <w:sz w:val="24"/>
          <w:szCs w:val="24"/>
        </w:rPr>
        <w:t xml:space="preserve"> (apud Silva, 2005, p. 32) que naquele tempo: </w:t>
      </w:r>
    </w:p>
    <w:p w14:paraId="4F7CDA53" w14:textId="77777777" w:rsidR="00C67869" w:rsidRPr="00C67869" w:rsidRDefault="00C67869" w:rsidP="00C67869">
      <w:pPr>
        <w:spacing w:line="360" w:lineRule="auto"/>
        <w:ind w:left="2124" w:firstLine="708"/>
        <w:jc w:val="both"/>
        <w:rPr>
          <w:rFonts w:ascii="Arial" w:hAnsi="Arial" w:cs="Arial"/>
        </w:rPr>
      </w:pPr>
    </w:p>
    <w:p w14:paraId="03D08F40" w14:textId="77777777" w:rsidR="00C67869" w:rsidRPr="00C67869" w:rsidRDefault="00C67869" w:rsidP="00C67869">
      <w:pPr>
        <w:spacing w:line="360" w:lineRule="auto"/>
        <w:ind w:left="2124" w:firstLine="708"/>
        <w:jc w:val="both"/>
        <w:rPr>
          <w:rFonts w:ascii="Arial" w:hAnsi="Arial" w:cs="Arial"/>
          <w:color w:val="000000" w:themeColor="text1"/>
        </w:rPr>
      </w:pPr>
      <w:r w:rsidRPr="00C67869">
        <w:rPr>
          <w:rFonts w:ascii="Arial" w:hAnsi="Arial" w:cs="Arial"/>
          <w:color w:val="000000" w:themeColor="text1"/>
        </w:rPr>
        <w:t>(...) tivemos a participação efetiva do Departamento de Enfermagem de Saúde Pública da Escola de Enfermagem Anna Nery (EEAN), com destaque para a pessoa da Professora Isabel da Cunha Dantas, na chefia e liderança desse departamento, e da representante da Associação Brasileira de Enfermagem (</w:t>
      </w:r>
      <w:proofErr w:type="spellStart"/>
      <w:r w:rsidRPr="00C67869">
        <w:rPr>
          <w:rFonts w:ascii="Arial" w:hAnsi="Arial" w:cs="Arial"/>
          <w:color w:val="000000" w:themeColor="text1"/>
        </w:rPr>
        <w:t>ABEn</w:t>
      </w:r>
      <w:proofErr w:type="spellEnd"/>
      <w:r w:rsidRPr="00C67869">
        <w:rPr>
          <w:rFonts w:ascii="Arial" w:hAnsi="Arial" w:cs="Arial"/>
          <w:color w:val="000000" w:themeColor="text1"/>
        </w:rPr>
        <w:t xml:space="preserve">-RJ), sob a presidência da Professora Elvira De Felice Souza. Em 1971, no III Encontro Nacional de Saúde do Trabalho e 30º Aniversário da Associação de Prevenção de Acidentes, a EEAN/UFRJ foi convidada a participar do encontro. Três professoras do departamento acima referido apresentaram pesquisa realizada sobre a enfermagem nas indústrias do Rio de Janeiro, levantando problemas relativos à prática da enfermagem ocupacional. </w:t>
      </w:r>
    </w:p>
    <w:p w14:paraId="73144FB5" w14:textId="77777777" w:rsidR="00C67869" w:rsidRPr="00C67869" w:rsidRDefault="00C67869" w:rsidP="00C67869">
      <w:pPr>
        <w:spacing w:line="360" w:lineRule="auto"/>
        <w:ind w:firstLine="708"/>
        <w:jc w:val="both"/>
        <w:rPr>
          <w:rFonts w:ascii="Arial" w:hAnsi="Arial" w:cs="Arial"/>
          <w:sz w:val="24"/>
          <w:szCs w:val="24"/>
        </w:rPr>
      </w:pPr>
    </w:p>
    <w:p w14:paraId="478842A3" w14:textId="77777777" w:rsidR="00D232A8" w:rsidRPr="00D232A8" w:rsidRDefault="00C67869" w:rsidP="00D232A8">
      <w:pPr>
        <w:pStyle w:val="SemEspaamento"/>
        <w:spacing w:line="360" w:lineRule="auto"/>
        <w:ind w:firstLine="708"/>
        <w:jc w:val="both"/>
        <w:rPr>
          <w:rFonts w:ascii="Arial" w:hAnsi="Arial" w:cs="Arial"/>
          <w:sz w:val="24"/>
          <w:szCs w:val="24"/>
        </w:rPr>
      </w:pPr>
      <w:r w:rsidRPr="00D232A8">
        <w:rPr>
          <w:rFonts w:ascii="Arial" w:hAnsi="Arial" w:cs="Arial"/>
          <w:sz w:val="24"/>
          <w:szCs w:val="24"/>
        </w:rPr>
        <w:t>Manifesta-se então o primeiro curso de especialização em enfermagem do trabalho em 1974. Este era ministrado na Escola de Enfermagem Anna Nery, da Universidade Federal do Rio de Janeiro, cuja legitimidade foi garantida pela Portaria nº 3237/72, do Ministério do Trabalho (SILVA, 2005).</w:t>
      </w:r>
    </w:p>
    <w:p w14:paraId="34149BD3" w14:textId="062B55D3" w:rsidR="00C67869" w:rsidRPr="00D232A8" w:rsidRDefault="00C67869" w:rsidP="00D232A8">
      <w:pPr>
        <w:pStyle w:val="SemEspaamento"/>
        <w:spacing w:line="360" w:lineRule="auto"/>
        <w:ind w:firstLine="708"/>
        <w:jc w:val="both"/>
        <w:rPr>
          <w:rFonts w:ascii="Arial" w:hAnsi="Arial" w:cs="Arial"/>
          <w:sz w:val="24"/>
          <w:szCs w:val="24"/>
        </w:rPr>
      </w:pPr>
      <w:r w:rsidRPr="00D232A8">
        <w:rPr>
          <w:rFonts w:ascii="Arial" w:hAnsi="Arial" w:cs="Arial"/>
          <w:sz w:val="24"/>
          <w:szCs w:val="24"/>
        </w:rPr>
        <w:t xml:space="preserve">Em 1975 o enfermeiro do trabalho tem sua profissão reconhecida, sua presença é inserida de maneira obrigatória em empresas com mais de 3.000 funcionários. (CASTRO et al, 2010). </w:t>
      </w:r>
    </w:p>
    <w:p w14:paraId="30ABC177" w14:textId="77777777" w:rsidR="00782B30" w:rsidRPr="00782B30" w:rsidRDefault="00C67869" w:rsidP="00782B30">
      <w:pPr>
        <w:pStyle w:val="SemEspaamento"/>
        <w:spacing w:line="360" w:lineRule="auto"/>
        <w:jc w:val="both"/>
        <w:rPr>
          <w:rFonts w:ascii="Arial" w:hAnsi="Arial" w:cs="Arial"/>
          <w:sz w:val="24"/>
          <w:szCs w:val="24"/>
        </w:rPr>
      </w:pPr>
      <w:r w:rsidRPr="00D232A8">
        <w:rPr>
          <w:rFonts w:ascii="Arial" w:hAnsi="Arial" w:cs="Arial"/>
          <w:sz w:val="24"/>
          <w:szCs w:val="24"/>
        </w:rPr>
        <w:t xml:space="preserve"> </w:t>
      </w:r>
      <w:r w:rsidR="00D232A8">
        <w:rPr>
          <w:rFonts w:ascii="Arial" w:hAnsi="Arial" w:cs="Arial"/>
          <w:sz w:val="24"/>
          <w:szCs w:val="24"/>
        </w:rPr>
        <w:tab/>
      </w:r>
      <w:r w:rsidRPr="00D232A8">
        <w:rPr>
          <w:rFonts w:ascii="Arial" w:hAnsi="Arial" w:cs="Arial"/>
          <w:sz w:val="24"/>
          <w:szCs w:val="24"/>
        </w:rPr>
        <w:t xml:space="preserve">A Portaria nº 3214 que trata das normas reguladoras da medicina do trabalho é publicada no ano de 1978, criando as chamadas </w:t>
      </w:r>
      <w:proofErr w:type="spellStart"/>
      <w:r w:rsidRPr="00D232A8">
        <w:rPr>
          <w:rFonts w:ascii="Arial" w:hAnsi="Arial" w:cs="Arial"/>
          <w:sz w:val="24"/>
          <w:szCs w:val="24"/>
        </w:rPr>
        <w:t>NR’s</w:t>
      </w:r>
      <w:proofErr w:type="spellEnd"/>
      <w:r w:rsidRPr="00D232A8">
        <w:rPr>
          <w:rFonts w:ascii="Arial" w:hAnsi="Arial" w:cs="Arial"/>
          <w:sz w:val="24"/>
          <w:szCs w:val="24"/>
        </w:rPr>
        <w:t xml:space="preserve"> – Normas </w:t>
      </w:r>
      <w:r w:rsidRPr="00782B30">
        <w:rPr>
          <w:rFonts w:ascii="Arial" w:hAnsi="Arial" w:cs="Arial"/>
          <w:sz w:val="24"/>
          <w:szCs w:val="24"/>
        </w:rPr>
        <w:t xml:space="preserve">Regulamentadoras. Essas trazem ainda uma série de recomendações, entre </w:t>
      </w:r>
      <w:r w:rsidRPr="00782B30">
        <w:rPr>
          <w:rFonts w:ascii="Arial" w:hAnsi="Arial" w:cs="Arial"/>
          <w:sz w:val="24"/>
          <w:szCs w:val="24"/>
        </w:rPr>
        <w:lastRenderedPageBreak/>
        <w:t>elas a obrigatoriedade de constituição do SESMT – Serviço Especializado em Segurança e Medicina do Trabalho, além de especificar os profissionais a ela correlacionados, como médico, enfermeiro e auxiliar de enfermagem do trabalho, engenheiro do trabalho e técnico de segurança do trabalho. (SILVA, 2005).</w:t>
      </w:r>
    </w:p>
    <w:p w14:paraId="504A25C2" w14:textId="1EAEBD95" w:rsidR="00C67869" w:rsidRPr="00782B30" w:rsidRDefault="00C67869" w:rsidP="00782B30">
      <w:pPr>
        <w:pStyle w:val="SemEspaamento"/>
        <w:spacing w:line="360" w:lineRule="auto"/>
        <w:ind w:firstLine="708"/>
        <w:jc w:val="both"/>
        <w:rPr>
          <w:rFonts w:ascii="Arial" w:hAnsi="Arial" w:cs="Arial"/>
          <w:sz w:val="24"/>
          <w:szCs w:val="24"/>
        </w:rPr>
      </w:pPr>
      <w:r w:rsidRPr="00782B30">
        <w:rPr>
          <w:rFonts w:ascii="Arial" w:hAnsi="Arial" w:cs="Arial"/>
          <w:sz w:val="24"/>
          <w:szCs w:val="24"/>
        </w:rPr>
        <w:t xml:space="preserve">Somente no ano de 1982 é que a função de enfermeiro do trabalho foi reconhecida e descrita na Classificação Brasileira de Ocupação, tendo sofrido alterações no ano de 2002, diretamente relacionadas à atividade desse profissional. </w:t>
      </w:r>
    </w:p>
    <w:p w14:paraId="732BB918" w14:textId="11CDF0EC" w:rsidR="00C67869" w:rsidRPr="00C67869" w:rsidRDefault="00C67869" w:rsidP="00101BAC">
      <w:pPr>
        <w:pStyle w:val="NormalWeb"/>
        <w:shd w:val="clear" w:color="auto" w:fill="FFFFFF"/>
        <w:spacing w:line="360" w:lineRule="auto"/>
        <w:jc w:val="both"/>
        <w:rPr>
          <w:rFonts w:ascii="Arial" w:hAnsi="Arial" w:cs="Arial"/>
          <w:color w:val="FF0000"/>
        </w:rPr>
      </w:pPr>
      <w:r w:rsidRPr="00C67869">
        <w:rPr>
          <w:rFonts w:ascii="Arial" w:hAnsi="Arial" w:cs="Arial"/>
          <w:b/>
          <w:color w:val="000000" w:themeColor="text1"/>
          <w:sz w:val="28"/>
          <w:szCs w:val="28"/>
        </w:rPr>
        <w:t>2.Q</w:t>
      </w:r>
      <w:r w:rsidR="00101BAC">
        <w:rPr>
          <w:rFonts w:ascii="Arial" w:hAnsi="Arial" w:cs="Arial"/>
          <w:b/>
          <w:color w:val="000000" w:themeColor="text1"/>
          <w:sz w:val="28"/>
          <w:szCs w:val="28"/>
        </w:rPr>
        <w:t>UALIFICANDO A ENFERMAGEM DO TRABALHO</w:t>
      </w:r>
    </w:p>
    <w:p w14:paraId="6F68B498" w14:textId="77777777" w:rsidR="00C67869" w:rsidRPr="00782B30" w:rsidRDefault="00C67869" w:rsidP="00782B30">
      <w:pPr>
        <w:pStyle w:val="SemEspaamento"/>
        <w:spacing w:line="360" w:lineRule="auto"/>
        <w:ind w:firstLine="708"/>
        <w:jc w:val="both"/>
        <w:rPr>
          <w:rFonts w:ascii="Arial" w:hAnsi="Arial" w:cs="Arial"/>
          <w:sz w:val="24"/>
          <w:szCs w:val="24"/>
        </w:rPr>
      </w:pPr>
      <w:r w:rsidRPr="00782B30">
        <w:rPr>
          <w:rFonts w:ascii="Arial" w:hAnsi="Arial" w:cs="Arial"/>
          <w:sz w:val="24"/>
          <w:szCs w:val="24"/>
        </w:rPr>
        <w:t xml:space="preserve">Para melhor qualificar a ação do enfermeiro do trabalho nas organizações, acredita-se ser essencial, apresentar de forma mais concisa a profissão. Nesse sentido investiga-se bulhões (1986, p. 243) que apresenta a enfermagem do trabalho da seguinte maneira: “A enfermagem do trabalho é uma especialidade destinada ao cuidado daquele que trabalha, portanto, preocupa-se com trabalhadores. Sua atenção volta-se para os trabalhadores de todas as categorias e de todos os setores de ocupação, onde quer que se encontrem”. </w:t>
      </w:r>
    </w:p>
    <w:p w14:paraId="1EE51432" w14:textId="77777777" w:rsidR="00C67869" w:rsidRPr="00782B30" w:rsidRDefault="00C67869" w:rsidP="00782B30">
      <w:pPr>
        <w:pStyle w:val="SemEspaamento"/>
        <w:spacing w:line="360" w:lineRule="auto"/>
        <w:ind w:firstLine="708"/>
        <w:jc w:val="both"/>
        <w:rPr>
          <w:rFonts w:ascii="Arial" w:hAnsi="Arial" w:cs="Arial"/>
          <w:sz w:val="24"/>
          <w:szCs w:val="24"/>
        </w:rPr>
      </w:pPr>
      <w:r w:rsidRPr="00782B30">
        <w:rPr>
          <w:rFonts w:ascii="Arial" w:hAnsi="Arial" w:cs="Arial"/>
          <w:sz w:val="24"/>
          <w:szCs w:val="24"/>
        </w:rPr>
        <w:t>Partindo do ponto de vista do autor entende-se a enfermagem do trabalho como uma profissão fadada a promover cuidado e atenção aos trabalhadores, não importando a função que exercem.</w:t>
      </w:r>
    </w:p>
    <w:p w14:paraId="55448812" w14:textId="77777777" w:rsidR="00C67869" w:rsidRPr="00782B30" w:rsidRDefault="00C67869" w:rsidP="00782B30">
      <w:pPr>
        <w:pStyle w:val="SemEspaamento"/>
        <w:spacing w:line="360" w:lineRule="auto"/>
        <w:jc w:val="both"/>
        <w:rPr>
          <w:rFonts w:ascii="Arial" w:hAnsi="Arial" w:cs="Arial"/>
          <w:sz w:val="24"/>
          <w:szCs w:val="24"/>
        </w:rPr>
      </w:pPr>
      <w:r w:rsidRPr="00782B30">
        <w:rPr>
          <w:rFonts w:ascii="Arial" w:hAnsi="Arial" w:cs="Arial"/>
          <w:sz w:val="24"/>
          <w:szCs w:val="24"/>
        </w:rPr>
        <w:t xml:space="preserve"> </w:t>
      </w:r>
      <w:r w:rsidRPr="00782B30">
        <w:rPr>
          <w:rFonts w:ascii="Arial" w:hAnsi="Arial" w:cs="Arial"/>
          <w:sz w:val="24"/>
          <w:szCs w:val="24"/>
        </w:rPr>
        <w:tab/>
        <w:t xml:space="preserve">Para Silva (2005, p. 33) “o maior empreendimento do enfermeiro do trabalho está em contribuir para evitar os acidentes e doenças, pela identificação e eliminação dos riscos existentes no ambiente de trabalho”. Podendo afirmar assim, que o enfermeiro do trabalho aplica suas atividades tanto no acompanhamento da saúde do trabalhador como atenta aos cuidados de prevenção de doenças e acidentes que podem decorrer no próprio ambiente do trabalho. </w:t>
      </w:r>
    </w:p>
    <w:p w14:paraId="41250670" w14:textId="77777777" w:rsidR="00C67869" w:rsidRPr="00782B30" w:rsidRDefault="00C67869" w:rsidP="00782B30">
      <w:pPr>
        <w:pStyle w:val="SemEspaamento"/>
        <w:spacing w:line="360" w:lineRule="auto"/>
        <w:ind w:firstLine="708"/>
        <w:jc w:val="both"/>
        <w:rPr>
          <w:rFonts w:ascii="Arial" w:hAnsi="Arial" w:cs="Arial"/>
          <w:sz w:val="24"/>
          <w:szCs w:val="24"/>
        </w:rPr>
      </w:pPr>
      <w:r w:rsidRPr="00782B30">
        <w:rPr>
          <w:rFonts w:ascii="Arial" w:hAnsi="Arial" w:cs="Arial"/>
          <w:sz w:val="24"/>
          <w:szCs w:val="24"/>
        </w:rPr>
        <w:t xml:space="preserve">Valendo-se de sua importância o profissional se atenta ao ambiente, bem como aos sujeitos que ficam sob sua responsabilidade, levando informação ao trabalhador de forma clara e objetiva sobre devidos procedimentos e cuidados que são relevantes no dia a dia. </w:t>
      </w:r>
    </w:p>
    <w:p w14:paraId="4474BFBE" w14:textId="77777777" w:rsidR="00C67869" w:rsidRPr="00782B30" w:rsidRDefault="00C67869" w:rsidP="00782B30">
      <w:pPr>
        <w:pStyle w:val="SemEspaamento"/>
        <w:spacing w:line="360" w:lineRule="auto"/>
        <w:jc w:val="both"/>
        <w:rPr>
          <w:rFonts w:ascii="Arial" w:hAnsi="Arial" w:cs="Arial"/>
          <w:sz w:val="24"/>
          <w:szCs w:val="24"/>
        </w:rPr>
      </w:pPr>
      <w:r w:rsidRPr="00782B30">
        <w:rPr>
          <w:rFonts w:ascii="Arial" w:hAnsi="Arial" w:cs="Arial"/>
          <w:sz w:val="24"/>
          <w:szCs w:val="24"/>
        </w:rPr>
        <w:lastRenderedPageBreak/>
        <w:t xml:space="preserve">O profissional da saúde faz uso de vários recursos dentro da empresa que trabalha, inclusive na aquisição de recursos financeiros para que possa desenvolver atividades que acredita ser necessário à saúde do trabalhador. </w:t>
      </w:r>
    </w:p>
    <w:p w14:paraId="0D9C4A5D" w14:textId="2AECB3B8" w:rsidR="00C67869" w:rsidRPr="00782B30" w:rsidRDefault="00C67869" w:rsidP="00782B30">
      <w:pPr>
        <w:pStyle w:val="SemEspaamento"/>
        <w:spacing w:line="360" w:lineRule="auto"/>
        <w:ind w:firstLine="708"/>
        <w:jc w:val="both"/>
        <w:rPr>
          <w:rFonts w:ascii="Arial" w:hAnsi="Arial" w:cs="Arial"/>
          <w:sz w:val="24"/>
          <w:szCs w:val="24"/>
        </w:rPr>
      </w:pPr>
      <w:r w:rsidRPr="00782B30">
        <w:rPr>
          <w:rFonts w:ascii="Arial" w:hAnsi="Arial" w:cs="Arial"/>
          <w:sz w:val="24"/>
          <w:szCs w:val="24"/>
        </w:rPr>
        <w:t xml:space="preserve">De acordo com Carvalho (2001, apud Silva, 2005, p. 34): A enfermagem do trabalho é: </w:t>
      </w:r>
    </w:p>
    <w:p w14:paraId="3FDD98D1" w14:textId="77777777" w:rsidR="00C67869" w:rsidRPr="00C67869" w:rsidRDefault="00C67869" w:rsidP="00C67869">
      <w:pPr>
        <w:spacing w:line="360" w:lineRule="auto"/>
        <w:ind w:left="2832" w:firstLine="708"/>
        <w:jc w:val="both"/>
        <w:rPr>
          <w:rFonts w:ascii="Arial" w:hAnsi="Arial" w:cs="Arial"/>
          <w:color w:val="000000" w:themeColor="text1"/>
          <w:sz w:val="24"/>
          <w:szCs w:val="24"/>
        </w:rPr>
      </w:pPr>
    </w:p>
    <w:p w14:paraId="333C6B42" w14:textId="77777777" w:rsidR="00C67869" w:rsidRPr="00C67869" w:rsidRDefault="00C67869" w:rsidP="00C67869">
      <w:pPr>
        <w:spacing w:line="360" w:lineRule="auto"/>
        <w:ind w:left="2832" w:firstLine="708"/>
        <w:jc w:val="both"/>
        <w:rPr>
          <w:rFonts w:ascii="Arial" w:hAnsi="Arial" w:cs="Arial"/>
          <w:color w:val="000000" w:themeColor="text1"/>
        </w:rPr>
      </w:pPr>
      <w:r w:rsidRPr="00C67869">
        <w:rPr>
          <w:rFonts w:ascii="Arial" w:hAnsi="Arial" w:cs="Arial"/>
          <w:color w:val="000000" w:themeColor="text1"/>
          <w:sz w:val="24"/>
          <w:szCs w:val="24"/>
        </w:rPr>
        <w:t xml:space="preserve"> </w:t>
      </w:r>
      <w:r w:rsidRPr="00C67869">
        <w:rPr>
          <w:rFonts w:ascii="Arial" w:hAnsi="Arial" w:cs="Arial"/>
          <w:color w:val="000000" w:themeColor="text1"/>
        </w:rPr>
        <w:t xml:space="preserve">[...] um ramo da enfermagem de saúde pública e, como tal, utiliza os mesmos métodos e técnicas empregados na saúde pública visando a promoção da saúde do trabalhador; proteção contra os riscos decorrentes de suas atividades laborais; proteção contra agentes químicos, físicos, biológicos e psicossociais; manutenção de sua saúde no mais alto grau de bem-estar físico e mental e recuperação de lesões, doenças ocupacionais ou não ocupacionais e sua reabilitação para o trabalho. </w:t>
      </w:r>
    </w:p>
    <w:p w14:paraId="2FEB9AF2" w14:textId="77777777" w:rsidR="00C67869" w:rsidRPr="00C67869" w:rsidRDefault="00C67869" w:rsidP="00C67869">
      <w:pPr>
        <w:spacing w:line="360" w:lineRule="auto"/>
        <w:ind w:firstLine="708"/>
        <w:jc w:val="both"/>
        <w:rPr>
          <w:rFonts w:ascii="Arial" w:hAnsi="Arial" w:cs="Arial"/>
          <w:color w:val="000000" w:themeColor="text1"/>
          <w:sz w:val="24"/>
          <w:szCs w:val="24"/>
        </w:rPr>
      </w:pPr>
    </w:p>
    <w:p w14:paraId="4EAC8DB6" w14:textId="77777777" w:rsidR="00782B30" w:rsidRPr="00782B30" w:rsidRDefault="00C67869" w:rsidP="00782B30">
      <w:pPr>
        <w:pStyle w:val="SemEspaamento"/>
        <w:spacing w:line="360" w:lineRule="auto"/>
        <w:ind w:firstLine="708"/>
        <w:jc w:val="both"/>
        <w:rPr>
          <w:rFonts w:ascii="Arial" w:hAnsi="Arial" w:cs="Arial"/>
          <w:sz w:val="24"/>
          <w:szCs w:val="24"/>
        </w:rPr>
      </w:pPr>
      <w:r w:rsidRPr="00782B30">
        <w:rPr>
          <w:rFonts w:ascii="Arial" w:hAnsi="Arial" w:cs="Arial"/>
          <w:sz w:val="24"/>
          <w:szCs w:val="24"/>
        </w:rPr>
        <w:t>A partir das afirmações acima citada pelo autor é possível sustentar que a enfermagem do trabalho está diretamente ligada à coletividade, porém a atenção é de forma individual não deixando ninguém fora de seu trabalho, ficando claro que o cuidado à saúde é de suma importância para todos.</w:t>
      </w:r>
    </w:p>
    <w:p w14:paraId="38A7A2B5" w14:textId="40711E84" w:rsidR="00C67869" w:rsidRPr="00782B30" w:rsidRDefault="00C67869" w:rsidP="00782B30">
      <w:pPr>
        <w:pStyle w:val="SemEspaamento"/>
        <w:spacing w:line="360" w:lineRule="auto"/>
        <w:ind w:firstLine="708"/>
        <w:jc w:val="both"/>
        <w:rPr>
          <w:rFonts w:ascii="Arial" w:hAnsi="Arial" w:cs="Arial"/>
          <w:sz w:val="24"/>
          <w:szCs w:val="24"/>
        </w:rPr>
      </w:pPr>
      <w:r w:rsidRPr="00782B30">
        <w:rPr>
          <w:rFonts w:ascii="Arial" w:hAnsi="Arial" w:cs="Arial"/>
          <w:sz w:val="24"/>
          <w:szCs w:val="24"/>
        </w:rPr>
        <w:t>Com o passar dos anos até os dias atuais, a função do enfermeiro do trabalho foi evoluindo e atualmente esse profissional pratica diretamente nas empresas, focando não somente a prevenção de acidentes e doenças laborais, como também em promover a saúde do trabalhador.</w:t>
      </w:r>
    </w:p>
    <w:p w14:paraId="1219BE9E" w14:textId="77777777" w:rsidR="00C67869" w:rsidRPr="00782B30" w:rsidRDefault="00C67869" w:rsidP="00782B30">
      <w:pPr>
        <w:pStyle w:val="SemEspaamento"/>
        <w:spacing w:line="360" w:lineRule="auto"/>
        <w:jc w:val="both"/>
        <w:rPr>
          <w:rFonts w:ascii="Arial" w:hAnsi="Arial" w:cs="Arial"/>
          <w:sz w:val="24"/>
          <w:szCs w:val="24"/>
        </w:rPr>
      </w:pPr>
    </w:p>
    <w:p w14:paraId="00B2641B" w14:textId="77777777" w:rsidR="00C67869" w:rsidRPr="00C67869" w:rsidRDefault="00C67869" w:rsidP="00C67869">
      <w:pPr>
        <w:spacing w:line="360" w:lineRule="auto"/>
        <w:jc w:val="both"/>
        <w:rPr>
          <w:rFonts w:ascii="Arial" w:hAnsi="Arial" w:cs="Arial"/>
          <w:b/>
          <w:sz w:val="28"/>
          <w:szCs w:val="28"/>
        </w:rPr>
      </w:pPr>
    </w:p>
    <w:p w14:paraId="56B715D5" w14:textId="1DB2BA41" w:rsidR="00C67869" w:rsidRPr="00C67869" w:rsidRDefault="00C67869" w:rsidP="00C67869">
      <w:pPr>
        <w:spacing w:line="360" w:lineRule="auto"/>
        <w:jc w:val="both"/>
        <w:rPr>
          <w:rFonts w:ascii="Arial" w:hAnsi="Arial" w:cs="Arial"/>
          <w:b/>
          <w:sz w:val="28"/>
          <w:szCs w:val="28"/>
        </w:rPr>
      </w:pPr>
      <w:r w:rsidRPr="00C67869">
        <w:rPr>
          <w:rFonts w:ascii="Arial" w:hAnsi="Arial" w:cs="Arial"/>
          <w:b/>
          <w:sz w:val="28"/>
          <w:szCs w:val="28"/>
        </w:rPr>
        <w:t>3. O</w:t>
      </w:r>
      <w:r w:rsidR="00101BAC">
        <w:rPr>
          <w:rFonts w:ascii="Arial" w:hAnsi="Arial" w:cs="Arial"/>
          <w:b/>
          <w:sz w:val="28"/>
          <w:szCs w:val="28"/>
        </w:rPr>
        <w:t xml:space="preserve"> </w:t>
      </w:r>
      <w:r w:rsidRPr="00C67869">
        <w:rPr>
          <w:rFonts w:ascii="Arial" w:hAnsi="Arial" w:cs="Arial"/>
          <w:b/>
          <w:sz w:val="28"/>
          <w:szCs w:val="28"/>
        </w:rPr>
        <w:t>E</w:t>
      </w:r>
      <w:r w:rsidR="00101BAC">
        <w:rPr>
          <w:rFonts w:ascii="Arial" w:hAnsi="Arial" w:cs="Arial"/>
          <w:b/>
          <w:sz w:val="28"/>
          <w:szCs w:val="28"/>
        </w:rPr>
        <w:t>NFERMEIRO DO TRABALHO E ATENÇÕES AO TRABALHADOR</w:t>
      </w:r>
      <w:r w:rsidRPr="00C67869">
        <w:rPr>
          <w:rFonts w:ascii="Arial" w:hAnsi="Arial" w:cs="Arial"/>
          <w:b/>
          <w:sz w:val="28"/>
          <w:szCs w:val="28"/>
        </w:rPr>
        <w:t xml:space="preserve"> </w:t>
      </w:r>
    </w:p>
    <w:p w14:paraId="48CD64CC" w14:textId="77777777" w:rsidR="00C67869" w:rsidRPr="00C67869" w:rsidRDefault="00C67869" w:rsidP="00C67869">
      <w:pPr>
        <w:spacing w:line="360" w:lineRule="auto"/>
        <w:ind w:firstLine="708"/>
        <w:jc w:val="both"/>
        <w:rPr>
          <w:rFonts w:ascii="Arial" w:hAnsi="Arial" w:cs="Arial"/>
        </w:rPr>
      </w:pPr>
    </w:p>
    <w:p w14:paraId="5A582845" w14:textId="3734D6BC" w:rsidR="00782B30" w:rsidRPr="00782B30" w:rsidRDefault="00782B30" w:rsidP="00782B30">
      <w:pPr>
        <w:pStyle w:val="SemEspaamento"/>
        <w:spacing w:line="360" w:lineRule="auto"/>
        <w:ind w:firstLine="708"/>
        <w:jc w:val="both"/>
        <w:rPr>
          <w:rFonts w:ascii="Arial" w:hAnsi="Arial" w:cs="Arial"/>
          <w:sz w:val="24"/>
          <w:szCs w:val="24"/>
        </w:rPr>
      </w:pPr>
      <w:r w:rsidRPr="00782B30">
        <w:rPr>
          <w:rFonts w:ascii="Arial" w:hAnsi="Arial" w:cs="Arial"/>
          <w:sz w:val="24"/>
          <w:szCs w:val="24"/>
        </w:rPr>
        <w:t>Um dos maiores cuidados</w:t>
      </w:r>
      <w:r w:rsidR="00C67869" w:rsidRPr="00782B30">
        <w:rPr>
          <w:rFonts w:ascii="Arial" w:hAnsi="Arial" w:cs="Arial"/>
          <w:sz w:val="24"/>
          <w:szCs w:val="24"/>
        </w:rPr>
        <w:t xml:space="preserve"> das empresas, sem dúvida são os acidentes de trabalho. Um dos motivos considerados, são os volumes de atividades </w:t>
      </w:r>
      <w:r w:rsidR="00C67869" w:rsidRPr="00782B30">
        <w:rPr>
          <w:rFonts w:ascii="Arial" w:hAnsi="Arial" w:cs="Arial"/>
          <w:sz w:val="24"/>
          <w:szCs w:val="24"/>
        </w:rPr>
        <w:lastRenderedPageBreak/>
        <w:t xml:space="preserve">desenvolvidas. Acidente de trabalho é o que acontece pelo exercício do trabalho a serviço da empresa, causando lesão corporal ou perturbação funcional que cause a morte ou a perda ou redução, permanente ou temporária, da capacidade do trabalho. </w:t>
      </w:r>
    </w:p>
    <w:p w14:paraId="51D71722" w14:textId="1651C751" w:rsidR="00C67869" w:rsidRPr="00782B30" w:rsidRDefault="00C67869" w:rsidP="00782B30">
      <w:pPr>
        <w:pStyle w:val="SemEspaamento"/>
        <w:spacing w:line="360" w:lineRule="auto"/>
        <w:ind w:firstLine="708"/>
        <w:jc w:val="both"/>
        <w:rPr>
          <w:rFonts w:ascii="Arial" w:hAnsi="Arial" w:cs="Arial"/>
          <w:sz w:val="24"/>
          <w:szCs w:val="24"/>
        </w:rPr>
      </w:pPr>
      <w:r w:rsidRPr="00782B30">
        <w:rPr>
          <w:rFonts w:ascii="Arial" w:hAnsi="Arial" w:cs="Arial"/>
          <w:sz w:val="24"/>
          <w:szCs w:val="24"/>
        </w:rPr>
        <w:t xml:space="preserve">Sob o ponto de vista </w:t>
      </w:r>
      <w:proofErr w:type="spellStart"/>
      <w:r w:rsidRPr="00782B30">
        <w:rPr>
          <w:rFonts w:ascii="Arial" w:hAnsi="Arial" w:cs="Arial"/>
          <w:sz w:val="24"/>
          <w:szCs w:val="24"/>
        </w:rPr>
        <w:t>prevencionista</w:t>
      </w:r>
      <w:proofErr w:type="spellEnd"/>
      <w:r w:rsidRPr="00782B30">
        <w:rPr>
          <w:rFonts w:ascii="Arial" w:hAnsi="Arial" w:cs="Arial"/>
          <w:sz w:val="24"/>
          <w:szCs w:val="24"/>
        </w:rPr>
        <w:t xml:space="preserve">, o acidente de trabalho é o mais extensivo, abrangendo também os quase acidentes e os acidentes que não provocam lesões, mas perda de tempo ou danos materiais (SALIBA, 2004, p. 19). </w:t>
      </w:r>
    </w:p>
    <w:p w14:paraId="439F501D" w14:textId="38943189" w:rsidR="00C67869" w:rsidRPr="00782B30" w:rsidRDefault="00C67869" w:rsidP="00782B30">
      <w:pPr>
        <w:pStyle w:val="SemEspaamento"/>
        <w:spacing w:line="360" w:lineRule="auto"/>
        <w:ind w:firstLine="708"/>
        <w:jc w:val="both"/>
        <w:rPr>
          <w:rFonts w:ascii="Arial" w:hAnsi="Arial" w:cs="Arial"/>
          <w:sz w:val="24"/>
          <w:szCs w:val="24"/>
        </w:rPr>
      </w:pPr>
      <w:r w:rsidRPr="00782B30">
        <w:rPr>
          <w:rFonts w:ascii="Arial" w:hAnsi="Arial" w:cs="Arial"/>
          <w:sz w:val="24"/>
          <w:szCs w:val="24"/>
        </w:rPr>
        <w:t>Desde a antiguidades a saúde do trabalhador era alvo de preocupações, pois já era visto como um fator gerador e modificador</w:t>
      </w:r>
      <w:r w:rsidR="00101BAC">
        <w:rPr>
          <w:rFonts w:ascii="Arial" w:hAnsi="Arial" w:cs="Arial"/>
          <w:sz w:val="24"/>
          <w:szCs w:val="24"/>
        </w:rPr>
        <w:t xml:space="preserve"> </w:t>
      </w:r>
      <w:r w:rsidRPr="00782B30">
        <w:rPr>
          <w:rFonts w:ascii="Arial" w:hAnsi="Arial" w:cs="Arial"/>
          <w:sz w:val="24"/>
          <w:szCs w:val="24"/>
        </w:rPr>
        <w:t>das condições de viver, adoecer e morrer dos homens. Mas foi no início da década de 80 que foram criados os Programas de Saúde do Trabalhador em vários Estados brasileiros</w:t>
      </w:r>
    </w:p>
    <w:p w14:paraId="51D13D6E" w14:textId="77777777" w:rsidR="00C67869" w:rsidRPr="00782B30" w:rsidRDefault="00C67869" w:rsidP="00782B30">
      <w:pPr>
        <w:pStyle w:val="SemEspaamento"/>
        <w:spacing w:line="360" w:lineRule="auto"/>
        <w:jc w:val="both"/>
        <w:rPr>
          <w:rFonts w:ascii="Arial" w:eastAsia="Times New Roman" w:hAnsi="Arial" w:cs="Arial"/>
          <w:color w:val="000000"/>
          <w:sz w:val="24"/>
          <w:szCs w:val="24"/>
          <w:lang w:eastAsia="pt-BR"/>
        </w:rPr>
      </w:pPr>
      <w:r w:rsidRPr="00782B30">
        <w:rPr>
          <w:rFonts w:ascii="Arial" w:eastAsia="Times New Roman" w:hAnsi="Arial" w:cs="Arial"/>
          <w:color w:val="000000"/>
          <w:sz w:val="24"/>
          <w:szCs w:val="24"/>
          <w:lang w:eastAsia="pt-BR"/>
        </w:rPr>
        <w:t xml:space="preserve"> </w:t>
      </w:r>
      <w:r w:rsidRPr="00782B30">
        <w:rPr>
          <w:rFonts w:ascii="Arial" w:eastAsia="Times New Roman" w:hAnsi="Arial" w:cs="Arial"/>
          <w:color w:val="000000"/>
          <w:sz w:val="24"/>
          <w:szCs w:val="24"/>
          <w:lang w:eastAsia="pt-BR"/>
        </w:rPr>
        <w:tab/>
        <w:t>Em 1988 a reforma constitucional, definiu como direitos de cidadania </w:t>
      </w:r>
      <w:r w:rsidRPr="00782B30">
        <w:rPr>
          <w:rFonts w:ascii="Arial" w:eastAsia="Times New Roman" w:hAnsi="Arial" w:cs="Arial"/>
          <w:iCs/>
          <w:color w:val="000000"/>
          <w:sz w:val="24"/>
          <w:szCs w:val="24"/>
          <w:lang w:eastAsia="pt-BR"/>
        </w:rPr>
        <w:t>saúde e</w:t>
      </w:r>
      <w:r w:rsidRPr="00782B30">
        <w:rPr>
          <w:rFonts w:ascii="Arial" w:eastAsia="Times New Roman" w:hAnsi="Arial" w:cs="Arial"/>
          <w:i/>
          <w:iCs/>
          <w:color w:val="000000"/>
          <w:sz w:val="24"/>
          <w:szCs w:val="24"/>
          <w:lang w:eastAsia="pt-BR"/>
        </w:rPr>
        <w:t xml:space="preserve"> </w:t>
      </w:r>
      <w:r w:rsidRPr="00782B30">
        <w:rPr>
          <w:rFonts w:ascii="Arial" w:eastAsia="Times New Roman" w:hAnsi="Arial" w:cs="Arial"/>
          <w:iCs/>
          <w:color w:val="000000"/>
          <w:sz w:val="24"/>
          <w:szCs w:val="24"/>
          <w:lang w:eastAsia="pt-BR"/>
        </w:rPr>
        <w:t>trabalho</w:t>
      </w:r>
      <w:r w:rsidRPr="00782B30">
        <w:rPr>
          <w:rFonts w:ascii="Arial" w:eastAsia="Times New Roman" w:hAnsi="Arial" w:cs="Arial"/>
          <w:color w:val="000000"/>
          <w:sz w:val="24"/>
          <w:szCs w:val="24"/>
          <w:lang w:eastAsia="pt-BR"/>
        </w:rPr>
        <w:t>, confirmando assim, o papel do Estado como responsável por condições dignas de saúde para os trabalhadores e o povo em geral.</w:t>
      </w:r>
    </w:p>
    <w:p w14:paraId="5B1EF32D" w14:textId="77777777" w:rsidR="00782B30" w:rsidRDefault="00C67869" w:rsidP="00782B30">
      <w:pPr>
        <w:pStyle w:val="SemEspaamento"/>
        <w:spacing w:line="360" w:lineRule="auto"/>
        <w:ind w:firstLine="708"/>
        <w:jc w:val="both"/>
        <w:rPr>
          <w:rFonts w:ascii="Arial" w:eastAsia="Times New Roman" w:hAnsi="Arial" w:cs="Arial"/>
          <w:color w:val="000000"/>
          <w:sz w:val="24"/>
          <w:szCs w:val="24"/>
          <w:lang w:eastAsia="pt-BR"/>
        </w:rPr>
      </w:pPr>
      <w:r w:rsidRPr="00782B30">
        <w:rPr>
          <w:rFonts w:ascii="Arial" w:eastAsia="Times New Roman" w:hAnsi="Arial" w:cs="Arial"/>
          <w:color w:val="000000"/>
          <w:sz w:val="24"/>
          <w:szCs w:val="24"/>
          <w:lang w:eastAsia="pt-BR"/>
        </w:rPr>
        <w:t>Já em1990 o Brasil publicou oficialmente a Lei Orgânica de Saúde, 8.080, que se estabelece como a referência do SUS e veio, na realidade, como resultado do reflexo das lutas por uma reforma sanitária, que tiveram como marcos a VIII Conferência Nacional de Saúde e a I Conferência Nacional de Saúde do Trabalhador.</w:t>
      </w:r>
    </w:p>
    <w:p w14:paraId="632E7715" w14:textId="0C05F1EE" w:rsidR="00C67869" w:rsidRPr="00782B30" w:rsidRDefault="00C67869" w:rsidP="00782B30">
      <w:pPr>
        <w:pStyle w:val="SemEspaamento"/>
        <w:spacing w:line="360" w:lineRule="auto"/>
        <w:ind w:firstLine="708"/>
        <w:jc w:val="both"/>
        <w:rPr>
          <w:rFonts w:ascii="Arial" w:eastAsia="Times New Roman" w:hAnsi="Arial" w:cs="Arial"/>
          <w:color w:val="000000"/>
          <w:sz w:val="24"/>
          <w:szCs w:val="24"/>
          <w:lang w:eastAsia="pt-BR"/>
        </w:rPr>
      </w:pPr>
      <w:r w:rsidRPr="00782B30">
        <w:rPr>
          <w:rFonts w:ascii="Arial" w:eastAsia="Times New Roman" w:hAnsi="Arial" w:cs="Arial"/>
          <w:color w:val="000000"/>
          <w:sz w:val="24"/>
          <w:szCs w:val="24"/>
          <w:lang w:eastAsia="pt-BR"/>
        </w:rPr>
        <w:t xml:space="preserve"> Além de definir princípios e objetivos do SUS, como a descentralização, a universalidade, a integralidade e a hierarquização dos serviços, a Lei 8.080 contempla decisivamente a questão </w:t>
      </w:r>
      <w:r w:rsidRPr="00782B30">
        <w:rPr>
          <w:rFonts w:ascii="Arial" w:eastAsia="Times New Roman" w:hAnsi="Arial" w:cs="Arial"/>
          <w:iCs/>
          <w:color w:val="000000"/>
          <w:sz w:val="24"/>
          <w:szCs w:val="24"/>
          <w:lang w:eastAsia="pt-BR"/>
        </w:rPr>
        <w:t>saúde do trabalhador</w:t>
      </w:r>
      <w:r w:rsidRPr="00782B30">
        <w:rPr>
          <w:rFonts w:ascii="Arial" w:eastAsia="Times New Roman" w:hAnsi="Arial" w:cs="Arial"/>
          <w:color w:val="000000"/>
          <w:sz w:val="24"/>
          <w:szCs w:val="24"/>
          <w:lang w:eastAsia="pt-BR"/>
        </w:rPr>
        <w:t> em seu artigo 6º conceituando-a como:</w:t>
      </w:r>
    </w:p>
    <w:p w14:paraId="4691DA18" w14:textId="3B2F740B" w:rsidR="00C67869" w:rsidRPr="00C67869" w:rsidRDefault="00C67869" w:rsidP="0078352C">
      <w:pPr>
        <w:shd w:val="clear" w:color="auto" w:fill="FFFFFF"/>
        <w:spacing w:before="100" w:beforeAutospacing="1" w:after="100" w:afterAutospacing="1" w:line="240" w:lineRule="auto"/>
        <w:ind w:left="3540"/>
        <w:jc w:val="both"/>
        <w:rPr>
          <w:rFonts w:ascii="Arial" w:eastAsia="Times New Roman" w:hAnsi="Arial" w:cs="Arial"/>
          <w:iCs/>
          <w:color w:val="000000"/>
          <w:lang w:eastAsia="pt-BR"/>
        </w:rPr>
      </w:pPr>
      <w:r w:rsidRPr="00C67869">
        <w:rPr>
          <w:rFonts w:ascii="Arial" w:eastAsia="Times New Roman" w:hAnsi="Arial" w:cs="Arial"/>
          <w:iCs/>
          <w:color w:val="000000"/>
          <w:lang w:eastAsia="pt-BR"/>
        </w:rPr>
        <w:t>"...um conjunto de atividades que se destina, através das ações de vigilância epidemiológica e vigilância sanitária, à promoção e proteção da saúde dos trabalhadores, assim como visa à recuperação e reabilitação dos trabalhadores submetidos aos riscos e agravos advindos das condições de trabalho".</w:t>
      </w:r>
    </w:p>
    <w:p w14:paraId="646898B8" w14:textId="77777777" w:rsidR="00C67869" w:rsidRPr="00782B30" w:rsidRDefault="00C67869" w:rsidP="00782B30">
      <w:pPr>
        <w:pStyle w:val="SemEspaamento"/>
        <w:spacing w:line="360" w:lineRule="auto"/>
        <w:ind w:firstLine="708"/>
        <w:jc w:val="both"/>
        <w:rPr>
          <w:rFonts w:ascii="Arial" w:hAnsi="Arial" w:cs="Arial"/>
          <w:sz w:val="24"/>
          <w:szCs w:val="24"/>
        </w:rPr>
      </w:pPr>
      <w:r w:rsidRPr="00782B30">
        <w:rPr>
          <w:rFonts w:ascii="Arial" w:hAnsi="Arial" w:cs="Arial"/>
          <w:sz w:val="24"/>
          <w:szCs w:val="24"/>
        </w:rPr>
        <w:t xml:space="preserve">Em se tratando da legislação trabalhista que traz consigo uma série de normas e recomendações que devem primeiramente ser conhecidas pelo profissional da área da medicina/enfermagem do trabalho, pela razão que </w:t>
      </w:r>
      <w:r w:rsidRPr="00782B30">
        <w:rPr>
          <w:rFonts w:ascii="Arial" w:hAnsi="Arial" w:cs="Arial"/>
          <w:sz w:val="24"/>
          <w:szCs w:val="24"/>
        </w:rPr>
        <w:lastRenderedPageBreak/>
        <w:t xml:space="preserve">acredita que são essenciais para a compreensão de certas condições e relações de saúde-doença nos ambientes de trabalho. </w:t>
      </w:r>
    </w:p>
    <w:p w14:paraId="5F8B9972" w14:textId="77777777" w:rsidR="00782B30" w:rsidRDefault="00C67869" w:rsidP="00782B30">
      <w:pPr>
        <w:pStyle w:val="SemEspaamento"/>
        <w:spacing w:line="360" w:lineRule="auto"/>
        <w:jc w:val="both"/>
        <w:rPr>
          <w:rFonts w:ascii="Arial" w:hAnsi="Arial" w:cs="Arial"/>
          <w:sz w:val="24"/>
          <w:szCs w:val="24"/>
        </w:rPr>
      </w:pPr>
      <w:r w:rsidRPr="00782B30">
        <w:rPr>
          <w:rFonts w:ascii="Arial" w:hAnsi="Arial" w:cs="Arial"/>
          <w:sz w:val="24"/>
          <w:szCs w:val="24"/>
        </w:rPr>
        <w:t xml:space="preserve">   Dentre essas normas a NR7, diz respeito ao Programa de Controle Médico de Saúde Ocupacional (PCMSO) que estabelece: </w:t>
      </w:r>
    </w:p>
    <w:p w14:paraId="3668E1FD" w14:textId="77777777" w:rsidR="00782B30" w:rsidRDefault="00782B30" w:rsidP="00782B30">
      <w:pPr>
        <w:pStyle w:val="SemEspaamento"/>
        <w:spacing w:line="360" w:lineRule="auto"/>
        <w:jc w:val="both"/>
        <w:rPr>
          <w:rFonts w:ascii="Arial" w:hAnsi="Arial" w:cs="Arial"/>
          <w:sz w:val="24"/>
          <w:szCs w:val="24"/>
        </w:rPr>
      </w:pPr>
    </w:p>
    <w:p w14:paraId="598BAA5B" w14:textId="3970C601" w:rsidR="00C67869" w:rsidRPr="00782B30" w:rsidRDefault="00C67869" w:rsidP="00782B30">
      <w:pPr>
        <w:pStyle w:val="SemEspaamento"/>
        <w:spacing w:line="360" w:lineRule="auto"/>
        <w:ind w:left="4956"/>
        <w:jc w:val="both"/>
        <w:rPr>
          <w:rFonts w:ascii="Arial" w:hAnsi="Arial" w:cs="Arial"/>
          <w:sz w:val="24"/>
          <w:szCs w:val="24"/>
        </w:rPr>
      </w:pPr>
      <w:r w:rsidRPr="00C67869">
        <w:rPr>
          <w:rFonts w:ascii="Arial" w:hAnsi="Arial" w:cs="Arial"/>
        </w:rPr>
        <w:t>“[...] a obrigatoriedade elaboração e implementação de programa para a promoção e preservação da saúde dos trabalhadores”.</w:t>
      </w:r>
    </w:p>
    <w:p w14:paraId="5E13444A" w14:textId="5BD2E2DD" w:rsidR="00C67869" w:rsidRPr="00782B30" w:rsidRDefault="00C67869" w:rsidP="0078352C">
      <w:pPr>
        <w:pStyle w:val="SemEspaamento"/>
        <w:spacing w:line="360" w:lineRule="auto"/>
        <w:jc w:val="both"/>
        <w:rPr>
          <w:rFonts w:ascii="Arial" w:hAnsi="Arial" w:cs="Arial"/>
          <w:sz w:val="24"/>
          <w:szCs w:val="24"/>
        </w:rPr>
      </w:pPr>
      <w:r w:rsidRPr="00C67869">
        <w:rPr>
          <w:rFonts w:eastAsia="Times New Roman"/>
          <w:color w:val="000000"/>
          <w:sz w:val="27"/>
          <w:szCs w:val="27"/>
          <w:lang w:eastAsia="pt-BR"/>
        </w:rPr>
        <w:t xml:space="preserve"> </w:t>
      </w:r>
      <w:r w:rsidRPr="00C67869">
        <w:rPr>
          <w:rFonts w:eastAsia="Times New Roman"/>
          <w:color w:val="000000"/>
          <w:sz w:val="27"/>
          <w:szCs w:val="27"/>
          <w:lang w:eastAsia="pt-BR"/>
        </w:rPr>
        <w:tab/>
      </w:r>
      <w:proofErr w:type="gramStart"/>
      <w:r w:rsidRPr="00782B30">
        <w:rPr>
          <w:rFonts w:ascii="Arial" w:hAnsi="Arial" w:cs="Arial"/>
          <w:sz w:val="24"/>
          <w:szCs w:val="24"/>
        </w:rPr>
        <w:t>Para</w:t>
      </w:r>
      <w:r w:rsidR="00101BAC">
        <w:rPr>
          <w:rFonts w:ascii="Arial" w:hAnsi="Arial" w:cs="Arial"/>
          <w:sz w:val="24"/>
          <w:szCs w:val="24"/>
        </w:rPr>
        <w:t xml:space="preserve"> </w:t>
      </w:r>
      <w:r w:rsidRPr="00782B30">
        <w:rPr>
          <w:rFonts w:ascii="Arial" w:hAnsi="Arial" w:cs="Arial"/>
          <w:sz w:val="24"/>
          <w:szCs w:val="24"/>
        </w:rPr>
        <w:t xml:space="preserve"> Bulhões</w:t>
      </w:r>
      <w:proofErr w:type="gramEnd"/>
      <w:r w:rsidRPr="00782B30">
        <w:rPr>
          <w:rFonts w:ascii="Arial" w:hAnsi="Arial" w:cs="Arial"/>
          <w:sz w:val="24"/>
          <w:szCs w:val="24"/>
        </w:rPr>
        <w:t xml:space="preserve"> (1986, p. 204): O processo de enfermagem dentro da saúde do trabalhador é voltado para os de cuidados e proteção aos trabalhadores, conscientizando-os dos riscos a que estão expostos e que sejam preventivos quando a isso. </w:t>
      </w:r>
    </w:p>
    <w:p w14:paraId="242FC5EB" w14:textId="77777777" w:rsidR="00C67869" w:rsidRPr="00782B30" w:rsidRDefault="00C67869" w:rsidP="0078352C">
      <w:pPr>
        <w:pStyle w:val="SemEspaamento"/>
        <w:spacing w:line="360" w:lineRule="auto"/>
        <w:jc w:val="both"/>
        <w:rPr>
          <w:rFonts w:ascii="Arial" w:hAnsi="Arial" w:cs="Arial"/>
          <w:sz w:val="24"/>
          <w:szCs w:val="24"/>
        </w:rPr>
      </w:pPr>
      <w:r w:rsidRPr="00782B30">
        <w:rPr>
          <w:rFonts w:ascii="Arial" w:hAnsi="Arial" w:cs="Arial"/>
          <w:sz w:val="24"/>
          <w:szCs w:val="24"/>
        </w:rPr>
        <w:t>Dessa forma, certamente os riscos ocupacionais diminuem, compreendendo ainda mais a função do enfermeiro do trabalho como sendo um elemento fundamental na empresa, que zela incessantemente pela qualidade de vida do trabalhador e consequentemente pelo bem-estar da própria empresa.</w:t>
      </w:r>
    </w:p>
    <w:p w14:paraId="57C88596" w14:textId="77777777" w:rsidR="00C67869" w:rsidRPr="00782B30" w:rsidRDefault="00C67869" w:rsidP="0078352C">
      <w:pPr>
        <w:pStyle w:val="SemEspaamento"/>
        <w:spacing w:line="360" w:lineRule="auto"/>
        <w:jc w:val="both"/>
        <w:rPr>
          <w:rFonts w:ascii="Arial" w:hAnsi="Arial" w:cs="Arial"/>
          <w:sz w:val="24"/>
          <w:szCs w:val="24"/>
        </w:rPr>
      </w:pPr>
      <w:r w:rsidRPr="00782B30">
        <w:rPr>
          <w:rFonts w:ascii="Arial" w:hAnsi="Arial" w:cs="Arial"/>
          <w:sz w:val="24"/>
          <w:szCs w:val="24"/>
        </w:rPr>
        <w:t xml:space="preserve"> </w:t>
      </w:r>
      <w:r w:rsidRPr="00782B30">
        <w:rPr>
          <w:rFonts w:ascii="Arial" w:hAnsi="Arial" w:cs="Arial"/>
          <w:sz w:val="24"/>
          <w:szCs w:val="24"/>
        </w:rPr>
        <w:tab/>
        <w:t xml:space="preserve">Diante dessas afirmações, percebe-se a relevância da profissão, não só para a organização como para os trabalhadores. Compreende a ele desenvolver programas de prevenção das doenças ocupacionais e dos acidentes do trabalho... (BULHÕES, 1986, p. 103). </w:t>
      </w:r>
    </w:p>
    <w:p w14:paraId="42B9B4B1" w14:textId="2748B3E8" w:rsidR="00C67869" w:rsidRPr="00782B30" w:rsidRDefault="00C67869" w:rsidP="0078352C">
      <w:pPr>
        <w:pStyle w:val="SemEspaamento"/>
        <w:spacing w:line="360" w:lineRule="auto"/>
        <w:jc w:val="both"/>
        <w:rPr>
          <w:rFonts w:ascii="Arial" w:hAnsi="Arial" w:cs="Arial"/>
          <w:sz w:val="24"/>
          <w:szCs w:val="24"/>
        </w:rPr>
      </w:pPr>
      <w:r w:rsidRPr="00782B30">
        <w:rPr>
          <w:rFonts w:ascii="Arial" w:hAnsi="Arial" w:cs="Arial"/>
          <w:sz w:val="24"/>
          <w:szCs w:val="24"/>
        </w:rPr>
        <w:t xml:space="preserve"> Nesse seguimento, espera-se do enfermeiro do trabalho uma atenção dedicada à um acompanhamento quase que permanente, de forma a permitir-lhe reconhecer os possíveis riscos de acidentes ou de agentes responsáveis de doenças e a partir </w:t>
      </w:r>
      <w:r w:rsidR="0078352C" w:rsidRPr="00782B30">
        <w:rPr>
          <w:rFonts w:ascii="Arial" w:hAnsi="Arial" w:cs="Arial"/>
          <w:sz w:val="24"/>
          <w:szCs w:val="24"/>
        </w:rPr>
        <w:t>de aí</w:t>
      </w:r>
      <w:r w:rsidRPr="00782B30">
        <w:rPr>
          <w:rFonts w:ascii="Arial" w:hAnsi="Arial" w:cs="Arial"/>
          <w:sz w:val="24"/>
          <w:szCs w:val="24"/>
        </w:rPr>
        <w:t xml:space="preserve"> executar programas que possam prevenir possíveis riscos dos quais os trabalhadores estão expostos.</w:t>
      </w:r>
    </w:p>
    <w:p w14:paraId="1B49D6F3" w14:textId="77777777" w:rsidR="0078352C" w:rsidRDefault="0078352C" w:rsidP="00C67869">
      <w:pPr>
        <w:spacing w:line="360" w:lineRule="auto"/>
        <w:jc w:val="both"/>
        <w:rPr>
          <w:rFonts w:ascii="Arial" w:hAnsi="Arial" w:cs="Arial"/>
          <w:b/>
          <w:sz w:val="24"/>
          <w:szCs w:val="24"/>
        </w:rPr>
      </w:pPr>
    </w:p>
    <w:p w14:paraId="122317D5" w14:textId="21B7BCF5" w:rsidR="00C67869" w:rsidRPr="00C67869" w:rsidRDefault="00101BAC" w:rsidP="00C67869">
      <w:pPr>
        <w:spacing w:line="360" w:lineRule="auto"/>
        <w:jc w:val="both"/>
        <w:rPr>
          <w:rFonts w:ascii="Arial" w:hAnsi="Arial" w:cs="Arial"/>
          <w:sz w:val="24"/>
          <w:szCs w:val="24"/>
        </w:rPr>
      </w:pPr>
      <w:r>
        <w:rPr>
          <w:rFonts w:ascii="Arial" w:hAnsi="Arial" w:cs="Arial"/>
          <w:b/>
          <w:sz w:val="24"/>
          <w:szCs w:val="24"/>
        </w:rPr>
        <w:t xml:space="preserve"> 3.1.</w:t>
      </w:r>
      <w:r w:rsidR="00C67869" w:rsidRPr="00C67869">
        <w:rPr>
          <w:rFonts w:ascii="Arial" w:hAnsi="Arial" w:cs="Arial"/>
          <w:b/>
          <w:sz w:val="24"/>
          <w:szCs w:val="24"/>
        </w:rPr>
        <w:t xml:space="preserve">   </w:t>
      </w:r>
      <w:r w:rsidR="00C67869" w:rsidRPr="0078352C">
        <w:rPr>
          <w:rFonts w:ascii="Arial" w:hAnsi="Arial" w:cs="Arial"/>
          <w:b/>
          <w:sz w:val="28"/>
          <w:szCs w:val="28"/>
        </w:rPr>
        <w:t>Enfermeiro do Trabalho na Orientação e Prevenção de Acidentes e Doenças Dentro de uma Organização</w:t>
      </w:r>
      <w:r w:rsidR="00C67869" w:rsidRPr="0078352C">
        <w:rPr>
          <w:rFonts w:ascii="Arial" w:hAnsi="Arial" w:cs="Arial"/>
          <w:sz w:val="28"/>
          <w:szCs w:val="28"/>
        </w:rPr>
        <w:t>.</w:t>
      </w:r>
      <w:r w:rsidR="00C67869" w:rsidRPr="00C67869">
        <w:rPr>
          <w:rFonts w:ascii="Arial" w:hAnsi="Arial" w:cs="Arial"/>
          <w:sz w:val="24"/>
          <w:szCs w:val="24"/>
        </w:rPr>
        <w:t xml:space="preserve"> </w:t>
      </w:r>
    </w:p>
    <w:p w14:paraId="6755F2BC" w14:textId="77777777" w:rsidR="00C67869" w:rsidRPr="00C67869" w:rsidRDefault="00C67869" w:rsidP="00C67869">
      <w:pPr>
        <w:spacing w:line="360" w:lineRule="auto"/>
        <w:ind w:firstLine="708"/>
        <w:jc w:val="both"/>
        <w:rPr>
          <w:rFonts w:ascii="Arial" w:hAnsi="Arial" w:cs="Arial"/>
          <w:sz w:val="24"/>
          <w:szCs w:val="24"/>
        </w:rPr>
      </w:pPr>
    </w:p>
    <w:p w14:paraId="37101D36" w14:textId="2E10A0E2" w:rsidR="00C67869" w:rsidRPr="0078352C" w:rsidRDefault="00C67869" w:rsidP="0078352C">
      <w:pPr>
        <w:pStyle w:val="SemEspaamento"/>
        <w:spacing w:line="360" w:lineRule="auto"/>
        <w:ind w:firstLine="708"/>
        <w:jc w:val="both"/>
        <w:rPr>
          <w:rFonts w:ascii="Arial" w:hAnsi="Arial" w:cs="Arial"/>
          <w:sz w:val="24"/>
          <w:szCs w:val="24"/>
        </w:rPr>
      </w:pPr>
      <w:r w:rsidRPr="0078352C">
        <w:rPr>
          <w:rFonts w:ascii="Arial" w:hAnsi="Arial" w:cs="Arial"/>
          <w:sz w:val="24"/>
          <w:szCs w:val="24"/>
        </w:rPr>
        <w:t xml:space="preserve">É fato que o profissional da enfermagem do trabalho tem uma função extensa dentro das organizações e que entre suas ações, em primeiro lugar vem a orientação para prevenção de acidentes e de possíveis doenças.  </w:t>
      </w:r>
    </w:p>
    <w:p w14:paraId="003D719E" w14:textId="77777777" w:rsidR="00C67869" w:rsidRPr="0078352C" w:rsidRDefault="00C67869" w:rsidP="0078352C">
      <w:pPr>
        <w:pStyle w:val="SemEspaamento"/>
        <w:spacing w:line="360" w:lineRule="auto"/>
        <w:ind w:firstLine="708"/>
        <w:jc w:val="both"/>
        <w:rPr>
          <w:rFonts w:ascii="Arial" w:hAnsi="Arial" w:cs="Arial"/>
          <w:sz w:val="24"/>
          <w:szCs w:val="24"/>
        </w:rPr>
      </w:pPr>
      <w:r w:rsidRPr="0078352C">
        <w:rPr>
          <w:rFonts w:ascii="Arial" w:hAnsi="Arial" w:cs="Arial"/>
          <w:sz w:val="24"/>
          <w:szCs w:val="24"/>
        </w:rPr>
        <w:lastRenderedPageBreak/>
        <w:t xml:space="preserve">Para tanto, Mauro (1998, p. 32-34), afirma que: </w:t>
      </w:r>
    </w:p>
    <w:p w14:paraId="503C7B6F" w14:textId="77777777" w:rsidR="00C67869" w:rsidRPr="0078352C" w:rsidRDefault="00C67869" w:rsidP="0078352C">
      <w:pPr>
        <w:pStyle w:val="SemEspaamento"/>
        <w:spacing w:line="360" w:lineRule="auto"/>
        <w:jc w:val="both"/>
        <w:rPr>
          <w:rFonts w:ascii="Arial" w:hAnsi="Arial" w:cs="Arial"/>
          <w:sz w:val="24"/>
          <w:szCs w:val="24"/>
        </w:rPr>
      </w:pPr>
    </w:p>
    <w:p w14:paraId="3B5844A4" w14:textId="77777777" w:rsidR="00C67869" w:rsidRPr="00C67869" w:rsidRDefault="00C67869" w:rsidP="00C67869">
      <w:pPr>
        <w:spacing w:line="360" w:lineRule="auto"/>
        <w:ind w:left="3540" w:firstLine="708"/>
        <w:jc w:val="both"/>
        <w:rPr>
          <w:rFonts w:ascii="Arial" w:hAnsi="Arial" w:cs="Arial"/>
        </w:rPr>
      </w:pPr>
      <w:r w:rsidRPr="00C67869">
        <w:rPr>
          <w:rFonts w:ascii="Arial" w:hAnsi="Arial" w:cs="Arial"/>
        </w:rPr>
        <w:t>[...] O enfermeiro do trabalho assiste ao trabalhador de maneira integral. Ele deve considerar o cenário em que a empresa se localiza, seu ambiente interno, verificando questões como: ruído, processo de trabalho, matérias primas utilizadas na produção e seus riscos para a saúde do trabalhador.</w:t>
      </w:r>
    </w:p>
    <w:p w14:paraId="03EEFCD9" w14:textId="56EE2659" w:rsidR="00C67869" w:rsidRPr="0078352C" w:rsidRDefault="00C67869" w:rsidP="00101BAC">
      <w:pPr>
        <w:pStyle w:val="SemEspaamento"/>
        <w:spacing w:line="360" w:lineRule="auto"/>
        <w:ind w:firstLine="708"/>
        <w:jc w:val="both"/>
        <w:rPr>
          <w:rFonts w:ascii="Arial" w:hAnsi="Arial" w:cs="Arial"/>
          <w:sz w:val="24"/>
          <w:szCs w:val="24"/>
        </w:rPr>
      </w:pPr>
      <w:r w:rsidRPr="0078352C">
        <w:rPr>
          <w:rFonts w:ascii="Arial" w:hAnsi="Arial" w:cs="Arial"/>
          <w:sz w:val="24"/>
          <w:szCs w:val="24"/>
        </w:rPr>
        <w:t>O profissional da saúde observa o trabalhador de forma completa, que deve abranger local da empresa, ambiente interno quanto ao barulho, ruído, matérias primas que são usadas na produção e danos que podem causar ao trabalhador.</w:t>
      </w:r>
    </w:p>
    <w:p w14:paraId="0266D35F" w14:textId="77777777" w:rsidR="00C67869" w:rsidRPr="0078352C" w:rsidRDefault="00C67869" w:rsidP="0078352C">
      <w:pPr>
        <w:pStyle w:val="SemEspaamento"/>
        <w:spacing w:line="360" w:lineRule="auto"/>
        <w:ind w:firstLine="708"/>
        <w:jc w:val="both"/>
        <w:rPr>
          <w:rFonts w:ascii="Arial" w:hAnsi="Arial" w:cs="Arial"/>
          <w:sz w:val="24"/>
          <w:szCs w:val="24"/>
        </w:rPr>
      </w:pPr>
      <w:r w:rsidRPr="0078352C">
        <w:rPr>
          <w:rFonts w:ascii="Arial" w:hAnsi="Arial" w:cs="Arial"/>
          <w:sz w:val="24"/>
          <w:szCs w:val="24"/>
        </w:rPr>
        <w:t xml:space="preserve">De aspecto particular o enfermeiro do trabalho desenvolve seu papel diante os riscos ocupacionais e devidas medidas a serem tomadas, pois estuda e analisa as condições de segurança e periculosidade que se encontra na empresa, observa o ambiente e interage com a equipe para identificar a segurança, higiene e melhora no trabalho; desenvolvem e executa projetos voltados a proteção e a saúde dos funcionários, estudam causas da desocupação, participam de grupos que processam inquéritos sanitários, pesquisam causas de doenças decorrentes da profissão e lesões traumáticas, </w:t>
      </w:r>
      <w:r w:rsidRPr="0078352C">
        <w:rPr>
          <w:rFonts w:ascii="Arial" w:hAnsi="Arial" w:cs="Arial"/>
          <w:sz w:val="24"/>
          <w:szCs w:val="24"/>
          <w:shd w:val="clear" w:color="auto" w:fill="FFFFFF"/>
        </w:rPr>
        <w:t>estudo das epidemias, desempenham e analisam programas que previnem os acidentes detectam doenças profissionais e não profissionais, fazem análise das condições de trabalho do menor e da mulher,  realizam curativos e imobilizações especiais, administram medicamentos, prestam primeiros socorros,</w:t>
      </w:r>
      <w:r w:rsidRPr="0078352C">
        <w:rPr>
          <w:rFonts w:ascii="Arial" w:eastAsia="Times New Roman" w:hAnsi="Arial" w:cs="Arial"/>
          <w:sz w:val="24"/>
          <w:szCs w:val="24"/>
          <w:lang w:eastAsia="pt-BR"/>
        </w:rPr>
        <w:t xml:space="preserve"> Treina trabalhadores, instruindo-os sobre o uso de roupas e material adequado ao tipo de trabalho,</w:t>
      </w:r>
      <w:r w:rsidRPr="0078352C">
        <w:rPr>
          <w:rFonts w:ascii="Arial" w:hAnsi="Arial" w:cs="Arial"/>
          <w:sz w:val="24"/>
          <w:szCs w:val="24"/>
          <w:shd w:val="clear" w:color="auto" w:fill="FFFFFF"/>
        </w:rPr>
        <w:t xml:space="preserve"> propiciando de todas as formas possíveis a integridade física e mental do trabalhador.</w:t>
      </w:r>
      <w:r w:rsidRPr="0078352C">
        <w:rPr>
          <w:rFonts w:ascii="Arial" w:hAnsi="Arial" w:cs="Arial"/>
          <w:sz w:val="24"/>
          <w:szCs w:val="24"/>
        </w:rPr>
        <w:t xml:space="preserve"> Somando a todas essas atribuições o enfermeiro também alerta sobre os perigos do cigarro, álcool e drogas diretamente em sua saúde. </w:t>
      </w:r>
    </w:p>
    <w:p w14:paraId="3DC7A261" w14:textId="77777777" w:rsidR="00C67869" w:rsidRPr="0078352C" w:rsidRDefault="00C67869" w:rsidP="0078352C">
      <w:pPr>
        <w:pStyle w:val="SemEspaamento"/>
        <w:spacing w:line="360" w:lineRule="auto"/>
        <w:ind w:firstLine="708"/>
        <w:jc w:val="both"/>
        <w:rPr>
          <w:rFonts w:ascii="Arial" w:hAnsi="Arial" w:cs="Arial"/>
          <w:color w:val="222222"/>
          <w:sz w:val="24"/>
          <w:szCs w:val="24"/>
          <w:shd w:val="clear" w:color="auto" w:fill="FFFFFF"/>
        </w:rPr>
      </w:pPr>
      <w:r w:rsidRPr="0078352C">
        <w:rPr>
          <w:rFonts w:ascii="Arial" w:hAnsi="Arial" w:cs="Arial"/>
          <w:sz w:val="24"/>
          <w:szCs w:val="24"/>
          <w:shd w:val="clear" w:color="auto" w:fill="FFFFFF"/>
        </w:rPr>
        <w:t xml:space="preserve">Quando o tema é prevenção de acidentes de trabalho, muitas são as possibilidades, pois além de todas as ações citadas, espera-se que o enfermeiro do trabalho também desenvolva atitudes diferenciadas que contribuam para a conscientização dos trabalhadores quanto ao uso devido dos equipamentos de </w:t>
      </w:r>
      <w:r w:rsidRPr="0078352C">
        <w:rPr>
          <w:rFonts w:ascii="Arial" w:hAnsi="Arial" w:cs="Arial"/>
          <w:sz w:val="24"/>
          <w:szCs w:val="24"/>
          <w:shd w:val="clear" w:color="auto" w:fill="FFFFFF"/>
        </w:rPr>
        <w:lastRenderedPageBreak/>
        <w:t xml:space="preserve">proteção individual, bem como orientação ao uso de medicamentos, focando sobre a importância </w:t>
      </w:r>
      <w:r w:rsidRPr="0078352C">
        <w:rPr>
          <w:rFonts w:ascii="Arial" w:hAnsi="Arial" w:cs="Arial"/>
          <w:color w:val="222222"/>
          <w:sz w:val="24"/>
          <w:szCs w:val="24"/>
          <w:shd w:val="clear" w:color="auto" w:fill="FFFFFF"/>
        </w:rPr>
        <w:t>da boa saúde.</w:t>
      </w:r>
    </w:p>
    <w:p w14:paraId="2EAD25EE" w14:textId="77777777" w:rsidR="00C67869" w:rsidRPr="0078352C" w:rsidRDefault="00C67869" w:rsidP="0078352C">
      <w:pPr>
        <w:pStyle w:val="SemEspaamento"/>
        <w:spacing w:line="360" w:lineRule="auto"/>
        <w:ind w:firstLine="708"/>
        <w:jc w:val="both"/>
        <w:rPr>
          <w:rFonts w:ascii="Arial" w:hAnsi="Arial" w:cs="Arial"/>
          <w:color w:val="222222"/>
          <w:sz w:val="24"/>
          <w:szCs w:val="24"/>
          <w:shd w:val="clear" w:color="auto" w:fill="FFFFFF"/>
        </w:rPr>
      </w:pPr>
      <w:r w:rsidRPr="0078352C">
        <w:rPr>
          <w:rFonts w:ascii="Arial" w:hAnsi="Arial" w:cs="Arial"/>
          <w:color w:val="222222"/>
          <w:sz w:val="24"/>
          <w:szCs w:val="24"/>
          <w:shd w:val="clear" w:color="auto" w:fill="FFFFFF"/>
        </w:rPr>
        <w:t>Assim, todos os coeficientes relacionados as doenças ocupacionais desencadeiam do próprio ambiente, em todas as formas sendo elas: físicas e psicológicas. Contudo faz saber que para serem evitadas é necessário a compreensão sobre o contexto e fatores que se desprendem, para que assim sejam evitadas e ou prevenidas.</w:t>
      </w:r>
    </w:p>
    <w:p w14:paraId="4394D8E7" w14:textId="77777777" w:rsidR="00C67869" w:rsidRPr="0078352C" w:rsidRDefault="00C67869" w:rsidP="0078352C">
      <w:pPr>
        <w:pStyle w:val="SemEspaamento"/>
        <w:spacing w:line="360" w:lineRule="auto"/>
        <w:ind w:firstLine="708"/>
        <w:jc w:val="both"/>
        <w:rPr>
          <w:rFonts w:ascii="Arial" w:hAnsi="Arial" w:cs="Arial"/>
          <w:sz w:val="24"/>
          <w:szCs w:val="24"/>
          <w:shd w:val="clear" w:color="auto" w:fill="FFFFFF"/>
        </w:rPr>
      </w:pPr>
      <w:r w:rsidRPr="0078352C">
        <w:rPr>
          <w:rFonts w:ascii="Arial" w:hAnsi="Arial" w:cs="Arial"/>
          <w:sz w:val="24"/>
          <w:szCs w:val="24"/>
          <w:shd w:val="clear" w:color="auto" w:fill="FFFFFF"/>
        </w:rPr>
        <w:t>Dentre os vários fatores a serem avaliados e todos de suma importância, o profissional da saúde, elabora ações de higiene, medicina e segurança do trabalhador de forma eficiente, acrescentando atividades, como a manutenção da saúde com bem-estar físico e mental e acompanhamento de doenças ocupacionais ou não ocupacionais e sua reabilitação para o trabalho, contando com o apoio de um técnico em enfermagem.</w:t>
      </w:r>
    </w:p>
    <w:p w14:paraId="4051EDA9" w14:textId="77777777" w:rsidR="00C67869" w:rsidRPr="0078352C" w:rsidRDefault="00C67869" w:rsidP="0078352C">
      <w:pPr>
        <w:pStyle w:val="SemEspaamento"/>
        <w:spacing w:line="360" w:lineRule="auto"/>
        <w:ind w:firstLine="708"/>
        <w:jc w:val="both"/>
        <w:rPr>
          <w:rFonts w:ascii="Arial" w:hAnsi="Arial" w:cs="Arial"/>
          <w:sz w:val="24"/>
          <w:szCs w:val="24"/>
          <w:shd w:val="clear" w:color="auto" w:fill="FFFFFF"/>
        </w:rPr>
      </w:pPr>
      <w:r w:rsidRPr="0078352C">
        <w:rPr>
          <w:rFonts w:ascii="Arial" w:hAnsi="Arial" w:cs="Arial"/>
          <w:sz w:val="24"/>
          <w:szCs w:val="24"/>
          <w:shd w:val="clear" w:color="auto" w:fill="FFFFFF"/>
        </w:rPr>
        <w:t xml:space="preserve">A empresa que tem em seu quadro de funcionários um profissional da enfermagem do trabalho, se destaca em relação a custo benefício, pois o desempenho relacionado a segurança e saúde dos trabalhadores faz com que estes tenham um melhor desempenho no trabalho contribuindo para o bom funcionamento da empresa.  </w:t>
      </w:r>
    </w:p>
    <w:p w14:paraId="22173AC6" w14:textId="77777777" w:rsidR="00C67869" w:rsidRPr="0078352C" w:rsidRDefault="00C67869" w:rsidP="0078352C">
      <w:pPr>
        <w:pStyle w:val="SemEspaamento"/>
        <w:spacing w:line="360" w:lineRule="auto"/>
        <w:jc w:val="both"/>
        <w:rPr>
          <w:rFonts w:ascii="Arial" w:hAnsi="Arial" w:cs="Arial"/>
          <w:sz w:val="24"/>
          <w:szCs w:val="24"/>
          <w:shd w:val="clear" w:color="auto" w:fill="FFFFFF"/>
        </w:rPr>
      </w:pPr>
      <w:r w:rsidRPr="0078352C">
        <w:rPr>
          <w:rFonts w:ascii="Arial" w:hAnsi="Arial" w:cs="Arial"/>
          <w:sz w:val="24"/>
          <w:szCs w:val="24"/>
          <w:shd w:val="clear" w:color="auto" w:fill="FFFFFF"/>
        </w:rPr>
        <w:t>Outrossim, de acordo com o estatuário, os Enfermeiros do Trabalho podem exercer suas atividades em tempo parcial, que corresponde ao período de 3horas, ou tempo integral de 6horas.</w:t>
      </w:r>
    </w:p>
    <w:p w14:paraId="70367141" w14:textId="77777777" w:rsidR="00C67869" w:rsidRPr="0078352C" w:rsidRDefault="00C67869" w:rsidP="0078352C">
      <w:pPr>
        <w:pStyle w:val="SemEspaamento"/>
        <w:spacing w:line="360" w:lineRule="auto"/>
        <w:ind w:firstLine="708"/>
        <w:jc w:val="both"/>
        <w:rPr>
          <w:rFonts w:ascii="Arial" w:hAnsi="Arial" w:cs="Arial"/>
          <w:sz w:val="24"/>
          <w:szCs w:val="24"/>
          <w:shd w:val="clear" w:color="auto" w:fill="FFFFFF"/>
        </w:rPr>
      </w:pPr>
      <w:r w:rsidRPr="0078352C">
        <w:rPr>
          <w:rFonts w:ascii="Arial" w:hAnsi="Arial" w:cs="Arial"/>
          <w:sz w:val="24"/>
          <w:szCs w:val="24"/>
          <w:shd w:val="clear" w:color="auto" w:fill="FFFFFF"/>
        </w:rPr>
        <w:t xml:space="preserve">Para tanto, pode-se perceber que o enfermeiro do trabalho é um elemento substancial e indispensável para o bom funcionamento da empresa, seja ela estatal, privada ou mista, de acordo com a classificação de risco no trabalho. </w:t>
      </w:r>
    </w:p>
    <w:p w14:paraId="73A3B4B5" w14:textId="77777777" w:rsidR="00C67869" w:rsidRPr="0078352C" w:rsidRDefault="00C67869" w:rsidP="0078352C">
      <w:pPr>
        <w:pStyle w:val="SemEspaamento"/>
        <w:spacing w:line="360" w:lineRule="auto"/>
        <w:jc w:val="both"/>
        <w:rPr>
          <w:rFonts w:ascii="Arial" w:hAnsi="Arial" w:cs="Arial"/>
          <w:b/>
          <w:sz w:val="24"/>
          <w:szCs w:val="24"/>
        </w:rPr>
      </w:pPr>
    </w:p>
    <w:p w14:paraId="6A588BBF" w14:textId="77777777" w:rsidR="00C67869" w:rsidRPr="00C67869" w:rsidRDefault="00C67869" w:rsidP="00C67869">
      <w:pPr>
        <w:pStyle w:val="NormalWeb"/>
        <w:shd w:val="clear" w:color="auto" w:fill="FFFFFF"/>
        <w:spacing w:line="360" w:lineRule="auto"/>
        <w:jc w:val="both"/>
        <w:rPr>
          <w:rFonts w:ascii="Arial" w:hAnsi="Arial" w:cs="Arial"/>
          <w:b/>
          <w:bCs/>
          <w:color w:val="000000"/>
        </w:rPr>
      </w:pPr>
      <w:r w:rsidRPr="00C67869">
        <w:rPr>
          <w:rFonts w:ascii="Arial" w:hAnsi="Arial" w:cs="Arial"/>
          <w:b/>
          <w:bCs/>
          <w:color w:val="000000"/>
        </w:rPr>
        <w:t>CONSIDERAÇÕES FINAIS</w:t>
      </w:r>
    </w:p>
    <w:p w14:paraId="3828EDBD" w14:textId="710010D5" w:rsidR="00C67869" w:rsidRPr="0078352C" w:rsidRDefault="00C67869" w:rsidP="00101BAC">
      <w:pPr>
        <w:pStyle w:val="SemEspaamento"/>
        <w:spacing w:line="360" w:lineRule="auto"/>
        <w:ind w:firstLine="708"/>
        <w:jc w:val="both"/>
        <w:rPr>
          <w:rFonts w:ascii="Arial" w:hAnsi="Arial" w:cs="Arial"/>
          <w:sz w:val="24"/>
          <w:szCs w:val="24"/>
        </w:rPr>
      </w:pPr>
      <w:r w:rsidRPr="0078352C">
        <w:rPr>
          <w:rFonts w:ascii="Arial" w:hAnsi="Arial" w:cs="Arial"/>
          <w:sz w:val="24"/>
          <w:szCs w:val="24"/>
        </w:rPr>
        <w:t xml:space="preserve">Sabe-se que não só no Brasil, mas em vários outros países, compete ao enfermeiro do trabalho a função de identificar possíveis riscos e perigos que acontecem no ambiente do trabalho. Frente a isso o presente artigo deixou </w:t>
      </w:r>
      <w:r w:rsidR="0078352C" w:rsidRPr="0078352C">
        <w:rPr>
          <w:rFonts w:ascii="Arial" w:hAnsi="Arial" w:cs="Arial"/>
          <w:sz w:val="24"/>
          <w:szCs w:val="24"/>
        </w:rPr>
        <w:t>claro a</w:t>
      </w:r>
      <w:r w:rsidRPr="0078352C">
        <w:rPr>
          <w:rFonts w:ascii="Arial" w:hAnsi="Arial" w:cs="Arial"/>
          <w:sz w:val="24"/>
          <w:szCs w:val="24"/>
        </w:rPr>
        <w:t xml:space="preserve"> importância do profissional da enfermagem do trabalho atuando diretamente nas empresas, com o propósito não somente de prevenir doenças e acidentes </w:t>
      </w:r>
      <w:r w:rsidRPr="0078352C">
        <w:rPr>
          <w:rFonts w:ascii="Arial" w:hAnsi="Arial" w:cs="Arial"/>
          <w:sz w:val="24"/>
          <w:szCs w:val="24"/>
        </w:rPr>
        <w:lastRenderedPageBreak/>
        <w:t xml:space="preserve">de trabalho, mas desenvolvendo um papel contínuo de </w:t>
      </w:r>
      <w:r w:rsidRPr="0078352C">
        <w:rPr>
          <w:rFonts w:ascii="Arial" w:hAnsi="Arial" w:cs="Arial"/>
          <w:sz w:val="24"/>
          <w:szCs w:val="24"/>
          <w:shd w:val="clear" w:color="auto" w:fill="FFFFFF"/>
        </w:rPr>
        <w:t xml:space="preserve">melhoria </w:t>
      </w:r>
      <w:r w:rsidRPr="0078352C">
        <w:rPr>
          <w:rFonts w:ascii="Arial" w:hAnsi="Arial" w:cs="Arial"/>
          <w:sz w:val="24"/>
          <w:szCs w:val="24"/>
        </w:rPr>
        <w:t>da saúde do trabalhador.</w:t>
      </w:r>
    </w:p>
    <w:p w14:paraId="1535365E" w14:textId="600FD60D" w:rsidR="00C67869" w:rsidRPr="0078352C" w:rsidRDefault="00C67869" w:rsidP="0078352C">
      <w:pPr>
        <w:pStyle w:val="SemEspaamento"/>
        <w:spacing w:line="360" w:lineRule="auto"/>
        <w:ind w:firstLine="708"/>
        <w:jc w:val="both"/>
        <w:rPr>
          <w:rFonts w:ascii="Arial" w:hAnsi="Arial" w:cs="Arial"/>
          <w:sz w:val="24"/>
          <w:szCs w:val="24"/>
        </w:rPr>
      </w:pPr>
      <w:r w:rsidRPr="0078352C">
        <w:rPr>
          <w:rFonts w:ascii="Arial" w:hAnsi="Arial" w:cs="Arial"/>
          <w:sz w:val="24"/>
          <w:szCs w:val="24"/>
        </w:rPr>
        <w:t xml:space="preserve">O trabalho salienta a importância das ações do enfermeiro da saúde, ficando claro que muito além de cuidar da saúde do trabalhador, seus informes não ficam limitados somente dentro da organização, pois assim que assimiladas e compreendidas pelos funcionários, estes por sua vez levarão para sua família e comunidade </w:t>
      </w:r>
      <w:r w:rsidR="0078352C" w:rsidRPr="0078352C">
        <w:rPr>
          <w:rFonts w:ascii="Arial" w:hAnsi="Arial" w:cs="Arial"/>
          <w:sz w:val="24"/>
          <w:szCs w:val="24"/>
        </w:rPr>
        <w:t>todas informações</w:t>
      </w:r>
      <w:r w:rsidRPr="0078352C">
        <w:rPr>
          <w:rFonts w:ascii="Arial" w:hAnsi="Arial" w:cs="Arial"/>
          <w:sz w:val="24"/>
          <w:szCs w:val="24"/>
        </w:rPr>
        <w:t xml:space="preserve"> aprendidas.</w:t>
      </w:r>
    </w:p>
    <w:p w14:paraId="35736B4C" w14:textId="77777777" w:rsidR="00C67869" w:rsidRPr="0078352C" w:rsidRDefault="00C67869" w:rsidP="0078352C">
      <w:pPr>
        <w:pStyle w:val="SemEspaamento"/>
        <w:spacing w:line="360" w:lineRule="auto"/>
        <w:ind w:firstLine="708"/>
        <w:jc w:val="both"/>
        <w:rPr>
          <w:rFonts w:ascii="Arial" w:hAnsi="Arial" w:cs="Arial"/>
          <w:sz w:val="24"/>
          <w:szCs w:val="24"/>
        </w:rPr>
      </w:pPr>
      <w:r w:rsidRPr="0078352C">
        <w:rPr>
          <w:rFonts w:ascii="Arial" w:hAnsi="Arial" w:cs="Arial"/>
          <w:sz w:val="24"/>
          <w:szCs w:val="24"/>
        </w:rPr>
        <w:t>Por essa razão, percebe-se que o enfermeiro do trabalho pratica suas ações de forma global, trazendo a segurança e a qualidade de vida dentro e fora da empresa.</w:t>
      </w:r>
    </w:p>
    <w:p w14:paraId="27E81076" w14:textId="77777777" w:rsidR="00C67869" w:rsidRPr="0078352C" w:rsidRDefault="00C67869" w:rsidP="0078352C">
      <w:pPr>
        <w:pStyle w:val="SemEspaamento"/>
        <w:spacing w:line="360" w:lineRule="auto"/>
        <w:ind w:firstLine="708"/>
        <w:jc w:val="both"/>
        <w:rPr>
          <w:rFonts w:ascii="Arial" w:hAnsi="Arial" w:cs="Arial"/>
          <w:sz w:val="24"/>
          <w:szCs w:val="24"/>
        </w:rPr>
      </w:pPr>
      <w:r w:rsidRPr="0078352C">
        <w:rPr>
          <w:rFonts w:ascii="Arial" w:hAnsi="Arial" w:cs="Arial"/>
          <w:sz w:val="24"/>
          <w:szCs w:val="24"/>
        </w:rPr>
        <w:t>A respeito das indicações fornecidas pelo enfermeiro do trabalho, evidencia que  suas contribuições são educativas, que conscientizam  sobre a necessidade da prevenção  de acidentes e doenças ocupacionais no ambiente de trabalho, esclarece também que tal atitude evita prejuízos tanto para o trabalhador quanto para empresa, tornando tais orientações fundamentais, não apenas pelo cumprimento das normas regulamentadoras e promoção da organização, mas para precaução de sua saúde no ambiente ocupacional.</w:t>
      </w:r>
    </w:p>
    <w:p w14:paraId="0CCC4E25" w14:textId="77777777" w:rsidR="00C67869" w:rsidRPr="0078352C" w:rsidRDefault="00C67869" w:rsidP="0078352C">
      <w:pPr>
        <w:pStyle w:val="SemEspaamento"/>
        <w:spacing w:line="360" w:lineRule="auto"/>
        <w:jc w:val="both"/>
        <w:rPr>
          <w:rFonts w:ascii="Arial" w:hAnsi="Arial" w:cs="Arial"/>
          <w:b/>
          <w:color w:val="000000"/>
          <w:sz w:val="24"/>
          <w:szCs w:val="24"/>
        </w:rPr>
      </w:pPr>
    </w:p>
    <w:p w14:paraId="14DE9BAA" w14:textId="77777777" w:rsidR="00C67869" w:rsidRPr="00C67869" w:rsidRDefault="00C67869" w:rsidP="00C67869">
      <w:pPr>
        <w:pStyle w:val="NormalWeb"/>
        <w:shd w:val="clear" w:color="auto" w:fill="FFFFFF"/>
        <w:spacing w:line="360" w:lineRule="auto"/>
        <w:jc w:val="both"/>
        <w:rPr>
          <w:rFonts w:ascii="Arial" w:hAnsi="Arial" w:cs="Arial"/>
          <w:b/>
          <w:color w:val="000000"/>
        </w:rPr>
      </w:pPr>
    </w:p>
    <w:p w14:paraId="3B068167" w14:textId="77777777" w:rsidR="00C67869" w:rsidRPr="00101BAC" w:rsidRDefault="00C67869" w:rsidP="00C67869">
      <w:pPr>
        <w:pStyle w:val="NormalWeb"/>
        <w:shd w:val="clear" w:color="auto" w:fill="FFFFFF"/>
        <w:spacing w:line="360" w:lineRule="auto"/>
        <w:jc w:val="both"/>
        <w:rPr>
          <w:rFonts w:ascii="Arial" w:hAnsi="Arial" w:cs="Arial"/>
          <w:b/>
          <w:color w:val="000000"/>
          <w:sz w:val="28"/>
          <w:szCs w:val="28"/>
        </w:rPr>
      </w:pPr>
      <w:r w:rsidRPr="00101BAC">
        <w:rPr>
          <w:rFonts w:ascii="Arial" w:hAnsi="Arial" w:cs="Arial"/>
          <w:b/>
          <w:color w:val="000000"/>
          <w:sz w:val="28"/>
          <w:szCs w:val="28"/>
        </w:rPr>
        <w:t>Referências Bibliográficas</w:t>
      </w:r>
    </w:p>
    <w:p w14:paraId="0D62EE71" w14:textId="220A373B" w:rsidR="00C67869" w:rsidRPr="00C67869" w:rsidRDefault="00C67869" w:rsidP="00C67869">
      <w:pPr>
        <w:pStyle w:val="NormalWeb"/>
        <w:shd w:val="clear" w:color="auto" w:fill="FFFFFF"/>
        <w:spacing w:line="360" w:lineRule="auto"/>
        <w:jc w:val="both"/>
        <w:rPr>
          <w:rFonts w:ascii="Arial" w:hAnsi="Arial" w:cs="Arial"/>
        </w:rPr>
      </w:pPr>
      <w:r w:rsidRPr="00C67869">
        <w:rPr>
          <w:rFonts w:ascii="Arial" w:hAnsi="Arial" w:cs="Arial"/>
        </w:rPr>
        <w:t xml:space="preserve">Associação Nacional de Enfermagem do Trabalho. (2011). Disponível em: </w:t>
      </w:r>
      <w:r w:rsidR="0078352C" w:rsidRPr="00C67869">
        <w:rPr>
          <w:rFonts w:ascii="Arial" w:hAnsi="Arial" w:cs="Arial"/>
        </w:rPr>
        <w:t>www.anent.org.br.</w:t>
      </w:r>
      <w:r w:rsidRPr="00C67869">
        <w:rPr>
          <w:rFonts w:ascii="Arial" w:hAnsi="Arial" w:cs="Arial"/>
        </w:rPr>
        <w:t xml:space="preserve"> Acesso em 16/03/17 </w:t>
      </w:r>
    </w:p>
    <w:p w14:paraId="276226C4" w14:textId="77777777" w:rsidR="00C67869" w:rsidRPr="00C67869" w:rsidRDefault="00C67869" w:rsidP="00C67869">
      <w:pPr>
        <w:pStyle w:val="NormalWeb"/>
        <w:shd w:val="clear" w:color="auto" w:fill="FFFFFF"/>
        <w:spacing w:line="360" w:lineRule="auto"/>
        <w:jc w:val="both"/>
        <w:rPr>
          <w:rFonts w:ascii="Arial" w:hAnsi="Arial" w:cs="Arial"/>
        </w:rPr>
      </w:pPr>
      <w:r w:rsidRPr="00C67869">
        <w:rPr>
          <w:rFonts w:ascii="Arial" w:hAnsi="Arial" w:cs="Arial"/>
        </w:rPr>
        <w:t xml:space="preserve">BULHÕES, Ivone. </w:t>
      </w:r>
      <w:r w:rsidRPr="00C67869">
        <w:rPr>
          <w:rFonts w:ascii="Arial" w:hAnsi="Arial" w:cs="Arial"/>
          <w:i/>
        </w:rPr>
        <w:t>Enfermagem do trabalho.</w:t>
      </w:r>
      <w:r w:rsidRPr="00C67869">
        <w:rPr>
          <w:rFonts w:ascii="Arial" w:hAnsi="Arial" w:cs="Arial"/>
        </w:rPr>
        <w:t xml:space="preserve"> Rio de Janeiro</w:t>
      </w:r>
      <w:r w:rsidRPr="00C67869">
        <w:rPr>
          <w:rFonts w:ascii="Arial" w:hAnsi="Arial" w:cs="Arial"/>
          <w:i/>
        </w:rPr>
        <w:t xml:space="preserve">: </w:t>
      </w:r>
      <w:proofErr w:type="spellStart"/>
      <w:r w:rsidRPr="00C67869">
        <w:rPr>
          <w:rFonts w:ascii="Arial" w:hAnsi="Arial" w:cs="Arial"/>
          <w:i/>
        </w:rPr>
        <w:t>Ideas</w:t>
      </w:r>
      <w:proofErr w:type="spellEnd"/>
      <w:r w:rsidRPr="00C67869">
        <w:rPr>
          <w:rFonts w:ascii="Arial" w:hAnsi="Arial" w:cs="Arial"/>
        </w:rPr>
        <w:t xml:space="preserve">, 1986. </w:t>
      </w:r>
    </w:p>
    <w:p w14:paraId="7B75EC24" w14:textId="77777777" w:rsidR="00C67869" w:rsidRPr="00C67869" w:rsidRDefault="00C67869" w:rsidP="00C67869">
      <w:pPr>
        <w:pStyle w:val="NormalWeb"/>
        <w:shd w:val="clear" w:color="auto" w:fill="FFFFFF"/>
        <w:spacing w:line="360" w:lineRule="auto"/>
        <w:jc w:val="both"/>
        <w:rPr>
          <w:rFonts w:ascii="Arial" w:hAnsi="Arial" w:cs="Arial"/>
        </w:rPr>
      </w:pPr>
      <w:r w:rsidRPr="00C67869">
        <w:rPr>
          <w:rFonts w:ascii="Arial" w:hAnsi="Arial" w:cs="Arial"/>
        </w:rPr>
        <w:t xml:space="preserve">CARVALHO, Geraldo Mota. </w:t>
      </w:r>
      <w:r w:rsidRPr="00101BAC">
        <w:rPr>
          <w:rFonts w:ascii="Arial" w:hAnsi="Arial" w:cs="Arial"/>
          <w:i/>
        </w:rPr>
        <w:t>Enfermagem do trabalho.</w:t>
      </w:r>
      <w:r w:rsidRPr="00C67869">
        <w:rPr>
          <w:rFonts w:ascii="Arial" w:hAnsi="Arial" w:cs="Arial"/>
        </w:rPr>
        <w:t xml:space="preserve"> São Paulo: EPU, 2001.</w:t>
      </w:r>
    </w:p>
    <w:p w14:paraId="75F11118" w14:textId="77777777" w:rsidR="00C67869" w:rsidRPr="00C67869" w:rsidRDefault="00C67869" w:rsidP="00C67869">
      <w:pPr>
        <w:pStyle w:val="NormalWeb"/>
        <w:shd w:val="clear" w:color="auto" w:fill="FFFFFF"/>
        <w:spacing w:line="360" w:lineRule="auto"/>
        <w:jc w:val="both"/>
        <w:rPr>
          <w:rFonts w:ascii="Arial" w:hAnsi="Arial" w:cs="Arial"/>
          <w:color w:val="000000" w:themeColor="text1"/>
        </w:rPr>
      </w:pPr>
      <w:r w:rsidRPr="00C67869">
        <w:rPr>
          <w:rFonts w:ascii="Arial" w:hAnsi="Arial" w:cs="Arial"/>
        </w:rPr>
        <w:t xml:space="preserve">CASTRO, Angélica Borges Souza de Castro et al. </w:t>
      </w:r>
      <w:r w:rsidRPr="00C67869">
        <w:rPr>
          <w:rFonts w:ascii="Arial" w:hAnsi="Arial" w:cs="Arial"/>
          <w:i/>
        </w:rPr>
        <w:t>Atribuições do enfermeiro do</w:t>
      </w:r>
      <w:r w:rsidRPr="00C67869">
        <w:rPr>
          <w:rFonts w:ascii="Arial" w:hAnsi="Arial" w:cs="Arial"/>
        </w:rPr>
        <w:t xml:space="preserve"> </w:t>
      </w:r>
      <w:r w:rsidRPr="00C67869">
        <w:rPr>
          <w:rFonts w:ascii="Arial" w:hAnsi="Arial" w:cs="Arial"/>
          <w:i/>
        </w:rPr>
        <w:t>trabalho da prevenção de riscos ocupacionais</w:t>
      </w:r>
      <w:r w:rsidRPr="00C67869">
        <w:rPr>
          <w:rFonts w:ascii="Arial" w:hAnsi="Arial" w:cs="Arial"/>
        </w:rPr>
        <w:t xml:space="preserve">.2010. Disponível em: </w:t>
      </w:r>
      <w:r w:rsidRPr="00C67869">
        <w:rPr>
          <w:rFonts w:ascii="Arial" w:hAnsi="Arial" w:cs="Arial"/>
          <w:color w:val="000000" w:themeColor="text1"/>
        </w:rPr>
        <w:t xml:space="preserve">http://www.unip.br/comunicacao/publicacoes/ics/edicoes/2010/01_janmar/V28_n1_2010_p5-7.pdf. Acesso em 18/03/17 </w:t>
      </w:r>
    </w:p>
    <w:p w14:paraId="3C29B4D7" w14:textId="77777777" w:rsidR="00C67869" w:rsidRPr="00C67869" w:rsidRDefault="00C67869" w:rsidP="00C67869">
      <w:pPr>
        <w:pStyle w:val="NormalWeb"/>
        <w:shd w:val="clear" w:color="auto" w:fill="FFFFFF"/>
        <w:spacing w:line="360" w:lineRule="auto"/>
        <w:jc w:val="both"/>
        <w:rPr>
          <w:rFonts w:ascii="Arial" w:hAnsi="Arial" w:cs="Arial"/>
        </w:rPr>
      </w:pPr>
      <w:r w:rsidRPr="00C67869">
        <w:rPr>
          <w:rFonts w:ascii="Arial" w:hAnsi="Arial" w:cs="Arial"/>
        </w:rPr>
        <w:lastRenderedPageBreak/>
        <w:t>FARIAS, SNP; ZEITOUNE, RCG</w:t>
      </w:r>
      <w:r w:rsidRPr="00C67869">
        <w:rPr>
          <w:rFonts w:ascii="Arial" w:hAnsi="Arial" w:cs="Arial"/>
          <w:i/>
        </w:rPr>
        <w:t>. Riscos no trabalho de enfermagem em um centro</w:t>
      </w:r>
      <w:r w:rsidRPr="00C67869">
        <w:rPr>
          <w:rFonts w:ascii="Arial" w:hAnsi="Arial" w:cs="Arial"/>
        </w:rPr>
        <w:t xml:space="preserve"> </w:t>
      </w:r>
      <w:r w:rsidRPr="00C67869">
        <w:rPr>
          <w:rFonts w:ascii="Arial" w:hAnsi="Arial" w:cs="Arial"/>
          <w:i/>
        </w:rPr>
        <w:t>municipal de saúde</w:t>
      </w:r>
      <w:r w:rsidRPr="00C67869">
        <w:rPr>
          <w:rFonts w:ascii="Arial" w:hAnsi="Arial" w:cs="Arial"/>
        </w:rPr>
        <w:t>. Revista Enfermagem, UERJ, Rio de Janeiro, v. 13, n.2, p. 167-74, 2005.</w:t>
      </w:r>
    </w:p>
    <w:p w14:paraId="270B5DF8" w14:textId="77777777" w:rsidR="00C67869" w:rsidRPr="00C67869" w:rsidRDefault="00C67869" w:rsidP="00C67869">
      <w:pPr>
        <w:pStyle w:val="NormalWeb"/>
        <w:shd w:val="clear" w:color="auto" w:fill="FFFFFF"/>
        <w:spacing w:line="360" w:lineRule="auto"/>
        <w:jc w:val="both"/>
        <w:rPr>
          <w:rFonts w:ascii="Arial" w:hAnsi="Arial" w:cs="Arial"/>
        </w:rPr>
      </w:pPr>
      <w:r w:rsidRPr="00C67869">
        <w:rPr>
          <w:rFonts w:ascii="Arial" w:hAnsi="Arial" w:cs="Arial"/>
        </w:rPr>
        <w:t xml:space="preserve">MAURO, Maria </w:t>
      </w:r>
      <w:proofErr w:type="spellStart"/>
      <w:r w:rsidRPr="00C67869">
        <w:rPr>
          <w:rFonts w:ascii="Arial" w:hAnsi="Arial" w:cs="Arial"/>
        </w:rPr>
        <w:t>Yvone</w:t>
      </w:r>
      <w:proofErr w:type="spellEnd"/>
      <w:r w:rsidRPr="00C67869">
        <w:rPr>
          <w:rFonts w:ascii="Arial" w:hAnsi="Arial" w:cs="Arial"/>
        </w:rPr>
        <w:t xml:space="preserve"> Chaves et. al</w:t>
      </w:r>
      <w:r w:rsidRPr="00C67869">
        <w:rPr>
          <w:rFonts w:ascii="Arial" w:hAnsi="Arial" w:cs="Arial"/>
          <w:i/>
        </w:rPr>
        <w:t>. Uma relação delicada - enfermagem do</w:t>
      </w:r>
      <w:r w:rsidRPr="00C67869">
        <w:rPr>
          <w:rFonts w:ascii="Arial" w:hAnsi="Arial" w:cs="Arial"/>
        </w:rPr>
        <w:t xml:space="preserve"> </w:t>
      </w:r>
      <w:r w:rsidRPr="00C67869">
        <w:rPr>
          <w:rFonts w:ascii="Arial" w:hAnsi="Arial" w:cs="Arial"/>
          <w:i/>
        </w:rPr>
        <w:t>trabalho. A rotina da profissão</w:t>
      </w:r>
      <w:r w:rsidRPr="00C67869">
        <w:rPr>
          <w:rFonts w:ascii="Arial" w:hAnsi="Arial" w:cs="Arial"/>
        </w:rPr>
        <w:t>. Revista Proteção, RS. MPFP Publicações, ano XI, p. 32-34, abr. 1998.</w:t>
      </w:r>
    </w:p>
    <w:p w14:paraId="7A20BFF8" w14:textId="77777777" w:rsidR="00C67869" w:rsidRPr="00C67869" w:rsidRDefault="00C67869" w:rsidP="00C67869">
      <w:pPr>
        <w:pStyle w:val="NormalWeb"/>
        <w:shd w:val="clear" w:color="auto" w:fill="FFFFFF"/>
        <w:spacing w:line="360" w:lineRule="auto"/>
        <w:jc w:val="both"/>
        <w:rPr>
          <w:rFonts w:ascii="Arial" w:hAnsi="Arial" w:cs="Arial"/>
        </w:rPr>
      </w:pPr>
      <w:r w:rsidRPr="00C67869">
        <w:rPr>
          <w:rFonts w:ascii="Arial" w:hAnsi="Arial" w:cs="Arial"/>
        </w:rPr>
        <w:t xml:space="preserve">MORAES, MVG. </w:t>
      </w:r>
      <w:r w:rsidRPr="00C67869">
        <w:rPr>
          <w:rFonts w:ascii="Arial" w:hAnsi="Arial" w:cs="Arial"/>
          <w:i/>
        </w:rPr>
        <w:t>Enfermagem do Trabalho: programas, procedimentos e</w:t>
      </w:r>
      <w:r w:rsidRPr="00C67869">
        <w:rPr>
          <w:rFonts w:ascii="Arial" w:hAnsi="Arial" w:cs="Arial"/>
        </w:rPr>
        <w:t xml:space="preserve"> </w:t>
      </w:r>
      <w:r w:rsidRPr="00C67869">
        <w:rPr>
          <w:rFonts w:ascii="Arial" w:hAnsi="Arial" w:cs="Arial"/>
          <w:i/>
        </w:rPr>
        <w:t>técnicas.</w:t>
      </w:r>
      <w:r w:rsidRPr="00C67869">
        <w:rPr>
          <w:rFonts w:ascii="Arial" w:hAnsi="Arial" w:cs="Arial"/>
        </w:rPr>
        <w:t xml:space="preserve"> 2ª ed. </w:t>
      </w:r>
      <w:proofErr w:type="spellStart"/>
      <w:r w:rsidRPr="00C67869">
        <w:rPr>
          <w:rFonts w:ascii="Arial" w:hAnsi="Arial" w:cs="Arial"/>
        </w:rPr>
        <w:t>Iátria:São</w:t>
      </w:r>
      <w:proofErr w:type="spellEnd"/>
      <w:r w:rsidRPr="00C67869">
        <w:rPr>
          <w:rFonts w:ascii="Arial" w:hAnsi="Arial" w:cs="Arial"/>
        </w:rPr>
        <w:t xml:space="preserve"> Paulo-SP, 2007.p. 17-22 </w:t>
      </w:r>
    </w:p>
    <w:p w14:paraId="557174DE" w14:textId="77777777" w:rsidR="00C67869" w:rsidRPr="00C67869" w:rsidRDefault="00C67869" w:rsidP="00C67869">
      <w:pPr>
        <w:pStyle w:val="NormalWeb"/>
        <w:shd w:val="clear" w:color="auto" w:fill="FFFFFF"/>
        <w:spacing w:line="360" w:lineRule="auto"/>
        <w:jc w:val="both"/>
        <w:rPr>
          <w:rFonts w:ascii="Arial" w:hAnsi="Arial" w:cs="Arial"/>
        </w:rPr>
      </w:pPr>
      <w:r w:rsidRPr="00C67869">
        <w:rPr>
          <w:rFonts w:ascii="Arial" w:hAnsi="Arial" w:cs="Arial"/>
        </w:rPr>
        <w:t xml:space="preserve">SALIBA, T.M. </w:t>
      </w:r>
      <w:r w:rsidRPr="00C67869">
        <w:rPr>
          <w:rFonts w:ascii="Arial" w:hAnsi="Arial" w:cs="Arial"/>
          <w:i/>
        </w:rPr>
        <w:t>Curso básico de segurança e higiene ocupacional</w:t>
      </w:r>
      <w:r w:rsidRPr="00C67869">
        <w:rPr>
          <w:rFonts w:ascii="Arial" w:hAnsi="Arial" w:cs="Arial"/>
        </w:rPr>
        <w:t>. São Paulo, LTR, 2004.</w:t>
      </w:r>
    </w:p>
    <w:p w14:paraId="24FB0865" w14:textId="50097AE1" w:rsidR="00FD18E5" w:rsidRPr="00C67869" w:rsidRDefault="00C67869" w:rsidP="00C67869">
      <w:pPr>
        <w:pStyle w:val="NormalWeb"/>
        <w:spacing w:line="276" w:lineRule="auto"/>
        <w:rPr>
          <w:rFonts w:ascii="Arial" w:hAnsi="Arial" w:cs="Arial"/>
          <w:b/>
          <w:color w:val="000000"/>
        </w:rPr>
      </w:pPr>
      <w:r w:rsidRPr="00C67869">
        <w:rPr>
          <w:rFonts w:ascii="Arial" w:hAnsi="Arial" w:cs="Arial"/>
        </w:rPr>
        <w:t>SILVA, Sergio Lima da</w:t>
      </w:r>
      <w:r w:rsidRPr="00C67869">
        <w:rPr>
          <w:rFonts w:ascii="Arial" w:hAnsi="Arial" w:cs="Arial"/>
          <w:i/>
        </w:rPr>
        <w:t xml:space="preserve">. </w:t>
      </w:r>
      <w:r w:rsidRPr="00101BAC">
        <w:rPr>
          <w:rFonts w:ascii="Arial" w:hAnsi="Arial" w:cs="Arial"/>
          <w:i/>
        </w:rPr>
        <w:t>As interações do enfermeiro do trabalho com a saúde</w:t>
      </w:r>
      <w:r w:rsidRPr="00C67869">
        <w:rPr>
          <w:rFonts w:ascii="Arial" w:hAnsi="Arial" w:cs="Arial"/>
          <w:i/>
        </w:rPr>
        <w:t xml:space="preserve"> do</w:t>
      </w:r>
      <w:r w:rsidRPr="00C67869">
        <w:rPr>
          <w:rFonts w:ascii="Arial" w:hAnsi="Arial" w:cs="Arial"/>
        </w:rPr>
        <w:t xml:space="preserve"> </w:t>
      </w:r>
      <w:r w:rsidRPr="00C67869">
        <w:rPr>
          <w:rFonts w:ascii="Arial" w:hAnsi="Arial" w:cs="Arial"/>
          <w:i/>
        </w:rPr>
        <w:t>trabalhador em âmbito de prática e assistência de enfermagem. (</w:t>
      </w:r>
      <w:r w:rsidRPr="00C67869">
        <w:rPr>
          <w:rFonts w:ascii="Arial" w:hAnsi="Arial" w:cs="Arial"/>
        </w:rPr>
        <w:t xml:space="preserve">2005) Tese de Doutorado. UFRJ: Rio de Janeiro. Disponível em: </w:t>
      </w:r>
      <w:hyperlink r:id="rId8" w:history="1">
        <w:r w:rsidRPr="00101BAC">
          <w:rPr>
            <w:rStyle w:val="Hyperlink"/>
            <w:rFonts w:ascii="Arial" w:hAnsi="Arial" w:cs="Arial"/>
            <w:color w:val="000000" w:themeColor="text1"/>
            <w:u w:val="none"/>
          </w:rPr>
          <w:t>http://teses.ufrj.br/EEAN_d/SergioLimaDaSilva.pdf. Acesso em 20/03/1</w:t>
        </w:r>
      </w:hyperlink>
      <w:r w:rsidR="009A161C">
        <w:rPr>
          <w:rStyle w:val="Hyperlink"/>
          <w:rFonts w:ascii="Arial" w:hAnsi="Arial" w:cs="Arial"/>
          <w:color w:val="000000" w:themeColor="text1"/>
          <w:u w:val="none"/>
        </w:rPr>
        <w:t>7</w:t>
      </w:r>
    </w:p>
    <w:p w14:paraId="12B19D06" w14:textId="77777777" w:rsidR="00934D60" w:rsidRPr="00C67869" w:rsidRDefault="00934D60" w:rsidP="00934D60">
      <w:pPr>
        <w:pStyle w:val="NormalWeb"/>
        <w:spacing w:line="276" w:lineRule="auto"/>
        <w:jc w:val="center"/>
        <w:rPr>
          <w:rFonts w:ascii="Arial" w:hAnsi="Arial" w:cs="Arial"/>
          <w:color w:val="FF0000"/>
        </w:rPr>
      </w:pPr>
    </w:p>
    <w:p w14:paraId="14169824" w14:textId="77777777" w:rsidR="00E7144F" w:rsidRPr="00C67869" w:rsidRDefault="00E7144F" w:rsidP="00934D60">
      <w:pPr>
        <w:pStyle w:val="NormalWeb"/>
        <w:shd w:val="clear" w:color="auto" w:fill="FFFFFF"/>
        <w:spacing w:before="105" w:beforeAutospacing="0" w:after="105" w:afterAutospacing="0" w:line="330" w:lineRule="atLeast"/>
        <w:ind w:firstLine="450"/>
        <w:jc w:val="center"/>
        <w:rPr>
          <w:rFonts w:ascii="Arial" w:hAnsi="Arial" w:cs="Arial"/>
          <w:color w:val="000000"/>
        </w:rPr>
      </w:pPr>
    </w:p>
    <w:sectPr w:rsidR="00E7144F" w:rsidRPr="00C6786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F6C73" w14:textId="77777777" w:rsidR="003C2838" w:rsidRDefault="003C2838" w:rsidP="001625F5">
      <w:pPr>
        <w:spacing w:after="0" w:line="240" w:lineRule="auto"/>
      </w:pPr>
      <w:r>
        <w:separator/>
      </w:r>
    </w:p>
  </w:endnote>
  <w:endnote w:type="continuationSeparator" w:id="0">
    <w:p w14:paraId="5DE54403" w14:textId="77777777" w:rsidR="003C2838" w:rsidRDefault="003C2838" w:rsidP="00162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C2F4B" w14:textId="77777777" w:rsidR="003C2838" w:rsidRDefault="003C2838" w:rsidP="001625F5">
      <w:pPr>
        <w:spacing w:after="0" w:line="240" w:lineRule="auto"/>
      </w:pPr>
      <w:r>
        <w:separator/>
      </w:r>
    </w:p>
  </w:footnote>
  <w:footnote w:type="continuationSeparator" w:id="0">
    <w:p w14:paraId="60341500" w14:textId="77777777" w:rsidR="003C2838" w:rsidRDefault="003C2838" w:rsidP="001625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356376"/>
      <w:docPartObj>
        <w:docPartGallery w:val="Page Numbers (Top of Page)"/>
        <w:docPartUnique/>
      </w:docPartObj>
    </w:sdtPr>
    <w:sdtEndPr/>
    <w:sdtContent>
      <w:p w14:paraId="0918623A" w14:textId="3E11AC33" w:rsidR="0080559F" w:rsidRDefault="0080559F">
        <w:pPr>
          <w:pStyle w:val="Cabealho"/>
          <w:jc w:val="right"/>
        </w:pPr>
        <w:r>
          <w:fldChar w:fldCharType="begin"/>
        </w:r>
        <w:r>
          <w:instrText>PAGE   \* MERGEFORMAT</w:instrText>
        </w:r>
        <w:r>
          <w:fldChar w:fldCharType="separate"/>
        </w:r>
        <w:r w:rsidR="00C450AF">
          <w:rPr>
            <w:noProof/>
          </w:rPr>
          <w:t>14</w:t>
        </w:r>
        <w:r>
          <w:fldChar w:fldCharType="end"/>
        </w:r>
      </w:p>
    </w:sdtContent>
  </w:sdt>
  <w:p w14:paraId="077D0691" w14:textId="77777777" w:rsidR="0080559F" w:rsidRDefault="0080559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51A6A"/>
    <w:multiLevelType w:val="multilevel"/>
    <w:tmpl w:val="6C987484"/>
    <w:lvl w:ilvl="0">
      <w:start w:val="1"/>
      <w:numFmt w:val="decimal"/>
      <w:lvlText w:val="%1."/>
      <w:lvlJc w:val="left"/>
      <w:pPr>
        <w:ind w:left="720" w:hanging="360"/>
      </w:pPr>
      <w:rPr>
        <w:rFonts w:eastAsiaTheme="minorHAnsi" w:hint="default"/>
        <w:b/>
      </w:rPr>
    </w:lvl>
    <w:lvl w:ilvl="1">
      <w:start w:val="1"/>
      <w:numFmt w:val="decimal"/>
      <w:isLgl/>
      <w:lvlText w:val="%1.%2."/>
      <w:lvlJc w:val="left"/>
      <w:pPr>
        <w:ind w:left="1080" w:hanging="720"/>
      </w:pPr>
      <w:rPr>
        <w:rFonts w:ascii="Arial" w:hAnsi="Arial" w:cs="Arial"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72C482F"/>
    <w:multiLevelType w:val="multilevel"/>
    <w:tmpl w:val="114A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F151F3"/>
    <w:multiLevelType w:val="hybridMultilevel"/>
    <w:tmpl w:val="1426495C"/>
    <w:lvl w:ilvl="0" w:tplc="E3BAE028">
      <w:numFmt w:val="bullet"/>
      <w:lvlText w:val="-"/>
      <w:lvlJc w:val="left"/>
      <w:pPr>
        <w:tabs>
          <w:tab w:val="num" w:pos="1211"/>
        </w:tabs>
        <w:ind w:left="1211" w:hanging="360"/>
      </w:pPr>
      <w:rPr>
        <w:rFonts w:ascii="Times New Roman" w:eastAsia="Times New Roman" w:hAnsi="Times New Roman" w:cs="Times New Roman" w:hint="default"/>
      </w:rPr>
    </w:lvl>
    <w:lvl w:ilvl="1" w:tplc="04160003" w:tentative="1">
      <w:start w:val="1"/>
      <w:numFmt w:val="bullet"/>
      <w:lvlText w:val="o"/>
      <w:lvlJc w:val="left"/>
      <w:pPr>
        <w:tabs>
          <w:tab w:val="num" w:pos="1931"/>
        </w:tabs>
        <w:ind w:left="1931" w:hanging="360"/>
      </w:pPr>
      <w:rPr>
        <w:rFonts w:ascii="Courier New" w:hAnsi="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3">
    <w:nsid w:val="43F1355D"/>
    <w:multiLevelType w:val="hybridMultilevel"/>
    <w:tmpl w:val="33D28D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4A35A8"/>
    <w:multiLevelType w:val="multilevel"/>
    <w:tmpl w:val="427E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5E0318"/>
    <w:multiLevelType w:val="hybridMultilevel"/>
    <w:tmpl w:val="F9AE11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BDE3E52"/>
    <w:multiLevelType w:val="hybridMultilevel"/>
    <w:tmpl w:val="FB602D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DA"/>
    <w:rsid w:val="00022200"/>
    <w:rsid w:val="000372B9"/>
    <w:rsid w:val="0004484E"/>
    <w:rsid w:val="00052BFE"/>
    <w:rsid w:val="00054C11"/>
    <w:rsid w:val="00062EA6"/>
    <w:rsid w:val="00064F0E"/>
    <w:rsid w:val="0007429C"/>
    <w:rsid w:val="00076122"/>
    <w:rsid w:val="00083244"/>
    <w:rsid w:val="000916E5"/>
    <w:rsid w:val="000A142E"/>
    <w:rsid w:val="000D0EC6"/>
    <w:rsid w:val="000D494C"/>
    <w:rsid w:val="000F2C20"/>
    <w:rsid w:val="000F4722"/>
    <w:rsid w:val="000F7461"/>
    <w:rsid w:val="00101771"/>
    <w:rsid w:val="00101BAC"/>
    <w:rsid w:val="0011183B"/>
    <w:rsid w:val="0012162D"/>
    <w:rsid w:val="00126D93"/>
    <w:rsid w:val="00144DEE"/>
    <w:rsid w:val="00147205"/>
    <w:rsid w:val="0016100B"/>
    <w:rsid w:val="001625F5"/>
    <w:rsid w:val="0019130E"/>
    <w:rsid w:val="001A3C71"/>
    <w:rsid w:val="001B0ACE"/>
    <w:rsid w:val="001D5D7C"/>
    <w:rsid w:val="001D6199"/>
    <w:rsid w:val="001F0557"/>
    <w:rsid w:val="001F38B0"/>
    <w:rsid w:val="001F615E"/>
    <w:rsid w:val="0025304B"/>
    <w:rsid w:val="00263693"/>
    <w:rsid w:val="00270F5A"/>
    <w:rsid w:val="00273091"/>
    <w:rsid w:val="00282CC9"/>
    <w:rsid w:val="00286078"/>
    <w:rsid w:val="00293CDA"/>
    <w:rsid w:val="002A0A53"/>
    <w:rsid w:val="002A5961"/>
    <w:rsid w:val="002E1A91"/>
    <w:rsid w:val="002F2EFF"/>
    <w:rsid w:val="002F3F23"/>
    <w:rsid w:val="00323888"/>
    <w:rsid w:val="00340E24"/>
    <w:rsid w:val="00351512"/>
    <w:rsid w:val="003566CE"/>
    <w:rsid w:val="0036042E"/>
    <w:rsid w:val="00362B03"/>
    <w:rsid w:val="0036595A"/>
    <w:rsid w:val="00392C9D"/>
    <w:rsid w:val="003A2D2C"/>
    <w:rsid w:val="003A4F85"/>
    <w:rsid w:val="003B7F47"/>
    <w:rsid w:val="003C2838"/>
    <w:rsid w:val="003E27C6"/>
    <w:rsid w:val="003E6B3D"/>
    <w:rsid w:val="00405830"/>
    <w:rsid w:val="00424646"/>
    <w:rsid w:val="004253D1"/>
    <w:rsid w:val="00451FC3"/>
    <w:rsid w:val="004676D3"/>
    <w:rsid w:val="004715DA"/>
    <w:rsid w:val="00482DED"/>
    <w:rsid w:val="00497A4C"/>
    <w:rsid w:val="004B3790"/>
    <w:rsid w:val="004B4C1C"/>
    <w:rsid w:val="004D24DA"/>
    <w:rsid w:val="004D5486"/>
    <w:rsid w:val="004E244F"/>
    <w:rsid w:val="004F0E40"/>
    <w:rsid w:val="00500B13"/>
    <w:rsid w:val="0050639B"/>
    <w:rsid w:val="00521D57"/>
    <w:rsid w:val="00524D24"/>
    <w:rsid w:val="00537FB3"/>
    <w:rsid w:val="00550C07"/>
    <w:rsid w:val="005654F4"/>
    <w:rsid w:val="005A2B66"/>
    <w:rsid w:val="005A36AF"/>
    <w:rsid w:val="005C66BB"/>
    <w:rsid w:val="005D3B4E"/>
    <w:rsid w:val="005D5768"/>
    <w:rsid w:val="005D7A06"/>
    <w:rsid w:val="005F1F0D"/>
    <w:rsid w:val="005F2205"/>
    <w:rsid w:val="006018AE"/>
    <w:rsid w:val="00601FC7"/>
    <w:rsid w:val="00617784"/>
    <w:rsid w:val="006435FB"/>
    <w:rsid w:val="0067740D"/>
    <w:rsid w:val="00677746"/>
    <w:rsid w:val="00685619"/>
    <w:rsid w:val="006B0304"/>
    <w:rsid w:val="006B3100"/>
    <w:rsid w:val="006B4ACC"/>
    <w:rsid w:val="006D2ADF"/>
    <w:rsid w:val="006D3D66"/>
    <w:rsid w:val="006E1FDF"/>
    <w:rsid w:val="006E65BF"/>
    <w:rsid w:val="00716CF8"/>
    <w:rsid w:val="00721C30"/>
    <w:rsid w:val="00727C2A"/>
    <w:rsid w:val="0073689A"/>
    <w:rsid w:val="00741B8B"/>
    <w:rsid w:val="007727C9"/>
    <w:rsid w:val="00782B30"/>
    <w:rsid w:val="0078352C"/>
    <w:rsid w:val="00785798"/>
    <w:rsid w:val="007A3278"/>
    <w:rsid w:val="007A5E9E"/>
    <w:rsid w:val="007A5EA5"/>
    <w:rsid w:val="007B40DB"/>
    <w:rsid w:val="007B4692"/>
    <w:rsid w:val="007E7642"/>
    <w:rsid w:val="007F56AB"/>
    <w:rsid w:val="007F58E9"/>
    <w:rsid w:val="008041B0"/>
    <w:rsid w:val="0080559F"/>
    <w:rsid w:val="00820C06"/>
    <w:rsid w:val="00851A0E"/>
    <w:rsid w:val="00853690"/>
    <w:rsid w:val="0085377D"/>
    <w:rsid w:val="00864E33"/>
    <w:rsid w:val="00883331"/>
    <w:rsid w:val="0088453C"/>
    <w:rsid w:val="00886DBF"/>
    <w:rsid w:val="008929B7"/>
    <w:rsid w:val="00895275"/>
    <w:rsid w:val="008A46A8"/>
    <w:rsid w:val="008B5128"/>
    <w:rsid w:val="009066C5"/>
    <w:rsid w:val="00913A76"/>
    <w:rsid w:val="00934B78"/>
    <w:rsid w:val="00934D60"/>
    <w:rsid w:val="0095088A"/>
    <w:rsid w:val="00957673"/>
    <w:rsid w:val="00963712"/>
    <w:rsid w:val="009A141A"/>
    <w:rsid w:val="009A161C"/>
    <w:rsid w:val="009D2107"/>
    <w:rsid w:val="009F4B5F"/>
    <w:rsid w:val="00A23F16"/>
    <w:rsid w:val="00A50FCF"/>
    <w:rsid w:val="00A64639"/>
    <w:rsid w:val="00A9170A"/>
    <w:rsid w:val="00AB4512"/>
    <w:rsid w:val="00AB4570"/>
    <w:rsid w:val="00AB77BB"/>
    <w:rsid w:val="00AB7BEB"/>
    <w:rsid w:val="00AD2CE5"/>
    <w:rsid w:val="00AD3C82"/>
    <w:rsid w:val="00AE68DC"/>
    <w:rsid w:val="00AF0BFB"/>
    <w:rsid w:val="00B03712"/>
    <w:rsid w:val="00B0607E"/>
    <w:rsid w:val="00B12685"/>
    <w:rsid w:val="00B141CC"/>
    <w:rsid w:val="00B4059B"/>
    <w:rsid w:val="00B55BAF"/>
    <w:rsid w:val="00B773F2"/>
    <w:rsid w:val="00B836E1"/>
    <w:rsid w:val="00BA1254"/>
    <w:rsid w:val="00BB55B7"/>
    <w:rsid w:val="00BC1679"/>
    <w:rsid w:val="00BD3D5A"/>
    <w:rsid w:val="00BE4E32"/>
    <w:rsid w:val="00BE7FA0"/>
    <w:rsid w:val="00BF1695"/>
    <w:rsid w:val="00C05D96"/>
    <w:rsid w:val="00C215DD"/>
    <w:rsid w:val="00C252EF"/>
    <w:rsid w:val="00C420B0"/>
    <w:rsid w:val="00C43B5F"/>
    <w:rsid w:val="00C450AF"/>
    <w:rsid w:val="00C67869"/>
    <w:rsid w:val="00C70861"/>
    <w:rsid w:val="00C7506D"/>
    <w:rsid w:val="00C828DC"/>
    <w:rsid w:val="00C845E2"/>
    <w:rsid w:val="00C90C5B"/>
    <w:rsid w:val="00C9555D"/>
    <w:rsid w:val="00CA1FB8"/>
    <w:rsid w:val="00CB0CBC"/>
    <w:rsid w:val="00CB0EA5"/>
    <w:rsid w:val="00CB213D"/>
    <w:rsid w:val="00CB3986"/>
    <w:rsid w:val="00CB62D5"/>
    <w:rsid w:val="00CC01B0"/>
    <w:rsid w:val="00CC0AFA"/>
    <w:rsid w:val="00CC1236"/>
    <w:rsid w:val="00CF5D99"/>
    <w:rsid w:val="00CF63B4"/>
    <w:rsid w:val="00D232A8"/>
    <w:rsid w:val="00D2781F"/>
    <w:rsid w:val="00D328AC"/>
    <w:rsid w:val="00D32FA0"/>
    <w:rsid w:val="00D45B65"/>
    <w:rsid w:val="00D47E88"/>
    <w:rsid w:val="00D51371"/>
    <w:rsid w:val="00D552A5"/>
    <w:rsid w:val="00D5695D"/>
    <w:rsid w:val="00D7706F"/>
    <w:rsid w:val="00D816C2"/>
    <w:rsid w:val="00DA4D8E"/>
    <w:rsid w:val="00DA6D92"/>
    <w:rsid w:val="00DB6C56"/>
    <w:rsid w:val="00DC0881"/>
    <w:rsid w:val="00DC2F55"/>
    <w:rsid w:val="00DE6E48"/>
    <w:rsid w:val="00DF5ECC"/>
    <w:rsid w:val="00E00E7A"/>
    <w:rsid w:val="00E04FB9"/>
    <w:rsid w:val="00E23754"/>
    <w:rsid w:val="00E2508C"/>
    <w:rsid w:val="00E56BBF"/>
    <w:rsid w:val="00E7144F"/>
    <w:rsid w:val="00E765BC"/>
    <w:rsid w:val="00EA1EBE"/>
    <w:rsid w:val="00EA7567"/>
    <w:rsid w:val="00EB18B1"/>
    <w:rsid w:val="00EB760A"/>
    <w:rsid w:val="00EB7F89"/>
    <w:rsid w:val="00ED073E"/>
    <w:rsid w:val="00ED3FE3"/>
    <w:rsid w:val="00EE73A4"/>
    <w:rsid w:val="00EF499F"/>
    <w:rsid w:val="00F01850"/>
    <w:rsid w:val="00F03D6A"/>
    <w:rsid w:val="00F044E5"/>
    <w:rsid w:val="00F0470B"/>
    <w:rsid w:val="00F07F54"/>
    <w:rsid w:val="00F115C3"/>
    <w:rsid w:val="00F37969"/>
    <w:rsid w:val="00F83401"/>
    <w:rsid w:val="00F87B9A"/>
    <w:rsid w:val="00F956CB"/>
    <w:rsid w:val="00F97A73"/>
    <w:rsid w:val="00FB4FB5"/>
    <w:rsid w:val="00FB56AC"/>
    <w:rsid w:val="00FC419D"/>
    <w:rsid w:val="00FC7930"/>
    <w:rsid w:val="00FD18E5"/>
    <w:rsid w:val="00FD721F"/>
    <w:rsid w:val="00FE2E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ED06D7"/>
  <w15:docId w15:val="{9A4A0BC3-0715-4885-A6B2-BD4CE0E3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E04FB9"/>
    <w:pPr>
      <w:keepNext/>
      <w:spacing w:before="240" w:after="60" w:line="240" w:lineRule="auto"/>
      <w:outlineLvl w:val="0"/>
    </w:pPr>
    <w:rPr>
      <w:rFonts w:ascii="Calibri Light" w:eastAsia="Times New Roman" w:hAnsi="Calibri Light" w:cs="Times New Roman"/>
      <w:b/>
      <w:bCs/>
      <w:kern w:val="32"/>
      <w:sz w:val="32"/>
      <w:szCs w:val="32"/>
      <w:lang w:eastAsia="pt-BR"/>
    </w:rPr>
  </w:style>
  <w:style w:type="paragraph" w:styleId="Ttulo2">
    <w:name w:val="heading 2"/>
    <w:basedOn w:val="Normal"/>
    <w:next w:val="Normal"/>
    <w:link w:val="Ttulo2Char"/>
    <w:uiPriority w:val="9"/>
    <w:semiHidden/>
    <w:unhideWhenUsed/>
    <w:qFormat/>
    <w:rsid w:val="00A50F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715D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715DA"/>
  </w:style>
  <w:style w:type="paragraph" w:styleId="Recuodecorpodetexto">
    <w:name w:val="Body Text Indent"/>
    <w:basedOn w:val="Normal"/>
    <w:link w:val="RecuodecorpodetextoChar"/>
    <w:semiHidden/>
    <w:rsid w:val="001625F5"/>
    <w:pPr>
      <w:spacing w:after="0" w:line="480" w:lineRule="auto"/>
      <w:ind w:firstLine="720"/>
      <w:jc w:val="both"/>
    </w:pPr>
    <w:rPr>
      <w:rFonts w:ascii="Arial" w:eastAsia="Times New Roman" w:hAnsi="Arial" w:cs="Times New Roman"/>
      <w:sz w:val="24"/>
      <w:szCs w:val="20"/>
      <w:lang w:bidi="he-IL"/>
    </w:rPr>
  </w:style>
  <w:style w:type="character" w:customStyle="1" w:styleId="RecuodecorpodetextoChar">
    <w:name w:val="Recuo de corpo de texto Char"/>
    <w:basedOn w:val="Fontepargpadro"/>
    <w:link w:val="Recuodecorpodetexto"/>
    <w:semiHidden/>
    <w:rsid w:val="001625F5"/>
    <w:rPr>
      <w:rFonts w:ascii="Arial" w:eastAsia="Times New Roman" w:hAnsi="Arial" w:cs="Times New Roman"/>
      <w:sz w:val="24"/>
      <w:szCs w:val="20"/>
      <w:lang w:bidi="he-IL"/>
    </w:rPr>
  </w:style>
  <w:style w:type="paragraph" w:styleId="Recuodecorpodetexto3">
    <w:name w:val="Body Text Indent 3"/>
    <w:basedOn w:val="Normal"/>
    <w:link w:val="Recuodecorpodetexto3Char"/>
    <w:semiHidden/>
    <w:rsid w:val="001625F5"/>
    <w:pPr>
      <w:spacing w:after="0" w:line="360" w:lineRule="auto"/>
      <w:ind w:firstLine="851"/>
      <w:jc w:val="both"/>
    </w:pPr>
    <w:rPr>
      <w:rFonts w:ascii="Arial" w:eastAsia="Times New Roman" w:hAnsi="Arial" w:cs="Arial"/>
      <w:sz w:val="24"/>
      <w:szCs w:val="24"/>
      <w:lang w:eastAsia="pt-BR"/>
    </w:rPr>
  </w:style>
  <w:style w:type="character" w:customStyle="1" w:styleId="Recuodecorpodetexto3Char">
    <w:name w:val="Recuo de corpo de texto 3 Char"/>
    <w:basedOn w:val="Fontepargpadro"/>
    <w:link w:val="Recuodecorpodetexto3"/>
    <w:semiHidden/>
    <w:rsid w:val="001625F5"/>
    <w:rPr>
      <w:rFonts w:ascii="Arial" w:eastAsia="Times New Roman" w:hAnsi="Arial" w:cs="Arial"/>
      <w:sz w:val="24"/>
      <w:szCs w:val="24"/>
      <w:lang w:eastAsia="pt-BR"/>
    </w:rPr>
  </w:style>
  <w:style w:type="paragraph" w:styleId="Textodenotaderodap">
    <w:name w:val="footnote text"/>
    <w:basedOn w:val="Normal"/>
    <w:link w:val="TextodenotaderodapChar"/>
    <w:rsid w:val="001625F5"/>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1625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1625F5"/>
    <w:rPr>
      <w:vertAlign w:val="superscript"/>
    </w:rPr>
  </w:style>
  <w:style w:type="paragraph" w:styleId="Pr-formataoHTML">
    <w:name w:val="HTML Preformatted"/>
    <w:basedOn w:val="Normal"/>
    <w:link w:val="Pr-formataoHTMLChar"/>
    <w:uiPriority w:val="99"/>
    <w:unhideWhenUsed/>
    <w:rsid w:val="004E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E244F"/>
    <w:rPr>
      <w:rFonts w:ascii="Courier New" w:eastAsia="Times New Roman" w:hAnsi="Courier New" w:cs="Courier New"/>
      <w:sz w:val="20"/>
      <w:szCs w:val="20"/>
      <w:lang w:eastAsia="pt-BR"/>
    </w:rPr>
  </w:style>
  <w:style w:type="paragraph" w:styleId="PargrafodaLista">
    <w:name w:val="List Paragraph"/>
    <w:basedOn w:val="Normal"/>
    <w:uiPriority w:val="34"/>
    <w:qFormat/>
    <w:rsid w:val="00CF5D99"/>
    <w:pPr>
      <w:ind w:left="720"/>
      <w:contextualSpacing/>
    </w:pPr>
  </w:style>
  <w:style w:type="character" w:customStyle="1" w:styleId="Ttulo1Char">
    <w:name w:val="Título 1 Char"/>
    <w:basedOn w:val="Fontepargpadro"/>
    <w:link w:val="Ttulo1"/>
    <w:rsid w:val="00E04FB9"/>
    <w:rPr>
      <w:rFonts w:ascii="Calibri Light" w:eastAsia="Times New Roman" w:hAnsi="Calibri Light" w:cs="Times New Roman"/>
      <w:b/>
      <w:bCs/>
      <w:kern w:val="32"/>
      <w:sz w:val="32"/>
      <w:szCs w:val="32"/>
      <w:lang w:eastAsia="pt-BR"/>
    </w:rPr>
  </w:style>
  <w:style w:type="paragraph" w:styleId="SemEspaamento">
    <w:name w:val="No Spacing"/>
    <w:uiPriority w:val="1"/>
    <w:qFormat/>
    <w:rsid w:val="00E04FB9"/>
    <w:pPr>
      <w:spacing w:after="0" w:line="240" w:lineRule="auto"/>
    </w:pPr>
    <w:rPr>
      <w:rFonts w:ascii="Calibri" w:eastAsia="Calibri" w:hAnsi="Calibri" w:cs="Times New Roman"/>
    </w:rPr>
  </w:style>
  <w:style w:type="paragraph" w:styleId="Subttulo">
    <w:name w:val="Subtitle"/>
    <w:basedOn w:val="Normal"/>
    <w:next w:val="Normal"/>
    <w:link w:val="SubttuloChar"/>
    <w:qFormat/>
    <w:rsid w:val="00E04FB9"/>
    <w:pPr>
      <w:spacing w:after="60" w:line="240" w:lineRule="auto"/>
      <w:jc w:val="center"/>
      <w:outlineLvl w:val="1"/>
    </w:pPr>
    <w:rPr>
      <w:rFonts w:ascii="Calibri Light" w:eastAsia="Times New Roman" w:hAnsi="Calibri Light" w:cs="Times New Roman"/>
      <w:sz w:val="24"/>
      <w:szCs w:val="24"/>
      <w:lang w:eastAsia="pt-BR"/>
    </w:rPr>
  </w:style>
  <w:style w:type="character" w:customStyle="1" w:styleId="SubttuloChar">
    <w:name w:val="Subtítulo Char"/>
    <w:basedOn w:val="Fontepargpadro"/>
    <w:link w:val="Subttulo"/>
    <w:rsid w:val="00E04FB9"/>
    <w:rPr>
      <w:rFonts w:ascii="Calibri Light" w:eastAsia="Times New Roman" w:hAnsi="Calibri Light" w:cs="Times New Roman"/>
      <w:sz w:val="24"/>
      <w:szCs w:val="24"/>
      <w:lang w:eastAsia="pt-BR"/>
    </w:rPr>
  </w:style>
  <w:style w:type="character" w:styleId="Forte">
    <w:name w:val="Strong"/>
    <w:basedOn w:val="Fontepargpadro"/>
    <w:uiPriority w:val="22"/>
    <w:qFormat/>
    <w:rsid w:val="001B0ACE"/>
    <w:rPr>
      <w:b/>
      <w:bCs/>
    </w:rPr>
  </w:style>
  <w:style w:type="character" w:styleId="Refdecomentrio">
    <w:name w:val="annotation reference"/>
    <w:basedOn w:val="Fontepargpadro"/>
    <w:uiPriority w:val="99"/>
    <w:semiHidden/>
    <w:unhideWhenUsed/>
    <w:rsid w:val="00DC2F55"/>
    <w:rPr>
      <w:sz w:val="16"/>
      <w:szCs w:val="16"/>
    </w:rPr>
  </w:style>
  <w:style w:type="paragraph" w:styleId="Textodecomentrio">
    <w:name w:val="annotation text"/>
    <w:basedOn w:val="Normal"/>
    <w:link w:val="TextodecomentrioChar"/>
    <w:uiPriority w:val="99"/>
    <w:semiHidden/>
    <w:unhideWhenUsed/>
    <w:rsid w:val="00DC2F5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C2F55"/>
    <w:rPr>
      <w:sz w:val="20"/>
      <w:szCs w:val="20"/>
    </w:rPr>
  </w:style>
  <w:style w:type="paragraph" w:styleId="Assuntodocomentrio">
    <w:name w:val="annotation subject"/>
    <w:basedOn w:val="Textodecomentrio"/>
    <w:next w:val="Textodecomentrio"/>
    <w:link w:val="AssuntodocomentrioChar"/>
    <w:uiPriority w:val="99"/>
    <w:semiHidden/>
    <w:unhideWhenUsed/>
    <w:rsid w:val="00DC2F55"/>
    <w:rPr>
      <w:b/>
      <w:bCs/>
    </w:rPr>
  </w:style>
  <w:style w:type="character" w:customStyle="1" w:styleId="AssuntodocomentrioChar">
    <w:name w:val="Assunto do comentário Char"/>
    <w:basedOn w:val="TextodecomentrioChar"/>
    <w:link w:val="Assuntodocomentrio"/>
    <w:uiPriority w:val="99"/>
    <w:semiHidden/>
    <w:rsid w:val="00DC2F55"/>
    <w:rPr>
      <w:b/>
      <w:bCs/>
      <w:sz w:val="20"/>
      <w:szCs w:val="20"/>
    </w:rPr>
  </w:style>
  <w:style w:type="paragraph" w:styleId="Textodebalo">
    <w:name w:val="Balloon Text"/>
    <w:basedOn w:val="Normal"/>
    <w:link w:val="TextodebaloChar"/>
    <w:uiPriority w:val="99"/>
    <w:semiHidden/>
    <w:unhideWhenUsed/>
    <w:rsid w:val="00DC2F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2F55"/>
    <w:rPr>
      <w:rFonts w:ascii="Tahoma" w:hAnsi="Tahoma" w:cs="Tahoma"/>
      <w:sz w:val="16"/>
      <w:szCs w:val="16"/>
    </w:rPr>
  </w:style>
  <w:style w:type="character" w:styleId="Hyperlink">
    <w:name w:val="Hyperlink"/>
    <w:basedOn w:val="Fontepargpadro"/>
    <w:uiPriority w:val="99"/>
    <w:unhideWhenUsed/>
    <w:rsid w:val="00677746"/>
    <w:rPr>
      <w:color w:val="0563C1" w:themeColor="hyperlink"/>
      <w:u w:val="single"/>
    </w:rPr>
  </w:style>
  <w:style w:type="paragraph" w:styleId="Cabealho">
    <w:name w:val="header"/>
    <w:basedOn w:val="Normal"/>
    <w:link w:val="CabealhoChar"/>
    <w:uiPriority w:val="99"/>
    <w:unhideWhenUsed/>
    <w:rsid w:val="008055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559F"/>
  </w:style>
  <w:style w:type="paragraph" w:styleId="Rodap">
    <w:name w:val="footer"/>
    <w:basedOn w:val="Normal"/>
    <w:link w:val="RodapChar"/>
    <w:uiPriority w:val="99"/>
    <w:unhideWhenUsed/>
    <w:rsid w:val="0080559F"/>
    <w:pPr>
      <w:tabs>
        <w:tab w:val="center" w:pos="4252"/>
        <w:tab w:val="right" w:pos="8504"/>
      </w:tabs>
      <w:spacing w:after="0" w:line="240" w:lineRule="auto"/>
    </w:pPr>
  </w:style>
  <w:style w:type="character" w:customStyle="1" w:styleId="RodapChar">
    <w:name w:val="Rodapé Char"/>
    <w:basedOn w:val="Fontepargpadro"/>
    <w:link w:val="Rodap"/>
    <w:uiPriority w:val="99"/>
    <w:rsid w:val="0080559F"/>
  </w:style>
  <w:style w:type="character" w:customStyle="1" w:styleId="Ttulo2Char">
    <w:name w:val="Título 2 Char"/>
    <w:basedOn w:val="Fontepargpadro"/>
    <w:link w:val="Ttulo2"/>
    <w:uiPriority w:val="9"/>
    <w:semiHidden/>
    <w:rsid w:val="00A50FCF"/>
    <w:rPr>
      <w:rFonts w:asciiTheme="majorHAnsi" w:eastAsiaTheme="majorEastAsia" w:hAnsiTheme="majorHAnsi" w:cstheme="majorBidi"/>
      <w:color w:val="2E74B5" w:themeColor="accent1" w:themeShade="BF"/>
      <w:sz w:val="26"/>
      <w:szCs w:val="26"/>
    </w:rPr>
  </w:style>
  <w:style w:type="character" w:customStyle="1" w:styleId="l8">
    <w:name w:val="l8"/>
    <w:rsid w:val="00144DEE"/>
  </w:style>
  <w:style w:type="character" w:customStyle="1" w:styleId="go">
    <w:name w:val="go"/>
    <w:basedOn w:val="Fontepargpadro"/>
    <w:rsid w:val="00C67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1493">
      <w:bodyDiv w:val="1"/>
      <w:marLeft w:val="0"/>
      <w:marRight w:val="0"/>
      <w:marTop w:val="0"/>
      <w:marBottom w:val="0"/>
      <w:divBdr>
        <w:top w:val="none" w:sz="0" w:space="0" w:color="auto"/>
        <w:left w:val="none" w:sz="0" w:space="0" w:color="auto"/>
        <w:bottom w:val="none" w:sz="0" w:space="0" w:color="auto"/>
        <w:right w:val="none" w:sz="0" w:space="0" w:color="auto"/>
      </w:divBdr>
      <w:divsChild>
        <w:div w:id="109178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49858019">
          <w:blockQuote w:val="1"/>
          <w:marLeft w:val="720"/>
          <w:marRight w:val="720"/>
          <w:marTop w:val="100"/>
          <w:marBottom w:val="100"/>
          <w:divBdr>
            <w:top w:val="none" w:sz="0" w:space="0" w:color="auto"/>
            <w:left w:val="none" w:sz="0" w:space="0" w:color="auto"/>
            <w:bottom w:val="none" w:sz="0" w:space="0" w:color="auto"/>
            <w:right w:val="none" w:sz="0" w:space="0" w:color="auto"/>
          </w:divBdr>
        </w:div>
        <w:div w:id="95656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991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619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69984">
      <w:bodyDiv w:val="1"/>
      <w:marLeft w:val="0"/>
      <w:marRight w:val="0"/>
      <w:marTop w:val="0"/>
      <w:marBottom w:val="0"/>
      <w:divBdr>
        <w:top w:val="none" w:sz="0" w:space="0" w:color="auto"/>
        <w:left w:val="none" w:sz="0" w:space="0" w:color="auto"/>
        <w:bottom w:val="none" w:sz="0" w:space="0" w:color="auto"/>
        <w:right w:val="none" w:sz="0" w:space="0" w:color="auto"/>
      </w:divBdr>
      <w:divsChild>
        <w:div w:id="140734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546546">
          <w:blockQuote w:val="1"/>
          <w:marLeft w:val="720"/>
          <w:marRight w:val="720"/>
          <w:marTop w:val="100"/>
          <w:marBottom w:val="100"/>
          <w:divBdr>
            <w:top w:val="none" w:sz="0" w:space="0" w:color="auto"/>
            <w:left w:val="none" w:sz="0" w:space="0" w:color="auto"/>
            <w:bottom w:val="none" w:sz="0" w:space="0" w:color="auto"/>
            <w:right w:val="none" w:sz="0" w:space="0" w:color="auto"/>
          </w:divBdr>
        </w:div>
        <w:div w:id="3090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96297992">
          <w:blockQuote w:val="1"/>
          <w:marLeft w:val="720"/>
          <w:marRight w:val="720"/>
          <w:marTop w:val="100"/>
          <w:marBottom w:val="100"/>
          <w:divBdr>
            <w:top w:val="none" w:sz="0" w:space="0" w:color="auto"/>
            <w:left w:val="none" w:sz="0" w:space="0" w:color="auto"/>
            <w:bottom w:val="none" w:sz="0" w:space="0" w:color="auto"/>
            <w:right w:val="none" w:sz="0" w:space="0" w:color="auto"/>
          </w:divBdr>
        </w:div>
        <w:div w:id="393622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869839">
      <w:bodyDiv w:val="1"/>
      <w:marLeft w:val="0"/>
      <w:marRight w:val="0"/>
      <w:marTop w:val="0"/>
      <w:marBottom w:val="0"/>
      <w:divBdr>
        <w:top w:val="none" w:sz="0" w:space="0" w:color="auto"/>
        <w:left w:val="none" w:sz="0" w:space="0" w:color="auto"/>
        <w:bottom w:val="none" w:sz="0" w:space="0" w:color="auto"/>
        <w:right w:val="none" w:sz="0" w:space="0" w:color="auto"/>
      </w:divBdr>
    </w:div>
    <w:div w:id="228198777">
      <w:bodyDiv w:val="1"/>
      <w:marLeft w:val="0"/>
      <w:marRight w:val="0"/>
      <w:marTop w:val="0"/>
      <w:marBottom w:val="0"/>
      <w:divBdr>
        <w:top w:val="none" w:sz="0" w:space="0" w:color="auto"/>
        <w:left w:val="none" w:sz="0" w:space="0" w:color="auto"/>
        <w:bottom w:val="none" w:sz="0" w:space="0" w:color="auto"/>
        <w:right w:val="none" w:sz="0" w:space="0" w:color="auto"/>
      </w:divBdr>
    </w:div>
    <w:div w:id="397672585">
      <w:bodyDiv w:val="1"/>
      <w:marLeft w:val="0"/>
      <w:marRight w:val="0"/>
      <w:marTop w:val="0"/>
      <w:marBottom w:val="0"/>
      <w:divBdr>
        <w:top w:val="none" w:sz="0" w:space="0" w:color="auto"/>
        <w:left w:val="none" w:sz="0" w:space="0" w:color="auto"/>
        <w:bottom w:val="none" w:sz="0" w:space="0" w:color="auto"/>
        <w:right w:val="none" w:sz="0" w:space="0" w:color="auto"/>
      </w:divBdr>
    </w:div>
    <w:div w:id="521822006">
      <w:bodyDiv w:val="1"/>
      <w:marLeft w:val="0"/>
      <w:marRight w:val="0"/>
      <w:marTop w:val="0"/>
      <w:marBottom w:val="0"/>
      <w:divBdr>
        <w:top w:val="none" w:sz="0" w:space="0" w:color="auto"/>
        <w:left w:val="none" w:sz="0" w:space="0" w:color="auto"/>
        <w:bottom w:val="none" w:sz="0" w:space="0" w:color="auto"/>
        <w:right w:val="none" w:sz="0" w:space="0" w:color="auto"/>
      </w:divBdr>
    </w:div>
    <w:div w:id="607663140">
      <w:bodyDiv w:val="1"/>
      <w:marLeft w:val="0"/>
      <w:marRight w:val="0"/>
      <w:marTop w:val="0"/>
      <w:marBottom w:val="0"/>
      <w:divBdr>
        <w:top w:val="none" w:sz="0" w:space="0" w:color="auto"/>
        <w:left w:val="none" w:sz="0" w:space="0" w:color="auto"/>
        <w:bottom w:val="none" w:sz="0" w:space="0" w:color="auto"/>
        <w:right w:val="none" w:sz="0" w:space="0" w:color="auto"/>
      </w:divBdr>
    </w:div>
    <w:div w:id="682586475">
      <w:bodyDiv w:val="1"/>
      <w:marLeft w:val="0"/>
      <w:marRight w:val="0"/>
      <w:marTop w:val="0"/>
      <w:marBottom w:val="0"/>
      <w:divBdr>
        <w:top w:val="none" w:sz="0" w:space="0" w:color="auto"/>
        <w:left w:val="none" w:sz="0" w:space="0" w:color="auto"/>
        <w:bottom w:val="none" w:sz="0" w:space="0" w:color="auto"/>
        <w:right w:val="none" w:sz="0" w:space="0" w:color="auto"/>
      </w:divBdr>
    </w:div>
    <w:div w:id="715660248">
      <w:bodyDiv w:val="1"/>
      <w:marLeft w:val="0"/>
      <w:marRight w:val="0"/>
      <w:marTop w:val="0"/>
      <w:marBottom w:val="0"/>
      <w:divBdr>
        <w:top w:val="none" w:sz="0" w:space="0" w:color="auto"/>
        <w:left w:val="none" w:sz="0" w:space="0" w:color="auto"/>
        <w:bottom w:val="none" w:sz="0" w:space="0" w:color="auto"/>
        <w:right w:val="none" w:sz="0" w:space="0" w:color="auto"/>
      </w:divBdr>
    </w:div>
    <w:div w:id="976835474">
      <w:bodyDiv w:val="1"/>
      <w:marLeft w:val="0"/>
      <w:marRight w:val="0"/>
      <w:marTop w:val="0"/>
      <w:marBottom w:val="0"/>
      <w:divBdr>
        <w:top w:val="none" w:sz="0" w:space="0" w:color="auto"/>
        <w:left w:val="none" w:sz="0" w:space="0" w:color="auto"/>
        <w:bottom w:val="none" w:sz="0" w:space="0" w:color="auto"/>
        <w:right w:val="none" w:sz="0" w:space="0" w:color="auto"/>
      </w:divBdr>
    </w:div>
    <w:div w:id="1014189541">
      <w:bodyDiv w:val="1"/>
      <w:marLeft w:val="0"/>
      <w:marRight w:val="0"/>
      <w:marTop w:val="0"/>
      <w:marBottom w:val="0"/>
      <w:divBdr>
        <w:top w:val="none" w:sz="0" w:space="0" w:color="auto"/>
        <w:left w:val="none" w:sz="0" w:space="0" w:color="auto"/>
        <w:bottom w:val="none" w:sz="0" w:space="0" w:color="auto"/>
        <w:right w:val="none" w:sz="0" w:space="0" w:color="auto"/>
      </w:divBdr>
    </w:div>
    <w:div w:id="1231380563">
      <w:bodyDiv w:val="1"/>
      <w:marLeft w:val="0"/>
      <w:marRight w:val="0"/>
      <w:marTop w:val="0"/>
      <w:marBottom w:val="0"/>
      <w:divBdr>
        <w:top w:val="none" w:sz="0" w:space="0" w:color="auto"/>
        <w:left w:val="none" w:sz="0" w:space="0" w:color="auto"/>
        <w:bottom w:val="none" w:sz="0" w:space="0" w:color="auto"/>
        <w:right w:val="none" w:sz="0" w:space="0" w:color="auto"/>
      </w:divBdr>
      <w:divsChild>
        <w:div w:id="539979184">
          <w:marLeft w:val="0"/>
          <w:marRight w:val="-143"/>
          <w:marTop w:val="0"/>
          <w:marBottom w:val="0"/>
          <w:divBdr>
            <w:top w:val="none" w:sz="0" w:space="0" w:color="auto"/>
            <w:left w:val="none" w:sz="0" w:space="0" w:color="auto"/>
            <w:bottom w:val="none" w:sz="0" w:space="0" w:color="auto"/>
            <w:right w:val="none" w:sz="0" w:space="0" w:color="auto"/>
          </w:divBdr>
        </w:div>
        <w:div w:id="489643240">
          <w:marLeft w:val="0"/>
          <w:marRight w:val="-143"/>
          <w:marTop w:val="0"/>
          <w:marBottom w:val="0"/>
          <w:divBdr>
            <w:top w:val="none" w:sz="0" w:space="0" w:color="auto"/>
            <w:left w:val="none" w:sz="0" w:space="0" w:color="auto"/>
            <w:bottom w:val="none" w:sz="0" w:space="0" w:color="auto"/>
            <w:right w:val="none" w:sz="0" w:space="0" w:color="auto"/>
          </w:divBdr>
        </w:div>
        <w:div w:id="1624461953">
          <w:marLeft w:val="0"/>
          <w:marRight w:val="-143"/>
          <w:marTop w:val="0"/>
          <w:marBottom w:val="0"/>
          <w:divBdr>
            <w:top w:val="none" w:sz="0" w:space="0" w:color="auto"/>
            <w:left w:val="none" w:sz="0" w:space="0" w:color="auto"/>
            <w:bottom w:val="none" w:sz="0" w:space="0" w:color="auto"/>
            <w:right w:val="none" w:sz="0" w:space="0" w:color="auto"/>
          </w:divBdr>
        </w:div>
        <w:div w:id="814681978">
          <w:marLeft w:val="0"/>
          <w:marRight w:val="-143"/>
          <w:marTop w:val="0"/>
          <w:marBottom w:val="0"/>
          <w:divBdr>
            <w:top w:val="none" w:sz="0" w:space="0" w:color="auto"/>
            <w:left w:val="none" w:sz="0" w:space="0" w:color="auto"/>
            <w:bottom w:val="none" w:sz="0" w:space="0" w:color="auto"/>
            <w:right w:val="none" w:sz="0" w:space="0" w:color="auto"/>
          </w:divBdr>
        </w:div>
        <w:div w:id="957025113">
          <w:marLeft w:val="0"/>
          <w:marRight w:val="-143"/>
          <w:marTop w:val="0"/>
          <w:marBottom w:val="0"/>
          <w:divBdr>
            <w:top w:val="none" w:sz="0" w:space="0" w:color="auto"/>
            <w:left w:val="none" w:sz="0" w:space="0" w:color="auto"/>
            <w:bottom w:val="none" w:sz="0" w:space="0" w:color="auto"/>
            <w:right w:val="none" w:sz="0" w:space="0" w:color="auto"/>
          </w:divBdr>
        </w:div>
        <w:div w:id="1919095166">
          <w:marLeft w:val="0"/>
          <w:marRight w:val="-143"/>
          <w:marTop w:val="0"/>
          <w:marBottom w:val="0"/>
          <w:divBdr>
            <w:top w:val="none" w:sz="0" w:space="0" w:color="auto"/>
            <w:left w:val="none" w:sz="0" w:space="0" w:color="auto"/>
            <w:bottom w:val="none" w:sz="0" w:space="0" w:color="auto"/>
            <w:right w:val="none" w:sz="0" w:space="0" w:color="auto"/>
          </w:divBdr>
        </w:div>
        <w:div w:id="766853666">
          <w:marLeft w:val="0"/>
          <w:marRight w:val="-143"/>
          <w:marTop w:val="0"/>
          <w:marBottom w:val="0"/>
          <w:divBdr>
            <w:top w:val="none" w:sz="0" w:space="0" w:color="auto"/>
            <w:left w:val="none" w:sz="0" w:space="0" w:color="auto"/>
            <w:bottom w:val="none" w:sz="0" w:space="0" w:color="auto"/>
            <w:right w:val="none" w:sz="0" w:space="0" w:color="auto"/>
          </w:divBdr>
        </w:div>
        <w:div w:id="690380032">
          <w:marLeft w:val="2268"/>
          <w:marRight w:val="0"/>
          <w:marTop w:val="0"/>
          <w:marBottom w:val="0"/>
          <w:divBdr>
            <w:top w:val="none" w:sz="0" w:space="0" w:color="auto"/>
            <w:left w:val="none" w:sz="0" w:space="0" w:color="auto"/>
            <w:bottom w:val="none" w:sz="0" w:space="0" w:color="auto"/>
            <w:right w:val="none" w:sz="0" w:space="0" w:color="auto"/>
          </w:divBdr>
        </w:div>
        <w:div w:id="1698236741">
          <w:marLeft w:val="2268"/>
          <w:marRight w:val="0"/>
          <w:marTop w:val="0"/>
          <w:marBottom w:val="0"/>
          <w:divBdr>
            <w:top w:val="none" w:sz="0" w:space="0" w:color="auto"/>
            <w:left w:val="none" w:sz="0" w:space="0" w:color="auto"/>
            <w:bottom w:val="none" w:sz="0" w:space="0" w:color="auto"/>
            <w:right w:val="none" w:sz="0" w:space="0" w:color="auto"/>
          </w:divBdr>
        </w:div>
        <w:div w:id="951549697">
          <w:marLeft w:val="3402"/>
          <w:marRight w:val="-143"/>
          <w:marTop w:val="0"/>
          <w:marBottom w:val="0"/>
          <w:divBdr>
            <w:top w:val="none" w:sz="0" w:space="0" w:color="auto"/>
            <w:left w:val="none" w:sz="0" w:space="0" w:color="auto"/>
            <w:bottom w:val="none" w:sz="0" w:space="0" w:color="auto"/>
            <w:right w:val="none" w:sz="0" w:space="0" w:color="auto"/>
          </w:divBdr>
        </w:div>
        <w:div w:id="2015912380">
          <w:marLeft w:val="0"/>
          <w:marRight w:val="-143"/>
          <w:marTop w:val="0"/>
          <w:marBottom w:val="0"/>
          <w:divBdr>
            <w:top w:val="none" w:sz="0" w:space="0" w:color="auto"/>
            <w:left w:val="none" w:sz="0" w:space="0" w:color="auto"/>
            <w:bottom w:val="none" w:sz="0" w:space="0" w:color="auto"/>
            <w:right w:val="none" w:sz="0" w:space="0" w:color="auto"/>
          </w:divBdr>
        </w:div>
        <w:div w:id="244414357">
          <w:marLeft w:val="0"/>
          <w:marRight w:val="-143"/>
          <w:marTop w:val="0"/>
          <w:marBottom w:val="0"/>
          <w:divBdr>
            <w:top w:val="none" w:sz="0" w:space="0" w:color="auto"/>
            <w:left w:val="none" w:sz="0" w:space="0" w:color="auto"/>
            <w:bottom w:val="none" w:sz="0" w:space="0" w:color="auto"/>
            <w:right w:val="none" w:sz="0" w:space="0" w:color="auto"/>
          </w:divBdr>
        </w:div>
        <w:div w:id="1271163983">
          <w:marLeft w:val="2268"/>
          <w:marRight w:val="0"/>
          <w:marTop w:val="0"/>
          <w:marBottom w:val="0"/>
          <w:divBdr>
            <w:top w:val="none" w:sz="0" w:space="0" w:color="auto"/>
            <w:left w:val="none" w:sz="0" w:space="0" w:color="auto"/>
            <w:bottom w:val="none" w:sz="0" w:space="0" w:color="auto"/>
            <w:right w:val="none" w:sz="0" w:space="0" w:color="auto"/>
          </w:divBdr>
        </w:div>
        <w:div w:id="740760660">
          <w:marLeft w:val="0"/>
          <w:marRight w:val="-143"/>
          <w:marTop w:val="0"/>
          <w:marBottom w:val="0"/>
          <w:divBdr>
            <w:top w:val="none" w:sz="0" w:space="0" w:color="auto"/>
            <w:left w:val="none" w:sz="0" w:space="0" w:color="auto"/>
            <w:bottom w:val="none" w:sz="0" w:space="0" w:color="auto"/>
            <w:right w:val="none" w:sz="0" w:space="0" w:color="auto"/>
          </w:divBdr>
        </w:div>
        <w:div w:id="1177499017">
          <w:marLeft w:val="0"/>
          <w:marRight w:val="-143"/>
          <w:marTop w:val="0"/>
          <w:marBottom w:val="0"/>
          <w:divBdr>
            <w:top w:val="none" w:sz="0" w:space="0" w:color="auto"/>
            <w:left w:val="none" w:sz="0" w:space="0" w:color="auto"/>
            <w:bottom w:val="none" w:sz="0" w:space="0" w:color="auto"/>
            <w:right w:val="none" w:sz="0" w:space="0" w:color="auto"/>
          </w:divBdr>
        </w:div>
        <w:div w:id="1380394045">
          <w:marLeft w:val="0"/>
          <w:marRight w:val="-143"/>
          <w:marTop w:val="0"/>
          <w:marBottom w:val="0"/>
          <w:divBdr>
            <w:top w:val="none" w:sz="0" w:space="0" w:color="auto"/>
            <w:left w:val="none" w:sz="0" w:space="0" w:color="auto"/>
            <w:bottom w:val="none" w:sz="0" w:space="0" w:color="auto"/>
            <w:right w:val="none" w:sz="0" w:space="0" w:color="auto"/>
          </w:divBdr>
        </w:div>
        <w:div w:id="1524902945">
          <w:marLeft w:val="0"/>
          <w:marRight w:val="-143"/>
          <w:marTop w:val="0"/>
          <w:marBottom w:val="0"/>
          <w:divBdr>
            <w:top w:val="none" w:sz="0" w:space="0" w:color="auto"/>
            <w:left w:val="none" w:sz="0" w:space="0" w:color="auto"/>
            <w:bottom w:val="none" w:sz="0" w:space="0" w:color="auto"/>
            <w:right w:val="none" w:sz="0" w:space="0" w:color="auto"/>
          </w:divBdr>
        </w:div>
        <w:div w:id="203298063">
          <w:marLeft w:val="0"/>
          <w:marRight w:val="-143"/>
          <w:marTop w:val="0"/>
          <w:marBottom w:val="0"/>
          <w:divBdr>
            <w:top w:val="none" w:sz="0" w:space="0" w:color="auto"/>
            <w:left w:val="none" w:sz="0" w:space="0" w:color="auto"/>
            <w:bottom w:val="none" w:sz="0" w:space="0" w:color="auto"/>
            <w:right w:val="none" w:sz="0" w:space="0" w:color="auto"/>
          </w:divBdr>
        </w:div>
        <w:div w:id="2074429505">
          <w:marLeft w:val="0"/>
          <w:marRight w:val="-143"/>
          <w:marTop w:val="0"/>
          <w:marBottom w:val="0"/>
          <w:divBdr>
            <w:top w:val="none" w:sz="0" w:space="0" w:color="auto"/>
            <w:left w:val="none" w:sz="0" w:space="0" w:color="auto"/>
            <w:bottom w:val="none" w:sz="0" w:space="0" w:color="auto"/>
            <w:right w:val="none" w:sz="0" w:space="0" w:color="auto"/>
          </w:divBdr>
        </w:div>
        <w:div w:id="207307549">
          <w:marLeft w:val="0"/>
          <w:marRight w:val="-143"/>
          <w:marTop w:val="0"/>
          <w:marBottom w:val="0"/>
          <w:divBdr>
            <w:top w:val="none" w:sz="0" w:space="0" w:color="auto"/>
            <w:left w:val="none" w:sz="0" w:space="0" w:color="auto"/>
            <w:bottom w:val="none" w:sz="0" w:space="0" w:color="auto"/>
            <w:right w:val="none" w:sz="0" w:space="0" w:color="auto"/>
          </w:divBdr>
        </w:div>
        <w:div w:id="1324704331">
          <w:marLeft w:val="0"/>
          <w:marRight w:val="-143"/>
          <w:marTop w:val="0"/>
          <w:marBottom w:val="0"/>
          <w:divBdr>
            <w:top w:val="none" w:sz="0" w:space="0" w:color="auto"/>
            <w:left w:val="none" w:sz="0" w:space="0" w:color="auto"/>
            <w:bottom w:val="none" w:sz="0" w:space="0" w:color="auto"/>
            <w:right w:val="none" w:sz="0" w:space="0" w:color="auto"/>
          </w:divBdr>
        </w:div>
        <w:div w:id="158735267">
          <w:marLeft w:val="0"/>
          <w:marRight w:val="-143"/>
          <w:marTop w:val="0"/>
          <w:marBottom w:val="0"/>
          <w:divBdr>
            <w:top w:val="none" w:sz="0" w:space="0" w:color="auto"/>
            <w:left w:val="none" w:sz="0" w:space="0" w:color="auto"/>
            <w:bottom w:val="none" w:sz="0" w:space="0" w:color="auto"/>
            <w:right w:val="none" w:sz="0" w:space="0" w:color="auto"/>
          </w:divBdr>
        </w:div>
      </w:divsChild>
    </w:div>
    <w:div w:id="1283878398">
      <w:bodyDiv w:val="1"/>
      <w:marLeft w:val="0"/>
      <w:marRight w:val="0"/>
      <w:marTop w:val="0"/>
      <w:marBottom w:val="0"/>
      <w:divBdr>
        <w:top w:val="none" w:sz="0" w:space="0" w:color="auto"/>
        <w:left w:val="none" w:sz="0" w:space="0" w:color="auto"/>
        <w:bottom w:val="none" w:sz="0" w:space="0" w:color="auto"/>
        <w:right w:val="none" w:sz="0" w:space="0" w:color="auto"/>
      </w:divBdr>
    </w:div>
    <w:div w:id="1353342596">
      <w:bodyDiv w:val="1"/>
      <w:marLeft w:val="0"/>
      <w:marRight w:val="0"/>
      <w:marTop w:val="0"/>
      <w:marBottom w:val="0"/>
      <w:divBdr>
        <w:top w:val="none" w:sz="0" w:space="0" w:color="auto"/>
        <w:left w:val="none" w:sz="0" w:space="0" w:color="auto"/>
        <w:bottom w:val="none" w:sz="0" w:space="0" w:color="auto"/>
        <w:right w:val="none" w:sz="0" w:space="0" w:color="auto"/>
      </w:divBdr>
    </w:div>
    <w:div w:id="1458836655">
      <w:bodyDiv w:val="1"/>
      <w:marLeft w:val="0"/>
      <w:marRight w:val="0"/>
      <w:marTop w:val="0"/>
      <w:marBottom w:val="0"/>
      <w:divBdr>
        <w:top w:val="none" w:sz="0" w:space="0" w:color="auto"/>
        <w:left w:val="none" w:sz="0" w:space="0" w:color="auto"/>
        <w:bottom w:val="none" w:sz="0" w:space="0" w:color="auto"/>
        <w:right w:val="none" w:sz="0" w:space="0" w:color="auto"/>
      </w:divBdr>
    </w:div>
    <w:div w:id="1471361657">
      <w:bodyDiv w:val="1"/>
      <w:marLeft w:val="0"/>
      <w:marRight w:val="0"/>
      <w:marTop w:val="0"/>
      <w:marBottom w:val="0"/>
      <w:divBdr>
        <w:top w:val="none" w:sz="0" w:space="0" w:color="auto"/>
        <w:left w:val="none" w:sz="0" w:space="0" w:color="auto"/>
        <w:bottom w:val="none" w:sz="0" w:space="0" w:color="auto"/>
        <w:right w:val="none" w:sz="0" w:space="0" w:color="auto"/>
      </w:divBdr>
    </w:div>
    <w:div w:id="1701976275">
      <w:bodyDiv w:val="1"/>
      <w:marLeft w:val="0"/>
      <w:marRight w:val="0"/>
      <w:marTop w:val="0"/>
      <w:marBottom w:val="0"/>
      <w:divBdr>
        <w:top w:val="none" w:sz="0" w:space="0" w:color="auto"/>
        <w:left w:val="none" w:sz="0" w:space="0" w:color="auto"/>
        <w:bottom w:val="none" w:sz="0" w:space="0" w:color="auto"/>
        <w:right w:val="none" w:sz="0" w:space="0" w:color="auto"/>
      </w:divBdr>
    </w:div>
    <w:div w:id="1818258819">
      <w:bodyDiv w:val="1"/>
      <w:marLeft w:val="0"/>
      <w:marRight w:val="0"/>
      <w:marTop w:val="0"/>
      <w:marBottom w:val="0"/>
      <w:divBdr>
        <w:top w:val="none" w:sz="0" w:space="0" w:color="auto"/>
        <w:left w:val="none" w:sz="0" w:space="0" w:color="auto"/>
        <w:bottom w:val="none" w:sz="0" w:space="0" w:color="auto"/>
        <w:right w:val="none" w:sz="0" w:space="0" w:color="auto"/>
      </w:divBdr>
    </w:div>
    <w:div w:id="1997874669">
      <w:bodyDiv w:val="1"/>
      <w:marLeft w:val="0"/>
      <w:marRight w:val="0"/>
      <w:marTop w:val="0"/>
      <w:marBottom w:val="0"/>
      <w:divBdr>
        <w:top w:val="none" w:sz="0" w:space="0" w:color="auto"/>
        <w:left w:val="none" w:sz="0" w:space="0" w:color="auto"/>
        <w:bottom w:val="none" w:sz="0" w:space="0" w:color="auto"/>
        <w:right w:val="none" w:sz="0" w:space="0" w:color="auto"/>
      </w:divBdr>
      <w:divsChild>
        <w:div w:id="187330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802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165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es.ufrj.br/EEAN_d/SergioLimaDaSilva.pdf.%20Acesso%20em%2020/0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6CDC4-998E-429E-A9D1-E6B3F847A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3629</Words>
  <Characters>19598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Professor</dc:creator>
  <cp:lastModifiedBy>Weslaine</cp:lastModifiedBy>
  <cp:revision>8</cp:revision>
  <dcterms:created xsi:type="dcterms:W3CDTF">2017-05-24T21:35:00Z</dcterms:created>
  <dcterms:modified xsi:type="dcterms:W3CDTF">2018-09-28T04:01:00Z</dcterms:modified>
</cp:coreProperties>
</file>