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CD" w:rsidRPr="00526417" w:rsidRDefault="004954CD" w:rsidP="006F0F8D">
      <w:pPr>
        <w:autoSpaceDE w:val="0"/>
        <w:autoSpaceDN w:val="0"/>
        <w:adjustRightInd w:val="0"/>
        <w:spacing w:after="0" w:line="360" w:lineRule="auto"/>
        <w:jc w:val="center"/>
        <w:rPr>
          <w:rFonts w:ascii="Times New Roman" w:hAnsi="Times New Roman" w:cs="Times New Roman"/>
          <w:b/>
          <w:bCs/>
          <w:sz w:val="28"/>
          <w:szCs w:val="28"/>
        </w:rPr>
      </w:pPr>
      <w:r w:rsidRPr="00526417">
        <w:rPr>
          <w:rFonts w:ascii="Times New Roman" w:hAnsi="Times New Roman" w:cs="Times New Roman"/>
          <w:b/>
          <w:sz w:val="28"/>
          <w:szCs w:val="28"/>
        </w:rPr>
        <w:t>A HERMENÊUTICA CONSTITUCIONAL E OS SEUS SUJEITOS ACER</w:t>
      </w:r>
      <w:r w:rsidR="008B5731">
        <w:rPr>
          <w:rFonts w:ascii="Times New Roman" w:hAnsi="Times New Roman" w:cs="Times New Roman"/>
          <w:b/>
          <w:sz w:val="28"/>
          <w:szCs w:val="28"/>
        </w:rPr>
        <w:t>CA DA INTERPRETAÇÃO DA ADPF 54.</w:t>
      </w:r>
    </w:p>
    <w:p w:rsidR="00F81682" w:rsidRPr="00526417" w:rsidRDefault="008B5731" w:rsidP="006F0F8D">
      <w:pPr>
        <w:autoSpaceDE w:val="0"/>
        <w:autoSpaceDN w:val="0"/>
        <w:adjustRightInd w:val="0"/>
        <w:spacing w:after="0" w:line="360" w:lineRule="auto"/>
        <w:jc w:val="right"/>
        <w:rPr>
          <w:rFonts w:ascii="Times New Roman" w:hAnsi="Times New Roman" w:cs="Times New Roman"/>
          <w:b/>
          <w:bCs/>
          <w:sz w:val="28"/>
          <w:szCs w:val="28"/>
        </w:rPr>
      </w:pPr>
      <w:r>
        <w:rPr>
          <w:rFonts w:ascii="Times New Roman" w:hAnsi="Times New Roman" w:cs="Times New Roman"/>
        </w:rPr>
        <w:t xml:space="preserve">  Karoline Silva Costa. </w:t>
      </w:r>
    </w:p>
    <w:p w:rsidR="004954CD" w:rsidRPr="00526417" w:rsidRDefault="006F0F8D" w:rsidP="006F0F8D">
      <w:pPr>
        <w:tabs>
          <w:tab w:val="right" w:pos="9071"/>
        </w:tabs>
        <w:spacing w:after="0" w:line="360" w:lineRule="auto"/>
        <w:jc w:val="right"/>
        <w:rPr>
          <w:rFonts w:ascii="Times New Roman" w:hAnsi="Times New Roman" w:cs="Times New Roman"/>
        </w:rPr>
      </w:pPr>
      <w:r>
        <w:rPr>
          <w:rFonts w:ascii="Times New Roman" w:hAnsi="Times New Roman" w:cs="Times New Roman"/>
        </w:rPr>
        <w:t xml:space="preserve">                                                                                                                      </w:t>
      </w:r>
    </w:p>
    <w:p w:rsidR="007F4A3D" w:rsidRPr="00526417" w:rsidRDefault="004954CD" w:rsidP="006F0F8D">
      <w:pPr>
        <w:spacing w:after="0" w:line="360" w:lineRule="auto"/>
        <w:jc w:val="right"/>
        <w:rPr>
          <w:rFonts w:ascii="Times New Roman" w:hAnsi="Times New Roman" w:cs="Times New Roman"/>
        </w:rPr>
      </w:pPr>
      <w:r w:rsidRPr="00526417">
        <w:rPr>
          <w:rFonts w:ascii="Times New Roman" w:hAnsi="Times New Roman" w:cs="Times New Roman"/>
        </w:rPr>
        <w:t xml:space="preserve">  </w:t>
      </w:r>
    </w:p>
    <w:p w:rsidR="007F4A3D" w:rsidRPr="00526417" w:rsidRDefault="007F4A3D" w:rsidP="006F0F8D">
      <w:pPr>
        <w:spacing w:after="0" w:line="240" w:lineRule="auto"/>
        <w:jc w:val="right"/>
        <w:rPr>
          <w:rFonts w:ascii="Times New Roman" w:hAnsi="Times New Roman" w:cs="Times New Roman"/>
        </w:rPr>
      </w:pPr>
    </w:p>
    <w:p w:rsidR="00FF38D6" w:rsidRPr="00526417" w:rsidRDefault="00FF38D6" w:rsidP="00FF38D6">
      <w:pPr>
        <w:spacing w:after="0" w:line="240" w:lineRule="auto"/>
        <w:jc w:val="both"/>
        <w:rPr>
          <w:rFonts w:ascii="Times New Roman" w:hAnsi="Times New Roman" w:cs="Times New Roman"/>
          <w:sz w:val="24"/>
          <w:szCs w:val="24"/>
        </w:rPr>
      </w:pPr>
      <w:r w:rsidRPr="00526417">
        <w:rPr>
          <w:rFonts w:ascii="Times New Roman" w:hAnsi="Times New Roman" w:cs="Times New Roman"/>
          <w:b/>
          <w:sz w:val="24"/>
          <w:szCs w:val="24"/>
        </w:rPr>
        <w:t>SUMÁRIO</w:t>
      </w:r>
      <w:r w:rsidRPr="00526417">
        <w:rPr>
          <w:rFonts w:ascii="Times New Roman" w:hAnsi="Times New Roman" w:cs="Times New Roman"/>
          <w:sz w:val="24"/>
          <w:szCs w:val="24"/>
        </w:rPr>
        <w:t xml:space="preserve">: </w:t>
      </w:r>
      <w:proofErr w:type="gramStart"/>
      <w:r w:rsidRPr="00526417">
        <w:rPr>
          <w:rFonts w:ascii="Times New Roman" w:hAnsi="Times New Roman" w:cs="Times New Roman"/>
          <w:sz w:val="24"/>
          <w:szCs w:val="24"/>
        </w:rPr>
        <w:t>1</w:t>
      </w:r>
      <w:proofErr w:type="gramEnd"/>
      <w:r w:rsidR="000C3CB6">
        <w:rPr>
          <w:rFonts w:ascii="Times New Roman" w:hAnsi="Times New Roman" w:cs="Times New Roman"/>
          <w:sz w:val="24"/>
          <w:szCs w:val="24"/>
        </w:rPr>
        <w:t xml:space="preserve"> </w:t>
      </w:r>
      <w:r w:rsidRPr="00526417">
        <w:rPr>
          <w:rFonts w:ascii="Times New Roman" w:hAnsi="Times New Roman" w:cs="Times New Roman"/>
          <w:sz w:val="24"/>
          <w:szCs w:val="24"/>
        </w:rPr>
        <w:t>Introdução;</w:t>
      </w:r>
      <w:r w:rsidR="006F0F8D">
        <w:rPr>
          <w:rFonts w:ascii="Times New Roman" w:hAnsi="Times New Roman" w:cs="Times New Roman"/>
          <w:sz w:val="24"/>
          <w:szCs w:val="24"/>
        </w:rPr>
        <w:t xml:space="preserve"> </w:t>
      </w:r>
      <w:r w:rsidRPr="00526417">
        <w:rPr>
          <w:rFonts w:ascii="Times New Roman" w:hAnsi="Times New Roman" w:cs="Times New Roman"/>
          <w:sz w:val="24"/>
          <w:szCs w:val="24"/>
        </w:rPr>
        <w:t>2 Critérios usados na interpretação constitucional;</w:t>
      </w:r>
      <w:r w:rsidR="006F0F8D">
        <w:rPr>
          <w:rFonts w:ascii="Times New Roman" w:hAnsi="Times New Roman" w:cs="Times New Roman"/>
          <w:sz w:val="24"/>
          <w:szCs w:val="24"/>
        </w:rPr>
        <w:t xml:space="preserve"> </w:t>
      </w:r>
      <w:r w:rsidRPr="00526417">
        <w:rPr>
          <w:rFonts w:ascii="Times New Roman" w:hAnsi="Times New Roman" w:cs="Times New Roman"/>
          <w:sz w:val="24"/>
          <w:szCs w:val="24"/>
        </w:rPr>
        <w:t>2.1 Limites da interpretação constitucional delimitados pela legitimidade jurídica e estatal;</w:t>
      </w:r>
      <w:r w:rsidR="006F0F8D">
        <w:rPr>
          <w:rFonts w:ascii="Times New Roman" w:hAnsi="Times New Roman" w:cs="Times New Roman"/>
          <w:sz w:val="24"/>
          <w:szCs w:val="24"/>
        </w:rPr>
        <w:t xml:space="preserve"> </w:t>
      </w:r>
      <w:r w:rsidRPr="00526417">
        <w:rPr>
          <w:rFonts w:ascii="Times New Roman" w:hAnsi="Times New Roman" w:cs="Times New Roman"/>
          <w:sz w:val="24"/>
          <w:szCs w:val="24"/>
        </w:rPr>
        <w:t>2.1.1 As contribuições da sociedade na interpretação constitucional;</w:t>
      </w:r>
      <w:r w:rsidR="006F0F8D">
        <w:rPr>
          <w:rFonts w:ascii="Times New Roman" w:hAnsi="Times New Roman" w:cs="Times New Roman"/>
          <w:sz w:val="24"/>
          <w:szCs w:val="24"/>
        </w:rPr>
        <w:t xml:space="preserve"> </w:t>
      </w:r>
      <w:r w:rsidRPr="00526417">
        <w:rPr>
          <w:rFonts w:ascii="Times New Roman" w:hAnsi="Times New Roman" w:cs="Times New Roman"/>
          <w:sz w:val="24"/>
          <w:szCs w:val="24"/>
        </w:rPr>
        <w:t>3 Impactos e reflexos da ADPF 54;</w:t>
      </w:r>
      <w:r w:rsidR="006F0F8D">
        <w:rPr>
          <w:rFonts w:ascii="Times New Roman" w:hAnsi="Times New Roman" w:cs="Times New Roman"/>
          <w:sz w:val="24"/>
          <w:szCs w:val="24"/>
        </w:rPr>
        <w:t xml:space="preserve"> </w:t>
      </w:r>
      <w:r w:rsidRPr="00526417">
        <w:rPr>
          <w:rFonts w:ascii="Times New Roman" w:hAnsi="Times New Roman" w:cs="Times New Roman"/>
          <w:sz w:val="24"/>
          <w:szCs w:val="24"/>
        </w:rPr>
        <w:t>3.1 Os critérios considerados para a aprovação da ADPF 54;</w:t>
      </w:r>
      <w:r w:rsidR="006F0F8D">
        <w:rPr>
          <w:rFonts w:ascii="Times New Roman" w:hAnsi="Times New Roman" w:cs="Times New Roman"/>
          <w:sz w:val="24"/>
          <w:szCs w:val="24"/>
        </w:rPr>
        <w:t xml:space="preserve"> </w:t>
      </w:r>
      <w:r w:rsidRPr="00526417">
        <w:rPr>
          <w:rFonts w:ascii="Times New Roman" w:hAnsi="Times New Roman" w:cs="Times New Roman"/>
          <w:sz w:val="24"/>
          <w:szCs w:val="24"/>
        </w:rPr>
        <w:t>3.1.1 A participação popular na ADPF 54;</w:t>
      </w:r>
      <w:r w:rsidR="006F0F8D">
        <w:rPr>
          <w:rFonts w:ascii="Times New Roman" w:hAnsi="Times New Roman" w:cs="Times New Roman"/>
          <w:sz w:val="24"/>
          <w:szCs w:val="24"/>
        </w:rPr>
        <w:t xml:space="preserve"> </w:t>
      </w:r>
      <w:r w:rsidRPr="00526417">
        <w:rPr>
          <w:rFonts w:ascii="Times New Roman" w:hAnsi="Times New Roman" w:cs="Times New Roman"/>
          <w:sz w:val="24"/>
          <w:szCs w:val="24"/>
        </w:rPr>
        <w:t>Conclusão;</w:t>
      </w:r>
      <w:r w:rsidR="006F0F8D">
        <w:rPr>
          <w:rFonts w:ascii="Times New Roman" w:hAnsi="Times New Roman" w:cs="Times New Roman"/>
          <w:sz w:val="24"/>
          <w:szCs w:val="24"/>
        </w:rPr>
        <w:t xml:space="preserve"> </w:t>
      </w:r>
      <w:r w:rsidRPr="00526417">
        <w:rPr>
          <w:rFonts w:ascii="Times New Roman" w:hAnsi="Times New Roman" w:cs="Times New Roman"/>
          <w:sz w:val="24"/>
          <w:szCs w:val="24"/>
        </w:rPr>
        <w:t xml:space="preserve">Referencias. </w:t>
      </w:r>
    </w:p>
    <w:p w:rsidR="007F4A3D" w:rsidRPr="00526417" w:rsidRDefault="007F4A3D" w:rsidP="00526417">
      <w:pPr>
        <w:spacing w:after="0" w:line="360" w:lineRule="auto"/>
        <w:jc w:val="both"/>
        <w:rPr>
          <w:rFonts w:ascii="Times New Roman" w:hAnsi="Times New Roman" w:cs="Times New Roman"/>
          <w:b/>
        </w:rPr>
      </w:pPr>
    </w:p>
    <w:p w:rsidR="007F4A3D" w:rsidRPr="00526417" w:rsidRDefault="007F4A3D" w:rsidP="00526417">
      <w:pPr>
        <w:spacing w:after="0" w:line="360" w:lineRule="auto"/>
        <w:jc w:val="both"/>
        <w:rPr>
          <w:rFonts w:ascii="Times New Roman" w:hAnsi="Times New Roman" w:cs="Times New Roman"/>
          <w:sz w:val="24"/>
          <w:szCs w:val="24"/>
        </w:rPr>
      </w:pPr>
      <w:r w:rsidRPr="00526417">
        <w:rPr>
          <w:rFonts w:ascii="Times New Roman" w:hAnsi="Times New Roman" w:cs="Times New Roman"/>
          <w:b/>
          <w:sz w:val="24"/>
          <w:szCs w:val="24"/>
        </w:rPr>
        <w:t>RESUMO</w:t>
      </w:r>
      <w:r w:rsidRPr="00526417">
        <w:rPr>
          <w:rFonts w:ascii="Times New Roman" w:hAnsi="Times New Roman" w:cs="Times New Roman"/>
          <w:sz w:val="24"/>
          <w:szCs w:val="24"/>
        </w:rPr>
        <w:t>:</w:t>
      </w:r>
      <w:r w:rsidR="009A1F87" w:rsidRPr="00526417">
        <w:rPr>
          <w:rFonts w:ascii="Times New Roman" w:hAnsi="Times New Roman" w:cs="Times New Roman"/>
          <w:sz w:val="24"/>
          <w:szCs w:val="24"/>
        </w:rPr>
        <w:t xml:space="preserve"> Expõe se no artigo a Hermenêutica Constitucional e os seus sujeitos acerca da Interpretação da ADPF 54.</w:t>
      </w:r>
      <w:r w:rsidR="006F0F8D">
        <w:rPr>
          <w:rFonts w:ascii="Times New Roman" w:hAnsi="Times New Roman" w:cs="Times New Roman"/>
          <w:sz w:val="24"/>
          <w:szCs w:val="24"/>
        </w:rPr>
        <w:t xml:space="preserve"> </w:t>
      </w:r>
      <w:r w:rsidR="009A1F87" w:rsidRPr="00526417">
        <w:rPr>
          <w:rFonts w:ascii="Times New Roman" w:hAnsi="Times New Roman" w:cs="Times New Roman"/>
          <w:sz w:val="24"/>
          <w:szCs w:val="24"/>
        </w:rPr>
        <w:t xml:space="preserve">A partir da analise realizada foi possível </w:t>
      </w:r>
      <w:r w:rsidR="00E42E39" w:rsidRPr="00526417">
        <w:rPr>
          <w:rFonts w:ascii="Times New Roman" w:hAnsi="Times New Roman" w:cs="Times New Roman"/>
          <w:sz w:val="24"/>
          <w:szCs w:val="24"/>
        </w:rPr>
        <w:t>verificar a correlação entre a interpretação constitucional e o aborto de anencefálicos, e como isso gerou a interpretação da ADPF 54, fazendo com que assim entenda-se melhor o papel da hermenêutica constitucional em caos práticos.</w:t>
      </w:r>
      <w:r w:rsidR="006F0F8D">
        <w:rPr>
          <w:rFonts w:ascii="Times New Roman" w:hAnsi="Times New Roman" w:cs="Times New Roman"/>
          <w:sz w:val="24"/>
          <w:szCs w:val="24"/>
        </w:rPr>
        <w:t xml:space="preserve"> </w:t>
      </w:r>
      <w:r w:rsidR="00E42E39" w:rsidRPr="00526417">
        <w:rPr>
          <w:rFonts w:ascii="Times New Roman" w:hAnsi="Times New Roman" w:cs="Times New Roman"/>
          <w:sz w:val="24"/>
          <w:szCs w:val="24"/>
        </w:rPr>
        <w:t xml:space="preserve">Primeiramente irá se observar que a interpretação constitucional sofre </w:t>
      </w:r>
      <w:proofErr w:type="gramStart"/>
      <w:r w:rsidR="00E42E39" w:rsidRPr="00526417">
        <w:rPr>
          <w:rFonts w:ascii="Times New Roman" w:hAnsi="Times New Roman" w:cs="Times New Roman"/>
          <w:sz w:val="24"/>
          <w:szCs w:val="24"/>
        </w:rPr>
        <w:t>diversas</w:t>
      </w:r>
      <w:proofErr w:type="gramEnd"/>
      <w:r w:rsidR="00E42E39" w:rsidRPr="00526417">
        <w:rPr>
          <w:rFonts w:ascii="Times New Roman" w:hAnsi="Times New Roman" w:cs="Times New Roman"/>
          <w:sz w:val="24"/>
          <w:szCs w:val="24"/>
        </w:rPr>
        <w:t xml:space="preserve"> influencias e que a hermenêutica constitucional é um processo n qual todos podem participar.</w:t>
      </w:r>
      <w:r w:rsidR="006F0F8D">
        <w:rPr>
          <w:rFonts w:ascii="Times New Roman" w:hAnsi="Times New Roman" w:cs="Times New Roman"/>
          <w:sz w:val="24"/>
          <w:szCs w:val="24"/>
        </w:rPr>
        <w:t xml:space="preserve"> </w:t>
      </w:r>
      <w:r w:rsidR="00E42E39" w:rsidRPr="00526417">
        <w:rPr>
          <w:rFonts w:ascii="Times New Roman" w:hAnsi="Times New Roman" w:cs="Times New Roman"/>
          <w:sz w:val="24"/>
          <w:szCs w:val="24"/>
        </w:rPr>
        <w:t xml:space="preserve"> Depois </w:t>
      </w:r>
      <w:r w:rsidR="00FA15BA" w:rsidRPr="00526417">
        <w:rPr>
          <w:rFonts w:ascii="Times New Roman" w:hAnsi="Times New Roman" w:cs="Times New Roman"/>
          <w:sz w:val="24"/>
          <w:szCs w:val="24"/>
        </w:rPr>
        <w:t xml:space="preserve">os limites da interpretação constitucional delimitado pela legitimidade estatal impondo normas constitucionais e infraconstitucionais. Por fim será mostrado o papel da sociedade </w:t>
      </w:r>
      <w:r w:rsidR="00E661C6" w:rsidRPr="00526417">
        <w:rPr>
          <w:rFonts w:ascii="Times New Roman" w:hAnsi="Times New Roman" w:cs="Times New Roman"/>
          <w:sz w:val="24"/>
          <w:szCs w:val="24"/>
        </w:rPr>
        <w:t>na interpretação constitucional e os impactos e reflexos que a hermenêutica constitucional proporcionou com a aprovação da ADPF 54.</w:t>
      </w:r>
    </w:p>
    <w:p w:rsidR="00E661C6" w:rsidRPr="00526417" w:rsidRDefault="00E661C6" w:rsidP="00526417">
      <w:pPr>
        <w:spacing w:after="0" w:line="360" w:lineRule="auto"/>
        <w:jc w:val="both"/>
        <w:rPr>
          <w:rFonts w:ascii="Times New Roman" w:hAnsi="Times New Roman" w:cs="Times New Roman"/>
          <w:sz w:val="24"/>
          <w:szCs w:val="24"/>
        </w:rPr>
      </w:pPr>
    </w:p>
    <w:p w:rsidR="007F4A3D" w:rsidRDefault="00D7379C" w:rsidP="00526417">
      <w:pPr>
        <w:spacing w:after="0" w:line="360" w:lineRule="auto"/>
        <w:jc w:val="both"/>
        <w:rPr>
          <w:rFonts w:ascii="Times New Roman" w:hAnsi="Times New Roman" w:cs="Times New Roman"/>
          <w:sz w:val="24"/>
          <w:szCs w:val="24"/>
        </w:rPr>
      </w:pPr>
      <w:r w:rsidRPr="00526417">
        <w:rPr>
          <w:rFonts w:ascii="Times New Roman" w:hAnsi="Times New Roman" w:cs="Times New Roman"/>
          <w:b/>
          <w:sz w:val="24"/>
          <w:szCs w:val="24"/>
        </w:rPr>
        <w:t>PALAVRAS-CHAVE</w:t>
      </w:r>
      <w:r w:rsidRPr="00526417">
        <w:rPr>
          <w:rFonts w:ascii="Times New Roman" w:hAnsi="Times New Roman" w:cs="Times New Roman"/>
          <w:sz w:val="24"/>
          <w:szCs w:val="24"/>
        </w:rPr>
        <w:t xml:space="preserve">: Hermenêutica. </w:t>
      </w:r>
      <w:r w:rsidR="00E934A3" w:rsidRPr="00526417">
        <w:rPr>
          <w:rFonts w:ascii="Times New Roman" w:hAnsi="Times New Roman" w:cs="Times New Roman"/>
          <w:sz w:val="24"/>
          <w:szCs w:val="24"/>
        </w:rPr>
        <w:t xml:space="preserve">ADPF </w:t>
      </w:r>
      <w:r w:rsidRPr="00526417">
        <w:rPr>
          <w:rFonts w:ascii="Times New Roman" w:hAnsi="Times New Roman" w:cs="Times New Roman"/>
          <w:sz w:val="24"/>
          <w:szCs w:val="24"/>
        </w:rPr>
        <w:t>54. Sociedade. Limites.</w:t>
      </w:r>
    </w:p>
    <w:p w:rsidR="006F0F8D" w:rsidRPr="00526417" w:rsidRDefault="006F0F8D" w:rsidP="00526417">
      <w:pPr>
        <w:spacing w:after="0" w:line="360" w:lineRule="auto"/>
        <w:jc w:val="both"/>
        <w:rPr>
          <w:rFonts w:ascii="Times New Roman" w:hAnsi="Times New Roman" w:cs="Times New Roman"/>
          <w:sz w:val="24"/>
          <w:szCs w:val="24"/>
        </w:rPr>
      </w:pPr>
    </w:p>
    <w:p w:rsidR="007F4A3D" w:rsidRDefault="008F75E8" w:rsidP="00526417">
      <w:pPr>
        <w:spacing w:after="0" w:line="360" w:lineRule="auto"/>
        <w:jc w:val="both"/>
        <w:rPr>
          <w:rFonts w:ascii="Times New Roman" w:hAnsi="Times New Roman" w:cs="Times New Roman"/>
          <w:b/>
          <w:sz w:val="24"/>
          <w:szCs w:val="24"/>
        </w:rPr>
      </w:pPr>
      <w:proofErr w:type="gramStart"/>
      <w:r w:rsidRPr="00526417">
        <w:rPr>
          <w:rFonts w:ascii="Times New Roman" w:hAnsi="Times New Roman" w:cs="Times New Roman"/>
          <w:b/>
          <w:sz w:val="24"/>
          <w:szCs w:val="24"/>
        </w:rPr>
        <w:t>1</w:t>
      </w:r>
      <w:proofErr w:type="gramEnd"/>
      <w:r w:rsidRPr="00526417">
        <w:rPr>
          <w:rFonts w:ascii="Times New Roman" w:hAnsi="Times New Roman" w:cs="Times New Roman"/>
          <w:b/>
          <w:sz w:val="24"/>
          <w:szCs w:val="24"/>
        </w:rPr>
        <w:t xml:space="preserve"> INTRODUÇÃO</w:t>
      </w:r>
    </w:p>
    <w:p w:rsidR="006F0F8D" w:rsidRPr="00526417" w:rsidRDefault="006F0F8D" w:rsidP="00526417">
      <w:pPr>
        <w:spacing w:after="0" w:line="360" w:lineRule="auto"/>
        <w:jc w:val="both"/>
        <w:rPr>
          <w:rFonts w:ascii="Times New Roman" w:hAnsi="Times New Roman" w:cs="Times New Roman"/>
          <w:b/>
          <w:sz w:val="24"/>
          <w:szCs w:val="24"/>
        </w:rPr>
      </w:pPr>
    </w:p>
    <w:p w:rsidR="00B50082" w:rsidRPr="00526417" w:rsidRDefault="00B50082" w:rsidP="006F0F8D">
      <w:pPr>
        <w:tabs>
          <w:tab w:val="left" w:pos="1134"/>
        </w:tabs>
        <w:autoSpaceDE w:val="0"/>
        <w:autoSpaceDN w:val="0"/>
        <w:adjustRightInd w:val="0"/>
        <w:spacing w:after="0" w:line="360" w:lineRule="auto"/>
        <w:ind w:right="567" w:firstLine="1134"/>
        <w:jc w:val="both"/>
        <w:rPr>
          <w:rFonts w:ascii="Times New Roman" w:hAnsi="Times New Roman" w:cs="Times New Roman"/>
          <w:bCs/>
          <w:sz w:val="24"/>
          <w:szCs w:val="24"/>
        </w:rPr>
      </w:pPr>
      <w:r w:rsidRPr="00526417">
        <w:rPr>
          <w:rFonts w:ascii="Times New Roman" w:hAnsi="Times New Roman" w:cs="Times New Roman"/>
          <w:bCs/>
          <w:sz w:val="24"/>
          <w:szCs w:val="24"/>
        </w:rPr>
        <w:t>A interpretação constitucional e os sujeitos que desenvolvem a hermenêutica,</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tentam tomar as decisões muitas das vezes levando em consideração seus pré-conceitos,</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sua carga ideológica,</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religião,</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o social entre outros fatores que permeiam na vida de cada um</w:t>
      </w:r>
      <w:proofErr w:type="gramStart"/>
      <w:r w:rsidRPr="00526417">
        <w:rPr>
          <w:rFonts w:ascii="Times New Roman" w:hAnsi="Times New Roman" w:cs="Times New Roman"/>
          <w:bCs/>
          <w:sz w:val="24"/>
          <w:szCs w:val="24"/>
        </w:rPr>
        <w:t xml:space="preserve">  </w:t>
      </w:r>
      <w:proofErr w:type="gramEnd"/>
      <w:r w:rsidRPr="00526417">
        <w:rPr>
          <w:rFonts w:ascii="Times New Roman" w:hAnsi="Times New Roman" w:cs="Times New Roman"/>
          <w:bCs/>
          <w:sz w:val="24"/>
          <w:szCs w:val="24"/>
        </w:rPr>
        <w:t>dos indivíduos ditando seus pensamentos e suas ações.</w:t>
      </w:r>
    </w:p>
    <w:p w:rsidR="00B50082" w:rsidRPr="00526417" w:rsidRDefault="00B50082" w:rsidP="006F0F8D">
      <w:pPr>
        <w:autoSpaceDE w:val="0"/>
        <w:autoSpaceDN w:val="0"/>
        <w:adjustRightInd w:val="0"/>
        <w:spacing w:after="0" w:line="360" w:lineRule="auto"/>
        <w:ind w:right="567" w:firstLine="1134"/>
        <w:jc w:val="both"/>
        <w:rPr>
          <w:rFonts w:ascii="Times New Roman" w:hAnsi="Times New Roman" w:cs="Times New Roman"/>
          <w:sz w:val="24"/>
          <w:szCs w:val="24"/>
        </w:rPr>
      </w:pPr>
      <w:r w:rsidRPr="00526417">
        <w:rPr>
          <w:rFonts w:ascii="Times New Roman" w:hAnsi="Times New Roman" w:cs="Times New Roman"/>
          <w:bCs/>
          <w:sz w:val="24"/>
          <w:szCs w:val="24"/>
        </w:rPr>
        <w:t>Atualmente muito se vem discutindo a respeito da ADPF 54,</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a qual por uma decisão do Supremo Tribunal Federal (STF) permite que mulheres grávidas do</w:t>
      </w:r>
      <w:r w:rsidR="00A34A00">
        <w:rPr>
          <w:rFonts w:ascii="Times New Roman" w:hAnsi="Times New Roman" w:cs="Times New Roman"/>
          <w:bCs/>
          <w:sz w:val="24"/>
          <w:szCs w:val="24"/>
        </w:rPr>
        <w:t>s</w:t>
      </w:r>
      <w:r w:rsidRPr="00526417">
        <w:rPr>
          <w:rFonts w:ascii="Times New Roman" w:hAnsi="Times New Roman" w:cs="Times New Roman"/>
          <w:bCs/>
          <w:sz w:val="24"/>
          <w:szCs w:val="24"/>
        </w:rPr>
        <w:t xml:space="preserve"> feto</w:t>
      </w:r>
      <w:r w:rsidR="00A34A00">
        <w:rPr>
          <w:rFonts w:ascii="Times New Roman" w:hAnsi="Times New Roman" w:cs="Times New Roman"/>
          <w:bCs/>
          <w:sz w:val="24"/>
          <w:szCs w:val="24"/>
        </w:rPr>
        <w:t>s</w:t>
      </w:r>
      <w:r w:rsidRPr="00526417">
        <w:rPr>
          <w:rFonts w:ascii="Times New Roman" w:hAnsi="Times New Roman" w:cs="Times New Roman"/>
          <w:bCs/>
          <w:sz w:val="24"/>
          <w:szCs w:val="24"/>
        </w:rPr>
        <w:t xml:space="preserve"> </w:t>
      </w:r>
      <w:proofErr w:type="spellStart"/>
      <w:r w:rsidR="00A34A00">
        <w:rPr>
          <w:rFonts w:ascii="Times New Roman" w:hAnsi="Times New Roman" w:cs="Times New Roman"/>
          <w:bCs/>
          <w:sz w:val="24"/>
          <w:szCs w:val="24"/>
        </w:rPr>
        <w:t>anencéfal</w:t>
      </w:r>
      <w:r w:rsidRPr="00526417">
        <w:rPr>
          <w:rFonts w:ascii="Times New Roman" w:hAnsi="Times New Roman" w:cs="Times New Roman"/>
          <w:bCs/>
          <w:sz w:val="24"/>
          <w:szCs w:val="24"/>
        </w:rPr>
        <w:t>os</w:t>
      </w:r>
      <w:proofErr w:type="spellEnd"/>
      <w:r w:rsidRPr="00526417">
        <w:rPr>
          <w:rFonts w:ascii="Times New Roman" w:hAnsi="Times New Roman" w:cs="Times New Roman"/>
          <w:bCs/>
          <w:sz w:val="24"/>
          <w:szCs w:val="24"/>
        </w:rPr>
        <w:t xml:space="preserve"> façam aborto.</w:t>
      </w:r>
      <w:r w:rsidRPr="00526417">
        <w:rPr>
          <w:rFonts w:ascii="Times New Roman" w:hAnsi="Times New Roman" w:cs="Times New Roman"/>
          <w:sz w:val="24"/>
          <w:szCs w:val="24"/>
        </w:rPr>
        <w:t xml:space="preserve"> A ADPF 54 permite que mulheres com feto anencefálico pratiquem o aborto, em que alguma das ocasiões </w:t>
      </w:r>
      <w:proofErr w:type="gramStart"/>
      <w:r w:rsidRPr="00526417">
        <w:rPr>
          <w:rFonts w:ascii="Times New Roman" w:hAnsi="Times New Roman" w:cs="Times New Roman"/>
          <w:sz w:val="24"/>
          <w:szCs w:val="24"/>
        </w:rPr>
        <w:t>comprometem</w:t>
      </w:r>
      <w:proofErr w:type="gramEnd"/>
      <w:r w:rsidRPr="00526417">
        <w:rPr>
          <w:rFonts w:ascii="Times New Roman" w:hAnsi="Times New Roman" w:cs="Times New Roman"/>
          <w:sz w:val="24"/>
          <w:szCs w:val="24"/>
        </w:rPr>
        <w:t xml:space="preserve"> a vida da gestante.</w:t>
      </w:r>
      <w:r w:rsidR="006F0F8D">
        <w:rPr>
          <w:rFonts w:ascii="Times New Roman" w:hAnsi="Times New Roman" w:cs="Times New Roman"/>
          <w:sz w:val="24"/>
          <w:szCs w:val="24"/>
        </w:rPr>
        <w:t xml:space="preserve"> </w:t>
      </w:r>
      <w:r w:rsidRPr="00526417">
        <w:rPr>
          <w:rFonts w:ascii="Times New Roman" w:hAnsi="Times New Roman" w:cs="Times New Roman"/>
          <w:sz w:val="24"/>
          <w:szCs w:val="24"/>
        </w:rPr>
        <w:t>Mas em contra partida há o fato de que mesmo sendo uma criança portadora da anencefalia,</w:t>
      </w:r>
      <w:r w:rsidR="006F0F8D">
        <w:rPr>
          <w:rFonts w:ascii="Times New Roman" w:hAnsi="Times New Roman" w:cs="Times New Roman"/>
          <w:sz w:val="24"/>
          <w:szCs w:val="24"/>
        </w:rPr>
        <w:t xml:space="preserve"> </w:t>
      </w:r>
      <w:r w:rsidRPr="00526417">
        <w:rPr>
          <w:rFonts w:ascii="Times New Roman" w:hAnsi="Times New Roman" w:cs="Times New Roman"/>
          <w:sz w:val="24"/>
          <w:szCs w:val="24"/>
        </w:rPr>
        <w:lastRenderedPageBreak/>
        <w:t>mesmo antes de nascer já é considerada uma pessoa jurídica,</w:t>
      </w:r>
      <w:r w:rsidR="006F0F8D">
        <w:rPr>
          <w:rFonts w:ascii="Times New Roman" w:hAnsi="Times New Roman" w:cs="Times New Roman"/>
          <w:sz w:val="24"/>
          <w:szCs w:val="24"/>
        </w:rPr>
        <w:t xml:space="preserve"> </w:t>
      </w:r>
      <w:r w:rsidRPr="00526417">
        <w:rPr>
          <w:rFonts w:ascii="Times New Roman" w:hAnsi="Times New Roman" w:cs="Times New Roman"/>
          <w:sz w:val="24"/>
          <w:szCs w:val="24"/>
        </w:rPr>
        <w:t>ou seja,</w:t>
      </w:r>
      <w:r w:rsidR="006F0F8D">
        <w:rPr>
          <w:rFonts w:ascii="Times New Roman" w:hAnsi="Times New Roman" w:cs="Times New Roman"/>
          <w:sz w:val="24"/>
          <w:szCs w:val="24"/>
        </w:rPr>
        <w:t xml:space="preserve"> </w:t>
      </w:r>
      <w:r w:rsidRPr="00526417">
        <w:rPr>
          <w:rFonts w:ascii="Times New Roman" w:hAnsi="Times New Roman" w:cs="Times New Roman"/>
          <w:sz w:val="24"/>
          <w:szCs w:val="24"/>
        </w:rPr>
        <w:t>uma criança com direitos e garantias.</w:t>
      </w:r>
    </w:p>
    <w:p w:rsidR="00B50082" w:rsidRPr="00526417" w:rsidRDefault="00A34A00" w:rsidP="006F0F8D">
      <w:pPr>
        <w:autoSpaceDE w:val="0"/>
        <w:autoSpaceDN w:val="0"/>
        <w:adjustRightInd w:val="0"/>
        <w:spacing w:after="0" w:line="360" w:lineRule="auto"/>
        <w:ind w:right="567" w:firstLine="1134"/>
        <w:jc w:val="both"/>
        <w:rPr>
          <w:rFonts w:ascii="Times New Roman" w:hAnsi="Times New Roman" w:cs="Times New Roman"/>
          <w:sz w:val="24"/>
          <w:szCs w:val="24"/>
        </w:rPr>
      </w:pPr>
      <w:r>
        <w:rPr>
          <w:rFonts w:ascii="Times New Roman" w:hAnsi="Times New Roman" w:cs="Times New Roman"/>
          <w:sz w:val="24"/>
          <w:szCs w:val="24"/>
        </w:rPr>
        <w:t>Assim alguns inté</w:t>
      </w:r>
      <w:r w:rsidR="00B50082" w:rsidRPr="00526417">
        <w:rPr>
          <w:rFonts w:ascii="Times New Roman" w:hAnsi="Times New Roman" w:cs="Times New Roman"/>
          <w:sz w:val="24"/>
          <w:szCs w:val="24"/>
        </w:rPr>
        <w:t>rpretes da constituição criticam a decisão,</w:t>
      </w:r>
      <w:r w:rsidR="006F0F8D">
        <w:rPr>
          <w:rFonts w:ascii="Times New Roman" w:hAnsi="Times New Roman" w:cs="Times New Roman"/>
          <w:sz w:val="24"/>
          <w:szCs w:val="24"/>
        </w:rPr>
        <w:t xml:space="preserve"> </w:t>
      </w:r>
      <w:r w:rsidR="00B50082" w:rsidRPr="00526417">
        <w:rPr>
          <w:rFonts w:ascii="Times New Roman" w:hAnsi="Times New Roman" w:cs="Times New Roman"/>
          <w:sz w:val="24"/>
          <w:szCs w:val="24"/>
        </w:rPr>
        <w:t xml:space="preserve">pois </w:t>
      </w:r>
      <w:proofErr w:type="gramStart"/>
      <w:r w:rsidR="00B50082" w:rsidRPr="00526417">
        <w:rPr>
          <w:rFonts w:ascii="Times New Roman" w:hAnsi="Times New Roman" w:cs="Times New Roman"/>
          <w:sz w:val="24"/>
          <w:szCs w:val="24"/>
        </w:rPr>
        <w:t>estariam</w:t>
      </w:r>
      <w:proofErr w:type="gramEnd"/>
      <w:r w:rsidR="00B50082" w:rsidRPr="00526417">
        <w:rPr>
          <w:rFonts w:ascii="Times New Roman" w:hAnsi="Times New Roman" w:cs="Times New Roman"/>
          <w:sz w:val="24"/>
          <w:szCs w:val="24"/>
        </w:rPr>
        <w:t xml:space="preserve"> ferindo o direito a vida do feto.</w:t>
      </w:r>
    </w:p>
    <w:p w:rsidR="00B50082" w:rsidRPr="006F0F8D" w:rsidRDefault="00B50082" w:rsidP="006F0F8D">
      <w:pPr>
        <w:autoSpaceDE w:val="0"/>
        <w:autoSpaceDN w:val="0"/>
        <w:adjustRightInd w:val="0"/>
        <w:spacing w:after="0" w:line="360" w:lineRule="auto"/>
        <w:ind w:right="567" w:firstLine="1134"/>
        <w:jc w:val="both"/>
        <w:rPr>
          <w:rFonts w:ascii="Times New Roman" w:hAnsi="Times New Roman" w:cs="Times New Roman"/>
          <w:sz w:val="24"/>
          <w:szCs w:val="24"/>
        </w:rPr>
      </w:pPr>
      <w:r w:rsidRPr="00526417">
        <w:rPr>
          <w:rFonts w:ascii="Times New Roman" w:hAnsi="Times New Roman" w:cs="Times New Roman"/>
          <w:sz w:val="24"/>
          <w:szCs w:val="24"/>
        </w:rPr>
        <w:t>Portanto abordar esse tipo de questão é fundamental para compreender a hermenêutica da constituição, quem são seus sujeitos e que valores são considerados para tomar certas decisões constitucionais, afinal a constituição interfere diretamente nas nossas ações e ideologias, a qual possui uma interpretação própria, pois esta no topo da pirâmide segundo a divisão de Kelsen, dando base para as demais áreas do direito.</w:t>
      </w:r>
    </w:p>
    <w:p w:rsidR="00506139" w:rsidRPr="00526417" w:rsidRDefault="00506139" w:rsidP="006F0F8D">
      <w:pPr>
        <w:autoSpaceDE w:val="0"/>
        <w:autoSpaceDN w:val="0"/>
        <w:adjustRightInd w:val="0"/>
        <w:spacing w:after="0" w:line="360" w:lineRule="auto"/>
        <w:ind w:firstLine="1134"/>
        <w:jc w:val="both"/>
        <w:rPr>
          <w:rFonts w:ascii="Times New Roman" w:hAnsi="Times New Roman" w:cs="Times New Roman"/>
          <w:b/>
          <w:bCs/>
          <w:sz w:val="24"/>
          <w:szCs w:val="24"/>
        </w:rPr>
      </w:pPr>
    </w:p>
    <w:p w:rsidR="00506139" w:rsidRPr="00526417" w:rsidRDefault="00506139" w:rsidP="006F0F8D">
      <w:pPr>
        <w:autoSpaceDE w:val="0"/>
        <w:autoSpaceDN w:val="0"/>
        <w:adjustRightInd w:val="0"/>
        <w:spacing w:after="0" w:line="360" w:lineRule="auto"/>
        <w:jc w:val="both"/>
        <w:rPr>
          <w:rFonts w:ascii="Times New Roman" w:hAnsi="Times New Roman" w:cs="Times New Roman"/>
          <w:b/>
          <w:bCs/>
          <w:sz w:val="24"/>
          <w:szCs w:val="24"/>
        </w:rPr>
      </w:pPr>
      <w:proofErr w:type="gramStart"/>
      <w:r w:rsidRPr="00526417">
        <w:rPr>
          <w:rFonts w:ascii="Times New Roman" w:hAnsi="Times New Roman" w:cs="Times New Roman"/>
          <w:b/>
          <w:bCs/>
          <w:sz w:val="24"/>
          <w:szCs w:val="24"/>
        </w:rPr>
        <w:t>2</w:t>
      </w:r>
      <w:proofErr w:type="gramEnd"/>
      <w:r w:rsidRPr="00526417">
        <w:rPr>
          <w:rFonts w:ascii="Times New Roman" w:hAnsi="Times New Roman" w:cs="Times New Roman"/>
          <w:b/>
          <w:bCs/>
          <w:sz w:val="24"/>
          <w:szCs w:val="24"/>
        </w:rPr>
        <w:t xml:space="preserve"> CRITÉRIOS USADOS NA INTERPRETAÇÃO CONSTITUCIONAL</w:t>
      </w:r>
    </w:p>
    <w:p w:rsidR="00506139" w:rsidRPr="00526417" w:rsidRDefault="00506139" w:rsidP="006F0F8D">
      <w:pPr>
        <w:autoSpaceDE w:val="0"/>
        <w:autoSpaceDN w:val="0"/>
        <w:adjustRightInd w:val="0"/>
        <w:spacing w:after="0" w:line="360" w:lineRule="auto"/>
        <w:ind w:firstLine="1134"/>
        <w:jc w:val="both"/>
        <w:rPr>
          <w:rFonts w:ascii="Times New Roman" w:hAnsi="Times New Roman" w:cs="Times New Roman"/>
          <w:b/>
          <w:bCs/>
          <w:sz w:val="24"/>
          <w:szCs w:val="24"/>
        </w:rPr>
      </w:pPr>
    </w:p>
    <w:p w:rsidR="00506139" w:rsidRPr="00526417" w:rsidRDefault="00506139" w:rsidP="006F0F8D">
      <w:pPr>
        <w:autoSpaceDE w:val="0"/>
        <w:autoSpaceDN w:val="0"/>
        <w:adjustRightInd w:val="0"/>
        <w:spacing w:after="0" w:line="360" w:lineRule="auto"/>
        <w:ind w:firstLine="1134"/>
        <w:jc w:val="both"/>
        <w:rPr>
          <w:rFonts w:ascii="Times New Roman" w:hAnsi="Times New Roman" w:cs="Times New Roman"/>
          <w:bCs/>
          <w:sz w:val="24"/>
          <w:szCs w:val="24"/>
        </w:rPr>
      </w:pPr>
      <w:r w:rsidRPr="00526417">
        <w:rPr>
          <w:rFonts w:ascii="Times New Roman" w:hAnsi="Times New Roman" w:cs="Times New Roman"/>
          <w:bCs/>
          <w:sz w:val="24"/>
          <w:szCs w:val="24"/>
        </w:rPr>
        <w:t>Atualmente muito se vem falando e discutindo a respeito da interpretação constitucional, os valores, critérios, efeitos que refletem na sociedade influenciam e como conduzem essa interpretação.</w:t>
      </w:r>
    </w:p>
    <w:p w:rsidR="00506139" w:rsidRPr="00526417" w:rsidRDefault="00506139" w:rsidP="006F0F8D">
      <w:pPr>
        <w:autoSpaceDE w:val="0"/>
        <w:autoSpaceDN w:val="0"/>
        <w:adjustRightInd w:val="0"/>
        <w:spacing w:after="0" w:line="360" w:lineRule="auto"/>
        <w:ind w:firstLine="1134"/>
        <w:jc w:val="both"/>
        <w:rPr>
          <w:rFonts w:ascii="Times New Roman" w:hAnsi="Times New Roman" w:cs="Times New Roman"/>
          <w:bCs/>
          <w:sz w:val="24"/>
          <w:szCs w:val="24"/>
        </w:rPr>
      </w:pPr>
      <w:r w:rsidRPr="00526417">
        <w:rPr>
          <w:rFonts w:ascii="Times New Roman" w:hAnsi="Times New Roman" w:cs="Times New Roman"/>
          <w:bCs/>
          <w:sz w:val="24"/>
          <w:szCs w:val="24"/>
        </w:rPr>
        <w:t>Diversos estudiosos, porém, relatam que vários valores filosóficos, sociológicos, científicos, éticos e morais influenciam e limitam a interpretação constitucional,</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 xml:space="preserve">pois não só o direito irá estudar sobre o assunto mais a filosofia e principalmente </w:t>
      </w:r>
      <w:proofErr w:type="gramStart"/>
      <w:r w:rsidRPr="00526417">
        <w:rPr>
          <w:rFonts w:ascii="Times New Roman" w:hAnsi="Times New Roman" w:cs="Times New Roman"/>
          <w:bCs/>
          <w:sz w:val="24"/>
          <w:szCs w:val="24"/>
        </w:rPr>
        <w:t>a sociologia tomarão</w:t>
      </w:r>
      <w:proofErr w:type="gramEnd"/>
      <w:r w:rsidRPr="00526417">
        <w:rPr>
          <w:rFonts w:ascii="Times New Roman" w:hAnsi="Times New Roman" w:cs="Times New Roman"/>
          <w:bCs/>
          <w:sz w:val="24"/>
          <w:szCs w:val="24"/>
        </w:rPr>
        <w:t xml:space="preserve"> como pauta de seus estudos esse assunto.</w:t>
      </w:r>
    </w:p>
    <w:p w:rsidR="00506139" w:rsidRPr="00526417" w:rsidRDefault="00506139" w:rsidP="006F0F8D">
      <w:pPr>
        <w:autoSpaceDE w:val="0"/>
        <w:autoSpaceDN w:val="0"/>
        <w:adjustRightInd w:val="0"/>
        <w:spacing w:after="0" w:line="360" w:lineRule="auto"/>
        <w:ind w:firstLine="1134"/>
        <w:jc w:val="both"/>
        <w:rPr>
          <w:rFonts w:ascii="Times New Roman" w:hAnsi="Times New Roman" w:cs="Times New Roman"/>
          <w:bCs/>
          <w:sz w:val="24"/>
          <w:szCs w:val="24"/>
        </w:rPr>
      </w:pPr>
      <w:r w:rsidRPr="00526417">
        <w:rPr>
          <w:rFonts w:ascii="Times New Roman" w:hAnsi="Times New Roman" w:cs="Times New Roman"/>
          <w:bCs/>
          <w:sz w:val="24"/>
          <w:szCs w:val="24"/>
        </w:rPr>
        <w:t>É imprescindível o quanto é importante o estudo do assunto, pois a interpretação constitucional é tão diversa que é impossível chegar apenas a uma conclusão, porque a mesma está em constante mudança de visão, sofrendo alterações a todo tempo e a cada caso.</w:t>
      </w:r>
    </w:p>
    <w:p w:rsidR="00506139" w:rsidRPr="00526417" w:rsidRDefault="00506139" w:rsidP="006F0F8D">
      <w:pPr>
        <w:autoSpaceDE w:val="0"/>
        <w:autoSpaceDN w:val="0"/>
        <w:adjustRightInd w:val="0"/>
        <w:spacing w:after="0" w:line="360" w:lineRule="auto"/>
        <w:ind w:firstLine="1134"/>
        <w:jc w:val="both"/>
        <w:rPr>
          <w:rFonts w:ascii="Times New Roman" w:hAnsi="Times New Roman" w:cs="Times New Roman"/>
          <w:bCs/>
          <w:sz w:val="24"/>
          <w:szCs w:val="24"/>
        </w:rPr>
      </w:pPr>
      <w:r w:rsidRPr="00526417">
        <w:rPr>
          <w:rFonts w:ascii="Times New Roman" w:hAnsi="Times New Roman" w:cs="Times New Roman"/>
          <w:bCs/>
          <w:sz w:val="24"/>
          <w:szCs w:val="24"/>
        </w:rPr>
        <w:t>Assim a hermenêutica constitucional irá partir na maioria das vezes de um princípio norteador que será a Constituição e as normas que derivam do mesmo sendo objeto de um estudo sistematizado que será influenciado e terá um grande peso as noções morais, éticas e sociais de cada indivíduo sujeito do processo hermenêutico.</w:t>
      </w:r>
    </w:p>
    <w:p w:rsidR="00506139" w:rsidRPr="00526417" w:rsidRDefault="00506139" w:rsidP="00FF38D6">
      <w:pPr>
        <w:autoSpaceDE w:val="0"/>
        <w:autoSpaceDN w:val="0"/>
        <w:adjustRightInd w:val="0"/>
        <w:spacing w:after="0" w:line="240" w:lineRule="auto"/>
        <w:ind w:left="2268"/>
        <w:jc w:val="both"/>
        <w:rPr>
          <w:rFonts w:ascii="Times New Roman" w:hAnsi="Times New Roman" w:cs="Times New Roman"/>
          <w:bCs/>
          <w:sz w:val="20"/>
          <w:szCs w:val="20"/>
        </w:rPr>
      </w:pPr>
      <w:r w:rsidRPr="00526417">
        <w:rPr>
          <w:rFonts w:ascii="Times New Roman" w:hAnsi="Times New Roman" w:cs="Times New Roman"/>
          <w:bCs/>
          <w:sz w:val="20"/>
          <w:szCs w:val="20"/>
        </w:rPr>
        <w:t xml:space="preserve">Atualmente a interpretação das normas constitucionais é um conjunto de métodos desenvolvidos pela doutrina e jurisprudência </w:t>
      </w:r>
      <w:proofErr w:type="spellStart"/>
      <w:r w:rsidRPr="00526417">
        <w:rPr>
          <w:rFonts w:ascii="Times New Roman" w:hAnsi="Times New Roman" w:cs="Times New Roman"/>
          <w:bCs/>
          <w:sz w:val="20"/>
          <w:szCs w:val="20"/>
        </w:rPr>
        <w:t>co</w:t>
      </w:r>
      <w:proofErr w:type="spellEnd"/>
      <w:r w:rsidRPr="00526417">
        <w:rPr>
          <w:rFonts w:ascii="Times New Roman" w:hAnsi="Times New Roman" w:cs="Times New Roman"/>
          <w:bCs/>
          <w:sz w:val="20"/>
          <w:szCs w:val="20"/>
        </w:rPr>
        <w:t xml:space="preserve"> base em critérios e premissas </w:t>
      </w:r>
      <w:proofErr w:type="spellStart"/>
      <w:proofErr w:type="gramStart"/>
      <w:r w:rsidRPr="00526417">
        <w:rPr>
          <w:rFonts w:ascii="Times New Roman" w:hAnsi="Times New Roman" w:cs="Times New Roman"/>
          <w:bCs/>
          <w:sz w:val="20"/>
          <w:szCs w:val="20"/>
        </w:rPr>
        <w:t>filosóficas,</w:t>
      </w:r>
      <w:proofErr w:type="gramEnd"/>
      <w:r w:rsidRPr="00526417">
        <w:rPr>
          <w:rFonts w:ascii="Times New Roman" w:hAnsi="Times New Roman" w:cs="Times New Roman"/>
          <w:bCs/>
          <w:sz w:val="20"/>
          <w:szCs w:val="20"/>
        </w:rPr>
        <w:t>metodológicas,epistemológicas</w:t>
      </w:r>
      <w:proofErr w:type="spellEnd"/>
      <w:r w:rsidRPr="00526417">
        <w:rPr>
          <w:rFonts w:ascii="Times New Roman" w:hAnsi="Times New Roman" w:cs="Times New Roman"/>
          <w:bCs/>
          <w:sz w:val="20"/>
          <w:szCs w:val="20"/>
        </w:rPr>
        <w:t xml:space="preserve"> diferentes ,mas em </w:t>
      </w:r>
      <w:proofErr w:type="spellStart"/>
      <w:r w:rsidRPr="00526417">
        <w:rPr>
          <w:rFonts w:ascii="Times New Roman" w:hAnsi="Times New Roman" w:cs="Times New Roman"/>
          <w:bCs/>
          <w:sz w:val="20"/>
          <w:szCs w:val="20"/>
        </w:rPr>
        <w:t>geral,reciprocamente</w:t>
      </w:r>
      <w:proofErr w:type="spellEnd"/>
      <w:r w:rsidRPr="00526417">
        <w:rPr>
          <w:rFonts w:ascii="Times New Roman" w:hAnsi="Times New Roman" w:cs="Times New Roman"/>
          <w:bCs/>
          <w:sz w:val="20"/>
          <w:szCs w:val="20"/>
        </w:rPr>
        <w:t xml:space="preserve"> </w:t>
      </w:r>
      <w:proofErr w:type="spellStart"/>
      <w:r w:rsidRPr="00526417">
        <w:rPr>
          <w:rFonts w:ascii="Times New Roman" w:hAnsi="Times New Roman" w:cs="Times New Roman"/>
          <w:bCs/>
          <w:sz w:val="20"/>
          <w:szCs w:val="20"/>
        </w:rPr>
        <w:t>complementares,o</w:t>
      </w:r>
      <w:proofErr w:type="spellEnd"/>
      <w:r w:rsidRPr="00526417">
        <w:rPr>
          <w:rFonts w:ascii="Times New Roman" w:hAnsi="Times New Roman" w:cs="Times New Roman"/>
          <w:bCs/>
          <w:sz w:val="20"/>
          <w:szCs w:val="20"/>
        </w:rPr>
        <w:t xml:space="preserve"> que ressalta o caráter unitário da atividade interpretativa.(CANOTILHO apud COELHO,p-24.2009).</w:t>
      </w:r>
    </w:p>
    <w:p w:rsidR="00506139" w:rsidRPr="00526417" w:rsidRDefault="00506139" w:rsidP="00526417">
      <w:pPr>
        <w:autoSpaceDE w:val="0"/>
        <w:autoSpaceDN w:val="0"/>
        <w:adjustRightInd w:val="0"/>
        <w:spacing w:after="0" w:line="360" w:lineRule="auto"/>
        <w:ind w:firstLine="1134"/>
        <w:jc w:val="both"/>
        <w:rPr>
          <w:rFonts w:ascii="Times New Roman" w:hAnsi="Times New Roman" w:cs="Times New Roman"/>
          <w:bCs/>
          <w:sz w:val="20"/>
          <w:szCs w:val="20"/>
        </w:rPr>
      </w:pPr>
    </w:p>
    <w:p w:rsidR="00506139" w:rsidRPr="00526417" w:rsidRDefault="00506139" w:rsidP="00526417">
      <w:pPr>
        <w:autoSpaceDE w:val="0"/>
        <w:autoSpaceDN w:val="0"/>
        <w:adjustRightInd w:val="0"/>
        <w:spacing w:after="0" w:line="360" w:lineRule="auto"/>
        <w:ind w:firstLine="1134"/>
        <w:jc w:val="both"/>
        <w:rPr>
          <w:rFonts w:ascii="Times New Roman" w:hAnsi="Times New Roman" w:cs="Times New Roman"/>
          <w:bCs/>
          <w:sz w:val="24"/>
          <w:szCs w:val="24"/>
        </w:rPr>
      </w:pPr>
      <w:r w:rsidRPr="00526417">
        <w:rPr>
          <w:rFonts w:ascii="Times New Roman" w:hAnsi="Times New Roman" w:cs="Times New Roman"/>
          <w:bCs/>
          <w:sz w:val="24"/>
          <w:szCs w:val="24"/>
        </w:rPr>
        <w:t xml:space="preserve">Antigamente a </w:t>
      </w:r>
      <w:proofErr w:type="spellStart"/>
      <w:r w:rsidRPr="00526417">
        <w:rPr>
          <w:rFonts w:ascii="Times New Roman" w:hAnsi="Times New Roman" w:cs="Times New Roman"/>
          <w:bCs/>
          <w:sz w:val="24"/>
          <w:szCs w:val="24"/>
        </w:rPr>
        <w:t>idéia</w:t>
      </w:r>
      <w:proofErr w:type="spellEnd"/>
      <w:r w:rsidRPr="00526417">
        <w:rPr>
          <w:rFonts w:ascii="Times New Roman" w:hAnsi="Times New Roman" w:cs="Times New Roman"/>
          <w:bCs/>
          <w:sz w:val="24"/>
          <w:szCs w:val="24"/>
        </w:rPr>
        <w:t xml:space="preserve"> de interpretação constitucional era extremamente restrita,</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 xml:space="preserve">na qual os indivíduos integrantes da sociedade apenas tinham que se submeter </w:t>
      </w:r>
      <w:proofErr w:type="gramStart"/>
      <w:r w:rsidRPr="00526417">
        <w:rPr>
          <w:rFonts w:ascii="Times New Roman" w:hAnsi="Times New Roman" w:cs="Times New Roman"/>
          <w:bCs/>
          <w:sz w:val="24"/>
          <w:szCs w:val="24"/>
        </w:rPr>
        <w:t>as</w:t>
      </w:r>
      <w:proofErr w:type="gramEnd"/>
      <w:r w:rsidRPr="00526417">
        <w:rPr>
          <w:rFonts w:ascii="Times New Roman" w:hAnsi="Times New Roman" w:cs="Times New Roman"/>
          <w:bCs/>
          <w:sz w:val="24"/>
          <w:szCs w:val="24"/>
        </w:rPr>
        <w:t xml:space="preserve"> leis impostas pelo Estado,</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sem nenhum tipo de participação ativa,</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 xml:space="preserve">não tinham voz para fazer valer algumas </w:t>
      </w:r>
      <w:r w:rsidRPr="00526417">
        <w:rPr>
          <w:rFonts w:ascii="Times New Roman" w:hAnsi="Times New Roman" w:cs="Times New Roman"/>
          <w:bCs/>
          <w:sz w:val="24"/>
          <w:szCs w:val="24"/>
        </w:rPr>
        <w:lastRenderedPageBreak/>
        <w:t>das suas vontades,</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eram oprimidos por uma lei imposta pelo Estado e que tinham legitimidade oriunda do sistema vigente.</w:t>
      </w:r>
    </w:p>
    <w:p w:rsidR="00506139" w:rsidRPr="00526417" w:rsidRDefault="00506139" w:rsidP="00526417">
      <w:pPr>
        <w:autoSpaceDE w:val="0"/>
        <w:autoSpaceDN w:val="0"/>
        <w:adjustRightInd w:val="0"/>
        <w:spacing w:after="0" w:line="360" w:lineRule="auto"/>
        <w:ind w:firstLine="1134"/>
        <w:jc w:val="both"/>
        <w:rPr>
          <w:rFonts w:ascii="Times New Roman" w:hAnsi="Times New Roman" w:cs="Times New Roman"/>
          <w:bCs/>
          <w:sz w:val="24"/>
          <w:szCs w:val="24"/>
        </w:rPr>
      </w:pPr>
      <w:r w:rsidRPr="00526417">
        <w:rPr>
          <w:rFonts w:ascii="Times New Roman" w:hAnsi="Times New Roman" w:cs="Times New Roman"/>
          <w:bCs/>
          <w:sz w:val="24"/>
          <w:szCs w:val="24"/>
        </w:rPr>
        <w:t>Nos dias de hoje essa visão de torna até</w:t>
      </w:r>
      <w:r w:rsidR="005122F5" w:rsidRPr="00526417">
        <w:rPr>
          <w:rFonts w:ascii="Times New Roman" w:hAnsi="Times New Roman" w:cs="Times New Roman"/>
          <w:bCs/>
          <w:sz w:val="24"/>
          <w:szCs w:val="24"/>
        </w:rPr>
        <w:t xml:space="preserve"> </w:t>
      </w:r>
      <w:r w:rsidRPr="00526417">
        <w:rPr>
          <w:rFonts w:ascii="Times New Roman" w:hAnsi="Times New Roman" w:cs="Times New Roman"/>
          <w:bCs/>
          <w:sz w:val="24"/>
          <w:szCs w:val="24"/>
        </w:rPr>
        <w:t xml:space="preserve">mesmo </w:t>
      </w:r>
      <w:r w:rsidR="005122F5" w:rsidRPr="00526417">
        <w:rPr>
          <w:rFonts w:ascii="Times New Roman" w:hAnsi="Times New Roman" w:cs="Times New Roman"/>
          <w:bCs/>
          <w:sz w:val="24"/>
          <w:szCs w:val="24"/>
        </w:rPr>
        <w:t xml:space="preserve">antiquada. </w:t>
      </w:r>
      <w:r w:rsidRPr="00526417">
        <w:rPr>
          <w:rFonts w:ascii="Times New Roman" w:hAnsi="Times New Roman" w:cs="Times New Roman"/>
          <w:bCs/>
          <w:sz w:val="24"/>
          <w:szCs w:val="24"/>
        </w:rPr>
        <w:t xml:space="preserve">Segundo </w:t>
      </w:r>
      <w:proofErr w:type="spellStart"/>
      <w:r w:rsidRPr="00526417">
        <w:rPr>
          <w:rFonts w:ascii="Times New Roman" w:hAnsi="Times New Roman" w:cs="Times New Roman"/>
          <w:bCs/>
          <w:sz w:val="24"/>
          <w:szCs w:val="24"/>
        </w:rPr>
        <w:t>Haberle</w:t>
      </w:r>
      <w:proofErr w:type="spellEnd"/>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(2002) uma interpretação constitucional só é possível graças aos cidadãos ativos de determinada sociedade e regidos por uma democracia,</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assim a interpretação constitucional não é própria dos sujeitos como legisladores do Estado,</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 xml:space="preserve">mas de toda a população política, e delimitar limites </w:t>
      </w:r>
      <w:proofErr w:type="gramStart"/>
      <w:r w:rsidRPr="00526417">
        <w:rPr>
          <w:rFonts w:ascii="Times New Roman" w:hAnsi="Times New Roman" w:cs="Times New Roman"/>
          <w:bCs/>
          <w:sz w:val="24"/>
          <w:szCs w:val="24"/>
        </w:rPr>
        <w:t>a</w:t>
      </w:r>
      <w:proofErr w:type="gramEnd"/>
      <w:r w:rsidRPr="00526417">
        <w:rPr>
          <w:rFonts w:ascii="Times New Roman" w:hAnsi="Times New Roman" w:cs="Times New Roman"/>
          <w:bCs/>
          <w:sz w:val="24"/>
          <w:szCs w:val="24"/>
        </w:rPr>
        <w:t xml:space="preserve"> interpretação constitucional seria enfraquecer a hermenêutica constitucional somente a órgãos competentes.</w:t>
      </w:r>
    </w:p>
    <w:p w:rsidR="00506139" w:rsidRDefault="00506139" w:rsidP="00384A3E">
      <w:pPr>
        <w:autoSpaceDE w:val="0"/>
        <w:autoSpaceDN w:val="0"/>
        <w:adjustRightInd w:val="0"/>
        <w:spacing w:after="0" w:line="240" w:lineRule="auto"/>
        <w:ind w:left="2268" w:right="567"/>
        <w:jc w:val="both"/>
        <w:rPr>
          <w:rFonts w:ascii="Times New Roman" w:hAnsi="Times New Roman" w:cs="Times New Roman"/>
          <w:bCs/>
          <w:sz w:val="20"/>
          <w:szCs w:val="20"/>
        </w:rPr>
      </w:pPr>
      <w:r w:rsidRPr="00526417">
        <w:rPr>
          <w:rFonts w:ascii="Times New Roman" w:hAnsi="Times New Roman" w:cs="Times New Roman"/>
          <w:bCs/>
          <w:sz w:val="24"/>
          <w:szCs w:val="24"/>
        </w:rPr>
        <w:t xml:space="preserve"> </w:t>
      </w:r>
      <w:r w:rsidRPr="00526417">
        <w:rPr>
          <w:rFonts w:ascii="Times New Roman" w:hAnsi="Times New Roman" w:cs="Times New Roman"/>
          <w:bCs/>
          <w:sz w:val="20"/>
          <w:szCs w:val="20"/>
        </w:rPr>
        <w:t>Povo é também um elemento pluralista para a interpretação que se faz presente de forma legisladora do processo constitucional [...</w:t>
      </w:r>
      <w:proofErr w:type="gramStart"/>
      <w:r w:rsidRPr="00526417">
        <w:rPr>
          <w:rFonts w:ascii="Times New Roman" w:hAnsi="Times New Roman" w:cs="Times New Roman"/>
          <w:bCs/>
          <w:sz w:val="20"/>
          <w:szCs w:val="20"/>
        </w:rPr>
        <w:t>]Dessa</w:t>
      </w:r>
      <w:proofErr w:type="gramEnd"/>
      <w:r w:rsidRPr="00526417">
        <w:rPr>
          <w:rFonts w:ascii="Times New Roman" w:hAnsi="Times New Roman" w:cs="Times New Roman"/>
          <w:bCs/>
          <w:sz w:val="20"/>
          <w:szCs w:val="20"/>
        </w:rPr>
        <w:t xml:space="preserve"> </w:t>
      </w:r>
      <w:proofErr w:type="spellStart"/>
      <w:r w:rsidRPr="00526417">
        <w:rPr>
          <w:rFonts w:ascii="Times New Roman" w:hAnsi="Times New Roman" w:cs="Times New Roman"/>
          <w:bCs/>
          <w:sz w:val="20"/>
          <w:szCs w:val="20"/>
        </w:rPr>
        <w:t>forma,os</w:t>
      </w:r>
      <w:proofErr w:type="spellEnd"/>
      <w:r w:rsidRPr="00526417">
        <w:rPr>
          <w:rFonts w:ascii="Times New Roman" w:hAnsi="Times New Roman" w:cs="Times New Roman"/>
          <w:bCs/>
          <w:sz w:val="20"/>
          <w:szCs w:val="20"/>
        </w:rPr>
        <w:t xml:space="preserve"> direitos fundamentais são parte da base  de legitimação democrática para a interpretação aberta tanto no que se refere ao </w:t>
      </w:r>
      <w:proofErr w:type="spellStart"/>
      <w:r w:rsidRPr="00526417">
        <w:rPr>
          <w:rFonts w:ascii="Times New Roman" w:hAnsi="Times New Roman" w:cs="Times New Roman"/>
          <w:bCs/>
          <w:sz w:val="20"/>
          <w:szCs w:val="20"/>
        </w:rPr>
        <w:t>resultado,quanto</w:t>
      </w:r>
      <w:proofErr w:type="spellEnd"/>
      <w:r w:rsidRPr="00526417">
        <w:rPr>
          <w:rFonts w:ascii="Times New Roman" w:hAnsi="Times New Roman" w:cs="Times New Roman"/>
          <w:bCs/>
          <w:sz w:val="20"/>
          <w:szCs w:val="20"/>
        </w:rPr>
        <w:t xml:space="preserve"> no que diz respeito ao circulo de </w:t>
      </w:r>
      <w:proofErr w:type="spellStart"/>
      <w:r w:rsidRPr="00526417">
        <w:rPr>
          <w:rFonts w:ascii="Times New Roman" w:hAnsi="Times New Roman" w:cs="Times New Roman"/>
          <w:bCs/>
          <w:sz w:val="20"/>
          <w:szCs w:val="20"/>
        </w:rPr>
        <w:t>participantes.Na</w:t>
      </w:r>
      <w:proofErr w:type="spellEnd"/>
      <w:r w:rsidRPr="00526417">
        <w:rPr>
          <w:rFonts w:ascii="Times New Roman" w:hAnsi="Times New Roman" w:cs="Times New Roman"/>
          <w:bCs/>
          <w:sz w:val="20"/>
          <w:szCs w:val="20"/>
        </w:rPr>
        <w:t xml:space="preserve"> democracia </w:t>
      </w:r>
      <w:proofErr w:type="spellStart"/>
      <w:r w:rsidRPr="00526417">
        <w:rPr>
          <w:rFonts w:ascii="Times New Roman" w:hAnsi="Times New Roman" w:cs="Times New Roman"/>
          <w:bCs/>
          <w:sz w:val="20"/>
          <w:szCs w:val="20"/>
        </w:rPr>
        <w:t>liberal,o</w:t>
      </w:r>
      <w:proofErr w:type="spellEnd"/>
      <w:r w:rsidRPr="00526417">
        <w:rPr>
          <w:rFonts w:ascii="Times New Roman" w:hAnsi="Times New Roman" w:cs="Times New Roman"/>
          <w:bCs/>
          <w:sz w:val="20"/>
          <w:szCs w:val="20"/>
        </w:rPr>
        <w:t xml:space="preserve"> cidadão é interprete da Constituição.(</w:t>
      </w:r>
      <w:proofErr w:type="spellStart"/>
      <w:r w:rsidRPr="00526417">
        <w:rPr>
          <w:rFonts w:ascii="Times New Roman" w:hAnsi="Times New Roman" w:cs="Times New Roman"/>
          <w:bCs/>
          <w:sz w:val="20"/>
          <w:szCs w:val="20"/>
        </w:rPr>
        <w:t>HABERLE,Peter.p</w:t>
      </w:r>
      <w:proofErr w:type="spellEnd"/>
      <w:r w:rsidRPr="00526417">
        <w:rPr>
          <w:rFonts w:ascii="Times New Roman" w:hAnsi="Times New Roman" w:cs="Times New Roman"/>
          <w:bCs/>
          <w:sz w:val="20"/>
          <w:szCs w:val="20"/>
        </w:rPr>
        <w:t xml:space="preserve"> 37.2002)</w:t>
      </w:r>
    </w:p>
    <w:p w:rsidR="00596CF7" w:rsidRDefault="00596CF7" w:rsidP="00596CF7">
      <w:pPr>
        <w:autoSpaceDE w:val="0"/>
        <w:autoSpaceDN w:val="0"/>
        <w:adjustRightInd w:val="0"/>
        <w:spacing w:after="0" w:line="360" w:lineRule="auto"/>
        <w:ind w:right="567" w:firstLine="1134"/>
        <w:jc w:val="both"/>
        <w:rPr>
          <w:rFonts w:ascii="Times New Roman" w:hAnsi="Times New Roman" w:cs="Times New Roman"/>
          <w:bCs/>
          <w:sz w:val="24"/>
          <w:szCs w:val="24"/>
        </w:rPr>
      </w:pPr>
      <w:r>
        <w:rPr>
          <w:rFonts w:ascii="Times New Roman" w:hAnsi="Times New Roman" w:cs="Times New Roman"/>
          <w:bCs/>
          <w:sz w:val="24"/>
          <w:szCs w:val="24"/>
        </w:rPr>
        <w:t>A hermenêutica constitucional de acordo com métodos como o de interpretação clássico, na qual a hermenêutica é apenas voltada para as normas tradicionais,</w:t>
      </w:r>
      <w:r w:rsidR="006F0F8D">
        <w:rPr>
          <w:rFonts w:ascii="Times New Roman" w:hAnsi="Times New Roman" w:cs="Times New Roman"/>
          <w:bCs/>
          <w:sz w:val="24"/>
          <w:szCs w:val="24"/>
        </w:rPr>
        <w:t xml:space="preserve"> </w:t>
      </w:r>
      <w:r>
        <w:rPr>
          <w:rFonts w:ascii="Times New Roman" w:hAnsi="Times New Roman" w:cs="Times New Roman"/>
          <w:bCs/>
          <w:sz w:val="24"/>
          <w:szCs w:val="24"/>
        </w:rPr>
        <w:t>afinal para o método clássico as interpretações enfraqueciam o texto, afinal comprometeria a finalidade a qual foi criada, e o poder judiciário tendo apenas a função de adequar e aplicar a norma, isto é, o juiz era a boca da lei,</w:t>
      </w:r>
      <w:r w:rsidR="006F0F8D">
        <w:rPr>
          <w:rFonts w:ascii="Times New Roman" w:hAnsi="Times New Roman" w:cs="Times New Roman"/>
          <w:bCs/>
          <w:sz w:val="24"/>
          <w:szCs w:val="24"/>
        </w:rPr>
        <w:t xml:space="preserve"> </w:t>
      </w:r>
      <w:r>
        <w:rPr>
          <w:rFonts w:ascii="Times New Roman" w:hAnsi="Times New Roman" w:cs="Times New Roman"/>
          <w:bCs/>
          <w:sz w:val="24"/>
          <w:szCs w:val="24"/>
        </w:rPr>
        <w:t>o que ap</w:t>
      </w:r>
      <w:r w:rsidR="0009395E">
        <w:rPr>
          <w:rFonts w:ascii="Times New Roman" w:hAnsi="Times New Roman" w:cs="Times New Roman"/>
          <w:bCs/>
          <w:sz w:val="24"/>
          <w:szCs w:val="24"/>
        </w:rPr>
        <w:t>licava a lei conforme o que está</w:t>
      </w:r>
      <w:r>
        <w:rPr>
          <w:rFonts w:ascii="Times New Roman" w:hAnsi="Times New Roman" w:cs="Times New Roman"/>
          <w:bCs/>
          <w:sz w:val="24"/>
          <w:szCs w:val="24"/>
        </w:rPr>
        <w:t xml:space="preserve"> imposto no sistema.</w:t>
      </w:r>
    </w:p>
    <w:p w:rsidR="00596CF7" w:rsidRPr="00596CF7" w:rsidRDefault="00596CF7" w:rsidP="006F0F8D">
      <w:pPr>
        <w:autoSpaceDE w:val="0"/>
        <w:autoSpaceDN w:val="0"/>
        <w:adjustRightInd w:val="0"/>
        <w:spacing w:after="0" w:line="240" w:lineRule="auto"/>
        <w:ind w:left="2268"/>
        <w:jc w:val="both"/>
        <w:rPr>
          <w:rFonts w:ascii="Times New Roman" w:hAnsi="Times New Roman" w:cs="Times New Roman"/>
          <w:sz w:val="20"/>
          <w:szCs w:val="20"/>
        </w:rPr>
      </w:pPr>
      <w:r w:rsidRPr="00596CF7">
        <w:rPr>
          <w:rFonts w:ascii="Times New Roman" w:hAnsi="Times New Roman" w:cs="Times New Roman"/>
          <w:sz w:val="20"/>
          <w:szCs w:val="20"/>
        </w:rPr>
        <w:t xml:space="preserve">Nenhuma dúvida há, portanto, sobre as condições de </w:t>
      </w:r>
      <w:proofErr w:type="gramStart"/>
      <w:r w:rsidRPr="00596CF7">
        <w:rPr>
          <w:rFonts w:ascii="Times New Roman" w:hAnsi="Times New Roman" w:cs="Times New Roman"/>
          <w:sz w:val="20"/>
          <w:szCs w:val="20"/>
        </w:rPr>
        <w:t>possibilidade</w:t>
      </w:r>
      <w:proofErr w:type="gramEnd"/>
    </w:p>
    <w:p w:rsidR="00596CF7" w:rsidRPr="00596CF7" w:rsidRDefault="00596CF7" w:rsidP="006F0F8D">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596CF7">
        <w:rPr>
          <w:rFonts w:ascii="Times New Roman" w:hAnsi="Times New Roman" w:cs="Times New Roman"/>
          <w:sz w:val="20"/>
          <w:szCs w:val="20"/>
        </w:rPr>
        <w:t>dessa</w:t>
      </w:r>
      <w:proofErr w:type="gramEnd"/>
      <w:r w:rsidRPr="00596CF7">
        <w:rPr>
          <w:rFonts w:ascii="Times New Roman" w:hAnsi="Times New Roman" w:cs="Times New Roman"/>
          <w:sz w:val="20"/>
          <w:szCs w:val="20"/>
        </w:rPr>
        <w:t xml:space="preserve"> descoberta, nem tampouco sobre o papel do intérprete nesse</w:t>
      </w:r>
    </w:p>
    <w:p w:rsidR="00596CF7" w:rsidRPr="00596CF7" w:rsidRDefault="00596CF7" w:rsidP="006F0F8D">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596CF7">
        <w:rPr>
          <w:rFonts w:ascii="Times New Roman" w:hAnsi="Times New Roman" w:cs="Times New Roman"/>
          <w:sz w:val="20"/>
          <w:szCs w:val="20"/>
        </w:rPr>
        <w:t>acontecimento</w:t>
      </w:r>
      <w:proofErr w:type="gramEnd"/>
      <w:r w:rsidRPr="00596CF7">
        <w:rPr>
          <w:rFonts w:ascii="Times New Roman" w:hAnsi="Times New Roman" w:cs="Times New Roman"/>
          <w:sz w:val="20"/>
          <w:szCs w:val="20"/>
        </w:rPr>
        <w:t xml:space="preserve"> hermenêutico, menos ainda sobre a inevitável criatividade</w:t>
      </w:r>
    </w:p>
    <w:p w:rsidR="00596CF7" w:rsidRPr="00596CF7" w:rsidRDefault="00596CF7" w:rsidP="006F0F8D">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596CF7">
        <w:rPr>
          <w:rFonts w:ascii="Times New Roman" w:hAnsi="Times New Roman" w:cs="Times New Roman"/>
          <w:sz w:val="20"/>
          <w:szCs w:val="20"/>
        </w:rPr>
        <w:t>do</w:t>
      </w:r>
      <w:proofErr w:type="gramEnd"/>
      <w:r w:rsidRPr="00596CF7">
        <w:rPr>
          <w:rFonts w:ascii="Times New Roman" w:hAnsi="Times New Roman" w:cs="Times New Roman"/>
          <w:sz w:val="20"/>
          <w:szCs w:val="20"/>
        </w:rPr>
        <w:t xml:space="preserve"> intérprete enquanto agente redutor da distância entre a generalidade da</w:t>
      </w:r>
    </w:p>
    <w:p w:rsidR="00596CF7" w:rsidRPr="00596CF7" w:rsidRDefault="00596CF7" w:rsidP="006F0F8D">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596CF7">
        <w:rPr>
          <w:rFonts w:ascii="Times New Roman" w:hAnsi="Times New Roman" w:cs="Times New Roman"/>
          <w:sz w:val="20"/>
          <w:szCs w:val="20"/>
        </w:rPr>
        <w:t>norma</w:t>
      </w:r>
      <w:proofErr w:type="gramEnd"/>
      <w:r w:rsidRPr="00596CF7">
        <w:rPr>
          <w:rFonts w:ascii="Times New Roman" w:hAnsi="Times New Roman" w:cs="Times New Roman"/>
          <w:sz w:val="20"/>
          <w:szCs w:val="20"/>
        </w:rPr>
        <w:t xml:space="preserve"> e a singularidade do caso a decidir. No fundo, subjacente a tudo, </w:t>
      </w:r>
      <w:proofErr w:type="gramStart"/>
      <w:r w:rsidRPr="00596CF7">
        <w:rPr>
          <w:rFonts w:ascii="Times New Roman" w:hAnsi="Times New Roman" w:cs="Times New Roman"/>
          <w:sz w:val="20"/>
          <w:szCs w:val="20"/>
        </w:rPr>
        <w:t>está</w:t>
      </w:r>
      <w:proofErr w:type="gramEnd"/>
    </w:p>
    <w:p w:rsidR="00596CF7" w:rsidRPr="00596CF7" w:rsidRDefault="00596CF7" w:rsidP="006F0F8D">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596CF7">
        <w:rPr>
          <w:rFonts w:ascii="Times New Roman" w:hAnsi="Times New Roman" w:cs="Times New Roman"/>
          <w:sz w:val="20"/>
          <w:szCs w:val="20"/>
        </w:rPr>
        <w:t>a</w:t>
      </w:r>
      <w:proofErr w:type="gramEnd"/>
      <w:r w:rsidRPr="00596CF7">
        <w:rPr>
          <w:rFonts w:ascii="Times New Roman" w:hAnsi="Times New Roman" w:cs="Times New Roman"/>
          <w:sz w:val="20"/>
          <w:szCs w:val="20"/>
        </w:rPr>
        <w:t xml:space="preserve"> ideologia da separação de poderes em sentido forte, de cuja luz o legislador</w:t>
      </w:r>
    </w:p>
    <w:p w:rsidR="00596CF7" w:rsidRDefault="00596CF7" w:rsidP="006F0F8D">
      <w:pPr>
        <w:autoSpaceDE w:val="0"/>
        <w:autoSpaceDN w:val="0"/>
        <w:adjustRightInd w:val="0"/>
        <w:spacing w:after="0" w:line="240" w:lineRule="auto"/>
        <w:ind w:left="2268" w:right="567"/>
        <w:jc w:val="both"/>
        <w:rPr>
          <w:rFonts w:ascii="Times New Roman" w:hAnsi="Times New Roman" w:cs="Times New Roman"/>
          <w:bCs/>
          <w:sz w:val="20"/>
          <w:szCs w:val="20"/>
        </w:rPr>
      </w:pPr>
      <w:proofErr w:type="gramStart"/>
      <w:r w:rsidRPr="00596CF7">
        <w:rPr>
          <w:rFonts w:ascii="Times New Roman" w:hAnsi="Times New Roman" w:cs="Times New Roman"/>
          <w:sz w:val="20"/>
          <w:szCs w:val="20"/>
        </w:rPr>
        <w:t>é</w:t>
      </w:r>
      <w:proofErr w:type="gramEnd"/>
      <w:r w:rsidRPr="00596CF7">
        <w:rPr>
          <w:rFonts w:ascii="Times New Roman" w:hAnsi="Times New Roman" w:cs="Times New Roman"/>
          <w:sz w:val="20"/>
          <w:szCs w:val="20"/>
        </w:rPr>
        <w:t xml:space="preserve"> o soberano, e o juiz, apenas a boca que pronuncia as palavras da lei.</w:t>
      </w:r>
      <w:r>
        <w:rPr>
          <w:rFonts w:ascii="Times New Roman" w:hAnsi="Times New Roman" w:cs="Times New Roman"/>
          <w:bCs/>
          <w:sz w:val="20"/>
          <w:szCs w:val="20"/>
        </w:rPr>
        <w:t xml:space="preserve">(COELHO.p-4 </w:t>
      </w:r>
      <w:r w:rsidR="006F0F8D">
        <w:rPr>
          <w:rFonts w:ascii="Times New Roman" w:hAnsi="Times New Roman" w:cs="Times New Roman"/>
          <w:bCs/>
          <w:sz w:val="20"/>
          <w:szCs w:val="20"/>
        </w:rPr>
        <w:t>, s/d)</w:t>
      </w:r>
      <w:r w:rsidR="0009395E">
        <w:rPr>
          <w:rFonts w:ascii="Times New Roman" w:hAnsi="Times New Roman" w:cs="Times New Roman"/>
          <w:bCs/>
          <w:sz w:val="20"/>
          <w:szCs w:val="20"/>
        </w:rPr>
        <w:t>.</w:t>
      </w:r>
    </w:p>
    <w:p w:rsidR="0009395E" w:rsidRDefault="0009395E" w:rsidP="0009395E">
      <w:pPr>
        <w:autoSpaceDE w:val="0"/>
        <w:autoSpaceDN w:val="0"/>
        <w:adjustRightInd w:val="0"/>
        <w:spacing w:after="0" w:line="240" w:lineRule="auto"/>
        <w:ind w:right="567" w:firstLine="1134"/>
        <w:jc w:val="both"/>
        <w:rPr>
          <w:rFonts w:ascii="Times New Roman" w:hAnsi="Times New Roman" w:cs="Times New Roman"/>
          <w:bCs/>
          <w:sz w:val="24"/>
          <w:szCs w:val="24"/>
        </w:rPr>
      </w:pPr>
      <w:r>
        <w:rPr>
          <w:rFonts w:ascii="Times New Roman" w:hAnsi="Times New Roman" w:cs="Times New Roman"/>
          <w:bCs/>
          <w:sz w:val="24"/>
          <w:szCs w:val="24"/>
        </w:rPr>
        <w:t>Há também o método tópico-problemático</w:t>
      </w:r>
      <w:r w:rsidR="009A03C4">
        <w:rPr>
          <w:rFonts w:ascii="Times New Roman" w:hAnsi="Times New Roman" w:cs="Times New Roman"/>
          <w:bCs/>
          <w:sz w:val="24"/>
          <w:szCs w:val="24"/>
        </w:rPr>
        <w:t xml:space="preserve"> </w:t>
      </w:r>
      <w:r>
        <w:rPr>
          <w:rFonts w:ascii="Times New Roman" w:hAnsi="Times New Roman" w:cs="Times New Roman"/>
          <w:bCs/>
          <w:sz w:val="24"/>
          <w:szCs w:val="24"/>
        </w:rPr>
        <w:t>(</w:t>
      </w:r>
      <w:r w:rsidR="00F94D24">
        <w:rPr>
          <w:rFonts w:ascii="Times New Roman" w:hAnsi="Times New Roman" w:cs="Times New Roman"/>
          <w:bCs/>
          <w:sz w:val="24"/>
          <w:szCs w:val="24"/>
        </w:rPr>
        <w:t xml:space="preserve">Coelho, </w:t>
      </w:r>
      <w:r>
        <w:rPr>
          <w:rFonts w:ascii="Times New Roman" w:hAnsi="Times New Roman" w:cs="Times New Roman"/>
          <w:bCs/>
          <w:sz w:val="24"/>
          <w:szCs w:val="24"/>
        </w:rPr>
        <w:t>s/d)</w:t>
      </w:r>
      <w:r w:rsidR="009A03C4">
        <w:rPr>
          <w:rFonts w:ascii="Times New Roman" w:hAnsi="Times New Roman" w:cs="Times New Roman"/>
          <w:bCs/>
          <w:sz w:val="24"/>
          <w:szCs w:val="24"/>
        </w:rPr>
        <w:t xml:space="preserve"> </w:t>
      </w:r>
      <w:r>
        <w:rPr>
          <w:rFonts w:ascii="Times New Roman" w:hAnsi="Times New Roman" w:cs="Times New Roman"/>
          <w:bCs/>
          <w:sz w:val="24"/>
          <w:szCs w:val="24"/>
        </w:rPr>
        <w:t xml:space="preserve">que as normas constitucionais eram livres de interpretação e na qual essas normas levam a diversas soluções causando, assim essas interpretações que em vez de solucionar, levou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problemática.</w:t>
      </w:r>
    </w:p>
    <w:p w:rsidR="0009395E" w:rsidRPr="0009395E" w:rsidRDefault="0009395E" w:rsidP="0009395E">
      <w:pPr>
        <w:autoSpaceDE w:val="0"/>
        <w:autoSpaceDN w:val="0"/>
        <w:adjustRightInd w:val="0"/>
        <w:spacing w:after="0" w:line="240" w:lineRule="auto"/>
        <w:ind w:left="2268"/>
        <w:jc w:val="both"/>
        <w:rPr>
          <w:rFonts w:ascii="Times New Roman" w:hAnsi="Times New Roman" w:cs="Times New Roman"/>
          <w:sz w:val="20"/>
          <w:szCs w:val="20"/>
        </w:rPr>
      </w:pPr>
      <w:r w:rsidRPr="0009395E">
        <w:rPr>
          <w:rFonts w:ascii="Times New Roman" w:hAnsi="Times New Roman" w:cs="Times New Roman"/>
          <w:sz w:val="20"/>
          <w:szCs w:val="20"/>
        </w:rPr>
        <w:t xml:space="preserve">Em face do caráter fragmentário e </w:t>
      </w:r>
      <w:proofErr w:type="spellStart"/>
      <w:r w:rsidRPr="0009395E">
        <w:rPr>
          <w:rFonts w:ascii="Times New Roman" w:hAnsi="Times New Roman" w:cs="Times New Roman"/>
          <w:sz w:val="20"/>
          <w:szCs w:val="20"/>
        </w:rPr>
        <w:t>freqüentemente</w:t>
      </w:r>
      <w:proofErr w:type="spellEnd"/>
      <w:r w:rsidRPr="0009395E">
        <w:rPr>
          <w:rFonts w:ascii="Times New Roman" w:hAnsi="Times New Roman" w:cs="Times New Roman"/>
          <w:sz w:val="20"/>
          <w:szCs w:val="20"/>
        </w:rPr>
        <w:t xml:space="preserve"> indeterminado da</w:t>
      </w:r>
    </w:p>
    <w:p w:rsidR="0009395E" w:rsidRPr="0009395E" w:rsidRDefault="0009395E" w:rsidP="0009395E">
      <w:pPr>
        <w:autoSpaceDE w:val="0"/>
        <w:autoSpaceDN w:val="0"/>
        <w:adjustRightInd w:val="0"/>
        <w:spacing w:after="0" w:line="240" w:lineRule="auto"/>
        <w:ind w:left="2268"/>
        <w:jc w:val="both"/>
        <w:rPr>
          <w:rFonts w:ascii="Times New Roman" w:hAnsi="Times New Roman" w:cs="Times New Roman"/>
          <w:i/>
          <w:iCs/>
          <w:sz w:val="20"/>
          <w:szCs w:val="20"/>
        </w:rPr>
      </w:pPr>
      <w:r w:rsidRPr="0009395E">
        <w:rPr>
          <w:rFonts w:ascii="Times New Roman" w:hAnsi="Times New Roman" w:cs="Times New Roman"/>
          <w:sz w:val="20"/>
          <w:szCs w:val="20"/>
        </w:rPr>
        <w:t xml:space="preserve">Constituição e do pluralismo axiológico, que lhe é congênito, a lei </w:t>
      </w:r>
      <w:proofErr w:type="gramStart"/>
      <w:r w:rsidRPr="0009395E">
        <w:rPr>
          <w:rFonts w:ascii="Times New Roman" w:hAnsi="Times New Roman" w:cs="Times New Roman"/>
          <w:i/>
          <w:iCs/>
          <w:sz w:val="20"/>
          <w:szCs w:val="20"/>
        </w:rPr>
        <w:t>fundamental</w:t>
      </w:r>
      <w:proofErr w:type="gramEnd"/>
    </w:p>
    <w:p w:rsidR="0009395E" w:rsidRPr="0009395E" w:rsidRDefault="0009395E" w:rsidP="0009395E">
      <w:pPr>
        <w:autoSpaceDE w:val="0"/>
        <w:autoSpaceDN w:val="0"/>
        <w:adjustRightInd w:val="0"/>
        <w:spacing w:after="0" w:line="240" w:lineRule="auto"/>
        <w:ind w:left="2268"/>
        <w:jc w:val="both"/>
        <w:rPr>
          <w:rFonts w:ascii="Times New Roman" w:hAnsi="Times New Roman" w:cs="Times New Roman"/>
          <w:sz w:val="20"/>
          <w:szCs w:val="20"/>
        </w:rPr>
      </w:pPr>
      <w:proofErr w:type="gramStart"/>
      <w:r>
        <w:rPr>
          <w:rFonts w:ascii="Times New Roman" w:hAnsi="Times New Roman" w:cs="Times New Roman"/>
          <w:sz w:val="20"/>
          <w:szCs w:val="20"/>
        </w:rPr>
        <w:t>m</w:t>
      </w:r>
      <w:r w:rsidRPr="0009395E">
        <w:rPr>
          <w:rFonts w:ascii="Times New Roman" w:hAnsi="Times New Roman" w:cs="Times New Roman"/>
          <w:sz w:val="20"/>
          <w:szCs w:val="20"/>
        </w:rPr>
        <w:t>ostra</w:t>
      </w:r>
      <w:proofErr w:type="gramEnd"/>
      <w:r w:rsidRPr="0009395E">
        <w:rPr>
          <w:rFonts w:ascii="Times New Roman" w:hAnsi="Times New Roman" w:cs="Times New Roman"/>
          <w:sz w:val="20"/>
          <w:szCs w:val="20"/>
        </w:rPr>
        <w:t xml:space="preserve">-se mais </w:t>
      </w:r>
      <w:r w:rsidRPr="0009395E">
        <w:rPr>
          <w:rFonts w:ascii="Times New Roman" w:hAnsi="Times New Roman" w:cs="Times New Roman"/>
          <w:i/>
          <w:iCs/>
          <w:sz w:val="20"/>
          <w:szCs w:val="20"/>
        </w:rPr>
        <w:t xml:space="preserve">problemática </w:t>
      </w:r>
      <w:r w:rsidRPr="0009395E">
        <w:rPr>
          <w:rFonts w:ascii="Times New Roman" w:hAnsi="Times New Roman" w:cs="Times New Roman"/>
          <w:sz w:val="20"/>
          <w:szCs w:val="20"/>
        </w:rPr>
        <w:t xml:space="preserve">do que </w:t>
      </w:r>
      <w:r w:rsidRPr="0009395E">
        <w:rPr>
          <w:rFonts w:ascii="Times New Roman" w:hAnsi="Times New Roman" w:cs="Times New Roman"/>
          <w:i/>
          <w:iCs/>
          <w:sz w:val="20"/>
          <w:szCs w:val="20"/>
        </w:rPr>
        <w:t>sistemática</w:t>
      </w:r>
      <w:r w:rsidRPr="0009395E">
        <w:rPr>
          <w:rFonts w:ascii="Times New Roman" w:hAnsi="Times New Roman" w:cs="Times New Roman"/>
          <w:sz w:val="20"/>
          <w:szCs w:val="20"/>
        </w:rPr>
        <w:t>, tornando natural o apelo</w:t>
      </w:r>
    </w:p>
    <w:p w:rsidR="0009395E" w:rsidRPr="0009395E" w:rsidRDefault="0009395E" w:rsidP="0009395E">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09395E">
        <w:rPr>
          <w:rFonts w:ascii="Times New Roman" w:hAnsi="Times New Roman" w:cs="Times New Roman"/>
          <w:sz w:val="20"/>
          <w:szCs w:val="20"/>
        </w:rPr>
        <w:t>às</w:t>
      </w:r>
      <w:proofErr w:type="gramEnd"/>
      <w:r w:rsidRPr="0009395E">
        <w:rPr>
          <w:rFonts w:ascii="Times New Roman" w:hAnsi="Times New Roman" w:cs="Times New Roman"/>
          <w:sz w:val="20"/>
          <w:szCs w:val="20"/>
        </w:rPr>
        <w:t xml:space="preserve"> soluções tópicas para remediar a insuficiência das regras clássicas de</w:t>
      </w:r>
    </w:p>
    <w:p w:rsidR="0009395E" w:rsidRPr="0009395E" w:rsidRDefault="0009395E" w:rsidP="0009395E">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09395E">
        <w:rPr>
          <w:rFonts w:ascii="Times New Roman" w:hAnsi="Times New Roman" w:cs="Times New Roman"/>
          <w:sz w:val="20"/>
          <w:szCs w:val="20"/>
        </w:rPr>
        <w:t>interpretação</w:t>
      </w:r>
      <w:proofErr w:type="gramEnd"/>
      <w:r w:rsidRPr="0009395E">
        <w:rPr>
          <w:rFonts w:ascii="Times New Roman" w:hAnsi="Times New Roman" w:cs="Times New Roman"/>
          <w:sz w:val="20"/>
          <w:szCs w:val="20"/>
        </w:rPr>
        <w:t xml:space="preserve"> e evitar o </w:t>
      </w:r>
      <w:r w:rsidRPr="0009395E">
        <w:rPr>
          <w:rFonts w:ascii="Times New Roman" w:hAnsi="Times New Roman" w:cs="Times New Roman"/>
          <w:i/>
          <w:iCs/>
          <w:sz w:val="20"/>
          <w:szCs w:val="20"/>
        </w:rPr>
        <w:t xml:space="preserve">non </w:t>
      </w:r>
      <w:proofErr w:type="spellStart"/>
      <w:r w:rsidRPr="0009395E">
        <w:rPr>
          <w:rFonts w:ascii="Times New Roman" w:hAnsi="Times New Roman" w:cs="Times New Roman"/>
          <w:i/>
          <w:iCs/>
          <w:sz w:val="20"/>
          <w:szCs w:val="20"/>
        </w:rPr>
        <w:t>liquet</w:t>
      </w:r>
      <w:proofErr w:type="spellEnd"/>
      <w:r w:rsidRPr="0009395E">
        <w:rPr>
          <w:rFonts w:ascii="Times New Roman" w:hAnsi="Times New Roman" w:cs="Times New Roman"/>
          <w:sz w:val="20"/>
          <w:szCs w:val="20"/>
        </w:rPr>
        <w:t>, que já não é possível pela existência da</w:t>
      </w:r>
    </w:p>
    <w:p w:rsidR="0009395E" w:rsidRPr="0009395E" w:rsidRDefault="0009395E" w:rsidP="0009395E">
      <w:pPr>
        <w:autoSpaceDE w:val="0"/>
        <w:autoSpaceDN w:val="0"/>
        <w:adjustRightInd w:val="0"/>
        <w:spacing w:after="0" w:line="240" w:lineRule="auto"/>
        <w:ind w:left="2268" w:right="567"/>
        <w:jc w:val="both"/>
        <w:rPr>
          <w:rFonts w:ascii="Times New Roman" w:hAnsi="Times New Roman" w:cs="Times New Roman"/>
          <w:bCs/>
          <w:sz w:val="20"/>
          <w:szCs w:val="20"/>
        </w:rPr>
      </w:pPr>
      <w:proofErr w:type="gramStart"/>
      <w:r w:rsidRPr="0009395E">
        <w:rPr>
          <w:rFonts w:ascii="Times New Roman" w:hAnsi="Times New Roman" w:cs="Times New Roman"/>
          <w:sz w:val="20"/>
          <w:szCs w:val="20"/>
        </w:rPr>
        <w:t>jurisdição</w:t>
      </w:r>
      <w:proofErr w:type="gramEnd"/>
      <w:r w:rsidRPr="0009395E">
        <w:rPr>
          <w:rFonts w:ascii="Times New Roman" w:hAnsi="Times New Roman" w:cs="Times New Roman"/>
          <w:sz w:val="20"/>
          <w:szCs w:val="20"/>
        </w:rPr>
        <w:t xml:space="preserve"> constitucional.</w:t>
      </w:r>
      <w:r>
        <w:rPr>
          <w:rFonts w:ascii="Times New Roman" w:hAnsi="Times New Roman" w:cs="Times New Roman"/>
          <w:bCs/>
          <w:sz w:val="20"/>
          <w:szCs w:val="20"/>
        </w:rPr>
        <w:t>(COELHO</w:t>
      </w:r>
      <w:r w:rsidR="00F06323">
        <w:rPr>
          <w:rFonts w:ascii="Times New Roman" w:hAnsi="Times New Roman" w:cs="Times New Roman"/>
          <w:bCs/>
          <w:sz w:val="20"/>
          <w:szCs w:val="20"/>
        </w:rPr>
        <w:t>.p-4.s/d).</w:t>
      </w:r>
      <w:r w:rsidRPr="0009395E">
        <w:rPr>
          <w:rFonts w:ascii="Times New Roman" w:hAnsi="Times New Roman" w:cs="Times New Roman"/>
          <w:bCs/>
          <w:sz w:val="20"/>
          <w:szCs w:val="20"/>
        </w:rPr>
        <w:t xml:space="preserve"> </w:t>
      </w:r>
    </w:p>
    <w:p w:rsidR="00506139" w:rsidRPr="00526417" w:rsidRDefault="00506139" w:rsidP="00FF38D6">
      <w:pPr>
        <w:autoSpaceDE w:val="0"/>
        <w:autoSpaceDN w:val="0"/>
        <w:adjustRightInd w:val="0"/>
        <w:spacing w:after="0" w:line="360" w:lineRule="auto"/>
        <w:ind w:right="567" w:firstLine="1134"/>
        <w:jc w:val="both"/>
        <w:rPr>
          <w:rFonts w:ascii="Times New Roman" w:hAnsi="Times New Roman" w:cs="Times New Roman"/>
          <w:bCs/>
          <w:sz w:val="24"/>
          <w:szCs w:val="24"/>
        </w:rPr>
      </w:pPr>
      <w:r w:rsidRPr="00526417">
        <w:rPr>
          <w:rFonts w:ascii="Times New Roman" w:hAnsi="Times New Roman" w:cs="Times New Roman"/>
          <w:bCs/>
          <w:sz w:val="24"/>
          <w:szCs w:val="24"/>
        </w:rPr>
        <w:t xml:space="preserve">As interpretações constitucionais, entretanto sempre circundam o universo da Constituição, afinal a partir a hierarquia da Constituição Federal, dando origem aos outros códigos a constituição possui uma </w:t>
      </w:r>
      <w:proofErr w:type="spellStart"/>
      <w:r w:rsidRPr="00526417">
        <w:rPr>
          <w:rFonts w:ascii="Times New Roman" w:hAnsi="Times New Roman" w:cs="Times New Roman"/>
          <w:bCs/>
          <w:sz w:val="24"/>
          <w:szCs w:val="24"/>
        </w:rPr>
        <w:t>auto-garantia</w:t>
      </w:r>
      <w:proofErr w:type="spellEnd"/>
      <w:r w:rsidRPr="00526417">
        <w:rPr>
          <w:rFonts w:ascii="Times New Roman" w:hAnsi="Times New Roman" w:cs="Times New Roman"/>
          <w:bCs/>
          <w:sz w:val="24"/>
          <w:szCs w:val="24"/>
        </w:rPr>
        <w:t>,</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ou seja,</w:t>
      </w:r>
      <w:proofErr w:type="gramStart"/>
      <w:r w:rsidR="006F0F8D">
        <w:rPr>
          <w:rFonts w:ascii="Times New Roman" w:hAnsi="Times New Roman" w:cs="Times New Roman"/>
          <w:bCs/>
          <w:sz w:val="24"/>
          <w:szCs w:val="24"/>
        </w:rPr>
        <w:t xml:space="preserve">  </w:t>
      </w:r>
      <w:proofErr w:type="gramEnd"/>
      <w:r w:rsidRPr="00526417">
        <w:rPr>
          <w:rFonts w:ascii="Times New Roman" w:hAnsi="Times New Roman" w:cs="Times New Roman"/>
          <w:bCs/>
          <w:sz w:val="24"/>
          <w:szCs w:val="24"/>
        </w:rPr>
        <w:t>a constituição se valida em suas próprias normas.</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Assim a hermenêutica constitucional visando sempre os efeitos da mesma.</w:t>
      </w:r>
    </w:p>
    <w:p w:rsidR="00506139" w:rsidRPr="00526417" w:rsidRDefault="00506139" w:rsidP="00526417">
      <w:pPr>
        <w:autoSpaceDE w:val="0"/>
        <w:autoSpaceDN w:val="0"/>
        <w:adjustRightInd w:val="0"/>
        <w:spacing w:after="0" w:line="360" w:lineRule="auto"/>
        <w:ind w:right="567" w:firstLine="1134"/>
        <w:jc w:val="both"/>
        <w:rPr>
          <w:rFonts w:ascii="Times New Roman" w:hAnsi="Times New Roman" w:cs="Times New Roman"/>
          <w:bCs/>
          <w:sz w:val="24"/>
          <w:szCs w:val="24"/>
        </w:rPr>
      </w:pPr>
      <w:r w:rsidRPr="00526417">
        <w:rPr>
          <w:rFonts w:ascii="Times New Roman" w:hAnsi="Times New Roman" w:cs="Times New Roman"/>
          <w:bCs/>
          <w:sz w:val="24"/>
          <w:szCs w:val="24"/>
        </w:rPr>
        <w:lastRenderedPageBreak/>
        <w:t xml:space="preserve">De acordo com </w:t>
      </w:r>
      <w:proofErr w:type="spellStart"/>
      <w:r w:rsidRPr="00526417">
        <w:rPr>
          <w:rFonts w:ascii="Times New Roman" w:hAnsi="Times New Roman" w:cs="Times New Roman"/>
          <w:bCs/>
          <w:sz w:val="24"/>
          <w:szCs w:val="24"/>
        </w:rPr>
        <w:t>Canotilho</w:t>
      </w:r>
      <w:proofErr w:type="spellEnd"/>
      <w:r w:rsidRPr="00526417">
        <w:rPr>
          <w:rFonts w:ascii="Times New Roman" w:hAnsi="Times New Roman" w:cs="Times New Roman"/>
          <w:bCs/>
          <w:sz w:val="24"/>
          <w:szCs w:val="24"/>
        </w:rPr>
        <w:t xml:space="preserve"> apud Meyer (s/d) a interpretação constitucional passa por processos sendo esses no primeiro momento que a constituição precisa passar por um processo interpretativo sistemático, no qual as normas se relacionam e são interpretadas sob a ótica global da constituição; no segundo momento a interpretação constitucional deve estar voltada aos preceitos sociais e políticos; no terceiro momento a hermenêutica constitucional deve priorizar os direitos fundamentais e sua efetividade social.</w:t>
      </w:r>
    </w:p>
    <w:p w:rsidR="00506139" w:rsidRPr="00526417" w:rsidRDefault="00506139" w:rsidP="00526417">
      <w:pPr>
        <w:autoSpaceDE w:val="0"/>
        <w:autoSpaceDN w:val="0"/>
        <w:adjustRightInd w:val="0"/>
        <w:spacing w:after="0" w:line="360" w:lineRule="auto"/>
        <w:ind w:right="567"/>
        <w:jc w:val="both"/>
        <w:rPr>
          <w:rFonts w:ascii="Times New Roman" w:hAnsi="Times New Roman" w:cs="Times New Roman"/>
          <w:b/>
          <w:bCs/>
          <w:sz w:val="24"/>
          <w:szCs w:val="24"/>
        </w:rPr>
      </w:pPr>
    </w:p>
    <w:p w:rsidR="00506139" w:rsidRDefault="00506139" w:rsidP="00526417">
      <w:pPr>
        <w:autoSpaceDE w:val="0"/>
        <w:autoSpaceDN w:val="0"/>
        <w:adjustRightInd w:val="0"/>
        <w:spacing w:after="0" w:line="360" w:lineRule="auto"/>
        <w:ind w:right="567"/>
        <w:jc w:val="both"/>
        <w:rPr>
          <w:rFonts w:ascii="Times New Roman" w:hAnsi="Times New Roman" w:cs="Times New Roman"/>
          <w:b/>
          <w:bCs/>
          <w:sz w:val="24"/>
          <w:szCs w:val="24"/>
        </w:rPr>
      </w:pPr>
      <w:r w:rsidRPr="00526417">
        <w:rPr>
          <w:rFonts w:ascii="Times New Roman" w:hAnsi="Times New Roman" w:cs="Times New Roman"/>
          <w:b/>
          <w:bCs/>
          <w:sz w:val="24"/>
          <w:szCs w:val="24"/>
        </w:rPr>
        <w:t>2.1 Limites da interpretação constitucional delimitados pela legitimidade jurídica e estatal</w:t>
      </w:r>
    </w:p>
    <w:p w:rsidR="00A34A00" w:rsidRPr="00526417" w:rsidRDefault="00A34A00" w:rsidP="00526417">
      <w:pPr>
        <w:autoSpaceDE w:val="0"/>
        <w:autoSpaceDN w:val="0"/>
        <w:adjustRightInd w:val="0"/>
        <w:spacing w:after="0" w:line="360" w:lineRule="auto"/>
        <w:ind w:right="567"/>
        <w:jc w:val="both"/>
        <w:rPr>
          <w:rFonts w:ascii="Times New Roman" w:hAnsi="Times New Roman" w:cs="Times New Roman"/>
          <w:b/>
          <w:bCs/>
          <w:sz w:val="24"/>
          <w:szCs w:val="24"/>
        </w:rPr>
      </w:pPr>
    </w:p>
    <w:p w:rsidR="00506139" w:rsidRPr="0031617D" w:rsidRDefault="00506139" w:rsidP="0031617D">
      <w:pPr>
        <w:autoSpaceDE w:val="0"/>
        <w:autoSpaceDN w:val="0"/>
        <w:adjustRightInd w:val="0"/>
        <w:spacing w:after="0" w:line="360" w:lineRule="auto"/>
        <w:ind w:right="567"/>
        <w:jc w:val="both"/>
        <w:rPr>
          <w:rFonts w:ascii="Times New Roman" w:hAnsi="Times New Roman" w:cs="Times New Roman"/>
          <w:bCs/>
          <w:sz w:val="24"/>
          <w:szCs w:val="24"/>
        </w:rPr>
      </w:pPr>
      <w:r w:rsidRPr="00526417">
        <w:rPr>
          <w:rFonts w:ascii="Times New Roman" w:hAnsi="Times New Roman" w:cs="Times New Roman"/>
          <w:b/>
          <w:bCs/>
          <w:sz w:val="24"/>
          <w:szCs w:val="24"/>
        </w:rPr>
        <w:t xml:space="preserve">        </w:t>
      </w:r>
      <w:r w:rsidR="0031617D">
        <w:rPr>
          <w:rFonts w:ascii="Times New Roman" w:hAnsi="Times New Roman" w:cs="Times New Roman"/>
          <w:bCs/>
          <w:sz w:val="24"/>
          <w:szCs w:val="24"/>
        </w:rPr>
        <w:t xml:space="preserve">   </w:t>
      </w:r>
      <w:r w:rsidRPr="00526417">
        <w:rPr>
          <w:rFonts w:ascii="Times New Roman" w:hAnsi="Times New Roman" w:cs="Times New Roman"/>
          <w:sz w:val="24"/>
          <w:szCs w:val="24"/>
        </w:rPr>
        <w:t xml:space="preserve">A interpretação constitucional é rica de visões e preceitos e abarca nas suas interpretações todas as normas constitucionais que se validam por si próprias e darão baseamento a todos os outros códigos, ou seja, de acordo com a sua supremacia e </w:t>
      </w:r>
      <w:proofErr w:type="spellStart"/>
      <w:proofErr w:type="gramStart"/>
      <w:r w:rsidRPr="00526417">
        <w:rPr>
          <w:rFonts w:ascii="Times New Roman" w:hAnsi="Times New Roman" w:cs="Times New Roman"/>
          <w:sz w:val="24"/>
          <w:szCs w:val="24"/>
        </w:rPr>
        <w:t>auto-garantia</w:t>
      </w:r>
      <w:proofErr w:type="spellEnd"/>
      <w:proofErr w:type="gramEnd"/>
      <w:r w:rsidRPr="00526417">
        <w:rPr>
          <w:rFonts w:ascii="Times New Roman" w:hAnsi="Times New Roman" w:cs="Times New Roman"/>
          <w:sz w:val="24"/>
          <w:szCs w:val="24"/>
        </w:rPr>
        <w:t xml:space="preserve"> a hermenêutica constitucional irá tomar sempre como parâmetro a própria e pura constituição.</w:t>
      </w:r>
    </w:p>
    <w:p w:rsidR="00506139" w:rsidRPr="00526417" w:rsidRDefault="00506139" w:rsidP="00526417">
      <w:pPr>
        <w:spacing w:after="0" w:line="360" w:lineRule="auto"/>
        <w:ind w:firstLine="1134"/>
        <w:jc w:val="both"/>
        <w:rPr>
          <w:rFonts w:ascii="Times New Roman" w:hAnsi="Times New Roman" w:cs="Times New Roman"/>
          <w:sz w:val="24"/>
          <w:szCs w:val="24"/>
        </w:rPr>
      </w:pPr>
      <w:r w:rsidRPr="00526417">
        <w:rPr>
          <w:rFonts w:ascii="Times New Roman" w:hAnsi="Times New Roman" w:cs="Times New Roman"/>
          <w:sz w:val="24"/>
          <w:szCs w:val="24"/>
        </w:rPr>
        <w:t>Como foi dito anteriormente a hermenêutica constitucional irá trabalhar e tratar as normas de forma sistemática, tentando desvendar sua aplicabilidade, seus efeitos sociais, suas garantias e seu alcance com toda a generalidade da constituição. Todo esse estudo sistematizado será objeto da interpretação constitucional jurídica.</w:t>
      </w:r>
    </w:p>
    <w:p w:rsidR="00506139" w:rsidRPr="00526417" w:rsidRDefault="00506139" w:rsidP="00526417">
      <w:pPr>
        <w:spacing w:after="0" w:line="360" w:lineRule="auto"/>
        <w:ind w:firstLine="1134"/>
        <w:jc w:val="both"/>
        <w:rPr>
          <w:rFonts w:ascii="Times New Roman" w:hAnsi="Times New Roman" w:cs="Times New Roman"/>
          <w:sz w:val="24"/>
          <w:szCs w:val="24"/>
        </w:rPr>
      </w:pPr>
      <w:r w:rsidRPr="00526417">
        <w:rPr>
          <w:rFonts w:ascii="Times New Roman" w:hAnsi="Times New Roman" w:cs="Times New Roman"/>
          <w:sz w:val="24"/>
          <w:szCs w:val="24"/>
        </w:rPr>
        <w:t>Muito que se observa da organização e delimitação do poder é previsto pela constituição, e é produto da hermenêutica constitucional, esta voltada ao puro e simples estudo das leis contidas na Constituição. Também é notável e importante ressaltar que a hermenêutica constitucional precisa abordar em alguns dos seus métodos os princípios e garantias fundamentais, uma das grandes conquistas da Constituição Brasileira.</w:t>
      </w:r>
    </w:p>
    <w:p w:rsidR="00506139" w:rsidRPr="00526417" w:rsidRDefault="00506139" w:rsidP="00526417">
      <w:pPr>
        <w:spacing w:after="0" w:line="360" w:lineRule="auto"/>
        <w:ind w:firstLine="1134"/>
        <w:jc w:val="both"/>
        <w:rPr>
          <w:rFonts w:ascii="Times New Roman" w:hAnsi="Times New Roman" w:cs="Times New Roman"/>
          <w:sz w:val="24"/>
          <w:szCs w:val="24"/>
        </w:rPr>
      </w:pPr>
      <w:r w:rsidRPr="00526417">
        <w:rPr>
          <w:rFonts w:ascii="Times New Roman" w:hAnsi="Times New Roman" w:cs="Times New Roman"/>
          <w:sz w:val="24"/>
          <w:szCs w:val="24"/>
        </w:rPr>
        <w:t>É de conhecimento de todos que as normas vigentes em nosso país são elaboradas pelos legisladores, estes que foram incumbidos por tal função pela constituição, e exercem determinado papel porque a sociedade por meio do processo democrático de direito o colocou.</w:t>
      </w:r>
    </w:p>
    <w:p w:rsidR="00506139" w:rsidRPr="00526417" w:rsidRDefault="00506139" w:rsidP="00526417">
      <w:pPr>
        <w:spacing w:after="0" w:line="360" w:lineRule="auto"/>
        <w:ind w:firstLine="1134"/>
        <w:jc w:val="both"/>
        <w:rPr>
          <w:rFonts w:ascii="Times New Roman" w:hAnsi="Times New Roman" w:cs="Times New Roman"/>
          <w:sz w:val="24"/>
          <w:szCs w:val="24"/>
        </w:rPr>
      </w:pPr>
      <w:r w:rsidRPr="00526417">
        <w:rPr>
          <w:rFonts w:ascii="Times New Roman" w:hAnsi="Times New Roman" w:cs="Times New Roman"/>
          <w:sz w:val="24"/>
          <w:szCs w:val="24"/>
        </w:rPr>
        <w:t xml:space="preserve">A constituição e sua gama de interpretações são derivadas e limitadas pelo Estado, afinal quem impõe tais normas constitucionais e </w:t>
      </w:r>
      <w:proofErr w:type="spellStart"/>
      <w:r w:rsidRPr="00526417">
        <w:rPr>
          <w:rFonts w:ascii="Times New Roman" w:hAnsi="Times New Roman" w:cs="Times New Roman"/>
          <w:sz w:val="24"/>
          <w:szCs w:val="24"/>
        </w:rPr>
        <w:t>infraconstituicionais</w:t>
      </w:r>
      <w:proofErr w:type="spellEnd"/>
      <w:r w:rsidRPr="00526417">
        <w:rPr>
          <w:rFonts w:ascii="Times New Roman" w:hAnsi="Times New Roman" w:cs="Times New Roman"/>
          <w:sz w:val="24"/>
          <w:szCs w:val="24"/>
        </w:rPr>
        <w:t xml:space="preserve"> e sanções pelo descumprimento é o órgão estatal. Assim essa interpretação só é possível porque a sociedade se norteia naquilo que ele entende como são as normas impostas e reconhecem a legitimidade do Estado.</w:t>
      </w:r>
    </w:p>
    <w:p w:rsidR="00506139" w:rsidRPr="00526417" w:rsidRDefault="00506139" w:rsidP="00526417">
      <w:pPr>
        <w:spacing w:after="0" w:line="240" w:lineRule="auto"/>
        <w:ind w:left="2268"/>
        <w:jc w:val="both"/>
        <w:rPr>
          <w:rFonts w:ascii="Times New Roman" w:hAnsi="Times New Roman" w:cs="Times New Roman"/>
          <w:sz w:val="20"/>
          <w:szCs w:val="20"/>
        </w:rPr>
      </w:pPr>
      <w:r w:rsidRPr="00526417">
        <w:rPr>
          <w:rFonts w:ascii="Times New Roman" w:hAnsi="Times New Roman" w:cs="Times New Roman"/>
          <w:sz w:val="20"/>
          <w:szCs w:val="20"/>
        </w:rPr>
        <w:lastRenderedPageBreak/>
        <w:t xml:space="preserve">A interpretação constitucional não é um evento exclusivamente </w:t>
      </w:r>
      <w:proofErr w:type="spellStart"/>
      <w:proofErr w:type="gramStart"/>
      <w:r w:rsidRPr="00526417">
        <w:rPr>
          <w:rFonts w:ascii="Times New Roman" w:hAnsi="Times New Roman" w:cs="Times New Roman"/>
          <w:sz w:val="20"/>
          <w:szCs w:val="20"/>
        </w:rPr>
        <w:t>estatal,</w:t>
      </w:r>
      <w:proofErr w:type="gramEnd"/>
      <w:r w:rsidRPr="00526417">
        <w:rPr>
          <w:rFonts w:ascii="Times New Roman" w:hAnsi="Times New Roman" w:cs="Times New Roman"/>
          <w:sz w:val="20"/>
          <w:szCs w:val="20"/>
        </w:rPr>
        <w:t>seja</w:t>
      </w:r>
      <w:proofErr w:type="spellEnd"/>
      <w:r w:rsidRPr="00526417">
        <w:rPr>
          <w:rFonts w:ascii="Times New Roman" w:hAnsi="Times New Roman" w:cs="Times New Roman"/>
          <w:sz w:val="20"/>
          <w:szCs w:val="20"/>
        </w:rPr>
        <w:t xml:space="preserve"> do ponto de vista </w:t>
      </w:r>
      <w:proofErr w:type="spellStart"/>
      <w:r w:rsidRPr="00526417">
        <w:rPr>
          <w:rFonts w:ascii="Times New Roman" w:hAnsi="Times New Roman" w:cs="Times New Roman"/>
          <w:sz w:val="20"/>
          <w:szCs w:val="20"/>
        </w:rPr>
        <w:t>pratico.A</w:t>
      </w:r>
      <w:proofErr w:type="spellEnd"/>
      <w:r w:rsidRPr="00526417">
        <w:rPr>
          <w:rFonts w:ascii="Times New Roman" w:hAnsi="Times New Roman" w:cs="Times New Roman"/>
          <w:sz w:val="20"/>
          <w:szCs w:val="20"/>
        </w:rPr>
        <w:t xml:space="preserve"> esse processo tem acesso potencialmente todas as forças da comunidade </w:t>
      </w:r>
      <w:proofErr w:type="spellStart"/>
      <w:r w:rsidRPr="00526417">
        <w:rPr>
          <w:rFonts w:ascii="Times New Roman" w:hAnsi="Times New Roman" w:cs="Times New Roman"/>
          <w:sz w:val="20"/>
          <w:szCs w:val="20"/>
        </w:rPr>
        <w:t>política.O</w:t>
      </w:r>
      <w:proofErr w:type="spellEnd"/>
      <w:r w:rsidRPr="00526417">
        <w:rPr>
          <w:rFonts w:ascii="Times New Roman" w:hAnsi="Times New Roman" w:cs="Times New Roman"/>
          <w:sz w:val="20"/>
          <w:szCs w:val="20"/>
        </w:rPr>
        <w:t xml:space="preserve"> cidadão que formula um recurso constitucional é interprete da Constituição tal como o partido político que propõe um conflito entre órgãos.(HABERLE,p-23,2002).</w:t>
      </w:r>
    </w:p>
    <w:p w:rsidR="00506139" w:rsidRPr="00526417" w:rsidRDefault="00506139" w:rsidP="00526417">
      <w:pPr>
        <w:spacing w:after="0" w:line="360" w:lineRule="auto"/>
        <w:ind w:firstLine="1134"/>
        <w:jc w:val="both"/>
        <w:rPr>
          <w:rFonts w:ascii="Times New Roman" w:hAnsi="Times New Roman" w:cs="Times New Roman"/>
          <w:sz w:val="24"/>
          <w:szCs w:val="24"/>
        </w:rPr>
      </w:pPr>
      <w:r w:rsidRPr="00526417">
        <w:rPr>
          <w:rFonts w:ascii="Times New Roman" w:hAnsi="Times New Roman" w:cs="Times New Roman"/>
          <w:sz w:val="24"/>
          <w:szCs w:val="24"/>
        </w:rPr>
        <w:t>A interpretação constitucional é dificultada mais ainda pelo fato da sociedade ser extremamente diversificada, sendo que as visões em torno da interpretação estão em constantes mudanças e conflitos, afinal cada</w:t>
      </w:r>
      <w:r w:rsidRPr="00A1213D">
        <w:rPr>
          <w:rFonts w:ascii="Times New Roman" w:hAnsi="Times New Roman" w:cs="Times New Roman"/>
          <w:sz w:val="24"/>
          <w:szCs w:val="24"/>
        </w:rPr>
        <w:t xml:space="preserve"> individuo</w:t>
      </w:r>
      <w:r w:rsidRPr="00526417">
        <w:rPr>
          <w:rFonts w:ascii="Times New Roman" w:hAnsi="Times New Roman" w:cs="Times New Roman"/>
          <w:sz w:val="24"/>
          <w:szCs w:val="24"/>
        </w:rPr>
        <w:t xml:space="preserve"> e grupo inserido nessa sociedade visa </w:t>
      </w:r>
      <w:proofErr w:type="gramStart"/>
      <w:r w:rsidRPr="00526417">
        <w:rPr>
          <w:rFonts w:ascii="Times New Roman" w:hAnsi="Times New Roman" w:cs="Times New Roman"/>
          <w:sz w:val="24"/>
          <w:szCs w:val="24"/>
        </w:rPr>
        <w:t>a</w:t>
      </w:r>
      <w:proofErr w:type="gramEnd"/>
      <w:r w:rsidRPr="00526417">
        <w:rPr>
          <w:rFonts w:ascii="Times New Roman" w:hAnsi="Times New Roman" w:cs="Times New Roman"/>
          <w:sz w:val="24"/>
          <w:szCs w:val="24"/>
        </w:rPr>
        <w:t xml:space="preserve"> garantia de suas vontades e o Estado também quer fazer valer seus interesses assim dificultando mais ainda o papel desenvolvido pela hermenêutica.</w:t>
      </w:r>
    </w:p>
    <w:p w:rsidR="00506139" w:rsidRPr="00526417" w:rsidRDefault="00506139" w:rsidP="00526417">
      <w:pPr>
        <w:spacing w:after="0" w:line="360" w:lineRule="auto"/>
        <w:ind w:firstLine="1134"/>
        <w:jc w:val="both"/>
        <w:rPr>
          <w:rFonts w:ascii="Times New Roman" w:hAnsi="Times New Roman" w:cs="Times New Roman"/>
          <w:sz w:val="24"/>
          <w:szCs w:val="24"/>
        </w:rPr>
      </w:pPr>
      <w:r w:rsidRPr="00526417">
        <w:rPr>
          <w:rFonts w:ascii="Times New Roman" w:hAnsi="Times New Roman" w:cs="Times New Roman"/>
          <w:sz w:val="24"/>
          <w:szCs w:val="24"/>
        </w:rPr>
        <w:t>Segundo Mello (s/d) a função interpretativa não se restringe apenas ao poder político e estatal e seus interesses, mas sim a sociedade pluralista que lutou e hoje é assegurada pela própria Constituição.</w:t>
      </w:r>
    </w:p>
    <w:p w:rsidR="00506139" w:rsidRDefault="003A771B" w:rsidP="003A771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Antigamente quem possuía a liberdade de interpretação constitucional </w:t>
      </w:r>
      <w:proofErr w:type="gramStart"/>
      <w:r>
        <w:rPr>
          <w:rFonts w:ascii="Times New Roman" w:hAnsi="Times New Roman" w:cs="Times New Roman"/>
          <w:sz w:val="24"/>
          <w:szCs w:val="24"/>
        </w:rPr>
        <w:t>era</w:t>
      </w:r>
      <w:proofErr w:type="gramEnd"/>
      <w:r>
        <w:rPr>
          <w:rFonts w:ascii="Times New Roman" w:hAnsi="Times New Roman" w:cs="Times New Roman"/>
          <w:sz w:val="24"/>
          <w:szCs w:val="24"/>
        </w:rPr>
        <w:t xml:space="preserve"> apenas os operadores do direito, pois de acordo com os clássicos a ampliação de indivíduos e entes interpretativos, </w:t>
      </w:r>
      <w:proofErr w:type="spellStart"/>
      <w:r>
        <w:rPr>
          <w:rFonts w:ascii="Times New Roman" w:hAnsi="Times New Roman" w:cs="Times New Roman"/>
          <w:sz w:val="24"/>
          <w:szCs w:val="24"/>
        </w:rPr>
        <w:t>alem</w:t>
      </w:r>
      <w:proofErr w:type="spellEnd"/>
      <w:r>
        <w:rPr>
          <w:rFonts w:ascii="Times New Roman" w:hAnsi="Times New Roman" w:cs="Times New Roman"/>
          <w:sz w:val="24"/>
          <w:szCs w:val="24"/>
        </w:rPr>
        <w:t xml:space="preserve"> dos operadores Estatais e Judiciais não permitia.</w:t>
      </w:r>
    </w:p>
    <w:p w:rsidR="003A771B" w:rsidRDefault="003A771B" w:rsidP="003A771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Além da hermenêutica constitucional possui limites, mas tem grande influencia da sociedade a interpretação constitucional ainda também é limitada pelo consenso e a satisfação que a sociedade e órgãos estatais competentes possuem, afinal é a partir do consenso e da satisfação a interpretação constitucional será </w:t>
      </w:r>
      <w:proofErr w:type="gramStart"/>
      <w:r>
        <w:rPr>
          <w:rFonts w:ascii="Times New Roman" w:hAnsi="Times New Roman" w:cs="Times New Roman"/>
          <w:sz w:val="24"/>
          <w:szCs w:val="24"/>
        </w:rPr>
        <w:t>melhor</w:t>
      </w:r>
      <w:proofErr w:type="gramEnd"/>
      <w:r>
        <w:rPr>
          <w:rFonts w:ascii="Times New Roman" w:hAnsi="Times New Roman" w:cs="Times New Roman"/>
          <w:sz w:val="24"/>
          <w:szCs w:val="24"/>
        </w:rPr>
        <w:t xml:space="preserve"> efetivada causando assim uma harmonia social.</w:t>
      </w:r>
    </w:p>
    <w:p w:rsidR="003A771B" w:rsidRDefault="00FC021C" w:rsidP="003A771B">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 consenso e a satisfação refere-se tanto à sociedade quanto ao </w:t>
      </w:r>
      <w:proofErr w:type="spellStart"/>
      <w:proofErr w:type="gramStart"/>
      <w:r>
        <w:rPr>
          <w:rFonts w:ascii="Times New Roman" w:hAnsi="Times New Roman" w:cs="Times New Roman"/>
          <w:sz w:val="20"/>
          <w:szCs w:val="20"/>
        </w:rPr>
        <w:t>Estado,</w:t>
      </w:r>
      <w:proofErr w:type="gramEnd"/>
      <w:r>
        <w:rPr>
          <w:rFonts w:ascii="Times New Roman" w:hAnsi="Times New Roman" w:cs="Times New Roman"/>
          <w:sz w:val="20"/>
          <w:szCs w:val="20"/>
        </w:rPr>
        <w:t>pois</w:t>
      </w:r>
      <w:proofErr w:type="spellEnd"/>
      <w:r>
        <w:rPr>
          <w:rFonts w:ascii="Times New Roman" w:hAnsi="Times New Roman" w:cs="Times New Roman"/>
          <w:sz w:val="20"/>
          <w:szCs w:val="20"/>
        </w:rPr>
        <w:t xml:space="preserve"> parece melhor ao desenvolvimento social evitar conflitos sócio traumáticos circunstancias que promovem uma instabilidade social resultante de uma desobediência como </w:t>
      </w:r>
      <w:proofErr w:type="spellStart"/>
      <w:r>
        <w:rPr>
          <w:rFonts w:ascii="Times New Roman" w:hAnsi="Times New Roman" w:cs="Times New Roman"/>
          <w:sz w:val="20"/>
          <w:szCs w:val="20"/>
        </w:rPr>
        <w:t>regra,legitima,conforme</w:t>
      </w:r>
      <w:proofErr w:type="spellEnd"/>
      <w:r>
        <w:rPr>
          <w:rFonts w:ascii="Times New Roman" w:hAnsi="Times New Roman" w:cs="Times New Roman"/>
          <w:sz w:val="20"/>
          <w:szCs w:val="20"/>
        </w:rPr>
        <w:t xml:space="preserve"> o parágrafo 2º, do art.5º,da Constituição </w:t>
      </w:r>
      <w:proofErr w:type="spellStart"/>
      <w:r>
        <w:rPr>
          <w:rFonts w:ascii="Times New Roman" w:hAnsi="Times New Roman" w:cs="Times New Roman"/>
          <w:sz w:val="20"/>
          <w:szCs w:val="20"/>
        </w:rPr>
        <w:t>Federal.Nesse</w:t>
      </w:r>
      <w:proofErr w:type="spellEnd"/>
      <w:r>
        <w:rPr>
          <w:rFonts w:ascii="Times New Roman" w:hAnsi="Times New Roman" w:cs="Times New Roman"/>
          <w:sz w:val="20"/>
          <w:szCs w:val="20"/>
        </w:rPr>
        <w:t xml:space="preserve"> sentido o consenso e a satisfação são os limites da interpretação constitucional(MELLO.p-10.s/d)</w:t>
      </w:r>
    </w:p>
    <w:p w:rsidR="006F0F8D" w:rsidRPr="003A771B" w:rsidRDefault="006F0F8D" w:rsidP="003A771B">
      <w:pPr>
        <w:spacing w:after="0" w:line="240" w:lineRule="auto"/>
        <w:ind w:left="2268"/>
        <w:jc w:val="both"/>
        <w:rPr>
          <w:rFonts w:ascii="Times New Roman" w:hAnsi="Times New Roman" w:cs="Times New Roman"/>
          <w:sz w:val="20"/>
          <w:szCs w:val="20"/>
        </w:rPr>
      </w:pPr>
    </w:p>
    <w:p w:rsidR="00506139" w:rsidRDefault="00506139" w:rsidP="00526417">
      <w:pPr>
        <w:spacing w:after="0" w:line="360" w:lineRule="auto"/>
        <w:jc w:val="both"/>
        <w:rPr>
          <w:rFonts w:ascii="Times New Roman" w:hAnsi="Times New Roman" w:cs="Times New Roman"/>
          <w:b/>
          <w:sz w:val="24"/>
          <w:szCs w:val="24"/>
        </w:rPr>
      </w:pPr>
      <w:r w:rsidRPr="00526417">
        <w:rPr>
          <w:rFonts w:ascii="Times New Roman" w:hAnsi="Times New Roman" w:cs="Times New Roman"/>
          <w:b/>
          <w:sz w:val="24"/>
          <w:szCs w:val="24"/>
        </w:rPr>
        <w:t>2.1.1 As Contribuições da Sociedade na Interpretação Constitucional</w:t>
      </w:r>
    </w:p>
    <w:p w:rsidR="006F0F8D" w:rsidRPr="00526417" w:rsidRDefault="006F0F8D" w:rsidP="00526417">
      <w:pPr>
        <w:spacing w:after="0" w:line="360" w:lineRule="auto"/>
        <w:jc w:val="both"/>
        <w:rPr>
          <w:rFonts w:ascii="Times New Roman" w:hAnsi="Times New Roman" w:cs="Times New Roman"/>
          <w:b/>
          <w:sz w:val="24"/>
          <w:szCs w:val="24"/>
        </w:rPr>
      </w:pPr>
    </w:p>
    <w:p w:rsidR="007D44B7" w:rsidRPr="00526417" w:rsidRDefault="007D44B7" w:rsidP="00526417">
      <w:pPr>
        <w:autoSpaceDE w:val="0"/>
        <w:autoSpaceDN w:val="0"/>
        <w:adjustRightInd w:val="0"/>
        <w:spacing w:after="0" w:line="360" w:lineRule="auto"/>
        <w:ind w:right="567" w:firstLine="1134"/>
        <w:jc w:val="both"/>
        <w:rPr>
          <w:rFonts w:ascii="Times New Roman" w:hAnsi="Times New Roman" w:cs="Times New Roman"/>
          <w:bCs/>
          <w:sz w:val="24"/>
          <w:szCs w:val="24"/>
        </w:rPr>
      </w:pPr>
      <w:r w:rsidRPr="00526417">
        <w:rPr>
          <w:rFonts w:ascii="Times New Roman" w:hAnsi="Times New Roman" w:cs="Times New Roman"/>
          <w:bCs/>
          <w:sz w:val="24"/>
          <w:szCs w:val="24"/>
        </w:rPr>
        <w:t xml:space="preserve">De acordo </w:t>
      </w:r>
      <w:proofErr w:type="spellStart"/>
      <w:r w:rsidRPr="00526417">
        <w:rPr>
          <w:rFonts w:ascii="Times New Roman" w:hAnsi="Times New Roman" w:cs="Times New Roman"/>
          <w:bCs/>
          <w:sz w:val="24"/>
          <w:szCs w:val="24"/>
        </w:rPr>
        <w:t>Martíres</w:t>
      </w:r>
      <w:proofErr w:type="spellEnd"/>
      <w:r w:rsidRPr="00526417">
        <w:rPr>
          <w:rFonts w:ascii="Times New Roman" w:hAnsi="Times New Roman" w:cs="Times New Roman"/>
          <w:bCs/>
          <w:sz w:val="24"/>
          <w:szCs w:val="24"/>
        </w:rPr>
        <w:t xml:space="preserve"> Coelho</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(2001) a interpretação constitucional possui diversos obstáculos, o primeiro é a variedade de possibilidades de interpretação e parâmetros para a mesma,</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assim a hermenêutica constitucional estando em constante mudança de visão.</w:t>
      </w:r>
    </w:p>
    <w:p w:rsidR="007D44B7" w:rsidRPr="00526417" w:rsidRDefault="007D44B7" w:rsidP="00526417">
      <w:pPr>
        <w:autoSpaceDE w:val="0"/>
        <w:autoSpaceDN w:val="0"/>
        <w:adjustRightInd w:val="0"/>
        <w:spacing w:after="0" w:line="360" w:lineRule="auto"/>
        <w:ind w:right="567" w:firstLine="1134"/>
        <w:jc w:val="both"/>
        <w:rPr>
          <w:rFonts w:ascii="Times New Roman" w:hAnsi="Times New Roman" w:cs="Times New Roman"/>
          <w:bCs/>
          <w:sz w:val="24"/>
          <w:szCs w:val="24"/>
        </w:rPr>
      </w:pPr>
      <w:r w:rsidRPr="00526417">
        <w:rPr>
          <w:rFonts w:ascii="Times New Roman" w:hAnsi="Times New Roman" w:cs="Times New Roman"/>
          <w:bCs/>
          <w:sz w:val="24"/>
          <w:szCs w:val="24"/>
        </w:rPr>
        <w:t xml:space="preserve">Segundo </w:t>
      </w:r>
      <w:proofErr w:type="spellStart"/>
      <w:r w:rsidRPr="00526417">
        <w:rPr>
          <w:rFonts w:ascii="Times New Roman" w:hAnsi="Times New Roman" w:cs="Times New Roman"/>
          <w:bCs/>
          <w:sz w:val="24"/>
          <w:szCs w:val="24"/>
        </w:rPr>
        <w:t>Haberle</w:t>
      </w:r>
      <w:proofErr w:type="spellEnd"/>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(2002) uma interpretação constitucional só é possível graças aos cidadãos ativos de determinada sociedade e regidos por uma democracia, assim a interpretação constitucional não é própria dos sujeitos como legisladores e Estado,</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 xml:space="preserve">mas de toda a população política e delimitar limites </w:t>
      </w:r>
      <w:proofErr w:type="gramStart"/>
      <w:r w:rsidRPr="00526417">
        <w:rPr>
          <w:rFonts w:ascii="Times New Roman" w:hAnsi="Times New Roman" w:cs="Times New Roman"/>
          <w:bCs/>
          <w:sz w:val="24"/>
          <w:szCs w:val="24"/>
        </w:rPr>
        <w:t>a</w:t>
      </w:r>
      <w:proofErr w:type="gramEnd"/>
      <w:r w:rsidRPr="00526417">
        <w:rPr>
          <w:rFonts w:ascii="Times New Roman" w:hAnsi="Times New Roman" w:cs="Times New Roman"/>
          <w:bCs/>
          <w:sz w:val="24"/>
          <w:szCs w:val="24"/>
        </w:rPr>
        <w:t xml:space="preserve"> interpretação constitucional somente a órgãos competentes seria enfraquecer a hermenêutica.</w:t>
      </w:r>
    </w:p>
    <w:p w:rsidR="007D44B7" w:rsidRPr="00526417" w:rsidRDefault="007D44B7" w:rsidP="00526417">
      <w:pPr>
        <w:autoSpaceDE w:val="0"/>
        <w:autoSpaceDN w:val="0"/>
        <w:adjustRightInd w:val="0"/>
        <w:spacing w:after="0" w:line="360" w:lineRule="auto"/>
        <w:ind w:right="567" w:firstLine="1134"/>
        <w:jc w:val="both"/>
        <w:rPr>
          <w:rFonts w:ascii="Times New Roman" w:hAnsi="Times New Roman" w:cs="Times New Roman"/>
          <w:bCs/>
          <w:sz w:val="24"/>
          <w:szCs w:val="24"/>
        </w:rPr>
      </w:pPr>
      <w:r w:rsidRPr="00526417">
        <w:rPr>
          <w:rFonts w:ascii="Times New Roman" w:hAnsi="Times New Roman" w:cs="Times New Roman"/>
          <w:bCs/>
          <w:sz w:val="24"/>
          <w:szCs w:val="24"/>
        </w:rPr>
        <w:lastRenderedPageBreak/>
        <w:t>A sociedade precisa ter sua interpretação seja individual ou não sendo que na grande maioria essa interpretação é arraigada de valores ideológicos,</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religiosos,</w:t>
      </w:r>
      <w:r w:rsidR="006F0F8D">
        <w:rPr>
          <w:rFonts w:ascii="Times New Roman" w:hAnsi="Times New Roman" w:cs="Times New Roman"/>
          <w:bCs/>
          <w:sz w:val="24"/>
          <w:szCs w:val="24"/>
        </w:rPr>
        <w:t xml:space="preserve"> </w:t>
      </w:r>
      <w:r w:rsidRPr="00526417">
        <w:rPr>
          <w:rFonts w:ascii="Times New Roman" w:hAnsi="Times New Roman" w:cs="Times New Roman"/>
          <w:bCs/>
          <w:sz w:val="24"/>
          <w:szCs w:val="24"/>
        </w:rPr>
        <w:t>sociais e culturais.</w:t>
      </w:r>
    </w:p>
    <w:p w:rsidR="007D44B7" w:rsidRPr="00526417" w:rsidRDefault="007D44B7" w:rsidP="00526417">
      <w:pPr>
        <w:autoSpaceDE w:val="0"/>
        <w:autoSpaceDN w:val="0"/>
        <w:adjustRightInd w:val="0"/>
        <w:spacing w:after="0" w:line="360" w:lineRule="auto"/>
        <w:ind w:right="567"/>
        <w:jc w:val="both"/>
        <w:rPr>
          <w:rFonts w:ascii="Times New Roman" w:hAnsi="Times New Roman" w:cs="Times New Roman"/>
          <w:bCs/>
          <w:sz w:val="20"/>
          <w:szCs w:val="20"/>
        </w:rPr>
      </w:pPr>
    </w:p>
    <w:p w:rsidR="00506139" w:rsidRPr="00526417" w:rsidRDefault="007D44B7" w:rsidP="00526417">
      <w:pPr>
        <w:autoSpaceDE w:val="0"/>
        <w:autoSpaceDN w:val="0"/>
        <w:adjustRightInd w:val="0"/>
        <w:spacing w:after="0" w:line="240" w:lineRule="auto"/>
        <w:ind w:left="2268"/>
        <w:jc w:val="both"/>
        <w:rPr>
          <w:rFonts w:ascii="Times New Roman" w:hAnsi="Times New Roman" w:cs="Times New Roman"/>
          <w:bCs/>
          <w:sz w:val="20"/>
          <w:szCs w:val="20"/>
        </w:rPr>
      </w:pPr>
      <w:r w:rsidRPr="00526417">
        <w:rPr>
          <w:rFonts w:ascii="Times New Roman" w:hAnsi="Times New Roman" w:cs="Times New Roman"/>
          <w:bCs/>
          <w:sz w:val="20"/>
          <w:szCs w:val="20"/>
        </w:rPr>
        <w:t>Povo é também um elemento pluralista para a interpretação que se faz presente de forma legisladora do processo constitucional [...</w:t>
      </w:r>
      <w:proofErr w:type="gramStart"/>
      <w:r w:rsidRPr="00526417">
        <w:rPr>
          <w:rFonts w:ascii="Times New Roman" w:hAnsi="Times New Roman" w:cs="Times New Roman"/>
          <w:bCs/>
          <w:sz w:val="20"/>
          <w:szCs w:val="20"/>
        </w:rPr>
        <w:t>]Dessa</w:t>
      </w:r>
      <w:proofErr w:type="gramEnd"/>
      <w:r w:rsidRPr="00526417">
        <w:rPr>
          <w:rFonts w:ascii="Times New Roman" w:hAnsi="Times New Roman" w:cs="Times New Roman"/>
          <w:bCs/>
          <w:sz w:val="20"/>
          <w:szCs w:val="20"/>
        </w:rPr>
        <w:t xml:space="preserve"> forma, os direitos fundamentais são parte da base  de legitimação democrática para a interpretação aberta tanto no que se refere ao resultado, quanto no que diz respeito ao circulo de participantes. Na democracia liberal, o cidadão é interprete da </w:t>
      </w:r>
      <w:proofErr w:type="gramStart"/>
      <w:r w:rsidRPr="00526417">
        <w:rPr>
          <w:rFonts w:ascii="Times New Roman" w:hAnsi="Times New Roman" w:cs="Times New Roman"/>
          <w:bCs/>
          <w:sz w:val="20"/>
          <w:szCs w:val="20"/>
        </w:rPr>
        <w:t>Constituição.</w:t>
      </w:r>
      <w:proofErr w:type="gramEnd"/>
      <w:r w:rsidRPr="00526417">
        <w:rPr>
          <w:rFonts w:ascii="Times New Roman" w:hAnsi="Times New Roman" w:cs="Times New Roman"/>
          <w:bCs/>
          <w:sz w:val="20"/>
          <w:szCs w:val="20"/>
        </w:rPr>
        <w:t>(</w:t>
      </w:r>
      <w:proofErr w:type="spellStart"/>
      <w:r w:rsidRPr="00526417">
        <w:rPr>
          <w:rFonts w:ascii="Times New Roman" w:hAnsi="Times New Roman" w:cs="Times New Roman"/>
          <w:bCs/>
          <w:sz w:val="20"/>
          <w:szCs w:val="20"/>
        </w:rPr>
        <w:t>HABERLE,Peter.p</w:t>
      </w:r>
      <w:proofErr w:type="spellEnd"/>
      <w:r w:rsidRPr="00526417">
        <w:rPr>
          <w:rFonts w:ascii="Times New Roman" w:hAnsi="Times New Roman" w:cs="Times New Roman"/>
          <w:bCs/>
          <w:sz w:val="20"/>
          <w:szCs w:val="20"/>
        </w:rPr>
        <w:t xml:space="preserve"> 37,2002)</w:t>
      </w:r>
    </w:p>
    <w:p w:rsidR="00506139" w:rsidRPr="00526417" w:rsidRDefault="00506139" w:rsidP="00526417">
      <w:pPr>
        <w:spacing w:after="0" w:line="360" w:lineRule="auto"/>
        <w:ind w:firstLine="1134"/>
        <w:jc w:val="both"/>
        <w:rPr>
          <w:rFonts w:ascii="Times New Roman" w:hAnsi="Times New Roman" w:cs="Times New Roman"/>
          <w:sz w:val="24"/>
          <w:szCs w:val="24"/>
        </w:rPr>
      </w:pPr>
      <w:r w:rsidRPr="00526417">
        <w:rPr>
          <w:rFonts w:ascii="Times New Roman" w:hAnsi="Times New Roman" w:cs="Times New Roman"/>
          <w:sz w:val="24"/>
          <w:szCs w:val="24"/>
        </w:rPr>
        <w:t xml:space="preserve">São notáveis as diversas transformações constitucionais ocorridas durante </w:t>
      </w:r>
      <w:proofErr w:type="gramStart"/>
      <w:r w:rsidRPr="00526417">
        <w:rPr>
          <w:rFonts w:ascii="Times New Roman" w:hAnsi="Times New Roman" w:cs="Times New Roman"/>
          <w:sz w:val="24"/>
          <w:szCs w:val="24"/>
        </w:rPr>
        <w:t>à</w:t>
      </w:r>
      <w:proofErr w:type="gramEnd"/>
      <w:r w:rsidRPr="00526417">
        <w:rPr>
          <w:rFonts w:ascii="Times New Roman" w:hAnsi="Times New Roman" w:cs="Times New Roman"/>
          <w:sz w:val="24"/>
          <w:szCs w:val="24"/>
        </w:rPr>
        <w:t xml:space="preserve"> historia. A cada época a Constituição era promulgada ou outorgada de acordo com as necessidades das pessoas, eram assegurados bem e direitos aos indivíduos decorrentes, muita das vezes de abusos e lesões, e a constituição, principalmente a brasileira sempre foi conquista de lutas sociais para fazer valer seus direitos, para serem escutados e participarem das decisões políticas.</w:t>
      </w:r>
    </w:p>
    <w:p w:rsidR="00506139" w:rsidRPr="00526417" w:rsidRDefault="00506139" w:rsidP="00526417">
      <w:pPr>
        <w:spacing w:after="0" w:line="360" w:lineRule="auto"/>
        <w:ind w:firstLine="1134"/>
        <w:jc w:val="both"/>
        <w:rPr>
          <w:rFonts w:ascii="Times New Roman" w:hAnsi="Times New Roman" w:cs="Times New Roman"/>
          <w:sz w:val="24"/>
          <w:szCs w:val="24"/>
        </w:rPr>
      </w:pPr>
      <w:r w:rsidRPr="00526417">
        <w:rPr>
          <w:rFonts w:ascii="Times New Roman" w:hAnsi="Times New Roman" w:cs="Times New Roman"/>
          <w:sz w:val="24"/>
          <w:szCs w:val="24"/>
        </w:rPr>
        <w:t>Diante da pluralidade e da complexidade das normas constitucionais é viável que a interpretação constitucional seja de todos os indivíduos, e da sociedade em geral, pois não cabe nem deve essa atividade hermenêutica se restringir apenas ao poder estatal.</w:t>
      </w:r>
    </w:p>
    <w:p w:rsidR="008A3F47" w:rsidRDefault="003D51E3" w:rsidP="00A34A00">
      <w:pPr>
        <w:autoSpaceDE w:val="0"/>
        <w:autoSpaceDN w:val="0"/>
        <w:adjustRightInd w:val="0"/>
        <w:spacing w:after="0" w:line="360" w:lineRule="auto"/>
        <w:ind w:firstLine="1134"/>
        <w:jc w:val="both"/>
        <w:rPr>
          <w:rFonts w:ascii="Times New Roman" w:hAnsi="Times New Roman" w:cs="Times New Roman"/>
          <w:sz w:val="24"/>
          <w:szCs w:val="24"/>
        </w:rPr>
      </w:pPr>
      <w:r w:rsidRPr="00526417">
        <w:rPr>
          <w:rFonts w:ascii="Times New Roman" w:hAnsi="Times New Roman" w:cs="Times New Roman"/>
          <w:sz w:val="24"/>
          <w:szCs w:val="24"/>
        </w:rPr>
        <w:t xml:space="preserve">Para </w:t>
      </w:r>
      <w:proofErr w:type="spellStart"/>
      <w:r w:rsidRPr="00526417">
        <w:rPr>
          <w:rFonts w:ascii="Times New Roman" w:hAnsi="Times New Roman" w:cs="Times New Roman"/>
          <w:sz w:val="24"/>
          <w:szCs w:val="24"/>
        </w:rPr>
        <w:t>Haberle</w:t>
      </w:r>
      <w:proofErr w:type="spellEnd"/>
      <w:r w:rsidR="006F0F8D">
        <w:rPr>
          <w:rFonts w:ascii="Times New Roman" w:hAnsi="Times New Roman" w:cs="Times New Roman"/>
          <w:sz w:val="24"/>
          <w:szCs w:val="24"/>
        </w:rPr>
        <w:t xml:space="preserve"> (2002)</w:t>
      </w:r>
      <w:r w:rsidRPr="00526417">
        <w:rPr>
          <w:rFonts w:ascii="Times New Roman" w:hAnsi="Times New Roman" w:cs="Times New Roman"/>
          <w:sz w:val="24"/>
          <w:szCs w:val="24"/>
        </w:rPr>
        <w:t xml:space="preserve"> leis que provocam profundo interesse da sociedade, que geram diversos impasses, precisam passar pelo aval da Corte Constitucional, levando em conta a opinião pública com sua devida legitimidade que é assegurada pelo regime democrático vigente.</w:t>
      </w:r>
    </w:p>
    <w:p w:rsidR="00A34A00" w:rsidRPr="00526417" w:rsidRDefault="00A34A00" w:rsidP="00A34A00">
      <w:pPr>
        <w:autoSpaceDE w:val="0"/>
        <w:autoSpaceDN w:val="0"/>
        <w:adjustRightInd w:val="0"/>
        <w:spacing w:after="0" w:line="360" w:lineRule="auto"/>
        <w:ind w:firstLine="1134"/>
        <w:jc w:val="both"/>
        <w:rPr>
          <w:rFonts w:ascii="Times New Roman" w:hAnsi="Times New Roman" w:cs="Times New Roman"/>
          <w:sz w:val="24"/>
          <w:szCs w:val="24"/>
        </w:rPr>
      </w:pPr>
    </w:p>
    <w:p w:rsidR="008A3F47" w:rsidRDefault="00506139" w:rsidP="00526417">
      <w:pPr>
        <w:autoSpaceDE w:val="0"/>
        <w:autoSpaceDN w:val="0"/>
        <w:adjustRightInd w:val="0"/>
        <w:spacing w:after="0" w:line="360" w:lineRule="auto"/>
        <w:ind w:right="567" w:hanging="567"/>
        <w:jc w:val="both"/>
        <w:rPr>
          <w:rFonts w:ascii="Times New Roman" w:hAnsi="Times New Roman" w:cs="Times New Roman"/>
          <w:b/>
          <w:sz w:val="24"/>
          <w:szCs w:val="24"/>
        </w:rPr>
      </w:pPr>
      <w:proofErr w:type="gramStart"/>
      <w:r w:rsidRPr="00526417">
        <w:rPr>
          <w:rFonts w:ascii="Times New Roman" w:hAnsi="Times New Roman" w:cs="Times New Roman"/>
          <w:b/>
          <w:sz w:val="24"/>
          <w:szCs w:val="24"/>
        </w:rPr>
        <w:t>3</w:t>
      </w:r>
      <w:proofErr w:type="gramEnd"/>
      <w:r w:rsidRPr="00526417">
        <w:rPr>
          <w:rFonts w:ascii="Times New Roman" w:hAnsi="Times New Roman" w:cs="Times New Roman"/>
          <w:b/>
          <w:sz w:val="24"/>
          <w:szCs w:val="24"/>
        </w:rPr>
        <w:t xml:space="preserve"> IMPACTOS E REFLEXOS DA ADPF 54</w:t>
      </w:r>
    </w:p>
    <w:p w:rsidR="00A34A00" w:rsidRPr="00526417" w:rsidRDefault="00A34A00" w:rsidP="00526417">
      <w:pPr>
        <w:autoSpaceDE w:val="0"/>
        <w:autoSpaceDN w:val="0"/>
        <w:adjustRightInd w:val="0"/>
        <w:spacing w:after="0" w:line="360" w:lineRule="auto"/>
        <w:ind w:right="567" w:hanging="567"/>
        <w:jc w:val="both"/>
        <w:rPr>
          <w:rFonts w:ascii="Times New Roman" w:hAnsi="Times New Roman" w:cs="Times New Roman"/>
          <w:sz w:val="24"/>
          <w:szCs w:val="24"/>
        </w:rPr>
      </w:pPr>
    </w:p>
    <w:p w:rsidR="00506139" w:rsidRPr="00526417" w:rsidRDefault="00506139" w:rsidP="00A34A00">
      <w:pPr>
        <w:autoSpaceDE w:val="0"/>
        <w:autoSpaceDN w:val="0"/>
        <w:adjustRightInd w:val="0"/>
        <w:spacing w:after="0" w:line="360" w:lineRule="auto"/>
        <w:ind w:firstLine="1134"/>
        <w:jc w:val="both"/>
        <w:rPr>
          <w:rFonts w:ascii="Times New Roman" w:hAnsi="Times New Roman" w:cs="Times New Roman"/>
          <w:sz w:val="24"/>
          <w:szCs w:val="24"/>
        </w:rPr>
      </w:pPr>
      <w:r w:rsidRPr="00526417">
        <w:rPr>
          <w:rFonts w:ascii="Times New Roman" w:hAnsi="Times New Roman" w:cs="Times New Roman"/>
          <w:sz w:val="24"/>
          <w:szCs w:val="24"/>
        </w:rPr>
        <w:t>Querendo ou não, a aprovação da ADPF 54 proporcionou uma nova interpretação constitucional, alargando debates sobre o direito à vida. De acordo com a legislação, o feto tem alguns direitos preservados desde a sua concepção, chamados de direitos do nascituro, e dentre eles está o direito à vida, que é inviolável. Mas, surge a questão dos fetos anencefálicos, que por conta de uma deformação gestacional podem até chegar a nascer, mas sua expectativa de vida é muito pouca, podendo morrer logo após o nascimento.</w:t>
      </w:r>
    </w:p>
    <w:p w:rsidR="00506139" w:rsidRPr="00526417" w:rsidRDefault="00506139" w:rsidP="00A34A00">
      <w:pPr>
        <w:spacing w:after="0" w:line="360" w:lineRule="auto"/>
        <w:ind w:firstLine="1134"/>
        <w:jc w:val="both"/>
        <w:rPr>
          <w:rFonts w:ascii="Times New Roman" w:hAnsi="Times New Roman" w:cs="Times New Roman"/>
          <w:sz w:val="24"/>
          <w:szCs w:val="24"/>
        </w:rPr>
      </w:pPr>
      <w:r w:rsidRPr="00526417">
        <w:rPr>
          <w:rFonts w:ascii="Times New Roman" w:hAnsi="Times New Roman" w:cs="Times New Roman"/>
          <w:sz w:val="24"/>
          <w:szCs w:val="24"/>
        </w:rPr>
        <w:t>De certa forma, a legalização do aborto de anencefálicos abre uma nova forma de olhar-se para a constituição e seus mecanismos. De acordo com o artigo 5° da Constituição Federal Brasileira, todos são iguais perante a lei,</w:t>
      </w:r>
      <w:r w:rsidR="00A34A00">
        <w:rPr>
          <w:rFonts w:ascii="Times New Roman" w:hAnsi="Times New Roman" w:cs="Times New Roman"/>
          <w:sz w:val="24"/>
          <w:szCs w:val="24"/>
        </w:rPr>
        <w:t xml:space="preserve"> </w:t>
      </w:r>
      <w:r w:rsidRPr="00526417">
        <w:rPr>
          <w:rFonts w:ascii="Times New Roman" w:hAnsi="Times New Roman" w:cs="Times New Roman"/>
          <w:sz w:val="24"/>
          <w:szCs w:val="24"/>
        </w:rPr>
        <w:t xml:space="preserve">garantindo-se aos brasileiros e estrangeiros </w:t>
      </w:r>
      <w:r w:rsidRPr="00526417">
        <w:rPr>
          <w:rFonts w:ascii="Times New Roman" w:hAnsi="Times New Roman" w:cs="Times New Roman"/>
          <w:sz w:val="24"/>
          <w:szCs w:val="24"/>
        </w:rPr>
        <w:lastRenderedPageBreak/>
        <w:t>residentes no país a inviolabilidade do direito à vida,</w:t>
      </w:r>
      <w:r w:rsidR="00A34A00">
        <w:rPr>
          <w:rFonts w:ascii="Times New Roman" w:hAnsi="Times New Roman" w:cs="Times New Roman"/>
          <w:sz w:val="24"/>
          <w:szCs w:val="24"/>
        </w:rPr>
        <w:t xml:space="preserve"> </w:t>
      </w:r>
      <w:r w:rsidRPr="00526417">
        <w:rPr>
          <w:rFonts w:ascii="Times New Roman" w:hAnsi="Times New Roman" w:cs="Times New Roman"/>
          <w:sz w:val="24"/>
          <w:szCs w:val="24"/>
        </w:rPr>
        <w:t>à liberdade, à igualdade, à segurança e à propriedade (</w:t>
      </w:r>
      <w:proofErr w:type="spellStart"/>
      <w:proofErr w:type="gramStart"/>
      <w:r w:rsidRPr="00526417">
        <w:rPr>
          <w:rFonts w:ascii="Times New Roman" w:hAnsi="Times New Roman" w:cs="Times New Roman"/>
          <w:sz w:val="24"/>
          <w:szCs w:val="24"/>
        </w:rPr>
        <w:t>JusNavegandi</w:t>
      </w:r>
      <w:proofErr w:type="spellEnd"/>
      <w:proofErr w:type="gramEnd"/>
      <w:r w:rsidRPr="00526417">
        <w:rPr>
          <w:rFonts w:ascii="Times New Roman" w:hAnsi="Times New Roman" w:cs="Times New Roman"/>
          <w:sz w:val="24"/>
          <w:szCs w:val="24"/>
        </w:rPr>
        <w:t>,</w:t>
      </w:r>
      <w:r w:rsidR="00A34A00">
        <w:rPr>
          <w:rFonts w:ascii="Times New Roman" w:hAnsi="Times New Roman" w:cs="Times New Roman"/>
          <w:sz w:val="24"/>
          <w:szCs w:val="24"/>
        </w:rPr>
        <w:t xml:space="preserve"> </w:t>
      </w:r>
      <w:r w:rsidRPr="00526417">
        <w:rPr>
          <w:rFonts w:ascii="Times New Roman" w:hAnsi="Times New Roman" w:cs="Times New Roman"/>
          <w:sz w:val="24"/>
          <w:szCs w:val="24"/>
        </w:rPr>
        <w:t>2012).</w:t>
      </w:r>
    </w:p>
    <w:p w:rsidR="00506139" w:rsidRPr="00526417" w:rsidRDefault="00506139" w:rsidP="00A34A00">
      <w:pPr>
        <w:spacing w:after="0" w:line="360" w:lineRule="auto"/>
        <w:ind w:firstLine="1134"/>
        <w:jc w:val="both"/>
        <w:rPr>
          <w:rFonts w:ascii="Times New Roman" w:hAnsi="Times New Roman" w:cs="Times New Roman"/>
          <w:sz w:val="24"/>
          <w:szCs w:val="24"/>
        </w:rPr>
      </w:pPr>
      <w:r w:rsidRPr="00526417">
        <w:rPr>
          <w:rFonts w:ascii="Times New Roman" w:hAnsi="Times New Roman" w:cs="Times New Roman"/>
          <w:sz w:val="24"/>
          <w:szCs w:val="24"/>
        </w:rPr>
        <w:t>Abre-se aí um questionamento, se na constituição todos são iguais, em que momento os fetos anencefálicos se distanciam desse “todo”? É possível desumanizá-los por conta de suas deformidades?</w:t>
      </w:r>
    </w:p>
    <w:p w:rsidR="00506139" w:rsidRPr="00526417" w:rsidRDefault="00A34A00" w:rsidP="00A34A0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506139" w:rsidRPr="00526417">
        <w:rPr>
          <w:rFonts w:ascii="Times New Roman" w:hAnsi="Times New Roman" w:cs="Times New Roman"/>
          <w:sz w:val="24"/>
          <w:szCs w:val="24"/>
        </w:rPr>
        <w:t>O feto não se insere somente no ambiente intimo da gestante, mas se trata de outro ser (</w:t>
      </w:r>
      <w:proofErr w:type="spellStart"/>
      <w:proofErr w:type="gramStart"/>
      <w:r w:rsidR="00506139" w:rsidRPr="00526417">
        <w:rPr>
          <w:rFonts w:ascii="Times New Roman" w:hAnsi="Times New Roman" w:cs="Times New Roman"/>
          <w:sz w:val="24"/>
          <w:szCs w:val="24"/>
        </w:rPr>
        <w:t>JusNavegandi</w:t>
      </w:r>
      <w:proofErr w:type="spellEnd"/>
      <w:proofErr w:type="gramEnd"/>
      <w:r w:rsidR="00506139" w:rsidRPr="00526417">
        <w:rPr>
          <w:rFonts w:ascii="Times New Roman" w:hAnsi="Times New Roman" w:cs="Times New Roman"/>
          <w:sz w:val="24"/>
          <w:szCs w:val="24"/>
        </w:rPr>
        <w:t>,</w:t>
      </w:r>
      <w:r>
        <w:rPr>
          <w:rFonts w:ascii="Times New Roman" w:hAnsi="Times New Roman" w:cs="Times New Roman"/>
          <w:sz w:val="24"/>
          <w:szCs w:val="24"/>
        </w:rPr>
        <w:t xml:space="preserve"> </w:t>
      </w:r>
      <w:r w:rsidR="00506139" w:rsidRPr="00526417">
        <w:rPr>
          <w:rFonts w:ascii="Times New Roman" w:hAnsi="Times New Roman" w:cs="Times New Roman"/>
          <w:sz w:val="24"/>
          <w:szCs w:val="24"/>
        </w:rPr>
        <w:t>2012). Começa-se a ver uma contrariedade constitucional no tocante à ADPF 54, e quando algo fere a constituição é chamado de inconstitucional. Talvez a aprovação da ADPF 54 possa ser inconstitucional, ou apenas uma elasticidade e uma nova forma de olhar para a constituição.</w:t>
      </w:r>
    </w:p>
    <w:p w:rsidR="00506139" w:rsidRPr="00526417" w:rsidRDefault="00506139" w:rsidP="00526417">
      <w:pPr>
        <w:spacing w:after="0" w:line="360" w:lineRule="auto"/>
        <w:ind w:firstLine="1134"/>
        <w:jc w:val="both"/>
        <w:rPr>
          <w:rFonts w:ascii="Times New Roman" w:hAnsi="Times New Roman" w:cs="Times New Roman"/>
          <w:sz w:val="24"/>
          <w:szCs w:val="24"/>
        </w:rPr>
      </w:pPr>
    </w:p>
    <w:p w:rsidR="00506139" w:rsidRDefault="00506139" w:rsidP="00526417">
      <w:pPr>
        <w:spacing w:after="0" w:line="360" w:lineRule="auto"/>
        <w:jc w:val="both"/>
        <w:rPr>
          <w:rFonts w:ascii="Times New Roman" w:hAnsi="Times New Roman" w:cs="Times New Roman"/>
          <w:b/>
          <w:sz w:val="24"/>
          <w:szCs w:val="24"/>
        </w:rPr>
      </w:pPr>
      <w:r w:rsidRPr="00526417">
        <w:rPr>
          <w:rFonts w:ascii="Times New Roman" w:hAnsi="Times New Roman" w:cs="Times New Roman"/>
          <w:b/>
          <w:sz w:val="24"/>
          <w:szCs w:val="24"/>
        </w:rPr>
        <w:t>3.1 Os critérios considerados para a aprovação da ADPF 54</w:t>
      </w:r>
    </w:p>
    <w:p w:rsidR="00A34A00" w:rsidRPr="00526417" w:rsidRDefault="00A34A00" w:rsidP="00526417">
      <w:pPr>
        <w:spacing w:after="0" w:line="360" w:lineRule="auto"/>
        <w:jc w:val="both"/>
        <w:rPr>
          <w:rFonts w:ascii="Times New Roman" w:hAnsi="Times New Roman" w:cs="Times New Roman"/>
          <w:b/>
          <w:sz w:val="24"/>
          <w:szCs w:val="24"/>
        </w:rPr>
      </w:pPr>
    </w:p>
    <w:p w:rsidR="00A40A62" w:rsidRDefault="00A40A62" w:rsidP="00A40A6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A34A00">
        <w:rPr>
          <w:rFonts w:ascii="Times New Roman" w:hAnsi="Times New Roman" w:cs="Times New Roman"/>
          <w:sz w:val="24"/>
          <w:szCs w:val="24"/>
        </w:rPr>
        <w:t xml:space="preserve"> ADPF 54(</w:t>
      </w:r>
      <w:proofErr w:type="spellStart"/>
      <w:r w:rsidR="00A34A00">
        <w:rPr>
          <w:rFonts w:ascii="Times New Roman" w:hAnsi="Times New Roman" w:cs="Times New Roman"/>
          <w:sz w:val="24"/>
          <w:szCs w:val="24"/>
        </w:rPr>
        <w:t>Argüição</w:t>
      </w:r>
      <w:proofErr w:type="spellEnd"/>
      <w:r>
        <w:rPr>
          <w:rFonts w:ascii="Times New Roman" w:hAnsi="Times New Roman" w:cs="Times New Roman"/>
          <w:sz w:val="24"/>
          <w:szCs w:val="24"/>
        </w:rPr>
        <w:t xml:space="preserve"> de Descumprimento dos princípios fundamentais 54)</w:t>
      </w:r>
      <w:proofErr w:type="gramStart"/>
      <w:r>
        <w:rPr>
          <w:rFonts w:ascii="Times New Roman" w:hAnsi="Times New Roman" w:cs="Times New Roman"/>
          <w:sz w:val="24"/>
          <w:szCs w:val="24"/>
        </w:rPr>
        <w:t>,</w:t>
      </w:r>
      <w:r w:rsidR="00A34A00">
        <w:rPr>
          <w:rFonts w:ascii="Times New Roman" w:hAnsi="Times New Roman" w:cs="Times New Roman"/>
          <w:sz w:val="24"/>
          <w:szCs w:val="24"/>
        </w:rPr>
        <w:t xml:space="preserve"> </w:t>
      </w:r>
      <w:r>
        <w:rPr>
          <w:rFonts w:ascii="Times New Roman" w:hAnsi="Times New Roman" w:cs="Times New Roman"/>
          <w:sz w:val="24"/>
          <w:szCs w:val="24"/>
        </w:rPr>
        <w:t>torna</w:t>
      </w:r>
      <w:proofErr w:type="gramEnd"/>
      <w:r>
        <w:rPr>
          <w:rFonts w:ascii="Times New Roman" w:hAnsi="Times New Roman" w:cs="Times New Roman"/>
          <w:sz w:val="24"/>
          <w:szCs w:val="24"/>
        </w:rPr>
        <w:t xml:space="preserve"> procedente a antecipação terapêutica do parto de feto </w:t>
      </w:r>
      <w:r w:rsidR="00A34A00">
        <w:rPr>
          <w:rFonts w:ascii="Times New Roman" w:hAnsi="Times New Roman" w:cs="Times New Roman"/>
          <w:sz w:val="24"/>
          <w:szCs w:val="24"/>
        </w:rPr>
        <w:t>anencefálicos</w:t>
      </w:r>
      <w:r>
        <w:rPr>
          <w:rFonts w:ascii="Times New Roman" w:hAnsi="Times New Roman" w:cs="Times New Roman"/>
          <w:sz w:val="24"/>
          <w:szCs w:val="24"/>
        </w:rPr>
        <w:t xml:space="preserve">, havendo uma distinção entre aborto e antecipação </w:t>
      </w:r>
      <w:r w:rsidR="00A34A00">
        <w:rPr>
          <w:rFonts w:ascii="Times New Roman" w:hAnsi="Times New Roman" w:cs="Times New Roman"/>
          <w:sz w:val="24"/>
          <w:szCs w:val="24"/>
        </w:rPr>
        <w:t>terapêutica</w:t>
      </w:r>
      <w:r>
        <w:rPr>
          <w:rFonts w:ascii="Times New Roman" w:hAnsi="Times New Roman" w:cs="Times New Roman"/>
          <w:sz w:val="24"/>
          <w:szCs w:val="24"/>
        </w:rPr>
        <w:t xml:space="preserve"> do feto,</w:t>
      </w:r>
      <w:r w:rsidR="00A34A00">
        <w:rPr>
          <w:rFonts w:ascii="Times New Roman" w:hAnsi="Times New Roman" w:cs="Times New Roman"/>
          <w:sz w:val="24"/>
          <w:szCs w:val="24"/>
        </w:rPr>
        <w:t xml:space="preserve"> </w:t>
      </w:r>
      <w:r>
        <w:rPr>
          <w:rFonts w:ascii="Times New Roman" w:hAnsi="Times New Roman" w:cs="Times New Roman"/>
          <w:sz w:val="24"/>
          <w:szCs w:val="24"/>
        </w:rPr>
        <w:t xml:space="preserve">pois a chance de sobrevivência de um feto é </w:t>
      </w:r>
      <w:r w:rsidR="00A34A00">
        <w:rPr>
          <w:rFonts w:ascii="Times New Roman" w:hAnsi="Times New Roman" w:cs="Times New Roman"/>
          <w:sz w:val="24"/>
          <w:szCs w:val="24"/>
        </w:rPr>
        <w:t>mínima ou até mesmo inexistente</w:t>
      </w:r>
      <w:r>
        <w:rPr>
          <w:rFonts w:ascii="Times New Roman" w:hAnsi="Times New Roman" w:cs="Times New Roman"/>
          <w:sz w:val="24"/>
          <w:szCs w:val="24"/>
        </w:rPr>
        <w:t>,</w:t>
      </w:r>
      <w:r w:rsidR="00A34A00">
        <w:rPr>
          <w:rFonts w:ascii="Times New Roman" w:hAnsi="Times New Roman" w:cs="Times New Roman"/>
          <w:sz w:val="24"/>
          <w:szCs w:val="24"/>
        </w:rPr>
        <w:t xml:space="preserve"> </w:t>
      </w:r>
      <w:r>
        <w:rPr>
          <w:rFonts w:ascii="Times New Roman" w:hAnsi="Times New Roman" w:cs="Times New Roman"/>
          <w:sz w:val="24"/>
          <w:szCs w:val="24"/>
        </w:rPr>
        <w:t>e na qual compromete a vida da gestante e causa danos psicológicos a mesma.</w:t>
      </w:r>
    </w:p>
    <w:p w:rsidR="00A40A62" w:rsidRDefault="00A40A62" w:rsidP="00A40A62">
      <w:pPr>
        <w:spacing w:after="0" w:line="360" w:lineRule="auto"/>
        <w:ind w:left="708" w:firstLine="426"/>
        <w:jc w:val="both"/>
        <w:rPr>
          <w:rFonts w:ascii="Times New Roman" w:hAnsi="Times New Roman" w:cs="Times New Roman"/>
          <w:sz w:val="24"/>
          <w:szCs w:val="24"/>
        </w:rPr>
      </w:pPr>
      <w:r>
        <w:rPr>
          <w:rFonts w:ascii="Times New Roman" w:hAnsi="Times New Roman" w:cs="Times New Roman"/>
          <w:sz w:val="24"/>
          <w:szCs w:val="24"/>
        </w:rPr>
        <w:t>De acordo com Nelson Hungria apud STF,</w:t>
      </w:r>
      <w:r w:rsidR="00A34A00">
        <w:rPr>
          <w:rFonts w:ascii="Times New Roman" w:hAnsi="Times New Roman" w:cs="Times New Roman"/>
          <w:sz w:val="24"/>
          <w:szCs w:val="24"/>
        </w:rPr>
        <w:t xml:space="preserve"> </w:t>
      </w:r>
      <w:r>
        <w:rPr>
          <w:rFonts w:ascii="Times New Roman" w:hAnsi="Times New Roman" w:cs="Times New Roman"/>
          <w:sz w:val="24"/>
          <w:szCs w:val="24"/>
        </w:rPr>
        <w:t>em comentários ao Código Penal:</w:t>
      </w:r>
    </w:p>
    <w:p w:rsidR="00506139" w:rsidRPr="00A40A62" w:rsidRDefault="00A40A62" w:rsidP="00E40CBA">
      <w:pPr>
        <w:spacing w:after="0" w:line="240" w:lineRule="auto"/>
        <w:ind w:left="2268"/>
        <w:jc w:val="both"/>
        <w:rPr>
          <w:rFonts w:ascii="Times New Roman" w:hAnsi="Times New Roman" w:cs="Times New Roman"/>
          <w:sz w:val="24"/>
          <w:szCs w:val="24"/>
        </w:rPr>
      </w:pPr>
      <w:r w:rsidRPr="00E40CBA">
        <w:rPr>
          <w:rFonts w:ascii="Times New Roman" w:hAnsi="Times New Roman" w:cs="Times New Roman"/>
          <w:sz w:val="20"/>
          <w:szCs w:val="20"/>
        </w:rPr>
        <w:t xml:space="preserve"> </w:t>
      </w:r>
      <w:r w:rsidR="00506139" w:rsidRPr="00E40CBA">
        <w:rPr>
          <w:rFonts w:ascii="Times New Roman" w:hAnsi="Times New Roman" w:cs="Times New Roman"/>
          <w:b/>
          <w:sz w:val="20"/>
          <w:szCs w:val="20"/>
        </w:rPr>
        <w:t xml:space="preserve"> </w:t>
      </w:r>
      <w:r w:rsidRPr="00E40CBA">
        <w:rPr>
          <w:rFonts w:ascii="Times New Roman" w:hAnsi="Times New Roman" w:cs="Times New Roman"/>
          <w:sz w:val="20"/>
          <w:szCs w:val="20"/>
        </w:rPr>
        <w:t xml:space="preserve">Não esta em jogo a vida de outro </w:t>
      </w:r>
      <w:proofErr w:type="spellStart"/>
      <w:proofErr w:type="gramStart"/>
      <w:r w:rsidRPr="00E40CBA">
        <w:rPr>
          <w:rFonts w:ascii="Times New Roman" w:hAnsi="Times New Roman" w:cs="Times New Roman"/>
          <w:sz w:val="20"/>
          <w:szCs w:val="20"/>
        </w:rPr>
        <w:t>ser,</w:t>
      </w:r>
      <w:proofErr w:type="gramEnd"/>
      <w:r w:rsidRPr="00E40CBA">
        <w:rPr>
          <w:rFonts w:ascii="Times New Roman" w:hAnsi="Times New Roman" w:cs="Times New Roman"/>
          <w:sz w:val="20"/>
          <w:szCs w:val="20"/>
        </w:rPr>
        <w:t>não</w:t>
      </w:r>
      <w:proofErr w:type="spellEnd"/>
      <w:r w:rsidRPr="00E40CBA">
        <w:rPr>
          <w:rFonts w:ascii="Times New Roman" w:hAnsi="Times New Roman" w:cs="Times New Roman"/>
          <w:sz w:val="20"/>
          <w:szCs w:val="20"/>
        </w:rPr>
        <w:t xml:space="preserve"> podendo o produto da vida própria, de modo que as </w:t>
      </w:r>
      <w:proofErr w:type="spellStart"/>
      <w:r w:rsidRPr="00E40CBA">
        <w:rPr>
          <w:rFonts w:ascii="Times New Roman" w:hAnsi="Times New Roman" w:cs="Times New Roman"/>
          <w:sz w:val="20"/>
          <w:szCs w:val="20"/>
        </w:rPr>
        <w:t>conseqüências</w:t>
      </w:r>
      <w:proofErr w:type="spellEnd"/>
      <w:r w:rsidRPr="00E40CBA">
        <w:rPr>
          <w:rFonts w:ascii="Times New Roman" w:hAnsi="Times New Roman" w:cs="Times New Roman"/>
          <w:sz w:val="20"/>
          <w:szCs w:val="20"/>
        </w:rPr>
        <w:t xml:space="preserve"> dos atos praticados se resolvem unicamente contra a mulher. O feto </w:t>
      </w:r>
      <w:proofErr w:type="gramStart"/>
      <w:r w:rsidRPr="00E40CBA">
        <w:rPr>
          <w:rFonts w:ascii="Times New Roman" w:hAnsi="Times New Roman" w:cs="Times New Roman"/>
          <w:sz w:val="20"/>
          <w:szCs w:val="20"/>
        </w:rPr>
        <w:t>expulso(</w:t>
      </w:r>
      <w:proofErr w:type="gramEnd"/>
      <w:r w:rsidRPr="00E40CBA">
        <w:rPr>
          <w:rFonts w:ascii="Times New Roman" w:hAnsi="Times New Roman" w:cs="Times New Roman"/>
          <w:sz w:val="20"/>
          <w:szCs w:val="20"/>
        </w:rPr>
        <w:t xml:space="preserve">para eu se caracterize aborto)deve ser produto fisiológico e não patológico. Se a gravidez se apresenta como um processo </w:t>
      </w:r>
      <w:r w:rsidR="00F32BC4" w:rsidRPr="00E40CBA">
        <w:rPr>
          <w:rFonts w:ascii="Times New Roman" w:hAnsi="Times New Roman" w:cs="Times New Roman"/>
          <w:sz w:val="20"/>
          <w:szCs w:val="20"/>
        </w:rPr>
        <w:t xml:space="preserve">mórbido, de modo a não permitir sequer uma intervenção cirúrgica que pudesse salvar a vida do feto, não </w:t>
      </w:r>
      <w:r w:rsidR="00E40CBA" w:rsidRPr="00E40CBA">
        <w:rPr>
          <w:rFonts w:ascii="Times New Roman" w:hAnsi="Times New Roman" w:cs="Times New Roman"/>
          <w:sz w:val="20"/>
          <w:szCs w:val="20"/>
        </w:rPr>
        <w:t>há falar se em aborto, para cuja</w:t>
      </w:r>
      <w:r w:rsidR="00F32BC4" w:rsidRPr="00E40CBA">
        <w:rPr>
          <w:rFonts w:ascii="Times New Roman" w:hAnsi="Times New Roman" w:cs="Times New Roman"/>
          <w:sz w:val="20"/>
          <w:szCs w:val="20"/>
        </w:rPr>
        <w:t xml:space="preserve"> existência</w:t>
      </w:r>
      <w:r w:rsidR="00E40CBA" w:rsidRPr="00E40CBA">
        <w:rPr>
          <w:rFonts w:ascii="Times New Roman" w:hAnsi="Times New Roman" w:cs="Times New Roman"/>
          <w:sz w:val="20"/>
          <w:szCs w:val="20"/>
        </w:rPr>
        <w:t xml:space="preserve"> é necessária</w:t>
      </w:r>
      <w:r w:rsidR="00F32BC4" w:rsidRPr="00E40CBA">
        <w:rPr>
          <w:rFonts w:ascii="Times New Roman" w:hAnsi="Times New Roman" w:cs="Times New Roman"/>
          <w:sz w:val="20"/>
          <w:szCs w:val="20"/>
        </w:rPr>
        <w:t xml:space="preserve"> a presumida possibilidade de continuação da vida do feto</w:t>
      </w:r>
      <w:r w:rsidR="00F32BC4">
        <w:rPr>
          <w:rFonts w:ascii="Times New Roman" w:hAnsi="Times New Roman" w:cs="Times New Roman"/>
          <w:sz w:val="24"/>
          <w:szCs w:val="24"/>
        </w:rPr>
        <w:t>.</w:t>
      </w:r>
    </w:p>
    <w:p w:rsidR="00506139" w:rsidRPr="00526417" w:rsidRDefault="00506139" w:rsidP="00526417">
      <w:pPr>
        <w:spacing w:after="0" w:line="360" w:lineRule="auto"/>
        <w:jc w:val="both"/>
        <w:rPr>
          <w:rFonts w:ascii="Times New Roman" w:hAnsi="Times New Roman" w:cs="Times New Roman"/>
          <w:sz w:val="24"/>
          <w:szCs w:val="24"/>
        </w:rPr>
      </w:pPr>
      <w:r w:rsidRPr="00526417">
        <w:rPr>
          <w:rFonts w:ascii="Times New Roman" w:hAnsi="Times New Roman" w:cs="Times New Roman"/>
          <w:sz w:val="24"/>
          <w:szCs w:val="24"/>
        </w:rPr>
        <w:t xml:space="preserve">                   Uma das questões levadas em consideração para a aprovação da ADPF 54, foi o fato da incompatibilidade do feto com a vida </w:t>
      </w:r>
      <w:proofErr w:type="spellStart"/>
      <w:proofErr w:type="gramStart"/>
      <w:r w:rsidR="00A34A00" w:rsidRPr="00526417">
        <w:rPr>
          <w:rFonts w:ascii="Times New Roman" w:hAnsi="Times New Roman" w:cs="Times New Roman"/>
          <w:sz w:val="24"/>
          <w:szCs w:val="24"/>
        </w:rPr>
        <w:t>extra-uterina</w:t>
      </w:r>
      <w:proofErr w:type="spellEnd"/>
      <w:proofErr w:type="gramEnd"/>
      <w:r w:rsidRPr="00526417">
        <w:rPr>
          <w:rFonts w:ascii="Times New Roman" w:hAnsi="Times New Roman" w:cs="Times New Roman"/>
          <w:sz w:val="24"/>
          <w:szCs w:val="24"/>
        </w:rPr>
        <w:t xml:space="preserve"> ( </w:t>
      </w:r>
      <w:proofErr w:type="spellStart"/>
      <w:r w:rsidRPr="00526417">
        <w:rPr>
          <w:rFonts w:ascii="Times New Roman" w:hAnsi="Times New Roman" w:cs="Times New Roman"/>
          <w:sz w:val="24"/>
          <w:szCs w:val="24"/>
        </w:rPr>
        <w:t>Dp</w:t>
      </w:r>
      <w:proofErr w:type="spellEnd"/>
      <w:r w:rsidRPr="00526417">
        <w:rPr>
          <w:rFonts w:ascii="Times New Roman" w:hAnsi="Times New Roman" w:cs="Times New Roman"/>
          <w:sz w:val="24"/>
          <w:szCs w:val="24"/>
        </w:rPr>
        <w:t>.</w:t>
      </w:r>
      <w:r w:rsidR="00A34A00">
        <w:rPr>
          <w:rFonts w:ascii="Times New Roman" w:hAnsi="Times New Roman" w:cs="Times New Roman"/>
          <w:sz w:val="24"/>
          <w:szCs w:val="24"/>
        </w:rPr>
        <w:t xml:space="preserve"> </w:t>
      </w:r>
      <w:r w:rsidRPr="00526417">
        <w:rPr>
          <w:rFonts w:ascii="Times New Roman" w:hAnsi="Times New Roman" w:cs="Times New Roman"/>
          <w:sz w:val="24"/>
          <w:szCs w:val="24"/>
        </w:rPr>
        <w:t xml:space="preserve">Marco </w:t>
      </w:r>
      <w:proofErr w:type="spellStart"/>
      <w:r w:rsidRPr="00526417">
        <w:rPr>
          <w:rFonts w:ascii="Times New Roman" w:hAnsi="Times New Roman" w:cs="Times New Roman"/>
          <w:sz w:val="24"/>
          <w:szCs w:val="24"/>
        </w:rPr>
        <w:t>Aurélio,s</w:t>
      </w:r>
      <w:proofErr w:type="spellEnd"/>
      <w:r w:rsidRPr="00526417">
        <w:rPr>
          <w:rFonts w:ascii="Times New Roman" w:hAnsi="Times New Roman" w:cs="Times New Roman"/>
          <w:sz w:val="24"/>
          <w:szCs w:val="24"/>
        </w:rPr>
        <w:t xml:space="preserve">/d). Outro dado importante é que o Brasil tem um número considerável de gravidez de </w:t>
      </w:r>
      <w:proofErr w:type="spellStart"/>
      <w:r w:rsidRPr="00526417">
        <w:rPr>
          <w:rFonts w:ascii="Times New Roman" w:hAnsi="Times New Roman" w:cs="Times New Roman"/>
          <w:sz w:val="24"/>
          <w:szCs w:val="24"/>
        </w:rPr>
        <w:t>ane</w:t>
      </w:r>
      <w:r w:rsidR="00A34A00">
        <w:rPr>
          <w:rFonts w:ascii="Times New Roman" w:hAnsi="Times New Roman" w:cs="Times New Roman"/>
          <w:sz w:val="24"/>
          <w:szCs w:val="24"/>
        </w:rPr>
        <w:t>n</w:t>
      </w:r>
      <w:r w:rsidRPr="00526417">
        <w:rPr>
          <w:rFonts w:ascii="Times New Roman" w:hAnsi="Times New Roman" w:cs="Times New Roman"/>
          <w:sz w:val="24"/>
          <w:szCs w:val="24"/>
        </w:rPr>
        <w:t>céfalos</w:t>
      </w:r>
      <w:proofErr w:type="spellEnd"/>
      <w:r w:rsidRPr="00526417">
        <w:rPr>
          <w:rFonts w:ascii="Times New Roman" w:hAnsi="Times New Roman" w:cs="Times New Roman"/>
          <w:sz w:val="24"/>
          <w:szCs w:val="24"/>
        </w:rPr>
        <w:t>, sendo o quarto país no mundo.</w:t>
      </w:r>
    </w:p>
    <w:p w:rsidR="00506139" w:rsidRPr="00526417" w:rsidRDefault="00506139" w:rsidP="00D56AC2">
      <w:pPr>
        <w:spacing w:after="0" w:line="360" w:lineRule="auto"/>
        <w:jc w:val="both"/>
        <w:rPr>
          <w:rFonts w:ascii="Times New Roman" w:hAnsi="Times New Roman" w:cs="Times New Roman"/>
          <w:sz w:val="24"/>
          <w:szCs w:val="24"/>
        </w:rPr>
      </w:pPr>
      <w:r w:rsidRPr="00526417">
        <w:rPr>
          <w:rFonts w:ascii="Times New Roman" w:hAnsi="Times New Roman" w:cs="Times New Roman"/>
          <w:sz w:val="24"/>
          <w:szCs w:val="24"/>
        </w:rPr>
        <w:t xml:space="preserve">                   Com tais fatos, ressalta-se que a legalização da ADPF 54 vem sendo construída com o intuído de resguardar também a integridade da gestante, já que o nascituro deverá morrer após o parto,</w:t>
      </w:r>
      <w:r w:rsidR="00A34A00">
        <w:rPr>
          <w:rFonts w:ascii="Times New Roman" w:hAnsi="Times New Roman" w:cs="Times New Roman"/>
          <w:sz w:val="24"/>
          <w:szCs w:val="24"/>
        </w:rPr>
        <w:t xml:space="preserve"> </w:t>
      </w:r>
      <w:r w:rsidRPr="00526417">
        <w:rPr>
          <w:rFonts w:ascii="Times New Roman" w:hAnsi="Times New Roman" w:cs="Times New Roman"/>
          <w:sz w:val="24"/>
          <w:szCs w:val="24"/>
        </w:rPr>
        <w:t>e que implica até riscos a saúde da gestante, entendendo-se assim, ser uma forma de preservação da vida da mãe,</w:t>
      </w:r>
      <w:r w:rsidR="00A34A00">
        <w:rPr>
          <w:rFonts w:ascii="Times New Roman" w:hAnsi="Times New Roman" w:cs="Times New Roman"/>
          <w:sz w:val="24"/>
          <w:szCs w:val="24"/>
        </w:rPr>
        <w:t xml:space="preserve"> </w:t>
      </w:r>
      <w:r w:rsidRPr="00526417">
        <w:rPr>
          <w:rFonts w:ascii="Times New Roman" w:hAnsi="Times New Roman" w:cs="Times New Roman"/>
          <w:sz w:val="24"/>
          <w:szCs w:val="24"/>
        </w:rPr>
        <w:t>preservação física e até mental.</w:t>
      </w:r>
    </w:p>
    <w:p w:rsidR="00506139" w:rsidRPr="00850BAF" w:rsidRDefault="00DD559E" w:rsidP="00D56AC2">
      <w:pPr>
        <w:spacing w:after="0" w:line="360" w:lineRule="auto"/>
        <w:ind w:firstLine="1134"/>
        <w:jc w:val="both"/>
        <w:rPr>
          <w:rFonts w:ascii="Times New Roman" w:hAnsi="Times New Roman" w:cs="Times New Roman"/>
          <w:sz w:val="20"/>
          <w:szCs w:val="20"/>
        </w:rPr>
      </w:pPr>
      <w:r>
        <w:rPr>
          <w:rFonts w:ascii="Times New Roman" w:hAnsi="Times New Roman" w:cs="Times New Roman"/>
          <w:sz w:val="24"/>
          <w:szCs w:val="24"/>
        </w:rPr>
        <w:t>Essa ADPF foi aprovada pela maioria dos votos pelo STF,</w:t>
      </w:r>
      <w:r w:rsidR="00A34A00">
        <w:rPr>
          <w:rFonts w:ascii="Times New Roman" w:hAnsi="Times New Roman" w:cs="Times New Roman"/>
          <w:sz w:val="24"/>
          <w:szCs w:val="24"/>
        </w:rPr>
        <w:t xml:space="preserve"> </w:t>
      </w:r>
      <w:r>
        <w:rPr>
          <w:rFonts w:ascii="Times New Roman" w:hAnsi="Times New Roman" w:cs="Times New Roman"/>
          <w:sz w:val="24"/>
          <w:szCs w:val="24"/>
        </w:rPr>
        <w:t xml:space="preserve">pois o feto anencefálico </w:t>
      </w:r>
      <w:r w:rsidR="003B052C">
        <w:rPr>
          <w:rFonts w:ascii="Times New Roman" w:hAnsi="Times New Roman" w:cs="Times New Roman"/>
          <w:sz w:val="24"/>
          <w:szCs w:val="24"/>
        </w:rPr>
        <w:t>de acordo com a interpretação feita</w:t>
      </w:r>
      <w:proofErr w:type="gramStart"/>
      <w:r w:rsidR="003B052C">
        <w:rPr>
          <w:rFonts w:ascii="Times New Roman" w:hAnsi="Times New Roman" w:cs="Times New Roman"/>
          <w:sz w:val="24"/>
          <w:szCs w:val="24"/>
        </w:rPr>
        <w:t>, violava</w:t>
      </w:r>
      <w:proofErr w:type="gramEnd"/>
      <w:r w:rsidR="003B052C">
        <w:rPr>
          <w:rFonts w:ascii="Times New Roman" w:hAnsi="Times New Roman" w:cs="Times New Roman"/>
          <w:sz w:val="24"/>
          <w:szCs w:val="24"/>
        </w:rPr>
        <w:t xml:space="preserve"> alguns preceitos fundamentais da gestante como o direito a vida, integridade física,</w:t>
      </w:r>
      <w:r w:rsidR="00A34A00">
        <w:rPr>
          <w:rFonts w:ascii="Times New Roman" w:hAnsi="Times New Roman" w:cs="Times New Roman"/>
          <w:sz w:val="24"/>
          <w:szCs w:val="24"/>
        </w:rPr>
        <w:t xml:space="preserve"> </w:t>
      </w:r>
      <w:r w:rsidR="003B052C">
        <w:rPr>
          <w:rFonts w:ascii="Times New Roman" w:hAnsi="Times New Roman" w:cs="Times New Roman"/>
          <w:sz w:val="24"/>
          <w:szCs w:val="24"/>
        </w:rPr>
        <w:t>o direito a saúde.</w:t>
      </w:r>
      <w:r w:rsidR="00A34A00">
        <w:rPr>
          <w:rFonts w:ascii="Times New Roman" w:hAnsi="Times New Roman" w:cs="Times New Roman"/>
          <w:sz w:val="24"/>
          <w:szCs w:val="24"/>
        </w:rPr>
        <w:t xml:space="preserve"> </w:t>
      </w:r>
      <w:r w:rsidR="003B052C">
        <w:rPr>
          <w:rFonts w:ascii="Times New Roman" w:hAnsi="Times New Roman" w:cs="Times New Roman"/>
          <w:sz w:val="24"/>
          <w:szCs w:val="24"/>
        </w:rPr>
        <w:t xml:space="preserve">Assim como fere alguns </w:t>
      </w:r>
      <w:r w:rsidR="003B052C">
        <w:rPr>
          <w:rFonts w:ascii="Times New Roman" w:hAnsi="Times New Roman" w:cs="Times New Roman"/>
          <w:sz w:val="24"/>
          <w:szCs w:val="24"/>
        </w:rPr>
        <w:lastRenderedPageBreak/>
        <w:t>princípios fundamentais o Supremo Tribunal Federal também não encontrou outra possibilidade de resolver a situação</w:t>
      </w:r>
      <w:r w:rsidR="00A34A00">
        <w:rPr>
          <w:rFonts w:ascii="Times New Roman" w:hAnsi="Times New Roman" w:cs="Times New Roman"/>
          <w:sz w:val="24"/>
          <w:szCs w:val="24"/>
        </w:rPr>
        <w:t>.</w:t>
      </w:r>
    </w:p>
    <w:p w:rsidR="003B052C" w:rsidRPr="00850BAF" w:rsidRDefault="00D56AC2" w:rsidP="00D56AC2">
      <w:pPr>
        <w:spacing w:after="0" w:line="240" w:lineRule="auto"/>
        <w:ind w:left="2268"/>
        <w:jc w:val="both"/>
        <w:rPr>
          <w:rFonts w:ascii="Times New Roman" w:hAnsi="Times New Roman" w:cs="Times New Roman"/>
          <w:sz w:val="20"/>
          <w:szCs w:val="20"/>
        </w:rPr>
      </w:pPr>
      <w:r w:rsidRPr="00850BAF">
        <w:rPr>
          <w:rFonts w:ascii="Times New Roman" w:hAnsi="Times New Roman" w:cs="Times New Roman"/>
          <w:sz w:val="20"/>
          <w:szCs w:val="20"/>
        </w:rPr>
        <w:t xml:space="preserve">Não será admitida </w:t>
      </w:r>
      <w:proofErr w:type="spellStart"/>
      <w:r w:rsidRPr="00850BAF">
        <w:rPr>
          <w:rFonts w:ascii="Times New Roman" w:hAnsi="Times New Roman" w:cs="Times New Roman"/>
          <w:sz w:val="20"/>
          <w:szCs w:val="20"/>
        </w:rPr>
        <w:t>argüição</w:t>
      </w:r>
      <w:proofErr w:type="spellEnd"/>
      <w:r w:rsidRPr="00850BAF">
        <w:rPr>
          <w:rFonts w:ascii="Times New Roman" w:hAnsi="Times New Roman" w:cs="Times New Roman"/>
          <w:sz w:val="20"/>
          <w:szCs w:val="20"/>
        </w:rPr>
        <w:t xml:space="preserve"> de descumprimento de preceito fundamental quando houver </w:t>
      </w:r>
      <w:proofErr w:type="gramStart"/>
      <w:r w:rsidRPr="00850BAF">
        <w:rPr>
          <w:rFonts w:ascii="Times New Roman" w:hAnsi="Times New Roman" w:cs="Times New Roman"/>
          <w:sz w:val="20"/>
          <w:szCs w:val="20"/>
        </w:rPr>
        <w:t>lesividade[</w:t>
      </w:r>
      <w:proofErr w:type="gramEnd"/>
      <w:r w:rsidRPr="00850BAF">
        <w:rPr>
          <w:rFonts w:ascii="Times New Roman" w:hAnsi="Times New Roman" w:cs="Times New Roman"/>
          <w:sz w:val="20"/>
          <w:szCs w:val="20"/>
        </w:rPr>
        <w:t xml:space="preserve">...]uma ação individual ou coletiva de natureza subjetiva são uma definição final em tempo hábil a viabilizar o objetivo almejado.(STF,2012). </w:t>
      </w:r>
    </w:p>
    <w:p w:rsidR="00850BAF" w:rsidRDefault="00850BAF" w:rsidP="00850BAF">
      <w:pPr>
        <w:spacing w:after="0" w:line="360" w:lineRule="auto"/>
        <w:ind w:firstLine="1134"/>
        <w:jc w:val="both"/>
        <w:rPr>
          <w:rFonts w:ascii="Times New Roman" w:hAnsi="Times New Roman" w:cs="Times New Roman"/>
          <w:sz w:val="24"/>
          <w:szCs w:val="24"/>
        </w:rPr>
      </w:pPr>
      <w:r w:rsidRPr="00850BAF">
        <w:rPr>
          <w:rFonts w:ascii="Times New Roman" w:hAnsi="Times New Roman" w:cs="Times New Roman"/>
          <w:sz w:val="24"/>
          <w:szCs w:val="24"/>
        </w:rPr>
        <w:t>De acordo com o STF</w:t>
      </w:r>
      <w:r w:rsidR="00A34A00">
        <w:rPr>
          <w:rFonts w:ascii="Times New Roman" w:hAnsi="Times New Roman" w:cs="Times New Roman"/>
          <w:sz w:val="24"/>
          <w:szCs w:val="24"/>
        </w:rPr>
        <w:t xml:space="preserve"> </w:t>
      </w:r>
      <w:r w:rsidRPr="00850BAF">
        <w:rPr>
          <w:rFonts w:ascii="Times New Roman" w:hAnsi="Times New Roman" w:cs="Times New Roman"/>
          <w:sz w:val="24"/>
          <w:szCs w:val="24"/>
        </w:rPr>
        <w:t>(2012)</w:t>
      </w:r>
      <w:r w:rsidR="00A34A00">
        <w:rPr>
          <w:rFonts w:ascii="Times New Roman" w:hAnsi="Times New Roman" w:cs="Times New Roman"/>
          <w:sz w:val="24"/>
          <w:szCs w:val="24"/>
        </w:rPr>
        <w:t xml:space="preserve"> </w:t>
      </w:r>
      <w:r>
        <w:rPr>
          <w:rFonts w:ascii="Times New Roman" w:hAnsi="Times New Roman" w:cs="Times New Roman"/>
          <w:sz w:val="24"/>
          <w:szCs w:val="24"/>
        </w:rPr>
        <w:t>a aprovação da ADPF 54 foi porque eles não encontravam outras formas e solucionar o caso e a hermenêutica constitucional das normas via uma grande violação de alguns princípios fundamentais.</w:t>
      </w:r>
      <w:r w:rsidR="00A34A00">
        <w:rPr>
          <w:rFonts w:ascii="Times New Roman" w:hAnsi="Times New Roman" w:cs="Times New Roman"/>
          <w:sz w:val="24"/>
          <w:szCs w:val="24"/>
        </w:rPr>
        <w:t xml:space="preserve"> </w:t>
      </w:r>
      <w:r>
        <w:rPr>
          <w:rFonts w:ascii="Times New Roman" w:hAnsi="Times New Roman" w:cs="Times New Roman"/>
          <w:sz w:val="24"/>
          <w:szCs w:val="24"/>
        </w:rPr>
        <w:t>Diversas forma</w:t>
      </w:r>
      <w:r w:rsidR="00A34A00">
        <w:rPr>
          <w:rFonts w:ascii="Times New Roman" w:hAnsi="Times New Roman" w:cs="Times New Roman"/>
          <w:sz w:val="24"/>
          <w:szCs w:val="24"/>
        </w:rPr>
        <w:t>s</w:t>
      </w:r>
      <w:r>
        <w:rPr>
          <w:rFonts w:ascii="Times New Roman" w:hAnsi="Times New Roman" w:cs="Times New Roman"/>
          <w:sz w:val="24"/>
          <w:szCs w:val="24"/>
        </w:rPr>
        <w:t xml:space="preserve"> as criticas, principalmente de religiosos,</w:t>
      </w:r>
      <w:r w:rsidR="00A34A00">
        <w:rPr>
          <w:rFonts w:ascii="Times New Roman" w:hAnsi="Times New Roman" w:cs="Times New Roman"/>
          <w:sz w:val="24"/>
          <w:szCs w:val="24"/>
        </w:rPr>
        <w:t xml:space="preserve"> </w:t>
      </w:r>
      <w:r>
        <w:rPr>
          <w:rFonts w:ascii="Times New Roman" w:hAnsi="Times New Roman" w:cs="Times New Roman"/>
          <w:sz w:val="24"/>
          <w:szCs w:val="24"/>
        </w:rPr>
        <w:t>a respeito da aprovação da ADPF, mas o Estado alegava ser laico e priorizava as necessidades do mesmo e como vivia em estado democrático por direito não havia possibilidades de a decisão caber de entidades religiosas.</w:t>
      </w:r>
    </w:p>
    <w:p w:rsidR="00850BAF" w:rsidRDefault="001358EE" w:rsidP="00A52C08">
      <w:pPr>
        <w:spacing w:after="0" w:line="240" w:lineRule="auto"/>
        <w:ind w:left="2268"/>
        <w:jc w:val="both"/>
        <w:rPr>
          <w:rFonts w:ascii="Times New Roman" w:hAnsi="Times New Roman" w:cs="Times New Roman"/>
          <w:color w:val="000000" w:themeColor="text1"/>
          <w:sz w:val="20"/>
          <w:szCs w:val="20"/>
          <w:shd w:val="clear" w:color="auto" w:fill="FFFFFF"/>
        </w:rPr>
      </w:pPr>
      <w:r w:rsidRPr="00A52C08">
        <w:rPr>
          <w:rFonts w:ascii="Times New Roman" w:hAnsi="Times New Roman" w:cs="Times New Roman"/>
          <w:color w:val="000000" w:themeColor="text1"/>
          <w:sz w:val="20"/>
          <w:szCs w:val="20"/>
        </w:rPr>
        <w:t xml:space="preserve">Deduz-se que a questão debatida não poderia ser examinada apenas </w:t>
      </w:r>
      <w:proofErr w:type="gramStart"/>
      <w:r w:rsidRPr="00A52C08">
        <w:rPr>
          <w:rFonts w:ascii="Times New Roman" w:hAnsi="Times New Roman" w:cs="Times New Roman"/>
          <w:color w:val="000000" w:themeColor="text1"/>
          <w:sz w:val="20"/>
          <w:szCs w:val="20"/>
        </w:rPr>
        <w:t>sob influxos</w:t>
      </w:r>
      <w:proofErr w:type="gramEnd"/>
      <w:r w:rsidRPr="00A52C08">
        <w:rPr>
          <w:rFonts w:ascii="Times New Roman" w:hAnsi="Times New Roman" w:cs="Times New Roman"/>
          <w:color w:val="000000" w:themeColor="text1"/>
          <w:sz w:val="20"/>
          <w:szCs w:val="20"/>
        </w:rPr>
        <w:t xml:space="preserve"> de orientações morais religiosas, apesar de oitiva de entidades ligadas a profissão de fé não ter sido em </w:t>
      </w:r>
      <w:r w:rsidR="00A52C08" w:rsidRPr="00A52C08">
        <w:rPr>
          <w:rFonts w:ascii="Times New Roman" w:hAnsi="Times New Roman" w:cs="Times New Roman"/>
          <w:color w:val="000000" w:themeColor="text1"/>
          <w:sz w:val="20"/>
          <w:szCs w:val="20"/>
        </w:rPr>
        <w:t xml:space="preserve">vão. </w:t>
      </w:r>
      <w:r w:rsidRPr="00A52C08">
        <w:rPr>
          <w:rFonts w:ascii="Times New Roman" w:hAnsi="Times New Roman" w:cs="Times New Roman"/>
          <w:color w:val="000000" w:themeColor="text1"/>
          <w:sz w:val="20"/>
          <w:szCs w:val="20"/>
        </w:rPr>
        <w:t>Isso porque, em uma democracia, não seria legitimo excluir qualquer ator do âmbito de d</w:t>
      </w:r>
      <w:r w:rsidR="00135A15" w:rsidRPr="00A52C08">
        <w:rPr>
          <w:rFonts w:ascii="Times New Roman" w:hAnsi="Times New Roman" w:cs="Times New Roman"/>
          <w:color w:val="000000" w:themeColor="text1"/>
          <w:sz w:val="20"/>
          <w:szCs w:val="20"/>
        </w:rPr>
        <w:t xml:space="preserve">efinição </w:t>
      </w:r>
      <w:r w:rsidR="00FA69A1" w:rsidRPr="00A52C08">
        <w:rPr>
          <w:rFonts w:ascii="Times New Roman" w:hAnsi="Times New Roman" w:cs="Times New Roman"/>
          <w:color w:val="000000" w:themeColor="text1"/>
          <w:sz w:val="20"/>
          <w:szCs w:val="20"/>
        </w:rPr>
        <w:t>do sent</w:t>
      </w:r>
      <w:r w:rsidR="00A52C08" w:rsidRPr="00A52C08">
        <w:rPr>
          <w:rFonts w:ascii="Times New Roman" w:hAnsi="Times New Roman" w:cs="Times New Roman"/>
          <w:color w:val="000000" w:themeColor="text1"/>
          <w:sz w:val="20"/>
          <w:szCs w:val="20"/>
        </w:rPr>
        <w:t>ido da Constituição.</w:t>
      </w:r>
      <w:r w:rsidR="00A52C08" w:rsidRPr="00A52C08">
        <w:rPr>
          <w:rFonts w:ascii="Times New Roman" w:hAnsi="Times New Roman" w:cs="Times New Roman"/>
          <w:color w:val="000000" w:themeColor="text1"/>
          <w:sz w:val="20"/>
          <w:szCs w:val="20"/>
          <w:shd w:val="clear" w:color="auto" w:fill="FFFFFF"/>
        </w:rPr>
        <w:t xml:space="preserve"> </w:t>
      </w:r>
      <w:r w:rsidR="00A52C08" w:rsidRPr="00A52C08">
        <w:rPr>
          <w:rStyle w:val="apple-converted-space"/>
          <w:rFonts w:ascii="Times New Roman" w:hAnsi="Times New Roman" w:cs="Times New Roman"/>
          <w:color w:val="000000" w:themeColor="text1"/>
          <w:sz w:val="20"/>
          <w:szCs w:val="20"/>
          <w:shd w:val="clear" w:color="auto" w:fill="FFFFFF"/>
        </w:rPr>
        <w:t> </w:t>
      </w:r>
      <w:r w:rsidR="00A52C08" w:rsidRPr="00A52C08">
        <w:rPr>
          <w:rFonts w:ascii="Times New Roman" w:hAnsi="Times New Roman" w:cs="Times New Roman"/>
          <w:color w:val="000000" w:themeColor="text1"/>
          <w:sz w:val="20"/>
          <w:szCs w:val="20"/>
          <w:shd w:val="clear" w:color="auto" w:fill="FFFFFF"/>
        </w:rPr>
        <w:t>Entendeu que, todavia, para se tornarem aceitáveis no debate jurídico, os argumentos provenientes dos grupos religiosos deveriam ser devidamente “traduzidos” em termos de razões públicas, ou seja, expostos de forma que a adesão a eles independesse de qualquer crença. O respeito, sobre</w:t>
      </w:r>
      <w:r w:rsidR="00A52C08">
        <w:rPr>
          <w:rFonts w:ascii="Times New Roman" w:hAnsi="Times New Roman" w:cs="Times New Roman"/>
          <w:color w:val="000000" w:themeColor="text1"/>
          <w:sz w:val="20"/>
          <w:szCs w:val="20"/>
          <w:shd w:val="clear" w:color="auto" w:fill="FFFFFF"/>
        </w:rPr>
        <w:t xml:space="preserve"> </w:t>
      </w:r>
      <w:r w:rsidR="00A52C08" w:rsidRPr="00A52C08">
        <w:rPr>
          <w:rFonts w:ascii="Times New Roman" w:hAnsi="Times New Roman" w:cs="Times New Roman"/>
          <w:color w:val="000000" w:themeColor="text1"/>
          <w:sz w:val="20"/>
          <w:szCs w:val="20"/>
          <w:shd w:val="clear" w:color="auto" w:fill="FFFFFF"/>
        </w:rPr>
        <w:t xml:space="preserve">levou que crença não poderia conduzir à incriminação de suposta conduta de mulheres que optassem por não levar a gravidez a termo, visto que ações de cunho meramente imoral não mereceriam glosa do direito </w:t>
      </w:r>
      <w:proofErr w:type="gramStart"/>
      <w:r w:rsidR="00A52C08" w:rsidRPr="00A52C08">
        <w:rPr>
          <w:rFonts w:ascii="Times New Roman" w:hAnsi="Times New Roman" w:cs="Times New Roman"/>
          <w:color w:val="000000" w:themeColor="text1"/>
          <w:sz w:val="20"/>
          <w:szCs w:val="20"/>
          <w:shd w:val="clear" w:color="auto" w:fill="FFFFFF"/>
        </w:rPr>
        <w:t>penal.</w:t>
      </w:r>
      <w:proofErr w:type="gramEnd"/>
      <w:r w:rsidR="00A52C08">
        <w:rPr>
          <w:rFonts w:ascii="Times New Roman" w:hAnsi="Times New Roman" w:cs="Times New Roman"/>
          <w:color w:val="000000" w:themeColor="text1"/>
          <w:sz w:val="20"/>
          <w:szCs w:val="20"/>
          <w:shd w:val="clear" w:color="auto" w:fill="FFFFFF"/>
        </w:rPr>
        <w:t>(STF,2012).</w:t>
      </w:r>
    </w:p>
    <w:p w:rsidR="008B367E" w:rsidRDefault="008B367E" w:rsidP="008B367E">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aprovação da ADPF não </w:t>
      </w:r>
      <w:proofErr w:type="gramStart"/>
      <w:r>
        <w:rPr>
          <w:rFonts w:ascii="Times New Roman" w:hAnsi="Times New Roman" w:cs="Times New Roman"/>
          <w:color w:val="000000" w:themeColor="text1"/>
          <w:sz w:val="24"/>
          <w:szCs w:val="24"/>
        </w:rPr>
        <w:t>foi em</w:t>
      </w:r>
      <w:proofErr w:type="gramEnd"/>
      <w:r>
        <w:rPr>
          <w:rFonts w:ascii="Times New Roman" w:hAnsi="Times New Roman" w:cs="Times New Roman"/>
          <w:color w:val="000000" w:themeColor="text1"/>
          <w:sz w:val="24"/>
          <w:szCs w:val="24"/>
        </w:rPr>
        <w:t xml:space="preserve"> nenhum momento para descaracterizar a conduta tipificada do aborto, afinal a retirada do feto anencefálico foi uma medida de solução para a saúde da gestante,</w:t>
      </w:r>
      <w:r w:rsidR="00A34A0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assim para que ocorra antecipação terapêutica tem que haver um aval do medico e uma autorização especifica do estado.</w:t>
      </w:r>
    </w:p>
    <w:p w:rsidR="008B367E" w:rsidRDefault="008B367E" w:rsidP="008B367E">
      <w:pPr>
        <w:spacing w:after="0"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 antecipação terapêutica do parto do feto anencefálico não se enquadra no tipo legal de aborto, portanto, é proibido pelo ordenamento jurídico, sendo certo que o individuo pode fazer dentro de sua autonomia aquilo que não é vedado por </w:t>
      </w:r>
      <w:proofErr w:type="gramStart"/>
      <w:r>
        <w:rPr>
          <w:rFonts w:ascii="Times New Roman" w:hAnsi="Times New Roman" w:cs="Times New Roman"/>
          <w:color w:val="000000" w:themeColor="text1"/>
          <w:sz w:val="20"/>
          <w:szCs w:val="20"/>
        </w:rPr>
        <w:t>lei.</w:t>
      </w:r>
      <w:proofErr w:type="gramEnd"/>
      <w:r>
        <w:rPr>
          <w:rFonts w:ascii="Times New Roman" w:hAnsi="Times New Roman" w:cs="Times New Roman"/>
          <w:color w:val="000000" w:themeColor="text1"/>
          <w:sz w:val="20"/>
          <w:szCs w:val="20"/>
        </w:rPr>
        <w:t>(MELO.p-11.2013).</w:t>
      </w:r>
    </w:p>
    <w:p w:rsidR="00A34A00" w:rsidRPr="008B367E" w:rsidRDefault="00A34A00" w:rsidP="008B367E">
      <w:pPr>
        <w:spacing w:after="0" w:line="240" w:lineRule="auto"/>
        <w:ind w:left="2268"/>
        <w:jc w:val="both"/>
        <w:rPr>
          <w:rFonts w:ascii="Times New Roman" w:hAnsi="Times New Roman" w:cs="Times New Roman"/>
          <w:color w:val="000000" w:themeColor="text1"/>
          <w:sz w:val="20"/>
          <w:szCs w:val="20"/>
        </w:rPr>
      </w:pPr>
    </w:p>
    <w:p w:rsidR="00506139" w:rsidRPr="00526417" w:rsidRDefault="00506139" w:rsidP="00526417">
      <w:pPr>
        <w:spacing w:after="0" w:line="360" w:lineRule="auto"/>
        <w:jc w:val="both"/>
        <w:rPr>
          <w:rFonts w:ascii="Times New Roman" w:hAnsi="Times New Roman" w:cs="Times New Roman"/>
          <w:b/>
          <w:sz w:val="24"/>
          <w:szCs w:val="24"/>
        </w:rPr>
      </w:pPr>
      <w:r w:rsidRPr="00526417">
        <w:rPr>
          <w:rFonts w:ascii="Times New Roman" w:hAnsi="Times New Roman" w:cs="Times New Roman"/>
          <w:b/>
          <w:sz w:val="24"/>
          <w:szCs w:val="24"/>
        </w:rPr>
        <w:t>3.1.1 A participação popular na ADPF 54</w:t>
      </w:r>
    </w:p>
    <w:p w:rsidR="00506139" w:rsidRPr="00526417" w:rsidRDefault="00506139" w:rsidP="00526417">
      <w:pPr>
        <w:spacing w:after="0" w:line="360" w:lineRule="auto"/>
        <w:ind w:firstLine="1134"/>
        <w:jc w:val="both"/>
        <w:rPr>
          <w:rFonts w:ascii="Times New Roman" w:hAnsi="Times New Roman" w:cs="Times New Roman"/>
          <w:sz w:val="24"/>
          <w:szCs w:val="24"/>
        </w:rPr>
      </w:pPr>
    </w:p>
    <w:p w:rsidR="00506139" w:rsidRPr="00526417" w:rsidRDefault="00506139" w:rsidP="00526417">
      <w:pPr>
        <w:spacing w:after="0" w:line="360" w:lineRule="auto"/>
        <w:ind w:firstLine="1134"/>
        <w:jc w:val="both"/>
        <w:rPr>
          <w:rFonts w:ascii="Times New Roman" w:hAnsi="Times New Roman" w:cs="Times New Roman"/>
          <w:sz w:val="24"/>
          <w:szCs w:val="24"/>
        </w:rPr>
      </w:pPr>
      <w:r w:rsidRPr="00526417">
        <w:rPr>
          <w:rFonts w:ascii="Times New Roman" w:hAnsi="Times New Roman" w:cs="Times New Roman"/>
          <w:sz w:val="24"/>
          <w:szCs w:val="24"/>
        </w:rPr>
        <w:t xml:space="preserve">Como já citou Peter </w:t>
      </w:r>
      <w:proofErr w:type="spellStart"/>
      <w:r w:rsidRPr="00526417">
        <w:rPr>
          <w:rFonts w:ascii="Times New Roman" w:hAnsi="Times New Roman" w:cs="Times New Roman"/>
          <w:sz w:val="24"/>
          <w:szCs w:val="24"/>
        </w:rPr>
        <w:t>Haberle</w:t>
      </w:r>
      <w:proofErr w:type="spellEnd"/>
      <w:r w:rsidRPr="00526417">
        <w:rPr>
          <w:rFonts w:ascii="Times New Roman" w:hAnsi="Times New Roman" w:cs="Times New Roman"/>
          <w:sz w:val="24"/>
          <w:szCs w:val="24"/>
        </w:rPr>
        <w:t xml:space="preserve"> (2002), a interpretação constitucional não deve limitar-se apenas a ser elaborada pelos legisladores e Estado, pois não serão só eles a sofrer as </w:t>
      </w:r>
      <w:proofErr w:type="spellStart"/>
      <w:r w:rsidRPr="00526417">
        <w:rPr>
          <w:rFonts w:ascii="Times New Roman" w:hAnsi="Times New Roman" w:cs="Times New Roman"/>
          <w:sz w:val="24"/>
          <w:szCs w:val="24"/>
        </w:rPr>
        <w:t>conseqüências</w:t>
      </w:r>
      <w:proofErr w:type="spellEnd"/>
      <w:r w:rsidRPr="00526417">
        <w:rPr>
          <w:rFonts w:ascii="Times New Roman" w:hAnsi="Times New Roman" w:cs="Times New Roman"/>
          <w:sz w:val="24"/>
          <w:szCs w:val="24"/>
        </w:rPr>
        <w:t xml:space="preserve"> da mesma. É preciso </w:t>
      </w:r>
      <w:proofErr w:type="gramStart"/>
      <w:r w:rsidRPr="00526417">
        <w:rPr>
          <w:rFonts w:ascii="Times New Roman" w:hAnsi="Times New Roman" w:cs="Times New Roman"/>
          <w:sz w:val="24"/>
          <w:szCs w:val="24"/>
        </w:rPr>
        <w:t>a</w:t>
      </w:r>
      <w:proofErr w:type="gramEnd"/>
      <w:r w:rsidRPr="00526417">
        <w:rPr>
          <w:rFonts w:ascii="Times New Roman" w:hAnsi="Times New Roman" w:cs="Times New Roman"/>
          <w:sz w:val="24"/>
          <w:szCs w:val="24"/>
        </w:rPr>
        <w:t xml:space="preserve"> participação social para se chegar a um bem comum, a sociedade deve estar inserida e deve ser conhecedora do que lhe e imposto.</w:t>
      </w:r>
    </w:p>
    <w:p w:rsidR="00506139" w:rsidRDefault="00506139" w:rsidP="00526417">
      <w:pPr>
        <w:spacing w:after="0" w:line="360" w:lineRule="auto"/>
        <w:ind w:firstLine="1134"/>
        <w:jc w:val="both"/>
        <w:rPr>
          <w:rFonts w:ascii="Times New Roman" w:hAnsi="Times New Roman" w:cs="Times New Roman"/>
          <w:sz w:val="24"/>
          <w:szCs w:val="24"/>
        </w:rPr>
      </w:pPr>
      <w:r w:rsidRPr="00526417">
        <w:rPr>
          <w:rFonts w:ascii="Times New Roman" w:hAnsi="Times New Roman" w:cs="Times New Roman"/>
          <w:sz w:val="24"/>
          <w:szCs w:val="24"/>
        </w:rPr>
        <w:t xml:space="preserve">Partindo-se disso, é possível notar a participação social no tocante a decisão de legalização da intervenção de gravidez de </w:t>
      </w:r>
      <w:proofErr w:type="spellStart"/>
      <w:r w:rsidRPr="00526417">
        <w:rPr>
          <w:rFonts w:ascii="Times New Roman" w:hAnsi="Times New Roman" w:cs="Times New Roman"/>
          <w:sz w:val="24"/>
          <w:szCs w:val="24"/>
        </w:rPr>
        <w:t>anencéfalos</w:t>
      </w:r>
      <w:proofErr w:type="spellEnd"/>
      <w:r w:rsidRPr="00526417">
        <w:rPr>
          <w:rFonts w:ascii="Times New Roman" w:hAnsi="Times New Roman" w:cs="Times New Roman"/>
          <w:sz w:val="24"/>
          <w:szCs w:val="24"/>
        </w:rPr>
        <w:t xml:space="preserve">, tendo em vista que foi </w:t>
      </w:r>
      <w:proofErr w:type="gramStart"/>
      <w:r w:rsidRPr="00526417">
        <w:rPr>
          <w:rFonts w:ascii="Times New Roman" w:hAnsi="Times New Roman" w:cs="Times New Roman"/>
          <w:sz w:val="24"/>
          <w:szCs w:val="24"/>
        </w:rPr>
        <w:t>levado em conta</w:t>
      </w:r>
      <w:proofErr w:type="gramEnd"/>
      <w:r w:rsidRPr="00526417">
        <w:rPr>
          <w:rFonts w:ascii="Times New Roman" w:hAnsi="Times New Roman" w:cs="Times New Roman"/>
          <w:sz w:val="24"/>
          <w:szCs w:val="24"/>
        </w:rPr>
        <w:t xml:space="preserve"> também a opinião popular, e também a das pessoas que tenham passado por tal situação. Pois este tema trata-se de um problema social acima de tudo, e não apenas de âmbito legal.</w:t>
      </w:r>
    </w:p>
    <w:p w:rsidR="008B5731" w:rsidRDefault="008B5731" w:rsidP="00526417">
      <w:pPr>
        <w:spacing w:after="0" w:line="360" w:lineRule="auto"/>
        <w:jc w:val="both"/>
        <w:rPr>
          <w:rFonts w:ascii="Times New Roman" w:hAnsi="Times New Roman" w:cs="Times New Roman"/>
          <w:b/>
        </w:rPr>
      </w:pPr>
    </w:p>
    <w:p w:rsidR="007F4A3D" w:rsidRDefault="002A68AC" w:rsidP="00526417">
      <w:pPr>
        <w:spacing w:after="0" w:line="360" w:lineRule="auto"/>
        <w:jc w:val="both"/>
        <w:rPr>
          <w:rFonts w:ascii="Times New Roman" w:hAnsi="Times New Roman" w:cs="Times New Roman"/>
          <w:b/>
        </w:rPr>
      </w:pPr>
      <w:r w:rsidRPr="002A68AC">
        <w:rPr>
          <w:rFonts w:ascii="Times New Roman" w:hAnsi="Times New Roman" w:cs="Times New Roman"/>
          <w:b/>
        </w:rPr>
        <w:lastRenderedPageBreak/>
        <w:t>CONCLUSÃO</w:t>
      </w:r>
    </w:p>
    <w:p w:rsidR="00A34A00" w:rsidRDefault="00A34A00" w:rsidP="00526417">
      <w:pPr>
        <w:spacing w:after="0" w:line="360" w:lineRule="auto"/>
        <w:jc w:val="both"/>
        <w:rPr>
          <w:rFonts w:ascii="Times New Roman" w:hAnsi="Times New Roman" w:cs="Times New Roman"/>
          <w:b/>
        </w:rPr>
      </w:pPr>
    </w:p>
    <w:p w:rsidR="002A68AC" w:rsidRDefault="002A68AC" w:rsidP="002A68AC">
      <w:pPr>
        <w:spacing w:after="0" w:line="360" w:lineRule="auto"/>
        <w:ind w:firstLine="1134"/>
        <w:jc w:val="both"/>
        <w:rPr>
          <w:rFonts w:ascii="Times New Roman" w:hAnsi="Times New Roman" w:cs="Times New Roman"/>
          <w:sz w:val="24"/>
          <w:szCs w:val="24"/>
        </w:rPr>
      </w:pPr>
      <w:r w:rsidRPr="002A68AC">
        <w:rPr>
          <w:rFonts w:ascii="Times New Roman" w:hAnsi="Times New Roman" w:cs="Times New Roman"/>
          <w:sz w:val="24"/>
          <w:szCs w:val="24"/>
        </w:rPr>
        <w:t>Com tudo o que foi apresentado fica claro que a interpretação constitucional é influenciada por valores filosóficos, sociológicos, científicos, éticos e morais que limitam a interpretação constitucional, pois não só o direito irá estudar sobre o assunto.</w:t>
      </w:r>
    </w:p>
    <w:p w:rsidR="002A68AC" w:rsidRDefault="002A68AC" w:rsidP="002A68A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hermenêutica constitucional terá sempre como principio norteador a Constituição e as normas, com um estudo sistematizado e com princípios morais, éticos e sociais de cada individuo sujeito do processo hermenêutico.</w:t>
      </w:r>
    </w:p>
    <w:p w:rsidR="00726BA9" w:rsidRDefault="00FF38EB" w:rsidP="002A68A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 a interpretação constitucional s</w:t>
      </w:r>
      <w:bookmarkStart w:id="0" w:name="_GoBack"/>
      <w:bookmarkEnd w:id="0"/>
      <w:r>
        <w:rPr>
          <w:rFonts w:ascii="Times New Roman" w:hAnsi="Times New Roman" w:cs="Times New Roman"/>
          <w:sz w:val="24"/>
          <w:szCs w:val="24"/>
        </w:rPr>
        <w:t>endo livre de interpretes, a sociedade também possuindo o direito a interpretação não somente a órgãos competentes como poder Estatal e Judiciário. Todavia a hermenêutica da constituição é democrática, ou seja, é de todos onde a interpretação do povo tem que ser levada em consideração com o consenso</w:t>
      </w:r>
      <w:r w:rsidR="00726BA9">
        <w:rPr>
          <w:rFonts w:ascii="Times New Roman" w:hAnsi="Times New Roman" w:cs="Times New Roman"/>
          <w:sz w:val="24"/>
          <w:szCs w:val="24"/>
        </w:rPr>
        <w:t xml:space="preserve"> e satisfação.</w:t>
      </w:r>
    </w:p>
    <w:p w:rsidR="002A68AC" w:rsidRPr="00596CF7" w:rsidRDefault="002A68AC" w:rsidP="00596CF7">
      <w:pPr>
        <w:spacing w:after="0" w:line="360" w:lineRule="auto"/>
        <w:ind w:firstLine="1134"/>
        <w:jc w:val="both"/>
        <w:rPr>
          <w:rFonts w:ascii="Times New Roman" w:hAnsi="Times New Roman" w:cs="Times New Roman"/>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B5731" w:rsidRDefault="008B5731" w:rsidP="00A34A00">
      <w:pPr>
        <w:spacing w:after="0" w:line="360" w:lineRule="auto"/>
        <w:jc w:val="center"/>
        <w:rPr>
          <w:rFonts w:ascii="Times New Roman" w:hAnsi="Times New Roman" w:cs="Times New Roman"/>
          <w:b/>
          <w:sz w:val="24"/>
          <w:szCs w:val="24"/>
        </w:rPr>
      </w:pPr>
    </w:p>
    <w:p w:rsidR="008F75E8" w:rsidRDefault="008F75E8" w:rsidP="00A34A0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REFERÊNCIAS</w:t>
      </w:r>
    </w:p>
    <w:p w:rsidR="008F75E8" w:rsidRDefault="008F75E8" w:rsidP="008F75E8">
      <w:pPr>
        <w:spacing w:after="0" w:line="360" w:lineRule="auto"/>
        <w:jc w:val="center"/>
        <w:rPr>
          <w:rFonts w:ascii="Times New Roman" w:hAnsi="Times New Roman" w:cs="Times New Roman"/>
          <w:sz w:val="24"/>
          <w:szCs w:val="24"/>
        </w:rPr>
      </w:pPr>
    </w:p>
    <w:p w:rsidR="008F75E8" w:rsidRDefault="008F75E8" w:rsidP="008F75E8">
      <w:pPr>
        <w:autoSpaceDE w:val="0"/>
        <w:autoSpaceDN w:val="0"/>
        <w:adjustRightInd w:val="0"/>
        <w:spacing w:after="0" w:line="240" w:lineRule="auto"/>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t>AURÉLIO,</w:t>
      </w:r>
      <w:proofErr w:type="gramEnd"/>
      <w:r>
        <w:rPr>
          <w:rFonts w:ascii="Times New Roman" w:hAnsi="Times New Roman" w:cs="Times New Roman"/>
          <w:bCs/>
          <w:sz w:val="24"/>
          <w:szCs w:val="24"/>
        </w:rPr>
        <w:t>Marco.</w:t>
      </w:r>
      <w:r>
        <w:rPr>
          <w:rFonts w:ascii="Times New Roman" w:hAnsi="Times New Roman" w:cs="Times New Roman"/>
          <w:b/>
          <w:bCs/>
          <w:sz w:val="24"/>
          <w:szCs w:val="24"/>
        </w:rPr>
        <w:t>Voto</w:t>
      </w:r>
      <w:proofErr w:type="spellEnd"/>
      <w:r>
        <w:rPr>
          <w:rFonts w:ascii="Times New Roman" w:hAnsi="Times New Roman" w:cs="Times New Roman"/>
          <w:b/>
          <w:bCs/>
          <w:sz w:val="24"/>
          <w:szCs w:val="24"/>
        </w:rPr>
        <w:t xml:space="preserve"> da ADPF54.</w:t>
      </w:r>
      <w:r>
        <w:rPr>
          <w:rFonts w:ascii="Times New Roman" w:hAnsi="Times New Roman" w:cs="Times New Roman"/>
          <w:bCs/>
          <w:sz w:val="24"/>
          <w:szCs w:val="24"/>
        </w:rPr>
        <w:t xml:space="preserve">Disponível em: &lt;http:www.stf.jus.br/arquivo/cms/noticiaNoticiasStf/anexo/adpf54.pdf&gt;. Acesso: </w:t>
      </w:r>
      <w:r w:rsidR="008B5731">
        <w:rPr>
          <w:rFonts w:ascii="Times New Roman" w:hAnsi="Times New Roman" w:cs="Times New Roman"/>
          <w:bCs/>
          <w:sz w:val="24"/>
          <w:szCs w:val="24"/>
        </w:rPr>
        <w:t>25 mar. 2015</w:t>
      </w:r>
      <w:r>
        <w:rPr>
          <w:rFonts w:ascii="Times New Roman" w:hAnsi="Times New Roman" w:cs="Times New Roman"/>
          <w:bCs/>
          <w:sz w:val="24"/>
          <w:szCs w:val="24"/>
        </w:rPr>
        <w:t>.</w:t>
      </w:r>
    </w:p>
    <w:p w:rsidR="008F75E8" w:rsidRDefault="008F75E8" w:rsidP="008F75E8">
      <w:pPr>
        <w:autoSpaceDE w:val="0"/>
        <w:autoSpaceDN w:val="0"/>
        <w:adjustRightInd w:val="0"/>
        <w:spacing w:after="0" w:line="240" w:lineRule="auto"/>
        <w:rPr>
          <w:rFonts w:ascii="Times New Roman" w:hAnsi="Times New Roman" w:cs="Times New Roman"/>
          <w:sz w:val="24"/>
          <w:szCs w:val="24"/>
        </w:rPr>
      </w:pPr>
    </w:p>
    <w:p w:rsidR="008F75E8" w:rsidRDefault="008F75E8" w:rsidP="008F75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CANOTILHO apud MEYER. </w:t>
      </w:r>
      <w:r>
        <w:rPr>
          <w:rFonts w:ascii="Times New Roman" w:hAnsi="Times New Roman" w:cs="Times New Roman"/>
          <w:b/>
          <w:sz w:val="24"/>
          <w:szCs w:val="24"/>
        </w:rPr>
        <w:t xml:space="preserve">A interpretação constitucional e suas especificidades e seus </w:t>
      </w:r>
      <w:proofErr w:type="spellStart"/>
      <w:proofErr w:type="gramStart"/>
      <w:r>
        <w:rPr>
          <w:rFonts w:ascii="Times New Roman" w:hAnsi="Times New Roman" w:cs="Times New Roman"/>
          <w:b/>
          <w:sz w:val="24"/>
          <w:szCs w:val="24"/>
        </w:rPr>
        <w:t>interpretes.</w:t>
      </w:r>
      <w:proofErr w:type="gramEnd"/>
      <w:r>
        <w:rPr>
          <w:rFonts w:ascii="Times New Roman" w:hAnsi="Times New Roman" w:cs="Times New Roman"/>
          <w:sz w:val="24"/>
          <w:szCs w:val="24"/>
        </w:rPr>
        <w:t>Disponível</w:t>
      </w:r>
      <w:proofErr w:type="spellEnd"/>
      <w:r>
        <w:rPr>
          <w:rFonts w:ascii="Times New Roman" w:hAnsi="Times New Roman" w:cs="Times New Roman"/>
          <w:sz w:val="24"/>
          <w:szCs w:val="24"/>
        </w:rPr>
        <w:t xml:space="preserve"> em: &lt;www.anima_opet.com.br/pdf/anima5-conselheiros/Samantha Ribeiro _Meyer.</w:t>
      </w:r>
      <w:r w:rsidR="008B5731">
        <w:rPr>
          <w:rFonts w:ascii="Times New Roman" w:hAnsi="Times New Roman" w:cs="Times New Roman"/>
          <w:sz w:val="24"/>
          <w:szCs w:val="24"/>
        </w:rPr>
        <w:t>plug.pdf&gt; Acesso em:23 mar. 2015</w:t>
      </w:r>
      <w:r>
        <w:rPr>
          <w:rFonts w:ascii="Times New Roman" w:hAnsi="Times New Roman" w:cs="Times New Roman"/>
          <w:sz w:val="24"/>
          <w:szCs w:val="24"/>
        </w:rPr>
        <w:t>.</w:t>
      </w:r>
    </w:p>
    <w:p w:rsidR="008F75E8" w:rsidRDefault="008F75E8" w:rsidP="008F75E8">
      <w:pPr>
        <w:autoSpaceDE w:val="0"/>
        <w:autoSpaceDN w:val="0"/>
        <w:adjustRightInd w:val="0"/>
        <w:spacing w:after="0" w:line="240" w:lineRule="auto"/>
        <w:rPr>
          <w:rFonts w:ascii="Times New Roman" w:hAnsi="Times New Roman" w:cs="Times New Roman"/>
          <w:sz w:val="24"/>
          <w:szCs w:val="24"/>
        </w:rPr>
      </w:pPr>
    </w:p>
    <w:p w:rsidR="008F75E8" w:rsidRDefault="008F75E8" w:rsidP="008F75E8">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COELHO.</w:t>
      </w:r>
      <w:proofErr w:type="gramEnd"/>
      <w:r>
        <w:rPr>
          <w:rFonts w:ascii="Times New Roman" w:hAnsi="Times New Roman" w:cs="Times New Roman"/>
          <w:sz w:val="24"/>
          <w:szCs w:val="24"/>
        </w:rPr>
        <w:t>Inocêncio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Martíres</w:t>
      </w:r>
      <w:proofErr w:type="spellEnd"/>
      <w:r>
        <w:rPr>
          <w:rFonts w:ascii="Times New Roman" w:hAnsi="Times New Roman" w:cs="Times New Roman"/>
          <w:sz w:val="24"/>
          <w:szCs w:val="24"/>
        </w:rPr>
        <w:t>.</w:t>
      </w:r>
      <w:r>
        <w:t xml:space="preserve"> </w:t>
      </w:r>
      <w:r>
        <w:rPr>
          <w:rFonts w:ascii="Times New Roman" w:hAnsi="Times New Roman" w:cs="Times New Roman"/>
          <w:b/>
          <w:sz w:val="24"/>
          <w:szCs w:val="24"/>
        </w:rPr>
        <w:t>Métodos e Princípios da Interpretação Constitucional</w:t>
      </w:r>
      <w:r>
        <w:rPr>
          <w:rFonts w:ascii="Times New Roman" w:hAnsi="Times New Roman" w:cs="Times New Roman"/>
          <w:sz w:val="24"/>
          <w:szCs w:val="24"/>
        </w:rPr>
        <w:t xml:space="preserve">: o Que São, para Que </w:t>
      </w:r>
      <w:proofErr w:type="gramStart"/>
      <w:r>
        <w:rPr>
          <w:rFonts w:ascii="Times New Roman" w:hAnsi="Times New Roman" w:cs="Times New Roman"/>
          <w:sz w:val="24"/>
          <w:szCs w:val="24"/>
        </w:rPr>
        <w:t>Servem,</w:t>
      </w:r>
      <w:proofErr w:type="gramEnd"/>
      <w:r>
        <w:rPr>
          <w:rFonts w:ascii="Times New Roman" w:hAnsi="Times New Roman" w:cs="Times New Roman"/>
          <w:sz w:val="24"/>
          <w:szCs w:val="24"/>
        </w:rPr>
        <w:t xml:space="preserve"> Como se Aplicam*2004.</w:t>
      </w:r>
    </w:p>
    <w:p w:rsidR="008F75E8" w:rsidRDefault="008F75E8" w:rsidP="008F75E8">
      <w:pPr>
        <w:autoSpaceDE w:val="0"/>
        <w:autoSpaceDN w:val="0"/>
        <w:adjustRightInd w:val="0"/>
        <w:spacing w:after="0" w:line="240" w:lineRule="auto"/>
        <w:rPr>
          <w:rFonts w:ascii="Times New Roman" w:hAnsi="Times New Roman" w:cs="Times New Roman"/>
          <w:sz w:val="24"/>
          <w:szCs w:val="24"/>
        </w:rPr>
      </w:pPr>
    </w:p>
    <w:p w:rsidR="008F75E8" w:rsidRDefault="008F75E8" w:rsidP="008F75E8">
      <w:pPr>
        <w:autoSpaceDE w:val="0"/>
        <w:autoSpaceDN w:val="0"/>
        <w:adjustRightInd w:val="0"/>
        <w:spacing w:after="0" w:line="240" w:lineRule="auto"/>
        <w:rPr>
          <w:rFonts w:ascii="Times New Roman" w:hAnsi="Times New Roman" w:cs="Times New Roman"/>
          <w:color w:val="000000"/>
          <w:sz w:val="24"/>
          <w:szCs w:val="24"/>
        </w:rPr>
      </w:pPr>
      <w:proofErr w:type="spellStart"/>
      <w:proofErr w:type="gramStart"/>
      <w:r>
        <w:rPr>
          <w:rFonts w:ascii="Times New Roman" w:hAnsi="Times New Roman" w:cs="Times New Roman"/>
          <w:bCs/>
          <w:sz w:val="24"/>
          <w:szCs w:val="24"/>
        </w:rPr>
        <w:t>FRANCISCO,</w:t>
      </w:r>
      <w:proofErr w:type="gramEnd"/>
      <w:r>
        <w:rPr>
          <w:rFonts w:ascii="Times New Roman" w:hAnsi="Times New Roman" w:cs="Times New Roman"/>
          <w:bCs/>
          <w:sz w:val="24"/>
          <w:szCs w:val="24"/>
        </w:rPr>
        <w:t>Ferreira</w:t>
      </w:r>
      <w:proofErr w:type="spellEnd"/>
      <w:r>
        <w:rPr>
          <w:rFonts w:ascii="Times New Roman" w:hAnsi="Times New Roman" w:cs="Times New Roman"/>
          <w:bCs/>
          <w:sz w:val="24"/>
          <w:szCs w:val="24"/>
        </w:rPr>
        <w:t>.</w:t>
      </w:r>
      <w:r>
        <w:rPr>
          <w:rFonts w:ascii="Times New Roman" w:hAnsi="Times New Roman" w:cs="Times New Roman"/>
          <w:color w:val="000000"/>
          <w:sz w:val="24"/>
          <w:szCs w:val="24"/>
          <w:shd w:val="clear" w:color="auto" w:fill="FFFFFF"/>
        </w:rPr>
        <w:t xml:space="preserve"> Do aborto de fetos </w:t>
      </w:r>
      <w:proofErr w:type="spellStart"/>
      <w:r>
        <w:rPr>
          <w:rFonts w:ascii="Times New Roman" w:hAnsi="Times New Roman" w:cs="Times New Roman"/>
          <w:color w:val="000000"/>
          <w:sz w:val="24"/>
          <w:szCs w:val="24"/>
          <w:shd w:val="clear" w:color="auto" w:fill="FFFFFF"/>
        </w:rPr>
        <w:t>anencéfalos</w:t>
      </w:r>
      <w:proofErr w:type="spellEnd"/>
      <w:r>
        <w:rPr>
          <w:rFonts w:ascii="Times New Roman" w:hAnsi="Times New Roman" w:cs="Times New Roman"/>
          <w:color w:val="000000"/>
          <w:sz w:val="24"/>
          <w:szCs w:val="24"/>
          <w:shd w:val="clear" w:color="auto" w:fill="FFFFFF"/>
        </w:rPr>
        <w:t xml:space="preserve"> e a decisão do Supremo Tribunal Federal na ADPF 54: a reflexão continua</w:t>
      </w:r>
      <w:proofErr w:type="gramStart"/>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Disponível em: &lt;http://jus.com.br/artigos/21612/do-aborto-de-fetos-anencefalos-e-a-decisao-do-supremo-tribunal-federal-na-adpf-54-a-reflexao</w:t>
      </w:r>
      <w:r w:rsidR="008B5731">
        <w:rPr>
          <w:rFonts w:ascii="Times New Roman" w:hAnsi="Times New Roman" w:cs="Times New Roman"/>
          <w:color w:val="000000"/>
          <w:sz w:val="24"/>
          <w:szCs w:val="24"/>
        </w:rPr>
        <w:t>-continua&gt;. Acesso: 25 mar. 2015</w:t>
      </w:r>
      <w:r>
        <w:rPr>
          <w:rFonts w:ascii="Times New Roman" w:hAnsi="Times New Roman" w:cs="Times New Roman"/>
          <w:color w:val="000000"/>
          <w:sz w:val="24"/>
          <w:szCs w:val="24"/>
        </w:rPr>
        <w:t>.</w:t>
      </w:r>
    </w:p>
    <w:p w:rsidR="008F75E8" w:rsidRDefault="008F75E8" w:rsidP="008F75E8">
      <w:pPr>
        <w:autoSpaceDE w:val="0"/>
        <w:autoSpaceDN w:val="0"/>
        <w:adjustRightInd w:val="0"/>
        <w:spacing w:after="0" w:line="240" w:lineRule="auto"/>
        <w:rPr>
          <w:rFonts w:ascii="Times New Roman" w:hAnsi="Times New Roman" w:cs="Times New Roman"/>
          <w:color w:val="000000"/>
          <w:sz w:val="24"/>
          <w:szCs w:val="24"/>
        </w:rPr>
      </w:pPr>
    </w:p>
    <w:p w:rsidR="008F75E8" w:rsidRDefault="008F75E8" w:rsidP="008F75E8">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HABERLE,</w:t>
      </w:r>
      <w:proofErr w:type="gramEnd"/>
      <w:r>
        <w:rPr>
          <w:rFonts w:ascii="Times New Roman" w:hAnsi="Times New Roman" w:cs="Times New Roman"/>
          <w:sz w:val="24"/>
          <w:szCs w:val="24"/>
        </w:rPr>
        <w:t>Peter</w:t>
      </w:r>
      <w:proofErr w:type="spellEnd"/>
      <w:r>
        <w:rPr>
          <w:rFonts w:ascii="Times New Roman" w:hAnsi="Times New Roman" w:cs="Times New Roman"/>
          <w:sz w:val="24"/>
          <w:szCs w:val="24"/>
        </w:rPr>
        <w:t>.</w:t>
      </w:r>
      <w:r w:rsidR="008B5731">
        <w:rPr>
          <w:rFonts w:ascii="Times New Roman" w:hAnsi="Times New Roman" w:cs="Times New Roman"/>
          <w:sz w:val="24"/>
          <w:szCs w:val="24"/>
        </w:rPr>
        <w:t xml:space="preserve"> </w:t>
      </w:r>
      <w:r>
        <w:rPr>
          <w:rFonts w:ascii="Times New Roman" w:hAnsi="Times New Roman" w:cs="Times New Roman"/>
          <w:b/>
          <w:sz w:val="24"/>
          <w:szCs w:val="24"/>
        </w:rPr>
        <w:t>A Hermenêutica Constitucional.</w:t>
      </w:r>
      <w:r w:rsidR="008B5731">
        <w:rPr>
          <w:rFonts w:ascii="Times New Roman" w:hAnsi="Times New Roman" w:cs="Times New Roman"/>
          <w:b/>
          <w:sz w:val="24"/>
          <w:szCs w:val="24"/>
        </w:rPr>
        <w:t xml:space="preserve"> </w:t>
      </w:r>
      <w:r>
        <w:rPr>
          <w:rFonts w:ascii="Times New Roman" w:hAnsi="Times New Roman" w:cs="Times New Roman"/>
          <w:sz w:val="24"/>
          <w:szCs w:val="24"/>
        </w:rPr>
        <w:t xml:space="preserve">A sociedade aberta dos interpretes da </w:t>
      </w:r>
      <w:proofErr w:type="spellStart"/>
      <w:proofErr w:type="gramStart"/>
      <w:r>
        <w:rPr>
          <w:rFonts w:ascii="Times New Roman" w:hAnsi="Times New Roman" w:cs="Times New Roman"/>
          <w:sz w:val="24"/>
          <w:szCs w:val="24"/>
        </w:rPr>
        <w:t>constituição:</w:t>
      </w:r>
      <w:proofErr w:type="gramEnd"/>
      <w:r>
        <w:rPr>
          <w:rFonts w:ascii="Times New Roman" w:hAnsi="Times New Roman" w:cs="Times New Roman"/>
          <w:sz w:val="24"/>
          <w:szCs w:val="24"/>
        </w:rPr>
        <w:t>Contribuição</w:t>
      </w:r>
      <w:proofErr w:type="spellEnd"/>
      <w:r>
        <w:rPr>
          <w:rFonts w:ascii="Times New Roman" w:hAnsi="Times New Roman" w:cs="Times New Roman"/>
          <w:sz w:val="24"/>
          <w:szCs w:val="24"/>
        </w:rPr>
        <w:t xml:space="preserve"> para a interpretação pluralista e procedimental da </w:t>
      </w:r>
      <w:proofErr w:type="spellStart"/>
      <w:r>
        <w:rPr>
          <w:rFonts w:ascii="Times New Roman" w:hAnsi="Times New Roman" w:cs="Times New Roman"/>
          <w:sz w:val="24"/>
          <w:szCs w:val="24"/>
        </w:rPr>
        <w:t>constituição.Trad</w:t>
      </w:r>
      <w:proofErr w:type="spellEnd"/>
      <w:r>
        <w:rPr>
          <w:rFonts w:ascii="Times New Roman" w:hAnsi="Times New Roman" w:cs="Times New Roman"/>
          <w:sz w:val="24"/>
          <w:szCs w:val="24"/>
        </w:rPr>
        <w:t xml:space="preserve"> Gilmar Mendes.2002.  </w:t>
      </w:r>
    </w:p>
    <w:p w:rsidR="008F75E8" w:rsidRDefault="008F75E8" w:rsidP="008F75E8">
      <w:pPr>
        <w:autoSpaceDE w:val="0"/>
        <w:autoSpaceDN w:val="0"/>
        <w:adjustRightInd w:val="0"/>
        <w:spacing w:after="0" w:line="240" w:lineRule="auto"/>
        <w:rPr>
          <w:rFonts w:ascii="Times New Roman" w:hAnsi="Times New Roman" w:cs="Times New Roman"/>
          <w:sz w:val="24"/>
          <w:szCs w:val="24"/>
        </w:rPr>
      </w:pPr>
    </w:p>
    <w:p w:rsidR="008F75E8" w:rsidRDefault="008F75E8" w:rsidP="008F75E8">
      <w:pPr>
        <w:autoSpaceDE w:val="0"/>
        <w:autoSpaceDN w:val="0"/>
        <w:adjustRightInd w:val="0"/>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MELLO,</w:t>
      </w:r>
      <w:proofErr w:type="gramEnd"/>
      <w:r>
        <w:rPr>
          <w:rFonts w:ascii="Times New Roman" w:hAnsi="Times New Roman" w:cs="Times New Roman"/>
          <w:sz w:val="24"/>
          <w:szCs w:val="24"/>
        </w:rPr>
        <w:t>André</w:t>
      </w:r>
      <w:proofErr w:type="spellEnd"/>
      <w:r>
        <w:rPr>
          <w:rFonts w:ascii="Times New Roman" w:hAnsi="Times New Roman" w:cs="Times New Roman"/>
          <w:sz w:val="24"/>
          <w:szCs w:val="24"/>
        </w:rPr>
        <w:t xml:space="preserve"> Blanco</w:t>
      </w:r>
      <w:r>
        <w:rPr>
          <w:rFonts w:ascii="Times New Roman" w:hAnsi="Times New Roman" w:cs="Times New Roman"/>
          <w:b/>
          <w:sz w:val="24"/>
          <w:szCs w:val="24"/>
        </w:rPr>
        <w:t>.</w:t>
      </w:r>
      <w:r w:rsidR="008B5731">
        <w:rPr>
          <w:rFonts w:ascii="Times New Roman" w:hAnsi="Times New Roman" w:cs="Times New Roman"/>
          <w:b/>
          <w:sz w:val="24"/>
          <w:szCs w:val="24"/>
        </w:rPr>
        <w:t xml:space="preserve"> </w:t>
      </w:r>
      <w:r>
        <w:rPr>
          <w:rFonts w:ascii="Times New Roman" w:hAnsi="Times New Roman" w:cs="Times New Roman"/>
          <w:b/>
          <w:sz w:val="24"/>
          <w:szCs w:val="24"/>
        </w:rPr>
        <w:t>Os Limites da Interpretação Constitucional.</w:t>
      </w:r>
      <w:r w:rsidR="008B5731">
        <w:rPr>
          <w:rFonts w:ascii="Times New Roman" w:hAnsi="Times New Roman" w:cs="Times New Roman"/>
          <w:b/>
          <w:sz w:val="24"/>
          <w:szCs w:val="24"/>
        </w:rPr>
        <w:t xml:space="preserve"> </w:t>
      </w:r>
      <w:r>
        <w:rPr>
          <w:rFonts w:ascii="Times New Roman" w:hAnsi="Times New Roman" w:cs="Times New Roman"/>
          <w:sz w:val="24"/>
          <w:szCs w:val="24"/>
        </w:rPr>
        <w:t xml:space="preserve">Disponível </w:t>
      </w:r>
      <w:proofErr w:type="gramStart"/>
      <w:r>
        <w:rPr>
          <w:rFonts w:ascii="Times New Roman" w:hAnsi="Times New Roman" w:cs="Times New Roman"/>
          <w:sz w:val="24"/>
          <w:szCs w:val="24"/>
        </w:rPr>
        <w:t>em:</w:t>
      </w:r>
      <w:proofErr w:type="gramEnd"/>
      <w:r>
        <w:rPr>
          <w:rFonts w:ascii="Times New Roman" w:hAnsi="Times New Roman" w:cs="Times New Roman"/>
          <w:sz w:val="24"/>
          <w:szCs w:val="24"/>
        </w:rPr>
        <w:t>WWW.revistas.unijui.edu.br/índex.php/revistadireitoemdireito/article/download/808/52</w:t>
      </w:r>
      <w:r w:rsidR="008B5731">
        <w:rPr>
          <w:rFonts w:ascii="Times New Roman" w:hAnsi="Times New Roman" w:cs="Times New Roman"/>
          <w:sz w:val="24"/>
          <w:szCs w:val="24"/>
        </w:rPr>
        <w:t>6.Acesso em:23 mar.2015</w:t>
      </w:r>
      <w:r>
        <w:rPr>
          <w:rFonts w:ascii="Times New Roman" w:hAnsi="Times New Roman" w:cs="Times New Roman"/>
          <w:sz w:val="24"/>
          <w:szCs w:val="24"/>
        </w:rPr>
        <w:t>.</w:t>
      </w:r>
    </w:p>
    <w:p w:rsidR="007F4A3D" w:rsidRDefault="007F4A3D" w:rsidP="004954CD">
      <w:pPr>
        <w:spacing w:after="0"/>
        <w:rPr>
          <w:rFonts w:ascii="Times New Roman" w:hAnsi="Times New Roman" w:cs="Times New Roman"/>
        </w:rPr>
      </w:pPr>
    </w:p>
    <w:p w:rsidR="00286F4F" w:rsidRPr="00286F4F" w:rsidRDefault="00286F4F" w:rsidP="00286F4F">
      <w:pPr>
        <w:spacing w:after="0" w:line="360" w:lineRule="auto"/>
        <w:ind w:right="567"/>
        <w:rPr>
          <w:rFonts w:ascii="Times New Roman" w:hAnsi="Times New Roman" w:cs="Times New Roman"/>
          <w:sz w:val="24"/>
          <w:szCs w:val="24"/>
        </w:rPr>
      </w:pPr>
      <w:proofErr w:type="gramStart"/>
      <w:r w:rsidRPr="00286F4F">
        <w:rPr>
          <w:rFonts w:ascii="Times New Roman" w:hAnsi="Times New Roman" w:cs="Times New Roman"/>
          <w:sz w:val="24"/>
          <w:szCs w:val="24"/>
        </w:rPr>
        <w:t>COELHO,</w:t>
      </w:r>
      <w:proofErr w:type="gramEnd"/>
      <w:r w:rsidRPr="00286F4F">
        <w:rPr>
          <w:rFonts w:ascii="Times New Roman" w:hAnsi="Times New Roman" w:cs="Times New Roman"/>
          <w:sz w:val="24"/>
          <w:szCs w:val="24"/>
        </w:rPr>
        <w:t>I.M .</w:t>
      </w:r>
      <w:r w:rsidRPr="00286F4F">
        <w:rPr>
          <w:rFonts w:ascii="Times New Roman" w:hAnsi="Times New Roman" w:cs="Times New Roman"/>
          <w:b/>
          <w:sz w:val="24"/>
          <w:szCs w:val="24"/>
        </w:rPr>
        <w:t>Repensando a Interpretação Constitucional</w:t>
      </w:r>
      <w:r w:rsidRPr="00286F4F">
        <w:rPr>
          <w:rFonts w:ascii="Times New Roman" w:hAnsi="Times New Roman" w:cs="Times New Roman"/>
          <w:sz w:val="24"/>
          <w:szCs w:val="24"/>
        </w:rPr>
        <w:t>.</w:t>
      </w:r>
      <w:r w:rsidR="008B5731">
        <w:rPr>
          <w:rFonts w:ascii="Times New Roman" w:hAnsi="Times New Roman" w:cs="Times New Roman"/>
          <w:sz w:val="24"/>
          <w:szCs w:val="24"/>
        </w:rPr>
        <w:t xml:space="preserve"> </w:t>
      </w:r>
      <w:proofErr w:type="gramStart"/>
      <w:r w:rsidRPr="00286F4F">
        <w:rPr>
          <w:rFonts w:ascii="Times New Roman" w:hAnsi="Times New Roman" w:cs="Times New Roman"/>
          <w:sz w:val="24"/>
          <w:szCs w:val="24"/>
        </w:rPr>
        <w:t>Revista Dialogo</w:t>
      </w:r>
      <w:proofErr w:type="gramEnd"/>
      <w:r w:rsidRPr="00286F4F">
        <w:rPr>
          <w:rFonts w:ascii="Times New Roman" w:hAnsi="Times New Roman" w:cs="Times New Roman"/>
          <w:sz w:val="24"/>
          <w:szCs w:val="24"/>
        </w:rPr>
        <w:t xml:space="preserve"> Jurídico. </w:t>
      </w:r>
      <w:proofErr w:type="spellStart"/>
      <w:r w:rsidRPr="00286F4F">
        <w:rPr>
          <w:rFonts w:ascii="Times New Roman" w:hAnsi="Times New Roman" w:cs="Times New Roman"/>
          <w:sz w:val="24"/>
          <w:szCs w:val="24"/>
        </w:rPr>
        <w:t>Salvador-BA</w:t>
      </w:r>
      <w:proofErr w:type="spellEnd"/>
      <w:r w:rsidRPr="00286F4F">
        <w:rPr>
          <w:rFonts w:ascii="Times New Roman" w:hAnsi="Times New Roman" w:cs="Times New Roman"/>
          <w:sz w:val="24"/>
          <w:szCs w:val="24"/>
        </w:rPr>
        <w:t xml:space="preserve">. CAJ- Centro de Atualização </w:t>
      </w:r>
      <w:proofErr w:type="gramStart"/>
      <w:r w:rsidRPr="00286F4F">
        <w:rPr>
          <w:rFonts w:ascii="Times New Roman" w:hAnsi="Times New Roman" w:cs="Times New Roman"/>
          <w:sz w:val="24"/>
          <w:szCs w:val="24"/>
        </w:rPr>
        <w:t>Jurídica,</w:t>
      </w:r>
      <w:proofErr w:type="gramEnd"/>
      <w:r w:rsidRPr="00286F4F">
        <w:rPr>
          <w:rFonts w:ascii="Times New Roman" w:hAnsi="Times New Roman" w:cs="Times New Roman"/>
          <w:sz w:val="24"/>
          <w:szCs w:val="24"/>
        </w:rPr>
        <w:t>v.I,nº5, agosto,2001.</w:t>
      </w:r>
    </w:p>
    <w:p w:rsidR="008B5731" w:rsidRDefault="008B5731" w:rsidP="00286F4F">
      <w:pPr>
        <w:spacing w:after="0" w:line="360" w:lineRule="auto"/>
        <w:ind w:right="567"/>
        <w:rPr>
          <w:rFonts w:ascii="Times New Roman" w:hAnsi="Times New Roman" w:cs="Times New Roman"/>
          <w:b/>
          <w:sz w:val="24"/>
          <w:szCs w:val="24"/>
        </w:rPr>
      </w:pPr>
    </w:p>
    <w:p w:rsidR="00286F4F" w:rsidRDefault="00286F4F" w:rsidP="00286F4F">
      <w:pPr>
        <w:spacing w:after="0" w:line="360" w:lineRule="auto"/>
        <w:ind w:right="567"/>
        <w:rPr>
          <w:rFonts w:ascii="Times New Roman" w:hAnsi="Times New Roman" w:cs="Times New Roman"/>
          <w:sz w:val="24"/>
          <w:szCs w:val="24"/>
        </w:rPr>
      </w:pPr>
      <w:r w:rsidRPr="00286F4F">
        <w:rPr>
          <w:rFonts w:ascii="Times New Roman" w:hAnsi="Times New Roman" w:cs="Times New Roman"/>
          <w:b/>
          <w:sz w:val="24"/>
          <w:szCs w:val="24"/>
        </w:rPr>
        <w:t xml:space="preserve">Aborto de fetos </w:t>
      </w:r>
      <w:proofErr w:type="spellStart"/>
      <w:r w:rsidRPr="00286F4F">
        <w:rPr>
          <w:rFonts w:ascii="Times New Roman" w:hAnsi="Times New Roman" w:cs="Times New Roman"/>
          <w:b/>
          <w:sz w:val="24"/>
          <w:szCs w:val="24"/>
        </w:rPr>
        <w:t>anencefalos</w:t>
      </w:r>
      <w:proofErr w:type="spellEnd"/>
      <w:r w:rsidRPr="00286F4F">
        <w:rPr>
          <w:rFonts w:ascii="Times New Roman" w:hAnsi="Times New Roman" w:cs="Times New Roman"/>
          <w:b/>
          <w:sz w:val="24"/>
          <w:szCs w:val="24"/>
        </w:rPr>
        <w:t xml:space="preserve"> e decisão do STF na ADPF </w:t>
      </w:r>
      <w:proofErr w:type="gramStart"/>
      <w:r w:rsidRPr="00286F4F">
        <w:rPr>
          <w:rFonts w:ascii="Times New Roman" w:hAnsi="Times New Roman" w:cs="Times New Roman"/>
          <w:b/>
          <w:sz w:val="24"/>
          <w:szCs w:val="24"/>
        </w:rPr>
        <w:t>54:</w:t>
      </w:r>
      <w:proofErr w:type="gramEnd"/>
      <w:r w:rsidRPr="00286F4F">
        <w:rPr>
          <w:rFonts w:ascii="Times New Roman" w:hAnsi="Times New Roman" w:cs="Times New Roman"/>
          <w:b/>
          <w:sz w:val="24"/>
          <w:szCs w:val="24"/>
        </w:rPr>
        <w:t>a reflexão continua</w:t>
      </w:r>
      <w:r w:rsidRPr="00286F4F">
        <w:rPr>
          <w:rFonts w:ascii="Times New Roman" w:hAnsi="Times New Roman" w:cs="Times New Roman"/>
          <w:sz w:val="24"/>
          <w:szCs w:val="24"/>
        </w:rPr>
        <w:t>.</w:t>
      </w:r>
      <w:r w:rsidR="008B5731">
        <w:rPr>
          <w:rFonts w:ascii="Times New Roman" w:hAnsi="Times New Roman" w:cs="Times New Roman"/>
          <w:sz w:val="24"/>
          <w:szCs w:val="24"/>
        </w:rPr>
        <w:t xml:space="preserve"> </w:t>
      </w:r>
      <w:r w:rsidRPr="00286F4F">
        <w:rPr>
          <w:rFonts w:ascii="Times New Roman" w:hAnsi="Times New Roman" w:cs="Times New Roman"/>
          <w:sz w:val="24"/>
          <w:szCs w:val="24"/>
        </w:rPr>
        <w:t xml:space="preserve">Disponível </w:t>
      </w:r>
      <w:proofErr w:type="gramStart"/>
      <w:r w:rsidRPr="00286F4F">
        <w:rPr>
          <w:rFonts w:ascii="Times New Roman" w:hAnsi="Times New Roman" w:cs="Times New Roman"/>
          <w:sz w:val="24"/>
          <w:szCs w:val="24"/>
        </w:rPr>
        <w:t>em:</w:t>
      </w:r>
      <w:proofErr w:type="gramEnd"/>
      <w:r w:rsidRPr="00286F4F">
        <w:rPr>
          <w:rFonts w:ascii="Times New Roman" w:hAnsi="Times New Roman" w:cs="Times New Roman"/>
          <w:sz w:val="24"/>
          <w:szCs w:val="24"/>
        </w:rPr>
        <w:t xml:space="preserve">jus.com.br/artigos/216120/do- aborto- de- </w:t>
      </w:r>
      <w:proofErr w:type="spellStart"/>
      <w:r w:rsidRPr="00286F4F">
        <w:rPr>
          <w:rFonts w:ascii="Times New Roman" w:hAnsi="Times New Roman" w:cs="Times New Roman"/>
          <w:sz w:val="24"/>
          <w:szCs w:val="24"/>
        </w:rPr>
        <w:t>anencefalos</w:t>
      </w:r>
      <w:proofErr w:type="spellEnd"/>
      <w:r w:rsidRPr="00286F4F">
        <w:rPr>
          <w:rFonts w:ascii="Times New Roman" w:hAnsi="Times New Roman" w:cs="Times New Roman"/>
          <w:sz w:val="24"/>
          <w:szCs w:val="24"/>
        </w:rPr>
        <w:t xml:space="preserve">-e-a-decisão-do –supremo-tribunal-federal-na-adpf54-a- </w:t>
      </w:r>
      <w:proofErr w:type="spellStart"/>
      <w:r w:rsidRPr="00286F4F">
        <w:rPr>
          <w:rFonts w:ascii="Times New Roman" w:hAnsi="Times New Roman" w:cs="Times New Roman"/>
          <w:sz w:val="24"/>
          <w:szCs w:val="24"/>
        </w:rPr>
        <w:t>reflexao</w:t>
      </w:r>
      <w:proofErr w:type="spellEnd"/>
      <w:r w:rsidRPr="00286F4F">
        <w:rPr>
          <w:rFonts w:ascii="Times New Roman" w:hAnsi="Times New Roman" w:cs="Times New Roman"/>
          <w:sz w:val="24"/>
          <w:szCs w:val="24"/>
        </w:rPr>
        <w:t xml:space="preserve"> -contin</w:t>
      </w:r>
      <w:r w:rsidR="008B5731">
        <w:rPr>
          <w:rFonts w:ascii="Times New Roman" w:hAnsi="Times New Roman" w:cs="Times New Roman"/>
          <w:sz w:val="24"/>
          <w:szCs w:val="24"/>
        </w:rPr>
        <w:t xml:space="preserve">ua. Publicado </w:t>
      </w:r>
      <w:proofErr w:type="gramStart"/>
      <w:r w:rsidR="008B5731">
        <w:rPr>
          <w:rFonts w:ascii="Times New Roman" w:hAnsi="Times New Roman" w:cs="Times New Roman"/>
          <w:sz w:val="24"/>
          <w:szCs w:val="24"/>
        </w:rPr>
        <w:t>em:</w:t>
      </w:r>
      <w:proofErr w:type="gramEnd"/>
      <w:r w:rsidR="008B5731">
        <w:rPr>
          <w:rFonts w:ascii="Times New Roman" w:hAnsi="Times New Roman" w:cs="Times New Roman"/>
          <w:sz w:val="24"/>
          <w:szCs w:val="24"/>
        </w:rPr>
        <w:t>04/2012.Acesso em:15 fev.2015</w:t>
      </w:r>
      <w:r w:rsidRPr="00286F4F">
        <w:rPr>
          <w:rFonts w:ascii="Times New Roman" w:hAnsi="Times New Roman" w:cs="Times New Roman"/>
          <w:sz w:val="24"/>
          <w:szCs w:val="24"/>
        </w:rPr>
        <w:t>.</w:t>
      </w:r>
    </w:p>
    <w:p w:rsidR="00A34A00" w:rsidRDefault="00A34A00" w:rsidP="00286F4F">
      <w:pPr>
        <w:spacing w:after="0" w:line="360" w:lineRule="auto"/>
        <w:ind w:right="567"/>
        <w:rPr>
          <w:rFonts w:ascii="Times New Roman" w:hAnsi="Times New Roman" w:cs="Times New Roman"/>
          <w:sz w:val="24"/>
          <w:szCs w:val="24"/>
        </w:rPr>
      </w:pPr>
    </w:p>
    <w:p w:rsidR="00286F4F" w:rsidRPr="00286F4F" w:rsidRDefault="00286F4F" w:rsidP="00286F4F">
      <w:pPr>
        <w:spacing w:after="0" w:line="360" w:lineRule="auto"/>
        <w:ind w:right="567"/>
        <w:rPr>
          <w:rFonts w:ascii="Times New Roman" w:hAnsi="Times New Roman" w:cs="Times New Roman"/>
          <w:sz w:val="24"/>
          <w:szCs w:val="24"/>
        </w:rPr>
      </w:pPr>
      <w:r w:rsidRPr="00286F4F">
        <w:rPr>
          <w:rFonts w:ascii="Times New Roman" w:hAnsi="Times New Roman" w:cs="Times New Roman"/>
          <w:sz w:val="24"/>
          <w:szCs w:val="24"/>
        </w:rPr>
        <w:t xml:space="preserve">HENNIG </w:t>
      </w:r>
      <w:proofErr w:type="spellStart"/>
      <w:proofErr w:type="gramStart"/>
      <w:r w:rsidRPr="00286F4F">
        <w:rPr>
          <w:rFonts w:ascii="Times New Roman" w:hAnsi="Times New Roman" w:cs="Times New Roman"/>
          <w:sz w:val="24"/>
          <w:szCs w:val="24"/>
        </w:rPr>
        <w:t>LEAL,</w:t>
      </w:r>
      <w:proofErr w:type="gramEnd"/>
      <w:r w:rsidRPr="00286F4F">
        <w:rPr>
          <w:rFonts w:ascii="Times New Roman" w:hAnsi="Times New Roman" w:cs="Times New Roman"/>
          <w:sz w:val="24"/>
          <w:szCs w:val="24"/>
        </w:rPr>
        <w:t>Mônia</w:t>
      </w:r>
      <w:proofErr w:type="spellEnd"/>
      <w:r w:rsidRPr="00286F4F">
        <w:rPr>
          <w:rFonts w:ascii="Times New Roman" w:hAnsi="Times New Roman" w:cs="Times New Roman"/>
          <w:sz w:val="24"/>
          <w:szCs w:val="24"/>
        </w:rPr>
        <w:t xml:space="preserve">  Clarisse. </w:t>
      </w:r>
      <w:r w:rsidRPr="00286F4F">
        <w:rPr>
          <w:rFonts w:ascii="Times New Roman" w:hAnsi="Times New Roman" w:cs="Times New Roman"/>
          <w:b/>
          <w:sz w:val="24"/>
          <w:szCs w:val="24"/>
        </w:rPr>
        <w:t>Considerações</w:t>
      </w:r>
      <w:proofErr w:type="gramStart"/>
      <w:r w:rsidRPr="00286F4F">
        <w:rPr>
          <w:rFonts w:ascii="Times New Roman" w:hAnsi="Times New Roman" w:cs="Times New Roman"/>
          <w:b/>
          <w:sz w:val="24"/>
          <w:szCs w:val="24"/>
        </w:rPr>
        <w:t xml:space="preserve">  </w:t>
      </w:r>
      <w:proofErr w:type="gramEnd"/>
      <w:r w:rsidRPr="00286F4F">
        <w:rPr>
          <w:rFonts w:ascii="Times New Roman" w:hAnsi="Times New Roman" w:cs="Times New Roman"/>
          <w:b/>
          <w:sz w:val="24"/>
          <w:szCs w:val="24"/>
        </w:rPr>
        <w:t>Acerca da Decisão do Supremo Tribunal Brasileiro Sobre a Interrupção da Gravidez em Casos de Anencefalia(ADPF 54).</w:t>
      </w:r>
      <w:r w:rsidR="008B5731" w:rsidRPr="00286F4F">
        <w:rPr>
          <w:rFonts w:ascii="Times New Roman" w:hAnsi="Times New Roman" w:cs="Times New Roman"/>
          <w:b/>
          <w:sz w:val="24"/>
          <w:szCs w:val="24"/>
        </w:rPr>
        <w:t>Disponível</w:t>
      </w:r>
      <w:r w:rsidRPr="00286F4F">
        <w:rPr>
          <w:rFonts w:ascii="Times New Roman" w:hAnsi="Times New Roman" w:cs="Times New Roman"/>
          <w:b/>
          <w:sz w:val="24"/>
          <w:szCs w:val="24"/>
        </w:rPr>
        <w:t xml:space="preserve"> em:</w:t>
      </w:r>
      <w:r w:rsidRPr="00286F4F">
        <w:rPr>
          <w:rFonts w:ascii="Times New Roman" w:hAnsi="Times New Roman" w:cs="Times New Roman"/>
          <w:sz w:val="24"/>
          <w:szCs w:val="24"/>
        </w:rPr>
        <w:t xml:space="preserve">&lt;HTTP: </w:t>
      </w:r>
      <w:r w:rsidRPr="00A34A00">
        <w:rPr>
          <w:rFonts w:ascii="Times New Roman" w:hAnsi="Times New Roman" w:cs="Times New Roman"/>
          <w:sz w:val="24"/>
          <w:szCs w:val="24"/>
        </w:rPr>
        <w:t>WWW.scielo.cl.php?</w:t>
      </w:r>
      <w:proofErr w:type="gramStart"/>
      <w:r w:rsidRPr="00A34A00">
        <w:rPr>
          <w:rFonts w:ascii="Times New Roman" w:hAnsi="Times New Roman" w:cs="Times New Roman"/>
          <w:sz w:val="24"/>
          <w:szCs w:val="24"/>
        </w:rPr>
        <w:t>pid_s0718</w:t>
      </w:r>
      <w:proofErr w:type="gramEnd"/>
      <w:r w:rsidRPr="00A34A00">
        <w:rPr>
          <w:rFonts w:ascii="Times New Roman" w:hAnsi="Times New Roman" w:cs="Times New Roman"/>
          <w:sz w:val="24"/>
          <w:szCs w:val="24"/>
        </w:rPr>
        <w:t>-5200200800016&amp;script=</w:t>
      </w:r>
      <w:proofErr w:type="spellStart"/>
      <w:r w:rsidRPr="00A34A00">
        <w:rPr>
          <w:rFonts w:ascii="Times New Roman" w:hAnsi="Times New Roman" w:cs="Times New Roman"/>
          <w:sz w:val="24"/>
          <w:szCs w:val="24"/>
        </w:rPr>
        <w:t>sc-arttext</w:t>
      </w:r>
      <w:proofErr w:type="spellEnd"/>
      <w:r w:rsidR="008B5731">
        <w:rPr>
          <w:rFonts w:ascii="Times New Roman" w:hAnsi="Times New Roman" w:cs="Times New Roman"/>
          <w:sz w:val="24"/>
          <w:szCs w:val="24"/>
        </w:rPr>
        <w:t>&gt; Acesso em:14 fev. 2015.</w:t>
      </w:r>
    </w:p>
    <w:p w:rsidR="007F4A3D" w:rsidRPr="00336E6A" w:rsidRDefault="007F4A3D" w:rsidP="00286F4F">
      <w:pPr>
        <w:spacing w:after="0"/>
        <w:rPr>
          <w:rFonts w:ascii="Times New Roman" w:hAnsi="Times New Roman" w:cs="Times New Roman"/>
          <w:b/>
          <w:sz w:val="24"/>
          <w:szCs w:val="24"/>
        </w:rPr>
      </w:pPr>
    </w:p>
    <w:p w:rsidR="007F4A3D" w:rsidRDefault="008E5892" w:rsidP="00286F4F">
      <w:pPr>
        <w:spacing w:after="0"/>
        <w:rPr>
          <w:rFonts w:ascii="Times New Roman" w:hAnsi="Times New Roman" w:cs="Times New Roman"/>
          <w:sz w:val="24"/>
          <w:szCs w:val="24"/>
        </w:rPr>
      </w:pPr>
      <w:r w:rsidRPr="00336E6A">
        <w:rPr>
          <w:rFonts w:ascii="Times New Roman" w:hAnsi="Times New Roman" w:cs="Times New Roman"/>
          <w:b/>
          <w:sz w:val="24"/>
          <w:szCs w:val="24"/>
        </w:rPr>
        <w:t xml:space="preserve">ADPF e interrupção de gravidez de feto </w:t>
      </w:r>
      <w:proofErr w:type="spellStart"/>
      <w:r w:rsidRPr="00336E6A">
        <w:rPr>
          <w:rFonts w:ascii="Times New Roman" w:hAnsi="Times New Roman" w:cs="Times New Roman"/>
          <w:b/>
          <w:sz w:val="24"/>
          <w:szCs w:val="24"/>
        </w:rPr>
        <w:t>anencefalo</w:t>
      </w:r>
      <w:proofErr w:type="spellEnd"/>
      <w:r>
        <w:rPr>
          <w:rFonts w:ascii="Times New Roman" w:hAnsi="Times New Roman" w:cs="Times New Roman"/>
          <w:sz w:val="24"/>
          <w:szCs w:val="24"/>
        </w:rPr>
        <w:t>. Disponível em:</w:t>
      </w:r>
      <w:r w:rsidR="008B5731">
        <w:rPr>
          <w:rFonts w:ascii="Times New Roman" w:hAnsi="Times New Roman" w:cs="Times New Roman"/>
          <w:sz w:val="24"/>
          <w:szCs w:val="24"/>
        </w:rPr>
        <w:t>&lt;</w:t>
      </w:r>
      <w:hyperlink r:id="rId8" w:history="1">
        <w:r w:rsidR="008B5731" w:rsidRPr="008B5731">
          <w:rPr>
            <w:rStyle w:val="Hyperlink"/>
            <w:rFonts w:ascii="Times New Roman" w:hAnsi="Times New Roman" w:cs="Times New Roman"/>
            <w:color w:val="000000" w:themeColor="text1"/>
            <w:sz w:val="24"/>
            <w:szCs w:val="24"/>
            <w:u w:val="none"/>
          </w:rPr>
          <w:t>www.stf.jus.br/arquivo/informativo/documento/informativo661.htm</w:t>
        </w:r>
      </w:hyperlink>
      <w:r w:rsidR="008B5731">
        <w:rPr>
          <w:rFonts w:ascii="Times New Roman" w:hAnsi="Times New Roman" w:cs="Times New Roman"/>
          <w:sz w:val="24"/>
          <w:szCs w:val="24"/>
        </w:rPr>
        <w:t>.&gt;</w:t>
      </w:r>
      <w:proofErr w:type="gramStart"/>
      <w:r w:rsidR="008B5731">
        <w:rPr>
          <w:rFonts w:ascii="Times New Roman" w:hAnsi="Times New Roman" w:cs="Times New Roman"/>
          <w:sz w:val="24"/>
          <w:szCs w:val="24"/>
        </w:rPr>
        <w:t>.</w:t>
      </w:r>
      <w:proofErr w:type="gramEnd"/>
      <w:r w:rsidR="008B5731">
        <w:rPr>
          <w:rFonts w:ascii="Times New Roman" w:hAnsi="Times New Roman" w:cs="Times New Roman"/>
          <w:sz w:val="24"/>
          <w:szCs w:val="24"/>
        </w:rPr>
        <w:t>Acesso em:27 abr. 2015.</w:t>
      </w:r>
    </w:p>
    <w:p w:rsidR="00336E6A" w:rsidRDefault="00336E6A" w:rsidP="00286F4F">
      <w:pPr>
        <w:spacing w:after="0"/>
        <w:rPr>
          <w:rFonts w:ascii="Times New Roman" w:hAnsi="Times New Roman" w:cs="Times New Roman"/>
          <w:sz w:val="24"/>
          <w:szCs w:val="24"/>
        </w:rPr>
      </w:pPr>
    </w:p>
    <w:p w:rsidR="00336E6A" w:rsidRPr="00286F4F" w:rsidRDefault="00336E6A" w:rsidP="00286F4F">
      <w:pPr>
        <w:spacing w:after="0"/>
        <w:rPr>
          <w:rFonts w:ascii="Times New Roman" w:hAnsi="Times New Roman" w:cs="Times New Roman"/>
          <w:sz w:val="24"/>
          <w:szCs w:val="24"/>
        </w:rPr>
      </w:pPr>
      <w:r w:rsidRPr="00336E6A">
        <w:rPr>
          <w:rFonts w:ascii="Times New Roman" w:hAnsi="Times New Roman" w:cs="Times New Roman"/>
          <w:b/>
          <w:sz w:val="24"/>
          <w:szCs w:val="24"/>
        </w:rPr>
        <w:lastRenderedPageBreak/>
        <w:t xml:space="preserve">Supremo Tribunal </w:t>
      </w:r>
      <w:proofErr w:type="spellStart"/>
      <w:proofErr w:type="gramStart"/>
      <w:r w:rsidRPr="00336E6A">
        <w:rPr>
          <w:rFonts w:ascii="Times New Roman" w:hAnsi="Times New Roman" w:cs="Times New Roman"/>
          <w:b/>
          <w:sz w:val="24"/>
          <w:szCs w:val="24"/>
        </w:rPr>
        <w:t>Federal:</w:t>
      </w:r>
      <w:proofErr w:type="gramEnd"/>
      <w:r w:rsidRPr="00336E6A">
        <w:rPr>
          <w:rFonts w:ascii="Times New Roman" w:hAnsi="Times New Roman" w:cs="Times New Roman"/>
          <w:b/>
          <w:sz w:val="24"/>
          <w:szCs w:val="24"/>
        </w:rPr>
        <w:t>Arguição</w:t>
      </w:r>
      <w:proofErr w:type="spellEnd"/>
      <w:r w:rsidRPr="00336E6A">
        <w:rPr>
          <w:rFonts w:ascii="Times New Roman" w:hAnsi="Times New Roman" w:cs="Times New Roman"/>
          <w:b/>
          <w:sz w:val="24"/>
          <w:szCs w:val="24"/>
        </w:rPr>
        <w:t xml:space="preserve"> de Descumprimento de Preceito Fundamental 54</w:t>
      </w:r>
      <w:r>
        <w:rPr>
          <w:rFonts w:ascii="Times New Roman" w:hAnsi="Times New Roman" w:cs="Times New Roman"/>
          <w:sz w:val="24"/>
          <w:szCs w:val="24"/>
        </w:rPr>
        <w:t>.Disponível em:www.osconstitucionalistas.com.br/wp-content/uploads/acórdão-ADPF-54.pdf.</w:t>
      </w:r>
      <w:r w:rsidR="008B5731">
        <w:rPr>
          <w:rFonts w:ascii="Times New Roman" w:hAnsi="Times New Roman" w:cs="Times New Roman"/>
          <w:sz w:val="24"/>
          <w:szCs w:val="24"/>
        </w:rPr>
        <w:t>Acess</w:t>
      </w:r>
      <w:r>
        <w:rPr>
          <w:rFonts w:ascii="Times New Roman" w:hAnsi="Times New Roman" w:cs="Times New Roman"/>
          <w:sz w:val="24"/>
          <w:szCs w:val="24"/>
        </w:rPr>
        <w:t>o em:</w:t>
      </w:r>
      <w:r w:rsidR="008B5731">
        <w:rPr>
          <w:rFonts w:ascii="Times New Roman" w:hAnsi="Times New Roman" w:cs="Times New Roman"/>
          <w:sz w:val="24"/>
          <w:szCs w:val="24"/>
        </w:rPr>
        <w:t xml:space="preserve"> 27 abr. 2015</w:t>
      </w:r>
      <w:r>
        <w:rPr>
          <w:rFonts w:ascii="Times New Roman" w:hAnsi="Times New Roman" w:cs="Times New Roman"/>
          <w:sz w:val="24"/>
          <w:szCs w:val="24"/>
        </w:rPr>
        <w:t>.</w:t>
      </w:r>
    </w:p>
    <w:p w:rsidR="007F4A3D" w:rsidRPr="00286F4F" w:rsidRDefault="007F4A3D" w:rsidP="00286F4F">
      <w:pPr>
        <w:spacing w:after="0"/>
        <w:rPr>
          <w:rFonts w:ascii="Times New Roman" w:hAnsi="Times New Roman" w:cs="Times New Roman"/>
          <w:sz w:val="24"/>
          <w:szCs w:val="24"/>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7F4A3D" w:rsidRDefault="007F4A3D" w:rsidP="004954CD">
      <w:pPr>
        <w:spacing w:after="0"/>
        <w:rPr>
          <w:rFonts w:ascii="Times New Roman" w:hAnsi="Times New Roman" w:cs="Times New Roman"/>
        </w:rPr>
      </w:pPr>
    </w:p>
    <w:p w:rsidR="004954CD" w:rsidRPr="004954CD" w:rsidRDefault="004954CD" w:rsidP="004954CD">
      <w:pPr>
        <w:spacing w:after="0"/>
        <w:rPr>
          <w:rFonts w:ascii="Times New Roman" w:hAnsi="Times New Roman" w:cs="Times New Roman"/>
        </w:rPr>
      </w:pPr>
      <w:r>
        <w:rPr>
          <w:rFonts w:ascii="Times New Roman" w:hAnsi="Times New Roman" w:cs="Times New Roman"/>
        </w:rPr>
        <w:t xml:space="preserve"> </w:t>
      </w:r>
    </w:p>
    <w:sectPr w:rsidR="004954CD" w:rsidRPr="004954CD" w:rsidSect="004954CD">
      <w:headerReference w:type="default" r:id="rId9"/>
      <w:headerReference w:type="first" r:id="rId10"/>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353" w:rsidRDefault="00270353" w:rsidP="004954CD">
      <w:pPr>
        <w:spacing w:after="0" w:line="240" w:lineRule="auto"/>
      </w:pPr>
      <w:r>
        <w:separator/>
      </w:r>
    </w:p>
  </w:endnote>
  <w:endnote w:type="continuationSeparator" w:id="0">
    <w:p w:rsidR="00270353" w:rsidRDefault="00270353" w:rsidP="00495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353" w:rsidRDefault="00270353" w:rsidP="004954CD">
      <w:pPr>
        <w:spacing w:after="0" w:line="240" w:lineRule="auto"/>
      </w:pPr>
      <w:r>
        <w:separator/>
      </w:r>
    </w:p>
  </w:footnote>
  <w:footnote w:type="continuationSeparator" w:id="0">
    <w:p w:rsidR="00270353" w:rsidRDefault="00270353" w:rsidP="00495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4CD" w:rsidRDefault="004954CD">
    <w:pPr>
      <w:pStyle w:val="Cabealho"/>
    </w:pPr>
    <w:r>
      <w:t xml:space="preserve">           </w:t>
    </w:r>
    <w:r w:rsidR="009C46A8">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5D5" w:rsidRDefault="006E35D5" w:rsidP="006E35D5">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                              </w:t>
    </w:r>
    <w:r w:rsidR="00CB1376">
      <w:rPr>
        <w:rFonts w:ascii="Arial" w:hAnsi="Arial" w:cs="Arial"/>
        <w:b/>
        <w:bCs/>
        <w:sz w:val="24"/>
        <w:szCs w:val="24"/>
      </w:rPr>
      <w:t xml:space="preserve">    </w:t>
    </w:r>
    <w:r>
      <w:rPr>
        <w:rFonts w:ascii="Arial" w:hAnsi="Arial" w:cs="Arial"/>
        <w:b/>
        <w:bCs/>
        <w:sz w:val="24"/>
        <w:szCs w:val="24"/>
      </w:rPr>
      <w:t xml:space="preserve"> </w:t>
    </w:r>
  </w:p>
  <w:p w:rsidR="006E35D5" w:rsidRDefault="006E35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54CD"/>
    <w:rsid w:val="0009395E"/>
    <w:rsid w:val="000C3CB6"/>
    <w:rsid w:val="000F034E"/>
    <w:rsid w:val="000F73D5"/>
    <w:rsid w:val="001358EE"/>
    <w:rsid w:val="00135A15"/>
    <w:rsid w:val="00165DDF"/>
    <w:rsid w:val="001E6668"/>
    <w:rsid w:val="00257F3D"/>
    <w:rsid w:val="00270353"/>
    <w:rsid w:val="00280712"/>
    <w:rsid w:val="00286F4F"/>
    <w:rsid w:val="002A68AC"/>
    <w:rsid w:val="0031617D"/>
    <w:rsid w:val="0031686C"/>
    <w:rsid w:val="00336E6A"/>
    <w:rsid w:val="0038423C"/>
    <w:rsid w:val="00384A3E"/>
    <w:rsid w:val="003A72E3"/>
    <w:rsid w:val="003A771B"/>
    <w:rsid w:val="003B052C"/>
    <w:rsid w:val="003D51E3"/>
    <w:rsid w:val="00434E55"/>
    <w:rsid w:val="004954CD"/>
    <w:rsid w:val="00506139"/>
    <w:rsid w:val="005122F5"/>
    <w:rsid w:val="00526417"/>
    <w:rsid w:val="00547018"/>
    <w:rsid w:val="00586E63"/>
    <w:rsid w:val="00596CF7"/>
    <w:rsid w:val="00642C49"/>
    <w:rsid w:val="00686CB8"/>
    <w:rsid w:val="006E35D5"/>
    <w:rsid w:val="006F0F8D"/>
    <w:rsid w:val="00726BA9"/>
    <w:rsid w:val="007D44B7"/>
    <w:rsid w:val="007F4A3D"/>
    <w:rsid w:val="007F57AA"/>
    <w:rsid w:val="007F673C"/>
    <w:rsid w:val="0085099A"/>
    <w:rsid w:val="00850BAF"/>
    <w:rsid w:val="008A3F47"/>
    <w:rsid w:val="008B367E"/>
    <w:rsid w:val="008B5731"/>
    <w:rsid w:val="008C46F4"/>
    <w:rsid w:val="008E5892"/>
    <w:rsid w:val="008F75E8"/>
    <w:rsid w:val="009A03C4"/>
    <w:rsid w:val="009A1F87"/>
    <w:rsid w:val="009C46A8"/>
    <w:rsid w:val="00A1213D"/>
    <w:rsid w:val="00A12BDD"/>
    <w:rsid w:val="00A34A00"/>
    <w:rsid w:val="00A40A62"/>
    <w:rsid w:val="00A52C08"/>
    <w:rsid w:val="00B50082"/>
    <w:rsid w:val="00CB1376"/>
    <w:rsid w:val="00D56AC2"/>
    <w:rsid w:val="00D7379C"/>
    <w:rsid w:val="00DD559E"/>
    <w:rsid w:val="00E40CBA"/>
    <w:rsid w:val="00E42E39"/>
    <w:rsid w:val="00E661C6"/>
    <w:rsid w:val="00E934A3"/>
    <w:rsid w:val="00F06323"/>
    <w:rsid w:val="00F32BC4"/>
    <w:rsid w:val="00F81682"/>
    <w:rsid w:val="00F94D24"/>
    <w:rsid w:val="00FA15BA"/>
    <w:rsid w:val="00FA69A1"/>
    <w:rsid w:val="00FC021C"/>
    <w:rsid w:val="00FF38D6"/>
    <w:rsid w:val="00FF38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C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954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54CD"/>
  </w:style>
  <w:style w:type="paragraph" w:styleId="Rodap">
    <w:name w:val="footer"/>
    <w:basedOn w:val="Normal"/>
    <w:link w:val="RodapChar"/>
    <w:uiPriority w:val="99"/>
    <w:unhideWhenUsed/>
    <w:rsid w:val="004954CD"/>
    <w:pPr>
      <w:tabs>
        <w:tab w:val="center" w:pos="4252"/>
        <w:tab w:val="right" w:pos="8504"/>
      </w:tabs>
      <w:spacing w:after="0" w:line="240" w:lineRule="auto"/>
    </w:pPr>
  </w:style>
  <w:style w:type="character" w:customStyle="1" w:styleId="RodapChar">
    <w:name w:val="Rodapé Char"/>
    <w:basedOn w:val="Fontepargpadro"/>
    <w:link w:val="Rodap"/>
    <w:uiPriority w:val="99"/>
    <w:rsid w:val="004954CD"/>
  </w:style>
  <w:style w:type="paragraph" w:styleId="Textodebalo">
    <w:name w:val="Balloon Text"/>
    <w:basedOn w:val="Normal"/>
    <w:link w:val="TextodebaloChar"/>
    <w:uiPriority w:val="99"/>
    <w:semiHidden/>
    <w:unhideWhenUsed/>
    <w:rsid w:val="004954C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954CD"/>
    <w:rPr>
      <w:rFonts w:ascii="Tahoma" w:hAnsi="Tahoma" w:cs="Tahoma"/>
      <w:sz w:val="16"/>
      <w:szCs w:val="16"/>
    </w:rPr>
  </w:style>
  <w:style w:type="character" w:styleId="Hyperlink">
    <w:name w:val="Hyperlink"/>
    <w:basedOn w:val="Fontepargpadro"/>
    <w:uiPriority w:val="99"/>
    <w:unhideWhenUsed/>
    <w:rsid w:val="00286F4F"/>
    <w:rPr>
      <w:color w:val="0000FF" w:themeColor="hyperlink"/>
      <w:u w:val="single"/>
    </w:rPr>
  </w:style>
  <w:style w:type="character" w:customStyle="1" w:styleId="apple-converted-space">
    <w:name w:val="apple-converted-space"/>
    <w:basedOn w:val="Fontepargpadro"/>
    <w:rsid w:val="00A52C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0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f.jus.br/arquivo/informativo/documento/informativo661.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7EABD-9DAD-4972-8C4A-A8B8D8390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11</Pages>
  <Words>3733</Words>
  <Characters>20161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dc:creator>
  <cp:lastModifiedBy>karoline Costa</cp:lastModifiedBy>
  <cp:revision>54</cp:revision>
  <dcterms:created xsi:type="dcterms:W3CDTF">2014-04-24T04:16:00Z</dcterms:created>
  <dcterms:modified xsi:type="dcterms:W3CDTF">2018-06-07T01:43:00Z</dcterms:modified>
</cp:coreProperties>
</file>