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FD" w:rsidRDefault="001449FD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9FD">
        <w:rPr>
          <w:rFonts w:ascii="Times New Roman" w:hAnsi="Times New Roman" w:cs="Times New Roman"/>
          <w:sz w:val="28"/>
          <w:szCs w:val="28"/>
        </w:rPr>
        <w:t xml:space="preserve">UNIESP </w:t>
      </w:r>
    </w:p>
    <w:p w:rsidR="001449FD" w:rsidRDefault="001449FD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DISCIPLINA </w:t>
      </w:r>
      <w:r w:rsidRPr="001449FD">
        <w:rPr>
          <w:rFonts w:ascii="Times New Roman" w:hAnsi="Times New Roman" w:cs="Times New Roman"/>
          <w:sz w:val="28"/>
          <w:szCs w:val="28"/>
        </w:rPr>
        <w:t xml:space="preserve">Inclusão dos portadores de necessidades especiais </w:t>
      </w:r>
    </w:p>
    <w:p w:rsidR="001449FD" w:rsidRDefault="001449FD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9FD">
        <w:rPr>
          <w:rFonts w:ascii="Times New Roman" w:hAnsi="Times New Roman" w:cs="Times New Roman"/>
          <w:sz w:val="28"/>
          <w:szCs w:val="28"/>
        </w:rPr>
        <w:t>Professor Me. Ciro José Toaldo</w:t>
      </w:r>
      <w:proofErr w:type="gramStart"/>
      <w:r w:rsidRPr="001449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49FD" w:rsidRDefault="001449FD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F</w:t>
      </w:r>
      <w:r w:rsidRPr="001449FD">
        <w:rPr>
          <w:rFonts w:ascii="Times New Roman" w:hAnsi="Times New Roman" w:cs="Times New Roman"/>
          <w:sz w:val="28"/>
          <w:szCs w:val="28"/>
        </w:rPr>
        <w:t xml:space="preserve">ilme “Meu Pé Esquerdo” </w:t>
      </w:r>
    </w:p>
    <w:p w:rsidR="001449FD" w:rsidRDefault="001449FD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 disciplina busca levar os acadêmicos a refletir sobre a importância da inclusão dos portadores de necessidades especiais, especialmente para o meio escolar, mas também para a sociedade como um todo.</w:t>
      </w:r>
    </w:p>
    <w:p w:rsidR="001449FD" w:rsidRDefault="001449FD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trabalho com este filme deve promover a reflexão, a forma com a família encarra a questão do portador de necessidades, bem como o comportamento da sociedade como um todo, enfim, um bom documento para se debater a questão central de nossa disciplina.</w:t>
      </w:r>
    </w:p>
    <w:p w:rsidR="001449FD" w:rsidRDefault="001449FD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Sucintamente sobre o filme: o personagem </w:t>
      </w:r>
      <w:proofErr w:type="spellStart"/>
      <w:r w:rsidRPr="001449FD">
        <w:rPr>
          <w:rFonts w:ascii="Times New Roman" w:hAnsi="Times New Roman" w:cs="Times New Roman"/>
          <w:sz w:val="28"/>
          <w:szCs w:val="28"/>
        </w:rPr>
        <w:t>Christy</w:t>
      </w:r>
      <w:proofErr w:type="spellEnd"/>
      <w:r w:rsidRPr="001449FD">
        <w:rPr>
          <w:rFonts w:ascii="Times New Roman" w:hAnsi="Times New Roman" w:cs="Times New Roman"/>
          <w:sz w:val="28"/>
          <w:szCs w:val="28"/>
        </w:rPr>
        <w:t xml:space="preserve"> nasce com paralisia cereb</w:t>
      </w:r>
      <w:r>
        <w:rPr>
          <w:rFonts w:ascii="Times New Roman" w:hAnsi="Times New Roman" w:cs="Times New Roman"/>
          <w:sz w:val="28"/>
          <w:szCs w:val="28"/>
        </w:rPr>
        <w:t xml:space="preserve">ral e com limitações na </w:t>
      </w:r>
      <w:r w:rsidRPr="001449FD">
        <w:rPr>
          <w:rFonts w:ascii="Times New Roman" w:hAnsi="Times New Roman" w:cs="Times New Roman"/>
          <w:sz w:val="28"/>
          <w:szCs w:val="28"/>
        </w:rPr>
        <w:t>fala, motricidade bi manual unilateral da perna direita e dificuldade</w:t>
      </w:r>
      <w:r>
        <w:rPr>
          <w:rFonts w:ascii="Times New Roman" w:hAnsi="Times New Roman" w:cs="Times New Roman"/>
          <w:sz w:val="28"/>
          <w:szCs w:val="28"/>
        </w:rPr>
        <w:t xml:space="preserve"> para conter a coluna cervical e sua cabeça balança o tempo todo</w:t>
      </w:r>
      <w:r w:rsidRPr="001449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9FD" w:rsidRDefault="001449FD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Mas ele </w:t>
      </w:r>
      <w:r w:rsidRPr="001449FD">
        <w:rPr>
          <w:rFonts w:ascii="Times New Roman" w:hAnsi="Times New Roman" w:cs="Times New Roman"/>
          <w:sz w:val="28"/>
          <w:szCs w:val="28"/>
        </w:rPr>
        <w:t>não teve seus aspectos cognitivos afetados</w:t>
      </w:r>
      <w:r>
        <w:rPr>
          <w:rFonts w:ascii="Times New Roman" w:hAnsi="Times New Roman" w:cs="Times New Roman"/>
          <w:sz w:val="28"/>
          <w:szCs w:val="28"/>
        </w:rPr>
        <w:t xml:space="preserve">: este jovem </w:t>
      </w:r>
      <w:r w:rsidRPr="001449FD">
        <w:rPr>
          <w:rFonts w:ascii="Times New Roman" w:hAnsi="Times New Roman" w:cs="Times New Roman"/>
          <w:sz w:val="28"/>
          <w:szCs w:val="28"/>
        </w:rPr>
        <w:t>era</w:t>
      </w:r>
      <w:r>
        <w:rPr>
          <w:rFonts w:ascii="Times New Roman" w:hAnsi="Times New Roman" w:cs="Times New Roman"/>
          <w:sz w:val="28"/>
          <w:szCs w:val="28"/>
        </w:rPr>
        <w:t xml:space="preserve"> muito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9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449FD">
        <w:rPr>
          <w:rFonts w:ascii="Times New Roman" w:hAnsi="Times New Roman" w:cs="Times New Roman"/>
          <w:sz w:val="28"/>
          <w:szCs w:val="28"/>
        </w:rPr>
        <w:t xml:space="preserve">inteligente, </w:t>
      </w:r>
      <w:r>
        <w:rPr>
          <w:rFonts w:ascii="Times New Roman" w:hAnsi="Times New Roman" w:cs="Times New Roman"/>
          <w:sz w:val="28"/>
          <w:szCs w:val="28"/>
        </w:rPr>
        <w:t>com uma criatividade excepcional</w:t>
      </w:r>
      <w:r w:rsidRPr="001449FD">
        <w:rPr>
          <w:rFonts w:ascii="Times New Roman" w:hAnsi="Times New Roman" w:cs="Times New Roman"/>
          <w:sz w:val="28"/>
          <w:szCs w:val="28"/>
        </w:rPr>
        <w:t xml:space="preserve"> e </w:t>
      </w:r>
      <w:r>
        <w:rPr>
          <w:rFonts w:ascii="Times New Roman" w:hAnsi="Times New Roman" w:cs="Times New Roman"/>
          <w:sz w:val="28"/>
          <w:szCs w:val="28"/>
        </w:rPr>
        <w:t xml:space="preserve">também era um grande </w:t>
      </w:r>
      <w:r w:rsidRPr="001449FD">
        <w:rPr>
          <w:rFonts w:ascii="Times New Roman" w:hAnsi="Times New Roman" w:cs="Times New Roman"/>
          <w:sz w:val="28"/>
          <w:szCs w:val="28"/>
        </w:rPr>
        <w:t xml:space="preserve">empreendedor. </w:t>
      </w:r>
    </w:p>
    <w:p w:rsidR="001449FD" w:rsidRDefault="001449FD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Assistir ao filme para que possamos promover um bom debate em sala de aula, o debate consistirá com o seguinte roteiro: (trazer rascunhadas estas perguntas, para que tenhamos êxito em nossa discussão da próxima aula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20176" w:rsidRDefault="00D20176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Assista ao filme fazendo um paralelo </w:t>
      </w:r>
      <w:r w:rsidR="001449FD" w:rsidRPr="001449FD">
        <w:rPr>
          <w:rFonts w:ascii="Times New Roman" w:hAnsi="Times New Roman" w:cs="Times New Roman"/>
          <w:sz w:val="28"/>
          <w:szCs w:val="28"/>
        </w:rPr>
        <w:t>acerca do protagonista do filme enfocando</w:t>
      </w:r>
      <w:r>
        <w:rPr>
          <w:rFonts w:ascii="Times New Roman" w:hAnsi="Times New Roman" w:cs="Times New Roman"/>
          <w:sz w:val="28"/>
          <w:szCs w:val="28"/>
        </w:rPr>
        <w:t>, os seguintes aspectos</w:t>
      </w:r>
      <w:r w:rsidR="001449FD" w:rsidRPr="001449FD">
        <w:rPr>
          <w:rFonts w:ascii="Times New Roman" w:hAnsi="Times New Roman" w:cs="Times New Roman"/>
          <w:sz w:val="28"/>
          <w:szCs w:val="28"/>
        </w:rPr>
        <w:t>:</w:t>
      </w:r>
    </w:p>
    <w:p w:rsidR="00D20176" w:rsidRDefault="001449FD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9FD">
        <w:rPr>
          <w:rFonts w:ascii="Times New Roman" w:hAnsi="Times New Roman" w:cs="Times New Roman"/>
          <w:sz w:val="28"/>
          <w:szCs w:val="28"/>
        </w:rPr>
        <w:t xml:space="preserve">1. Importância da mãe para o desenvolvimento de </w:t>
      </w:r>
      <w:proofErr w:type="spellStart"/>
      <w:r w:rsidRPr="001449FD">
        <w:rPr>
          <w:rFonts w:ascii="Times New Roman" w:hAnsi="Times New Roman" w:cs="Times New Roman"/>
          <w:sz w:val="28"/>
          <w:szCs w:val="28"/>
        </w:rPr>
        <w:t>Christy</w:t>
      </w:r>
      <w:proofErr w:type="spellEnd"/>
      <w:r w:rsidRPr="001449F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0176" w:rsidRDefault="001449FD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9FD">
        <w:rPr>
          <w:rFonts w:ascii="Times New Roman" w:hAnsi="Times New Roman" w:cs="Times New Roman"/>
          <w:sz w:val="28"/>
          <w:szCs w:val="28"/>
        </w:rPr>
        <w:t xml:space="preserve">2. Importância dos irmãos para o desenvolvimento de </w:t>
      </w:r>
      <w:proofErr w:type="spellStart"/>
      <w:r w:rsidRPr="001449FD">
        <w:rPr>
          <w:rFonts w:ascii="Times New Roman" w:hAnsi="Times New Roman" w:cs="Times New Roman"/>
          <w:sz w:val="28"/>
          <w:szCs w:val="28"/>
        </w:rPr>
        <w:t>Christy</w:t>
      </w:r>
      <w:proofErr w:type="spellEnd"/>
      <w:r w:rsidRPr="001449FD">
        <w:rPr>
          <w:rFonts w:ascii="Times New Roman" w:hAnsi="Times New Roman" w:cs="Times New Roman"/>
          <w:sz w:val="28"/>
          <w:szCs w:val="28"/>
        </w:rPr>
        <w:t>;</w:t>
      </w:r>
    </w:p>
    <w:p w:rsidR="00D20176" w:rsidRDefault="00D20176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Papel do pai na vida deste protagonista;</w:t>
      </w:r>
    </w:p>
    <w:p w:rsidR="00D20176" w:rsidRDefault="00D20176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49FD" w:rsidRPr="001449FD">
        <w:rPr>
          <w:rFonts w:ascii="Times New Roman" w:hAnsi="Times New Roman" w:cs="Times New Roman"/>
          <w:sz w:val="28"/>
          <w:szCs w:val="28"/>
        </w:rPr>
        <w:t xml:space="preserve"> O que, provavelmente, teria ocorrido a </w:t>
      </w:r>
      <w:proofErr w:type="spellStart"/>
      <w:r w:rsidR="001449FD" w:rsidRPr="001449FD">
        <w:rPr>
          <w:rFonts w:ascii="Times New Roman" w:hAnsi="Times New Roman" w:cs="Times New Roman"/>
          <w:sz w:val="28"/>
          <w:szCs w:val="28"/>
        </w:rPr>
        <w:t>Christy</w:t>
      </w:r>
      <w:proofErr w:type="spellEnd"/>
      <w:r w:rsidR="001449FD" w:rsidRPr="001449FD">
        <w:rPr>
          <w:rFonts w:ascii="Times New Roman" w:hAnsi="Times New Roman" w:cs="Times New Roman"/>
          <w:sz w:val="28"/>
          <w:szCs w:val="28"/>
        </w:rPr>
        <w:t xml:space="preserve"> se todos tivessem tido a mesma reação que o pai teve no início do filme?   </w:t>
      </w:r>
    </w:p>
    <w:p w:rsidR="00D20176" w:rsidRDefault="00D20176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1449FD" w:rsidRPr="001449FD">
        <w:rPr>
          <w:rFonts w:ascii="Times New Roman" w:hAnsi="Times New Roman" w:cs="Times New Roman"/>
          <w:sz w:val="28"/>
          <w:szCs w:val="28"/>
        </w:rPr>
        <w:t xml:space="preserve"> Aquela senhora que cuidou de </w:t>
      </w:r>
      <w:proofErr w:type="spellStart"/>
      <w:r w:rsidR="001449FD" w:rsidRPr="001449FD">
        <w:rPr>
          <w:rFonts w:ascii="Times New Roman" w:hAnsi="Times New Roman" w:cs="Times New Roman"/>
          <w:sz w:val="28"/>
          <w:szCs w:val="28"/>
        </w:rPr>
        <w:t>Christy</w:t>
      </w:r>
      <w:proofErr w:type="spellEnd"/>
      <w:r w:rsidR="001449FD" w:rsidRPr="001449FD">
        <w:rPr>
          <w:rFonts w:ascii="Times New Roman" w:hAnsi="Times New Roman" w:cs="Times New Roman"/>
          <w:sz w:val="28"/>
          <w:szCs w:val="28"/>
        </w:rPr>
        <w:t xml:space="preserve"> no início do filme quando sua mãe foi para o hospital poderia servir de exemplo do preconceito a que os portadores de necessidades especiais estão sujeitos?</w:t>
      </w:r>
      <w:r>
        <w:rPr>
          <w:rFonts w:ascii="Times New Roman" w:hAnsi="Times New Roman" w:cs="Times New Roman"/>
          <w:sz w:val="28"/>
          <w:szCs w:val="28"/>
        </w:rPr>
        <w:t xml:space="preserve"> Sim ou não, justificar sua </w:t>
      </w:r>
      <w:r w:rsidR="001449FD" w:rsidRPr="001449FD">
        <w:rPr>
          <w:rFonts w:ascii="Times New Roman" w:hAnsi="Times New Roman" w:cs="Times New Roman"/>
          <w:sz w:val="28"/>
          <w:szCs w:val="28"/>
        </w:rPr>
        <w:t>resposta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0176" w:rsidRDefault="00D20176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Quais foram os maiores obstáculos do protagonista para ter seu objetivo alcançado?</w:t>
      </w:r>
    </w:p>
    <w:p w:rsidR="00D20176" w:rsidRDefault="00D20176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Refletir sobre o protagonista do filme, suas dificuldades e como deve ser a vida de tantos portadores de necessidades na atual sociedade.</w:t>
      </w:r>
    </w:p>
    <w:p w:rsidR="00D20176" w:rsidRDefault="00D20176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Procure conversar com alguém que é portador de necessidade e converse com ele sobre o filme, pedindo para ele quais são as maiores dificuldades que ele enfrenta em relação à sociedade. </w:t>
      </w:r>
    </w:p>
    <w:p w:rsidR="00D20176" w:rsidRDefault="00D20176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O protagonista foi exitoso no final do filme? Relate sobre esta questão.</w:t>
      </w:r>
    </w:p>
    <w:p w:rsidR="001449FD" w:rsidRPr="001449FD" w:rsidRDefault="00D20176" w:rsidP="0014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10.</w:t>
      </w:r>
      <w:proofErr w:type="gramEnd"/>
      <w:r w:rsidR="001449FD" w:rsidRPr="001449FD">
        <w:rPr>
          <w:rFonts w:ascii="Times New Roman" w:hAnsi="Times New Roman" w:cs="Times New Roman"/>
          <w:sz w:val="28"/>
          <w:szCs w:val="28"/>
        </w:rPr>
        <w:t>Cite um ponto do filme que você achou importante quando estabelecemos um paralelo com a situação de inclusão escolar e que não esteja contemplado nas questões já respondidas.</w:t>
      </w:r>
      <w:bookmarkStart w:id="0" w:name="_GoBack"/>
      <w:bookmarkEnd w:id="0"/>
    </w:p>
    <w:p w:rsidR="000C02E1" w:rsidRPr="001449FD" w:rsidRDefault="000C02E1" w:rsidP="001449FD">
      <w:pPr>
        <w:spacing w:after="0" w:line="360" w:lineRule="auto"/>
        <w:contextualSpacing/>
        <w:jc w:val="both"/>
        <w:rPr>
          <w:sz w:val="28"/>
          <w:szCs w:val="28"/>
        </w:rPr>
      </w:pPr>
    </w:p>
    <w:sectPr w:rsidR="000C02E1" w:rsidRPr="00144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FD"/>
    <w:rsid w:val="000C02E1"/>
    <w:rsid w:val="001449FD"/>
    <w:rsid w:val="00D2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2018-06-04T12:08:00Z</dcterms:created>
  <dcterms:modified xsi:type="dcterms:W3CDTF">2018-06-04T12:26:00Z</dcterms:modified>
</cp:coreProperties>
</file>