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D2" w:rsidRDefault="007538D2" w:rsidP="007538D2">
      <w:pPr>
        <w:pStyle w:val="Ttulo"/>
        <w:spacing w:line="360" w:lineRule="auto"/>
        <w:ind w:firstLine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PROJETO POLÍTICO PEDAGÓGICO </w:t>
      </w:r>
    </w:p>
    <w:p w:rsidR="007538D2" w:rsidRDefault="007538D2" w:rsidP="007538D2">
      <w:pPr>
        <w:pStyle w:val="Ttulo"/>
        <w:spacing w:line="360" w:lineRule="auto"/>
        <w:ind w:firstLine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PARTE DOS OBJETIVOS – POLITICAS E ESTRATÉGICAS </w:t>
      </w:r>
    </w:p>
    <w:p w:rsidR="007538D2" w:rsidRDefault="007538D2" w:rsidP="007538D2">
      <w:pPr>
        <w:pStyle w:val="Ttulo"/>
        <w:spacing w:line="360" w:lineRule="auto"/>
        <w:ind w:firstLine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EMEIEF VEREADOR ODÉRCIO NUNES DE MATOS </w:t>
      </w:r>
    </w:p>
    <w:p w:rsidR="007538D2" w:rsidRDefault="007538D2" w:rsidP="007538D2">
      <w:pPr>
        <w:pStyle w:val="Ttulo"/>
        <w:spacing w:line="360" w:lineRule="auto"/>
        <w:ind w:firstLine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PROFESSOR CIRO TOALDO </w:t>
      </w:r>
    </w:p>
    <w:p w:rsidR="007538D2" w:rsidRDefault="007538D2" w:rsidP="007538D2">
      <w:pPr>
        <w:pStyle w:val="Ttulo"/>
        <w:spacing w:line="360" w:lineRule="auto"/>
        <w:ind w:firstLine="708"/>
        <w:jc w:val="left"/>
        <w:rPr>
          <w:rFonts w:ascii="Times New Roman" w:hAnsi="Times New Roman"/>
          <w:sz w:val="24"/>
        </w:rPr>
      </w:pPr>
    </w:p>
    <w:p w:rsidR="007538D2" w:rsidRDefault="007538D2" w:rsidP="007538D2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OBJETIVOS</w:t>
      </w:r>
    </w:p>
    <w:p w:rsidR="007538D2" w:rsidRDefault="007538D2" w:rsidP="007538D2">
      <w:pPr>
        <w:spacing w:line="360" w:lineRule="auto"/>
        <w:jc w:val="both"/>
        <w:rPr>
          <w:b/>
          <w:sz w:val="24"/>
        </w:rPr>
      </w:pP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Estimular o conhecimento e a vivência da Educação para o crescimento real do aluno.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Criar momentos de reflexão, estudo, avaliações do P.P.P. a fim de despertar o interesse de todos os segmentos da comunidade escolar.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Intensificar as parcerias com segmentos sociais desenvolvendo a consciência crítica do educando.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Oportunizar a participação dos professores e administrativos ativamente em encontros, cursos de atualização e seminários, para maior embasamento teórico em prol do processo educativo.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Favorecer a integração família-escola, visando a </w:t>
      </w:r>
      <w:proofErr w:type="spellStart"/>
      <w:proofErr w:type="gramStart"/>
      <w:r>
        <w:rPr>
          <w:sz w:val="24"/>
        </w:rPr>
        <w:t>co-responsabilidade</w:t>
      </w:r>
      <w:proofErr w:type="spellEnd"/>
      <w:proofErr w:type="gramEnd"/>
      <w:r>
        <w:rPr>
          <w:sz w:val="24"/>
        </w:rPr>
        <w:t xml:space="preserve"> no processo educativo.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Divulgar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comunidade escolar, a função do Grêmio Estudantil.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Continuar estimulando as relações de forma harmônica entre todos para maior entrosamento escolar.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Proporcionar envolvimento consciente dos educadores, tornando-os agente de </w:t>
      </w:r>
      <w:proofErr w:type="spellStart"/>
      <w:r>
        <w:rPr>
          <w:sz w:val="24"/>
        </w:rPr>
        <w:t>tranformação</w:t>
      </w:r>
      <w:proofErr w:type="spellEnd"/>
      <w:r>
        <w:rPr>
          <w:sz w:val="24"/>
        </w:rPr>
        <w:t>, desempenhando, assim o papel de verdadeiro cidadão.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Estimular o conhecimento dos valores morais, cívicos, éticos, culturais e religiosos para o crescimento da justiça, liberdade e fraternidade.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Incentivar a </w:t>
      </w:r>
      <w:proofErr w:type="spellStart"/>
      <w:proofErr w:type="gramStart"/>
      <w:r>
        <w:rPr>
          <w:sz w:val="24"/>
        </w:rPr>
        <w:t>auto-avaliação</w:t>
      </w:r>
      <w:proofErr w:type="spellEnd"/>
      <w:proofErr w:type="gramEnd"/>
      <w:r>
        <w:rPr>
          <w:sz w:val="24"/>
        </w:rPr>
        <w:t xml:space="preserve"> contínua.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Intensificar o envolvimento do aluno de forma a conscientizá-lo da importância do seu aprendizado.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Favorecer a melhoria do processo avaliativo e </w:t>
      </w:r>
      <w:proofErr w:type="spellStart"/>
      <w:proofErr w:type="gramStart"/>
      <w:r>
        <w:rPr>
          <w:sz w:val="24"/>
        </w:rPr>
        <w:t>auto-avaliativo</w:t>
      </w:r>
      <w:proofErr w:type="spellEnd"/>
      <w:proofErr w:type="gramEnd"/>
      <w:r>
        <w:rPr>
          <w:sz w:val="24"/>
        </w:rPr>
        <w:t xml:space="preserve"> através dos conselhos de classe.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Promover o atendimento individualizado considerando e respeitando as diferenças e o ritmo próprio de cada educando.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Promover o atendimento ao aluno portador de necessidades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especiais, para o desenvolvimento de suas potencialidades, dentro de sua capacidade, adaptando ao convívio escolar.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Promover estudos dos parâmetros Curriculares da Educação Infantil, provocando ações concretas, garantindo melhores resultados.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Promover estudos e ações visando combater permanentemente a evasão e a repetência, com isso diminuir os índices e alcançar um ensino de qualidade.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Fazer valer a interdisciplinaridade dos conteúdos tornando-os mais significativos a fim de promover a transformação do meio em que vive.</w:t>
      </w:r>
    </w:p>
    <w:p w:rsidR="007538D2" w:rsidRDefault="007538D2" w:rsidP="007538D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Abrir espaço para a participação de todos na tomada de decisões emitindo </w:t>
      </w:r>
      <w:proofErr w:type="spellStart"/>
      <w:r>
        <w:rPr>
          <w:sz w:val="24"/>
        </w:rPr>
        <w:t>idéias</w:t>
      </w:r>
      <w:proofErr w:type="spellEnd"/>
      <w:r>
        <w:rPr>
          <w:sz w:val="24"/>
        </w:rPr>
        <w:t xml:space="preserve"> e opiniões em prol das mudanças e transformações.</w:t>
      </w:r>
    </w:p>
    <w:p w:rsidR="007538D2" w:rsidRDefault="007538D2" w:rsidP="007538D2">
      <w:pPr>
        <w:pStyle w:val="Ttulo6"/>
        <w:jc w:val="left"/>
        <w:rPr>
          <w:b w:val="0"/>
        </w:rPr>
      </w:pPr>
    </w:p>
    <w:p w:rsidR="007538D2" w:rsidRDefault="007538D2" w:rsidP="007538D2">
      <w:pPr>
        <w:pStyle w:val="Ttulo6"/>
        <w:jc w:val="left"/>
      </w:pPr>
      <w:r>
        <w:t>POLÍTICAS</w:t>
      </w:r>
    </w:p>
    <w:p w:rsidR="007538D2" w:rsidRDefault="007538D2" w:rsidP="007538D2">
      <w:pPr>
        <w:spacing w:line="360" w:lineRule="auto"/>
        <w:jc w:val="both"/>
        <w:rPr>
          <w:b/>
          <w:sz w:val="24"/>
        </w:rPr>
      </w:pPr>
    </w:p>
    <w:p w:rsidR="007538D2" w:rsidRDefault="007538D2" w:rsidP="007538D2">
      <w:pPr>
        <w:spacing w:line="360" w:lineRule="auto"/>
        <w:jc w:val="both"/>
        <w:rPr>
          <w:b/>
          <w:sz w:val="24"/>
        </w:rPr>
      </w:pPr>
    </w:p>
    <w:p w:rsidR="007538D2" w:rsidRDefault="007538D2" w:rsidP="007538D2">
      <w:pPr>
        <w:spacing w:line="360" w:lineRule="auto"/>
        <w:jc w:val="both"/>
        <w:rPr>
          <w:b/>
          <w:sz w:val="24"/>
        </w:rPr>
      </w:pP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Que o envolvimento efetivo de todos os segmentos promova o crescimento pessoal e a formação de um cidadão íntegro.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Que todos os segmentos da Escola venham incorporar com compromisso e responsabilidade o </w:t>
      </w:r>
      <w:proofErr w:type="gramStart"/>
      <w:r>
        <w:rPr>
          <w:sz w:val="24"/>
        </w:rPr>
        <w:t>P.P.</w:t>
      </w:r>
      <w:proofErr w:type="gramEnd"/>
      <w:r>
        <w:rPr>
          <w:sz w:val="24"/>
        </w:rPr>
        <w:t>P, opinando e lutando pela a concretização do mesmo.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Que as parcerias com a sociedade sejam fortalecidas, pois uma escola aberta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comunidade, terá apoio na resolução de suas dificuldades.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Que a participação em encontros, cursos de capacitação e seminários favoreça a aquisição de conhecimentos e aprimoramento de técnicas e métodos;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Que a participação dos pais na escola fortaleça seu envolvimento na Educação Escolar de seus filhos.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Que a função, as características e desenvolvimento das atividades do grêmio estejam </w:t>
      </w:r>
      <w:proofErr w:type="gramStart"/>
      <w:r>
        <w:rPr>
          <w:sz w:val="24"/>
        </w:rPr>
        <w:t>claras a toda comunidade</w:t>
      </w:r>
      <w:proofErr w:type="gramEnd"/>
      <w:r>
        <w:rPr>
          <w:sz w:val="24"/>
        </w:rPr>
        <w:t xml:space="preserve"> escolar.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Que os relacionamentos harmoniosos sejam constantes no ambiente escolar.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Que a conscientização dos alunos quanto ao exercício da cidadania </w:t>
      </w:r>
      <w:proofErr w:type="spellStart"/>
      <w:r>
        <w:rPr>
          <w:sz w:val="24"/>
        </w:rPr>
        <w:t>levem-os</w:t>
      </w:r>
      <w:proofErr w:type="spellEnd"/>
      <w:r>
        <w:rPr>
          <w:sz w:val="24"/>
        </w:rPr>
        <w:t xml:space="preserve"> a serem agentes de transformação.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Que a vivência dos valores estabeleça o </w:t>
      </w:r>
      <w:proofErr w:type="gramStart"/>
      <w:r>
        <w:rPr>
          <w:sz w:val="24"/>
        </w:rPr>
        <w:t>elo de ligação</w:t>
      </w:r>
      <w:proofErr w:type="gramEnd"/>
      <w:r>
        <w:rPr>
          <w:sz w:val="24"/>
        </w:rPr>
        <w:t xml:space="preserve"> perdido no tempo, integrando indivíduos na sociedade visando o bem comum.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Que o processo avaliativo seja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contínuo com função diagnóstica proporcionando ao aluno ampla visão do futuro.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Que a prática educativa avance a fim de que o aluno tenha compromisso e responsabilidade em seus estudos, não </w:t>
      </w:r>
      <w:proofErr w:type="gramStart"/>
      <w:r>
        <w:rPr>
          <w:sz w:val="24"/>
        </w:rPr>
        <w:t>tornando-se</w:t>
      </w:r>
      <w:proofErr w:type="gramEnd"/>
      <w:r>
        <w:rPr>
          <w:sz w:val="24"/>
        </w:rPr>
        <w:t xml:space="preserve"> mero reprodutor e o professor apenas transmissor de conhecimentos.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Que o conselho de classe participativo propicie uma estreita relação entre professor e aluno, onde ocorra uma práxis de </w:t>
      </w:r>
      <w:proofErr w:type="spellStart"/>
      <w:proofErr w:type="gramStart"/>
      <w:r>
        <w:rPr>
          <w:sz w:val="24"/>
        </w:rPr>
        <w:t>co-responsabilidade</w:t>
      </w:r>
      <w:proofErr w:type="spellEnd"/>
      <w:proofErr w:type="gramEnd"/>
      <w:r>
        <w:rPr>
          <w:sz w:val="24"/>
        </w:rPr>
        <w:t>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Que o atendimento individual promova o respeito às diferenças individuais e características próprias de cada aluno.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Que o atendimento ao aluno portador de necessidades especiais desenvolva de forma ampla suas </w:t>
      </w:r>
      <w:proofErr w:type="spellStart"/>
      <w:r>
        <w:rPr>
          <w:sz w:val="24"/>
        </w:rPr>
        <w:t>pontencialidades</w:t>
      </w:r>
      <w:proofErr w:type="spellEnd"/>
      <w:r>
        <w:rPr>
          <w:sz w:val="24"/>
        </w:rPr>
        <w:t>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Que os estudos PCN da Educação Infantil venham subsidiar os docentes para implantação da prática educacional de qualidade.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Que os mecanismos de combate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evasão, repetência e ausência escolar despertem o educando para um ensino de qualidade.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Que a reorganização dos conteúdos provoque uma reflexão no corpo docente, promovendo a cooperação e a participação de todos no processo educativo.</w:t>
      </w:r>
    </w:p>
    <w:p w:rsidR="007538D2" w:rsidRDefault="007538D2" w:rsidP="007538D2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Que a gestão democrática e participativa fortaleça os segmentos da comunidade em busca da democracia.</w:t>
      </w:r>
    </w:p>
    <w:p w:rsidR="007538D2" w:rsidRDefault="007538D2" w:rsidP="007538D2">
      <w:pPr>
        <w:pStyle w:val="Ttulo6"/>
        <w:jc w:val="left"/>
        <w:rPr>
          <w:b w:val="0"/>
        </w:rPr>
      </w:pPr>
    </w:p>
    <w:p w:rsidR="007538D2" w:rsidRDefault="007538D2" w:rsidP="007538D2">
      <w:pPr>
        <w:pStyle w:val="Ttulo6"/>
        <w:jc w:val="left"/>
      </w:pPr>
      <w:bookmarkStart w:id="0" w:name="_GoBack"/>
      <w:bookmarkEnd w:id="0"/>
      <w:r>
        <w:t>ESTRATÉGIAS</w:t>
      </w:r>
    </w:p>
    <w:p w:rsidR="007538D2" w:rsidRDefault="007538D2" w:rsidP="007538D2">
      <w:pPr>
        <w:spacing w:line="360" w:lineRule="auto"/>
        <w:jc w:val="both"/>
        <w:rPr>
          <w:b/>
          <w:sz w:val="24"/>
        </w:rPr>
      </w:pPr>
    </w:p>
    <w:p w:rsidR="007538D2" w:rsidRDefault="007538D2" w:rsidP="007538D2">
      <w:pPr>
        <w:spacing w:line="360" w:lineRule="auto"/>
        <w:jc w:val="both"/>
        <w:rPr>
          <w:b/>
          <w:sz w:val="24"/>
        </w:rPr>
      </w:pPr>
    </w:p>
    <w:p w:rsidR="007538D2" w:rsidRDefault="007538D2" w:rsidP="007538D2">
      <w:pPr>
        <w:spacing w:line="360" w:lineRule="auto"/>
        <w:jc w:val="both"/>
        <w:rPr>
          <w:b/>
          <w:sz w:val="24"/>
        </w:rPr>
      </w:pP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Viabilizar mecanismos para a organização estudantil.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Manter a eleição de líderes de sala de forma democrática.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Viabilizar para que o conselho de classe participativo nunca se perca.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Estimular a participação discente no conselho escolar.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Proporcionar a participação dos alunos na comunidade em que vivem.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Promover encontros e eventos culturais, artísticos com a participação dos alunos.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Mudanças na postura e metodologia do professor, buscando novas formas de aprendizagem, visando despertar o aluno para a cidadania.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Oportunizar sessões de estudos voltados ao Projeto Político Pedagógico.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Promover reuniões para a avaliação do P.P.P.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Abrir espaço para questionamento da Filosofia</w:t>
      </w:r>
      <w:proofErr w:type="gramStart"/>
      <w:r>
        <w:rPr>
          <w:sz w:val="24"/>
        </w:rPr>
        <w:t xml:space="preserve">   </w:t>
      </w:r>
      <w:proofErr w:type="gramEnd"/>
      <w:r>
        <w:rPr>
          <w:sz w:val="24"/>
        </w:rPr>
        <w:t>da Escola.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Continuar divulgando a filosofia dentro e fora da escola.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Participação direta com a </w:t>
      </w:r>
      <w:proofErr w:type="gramStart"/>
      <w:r>
        <w:rPr>
          <w:sz w:val="24"/>
        </w:rPr>
        <w:t>comunidade(</w:t>
      </w:r>
      <w:proofErr w:type="gramEnd"/>
      <w:r>
        <w:rPr>
          <w:sz w:val="24"/>
        </w:rPr>
        <w:t xml:space="preserve">médicos, pastores, padres, APM, grêmio, </w:t>
      </w:r>
      <w:proofErr w:type="spellStart"/>
      <w:r>
        <w:rPr>
          <w:sz w:val="24"/>
        </w:rPr>
        <w:t>Copasul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Coopernavi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Idaterra</w:t>
      </w:r>
      <w:proofErr w:type="spellEnd"/>
      <w:r>
        <w:rPr>
          <w:sz w:val="24"/>
        </w:rPr>
        <w:t xml:space="preserve">, Horto Florestal, Creche Irmã </w:t>
      </w:r>
      <w:proofErr w:type="spellStart"/>
      <w:r>
        <w:rPr>
          <w:sz w:val="24"/>
        </w:rPr>
        <w:t>Evanete</w:t>
      </w:r>
      <w:proofErr w:type="spellEnd"/>
      <w:r>
        <w:rPr>
          <w:sz w:val="24"/>
        </w:rPr>
        <w:t xml:space="preserve"> e Gerências municipais e Secretarias estaduais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Promovendo encontros, visando discutir interesses dos educandos.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Convidar pessoas da comunidade para exposição de projetos, campanhas e palestras.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Promover reuniões com segmentos da sociedade para explanação </w:t>
      </w:r>
      <w:proofErr w:type="gramStart"/>
      <w:r>
        <w:rPr>
          <w:sz w:val="24"/>
        </w:rPr>
        <w:t>execução ,</w:t>
      </w:r>
      <w:proofErr w:type="gramEnd"/>
      <w:r>
        <w:rPr>
          <w:sz w:val="24"/>
        </w:rPr>
        <w:t xml:space="preserve"> elaboração e avaliação de projetos.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Facilitar a participação do docente em cursos de capacitação.</w:t>
      </w:r>
    </w:p>
    <w:p w:rsidR="007538D2" w:rsidRDefault="007538D2" w:rsidP="007538D2">
      <w:pPr>
        <w:pStyle w:val="Corpodetexto2"/>
        <w:numPr>
          <w:ilvl w:val="0"/>
          <w:numId w:val="4"/>
        </w:numPr>
      </w:pPr>
      <w:r>
        <w:t>Dar condições para que o próprio professor crie grupos de estudos para atualização dos seus conhecimentos.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Promover periodicamente cursos específicos nas áreas/séries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Assegurar carga horária do aluno substituindo docente em cursos.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Oferecer a participação em congressos, convenções, seminários e cursos realizados em outras localidades.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Divulgar com antecedência a data de curso de capacitação.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Promover reuniões com atividades culturais, artísticas e de lazer.</w:t>
      </w:r>
    </w:p>
    <w:p w:rsidR="007538D2" w:rsidRDefault="007538D2" w:rsidP="007538D2">
      <w:pPr>
        <w:pStyle w:val="Corpodetexto2"/>
        <w:numPr>
          <w:ilvl w:val="0"/>
          <w:numId w:val="4"/>
        </w:numPr>
      </w:pPr>
      <w:r>
        <w:t xml:space="preserve">Promover constantemente palestras educativas quanto </w:t>
      </w:r>
      <w:proofErr w:type="gramStart"/>
      <w:r>
        <w:t>à</w:t>
      </w:r>
      <w:proofErr w:type="gramEnd"/>
      <w:r>
        <w:t xml:space="preserve"> temas relacionados com problemas atuais vivenciados pela família e escola ( sexualidade, drogas, valores e limites).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Valorizar o aluno nas reuniões ressaltando mais pontos positivos que negativos.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Envolver os pais nas reuniões de maneira a participar dando testemunhos, contando histórias,</w:t>
      </w:r>
      <w:proofErr w:type="gramStart"/>
      <w:r>
        <w:rPr>
          <w:sz w:val="24"/>
        </w:rPr>
        <w:t xml:space="preserve">  </w:t>
      </w:r>
      <w:proofErr w:type="spellStart"/>
      <w:proofErr w:type="gramEnd"/>
      <w:r>
        <w:rPr>
          <w:sz w:val="24"/>
        </w:rPr>
        <w:t>etc</w:t>
      </w:r>
      <w:proofErr w:type="spellEnd"/>
      <w:r>
        <w:rPr>
          <w:sz w:val="24"/>
        </w:rPr>
        <w:t xml:space="preserve"> ...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Dialogar sobre a importância de sua participação integral, na educação escolar do seu filho.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Convidar os pais a participar em projetos como voluntários.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Acompanhar os alunos, juntamente com professores e funcionários em atividades </w:t>
      </w:r>
      <w:proofErr w:type="spellStart"/>
      <w:proofErr w:type="gramStart"/>
      <w:r>
        <w:rPr>
          <w:sz w:val="24"/>
        </w:rPr>
        <w:t>extra-classe</w:t>
      </w:r>
      <w:proofErr w:type="spellEnd"/>
      <w:proofErr w:type="gramEnd"/>
      <w:r>
        <w:rPr>
          <w:sz w:val="24"/>
        </w:rPr>
        <w:t>, desenvolvidos pela escola.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Ocasionar momentos em que os pais exercitem o seu direito de opinar e sugerir sobre o que é melhor para o seu filho e para a Escola.</w:t>
      </w:r>
    </w:p>
    <w:p w:rsidR="007538D2" w:rsidRDefault="007538D2" w:rsidP="007538D2">
      <w:pPr>
        <w:pStyle w:val="Corpodetexto2"/>
        <w:numPr>
          <w:ilvl w:val="0"/>
          <w:numId w:val="3"/>
        </w:numPr>
      </w:pPr>
      <w:r>
        <w:t>Realizações de reuniões com os pais e funcionários para esclarecer a respeito do Grêmio Estudantil.</w:t>
      </w:r>
    </w:p>
    <w:p w:rsidR="007538D2" w:rsidRDefault="007538D2" w:rsidP="007538D2">
      <w:pPr>
        <w:pStyle w:val="Corpodetexto2"/>
        <w:numPr>
          <w:ilvl w:val="0"/>
          <w:numId w:val="4"/>
        </w:numPr>
      </w:pPr>
      <w:r>
        <w:t>Elaboração do estatuto do Grêmio de forma participativa.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Estimular o empenho e criatividade nas ações do Grêmio.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Promover encontros com os segmentos da Escola.</w:t>
      </w:r>
    </w:p>
    <w:p w:rsidR="007538D2" w:rsidRDefault="007538D2" w:rsidP="007538D2">
      <w:pPr>
        <w:pStyle w:val="Corpodetexto2"/>
        <w:numPr>
          <w:ilvl w:val="0"/>
          <w:numId w:val="4"/>
        </w:numPr>
      </w:pPr>
      <w:r>
        <w:t>Diálogo com os segmentos incentivando o trabalho em equipe.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Oportunizar para que aconteça cursos de </w:t>
      </w:r>
      <w:proofErr w:type="spellStart"/>
      <w:proofErr w:type="gramStart"/>
      <w:r>
        <w:rPr>
          <w:sz w:val="24"/>
        </w:rPr>
        <w:t>auto-estima</w:t>
      </w:r>
      <w:proofErr w:type="spellEnd"/>
      <w:proofErr w:type="gramEnd"/>
      <w:r>
        <w:rPr>
          <w:sz w:val="24"/>
        </w:rPr>
        <w:t xml:space="preserve"> e relações humanas.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Abertura para que possam manifestar-se dando sugestões e expressando oralmente ou por escrito.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Provocar periodicamente a avaliação e </w:t>
      </w:r>
      <w:proofErr w:type="spellStart"/>
      <w:proofErr w:type="gramStart"/>
      <w:r>
        <w:rPr>
          <w:sz w:val="24"/>
        </w:rPr>
        <w:t>auto-avaliação</w:t>
      </w:r>
      <w:proofErr w:type="spellEnd"/>
      <w:proofErr w:type="gramEnd"/>
      <w:r>
        <w:rPr>
          <w:sz w:val="24"/>
        </w:rPr>
        <w:t xml:space="preserve"> de todos os segmentos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Criar momentos de lazer entre todos.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Realizar debates e atividades apresentando situações problemas para desenvolvimento do senso crítico.</w:t>
      </w:r>
    </w:p>
    <w:p w:rsidR="007538D2" w:rsidRDefault="007538D2" w:rsidP="007538D2">
      <w:pPr>
        <w:pStyle w:val="Corpodetexto2"/>
        <w:numPr>
          <w:ilvl w:val="0"/>
          <w:numId w:val="4"/>
        </w:numPr>
      </w:pPr>
      <w:r>
        <w:t>Participação nas decisões da escola onde o aluno tenha oportunidade de expressar o seu ponto de vista.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Levantar questionamento que envolva o meio social onde o aluno vive.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Assegurar atividades </w:t>
      </w:r>
      <w:proofErr w:type="gramStart"/>
      <w:r>
        <w:rPr>
          <w:sz w:val="24"/>
        </w:rPr>
        <w:t>reflexiva e artísticas em datas comemorativas</w:t>
      </w:r>
      <w:proofErr w:type="gramEnd"/>
      <w:r>
        <w:rPr>
          <w:sz w:val="24"/>
        </w:rPr>
        <w:t xml:space="preserve"> e outros eventos.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Realização de eventos e comemorações cívicas.</w:t>
      </w:r>
    </w:p>
    <w:p w:rsidR="007538D2" w:rsidRDefault="007538D2" w:rsidP="007538D2">
      <w:pPr>
        <w:pStyle w:val="Corpodetexto2"/>
        <w:numPr>
          <w:ilvl w:val="0"/>
          <w:numId w:val="4"/>
        </w:numPr>
      </w:pPr>
      <w:r>
        <w:t>Divulgar acontecimentos cívicos e religiosos incentivando a participação.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Promover campanha na escola desenvolvendo sentimentos de solidariedade e fraternidade.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Incentivar e estimular o aluno através de experiências concretas.</w:t>
      </w:r>
    </w:p>
    <w:p w:rsidR="007538D2" w:rsidRDefault="007538D2" w:rsidP="007538D2">
      <w:pPr>
        <w:pStyle w:val="Corpodetexto2"/>
        <w:numPr>
          <w:ilvl w:val="0"/>
          <w:numId w:val="4"/>
        </w:numPr>
      </w:pPr>
      <w:r>
        <w:t>Realizar atividades considerando as pesquisas, análises, registros e trabalhos em grupo avaliando dia a dia o processo de aprendizagem.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Retomar as atividades de maneira diferenciada conforme os resultados das avaliações realizadas.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Estabelecer atividades reflexivas abrindo espaço para questionamento e diálogo com o aluno.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Fazer levantamento dos alunos que passaram pela escola, de maneira a avaliar o seu convívio em sociedade.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Priorizar um ensino para o crescimento pessoal e social do aluno.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Oportunizar para que o </w:t>
      </w:r>
      <w:proofErr w:type="gramStart"/>
      <w:r>
        <w:rPr>
          <w:sz w:val="24"/>
        </w:rPr>
        <w:t>educando</w:t>
      </w:r>
      <w:proofErr w:type="gramEnd"/>
      <w:r>
        <w:rPr>
          <w:sz w:val="24"/>
        </w:rPr>
        <w:t xml:space="preserve"> seja promovido através de mudanças éticas, filosóficas e culturais.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Provocar através da prática da metodologia participativa que o aluno seja crítico na tomada de decisões adaptando-se à realidade do seu cotidiano.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Aperfeiçoar o auto desenvolvimento do aluno através de atividades em sala, </w:t>
      </w:r>
      <w:proofErr w:type="spellStart"/>
      <w:proofErr w:type="gramStart"/>
      <w:r>
        <w:rPr>
          <w:sz w:val="24"/>
        </w:rPr>
        <w:t>extra-classe</w:t>
      </w:r>
      <w:proofErr w:type="spellEnd"/>
      <w:proofErr w:type="gramEnd"/>
      <w:r>
        <w:rPr>
          <w:sz w:val="24"/>
        </w:rPr>
        <w:t xml:space="preserve"> e trabalhos em grupo.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Continuar caracterizando o conselho de classe através de uma participação democrática e justa.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Adaptar sempre que necessários os conselhos de classe, inovando, refletindo e criando novas metodologias.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Adequar o tempo para realização do C.C.P.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Proporcionar para que o aluno possa expressar-se e haja compreensão e segurança por parte do professor.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Continuar com projetos de reforço, com a participação voluntária de alunos.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Assegurar aulas de reforço para alunos com dificuldades de aprendizagem.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Proporcionar trabalhos coletivos e individuais.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Trabalhar com atividades paralelas.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Desenvolver atividades de vídeo e materiais diferenciados.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Promover estudos, reuniões e debates sobre as formas de atendimento ao portador de necessidades especiais.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Realizar metodologias </w:t>
      </w:r>
      <w:proofErr w:type="spellStart"/>
      <w:r>
        <w:rPr>
          <w:sz w:val="24"/>
        </w:rPr>
        <w:t>deferenciadas</w:t>
      </w:r>
      <w:proofErr w:type="spellEnd"/>
      <w:r>
        <w:rPr>
          <w:sz w:val="24"/>
        </w:rPr>
        <w:t xml:space="preserve"> e atrativas no sentido de valorizar o atendimento.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Incentivar o desenvolvimento do projeto de integração e interação APAE e escola 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Organizar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momentos de Estudos.</w:t>
      </w:r>
    </w:p>
    <w:p w:rsidR="007538D2" w:rsidRDefault="007538D2" w:rsidP="007538D2">
      <w:pPr>
        <w:pStyle w:val="Corpodetexto2"/>
        <w:numPr>
          <w:ilvl w:val="0"/>
          <w:numId w:val="4"/>
        </w:numPr>
      </w:pPr>
      <w:r>
        <w:t>Promover encontros com pessoas especializadas na área de Educação Infantil a fim de discutir e questionar a proposta.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Participação integral dos professores em encontros, cursos, seminários, congressos e sessões de estudos.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Possibilitar que ocorra maior integração entre Educação Infantil e Ensino Fundamental.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Diagnosticar a causa e problemas que resultam na evasão, repetência escolar e realizar possíveis soluções.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Buscar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envolver o aluno diariamente com aulas interessantes, atrativas.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Continuar buscando o diálogo com os familiares sobre a importância dos Estudos.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Trabalhar com metodologias inovadoras que visem valorizar a </w:t>
      </w:r>
      <w:proofErr w:type="spellStart"/>
      <w:proofErr w:type="gramStart"/>
      <w:r>
        <w:rPr>
          <w:sz w:val="24"/>
        </w:rPr>
        <w:t>auto-estima</w:t>
      </w:r>
      <w:proofErr w:type="spellEnd"/>
      <w:proofErr w:type="gramEnd"/>
      <w:r>
        <w:rPr>
          <w:sz w:val="24"/>
        </w:rPr>
        <w:t xml:space="preserve"> e o respeito às diferenças individuais, promovendo a inserção e a integração do indivíduo.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Pesquisando e desenvolvendo metodologias diferentes e criativas.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Desenvolver projetos que envolvam as diferentes áreas e disciplinas.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Criar grupos permanentes de estudos para troca de experiências e conhecimentos entre docentes.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Incentivar a realização de trabalhos </w:t>
      </w:r>
      <w:proofErr w:type="spellStart"/>
      <w:proofErr w:type="gramStart"/>
      <w:r>
        <w:rPr>
          <w:sz w:val="24"/>
        </w:rPr>
        <w:t>extra-classe</w:t>
      </w:r>
      <w:proofErr w:type="spellEnd"/>
      <w:proofErr w:type="gramEnd"/>
      <w:r>
        <w:rPr>
          <w:sz w:val="24"/>
        </w:rPr>
        <w:t xml:space="preserve"> e trabalhos em grupos.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Priorizar para que a aplicação dos conteúdos ocorra de forma atrativa e criativa de acordo com a realidade do aluno. </w:t>
      </w:r>
    </w:p>
    <w:p w:rsidR="007538D2" w:rsidRDefault="007538D2" w:rsidP="007538D2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Promover reuniões abrindo espaço onde todos possam sugerir e opinar.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Dialogar e discutir sobre as necessidades da escola.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Estimular a pesquisa e visitas aos alunos para que possam conhecer melhor a comunidade </w:t>
      </w:r>
      <w:proofErr w:type="gramStart"/>
      <w:r>
        <w:rPr>
          <w:sz w:val="24"/>
        </w:rPr>
        <w:t>a qual pertencem</w:t>
      </w:r>
      <w:proofErr w:type="gramEnd"/>
      <w:r>
        <w:rPr>
          <w:sz w:val="24"/>
        </w:rPr>
        <w:t>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Levantar as necessidades da comunidade para um trabalho coletivo e organizado.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Fortalecer a participação dos segmentos no conselho de classe e APM.</w:t>
      </w:r>
    </w:p>
    <w:p w:rsidR="007538D2" w:rsidRDefault="007538D2" w:rsidP="007538D2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Estabelecer estreitas relações com a associação de moradores do bairro.</w:t>
      </w:r>
    </w:p>
    <w:p w:rsidR="007538D2" w:rsidRDefault="007538D2" w:rsidP="007538D2">
      <w:pPr>
        <w:spacing w:line="360" w:lineRule="auto"/>
        <w:jc w:val="both"/>
        <w:rPr>
          <w:sz w:val="24"/>
        </w:rPr>
      </w:pPr>
    </w:p>
    <w:p w:rsidR="00F47F01" w:rsidRDefault="00F47F01"/>
    <w:sectPr w:rsidR="00F47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14A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72132EF"/>
    <w:multiLevelType w:val="singleLevel"/>
    <w:tmpl w:val="EC82F1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E817F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AE16C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D2"/>
    <w:rsid w:val="007538D2"/>
    <w:rsid w:val="00F4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538D2"/>
    <w:pPr>
      <w:keepNext/>
      <w:spacing w:line="360" w:lineRule="auto"/>
      <w:jc w:val="center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538D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7538D2"/>
    <w:pPr>
      <w:spacing w:line="360" w:lineRule="auto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7538D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538D2"/>
    <w:pPr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7538D2"/>
    <w:rPr>
      <w:rFonts w:ascii="Arial" w:eastAsia="Times New Roman" w:hAnsi="Arial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538D2"/>
    <w:pPr>
      <w:keepNext/>
      <w:spacing w:line="360" w:lineRule="auto"/>
      <w:jc w:val="center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538D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7538D2"/>
    <w:pPr>
      <w:spacing w:line="360" w:lineRule="auto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7538D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538D2"/>
    <w:pPr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7538D2"/>
    <w:rPr>
      <w:rFonts w:ascii="Arial" w:eastAsia="Times New Roman" w:hAnsi="Arial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1816</Words>
  <Characters>9810</Characters>
  <Application>Microsoft Office Word</Application>
  <DocSecurity>0</DocSecurity>
  <Lines>81</Lines>
  <Paragraphs>23</Paragraphs>
  <ScaleCrop>false</ScaleCrop>
  <Company/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2018-06-01T01:46:00Z</dcterms:created>
  <dcterms:modified xsi:type="dcterms:W3CDTF">2018-06-01T01:48:00Z</dcterms:modified>
</cp:coreProperties>
</file>