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810" w:rsidRDefault="00DE0810" w:rsidP="00DE0810">
      <w:pPr>
        <w:pStyle w:val="Ttulo1"/>
        <w:jc w:val="both"/>
        <w:rPr>
          <w:sz w:val="22"/>
        </w:rPr>
      </w:pPr>
      <w:r>
        <w:rPr>
          <w:sz w:val="22"/>
        </w:rPr>
        <w:t xml:space="preserve">PROVA </w:t>
      </w:r>
      <w:r>
        <w:rPr>
          <w:sz w:val="22"/>
        </w:rPr>
        <w:t>HIST</w:t>
      </w:r>
      <w:r>
        <w:rPr>
          <w:sz w:val="22"/>
        </w:rPr>
        <w:t>ORIA</w:t>
      </w:r>
      <w:proofErr w:type="gramStart"/>
      <w:r>
        <w:rPr>
          <w:sz w:val="22"/>
        </w:rPr>
        <w:t xml:space="preserve"> </w:t>
      </w:r>
      <w:r>
        <w:rPr>
          <w:sz w:val="22"/>
        </w:rPr>
        <w:t xml:space="preserve"> </w:t>
      </w:r>
      <w:proofErr w:type="gramEnd"/>
      <w:r>
        <w:rPr>
          <w:sz w:val="22"/>
        </w:rPr>
        <w:t>DA ED</w:t>
      </w:r>
      <w:r>
        <w:rPr>
          <w:sz w:val="22"/>
        </w:rPr>
        <w:t xml:space="preserve">UCAÇÃO  – </w:t>
      </w:r>
    </w:p>
    <w:p w:rsidR="00DE0810" w:rsidRDefault="00DE0810" w:rsidP="00DE0810">
      <w:pPr>
        <w:pStyle w:val="Ttulo1"/>
        <w:jc w:val="both"/>
        <w:rPr>
          <w:sz w:val="22"/>
        </w:rPr>
      </w:pPr>
      <w:r>
        <w:rPr>
          <w:sz w:val="22"/>
        </w:rPr>
        <w:t>GRÉCIA/ROMA/</w:t>
      </w:r>
      <w:proofErr w:type="gramStart"/>
      <w:r>
        <w:rPr>
          <w:sz w:val="22"/>
        </w:rPr>
        <w:t>ID.</w:t>
      </w:r>
      <w:proofErr w:type="gramEnd"/>
      <w:r>
        <w:rPr>
          <w:sz w:val="22"/>
        </w:rPr>
        <w:t>MÉDIA – PROF. CIRO</w:t>
      </w:r>
    </w:p>
    <w:p w:rsidR="00DE0810" w:rsidRDefault="00DE0810" w:rsidP="00DE0810">
      <w:pPr>
        <w:pStyle w:val="Ttulo1"/>
        <w:jc w:val="both"/>
        <w:rPr>
          <w:sz w:val="22"/>
        </w:rPr>
      </w:pPr>
      <w:bookmarkStart w:id="0" w:name="_GoBack"/>
      <w:bookmarkEnd w:id="0"/>
      <w:r>
        <w:rPr>
          <w:sz w:val="22"/>
        </w:rPr>
        <w:t>NOME______</w:t>
      </w:r>
    </w:p>
    <w:p w:rsidR="00DE0810" w:rsidRDefault="00DE0810" w:rsidP="00DE0810">
      <w:pPr>
        <w:jc w:val="both"/>
        <w:rPr>
          <w:b/>
          <w:sz w:val="22"/>
        </w:rPr>
      </w:pPr>
    </w:p>
    <w:p w:rsidR="00DE0810" w:rsidRDefault="00DE0810" w:rsidP="00DE0810">
      <w:pPr>
        <w:jc w:val="both"/>
        <w:rPr>
          <w:sz w:val="22"/>
        </w:rPr>
      </w:pPr>
      <w:r>
        <w:rPr>
          <w:b/>
          <w:sz w:val="22"/>
        </w:rPr>
        <w:t xml:space="preserve">1. </w:t>
      </w:r>
      <w:r>
        <w:rPr>
          <w:sz w:val="22"/>
        </w:rPr>
        <w:t xml:space="preserve"> Colocar V para as verdadeiras e F para as Falsas, nas falsas fazer a correção:</w:t>
      </w:r>
    </w:p>
    <w:p w:rsidR="00DE0810" w:rsidRDefault="00DE0810" w:rsidP="00DE0810">
      <w:pPr>
        <w:jc w:val="both"/>
        <w:rPr>
          <w:sz w:val="22"/>
        </w:rPr>
      </w:pPr>
      <w:r>
        <w:rPr>
          <w:sz w:val="22"/>
        </w:rPr>
        <w:t xml:space="preserve">A. </w:t>
      </w:r>
      <w:proofErr w:type="gramStart"/>
      <w:r>
        <w:rPr>
          <w:sz w:val="22"/>
        </w:rPr>
        <w:t xml:space="preserve">(   </w:t>
      </w:r>
      <w:proofErr w:type="gramEnd"/>
      <w:r>
        <w:rPr>
          <w:sz w:val="22"/>
        </w:rPr>
        <w:t>) A principal figura da patrística foi Santo Agostinho ________________ _____________________________;</w:t>
      </w:r>
    </w:p>
    <w:p w:rsidR="00DE0810" w:rsidRDefault="00DE0810" w:rsidP="00DE0810">
      <w:pPr>
        <w:jc w:val="both"/>
        <w:rPr>
          <w:sz w:val="22"/>
        </w:rPr>
      </w:pPr>
      <w:r>
        <w:rPr>
          <w:sz w:val="22"/>
        </w:rPr>
        <w:t xml:space="preserve">B. </w:t>
      </w:r>
      <w:proofErr w:type="gramStart"/>
      <w:r>
        <w:rPr>
          <w:sz w:val="22"/>
        </w:rPr>
        <w:t xml:space="preserve">(   </w:t>
      </w:r>
      <w:proofErr w:type="gramEnd"/>
      <w:r>
        <w:rPr>
          <w:sz w:val="22"/>
        </w:rPr>
        <w:t xml:space="preserve">) O sistema  vigente na Idade Média foi o feudalismo que se desintegrou na Alta Idade Média  ______________; </w:t>
      </w:r>
    </w:p>
    <w:p w:rsidR="00DE0810" w:rsidRDefault="00DE0810" w:rsidP="00DE0810">
      <w:pPr>
        <w:jc w:val="both"/>
        <w:rPr>
          <w:sz w:val="22"/>
        </w:rPr>
      </w:pPr>
      <w:r>
        <w:rPr>
          <w:sz w:val="22"/>
        </w:rPr>
        <w:t xml:space="preserve">C. </w:t>
      </w:r>
      <w:proofErr w:type="gramStart"/>
      <w:r>
        <w:rPr>
          <w:sz w:val="22"/>
        </w:rPr>
        <w:t xml:space="preserve">(   </w:t>
      </w:r>
      <w:proofErr w:type="gramEnd"/>
      <w:r>
        <w:rPr>
          <w:sz w:val="22"/>
        </w:rPr>
        <w:t>) A visão de que o mundo é apenas um lugar  de passagem é da época moderna __________________________;</w:t>
      </w:r>
    </w:p>
    <w:p w:rsidR="00DE0810" w:rsidRDefault="00DE0810" w:rsidP="00DE0810">
      <w:pPr>
        <w:jc w:val="both"/>
        <w:rPr>
          <w:sz w:val="22"/>
        </w:rPr>
      </w:pPr>
      <w:proofErr w:type="gramStart"/>
      <w:r>
        <w:rPr>
          <w:sz w:val="22"/>
        </w:rPr>
        <w:t>D.</w:t>
      </w:r>
      <w:proofErr w:type="gramEnd"/>
      <w:r>
        <w:rPr>
          <w:sz w:val="22"/>
        </w:rPr>
        <w:t>(   ) São os plebeus que governam a República Romana e governam segundo seus interesses __________________</w:t>
      </w:r>
    </w:p>
    <w:p w:rsidR="00DE0810" w:rsidRDefault="00DE0810" w:rsidP="00DE0810">
      <w:pPr>
        <w:jc w:val="both"/>
        <w:rPr>
          <w:sz w:val="22"/>
        </w:rPr>
      </w:pPr>
      <w:r>
        <w:rPr>
          <w:sz w:val="22"/>
        </w:rPr>
        <w:t xml:space="preserve">E. </w:t>
      </w:r>
      <w:proofErr w:type="gramStart"/>
      <w:r>
        <w:rPr>
          <w:sz w:val="22"/>
        </w:rPr>
        <w:t xml:space="preserve">(   </w:t>
      </w:r>
      <w:proofErr w:type="gramEnd"/>
      <w:r>
        <w:rPr>
          <w:sz w:val="22"/>
        </w:rPr>
        <w:t>) No filme “O nome da rosa” o grande labirinto era dentro da Igreja ___________________________________</w:t>
      </w:r>
    </w:p>
    <w:p w:rsidR="00DE0810" w:rsidRDefault="00DE0810" w:rsidP="00DE0810">
      <w:pPr>
        <w:jc w:val="both"/>
        <w:rPr>
          <w:sz w:val="22"/>
        </w:rPr>
      </w:pPr>
      <w:r>
        <w:rPr>
          <w:sz w:val="22"/>
        </w:rPr>
        <w:t>F.</w:t>
      </w:r>
      <w:proofErr w:type="gramStart"/>
      <w:r>
        <w:rPr>
          <w:sz w:val="22"/>
        </w:rPr>
        <w:t xml:space="preserve">(   </w:t>
      </w:r>
      <w:proofErr w:type="gramEnd"/>
      <w:r>
        <w:rPr>
          <w:sz w:val="22"/>
        </w:rPr>
        <w:t>) Os relatos de Homero estão dentro da visão mitológica do mundo grego. ______________________________</w:t>
      </w:r>
    </w:p>
    <w:p w:rsidR="00DE0810" w:rsidRDefault="00DE0810" w:rsidP="00DE0810">
      <w:pPr>
        <w:jc w:val="both"/>
        <w:rPr>
          <w:snapToGrid w:val="0"/>
          <w:color w:val="000000"/>
          <w:sz w:val="22"/>
        </w:rPr>
      </w:pPr>
      <w:r>
        <w:rPr>
          <w:sz w:val="22"/>
        </w:rPr>
        <w:t xml:space="preserve">G. </w:t>
      </w:r>
      <w:proofErr w:type="gramStart"/>
      <w:r>
        <w:rPr>
          <w:sz w:val="22"/>
        </w:rPr>
        <w:t xml:space="preserve">(   </w:t>
      </w:r>
      <w:proofErr w:type="gramEnd"/>
      <w:r>
        <w:rPr>
          <w:sz w:val="22"/>
        </w:rPr>
        <w:t xml:space="preserve">) Cícero, Sêneca e </w:t>
      </w:r>
      <w:proofErr w:type="spellStart"/>
      <w:r>
        <w:rPr>
          <w:sz w:val="22"/>
        </w:rPr>
        <w:t>Quintiliano</w:t>
      </w:r>
      <w:proofErr w:type="spellEnd"/>
      <w:r>
        <w:rPr>
          <w:sz w:val="22"/>
        </w:rPr>
        <w:t xml:space="preserve"> são os principais representantes da pedagogia grega ______________________</w:t>
      </w:r>
      <w:r>
        <w:rPr>
          <w:snapToGrid w:val="0"/>
          <w:color w:val="000000"/>
          <w:sz w:val="22"/>
        </w:rPr>
        <w:t>_</w:t>
      </w:r>
    </w:p>
    <w:p w:rsidR="00DE0810" w:rsidRDefault="00DE0810" w:rsidP="00DE0810">
      <w:pPr>
        <w:jc w:val="both"/>
        <w:rPr>
          <w:sz w:val="22"/>
        </w:rPr>
      </w:pPr>
      <w:r>
        <w:rPr>
          <w:sz w:val="22"/>
        </w:rPr>
        <w:t xml:space="preserve"> H. </w:t>
      </w:r>
      <w:proofErr w:type="gramStart"/>
      <w:r>
        <w:rPr>
          <w:sz w:val="22"/>
        </w:rPr>
        <w:t xml:space="preserve">(   </w:t>
      </w:r>
      <w:proofErr w:type="gramEnd"/>
      <w:r>
        <w:rPr>
          <w:sz w:val="22"/>
        </w:rPr>
        <w:t>) O estudo do Direito Romano ganhou ênfase no 1º período da história de Roma, na Realeza _</w:t>
      </w:r>
      <w:r>
        <w:rPr>
          <w:snapToGrid w:val="0"/>
          <w:color w:val="000000"/>
          <w:sz w:val="22"/>
        </w:rPr>
        <w:t>______________</w:t>
      </w:r>
    </w:p>
    <w:p w:rsidR="00DE0810" w:rsidRDefault="00DE0810" w:rsidP="00DE0810">
      <w:pPr>
        <w:jc w:val="both"/>
        <w:rPr>
          <w:sz w:val="22"/>
        </w:rPr>
      </w:pPr>
      <w:proofErr w:type="gramStart"/>
      <w:r>
        <w:rPr>
          <w:sz w:val="22"/>
        </w:rPr>
        <w:t>I.</w:t>
      </w:r>
      <w:proofErr w:type="gramEnd"/>
      <w:r>
        <w:rPr>
          <w:sz w:val="22"/>
        </w:rPr>
        <w:t>(   ) Na evolução do processo histórico os gregos conquistaram os romanos _______________________________</w:t>
      </w:r>
      <w:r>
        <w:rPr>
          <w:snapToGrid w:val="0"/>
          <w:color w:val="000000"/>
          <w:sz w:val="22"/>
        </w:rPr>
        <w:t>_</w:t>
      </w:r>
    </w:p>
    <w:p w:rsidR="00DE0810" w:rsidRDefault="00DE0810" w:rsidP="00DE0810">
      <w:pPr>
        <w:jc w:val="both"/>
        <w:rPr>
          <w:sz w:val="22"/>
        </w:rPr>
      </w:pPr>
      <w:proofErr w:type="gramStart"/>
      <w:r>
        <w:rPr>
          <w:sz w:val="22"/>
        </w:rPr>
        <w:t>J.</w:t>
      </w:r>
      <w:proofErr w:type="gramEnd"/>
      <w:r>
        <w:rPr>
          <w:sz w:val="22"/>
        </w:rPr>
        <w:t xml:space="preserve">(   ) Na Grécia Antiga o processo educacional foi o mesmo em todas as cidades _____________________________ </w:t>
      </w:r>
    </w:p>
    <w:p w:rsidR="00DE0810" w:rsidRDefault="00DE0810" w:rsidP="00DE0810">
      <w:pPr>
        <w:jc w:val="both"/>
        <w:rPr>
          <w:b/>
          <w:sz w:val="22"/>
        </w:rPr>
      </w:pPr>
    </w:p>
    <w:p w:rsidR="00DE0810" w:rsidRDefault="00DE0810" w:rsidP="00DE0810">
      <w:pPr>
        <w:numPr>
          <w:ilvl w:val="0"/>
          <w:numId w:val="1"/>
        </w:numPr>
        <w:ind w:left="0" w:firstLine="0"/>
        <w:jc w:val="both"/>
        <w:rPr>
          <w:sz w:val="22"/>
        </w:rPr>
      </w:pPr>
      <w:r>
        <w:rPr>
          <w:sz w:val="22"/>
        </w:rPr>
        <w:t>Relacione os parentes com os seus respectivos números:</w:t>
      </w:r>
    </w:p>
    <w:p w:rsidR="00DE0810" w:rsidRDefault="00DE0810" w:rsidP="00DE0810">
      <w:pPr>
        <w:jc w:val="both"/>
        <w:rPr>
          <w:sz w:val="22"/>
        </w:rPr>
      </w:pPr>
      <w:proofErr w:type="gramStart"/>
      <w:r>
        <w:rPr>
          <w:sz w:val="22"/>
        </w:rPr>
        <w:t>1.</w:t>
      </w:r>
      <w:proofErr w:type="gramEnd"/>
      <w:r>
        <w:rPr>
          <w:sz w:val="22"/>
        </w:rPr>
        <w:t>UNIVERSAIS;  2.TOMÁS DE AQUINO;  3. CAVALEIROS;</w:t>
      </w:r>
      <w:proofErr w:type="gramStart"/>
      <w:r>
        <w:rPr>
          <w:sz w:val="22"/>
        </w:rPr>
        <w:t xml:space="preserve">  </w:t>
      </w:r>
      <w:proofErr w:type="gramEnd"/>
      <w:r>
        <w:rPr>
          <w:sz w:val="22"/>
        </w:rPr>
        <w:t>4. CÍCERO;</w:t>
      </w:r>
      <w:proofErr w:type="gramStart"/>
      <w:r>
        <w:rPr>
          <w:sz w:val="22"/>
        </w:rPr>
        <w:t xml:space="preserve">  </w:t>
      </w:r>
      <w:proofErr w:type="gramEnd"/>
      <w:r>
        <w:rPr>
          <w:sz w:val="22"/>
        </w:rPr>
        <w:t>5. JÚLIO CÉSAR;</w:t>
      </w:r>
      <w:proofErr w:type="gramStart"/>
      <w:r>
        <w:rPr>
          <w:sz w:val="22"/>
        </w:rPr>
        <w:t xml:space="preserve">  </w:t>
      </w:r>
      <w:proofErr w:type="gramEnd"/>
      <w:r>
        <w:rPr>
          <w:sz w:val="22"/>
        </w:rPr>
        <w:t xml:space="preserve">6. CLERO;          </w:t>
      </w:r>
      <w:proofErr w:type="gramStart"/>
      <w:r>
        <w:rPr>
          <w:sz w:val="22"/>
        </w:rPr>
        <w:t>7</w:t>
      </w:r>
      <w:proofErr w:type="gramEnd"/>
      <w:r>
        <w:rPr>
          <w:sz w:val="22"/>
        </w:rPr>
        <w:t>. PLATÃO;</w:t>
      </w:r>
      <w:proofErr w:type="gramStart"/>
      <w:r>
        <w:rPr>
          <w:sz w:val="22"/>
        </w:rPr>
        <w:t xml:space="preserve">   </w:t>
      </w:r>
      <w:proofErr w:type="gramEnd"/>
      <w:r>
        <w:rPr>
          <w:sz w:val="22"/>
        </w:rPr>
        <w:t>8. ALCUÍNO;</w:t>
      </w:r>
      <w:proofErr w:type="gramStart"/>
      <w:r>
        <w:rPr>
          <w:sz w:val="22"/>
        </w:rPr>
        <w:t xml:space="preserve">   </w:t>
      </w:r>
      <w:proofErr w:type="gramEnd"/>
      <w:r>
        <w:rPr>
          <w:sz w:val="22"/>
        </w:rPr>
        <w:t>9. SÓCRATES;</w:t>
      </w:r>
      <w:proofErr w:type="gramStart"/>
      <w:r>
        <w:rPr>
          <w:sz w:val="22"/>
        </w:rPr>
        <w:t xml:space="preserve">   </w:t>
      </w:r>
      <w:proofErr w:type="gramEnd"/>
      <w:r>
        <w:rPr>
          <w:sz w:val="22"/>
        </w:rPr>
        <w:t xml:space="preserve">10. JULIANO        </w:t>
      </w:r>
    </w:p>
    <w:p w:rsidR="00DE0810" w:rsidRDefault="00DE0810" w:rsidP="00DE0810">
      <w:pPr>
        <w:jc w:val="both"/>
        <w:rPr>
          <w:sz w:val="22"/>
        </w:rPr>
      </w:pPr>
      <w:proofErr w:type="gramStart"/>
      <w:r>
        <w:rPr>
          <w:sz w:val="22"/>
        </w:rPr>
        <w:t xml:space="preserve">(   </w:t>
      </w:r>
      <w:proofErr w:type="gramEnd"/>
      <w:r>
        <w:rPr>
          <w:sz w:val="22"/>
        </w:rPr>
        <w:t xml:space="preserve">) Responsáveis pela defesa na época  medieval;   (   ) Organiza as escolas do Império carolíngio;   (   ) Maior nome da Escolástica;  (  ) Foi o maior representante da </w:t>
      </w:r>
      <w:proofErr w:type="spellStart"/>
      <w:r>
        <w:rPr>
          <w:sz w:val="22"/>
        </w:rPr>
        <w:t>Humanita</w:t>
      </w:r>
      <w:proofErr w:type="spellEnd"/>
      <w:r>
        <w:rPr>
          <w:sz w:val="22"/>
        </w:rPr>
        <w:t xml:space="preserve"> romana;   (   ) É uma questão que demonstra a contradição existente durante a Idade Média;  (   ) É o grupo detentor de todo poder medieval;    (   ) Estimula na Roma antiga os professores e os alunos pobres;  (  ) Com ele começa a Filosofia Clássica Grega;  (   ) Escreveu a Alegoria da Caverna;   (   ) Com esse imperador romano é oficializada a nomeação de professores pelo estado.  </w:t>
      </w:r>
    </w:p>
    <w:p w:rsidR="00DE0810" w:rsidRDefault="00DE0810" w:rsidP="00DE0810">
      <w:pPr>
        <w:jc w:val="both"/>
        <w:rPr>
          <w:sz w:val="22"/>
        </w:rPr>
      </w:pPr>
    </w:p>
    <w:p w:rsidR="00DE0810" w:rsidRDefault="00DE0810" w:rsidP="00DE0810">
      <w:pPr>
        <w:numPr>
          <w:ilvl w:val="0"/>
          <w:numId w:val="1"/>
        </w:numPr>
        <w:ind w:left="0" w:firstLine="0"/>
        <w:jc w:val="both"/>
        <w:rPr>
          <w:sz w:val="22"/>
        </w:rPr>
      </w:pPr>
      <w:r>
        <w:rPr>
          <w:sz w:val="22"/>
        </w:rPr>
        <w:t>Reescreva as frases abaixo, fazendo a correção:</w:t>
      </w:r>
    </w:p>
    <w:p w:rsidR="00DE0810" w:rsidRDefault="00DE0810" w:rsidP="00DE0810">
      <w:pPr>
        <w:jc w:val="both"/>
        <w:rPr>
          <w:snapToGrid w:val="0"/>
          <w:color w:val="000000"/>
          <w:sz w:val="22"/>
        </w:rPr>
      </w:pPr>
      <w:r>
        <w:rPr>
          <w:sz w:val="22"/>
        </w:rPr>
        <w:t xml:space="preserve">1. </w:t>
      </w:r>
      <w:r>
        <w:rPr>
          <w:snapToGrid w:val="0"/>
          <w:color w:val="000000"/>
          <w:sz w:val="22"/>
        </w:rPr>
        <w:t xml:space="preserve"> Foi da Patrística que surgiram os primeiros professores medievais _______________________________________</w:t>
      </w:r>
    </w:p>
    <w:p w:rsidR="00DE0810" w:rsidRDefault="00DE0810" w:rsidP="00DE0810">
      <w:pPr>
        <w:jc w:val="both"/>
        <w:rPr>
          <w:snapToGrid w:val="0"/>
          <w:color w:val="000000"/>
          <w:sz w:val="22"/>
        </w:rPr>
      </w:pPr>
      <w:r>
        <w:rPr>
          <w:snapToGrid w:val="0"/>
          <w:color w:val="000000"/>
          <w:sz w:val="22"/>
        </w:rPr>
        <w:t xml:space="preserve">2. Tomás de Aquino adotou os fundamentos da filosofia platônica _________________________________________ </w:t>
      </w:r>
    </w:p>
    <w:p w:rsidR="00DE0810" w:rsidRDefault="00DE0810" w:rsidP="00DE0810">
      <w:pPr>
        <w:jc w:val="both"/>
        <w:rPr>
          <w:snapToGrid w:val="0"/>
          <w:color w:val="000000"/>
          <w:sz w:val="22"/>
        </w:rPr>
      </w:pPr>
      <w:r>
        <w:rPr>
          <w:snapToGrid w:val="0"/>
          <w:color w:val="000000"/>
          <w:sz w:val="22"/>
        </w:rPr>
        <w:t>3. O método de Platão</w:t>
      </w:r>
      <w:proofErr w:type="gramStart"/>
      <w:r>
        <w:rPr>
          <w:snapToGrid w:val="0"/>
          <w:color w:val="000000"/>
          <w:sz w:val="22"/>
        </w:rPr>
        <w:t>, estava</w:t>
      </w:r>
      <w:proofErr w:type="gramEnd"/>
      <w:r>
        <w:rPr>
          <w:snapToGrid w:val="0"/>
          <w:color w:val="000000"/>
          <w:sz w:val="22"/>
        </w:rPr>
        <w:t xml:space="preserve"> dividido em duas partes: a ironia e a maiêutica ________________________________  </w:t>
      </w:r>
    </w:p>
    <w:p w:rsidR="00DE0810" w:rsidRDefault="00DE0810" w:rsidP="00DE0810">
      <w:pPr>
        <w:jc w:val="both"/>
        <w:rPr>
          <w:snapToGrid w:val="0"/>
          <w:color w:val="000000"/>
          <w:sz w:val="22"/>
        </w:rPr>
      </w:pPr>
      <w:r>
        <w:rPr>
          <w:snapToGrid w:val="0"/>
          <w:color w:val="000000"/>
          <w:sz w:val="22"/>
        </w:rPr>
        <w:t xml:space="preserve">4. A cidade de Atenas desenvolve um sistema educacional mais voltado para a guerra _________________________ </w:t>
      </w:r>
    </w:p>
    <w:p w:rsidR="00DE0810" w:rsidRDefault="00DE0810" w:rsidP="00DE0810">
      <w:pPr>
        <w:jc w:val="both"/>
        <w:rPr>
          <w:snapToGrid w:val="0"/>
          <w:color w:val="000000"/>
          <w:sz w:val="22"/>
        </w:rPr>
      </w:pPr>
      <w:r>
        <w:rPr>
          <w:snapToGrid w:val="0"/>
          <w:color w:val="000000"/>
          <w:sz w:val="22"/>
        </w:rPr>
        <w:t xml:space="preserve">5. Alexandre Magno é um nome que se destaca no período clássico da História da Grécia _______________________ </w:t>
      </w:r>
    </w:p>
    <w:p w:rsidR="00DE0810" w:rsidRDefault="00DE0810" w:rsidP="00DE0810">
      <w:pPr>
        <w:jc w:val="both"/>
        <w:rPr>
          <w:snapToGrid w:val="0"/>
          <w:color w:val="000000"/>
          <w:sz w:val="22"/>
        </w:rPr>
      </w:pPr>
      <w:r>
        <w:rPr>
          <w:snapToGrid w:val="0"/>
          <w:color w:val="000000"/>
          <w:sz w:val="22"/>
        </w:rPr>
        <w:t>6. Foi Nero que proporcionou um grande desenvolvimento cultural e urbano ao Império Romano ________________</w:t>
      </w:r>
      <w:proofErr w:type="gramStart"/>
      <w:r>
        <w:rPr>
          <w:snapToGrid w:val="0"/>
          <w:color w:val="000000"/>
          <w:sz w:val="22"/>
        </w:rPr>
        <w:t xml:space="preserve">  </w:t>
      </w:r>
    </w:p>
    <w:p w:rsidR="00DE0810" w:rsidRDefault="00DE0810" w:rsidP="00DE0810">
      <w:pPr>
        <w:jc w:val="both"/>
        <w:rPr>
          <w:snapToGrid w:val="0"/>
          <w:color w:val="000000"/>
          <w:sz w:val="22"/>
        </w:rPr>
      </w:pPr>
      <w:proofErr w:type="gramEnd"/>
      <w:r>
        <w:rPr>
          <w:snapToGrid w:val="0"/>
          <w:color w:val="000000"/>
          <w:sz w:val="22"/>
        </w:rPr>
        <w:t xml:space="preserve">7. O maior milagre grego foi </w:t>
      </w:r>
      <w:proofErr w:type="gramStart"/>
      <w:r>
        <w:rPr>
          <w:snapToGrid w:val="0"/>
          <w:color w:val="000000"/>
          <w:sz w:val="22"/>
        </w:rPr>
        <w:t>a</w:t>
      </w:r>
      <w:proofErr w:type="gramEnd"/>
      <w:r>
        <w:rPr>
          <w:snapToGrid w:val="0"/>
          <w:color w:val="000000"/>
          <w:sz w:val="22"/>
        </w:rPr>
        <w:t xml:space="preserve"> criação da </w:t>
      </w:r>
      <w:proofErr w:type="spellStart"/>
      <w:r>
        <w:rPr>
          <w:snapToGrid w:val="0"/>
          <w:color w:val="000000"/>
          <w:sz w:val="22"/>
        </w:rPr>
        <w:t>Póleis</w:t>
      </w:r>
      <w:proofErr w:type="spellEnd"/>
      <w:r>
        <w:rPr>
          <w:snapToGrid w:val="0"/>
          <w:color w:val="000000"/>
          <w:sz w:val="22"/>
        </w:rPr>
        <w:t xml:space="preserve"> _______________________________________________________</w:t>
      </w:r>
    </w:p>
    <w:p w:rsidR="00DE0810" w:rsidRDefault="00DE0810" w:rsidP="00DE0810">
      <w:pPr>
        <w:jc w:val="both"/>
        <w:rPr>
          <w:snapToGrid w:val="0"/>
          <w:color w:val="000000"/>
          <w:sz w:val="22"/>
        </w:rPr>
      </w:pPr>
      <w:r>
        <w:rPr>
          <w:snapToGrid w:val="0"/>
          <w:color w:val="000000"/>
          <w:sz w:val="22"/>
        </w:rPr>
        <w:t>8. A educação cristã</w:t>
      </w:r>
      <w:proofErr w:type="gramStart"/>
      <w:r>
        <w:rPr>
          <w:snapToGrid w:val="0"/>
          <w:color w:val="000000"/>
          <w:sz w:val="22"/>
        </w:rPr>
        <w:t>, surge</w:t>
      </w:r>
      <w:proofErr w:type="gramEnd"/>
      <w:r>
        <w:rPr>
          <w:snapToGrid w:val="0"/>
          <w:color w:val="000000"/>
          <w:sz w:val="22"/>
        </w:rPr>
        <w:t xml:space="preserve"> durante o apogeu do Império Romano _________________________________________</w:t>
      </w:r>
    </w:p>
    <w:p w:rsidR="00DE0810" w:rsidRDefault="00DE0810" w:rsidP="00DE0810">
      <w:pPr>
        <w:jc w:val="both"/>
        <w:rPr>
          <w:snapToGrid w:val="0"/>
          <w:color w:val="000000"/>
          <w:sz w:val="22"/>
        </w:rPr>
      </w:pPr>
      <w:r>
        <w:rPr>
          <w:snapToGrid w:val="0"/>
          <w:color w:val="000000"/>
          <w:sz w:val="22"/>
        </w:rPr>
        <w:t>9. São os socráticos que fascinaram a juventude grega com a retórica e o ensino da arte da persuasão na agora ______</w:t>
      </w:r>
    </w:p>
    <w:p w:rsidR="00DE0810" w:rsidRDefault="00DE0810" w:rsidP="00DE0810">
      <w:pPr>
        <w:jc w:val="both"/>
        <w:rPr>
          <w:snapToGrid w:val="0"/>
          <w:color w:val="000000"/>
          <w:sz w:val="22"/>
        </w:rPr>
      </w:pPr>
      <w:r>
        <w:rPr>
          <w:snapToGrid w:val="0"/>
          <w:color w:val="000000"/>
          <w:sz w:val="22"/>
        </w:rPr>
        <w:t xml:space="preserve">10. A educação </w:t>
      </w:r>
      <w:proofErr w:type="spellStart"/>
      <w:r>
        <w:rPr>
          <w:snapToGrid w:val="0"/>
          <w:color w:val="000000"/>
          <w:sz w:val="22"/>
        </w:rPr>
        <w:t>heróico</w:t>
      </w:r>
      <w:proofErr w:type="spellEnd"/>
      <w:r>
        <w:rPr>
          <w:snapToGrid w:val="0"/>
          <w:color w:val="000000"/>
          <w:sz w:val="22"/>
        </w:rPr>
        <w:t>-patrícia faz parte do contexto da História da Educação dos gregos antigos ________________</w:t>
      </w:r>
    </w:p>
    <w:p w:rsidR="00DE0810" w:rsidRDefault="00DE0810" w:rsidP="00DE0810">
      <w:pPr>
        <w:jc w:val="both"/>
        <w:rPr>
          <w:snapToGrid w:val="0"/>
          <w:color w:val="000000"/>
          <w:sz w:val="22"/>
        </w:rPr>
      </w:pPr>
    </w:p>
    <w:p w:rsidR="00DE0810" w:rsidRDefault="00DE0810" w:rsidP="00DE0810">
      <w:pPr>
        <w:numPr>
          <w:ilvl w:val="0"/>
          <w:numId w:val="1"/>
        </w:numPr>
        <w:ind w:left="0" w:firstLine="0"/>
        <w:jc w:val="both"/>
        <w:rPr>
          <w:snapToGrid w:val="0"/>
          <w:color w:val="000000"/>
          <w:sz w:val="22"/>
        </w:rPr>
      </w:pPr>
      <w:r>
        <w:rPr>
          <w:snapToGrid w:val="0"/>
          <w:color w:val="000000"/>
          <w:sz w:val="22"/>
        </w:rPr>
        <w:t>Nas colocações abaixo, colocar o nome:</w:t>
      </w:r>
    </w:p>
    <w:p w:rsidR="00DE0810" w:rsidRDefault="00DE0810" w:rsidP="00DE0810">
      <w:pPr>
        <w:numPr>
          <w:ilvl w:val="0"/>
          <w:numId w:val="2"/>
        </w:numPr>
        <w:ind w:left="0" w:firstLine="0"/>
        <w:jc w:val="both"/>
        <w:rPr>
          <w:snapToGrid w:val="0"/>
          <w:color w:val="000000"/>
          <w:sz w:val="22"/>
        </w:rPr>
      </w:pPr>
      <w:r>
        <w:rPr>
          <w:snapToGrid w:val="0"/>
          <w:color w:val="000000"/>
          <w:sz w:val="22"/>
        </w:rPr>
        <w:t xml:space="preserve">Filósofo </w:t>
      </w:r>
      <w:proofErr w:type="spellStart"/>
      <w:r>
        <w:rPr>
          <w:snapToGrid w:val="0"/>
          <w:color w:val="000000"/>
          <w:sz w:val="22"/>
        </w:rPr>
        <w:t>Estóico</w:t>
      </w:r>
      <w:proofErr w:type="spellEnd"/>
      <w:r>
        <w:rPr>
          <w:snapToGrid w:val="0"/>
          <w:color w:val="000000"/>
          <w:sz w:val="22"/>
        </w:rPr>
        <w:t xml:space="preserve"> que educou o Imperador Nero ___________________; B - No ano de 330 transfere a capital de Roma para Constantinopla ___________________; C - Escreveu “Suma Teológica” __________________________;</w:t>
      </w:r>
    </w:p>
    <w:p w:rsidR="00DE0810" w:rsidRDefault="00DE0810" w:rsidP="00DE0810">
      <w:pPr>
        <w:jc w:val="both"/>
        <w:rPr>
          <w:snapToGrid w:val="0"/>
          <w:color w:val="000000"/>
          <w:sz w:val="22"/>
        </w:rPr>
      </w:pPr>
      <w:r>
        <w:rPr>
          <w:snapToGrid w:val="0"/>
          <w:color w:val="000000"/>
          <w:sz w:val="22"/>
        </w:rPr>
        <w:t>D - Sua obra destaque foi “A educação do Orador</w:t>
      </w:r>
      <w:proofErr w:type="gramStart"/>
      <w:r>
        <w:rPr>
          <w:snapToGrid w:val="0"/>
          <w:color w:val="000000"/>
          <w:sz w:val="22"/>
        </w:rPr>
        <w:t>”</w:t>
      </w:r>
      <w:proofErr w:type="gramEnd"/>
      <w:r>
        <w:rPr>
          <w:snapToGrid w:val="0"/>
          <w:color w:val="000000"/>
          <w:sz w:val="22"/>
        </w:rPr>
        <w:t>________________; E- Filosofo que defende que o sumo bem é poder alcançar a felicidade _____________________; F- Fundou a Academia ______________________; G- Fundou o Liceu _________________; H - Escreveu Confissões _________________; I – Vencedores das Guerras Púnicas __</w:t>
      </w:r>
    </w:p>
    <w:p w:rsidR="00DE0810" w:rsidRDefault="00DE0810" w:rsidP="00DE0810">
      <w:pPr>
        <w:jc w:val="both"/>
        <w:rPr>
          <w:snapToGrid w:val="0"/>
          <w:color w:val="000000"/>
          <w:sz w:val="22"/>
        </w:rPr>
      </w:pPr>
    </w:p>
    <w:p w:rsidR="00DE0810" w:rsidRDefault="00DE0810" w:rsidP="00DE0810">
      <w:pPr>
        <w:numPr>
          <w:ilvl w:val="0"/>
          <w:numId w:val="1"/>
        </w:numPr>
        <w:ind w:left="0" w:firstLine="0"/>
        <w:jc w:val="both"/>
        <w:rPr>
          <w:snapToGrid w:val="0"/>
          <w:color w:val="000000"/>
          <w:sz w:val="22"/>
        </w:rPr>
      </w:pPr>
      <w:r>
        <w:rPr>
          <w:snapToGrid w:val="0"/>
          <w:color w:val="000000"/>
          <w:sz w:val="22"/>
        </w:rPr>
        <w:t>Forme uma frase filosófica com o conjunto de palavras:</w:t>
      </w:r>
    </w:p>
    <w:p w:rsidR="00DE0810" w:rsidRDefault="00DE0810" w:rsidP="00DE0810">
      <w:pPr>
        <w:jc w:val="both"/>
        <w:rPr>
          <w:snapToGrid w:val="0"/>
          <w:color w:val="000000"/>
          <w:sz w:val="22"/>
        </w:rPr>
      </w:pPr>
      <w:r>
        <w:rPr>
          <w:snapToGrid w:val="0"/>
          <w:color w:val="000000"/>
          <w:sz w:val="22"/>
        </w:rPr>
        <w:t xml:space="preserve">A. PAIDÉIA – GRÉCIA – EDUCAÇÃO </w:t>
      </w:r>
    </w:p>
    <w:p w:rsidR="00DE0810" w:rsidRDefault="00DE0810" w:rsidP="00DE0810">
      <w:pPr>
        <w:jc w:val="both"/>
        <w:rPr>
          <w:snapToGrid w:val="0"/>
          <w:color w:val="000000"/>
          <w:sz w:val="22"/>
        </w:rPr>
      </w:pPr>
      <w:r>
        <w:rPr>
          <w:snapToGrid w:val="0"/>
          <w:color w:val="000000"/>
          <w:sz w:val="22"/>
        </w:rPr>
        <w:t>B- MUÇULMANOS</w:t>
      </w:r>
      <w:proofErr w:type="gramStart"/>
      <w:r>
        <w:rPr>
          <w:snapToGrid w:val="0"/>
          <w:color w:val="000000"/>
          <w:sz w:val="22"/>
        </w:rPr>
        <w:t xml:space="preserve">   </w:t>
      </w:r>
      <w:proofErr w:type="gramEnd"/>
      <w:r>
        <w:rPr>
          <w:snapToGrid w:val="0"/>
          <w:color w:val="000000"/>
          <w:sz w:val="22"/>
        </w:rPr>
        <w:t xml:space="preserve">-  CRISTÃOS   -  CRUZADAS .  </w:t>
      </w:r>
    </w:p>
    <w:p w:rsidR="00DE0810" w:rsidRDefault="00DE0810" w:rsidP="00DE0810">
      <w:pPr>
        <w:jc w:val="both"/>
        <w:rPr>
          <w:snapToGrid w:val="0"/>
          <w:color w:val="000000"/>
          <w:sz w:val="22"/>
        </w:rPr>
      </w:pPr>
      <w:r>
        <w:rPr>
          <w:snapToGrid w:val="0"/>
          <w:color w:val="000000"/>
          <w:sz w:val="22"/>
        </w:rPr>
        <w:t>C.</w:t>
      </w:r>
      <w:proofErr w:type="gramStart"/>
      <w:r>
        <w:rPr>
          <w:snapToGrid w:val="0"/>
          <w:color w:val="000000"/>
          <w:sz w:val="22"/>
        </w:rPr>
        <w:t xml:space="preserve">  </w:t>
      </w:r>
      <w:proofErr w:type="gramEnd"/>
      <w:r>
        <w:rPr>
          <w:snapToGrid w:val="0"/>
          <w:color w:val="000000"/>
          <w:sz w:val="22"/>
        </w:rPr>
        <w:t>FILOSOFIA          -      TEOLOGIA        -   SERVA  -   MEDIEVAL</w:t>
      </w:r>
    </w:p>
    <w:p w:rsidR="00DE0810" w:rsidRDefault="00DE0810" w:rsidP="00DE0810">
      <w:pPr>
        <w:jc w:val="both"/>
        <w:rPr>
          <w:sz w:val="22"/>
        </w:rPr>
      </w:pPr>
      <w:r>
        <w:rPr>
          <w:sz w:val="22"/>
        </w:rPr>
        <w:t>D- MOSTEIRO              -           ARISTÓTELES                -           O NOME DA ROSA</w:t>
      </w:r>
    </w:p>
    <w:p w:rsidR="00DE0810" w:rsidRDefault="00DE0810" w:rsidP="00DE0810">
      <w:pPr>
        <w:jc w:val="both"/>
        <w:rPr>
          <w:sz w:val="22"/>
        </w:rPr>
      </w:pPr>
      <w:r>
        <w:rPr>
          <w:sz w:val="22"/>
        </w:rPr>
        <w:t>E- HUMANITA</w:t>
      </w:r>
      <w:proofErr w:type="gramStart"/>
      <w:r>
        <w:rPr>
          <w:sz w:val="22"/>
        </w:rPr>
        <w:t xml:space="preserve">  </w:t>
      </w:r>
      <w:proofErr w:type="gramEnd"/>
      <w:r>
        <w:rPr>
          <w:sz w:val="22"/>
        </w:rPr>
        <w:t>- ROMANOS   - EDUCAÇÃO</w:t>
      </w:r>
    </w:p>
    <w:p w:rsidR="00382790" w:rsidRDefault="00382790"/>
    <w:sectPr w:rsidR="00382790" w:rsidSect="00DE0810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41C61"/>
    <w:multiLevelType w:val="singleLevel"/>
    <w:tmpl w:val="CBFC0A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4A711DE1"/>
    <w:multiLevelType w:val="singleLevel"/>
    <w:tmpl w:val="0416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810"/>
    <w:rsid w:val="00382790"/>
    <w:rsid w:val="00DE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E0810"/>
    <w:pPr>
      <w:keepNext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E081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E0810"/>
    <w:pPr>
      <w:keepNext/>
      <w:outlineLvl w:val="0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E081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642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2018-05-28T01:23:00Z</dcterms:created>
  <dcterms:modified xsi:type="dcterms:W3CDTF">2018-05-28T01:28:00Z</dcterms:modified>
</cp:coreProperties>
</file>