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6B" w:rsidRDefault="007D0B6B" w:rsidP="007D0B6B">
      <w:pPr>
        <w:spacing w:line="240" w:lineRule="auto"/>
        <w:rPr>
          <w:rFonts w:ascii="Times New Roman" w:hAnsi="Times New Roman" w:cs="Times New Roman"/>
          <w:b/>
          <w:i/>
          <w:sz w:val="24"/>
          <w:szCs w:val="24"/>
        </w:rPr>
      </w:pPr>
      <w:r>
        <w:rPr>
          <w:rFonts w:ascii="Times New Roman" w:hAnsi="Times New Roman" w:cs="Times New Roman"/>
          <w:b/>
          <w:i/>
          <w:sz w:val="24"/>
          <w:szCs w:val="24"/>
        </w:rPr>
        <w:t>Fernando Domingos Fernando Gamboa</w:t>
      </w:r>
    </w:p>
    <w:p w:rsidR="007D0B6B" w:rsidRPr="005712C3" w:rsidRDefault="007D0B6B" w:rsidP="007D0B6B">
      <w:pPr>
        <w:spacing w:line="240" w:lineRule="auto"/>
        <w:rPr>
          <w:rFonts w:ascii="Times New Roman" w:hAnsi="Times New Roman" w:cs="Times New Roman"/>
          <w:i/>
          <w:sz w:val="24"/>
          <w:szCs w:val="24"/>
        </w:rPr>
      </w:pPr>
      <w:r w:rsidRPr="005712C3">
        <w:rPr>
          <w:rFonts w:ascii="Times New Roman" w:hAnsi="Times New Roman" w:cs="Times New Roman"/>
          <w:i/>
          <w:sz w:val="24"/>
          <w:szCs w:val="24"/>
        </w:rPr>
        <w:t>Licenciado em ensino de filosofia com habilita</w:t>
      </w:r>
      <w:r w:rsidR="006A18BD">
        <w:rPr>
          <w:rFonts w:ascii="Times New Roman" w:hAnsi="Times New Roman" w:cs="Times New Roman"/>
          <w:i/>
          <w:sz w:val="24"/>
          <w:szCs w:val="24"/>
        </w:rPr>
        <w:t>ção em ensino de história pela Universidade P</w:t>
      </w:r>
      <w:r w:rsidRPr="005712C3">
        <w:rPr>
          <w:rFonts w:ascii="Times New Roman" w:hAnsi="Times New Roman" w:cs="Times New Roman"/>
          <w:i/>
          <w:sz w:val="24"/>
          <w:szCs w:val="24"/>
        </w:rPr>
        <w:t>edagógica de Moçambique</w:t>
      </w:r>
    </w:p>
    <w:p w:rsidR="007D0B6B" w:rsidRDefault="007D0B6B" w:rsidP="007D0B6B">
      <w:pPr>
        <w:spacing w:line="240" w:lineRule="auto"/>
        <w:rPr>
          <w:rFonts w:ascii="Times New Roman" w:hAnsi="Times New Roman" w:cs="Times New Roman"/>
          <w:i/>
          <w:sz w:val="24"/>
          <w:szCs w:val="24"/>
        </w:rPr>
      </w:pPr>
      <w:r w:rsidRPr="005712C3">
        <w:rPr>
          <w:rFonts w:ascii="Times New Roman" w:hAnsi="Times New Roman" w:cs="Times New Roman"/>
          <w:i/>
          <w:sz w:val="24"/>
          <w:szCs w:val="24"/>
        </w:rPr>
        <w:t xml:space="preserve">Mestrando em ciências políticas </w:t>
      </w:r>
      <w:r w:rsidR="006A18BD">
        <w:rPr>
          <w:rFonts w:ascii="Times New Roman" w:hAnsi="Times New Roman" w:cs="Times New Roman"/>
          <w:i/>
          <w:sz w:val="24"/>
          <w:szCs w:val="24"/>
        </w:rPr>
        <w:t>e relações internacionais pelo I</w:t>
      </w:r>
      <w:r w:rsidRPr="005712C3">
        <w:rPr>
          <w:rFonts w:ascii="Times New Roman" w:hAnsi="Times New Roman" w:cs="Times New Roman"/>
          <w:i/>
          <w:sz w:val="24"/>
          <w:szCs w:val="24"/>
        </w:rPr>
        <w:t>n</w:t>
      </w:r>
      <w:r w:rsidR="006A18BD">
        <w:rPr>
          <w:rFonts w:ascii="Times New Roman" w:hAnsi="Times New Roman" w:cs="Times New Roman"/>
          <w:i/>
          <w:sz w:val="24"/>
          <w:szCs w:val="24"/>
        </w:rPr>
        <w:t>stituto Superior de Ciências e T</w:t>
      </w:r>
      <w:r w:rsidRPr="005712C3">
        <w:rPr>
          <w:rFonts w:ascii="Times New Roman" w:hAnsi="Times New Roman" w:cs="Times New Roman"/>
          <w:i/>
          <w:sz w:val="24"/>
          <w:szCs w:val="24"/>
        </w:rPr>
        <w:t>ecnologia Alberto Chipande em Moçambique</w:t>
      </w:r>
    </w:p>
    <w:p w:rsidR="007D0B6B" w:rsidRDefault="007D0B6B" w:rsidP="007D0B6B">
      <w:pPr>
        <w:spacing w:line="240" w:lineRule="auto"/>
        <w:rPr>
          <w:rFonts w:ascii="Times New Roman" w:hAnsi="Times New Roman" w:cs="Times New Roman"/>
          <w:sz w:val="24"/>
          <w:szCs w:val="24"/>
        </w:rPr>
      </w:pPr>
      <w:r w:rsidRPr="005712C3">
        <w:rPr>
          <w:rFonts w:ascii="Times New Roman" w:hAnsi="Times New Roman" w:cs="Times New Roman"/>
          <w:sz w:val="24"/>
          <w:szCs w:val="24"/>
        </w:rPr>
        <w:t xml:space="preserve">Contacto electrónico: </w:t>
      </w:r>
      <w:hyperlink r:id="rId8" w:history="1">
        <w:r w:rsidRPr="001A3CCF">
          <w:rPr>
            <w:rStyle w:val="Hiperligao"/>
            <w:rFonts w:ascii="Times New Roman" w:hAnsi="Times New Roman" w:cs="Times New Roman"/>
            <w:sz w:val="24"/>
            <w:szCs w:val="24"/>
          </w:rPr>
          <w:t>gamboafernando98@gmail.com</w:t>
        </w:r>
      </w:hyperlink>
    </w:p>
    <w:p w:rsidR="007D0B6B" w:rsidRPr="005712C3" w:rsidRDefault="007D0B6B" w:rsidP="007D0B6B">
      <w:pPr>
        <w:spacing w:line="240" w:lineRule="auto"/>
        <w:rPr>
          <w:rFonts w:ascii="Times New Roman" w:hAnsi="Times New Roman" w:cs="Times New Roman"/>
          <w:sz w:val="24"/>
          <w:szCs w:val="24"/>
        </w:rPr>
      </w:pPr>
      <w:r>
        <w:rPr>
          <w:rFonts w:ascii="Times New Roman" w:hAnsi="Times New Roman" w:cs="Times New Roman"/>
          <w:sz w:val="24"/>
          <w:szCs w:val="24"/>
        </w:rPr>
        <w:t>Beira -</w:t>
      </w:r>
      <w:r w:rsidR="009C2935">
        <w:rPr>
          <w:rFonts w:ascii="Times New Roman" w:hAnsi="Times New Roman" w:cs="Times New Roman"/>
          <w:sz w:val="24"/>
          <w:szCs w:val="24"/>
        </w:rPr>
        <w:t>Moçambique -2018</w:t>
      </w:r>
    </w:p>
    <w:p w:rsidR="00B10ABB" w:rsidRPr="007475FA" w:rsidRDefault="007D0B6B">
      <w:pPr>
        <w:rPr>
          <w:rFonts w:ascii="Times New Roman" w:hAnsi="Times New Roman" w:cs="Times New Roman"/>
          <w:b/>
          <w:sz w:val="24"/>
        </w:rPr>
      </w:pPr>
      <w:r w:rsidRPr="00C92A6D">
        <w:rPr>
          <w:rFonts w:ascii="Times New Roman" w:hAnsi="Times New Roman" w:cs="Times New Roman"/>
          <w:sz w:val="24"/>
        </w:rPr>
        <w:t xml:space="preserve"> </w:t>
      </w:r>
      <w:r w:rsidR="00C92A6D" w:rsidRPr="007475FA">
        <w:rPr>
          <w:rFonts w:ascii="Times New Roman" w:hAnsi="Times New Roman" w:cs="Times New Roman"/>
          <w:b/>
          <w:sz w:val="24"/>
        </w:rPr>
        <w:t>A concepção da filosofia africana em Makumba</w:t>
      </w:r>
    </w:p>
    <w:p w:rsidR="00162779" w:rsidRPr="003744FB" w:rsidRDefault="00C92A6D" w:rsidP="00EA219D">
      <w:pPr>
        <w:spacing w:line="240" w:lineRule="auto"/>
        <w:jc w:val="both"/>
        <w:rPr>
          <w:rFonts w:ascii="Times New Roman" w:hAnsi="Times New Roman" w:cs="Times New Roman"/>
          <w:sz w:val="24"/>
        </w:rPr>
      </w:pPr>
      <w:r w:rsidRPr="003744FB">
        <w:rPr>
          <w:rFonts w:ascii="Times New Roman" w:hAnsi="Times New Roman" w:cs="Times New Roman"/>
          <w:sz w:val="24"/>
        </w:rPr>
        <w:t xml:space="preserve">Resumo </w:t>
      </w:r>
    </w:p>
    <w:p w:rsidR="00C92A6D" w:rsidRPr="00164DD0" w:rsidRDefault="00C92A6D" w:rsidP="00EA219D">
      <w:pPr>
        <w:spacing w:line="240" w:lineRule="auto"/>
        <w:jc w:val="both"/>
        <w:rPr>
          <w:rFonts w:ascii="Times New Roman" w:hAnsi="Times New Roman" w:cs="Times New Roman"/>
          <w:sz w:val="24"/>
          <w:szCs w:val="24"/>
        </w:rPr>
      </w:pPr>
      <w:r w:rsidRPr="00164DD0">
        <w:rPr>
          <w:rFonts w:ascii="Times New Roman" w:hAnsi="Times New Roman" w:cs="Times New Roman"/>
          <w:sz w:val="24"/>
          <w:szCs w:val="24"/>
        </w:rPr>
        <w:t>O presente artigo intitulado “a concepção da filosofia africana em Makumba” se objectiva em analisar o posicionamento de Mukumba face a</w:t>
      </w:r>
      <w:r w:rsidR="003744FB">
        <w:rPr>
          <w:rFonts w:ascii="Times New Roman" w:hAnsi="Times New Roman" w:cs="Times New Roman"/>
          <w:sz w:val="24"/>
          <w:szCs w:val="24"/>
        </w:rPr>
        <w:t xml:space="preserve"> existência ou não</w:t>
      </w:r>
      <w:r w:rsidRPr="00164DD0">
        <w:rPr>
          <w:rFonts w:ascii="Times New Roman" w:hAnsi="Times New Roman" w:cs="Times New Roman"/>
          <w:sz w:val="24"/>
          <w:szCs w:val="24"/>
        </w:rPr>
        <w:t xml:space="preserve"> filosofia </w:t>
      </w:r>
      <w:r w:rsidR="00495955" w:rsidRPr="00164DD0">
        <w:rPr>
          <w:rFonts w:ascii="Times New Roman" w:hAnsi="Times New Roman" w:cs="Times New Roman"/>
          <w:sz w:val="24"/>
          <w:szCs w:val="24"/>
        </w:rPr>
        <w:t>africana. Como é sabido África foi esvaziado diante de posicionamento europeu</w:t>
      </w:r>
      <w:r w:rsidR="007475FA" w:rsidRPr="00164DD0">
        <w:rPr>
          <w:rFonts w:ascii="Times New Roman" w:hAnsi="Times New Roman" w:cs="Times New Roman"/>
          <w:sz w:val="24"/>
          <w:szCs w:val="24"/>
        </w:rPr>
        <w:t xml:space="preserve"> sobre a</w:t>
      </w:r>
      <w:r w:rsidR="00495955" w:rsidRPr="00164DD0">
        <w:rPr>
          <w:rFonts w:ascii="Times New Roman" w:hAnsi="Times New Roman" w:cs="Times New Roman"/>
          <w:sz w:val="24"/>
          <w:szCs w:val="24"/>
        </w:rPr>
        <w:t xml:space="preserve"> existência </w:t>
      </w:r>
      <w:r w:rsidR="007475FA" w:rsidRPr="00164DD0">
        <w:rPr>
          <w:rFonts w:ascii="Times New Roman" w:hAnsi="Times New Roman" w:cs="Times New Roman"/>
          <w:sz w:val="24"/>
          <w:szCs w:val="24"/>
        </w:rPr>
        <w:t xml:space="preserve">de filosofia. </w:t>
      </w:r>
      <w:r w:rsidR="000F3AAE" w:rsidRPr="00164DD0">
        <w:rPr>
          <w:rFonts w:ascii="Times New Roman" w:hAnsi="Times New Roman" w:cs="Times New Roman"/>
          <w:sz w:val="24"/>
          <w:szCs w:val="24"/>
        </w:rPr>
        <w:t xml:space="preserve">Com isso neste artigo procura-se compreender o posicionamento de Makumba sobre a existência de filosofia em África, com intuito de nos afirmarmos cada vez mais </w:t>
      </w:r>
      <w:r w:rsidR="00906479" w:rsidRPr="00164DD0">
        <w:rPr>
          <w:rFonts w:ascii="Times New Roman" w:hAnsi="Times New Roman" w:cs="Times New Roman"/>
          <w:sz w:val="24"/>
          <w:szCs w:val="24"/>
        </w:rPr>
        <w:t xml:space="preserve">como </w:t>
      </w:r>
      <w:r w:rsidR="000F3AAE" w:rsidRPr="00164DD0">
        <w:rPr>
          <w:rFonts w:ascii="Times New Roman" w:hAnsi="Times New Roman" w:cs="Times New Roman"/>
          <w:sz w:val="24"/>
          <w:szCs w:val="24"/>
        </w:rPr>
        <w:t xml:space="preserve">um povo com uma filosofia própria equiparável ao </w:t>
      </w:r>
      <w:r w:rsidR="009927A0" w:rsidRPr="00164DD0">
        <w:rPr>
          <w:rFonts w:ascii="Times New Roman" w:hAnsi="Times New Roman" w:cs="Times New Roman"/>
          <w:sz w:val="24"/>
          <w:szCs w:val="24"/>
        </w:rPr>
        <w:t xml:space="preserve">do </w:t>
      </w:r>
      <w:r w:rsidR="00541A50" w:rsidRPr="00164DD0">
        <w:rPr>
          <w:rFonts w:ascii="Times New Roman" w:hAnsi="Times New Roman" w:cs="Times New Roman"/>
          <w:sz w:val="24"/>
          <w:szCs w:val="24"/>
        </w:rPr>
        <w:t xml:space="preserve">europeu. </w:t>
      </w:r>
      <w:r w:rsidR="00E83D32" w:rsidRPr="00164DD0">
        <w:rPr>
          <w:rFonts w:ascii="Times New Roman" w:hAnsi="Times New Roman" w:cs="Times New Roman"/>
          <w:sz w:val="24"/>
          <w:szCs w:val="24"/>
        </w:rPr>
        <w:t>O autor começa</w:t>
      </w:r>
      <w:r w:rsidR="0097064B" w:rsidRPr="00164DD0">
        <w:rPr>
          <w:rFonts w:ascii="Times New Roman" w:hAnsi="Times New Roman" w:cs="Times New Roman"/>
          <w:sz w:val="24"/>
          <w:szCs w:val="24"/>
        </w:rPr>
        <w:t xml:space="preserve"> as suas analises na sua obra intitulada </w:t>
      </w:r>
      <w:r w:rsidR="00DD2711" w:rsidRPr="00164DD0">
        <w:rPr>
          <w:rFonts w:ascii="Times New Roman" w:hAnsi="Times New Roman" w:cs="Times New Roman"/>
          <w:sz w:val="24"/>
          <w:szCs w:val="24"/>
        </w:rPr>
        <w:t>“</w:t>
      </w:r>
      <w:r w:rsidR="0097064B" w:rsidRPr="00164DD0">
        <w:rPr>
          <w:rFonts w:ascii="Times New Roman" w:hAnsi="Times New Roman" w:cs="Times New Roman"/>
          <w:sz w:val="24"/>
          <w:szCs w:val="24"/>
        </w:rPr>
        <w:t>introdução a filosofia africana</w:t>
      </w:r>
      <w:r w:rsidR="00DD2711" w:rsidRPr="00164DD0">
        <w:rPr>
          <w:rFonts w:ascii="Times New Roman" w:hAnsi="Times New Roman" w:cs="Times New Roman"/>
          <w:sz w:val="24"/>
          <w:szCs w:val="24"/>
        </w:rPr>
        <w:t>” com abordagens que dita a natureza, conceito e desenvolvimento da filosofia africana.</w:t>
      </w:r>
      <w:r w:rsidR="003E4525" w:rsidRPr="00164DD0">
        <w:rPr>
          <w:rFonts w:ascii="Times New Roman" w:hAnsi="Times New Roman" w:cs="Times New Roman"/>
          <w:sz w:val="24"/>
          <w:szCs w:val="24"/>
        </w:rPr>
        <w:t xml:space="preserve"> Neste âmbito</w:t>
      </w:r>
      <w:r w:rsidR="0090227F" w:rsidRPr="00164DD0">
        <w:rPr>
          <w:rFonts w:ascii="Times New Roman" w:hAnsi="Times New Roman" w:cs="Times New Roman"/>
          <w:sz w:val="24"/>
          <w:szCs w:val="24"/>
        </w:rPr>
        <w:t>, M</w:t>
      </w:r>
      <w:r w:rsidR="003E4525" w:rsidRPr="00164DD0">
        <w:rPr>
          <w:rFonts w:ascii="Times New Roman" w:hAnsi="Times New Roman" w:cs="Times New Roman"/>
          <w:sz w:val="24"/>
          <w:szCs w:val="24"/>
        </w:rPr>
        <w:t xml:space="preserve">akumba </w:t>
      </w:r>
      <w:r w:rsidR="0090227F" w:rsidRPr="00164DD0">
        <w:rPr>
          <w:rFonts w:ascii="Times New Roman" w:hAnsi="Times New Roman" w:cs="Times New Roman"/>
          <w:sz w:val="24"/>
          <w:szCs w:val="24"/>
        </w:rPr>
        <w:t>detêm</w:t>
      </w:r>
      <w:r w:rsidR="003E4525" w:rsidRPr="00164DD0">
        <w:rPr>
          <w:rFonts w:ascii="Times New Roman" w:hAnsi="Times New Roman" w:cs="Times New Roman"/>
          <w:sz w:val="24"/>
          <w:szCs w:val="24"/>
        </w:rPr>
        <w:t xml:space="preserve"> a </w:t>
      </w:r>
      <w:r w:rsidR="0090227F" w:rsidRPr="00164DD0">
        <w:rPr>
          <w:rFonts w:ascii="Times New Roman" w:hAnsi="Times New Roman" w:cs="Times New Roman"/>
          <w:sz w:val="24"/>
          <w:szCs w:val="24"/>
        </w:rPr>
        <w:t>concepção</w:t>
      </w:r>
      <w:r w:rsidR="003E4525" w:rsidRPr="00164DD0">
        <w:rPr>
          <w:rFonts w:ascii="Times New Roman" w:hAnsi="Times New Roman" w:cs="Times New Roman"/>
          <w:sz w:val="24"/>
          <w:szCs w:val="24"/>
        </w:rPr>
        <w:t xml:space="preserve"> de que uma filosofia africana bem conceptualiza</w:t>
      </w:r>
      <w:r w:rsidR="00AE46E5" w:rsidRPr="00164DD0">
        <w:rPr>
          <w:rFonts w:ascii="Times New Roman" w:hAnsi="Times New Roman" w:cs="Times New Roman"/>
          <w:sz w:val="24"/>
          <w:szCs w:val="24"/>
        </w:rPr>
        <w:t>da</w:t>
      </w:r>
      <w:r w:rsidR="003E4525" w:rsidRPr="00164DD0">
        <w:rPr>
          <w:rFonts w:ascii="Times New Roman" w:hAnsi="Times New Roman" w:cs="Times New Roman"/>
          <w:sz w:val="24"/>
          <w:szCs w:val="24"/>
        </w:rPr>
        <w:t xml:space="preserve"> serve de um </w:t>
      </w:r>
      <w:r w:rsidR="0090227F" w:rsidRPr="00164DD0">
        <w:rPr>
          <w:rFonts w:ascii="Times New Roman" w:hAnsi="Times New Roman" w:cs="Times New Roman"/>
          <w:sz w:val="24"/>
          <w:szCs w:val="24"/>
        </w:rPr>
        <w:t>instrumento</w:t>
      </w:r>
      <w:r w:rsidR="003E4525" w:rsidRPr="00164DD0">
        <w:rPr>
          <w:rFonts w:ascii="Times New Roman" w:hAnsi="Times New Roman" w:cs="Times New Roman"/>
          <w:sz w:val="24"/>
          <w:szCs w:val="24"/>
        </w:rPr>
        <w:t xml:space="preserve"> </w:t>
      </w:r>
      <w:r w:rsidR="0090227F" w:rsidRPr="00164DD0">
        <w:rPr>
          <w:rFonts w:ascii="Times New Roman" w:hAnsi="Times New Roman" w:cs="Times New Roman"/>
          <w:sz w:val="24"/>
          <w:szCs w:val="24"/>
        </w:rPr>
        <w:t>indispensável</w:t>
      </w:r>
      <w:r w:rsidR="00571F70" w:rsidRPr="00164DD0">
        <w:rPr>
          <w:rFonts w:ascii="Times New Roman" w:hAnsi="Times New Roman" w:cs="Times New Roman"/>
          <w:sz w:val="24"/>
          <w:szCs w:val="24"/>
        </w:rPr>
        <w:t xml:space="preserve"> na articulação e promoção da identidade cultural </w:t>
      </w:r>
      <w:r w:rsidR="00906479" w:rsidRPr="00164DD0">
        <w:rPr>
          <w:rFonts w:ascii="Times New Roman" w:hAnsi="Times New Roman" w:cs="Times New Roman"/>
          <w:sz w:val="24"/>
          <w:szCs w:val="24"/>
        </w:rPr>
        <w:t xml:space="preserve">na era </w:t>
      </w:r>
      <w:r w:rsidR="00571F70" w:rsidRPr="00164DD0">
        <w:rPr>
          <w:rFonts w:ascii="Times New Roman" w:hAnsi="Times New Roman" w:cs="Times New Roman"/>
          <w:sz w:val="24"/>
          <w:szCs w:val="24"/>
        </w:rPr>
        <w:t>contemporânea.</w:t>
      </w:r>
      <w:r w:rsidR="00C30397" w:rsidRPr="00164DD0">
        <w:rPr>
          <w:rFonts w:ascii="Times New Roman" w:hAnsi="Times New Roman" w:cs="Times New Roman"/>
          <w:sz w:val="24"/>
          <w:szCs w:val="24"/>
        </w:rPr>
        <w:t xml:space="preserve"> </w:t>
      </w:r>
      <w:r w:rsidR="00FA1B2A" w:rsidRPr="00164DD0">
        <w:rPr>
          <w:rFonts w:ascii="Times New Roman" w:hAnsi="Times New Roman" w:cs="Times New Roman"/>
          <w:sz w:val="24"/>
          <w:szCs w:val="24"/>
        </w:rPr>
        <w:t xml:space="preserve">Assim sendo, </w:t>
      </w:r>
      <w:r w:rsidR="007D782D" w:rsidRPr="00164DD0">
        <w:rPr>
          <w:rFonts w:ascii="Times New Roman" w:hAnsi="Times New Roman" w:cs="Times New Roman"/>
          <w:sz w:val="24"/>
          <w:szCs w:val="24"/>
        </w:rPr>
        <w:t>a filosofia</w:t>
      </w:r>
      <w:r w:rsidR="00FA1B2A" w:rsidRPr="00164DD0">
        <w:rPr>
          <w:rFonts w:ascii="Times New Roman" w:hAnsi="Times New Roman" w:cs="Times New Roman"/>
          <w:sz w:val="24"/>
          <w:szCs w:val="24"/>
        </w:rPr>
        <w:t xml:space="preserve"> África tem amissão </w:t>
      </w:r>
      <w:r w:rsidR="007D782D" w:rsidRPr="00164DD0">
        <w:rPr>
          <w:rFonts w:ascii="Times New Roman" w:hAnsi="Times New Roman" w:cs="Times New Roman"/>
          <w:sz w:val="24"/>
          <w:szCs w:val="24"/>
        </w:rPr>
        <w:t>principal</w:t>
      </w:r>
      <w:r w:rsidR="00FA1B2A" w:rsidRPr="00164DD0">
        <w:rPr>
          <w:rFonts w:ascii="Times New Roman" w:hAnsi="Times New Roman" w:cs="Times New Roman"/>
          <w:sz w:val="24"/>
          <w:szCs w:val="24"/>
        </w:rPr>
        <w:t xml:space="preserve"> de </w:t>
      </w:r>
      <w:r w:rsidR="007D782D" w:rsidRPr="00164DD0">
        <w:rPr>
          <w:rFonts w:ascii="Times New Roman" w:hAnsi="Times New Roman" w:cs="Times New Roman"/>
          <w:sz w:val="24"/>
          <w:szCs w:val="24"/>
        </w:rPr>
        <w:t>reflectir</w:t>
      </w:r>
      <w:r w:rsidR="00FA1B2A" w:rsidRPr="00164DD0">
        <w:rPr>
          <w:rFonts w:ascii="Times New Roman" w:hAnsi="Times New Roman" w:cs="Times New Roman"/>
          <w:sz w:val="24"/>
          <w:szCs w:val="24"/>
        </w:rPr>
        <w:t xml:space="preserve"> e </w:t>
      </w:r>
      <w:r w:rsidR="007D782D" w:rsidRPr="00164DD0">
        <w:rPr>
          <w:rFonts w:ascii="Times New Roman" w:hAnsi="Times New Roman" w:cs="Times New Roman"/>
          <w:sz w:val="24"/>
          <w:szCs w:val="24"/>
        </w:rPr>
        <w:t>trazer</w:t>
      </w:r>
      <w:r w:rsidR="00FA1B2A" w:rsidRPr="00164DD0">
        <w:rPr>
          <w:rFonts w:ascii="Times New Roman" w:hAnsi="Times New Roman" w:cs="Times New Roman"/>
          <w:sz w:val="24"/>
          <w:szCs w:val="24"/>
        </w:rPr>
        <w:t xml:space="preserve"> </w:t>
      </w:r>
      <w:r w:rsidR="007D782D" w:rsidRPr="00164DD0">
        <w:rPr>
          <w:rFonts w:ascii="Times New Roman" w:hAnsi="Times New Roman" w:cs="Times New Roman"/>
          <w:sz w:val="24"/>
          <w:szCs w:val="24"/>
        </w:rPr>
        <w:t>consciência</w:t>
      </w:r>
      <w:r w:rsidR="00FA1B2A" w:rsidRPr="00164DD0">
        <w:rPr>
          <w:rFonts w:ascii="Times New Roman" w:hAnsi="Times New Roman" w:cs="Times New Roman"/>
          <w:sz w:val="24"/>
          <w:szCs w:val="24"/>
        </w:rPr>
        <w:t xml:space="preserve"> histórica do homem africano </w:t>
      </w:r>
      <w:r w:rsidR="007D782D" w:rsidRPr="00164DD0">
        <w:rPr>
          <w:rFonts w:ascii="Times New Roman" w:hAnsi="Times New Roman" w:cs="Times New Roman"/>
          <w:sz w:val="24"/>
          <w:szCs w:val="24"/>
        </w:rPr>
        <w:t>consigo</w:t>
      </w:r>
      <w:r w:rsidR="00FA1B2A" w:rsidRPr="00164DD0">
        <w:rPr>
          <w:rFonts w:ascii="Times New Roman" w:hAnsi="Times New Roman" w:cs="Times New Roman"/>
          <w:sz w:val="24"/>
          <w:szCs w:val="24"/>
        </w:rPr>
        <w:t xml:space="preserve"> mesmo e com o outro </w:t>
      </w:r>
      <w:r w:rsidR="007D782D" w:rsidRPr="00164DD0">
        <w:rPr>
          <w:rFonts w:ascii="Times New Roman" w:hAnsi="Times New Roman" w:cs="Times New Roman"/>
          <w:sz w:val="24"/>
          <w:szCs w:val="24"/>
        </w:rPr>
        <w:t>exterior</w:t>
      </w:r>
      <w:r w:rsidR="00FA1B2A" w:rsidRPr="00164DD0">
        <w:rPr>
          <w:rFonts w:ascii="Times New Roman" w:hAnsi="Times New Roman" w:cs="Times New Roman"/>
          <w:sz w:val="24"/>
          <w:szCs w:val="24"/>
        </w:rPr>
        <w:t>.</w:t>
      </w:r>
      <w:r w:rsidR="00FA7F65" w:rsidRPr="00164DD0">
        <w:rPr>
          <w:rFonts w:ascii="Times New Roman" w:hAnsi="Times New Roman" w:cs="Times New Roman"/>
          <w:sz w:val="24"/>
          <w:szCs w:val="24"/>
        </w:rPr>
        <w:t xml:space="preserve"> Neste </w:t>
      </w:r>
      <w:r w:rsidR="007D782D" w:rsidRPr="00164DD0">
        <w:rPr>
          <w:rFonts w:ascii="Times New Roman" w:hAnsi="Times New Roman" w:cs="Times New Roman"/>
          <w:sz w:val="24"/>
          <w:szCs w:val="24"/>
        </w:rPr>
        <w:t>contexto,</w:t>
      </w:r>
      <w:r w:rsidR="00FA7F65" w:rsidRPr="00164DD0">
        <w:rPr>
          <w:rFonts w:ascii="Times New Roman" w:hAnsi="Times New Roman" w:cs="Times New Roman"/>
          <w:sz w:val="24"/>
          <w:szCs w:val="24"/>
        </w:rPr>
        <w:t xml:space="preserve"> no presente artigo, espera-se que </w:t>
      </w:r>
      <w:r w:rsidR="007D782D" w:rsidRPr="00164DD0">
        <w:rPr>
          <w:rFonts w:ascii="Times New Roman" w:hAnsi="Times New Roman" w:cs="Times New Roman"/>
          <w:sz w:val="24"/>
          <w:szCs w:val="24"/>
        </w:rPr>
        <w:t>o homem</w:t>
      </w:r>
      <w:r w:rsidR="00FA7F65" w:rsidRPr="00164DD0">
        <w:rPr>
          <w:rFonts w:ascii="Times New Roman" w:hAnsi="Times New Roman" w:cs="Times New Roman"/>
          <w:sz w:val="24"/>
          <w:szCs w:val="24"/>
        </w:rPr>
        <w:t xml:space="preserve"> africano </w:t>
      </w:r>
      <w:r w:rsidR="007D782D" w:rsidRPr="00164DD0">
        <w:rPr>
          <w:rFonts w:ascii="Times New Roman" w:hAnsi="Times New Roman" w:cs="Times New Roman"/>
          <w:sz w:val="24"/>
          <w:szCs w:val="24"/>
        </w:rPr>
        <w:t>desperte</w:t>
      </w:r>
      <w:r w:rsidR="00DE5271" w:rsidRPr="00164DD0">
        <w:rPr>
          <w:rFonts w:ascii="Times New Roman" w:hAnsi="Times New Roman" w:cs="Times New Roman"/>
          <w:sz w:val="24"/>
          <w:szCs w:val="24"/>
        </w:rPr>
        <w:t xml:space="preserve"> </w:t>
      </w:r>
      <w:r w:rsidR="002E0EA5" w:rsidRPr="00164DD0">
        <w:rPr>
          <w:rFonts w:ascii="Times New Roman" w:hAnsi="Times New Roman" w:cs="Times New Roman"/>
          <w:sz w:val="24"/>
          <w:szCs w:val="24"/>
        </w:rPr>
        <w:t xml:space="preserve">a </w:t>
      </w:r>
      <w:r w:rsidR="007D782D" w:rsidRPr="00164DD0">
        <w:rPr>
          <w:rFonts w:ascii="Times New Roman" w:hAnsi="Times New Roman" w:cs="Times New Roman"/>
          <w:sz w:val="24"/>
          <w:szCs w:val="24"/>
        </w:rPr>
        <w:t>consciência</w:t>
      </w:r>
      <w:r w:rsidR="00DE5271" w:rsidRPr="00164DD0">
        <w:rPr>
          <w:rFonts w:ascii="Times New Roman" w:hAnsi="Times New Roman" w:cs="Times New Roman"/>
          <w:sz w:val="24"/>
          <w:szCs w:val="24"/>
        </w:rPr>
        <w:t xml:space="preserve"> de fazer a</w:t>
      </w:r>
      <w:r w:rsidR="007D782D" w:rsidRPr="00164DD0">
        <w:rPr>
          <w:rFonts w:ascii="Times New Roman" w:hAnsi="Times New Roman" w:cs="Times New Roman"/>
          <w:sz w:val="24"/>
          <w:szCs w:val="24"/>
        </w:rPr>
        <w:t xml:space="preserve"> </w:t>
      </w:r>
      <w:r w:rsidR="00DE5271" w:rsidRPr="00164DD0">
        <w:rPr>
          <w:rFonts w:ascii="Times New Roman" w:hAnsi="Times New Roman" w:cs="Times New Roman"/>
          <w:sz w:val="24"/>
          <w:szCs w:val="24"/>
        </w:rPr>
        <w:t xml:space="preserve">sua </w:t>
      </w:r>
      <w:r w:rsidR="00AE46E5" w:rsidRPr="00164DD0">
        <w:rPr>
          <w:rFonts w:ascii="Times New Roman" w:hAnsi="Times New Roman" w:cs="Times New Roman"/>
          <w:sz w:val="24"/>
          <w:szCs w:val="24"/>
        </w:rPr>
        <w:t>história</w:t>
      </w:r>
      <w:r w:rsidR="00DE5271" w:rsidRPr="00164DD0">
        <w:rPr>
          <w:rFonts w:ascii="Times New Roman" w:hAnsi="Times New Roman" w:cs="Times New Roman"/>
          <w:sz w:val="24"/>
          <w:szCs w:val="24"/>
        </w:rPr>
        <w:t>, não de igual mo</w:t>
      </w:r>
      <w:r w:rsidR="00AE46E5" w:rsidRPr="00164DD0">
        <w:rPr>
          <w:rFonts w:ascii="Times New Roman" w:hAnsi="Times New Roman" w:cs="Times New Roman"/>
          <w:sz w:val="24"/>
          <w:szCs w:val="24"/>
        </w:rPr>
        <w:t>d</w:t>
      </w:r>
      <w:r w:rsidR="00BD28F6">
        <w:rPr>
          <w:rFonts w:ascii="Times New Roman" w:hAnsi="Times New Roman" w:cs="Times New Roman"/>
          <w:sz w:val="24"/>
          <w:szCs w:val="24"/>
        </w:rPr>
        <w:t xml:space="preserve">o do europeu, mais da essência </w:t>
      </w:r>
      <w:r w:rsidR="00DE5271" w:rsidRPr="00164DD0">
        <w:rPr>
          <w:rFonts w:ascii="Times New Roman" w:hAnsi="Times New Roman" w:cs="Times New Roman"/>
          <w:sz w:val="24"/>
          <w:szCs w:val="24"/>
        </w:rPr>
        <w:t xml:space="preserve">histórica africana.com isso espera-se que os </w:t>
      </w:r>
      <w:r w:rsidR="00AE46E5" w:rsidRPr="00164DD0">
        <w:rPr>
          <w:rFonts w:ascii="Times New Roman" w:hAnsi="Times New Roman" w:cs="Times New Roman"/>
          <w:sz w:val="24"/>
          <w:szCs w:val="24"/>
        </w:rPr>
        <w:t>intelectuais</w:t>
      </w:r>
      <w:r w:rsidR="00DE5271" w:rsidRPr="00164DD0">
        <w:rPr>
          <w:rFonts w:ascii="Times New Roman" w:hAnsi="Times New Roman" w:cs="Times New Roman"/>
          <w:sz w:val="24"/>
          <w:szCs w:val="24"/>
        </w:rPr>
        <w:t xml:space="preserve"> africanos </w:t>
      </w:r>
      <w:r w:rsidR="00AE46E5" w:rsidRPr="00164DD0">
        <w:rPr>
          <w:rFonts w:ascii="Times New Roman" w:hAnsi="Times New Roman" w:cs="Times New Roman"/>
          <w:sz w:val="24"/>
          <w:szCs w:val="24"/>
        </w:rPr>
        <w:t>vã</w:t>
      </w:r>
      <w:r w:rsidR="00DE5271" w:rsidRPr="00164DD0">
        <w:rPr>
          <w:rFonts w:ascii="Times New Roman" w:hAnsi="Times New Roman" w:cs="Times New Roman"/>
          <w:sz w:val="24"/>
          <w:szCs w:val="24"/>
        </w:rPr>
        <w:t xml:space="preserve"> </w:t>
      </w:r>
      <w:r w:rsidR="00AE46E5" w:rsidRPr="00164DD0">
        <w:rPr>
          <w:rFonts w:ascii="Times New Roman" w:hAnsi="Times New Roman" w:cs="Times New Roman"/>
          <w:sz w:val="24"/>
          <w:szCs w:val="24"/>
        </w:rPr>
        <w:t>ao encontro</w:t>
      </w:r>
      <w:r w:rsidR="00DE5271" w:rsidRPr="00164DD0">
        <w:rPr>
          <w:rFonts w:ascii="Times New Roman" w:hAnsi="Times New Roman" w:cs="Times New Roman"/>
          <w:sz w:val="24"/>
          <w:szCs w:val="24"/>
        </w:rPr>
        <w:t xml:space="preserve"> dos sábios </w:t>
      </w:r>
      <w:r w:rsidR="00AE46E5" w:rsidRPr="00164DD0">
        <w:rPr>
          <w:rFonts w:ascii="Times New Roman" w:hAnsi="Times New Roman" w:cs="Times New Roman"/>
          <w:sz w:val="24"/>
          <w:szCs w:val="24"/>
        </w:rPr>
        <w:t>tradicionais</w:t>
      </w:r>
      <w:r w:rsidR="00DE5271" w:rsidRPr="00164DD0">
        <w:rPr>
          <w:rFonts w:ascii="Times New Roman" w:hAnsi="Times New Roman" w:cs="Times New Roman"/>
          <w:sz w:val="24"/>
          <w:szCs w:val="24"/>
        </w:rPr>
        <w:t xml:space="preserve"> para assim fazer </w:t>
      </w:r>
      <w:r w:rsidR="00AE46E5" w:rsidRPr="00164DD0">
        <w:rPr>
          <w:rFonts w:ascii="Times New Roman" w:hAnsi="Times New Roman" w:cs="Times New Roman"/>
          <w:sz w:val="24"/>
          <w:szCs w:val="24"/>
        </w:rPr>
        <w:t>a filosofia</w:t>
      </w:r>
      <w:r w:rsidR="00DE5271" w:rsidRPr="00164DD0">
        <w:rPr>
          <w:rFonts w:ascii="Times New Roman" w:hAnsi="Times New Roman" w:cs="Times New Roman"/>
          <w:sz w:val="24"/>
          <w:szCs w:val="24"/>
        </w:rPr>
        <w:t xml:space="preserve"> africana, mas com um </w:t>
      </w:r>
      <w:r w:rsidR="00AE46E5" w:rsidRPr="00164DD0">
        <w:rPr>
          <w:rFonts w:ascii="Times New Roman" w:hAnsi="Times New Roman" w:cs="Times New Roman"/>
          <w:sz w:val="24"/>
          <w:szCs w:val="24"/>
        </w:rPr>
        <w:t>olhar</w:t>
      </w:r>
      <w:r w:rsidR="00DE5271" w:rsidRPr="00164DD0">
        <w:rPr>
          <w:rFonts w:ascii="Times New Roman" w:hAnsi="Times New Roman" w:cs="Times New Roman"/>
          <w:sz w:val="24"/>
          <w:szCs w:val="24"/>
        </w:rPr>
        <w:t xml:space="preserve"> do ocidente.</w:t>
      </w:r>
      <w:r w:rsidR="00E030D7" w:rsidRPr="00164DD0">
        <w:rPr>
          <w:rFonts w:ascii="Times New Roman" w:hAnsi="Times New Roman" w:cs="Times New Roman"/>
          <w:sz w:val="24"/>
          <w:szCs w:val="24"/>
        </w:rPr>
        <w:t xml:space="preserve"> Este artigo </w:t>
      </w:r>
      <w:r w:rsidR="00AE46E5" w:rsidRPr="00164DD0">
        <w:rPr>
          <w:rFonts w:ascii="Times New Roman" w:hAnsi="Times New Roman" w:cs="Times New Roman"/>
          <w:sz w:val="24"/>
          <w:szCs w:val="24"/>
        </w:rPr>
        <w:t>obedece</w:t>
      </w:r>
      <w:r w:rsidR="00E030D7" w:rsidRPr="00164DD0">
        <w:rPr>
          <w:rFonts w:ascii="Times New Roman" w:hAnsi="Times New Roman" w:cs="Times New Roman"/>
          <w:sz w:val="24"/>
          <w:szCs w:val="24"/>
        </w:rPr>
        <w:t xml:space="preserve"> a</w:t>
      </w:r>
      <w:r w:rsidR="00AE46E5" w:rsidRPr="00164DD0">
        <w:rPr>
          <w:rFonts w:ascii="Times New Roman" w:hAnsi="Times New Roman" w:cs="Times New Roman"/>
          <w:sz w:val="24"/>
          <w:szCs w:val="24"/>
        </w:rPr>
        <w:t xml:space="preserve"> </w:t>
      </w:r>
      <w:r w:rsidR="00E030D7" w:rsidRPr="00164DD0">
        <w:rPr>
          <w:rFonts w:ascii="Times New Roman" w:hAnsi="Times New Roman" w:cs="Times New Roman"/>
          <w:sz w:val="24"/>
          <w:szCs w:val="24"/>
        </w:rPr>
        <w:t>metodologia</w:t>
      </w:r>
      <w:r w:rsidR="00D8016A" w:rsidRPr="00164DD0">
        <w:rPr>
          <w:rFonts w:ascii="Times New Roman" w:hAnsi="Times New Roman" w:cs="Times New Roman"/>
          <w:sz w:val="24"/>
          <w:szCs w:val="24"/>
        </w:rPr>
        <w:t xml:space="preserve"> </w:t>
      </w:r>
      <w:r w:rsidR="00AE46E5" w:rsidRPr="00164DD0">
        <w:rPr>
          <w:rFonts w:ascii="Times New Roman" w:hAnsi="Times New Roman" w:cs="Times New Roman"/>
          <w:sz w:val="24"/>
          <w:szCs w:val="24"/>
        </w:rPr>
        <w:t>hermenêutica</w:t>
      </w:r>
      <w:r w:rsidR="00D8016A" w:rsidRPr="00164DD0">
        <w:rPr>
          <w:rFonts w:ascii="Times New Roman" w:hAnsi="Times New Roman" w:cs="Times New Roman"/>
          <w:sz w:val="24"/>
          <w:szCs w:val="24"/>
        </w:rPr>
        <w:t xml:space="preserve"> que </w:t>
      </w:r>
      <w:r w:rsidR="00AE46E5" w:rsidRPr="00164DD0">
        <w:rPr>
          <w:rFonts w:ascii="Times New Roman" w:hAnsi="Times New Roman" w:cs="Times New Roman"/>
          <w:sz w:val="24"/>
          <w:szCs w:val="24"/>
        </w:rPr>
        <w:t>consistiu</w:t>
      </w:r>
      <w:r w:rsidR="00D8016A" w:rsidRPr="00164DD0">
        <w:rPr>
          <w:rFonts w:ascii="Times New Roman" w:hAnsi="Times New Roman" w:cs="Times New Roman"/>
          <w:sz w:val="24"/>
          <w:szCs w:val="24"/>
        </w:rPr>
        <w:t xml:space="preserve"> na </w:t>
      </w:r>
      <w:r w:rsidR="002E0EA5" w:rsidRPr="00164DD0">
        <w:rPr>
          <w:rFonts w:ascii="Times New Roman" w:hAnsi="Times New Roman" w:cs="Times New Roman"/>
          <w:sz w:val="24"/>
          <w:szCs w:val="24"/>
        </w:rPr>
        <w:t>construção e desconstrução</w:t>
      </w:r>
      <w:r w:rsidR="00D8016A" w:rsidRPr="00164DD0">
        <w:rPr>
          <w:rFonts w:ascii="Times New Roman" w:hAnsi="Times New Roman" w:cs="Times New Roman"/>
          <w:sz w:val="24"/>
          <w:szCs w:val="24"/>
        </w:rPr>
        <w:t xml:space="preserve"> de literaturas que versa </w:t>
      </w:r>
      <w:r w:rsidR="00AE46E5" w:rsidRPr="00164DD0">
        <w:rPr>
          <w:rFonts w:ascii="Times New Roman" w:hAnsi="Times New Roman" w:cs="Times New Roman"/>
          <w:sz w:val="24"/>
          <w:szCs w:val="24"/>
        </w:rPr>
        <w:t>abordagem</w:t>
      </w:r>
      <w:r w:rsidR="00A11BBD">
        <w:rPr>
          <w:rFonts w:ascii="Times New Roman" w:hAnsi="Times New Roman" w:cs="Times New Roman"/>
          <w:sz w:val="24"/>
          <w:szCs w:val="24"/>
        </w:rPr>
        <w:t xml:space="preserve"> temática numa pesquisa bibliográfica.</w:t>
      </w:r>
    </w:p>
    <w:p w:rsidR="00162779" w:rsidRPr="00164DD0" w:rsidRDefault="00701713" w:rsidP="00EA219D">
      <w:pPr>
        <w:spacing w:line="240" w:lineRule="auto"/>
        <w:rPr>
          <w:rFonts w:ascii="Times New Roman" w:hAnsi="Times New Roman" w:cs="Times New Roman"/>
          <w:sz w:val="24"/>
          <w:szCs w:val="24"/>
        </w:rPr>
      </w:pPr>
      <w:r w:rsidRPr="00164DD0">
        <w:rPr>
          <w:rFonts w:ascii="Times New Roman" w:hAnsi="Times New Roman" w:cs="Times New Roman"/>
          <w:b/>
          <w:sz w:val="24"/>
          <w:szCs w:val="24"/>
        </w:rPr>
        <w:t>Palavras-chave</w:t>
      </w:r>
      <w:r>
        <w:rPr>
          <w:rFonts w:ascii="Times New Roman" w:hAnsi="Times New Roman" w:cs="Times New Roman"/>
          <w:sz w:val="24"/>
          <w:szCs w:val="24"/>
        </w:rPr>
        <w:t>: Filosofia Africana, Contemporânea, Promoção e I</w:t>
      </w:r>
      <w:r w:rsidR="002E0EA5" w:rsidRPr="00164DD0">
        <w:rPr>
          <w:rFonts w:ascii="Times New Roman" w:hAnsi="Times New Roman" w:cs="Times New Roman"/>
          <w:sz w:val="24"/>
          <w:szCs w:val="24"/>
        </w:rPr>
        <w:t>dentidade</w:t>
      </w:r>
    </w:p>
    <w:p w:rsidR="00162779" w:rsidRPr="00C92A6D" w:rsidRDefault="00162779" w:rsidP="00EA219D">
      <w:pPr>
        <w:spacing w:line="240" w:lineRule="auto"/>
        <w:rPr>
          <w:rFonts w:ascii="Times New Roman" w:hAnsi="Times New Roman" w:cs="Times New Roman"/>
          <w:sz w:val="24"/>
        </w:rPr>
      </w:pPr>
    </w:p>
    <w:p w:rsidR="00162779" w:rsidRPr="00C92A6D" w:rsidRDefault="00162779" w:rsidP="00EA219D">
      <w:pPr>
        <w:spacing w:line="240" w:lineRule="auto"/>
        <w:rPr>
          <w:rFonts w:ascii="Times New Roman" w:hAnsi="Times New Roman" w:cs="Times New Roman"/>
          <w:sz w:val="24"/>
        </w:rPr>
      </w:pPr>
    </w:p>
    <w:p w:rsidR="00162779" w:rsidRPr="00C92A6D" w:rsidRDefault="00162779" w:rsidP="00EA219D">
      <w:pPr>
        <w:spacing w:line="240" w:lineRule="auto"/>
        <w:rPr>
          <w:rFonts w:ascii="Times New Roman" w:hAnsi="Times New Roman" w:cs="Times New Roman"/>
          <w:sz w:val="24"/>
        </w:rPr>
      </w:pPr>
    </w:p>
    <w:p w:rsidR="00162779" w:rsidRPr="00C92A6D" w:rsidRDefault="00162779" w:rsidP="00EA219D">
      <w:pPr>
        <w:spacing w:line="240" w:lineRule="auto"/>
        <w:rPr>
          <w:rFonts w:ascii="Times New Roman" w:hAnsi="Times New Roman" w:cs="Times New Roman"/>
          <w:sz w:val="24"/>
        </w:rPr>
      </w:pPr>
    </w:p>
    <w:p w:rsidR="00162779" w:rsidRPr="00C92A6D" w:rsidRDefault="00162779" w:rsidP="009513C7">
      <w:pPr>
        <w:spacing w:line="240" w:lineRule="auto"/>
        <w:jc w:val="both"/>
        <w:rPr>
          <w:rFonts w:ascii="Times New Roman" w:hAnsi="Times New Roman" w:cs="Times New Roman"/>
          <w:sz w:val="24"/>
        </w:rPr>
      </w:pPr>
    </w:p>
    <w:p w:rsidR="00162779" w:rsidRPr="00C92A6D" w:rsidRDefault="00162779" w:rsidP="009513C7">
      <w:pPr>
        <w:jc w:val="both"/>
        <w:rPr>
          <w:rFonts w:ascii="Times New Roman" w:hAnsi="Times New Roman" w:cs="Times New Roman"/>
          <w:sz w:val="24"/>
        </w:rPr>
      </w:pPr>
    </w:p>
    <w:p w:rsidR="00162779" w:rsidRPr="00C92A6D" w:rsidRDefault="00162779" w:rsidP="009513C7">
      <w:pPr>
        <w:jc w:val="both"/>
        <w:rPr>
          <w:rFonts w:ascii="Times New Roman" w:hAnsi="Times New Roman" w:cs="Times New Roman"/>
          <w:sz w:val="24"/>
        </w:rPr>
      </w:pPr>
    </w:p>
    <w:p w:rsidR="00094C7F" w:rsidRDefault="00094C7F" w:rsidP="007421FC">
      <w:pPr>
        <w:spacing w:line="360" w:lineRule="auto"/>
        <w:jc w:val="both"/>
        <w:rPr>
          <w:rFonts w:ascii="Times New Roman" w:hAnsi="Times New Roman" w:cs="Times New Roman"/>
          <w:b/>
          <w:sz w:val="24"/>
        </w:rPr>
      </w:pPr>
    </w:p>
    <w:p w:rsidR="00102E52"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lang w:val="en-US"/>
        </w:rPr>
        <w:lastRenderedPageBreak/>
        <w:t xml:space="preserve">Fernando </w:t>
      </w:r>
      <w:r>
        <w:rPr>
          <w:rFonts w:ascii="Times New Roman" w:hAnsi="Times New Roman" w:cs="Times New Roman"/>
          <w:sz w:val="24"/>
          <w:lang w:val="en-US"/>
        </w:rPr>
        <w:t>Domingo</w:t>
      </w:r>
      <w:r w:rsidRPr="00102E52">
        <w:rPr>
          <w:rFonts w:ascii="Times New Roman" w:hAnsi="Times New Roman" w:cs="Times New Roman"/>
          <w:sz w:val="24"/>
          <w:lang w:val="en-US"/>
        </w:rPr>
        <w:t>s Fernando Gamboa</w:t>
      </w:r>
    </w:p>
    <w:p w:rsidR="00102E52"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lang w:val="en-US"/>
        </w:rPr>
        <w:t>Graduated in philosophy education with qualification in history teaching by the Pedagogical University of Mozambique</w:t>
      </w:r>
    </w:p>
    <w:p w:rsidR="00102E52"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lang w:val="en-US"/>
        </w:rPr>
        <w:t>Master's degree in political science and international relations at the Alberto Chipande Institute of Science and Technology in Mozambique</w:t>
      </w:r>
    </w:p>
    <w:p w:rsidR="00102E52" w:rsidRPr="00102E52" w:rsidRDefault="00102E52" w:rsidP="00102E52">
      <w:pPr>
        <w:spacing w:line="240" w:lineRule="auto"/>
        <w:jc w:val="both"/>
        <w:rPr>
          <w:rFonts w:ascii="Times New Roman" w:hAnsi="Times New Roman" w:cs="Times New Roman"/>
          <w:sz w:val="24"/>
        </w:rPr>
      </w:pPr>
      <w:r w:rsidRPr="00102E52">
        <w:rPr>
          <w:rFonts w:ascii="Times New Roman" w:hAnsi="Times New Roman" w:cs="Times New Roman"/>
          <w:sz w:val="24"/>
        </w:rPr>
        <w:t>E-mail: gamboafernando98@gmail.com</w:t>
      </w:r>
    </w:p>
    <w:p w:rsidR="00102E52" w:rsidRPr="00102E52" w:rsidRDefault="00102E52" w:rsidP="00102E52">
      <w:pPr>
        <w:spacing w:line="240" w:lineRule="auto"/>
        <w:jc w:val="both"/>
        <w:rPr>
          <w:rFonts w:ascii="Times New Roman" w:hAnsi="Times New Roman" w:cs="Times New Roman"/>
          <w:sz w:val="24"/>
        </w:rPr>
      </w:pPr>
      <w:r w:rsidRPr="00102E52">
        <w:rPr>
          <w:rFonts w:ascii="Times New Roman" w:hAnsi="Times New Roman" w:cs="Times New Roman"/>
          <w:sz w:val="24"/>
        </w:rPr>
        <w:t>Beira -Mozambique -2018</w:t>
      </w:r>
    </w:p>
    <w:p w:rsidR="00102E52"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rPr>
        <w:t> </w:t>
      </w:r>
      <w:r w:rsidRPr="00102E52">
        <w:rPr>
          <w:rFonts w:ascii="Times New Roman" w:hAnsi="Times New Roman" w:cs="Times New Roman"/>
          <w:sz w:val="24"/>
          <w:lang w:val="en-US"/>
        </w:rPr>
        <w:t>The conception of African philosophy in Makumba</w:t>
      </w:r>
    </w:p>
    <w:p w:rsidR="00102E52"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lang w:val="en-US"/>
        </w:rPr>
        <w:t>abstract</w:t>
      </w:r>
    </w:p>
    <w:p w:rsidR="00102E52"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lang w:val="en-US"/>
        </w:rPr>
        <w:t>This article entitled "the conception of African philosophy in Makumba" aims at analyzing Mukumba's position on the existence or not of African philosophy. As is known, Africa has been emptied before the European position on the existence of philosophy. This article seeks to understand Makumba's position on the existence of philosophy in Africa, in order to assert ourselves more and more as a people with a philosophy of its own. The author begins his analyzes in his work titled "Introduction to African Philosophy" with approaches that dictate the nature, concept and development of African philosophy. In this context, Makumba hold the view that a well-conceptualized African philosophy serves as an indispensable instrument in the articulation and promotion of cultural identity in the contemporary era. Thus, the philosophy of Africa has the primary duty of reflecting and bringing historical awareness of the African man to himself and to the outside world. In this context, in this article, it is expected that the African man will awaken the consciousness of making his history, not in the same way of the European, more of the African historical essence. This is expected that the African intellectuals go to meet the wise traditional to do so African philosophy, but with a look from the West. This article obeys the hermeneutical methodology that consisted in the construction and deconstruction of literatures that approaches thematic approach in a bibliographical research.</w:t>
      </w:r>
    </w:p>
    <w:p w:rsidR="00094C7F" w:rsidRPr="00102E52" w:rsidRDefault="00102E52" w:rsidP="00102E52">
      <w:pPr>
        <w:spacing w:line="240" w:lineRule="auto"/>
        <w:jc w:val="both"/>
        <w:rPr>
          <w:rFonts w:ascii="Times New Roman" w:hAnsi="Times New Roman" w:cs="Times New Roman"/>
          <w:sz w:val="24"/>
          <w:lang w:val="en-US"/>
        </w:rPr>
      </w:pPr>
      <w:r w:rsidRPr="00102E52">
        <w:rPr>
          <w:rFonts w:ascii="Times New Roman" w:hAnsi="Times New Roman" w:cs="Times New Roman"/>
          <w:sz w:val="24"/>
          <w:lang w:val="en-US"/>
        </w:rPr>
        <w:t>Keywords: African Philosophy, Contemporary, Promotion and Identity</w:t>
      </w:r>
    </w:p>
    <w:p w:rsidR="00094C7F" w:rsidRPr="00102E52" w:rsidRDefault="00094C7F" w:rsidP="00102E52">
      <w:pPr>
        <w:spacing w:line="240" w:lineRule="auto"/>
        <w:jc w:val="both"/>
        <w:rPr>
          <w:rFonts w:ascii="Times New Roman" w:hAnsi="Times New Roman" w:cs="Times New Roman"/>
          <w:sz w:val="24"/>
          <w:lang w:val="en-US"/>
        </w:rPr>
      </w:pPr>
    </w:p>
    <w:p w:rsidR="00094C7F" w:rsidRPr="00102E52" w:rsidRDefault="00094C7F" w:rsidP="007421FC">
      <w:pPr>
        <w:spacing w:line="360" w:lineRule="auto"/>
        <w:jc w:val="both"/>
        <w:rPr>
          <w:rFonts w:ascii="Times New Roman" w:hAnsi="Times New Roman" w:cs="Times New Roman"/>
          <w:b/>
          <w:sz w:val="24"/>
          <w:lang w:val="en-US"/>
        </w:rPr>
      </w:pPr>
    </w:p>
    <w:p w:rsidR="00094C7F" w:rsidRPr="00102E52" w:rsidRDefault="00094C7F" w:rsidP="007421FC">
      <w:pPr>
        <w:spacing w:line="360" w:lineRule="auto"/>
        <w:jc w:val="both"/>
        <w:rPr>
          <w:rFonts w:ascii="Times New Roman" w:hAnsi="Times New Roman" w:cs="Times New Roman"/>
          <w:b/>
          <w:sz w:val="24"/>
          <w:lang w:val="en-US"/>
        </w:rPr>
      </w:pPr>
    </w:p>
    <w:p w:rsidR="00094C7F" w:rsidRPr="00102E52" w:rsidRDefault="00094C7F" w:rsidP="007421FC">
      <w:pPr>
        <w:spacing w:line="360" w:lineRule="auto"/>
        <w:jc w:val="both"/>
        <w:rPr>
          <w:rFonts w:ascii="Times New Roman" w:hAnsi="Times New Roman" w:cs="Times New Roman"/>
          <w:b/>
          <w:sz w:val="24"/>
          <w:lang w:val="en-US"/>
        </w:rPr>
      </w:pPr>
    </w:p>
    <w:p w:rsidR="00094C7F" w:rsidRPr="00102E52" w:rsidRDefault="00094C7F" w:rsidP="007421FC">
      <w:pPr>
        <w:spacing w:line="360" w:lineRule="auto"/>
        <w:jc w:val="both"/>
        <w:rPr>
          <w:rFonts w:ascii="Times New Roman" w:hAnsi="Times New Roman" w:cs="Times New Roman"/>
          <w:b/>
          <w:sz w:val="24"/>
          <w:lang w:val="en-US"/>
        </w:rPr>
      </w:pPr>
    </w:p>
    <w:p w:rsidR="00094C7F" w:rsidRPr="00102E52" w:rsidRDefault="00094C7F" w:rsidP="007421FC">
      <w:pPr>
        <w:spacing w:line="360" w:lineRule="auto"/>
        <w:jc w:val="both"/>
        <w:rPr>
          <w:rFonts w:ascii="Times New Roman" w:hAnsi="Times New Roman" w:cs="Times New Roman"/>
          <w:b/>
          <w:sz w:val="24"/>
          <w:lang w:val="en-US"/>
        </w:rPr>
      </w:pPr>
    </w:p>
    <w:p w:rsidR="00094C7F" w:rsidRDefault="00094C7F" w:rsidP="007421FC">
      <w:pPr>
        <w:spacing w:line="360" w:lineRule="auto"/>
        <w:jc w:val="both"/>
        <w:rPr>
          <w:rFonts w:ascii="Times New Roman" w:hAnsi="Times New Roman" w:cs="Times New Roman"/>
          <w:b/>
          <w:sz w:val="24"/>
          <w:lang w:val="en-US"/>
        </w:rPr>
      </w:pPr>
    </w:p>
    <w:p w:rsidR="00102E52" w:rsidRPr="00102E52" w:rsidRDefault="00102E52" w:rsidP="007421FC">
      <w:pPr>
        <w:spacing w:line="360" w:lineRule="auto"/>
        <w:jc w:val="both"/>
        <w:rPr>
          <w:rFonts w:ascii="Times New Roman" w:hAnsi="Times New Roman" w:cs="Times New Roman"/>
          <w:b/>
          <w:sz w:val="24"/>
          <w:lang w:val="en-US"/>
        </w:rPr>
      </w:pPr>
    </w:p>
    <w:p w:rsidR="00162779" w:rsidRPr="00F26309" w:rsidRDefault="009D777B" w:rsidP="007421FC">
      <w:pPr>
        <w:spacing w:line="360" w:lineRule="auto"/>
        <w:jc w:val="both"/>
        <w:rPr>
          <w:rFonts w:ascii="Times New Roman" w:hAnsi="Times New Roman" w:cs="Times New Roman"/>
          <w:b/>
          <w:sz w:val="24"/>
        </w:rPr>
      </w:pPr>
      <w:r w:rsidRPr="00F26309">
        <w:rPr>
          <w:rFonts w:ascii="Times New Roman" w:hAnsi="Times New Roman" w:cs="Times New Roman"/>
          <w:b/>
          <w:sz w:val="24"/>
        </w:rPr>
        <w:lastRenderedPageBreak/>
        <w:t>Introduçã</w:t>
      </w:r>
      <w:r w:rsidR="009927A0" w:rsidRPr="00F26309">
        <w:rPr>
          <w:rFonts w:ascii="Times New Roman" w:hAnsi="Times New Roman" w:cs="Times New Roman"/>
          <w:b/>
          <w:sz w:val="24"/>
        </w:rPr>
        <w:t>o</w:t>
      </w:r>
    </w:p>
    <w:p w:rsidR="0026306B" w:rsidRDefault="00FA4F2C" w:rsidP="00932482">
      <w:pPr>
        <w:spacing w:line="360" w:lineRule="auto"/>
        <w:ind w:firstLine="708"/>
        <w:jc w:val="both"/>
        <w:rPr>
          <w:rFonts w:ascii="Times New Roman" w:hAnsi="Times New Roman" w:cs="Times New Roman"/>
          <w:sz w:val="24"/>
          <w:szCs w:val="24"/>
        </w:rPr>
      </w:pPr>
      <w:r w:rsidRPr="00F26309">
        <w:rPr>
          <w:rFonts w:ascii="Times New Roman" w:hAnsi="Times New Roman" w:cs="Times New Roman"/>
          <w:sz w:val="24"/>
        </w:rPr>
        <w:t xml:space="preserve">O </w:t>
      </w:r>
      <w:r w:rsidR="00252AA0" w:rsidRPr="00F26309">
        <w:rPr>
          <w:rFonts w:ascii="Times New Roman" w:hAnsi="Times New Roman" w:cs="Times New Roman"/>
          <w:sz w:val="24"/>
        </w:rPr>
        <w:t xml:space="preserve">tema do </w:t>
      </w:r>
      <w:r w:rsidRPr="00F26309">
        <w:rPr>
          <w:rFonts w:ascii="Times New Roman" w:hAnsi="Times New Roman" w:cs="Times New Roman"/>
          <w:sz w:val="24"/>
        </w:rPr>
        <w:t xml:space="preserve">artigo </w:t>
      </w:r>
      <w:r w:rsidR="007263A1" w:rsidRPr="00F26309">
        <w:rPr>
          <w:rFonts w:ascii="Times New Roman" w:hAnsi="Times New Roman" w:cs="Times New Roman"/>
          <w:sz w:val="24"/>
        </w:rPr>
        <w:t>“a concepção</w:t>
      </w:r>
      <w:r w:rsidRPr="00F26309">
        <w:rPr>
          <w:rFonts w:ascii="Times New Roman" w:hAnsi="Times New Roman" w:cs="Times New Roman"/>
          <w:sz w:val="24"/>
        </w:rPr>
        <w:t xml:space="preserve"> da filosofia </w:t>
      </w:r>
      <w:r w:rsidR="00EA219D" w:rsidRPr="00F26309">
        <w:rPr>
          <w:rFonts w:ascii="Times New Roman" w:hAnsi="Times New Roman" w:cs="Times New Roman"/>
          <w:sz w:val="24"/>
        </w:rPr>
        <w:t>africana</w:t>
      </w:r>
      <w:r w:rsidRPr="00F26309">
        <w:rPr>
          <w:rFonts w:ascii="Times New Roman" w:hAnsi="Times New Roman" w:cs="Times New Roman"/>
          <w:sz w:val="24"/>
        </w:rPr>
        <w:t xml:space="preserve"> em Makumba</w:t>
      </w:r>
      <w:r w:rsidR="007263A1" w:rsidRPr="00F26309">
        <w:rPr>
          <w:rFonts w:ascii="Times New Roman" w:hAnsi="Times New Roman" w:cs="Times New Roman"/>
          <w:sz w:val="24"/>
        </w:rPr>
        <w:t>”</w:t>
      </w:r>
      <w:r w:rsidRPr="00F26309">
        <w:rPr>
          <w:rFonts w:ascii="Times New Roman" w:hAnsi="Times New Roman" w:cs="Times New Roman"/>
          <w:sz w:val="24"/>
        </w:rPr>
        <w:t xml:space="preserve"> é escolhido por uma necessidade da era </w:t>
      </w:r>
      <w:r w:rsidR="00EA219D" w:rsidRPr="00F26309">
        <w:rPr>
          <w:rFonts w:ascii="Times New Roman" w:hAnsi="Times New Roman" w:cs="Times New Roman"/>
          <w:sz w:val="24"/>
        </w:rPr>
        <w:t>contemporânea</w:t>
      </w:r>
      <w:r w:rsidR="00527071" w:rsidRPr="00F26309">
        <w:rPr>
          <w:rFonts w:ascii="Times New Roman" w:hAnsi="Times New Roman" w:cs="Times New Roman"/>
          <w:sz w:val="24"/>
        </w:rPr>
        <w:t xml:space="preserve"> do</w:t>
      </w:r>
      <w:r w:rsidRPr="00F26309">
        <w:rPr>
          <w:rFonts w:ascii="Times New Roman" w:hAnsi="Times New Roman" w:cs="Times New Roman"/>
          <w:sz w:val="24"/>
        </w:rPr>
        <w:t xml:space="preserve"> </w:t>
      </w:r>
      <w:r w:rsidR="00EA219D" w:rsidRPr="00F26309">
        <w:rPr>
          <w:rFonts w:ascii="Times New Roman" w:hAnsi="Times New Roman" w:cs="Times New Roman"/>
          <w:sz w:val="24"/>
        </w:rPr>
        <w:t>esvaziamento</w:t>
      </w:r>
      <w:r w:rsidRPr="00F26309">
        <w:rPr>
          <w:rFonts w:ascii="Times New Roman" w:hAnsi="Times New Roman" w:cs="Times New Roman"/>
          <w:sz w:val="24"/>
        </w:rPr>
        <w:t xml:space="preserve"> da filosofia africana através do processo da </w:t>
      </w:r>
      <w:r w:rsidR="003744FB" w:rsidRPr="00F26309">
        <w:rPr>
          <w:rFonts w:ascii="Times New Roman" w:hAnsi="Times New Roman" w:cs="Times New Roman"/>
          <w:sz w:val="24"/>
        </w:rPr>
        <w:t>globalização</w:t>
      </w:r>
      <w:r w:rsidRPr="00F26309">
        <w:rPr>
          <w:rFonts w:ascii="Times New Roman" w:hAnsi="Times New Roman" w:cs="Times New Roman"/>
          <w:sz w:val="24"/>
        </w:rPr>
        <w:t>.</w:t>
      </w:r>
      <w:r w:rsidR="003744FB" w:rsidRPr="00F26309">
        <w:rPr>
          <w:rFonts w:ascii="Times New Roman" w:hAnsi="Times New Roman" w:cs="Times New Roman"/>
          <w:sz w:val="24"/>
        </w:rPr>
        <w:t xml:space="preserve"> Isso</w:t>
      </w:r>
      <w:r w:rsidR="00EA219D" w:rsidRPr="00F26309">
        <w:rPr>
          <w:rFonts w:ascii="Times New Roman" w:hAnsi="Times New Roman" w:cs="Times New Roman"/>
          <w:sz w:val="24"/>
        </w:rPr>
        <w:t xml:space="preserve"> </w:t>
      </w:r>
      <w:r w:rsidR="00580994" w:rsidRPr="00F26309">
        <w:rPr>
          <w:rFonts w:ascii="Times New Roman" w:hAnsi="Times New Roman" w:cs="Times New Roman"/>
          <w:sz w:val="24"/>
        </w:rPr>
        <w:t>verifica-se</w:t>
      </w:r>
      <w:r w:rsidR="00EA219D" w:rsidRPr="00F26309">
        <w:rPr>
          <w:rFonts w:ascii="Times New Roman" w:hAnsi="Times New Roman" w:cs="Times New Roman"/>
          <w:sz w:val="24"/>
        </w:rPr>
        <w:t xml:space="preserve"> na medida em que há uma tendência na edu</w:t>
      </w:r>
      <w:r w:rsidR="00252AA0" w:rsidRPr="00F26309">
        <w:rPr>
          <w:rFonts w:ascii="Times New Roman" w:hAnsi="Times New Roman" w:cs="Times New Roman"/>
          <w:sz w:val="24"/>
        </w:rPr>
        <w:t>ca</w:t>
      </w:r>
      <w:r w:rsidR="00EA219D" w:rsidRPr="00F26309">
        <w:rPr>
          <w:rFonts w:ascii="Times New Roman" w:hAnsi="Times New Roman" w:cs="Times New Roman"/>
          <w:sz w:val="24"/>
        </w:rPr>
        <w:t xml:space="preserve">ção de formar um homem cosmopolita onde este, se submete </w:t>
      </w:r>
      <w:r w:rsidR="00580994" w:rsidRPr="00F26309">
        <w:rPr>
          <w:rFonts w:ascii="Times New Roman" w:hAnsi="Times New Roman" w:cs="Times New Roman"/>
          <w:sz w:val="24"/>
        </w:rPr>
        <w:t>absolutamente</w:t>
      </w:r>
      <w:r w:rsidR="00EA219D" w:rsidRPr="00F26309">
        <w:rPr>
          <w:rFonts w:ascii="Times New Roman" w:hAnsi="Times New Roman" w:cs="Times New Roman"/>
          <w:sz w:val="24"/>
        </w:rPr>
        <w:t xml:space="preserve"> acultura </w:t>
      </w:r>
      <w:r w:rsidR="003744FB" w:rsidRPr="00F26309">
        <w:rPr>
          <w:rFonts w:ascii="Times New Roman" w:hAnsi="Times New Roman" w:cs="Times New Roman"/>
          <w:sz w:val="24"/>
        </w:rPr>
        <w:t xml:space="preserve">ocidental. Não obstante, pretende-se </w:t>
      </w:r>
      <w:r w:rsidR="003744FB" w:rsidRPr="00F26309">
        <w:rPr>
          <w:rFonts w:ascii="Times New Roman" w:hAnsi="Times New Roman" w:cs="Times New Roman"/>
          <w:sz w:val="24"/>
          <w:szCs w:val="24"/>
        </w:rPr>
        <w:t xml:space="preserve">analisar o posicionamento de Mukumba face </w:t>
      </w:r>
      <w:r w:rsidR="009D777B" w:rsidRPr="00F26309">
        <w:rPr>
          <w:rFonts w:ascii="Times New Roman" w:hAnsi="Times New Roman" w:cs="Times New Roman"/>
          <w:sz w:val="24"/>
          <w:szCs w:val="24"/>
        </w:rPr>
        <w:t>a existência</w:t>
      </w:r>
      <w:r w:rsidR="003744FB" w:rsidRPr="00F26309">
        <w:rPr>
          <w:rFonts w:ascii="Times New Roman" w:hAnsi="Times New Roman" w:cs="Times New Roman"/>
          <w:sz w:val="24"/>
          <w:szCs w:val="24"/>
        </w:rPr>
        <w:t xml:space="preserve"> ou não </w:t>
      </w:r>
      <w:r w:rsidR="00F26309" w:rsidRPr="00F26309">
        <w:rPr>
          <w:rFonts w:ascii="Times New Roman" w:hAnsi="Times New Roman" w:cs="Times New Roman"/>
          <w:sz w:val="24"/>
          <w:szCs w:val="24"/>
        </w:rPr>
        <w:t xml:space="preserve">da </w:t>
      </w:r>
      <w:r w:rsidR="003744FB" w:rsidRPr="00F26309">
        <w:rPr>
          <w:rFonts w:ascii="Times New Roman" w:hAnsi="Times New Roman" w:cs="Times New Roman"/>
          <w:sz w:val="24"/>
          <w:szCs w:val="24"/>
        </w:rPr>
        <w:t xml:space="preserve">filosofia </w:t>
      </w:r>
      <w:r w:rsidR="00527071" w:rsidRPr="00F26309">
        <w:rPr>
          <w:rFonts w:ascii="Times New Roman" w:hAnsi="Times New Roman" w:cs="Times New Roman"/>
          <w:sz w:val="24"/>
          <w:szCs w:val="24"/>
        </w:rPr>
        <w:t>africana. Como é sabido, a África foi alvo de humilhações, de submissão ao processo de escra</w:t>
      </w:r>
      <w:r w:rsidR="00072F53" w:rsidRPr="00F26309">
        <w:rPr>
          <w:rFonts w:ascii="Times New Roman" w:hAnsi="Times New Roman" w:cs="Times New Roman"/>
          <w:sz w:val="24"/>
          <w:szCs w:val="24"/>
        </w:rPr>
        <w:t>vatura, tanto como foi esvaziada</w:t>
      </w:r>
      <w:r w:rsidR="00527071" w:rsidRPr="00F26309">
        <w:rPr>
          <w:rFonts w:ascii="Times New Roman" w:hAnsi="Times New Roman" w:cs="Times New Roman"/>
          <w:sz w:val="24"/>
          <w:szCs w:val="24"/>
        </w:rPr>
        <w:t xml:space="preserve"> da sua cultura, história ate mesmo da própria filosofia </w:t>
      </w:r>
      <w:r w:rsidR="00EC1615" w:rsidRPr="00F26309">
        <w:rPr>
          <w:rFonts w:ascii="Times New Roman" w:hAnsi="Times New Roman" w:cs="Times New Roman"/>
          <w:sz w:val="24"/>
          <w:szCs w:val="24"/>
        </w:rPr>
        <w:t>Africana</w:t>
      </w:r>
      <w:r w:rsidR="00527071" w:rsidRPr="00F26309">
        <w:rPr>
          <w:rFonts w:ascii="Times New Roman" w:hAnsi="Times New Roman" w:cs="Times New Roman"/>
          <w:sz w:val="24"/>
          <w:szCs w:val="24"/>
        </w:rPr>
        <w:t xml:space="preserve">. Neste âmbito, o presente artigo é analisado no contexto de filosofia </w:t>
      </w:r>
      <w:r w:rsidR="0026306B" w:rsidRPr="00F26309">
        <w:rPr>
          <w:rFonts w:ascii="Times New Roman" w:hAnsi="Times New Roman" w:cs="Times New Roman"/>
          <w:sz w:val="24"/>
          <w:szCs w:val="24"/>
        </w:rPr>
        <w:t xml:space="preserve">africana. </w:t>
      </w:r>
    </w:p>
    <w:p w:rsidR="007421FC" w:rsidRDefault="00C92571" w:rsidP="00932482">
      <w:pPr>
        <w:spacing w:line="360" w:lineRule="auto"/>
        <w:ind w:firstLine="708"/>
        <w:jc w:val="both"/>
        <w:rPr>
          <w:rFonts w:ascii="Times New Roman" w:hAnsi="Times New Roman" w:cs="Times New Roman"/>
          <w:sz w:val="24"/>
          <w:szCs w:val="24"/>
        </w:rPr>
      </w:pPr>
      <w:r w:rsidRPr="00F26309">
        <w:rPr>
          <w:rFonts w:ascii="Times New Roman" w:hAnsi="Times New Roman" w:cs="Times New Roman"/>
          <w:sz w:val="24"/>
          <w:szCs w:val="24"/>
        </w:rPr>
        <w:t>Diante das artimanhas que a África viveu e vive sobretudo na observância da ausência significativa de documentos</w:t>
      </w:r>
      <w:r w:rsidR="00252AA0" w:rsidRPr="00F26309">
        <w:rPr>
          <w:rFonts w:ascii="Times New Roman" w:hAnsi="Times New Roman" w:cs="Times New Roman"/>
          <w:sz w:val="24"/>
          <w:szCs w:val="24"/>
        </w:rPr>
        <w:t xml:space="preserve"> escritos que possa dignificar </w:t>
      </w:r>
      <w:r w:rsidRPr="00F26309">
        <w:rPr>
          <w:rFonts w:ascii="Times New Roman" w:hAnsi="Times New Roman" w:cs="Times New Roman"/>
          <w:sz w:val="24"/>
          <w:szCs w:val="24"/>
        </w:rPr>
        <w:t>a su</w:t>
      </w:r>
      <w:r w:rsidR="00252AA0" w:rsidRPr="00F26309">
        <w:rPr>
          <w:rFonts w:ascii="Times New Roman" w:hAnsi="Times New Roman" w:cs="Times New Roman"/>
          <w:sz w:val="24"/>
          <w:szCs w:val="24"/>
        </w:rPr>
        <w:t>a histó</w:t>
      </w:r>
      <w:r w:rsidRPr="00F26309">
        <w:rPr>
          <w:rFonts w:ascii="Times New Roman" w:hAnsi="Times New Roman" w:cs="Times New Roman"/>
          <w:sz w:val="24"/>
          <w:szCs w:val="24"/>
        </w:rPr>
        <w:t>ria ou seja a filosofia; qual deve ser o modelo mais viável que a África deve adoptar no sentido de se reafirmar no mundo como um povo com sua própria filosofia comparável a do ocidente? Que posição os sábios africanos deve ter com vista a se reafirmar no mundo globalizado?</w:t>
      </w:r>
      <w:r w:rsidR="00EC1615" w:rsidRPr="00F26309">
        <w:rPr>
          <w:rFonts w:ascii="Times New Roman" w:hAnsi="Times New Roman" w:cs="Times New Roman"/>
          <w:sz w:val="24"/>
          <w:szCs w:val="24"/>
        </w:rPr>
        <w:t xml:space="preserve"> </w:t>
      </w:r>
    </w:p>
    <w:p w:rsidR="0026306B" w:rsidRDefault="00F26309" w:rsidP="00932482">
      <w:pPr>
        <w:spacing w:line="360" w:lineRule="auto"/>
        <w:ind w:firstLine="708"/>
        <w:jc w:val="both"/>
        <w:rPr>
          <w:rFonts w:ascii="Times New Roman" w:hAnsi="Times New Roman" w:cs="Times New Roman"/>
          <w:sz w:val="24"/>
          <w:szCs w:val="24"/>
        </w:rPr>
      </w:pPr>
      <w:r w:rsidRPr="00F26309">
        <w:rPr>
          <w:rFonts w:ascii="Times New Roman" w:hAnsi="Times New Roman" w:cs="Times New Roman"/>
          <w:sz w:val="24"/>
          <w:szCs w:val="24"/>
        </w:rPr>
        <w:t>Essas questões, remete</w:t>
      </w:r>
      <w:r w:rsidR="00EC1615" w:rsidRPr="00F26309">
        <w:rPr>
          <w:rFonts w:ascii="Times New Roman" w:hAnsi="Times New Roman" w:cs="Times New Roman"/>
          <w:sz w:val="24"/>
          <w:szCs w:val="24"/>
        </w:rPr>
        <w:t xml:space="preserve">-nos uma reflexão exaustiva de que </w:t>
      </w:r>
      <w:r w:rsidRPr="00F26309">
        <w:rPr>
          <w:rFonts w:ascii="Times New Roman" w:hAnsi="Times New Roman" w:cs="Times New Roman"/>
          <w:sz w:val="24"/>
          <w:szCs w:val="24"/>
        </w:rPr>
        <w:t>os sá</w:t>
      </w:r>
      <w:r w:rsidR="00EC1615" w:rsidRPr="00F26309">
        <w:rPr>
          <w:rFonts w:ascii="Times New Roman" w:hAnsi="Times New Roman" w:cs="Times New Roman"/>
          <w:sz w:val="24"/>
          <w:szCs w:val="24"/>
        </w:rPr>
        <w:t>bios africanos detêm grande responsabilidade sobre tudo na manutenção e na propagação da sua filosofia bem como da sua história.</w:t>
      </w:r>
      <w:r w:rsidR="00FB03FB" w:rsidRPr="00F26309">
        <w:rPr>
          <w:rFonts w:ascii="Times New Roman" w:hAnsi="Times New Roman" w:cs="Times New Roman"/>
          <w:sz w:val="24"/>
          <w:szCs w:val="24"/>
        </w:rPr>
        <w:t xml:space="preserve"> Não obstante, como afirma Mukumba que a filosofia em África</w:t>
      </w:r>
      <w:r w:rsidR="000734AF" w:rsidRPr="00F26309">
        <w:rPr>
          <w:rFonts w:ascii="Times New Roman" w:hAnsi="Times New Roman" w:cs="Times New Roman"/>
          <w:sz w:val="24"/>
          <w:szCs w:val="24"/>
        </w:rPr>
        <w:t>, está</w:t>
      </w:r>
      <w:r w:rsidR="00FB03FB" w:rsidRPr="00F26309">
        <w:rPr>
          <w:rFonts w:ascii="Times New Roman" w:hAnsi="Times New Roman" w:cs="Times New Roman"/>
          <w:sz w:val="24"/>
          <w:szCs w:val="24"/>
        </w:rPr>
        <w:t xml:space="preserve"> assente na religião</w:t>
      </w:r>
      <w:r w:rsidR="003B7CF5" w:rsidRPr="00F26309">
        <w:rPr>
          <w:rFonts w:ascii="Times New Roman" w:hAnsi="Times New Roman" w:cs="Times New Roman"/>
          <w:sz w:val="24"/>
          <w:szCs w:val="24"/>
        </w:rPr>
        <w:t xml:space="preserve"> tradicional onde a fonte oral desempenha um papel importantíssimo. Todavia,</w:t>
      </w:r>
      <w:r w:rsidR="00FB03FB" w:rsidRPr="00F26309">
        <w:rPr>
          <w:rFonts w:ascii="Times New Roman" w:hAnsi="Times New Roman" w:cs="Times New Roman"/>
          <w:sz w:val="24"/>
          <w:szCs w:val="24"/>
        </w:rPr>
        <w:t xml:space="preserve"> é preciso que os sábios</w:t>
      </w:r>
      <w:r w:rsidR="003B7CF5" w:rsidRPr="00F26309">
        <w:rPr>
          <w:rFonts w:ascii="Times New Roman" w:hAnsi="Times New Roman" w:cs="Times New Roman"/>
          <w:sz w:val="24"/>
          <w:szCs w:val="24"/>
        </w:rPr>
        <w:t xml:space="preserve"> africanos</w:t>
      </w:r>
      <w:r w:rsidR="00FB03FB" w:rsidRPr="00F26309">
        <w:rPr>
          <w:rFonts w:ascii="Times New Roman" w:hAnsi="Times New Roman" w:cs="Times New Roman"/>
          <w:sz w:val="24"/>
          <w:szCs w:val="24"/>
        </w:rPr>
        <w:t xml:space="preserve"> se empenhe</w:t>
      </w:r>
      <w:r w:rsidR="003B7CF5" w:rsidRPr="00F26309">
        <w:rPr>
          <w:rFonts w:ascii="Times New Roman" w:hAnsi="Times New Roman" w:cs="Times New Roman"/>
          <w:sz w:val="24"/>
          <w:szCs w:val="24"/>
        </w:rPr>
        <w:t>m</w:t>
      </w:r>
      <w:r w:rsidR="00FB03FB" w:rsidRPr="00F26309">
        <w:rPr>
          <w:rFonts w:ascii="Times New Roman" w:hAnsi="Times New Roman" w:cs="Times New Roman"/>
          <w:sz w:val="24"/>
          <w:szCs w:val="24"/>
        </w:rPr>
        <w:t xml:space="preserve"> no</w:t>
      </w:r>
      <w:r w:rsidR="00072F53" w:rsidRPr="00F26309">
        <w:rPr>
          <w:rFonts w:ascii="Times New Roman" w:hAnsi="Times New Roman" w:cs="Times New Roman"/>
          <w:sz w:val="24"/>
          <w:szCs w:val="24"/>
        </w:rPr>
        <w:t xml:space="preserve"> sentido </w:t>
      </w:r>
      <w:r w:rsidR="000734AF" w:rsidRPr="00F26309">
        <w:rPr>
          <w:rFonts w:ascii="Times New Roman" w:hAnsi="Times New Roman" w:cs="Times New Roman"/>
          <w:sz w:val="24"/>
          <w:szCs w:val="24"/>
        </w:rPr>
        <w:t>de desenvolver</w:t>
      </w:r>
      <w:r w:rsidR="00FB03FB" w:rsidRPr="00F26309">
        <w:rPr>
          <w:rFonts w:ascii="Times New Roman" w:hAnsi="Times New Roman" w:cs="Times New Roman"/>
          <w:sz w:val="24"/>
          <w:szCs w:val="24"/>
        </w:rPr>
        <w:t xml:space="preserve"> essa filosofia e</w:t>
      </w:r>
      <w:r w:rsidR="00072F53" w:rsidRPr="00F26309">
        <w:rPr>
          <w:rFonts w:ascii="Times New Roman" w:hAnsi="Times New Roman" w:cs="Times New Roman"/>
          <w:sz w:val="24"/>
          <w:szCs w:val="24"/>
        </w:rPr>
        <w:t xml:space="preserve">m documentos escritos com </w:t>
      </w:r>
      <w:r w:rsidR="000734AF" w:rsidRPr="00F26309">
        <w:rPr>
          <w:rFonts w:ascii="Times New Roman" w:hAnsi="Times New Roman" w:cs="Times New Roman"/>
          <w:sz w:val="24"/>
          <w:szCs w:val="24"/>
        </w:rPr>
        <w:t>vista a</w:t>
      </w:r>
      <w:r w:rsidR="00072F53" w:rsidRPr="00F26309">
        <w:rPr>
          <w:rFonts w:ascii="Times New Roman" w:hAnsi="Times New Roman" w:cs="Times New Roman"/>
          <w:sz w:val="24"/>
          <w:szCs w:val="24"/>
        </w:rPr>
        <w:t xml:space="preserve"> </w:t>
      </w:r>
      <w:r w:rsidR="00FB03FB" w:rsidRPr="00F26309">
        <w:rPr>
          <w:rFonts w:ascii="Times New Roman" w:hAnsi="Times New Roman" w:cs="Times New Roman"/>
          <w:sz w:val="24"/>
          <w:szCs w:val="24"/>
        </w:rPr>
        <w:t>fazer sentir a</w:t>
      </w:r>
      <w:r w:rsidR="003B7CF5" w:rsidRPr="00F26309">
        <w:rPr>
          <w:rFonts w:ascii="Times New Roman" w:hAnsi="Times New Roman" w:cs="Times New Roman"/>
          <w:sz w:val="24"/>
          <w:szCs w:val="24"/>
        </w:rPr>
        <w:t xml:space="preserve"> sua existência em </w:t>
      </w:r>
      <w:r w:rsidR="00FC4C5D" w:rsidRPr="00F26309">
        <w:rPr>
          <w:rFonts w:ascii="Times New Roman" w:hAnsi="Times New Roman" w:cs="Times New Roman"/>
          <w:sz w:val="24"/>
          <w:szCs w:val="24"/>
        </w:rPr>
        <w:t xml:space="preserve">África. </w:t>
      </w:r>
    </w:p>
    <w:p w:rsidR="007421FC" w:rsidRDefault="00FC4C5D" w:rsidP="00932482">
      <w:pPr>
        <w:spacing w:line="360" w:lineRule="auto"/>
        <w:ind w:firstLine="708"/>
        <w:jc w:val="both"/>
        <w:rPr>
          <w:rFonts w:ascii="Times New Roman" w:hAnsi="Times New Roman" w:cs="Times New Roman"/>
          <w:sz w:val="24"/>
          <w:szCs w:val="24"/>
        </w:rPr>
      </w:pPr>
      <w:r w:rsidRPr="00F26309">
        <w:rPr>
          <w:rFonts w:ascii="Times New Roman" w:hAnsi="Times New Roman" w:cs="Times New Roman"/>
          <w:sz w:val="24"/>
          <w:szCs w:val="24"/>
        </w:rPr>
        <w:t>Os sábios africanos devem pautar</w:t>
      </w:r>
      <w:r w:rsidR="00F26309" w:rsidRPr="00F26309">
        <w:rPr>
          <w:rFonts w:ascii="Times New Roman" w:hAnsi="Times New Roman" w:cs="Times New Roman"/>
          <w:sz w:val="24"/>
          <w:szCs w:val="24"/>
        </w:rPr>
        <w:t xml:space="preserve"> por</w:t>
      </w:r>
      <w:r w:rsidRPr="00F26309">
        <w:rPr>
          <w:rFonts w:ascii="Times New Roman" w:hAnsi="Times New Roman" w:cs="Times New Roman"/>
          <w:sz w:val="24"/>
          <w:szCs w:val="24"/>
        </w:rPr>
        <w:t xml:space="preserve"> um diálogo cultural com os outros povos (ocidente e Ásia)</w:t>
      </w:r>
      <w:r w:rsidR="006253BA" w:rsidRPr="00F26309">
        <w:rPr>
          <w:rFonts w:ascii="Times New Roman" w:hAnsi="Times New Roman" w:cs="Times New Roman"/>
          <w:sz w:val="24"/>
          <w:szCs w:val="24"/>
        </w:rPr>
        <w:t>, porque é neste processo onde os sábios africanos poderão demonstrar aos outros povos</w:t>
      </w:r>
      <w:r w:rsidR="006E3979" w:rsidRPr="00F26309">
        <w:rPr>
          <w:rFonts w:ascii="Times New Roman" w:hAnsi="Times New Roman" w:cs="Times New Roman"/>
          <w:sz w:val="24"/>
          <w:szCs w:val="24"/>
        </w:rPr>
        <w:t xml:space="preserve"> que a sua filosofia</w:t>
      </w:r>
      <w:r w:rsidR="00266247">
        <w:rPr>
          <w:rFonts w:ascii="Times New Roman" w:hAnsi="Times New Roman" w:cs="Times New Roman"/>
          <w:sz w:val="24"/>
          <w:szCs w:val="24"/>
        </w:rPr>
        <w:t xml:space="preserve"> africana</w:t>
      </w:r>
      <w:r w:rsidR="006E3979" w:rsidRPr="00F26309">
        <w:rPr>
          <w:rFonts w:ascii="Times New Roman" w:hAnsi="Times New Roman" w:cs="Times New Roman"/>
          <w:sz w:val="24"/>
          <w:szCs w:val="24"/>
        </w:rPr>
        <w:t xml:space="preserve"> de facto tê</w:t>
      </w:r>
      <w:r w:rsidR="006253BA" w:rsidRPr="00F26309">
        <w:rPr>
          <w:rFonts w:ascii="Times New Roman" w:hAnsi="Times New Roman" w:cs="Times New Roman"/>
          <w:sz w:val="24"/>
          <w:szCs w:val="24"/>
        </w:rPr>
        <w:t>m uma relevância no progresso do homem na história universal.</w:t>
      </w:r>
      <w:r w:rsidR="006568CB" w:rsidRPr="00F26309">
        <w:rPr>
          <w:rFonts w:ascii="Times New Roman" w:hAnsi="Times New Roman" w:cs="Times New Roman"/>
          <w:sz w:val="24"/>
          <w:szCs w:val="24"/>
        </w:rPr>
        <w:t xml:space="preserve"> Porque como afirma Makumba, a definição exaustiva da filosofia africana serve </w:t>
      </w:r>
      <w:r w:rsidR="00B1187D">
        <w:rPr>
          <w:rFonts w:ascii="Times New Roman" w:hAnsi="Times New Roman" w:cs="Times New Roman"/>
          <w:sz w:val="24"/>
          <w:szCs w:val="24"/>
        </w:rPr>
        <w:t xml:space="preserve">de </w:t>
      </w:r>
      <w:r w:rsidR="006568CB" w:rsidRPr="00F26309">
        <w:rPr>
          <w:rFonts w:ascii="Times New Roman" w:hAnsi="Times New Roman" w:cs="Times New Roman"/>
          <w:sz w:val="24"/>
          <w:szCs w:val="24"/>
        </w:rPr>
        <w:t xml:space="preserve">instrumento progressista na formação do homem contemporâneo sobretudo na sua identidade cultural, tanto como na redefinição da consciência </w:t>
      </w:r>
      <w:r w:rsidR="00F26309" w:rsidRPr="00F26309">
        <w:rPr>
          <w:rFonts w:ascii="Times New Roman" w:hAnsi="Times New Roman" w:cs="Times New Roman"/>
          <w:sz w:val="24"/>
          <w:szCs w:val="24"/>
        </w:rPr>
        <w:t xml:space="preserve">histórica. </w:t>
      </w:r>
    </w:p>
    <w:p w:rsidR="009513C7" w:rsidRPr="008A103E" w:rsidRDefault="00F26309" w:rsidP="008A103E">
      <w:pPr>
        <w:spacing w:line="360" w:lineRule="auto"/>
        <w:jc w:val="both"/>
        <w:rPr>
          <w:rFonts w:ascii="Times New Roman" w:hAnsi="Times New Roman" w:cs="Times New Roman"/>
          <w:sz w:val="24"/>
        </w:rPr>
      </w:pPr>
      <w:r w:rsidRPr="00F26309">
        <w:rPr>
          <w:rFonts w:ascii="Times New Roman" w:hAnsi="Times New Roman" w:cs="Times New Roman"/>
          <w:sz w:val="24"/>
          <w:szCs w:val="24"/>
        </w:rPr>
        <w:lastRenderedPageBreak/>
        <w:t>Entretanto, o presente artigo, trás itens de reflexão como</w:t>
      </w:r>
      <w:r w:rsidR="00932482" w:rsidRPr="00F26309">
        <w:rPr>
          <w:rFonts w:ascii="Times New Roman" w:hAnsi="Times New Roman" w:cs="Times New Roman"/>
          <w:sz w:val="24"/>
          <w:szCs w:val="24"/>
        </w:rPr>
        <w:t>:</w:t>
      </w:r>
      <w:r w:rsidR="00932482" w:rsidRPr="00932482">
        <w:rPr>
          <w:rFonts w:ascii="Times New Roman" w:hAnsi="Times New Roman" w:cs="Times New Roman"/>
          <w:sz w:val="24"/>
        </w:rPr>
        <w:t xml:space="preserve"> </w:t>
      </w:r>
      <w:r w:rsidR="00304FD7" w:rsidRPr="00304FD7">
        <w:rPr>
          <w:rFonts w:ascii="Times New Roman" w:hAnsi="Times New Roman" w:cs="Times New Roman"/>
          <w:i/>
          <w:sz w:val="24"/>
        </w:rPr>
        <w:t xml:space="preserve">A concepção da filosofia africana em Makumba, </w:t>
      </w:r>
      <w:r w:rsidR="00932482" w:rsidRPr="00932482">
        <w:rPr>
          <w:rFonts w:ascii="Times New Roman" w:hAnsi="Times New Roman" w:cs="Times New Roman"/>
          <w:i/>
          <w:sz w:val="24"/>
        </w:rPr>
        <w:t>Resenha biográfica de Maurice Muhatia Makumba</w:t>
      </w:r>
      <w:r w:rsidR="00932482">
        <w:rPr>
          <w:rFonts w:ascii="Times New Roman" w:hAnsi="Times New Roman" w:cs="Times New Roman"/>
          <w:sz w:val="24"/>
        </w:rPr>
        <w:t>;</w:t>
      </w:r>
      <w:r w:rsidR="00932482" w:rsidRPr="00F26309">
        <w:rPr>
          <w:rFonts w:ascii="Times New Roman" w:hAnsi="Times New Roman" w:cs="Times New Roman"/>
          <w:sz w:val="24"/>
        </w:rPr>
        <w:t xml:space="preserve"> </w:t>
      </w:r>
      <w:r w:rsidR="00932482">
        <w:rPr>
          <w:rFonts w:ascii="Times New Roman" w:hAnsi="Times New Roman" w:cs="Times New Roman"/>
          <w:sz w:val="24"/>
        </w:rPr>
        <w:t>Filosofia</w:t>
      </w:r>
      <w:r w:rsidRPr="007421FC">
        <w:rPr>
          <w:rFonts w:ascii="Times New Roman" w:hAnsi="Times New Roman" w:cs="Times New Roman"/>
          <w:i/>
          <w:sz w:val="24"/>
        </w:rPr>
        <w:t xml:space="preserve"> em África existe ou existiu? </w:t>
      </w:r>
      <w:r w:rsidR="009513C7" w:rsidRPr="007421FC">
        <w:rPr>
          <w:rFonts w:ascii="Times New Roman" w:hAnsi="Times New Roman" w:cs="Times New Roman"/>
          <w:i/>
          <w:sz w:val="24"/>
        </w:rPr>
        <w:t>O</w:t>
      </w:r>
      <w:r w:rsidRPr="007421FC">
        <w:rPr>
          <w:rFonts w:ascii="Times New Roman" w:hAnsi="Times New Roman" w:cs="Times New Roman"/>
          <w:i/>
          <w:sz w:val="24"/>
        </w:rPr>
        <w:t xml:space="preserve"> pensamento mítico europeu face a África; o recontro do homem africano com o ocidente;</w:t>
      </w:r>
      <w:r w:rsidR="008A103E" w:rsidRPr="008A103E">
        <w:rPr>
          <w:rFonts w:ascii="Times New Roman" w:hAnsi="Times New Roman" w:cs="Times New Roman"/>
          <w:i/>
          <w:sz w:val="24"/>
        </w:rPr>
        <w:t xml:space="preserve"> </w:t>
      </w:r>
      <w:r w:rsidR="008A103E" w:rsidRPr="007421FC">
        <w:rPr>
          <w:rFonts w:ascii="Times New Roman" w:hAnsi="Times New Roman" w:cs="Times New Roman"/>
          <w:i/>
          <w:sz w:val="24"/>
        </w:rPr>
        <w:t>o papel dos filósofos africanos diante de artimanhas ocidentais</w:t>
      </w:r>
      <w:r w:rsidR="008A103E">
        <w:rPr>
          <w:rFonts w:ascii="Times New Roman" w:hAnsi="Times New Roman" w:cs="Times New Roman"/>
          <w:i/>
          <w:sz w:val="24"/>
        </w:rPr>
        <w:t>;</w:t>
      </w:r>
      <w:r w:rsidRPr="007421FC">
        <w:rPr>
          <w:rFonts w:ascii="Times New Roman" w:hAnsi="Times New Roman" w:cs="Times New Roman"/>
          <w:i/>
          <w:sz w:val="24"/>
        </w:rPr>
        <w:t xml:space="preserve"> Ba</w:t>
      </w:r>
      <w:r w:rsidR="008A103E">
        <w:rPr>
          <w:rFonts w:ascii="Times New Roman" w:hAnsi="Times New Roman" w:cs="Times New Roman"/>
          <w:i/>
          <w:sz w:val="24"/>
        </w:rPr>
        <w:t>se filosófica: amor a sabedoria:</w:t>
      </w:r>
      <w:r w:rsidRPr="007421FC">
        <w:rPr>
          <w:rFonts w:ascii="Times New Roman" w:hAnsi="Times New Roman" w:cs="Times New Roman"/>
          <w:i/>
          <w:sz w:val="24"/>
        </w:rPr>
        <w:t xml:space="preserve"> Conceito particular ou universal? O entendimento antigo, medieval, moderno e conte</w:t>
      </w:r>
      <w:r w:rsidR="008A103E">
        <w:rPr>
          <w:rFonts w:ascii="Times New Roman" w:hAnsi="Times New Roman" w:cs="Times New Roman"/>
          <w:i/>
          <w:sz w:val="24"/>
        </w:rPr>
        <w:t>mporâneo da filosofia africana</w:t>
      </w:r>
      <w:r w:rsidR="009513C7" w:rsidRPr="007421FC">
        <w:rPr>
          <w:rFonts w:ascii="Times New Roman" w:hAnsi="Times New Roman" w:cs="Times New Roman"/>
          <w:i/>
          <w:sz w:val="24"/>
        </w:rPr>
        <w:t xml:space="preserve">, </w:t>
      </w:r>
      <w:r w:rsidR="009513C7">
        <w:rPr>
          <w:rFonts w:ascii="Times New Roman" w:hAnsi="Times New Roman" w:cs="Times New Roman"/>
          <w:sz w:val="24"/>
        </w:rPr>
        <w:t xml:space="preserve">Considerações finais </w:t>
      </w:r>
      <w:r w:rsidR="008742D8">
        <w:rPr>
          <w:rFonts w:ascii="Times New Roman" w:hAnsi="Times New Roman" w:cs="Times New Roman"/>
          <w:sz w:val="24"/>
        </w:rPr>
        <w:t xml:space="preserve">e </w:t>
      </w:r>
      <w:r w:rsidR="009513C7">
        <w:rPr>
          <w:rFonts w:ascii="Times New Roman" w:hAnsi="Times New Roman" w:cs="Times New Roman"/>
          <w:sz w:val="24"/>
        </w:rPr>
        <w:t>Referências bibliográficas. Para sua materialização foi necessário o uso de hermenêutica no processo de construção e desconstrução de literaturas que versa ab</w:t>
      </w:r>
      <w:r w:rsidR="006A18BD">
        <w:rPr>
          <w:rFonts w:ascii="Times New Roman" w:hAnsi="Times New Roman" w:cs="Times New Roman"/>
          <w:sz w:val="24"/>
        </w:rPr>
        <w:t xml:space="preserve">ordagem </w:t>
      </w:r>
      <w:r w:rsidR="00F17A2F">
        <w:rPr>
          <w:rFonts w:ascii="Times New Roman" w:hAnsi="Times New Roman" w:cs="Times New Roman"/>
          <w:sz w:val="24"/>
        </w:rPr>
        <w:t>temática tendo</w:t>
      </w:r>
      <w:r w:rsidR="006A18BD">
        <w:rPr>
          <w:rFonts w:ascii="Times New Roman" w:hAnsi="Times New Roman" w:cs="Times New Roman"/>
          <w:sz w:val="24"/>
        </w:rPr>
        <w:t xml:space="preserve"> como técnica a pesquisa </w:t>
      </w:r>
      <w:r w:rsidR="009513C7">
        <w:rPr>
          <w:rFonts w:ascii="Times New Roman" w:hAnsi="Times New Roman" w:cs="Times New Roman"/>
          <w:sz w:val="24"/>
        </w:rPr>
        <w:t>bibliográfica.</w:t>
      </w:r>
    </w:p>
    <w:p w:rsidR="009B02F6" w:rsidRDefault="009B02F6"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7421FC" w:rsidRDefault="007421FC" w:rsidP="007421FC">
      <w:pPr>
        <w:spacing w:line="360" w:lineRule="auto"/>
        <w:rPr>
          <w:rFonts w:ascii="Times New Roman" w:hAnsi="Times New Roman" w:cs="Times New Roman"/>
          <w:sz w:val="24"/>
        </w:rPr>
      </w:pPr>
    </w:p>
    <w:p w:rsidR="00E46DF6" w:rsidRDefault="00E46DF6" w:rsidP="00C9199E">
      <w:pPr>
        <w:spacing w:line="360" w:lineRule="auto"/>
        <w:jc w:val="both"/>
        <w:rPr>
          <w:rFonts w:ascii="Times New Roman" w:hAnsi="Times New Roman" w:cs="Times New Roman"/>
          <w:b/>
          <w:sz w:val="24"/>
        </w:rPr>
      </w:pPr>
    </w:p>
    <w:p w:rsidR="004764C1" w:rsidRPr="0086509C" w:rsidRDefault="004764C1" w:rsidP="00C9199E">
      <w:pPr>
        <w:spacing w:line="360" w:lineRule="auto"/>
        <w:jc w:val="both"/>
        <w:rPr>
          <w:rFonts w:ascii="Times New Roman" w:hAnsi="Times New Roman" w:cs="Times New Roman"/>
          <w:b/>
          <w:sz w:val="24"/>
        </w:rPr>
      </w:pPr>
      <w:r w:rsidRPr="0086509C">
        <w:rPr>
          <w:rFonts w:ascii="Times New Roman" w:hAnsi="Times New Roman" w:cs="Times New Roman"/>
          <w:b/>
          <w:sz w:val="24"/>
        </w:rPr>
        <w:lastRenderedPageBreak/>
        <w:t>1.</w:t>
      </w:r>
      <w:r w:rsidR="00B06B9F" w:rsidRPr="0086509C">
        <w:rPr>
          <w:rFonts w:ascii="Times New Roman" w:hAnsi="Times New Roman" w:cs="Times New Roman"/>
          <w:b/>
          <w:sz w:val="24"/>
        </w:rPr>
        <w:t>A</w:t>
      </w:r>
      <w:r w:rsidRPr="0086509C">
        <w:rPr>
          <w:rFonts w:ascii="Times New Roman" w:hAnsi="Times New Roman" w:cs="Times New Roman"/>
          <w:b/>
          <w:sz w:val="24"/>
        </w:rPr>
        <w:t xml:space="preserve"> concepção da filosofia africana em Makumba</w:t>
      </w:r>
    </w:p>
    <w:p w:rsidR="00F4049C" w:rsidRDefault="00F4049C" w:rsidP="00C9199E">
      <w:pPr>
        <w:spacing w:line="360" w:lineRule="auto"/>
        <w:jc w:val="both"/>
        <w:rPr>
          <w:rFonts w:ascii="Times New Roman" w:hAnsi="Times New Roman" w:cs="Times New Roman"/>
          <w:sz w:val="24"/>
          <w:szCs w:val="24"/>
        </w:rPr>
      </w:pPr>
      <w:r>
        <w:rPr>
          <w:rFonts w:ascii="Times New Roman" w:hAnsi="Times New Roman" w:cs="Times New Roman"/>
          <w:sz w:val="24"/>
        </w:rPr>
        <w:t>Abordagem da concepção da filosofi</w:t>
      </w:r>
      <w:r w:rsidR="002063B5">
        <w:rPr>
          <w:rFonts w:ascii="Times New Roman" w:hAnsi="Times New Roman" w:cs="Times New Roman"/>
          <w:sz w:val="24"/>
        </w:rPr>
        <w:t xml:space="preserve">a africana em Makumba, parte </w:t>
      </w:r>
      <w:r>
        <w:rPr>
          <w:rFonts w:ascii="Times New Roman" w:hAnsi="Times New Roman" w:cs="Times New Roman"/>
          <w:sz w:val="24"/>
        </w:rPr>
        <w:t>de princípio de que a filosofia africana ao longo do percurso histórico, caracterizou-se por um total esvaziamento. Neste âmbito, a busca de Makumba em puder resgatar aquilo que dita os pressupostos ou seja as conjunturas que caracteriza a essência da filósofa africana, trata-se de um ganho tanto como uma contribuição de que a África teve e tem a sua a própria filosofia que se caracteriza em religião tradicional.</w:t>
      </w:r>
    </w:p>
    <w:p w:rsidR="007421FC" w:rsidRPr="0086509C" w:rsidRDefault="00CE6E22" w:rsidP="00C9199E">
      <w:pPr>
        <w:spacing w:line="360" w:lineRule="auto"/>
        <w:jc w:val="both"/>
        <w:rPr>
          <w:rFonts w:ascii="Times New Roman" w:hAnsi="Times New Roman" w:cs="Times New Roman"/>
          <w:b/>
          <w:sz w:val="24"/>
          <w:szCs w:val="24"/>
        </w:rPr>
      </w:pPr>
      <w:r w:rsidRPr="0086509C">
        <w:rPr>
          <w:rFonts w:ascii="Times New Roman" w:hAnsi="Times New Roman" w:cs="Times New Roman"/>
          <w:b/>
          <w:sz w:val="24"/>
          <w:szCs w:val="24"/>
        </w:rPr>
        <w:t>1.</w:t>
      </w:r>
      <w:r w:rsidR="004764C1" w:rsidRPr="0086509C">
        <w:rPr>
          <w:rFonts w:ascii="Times New Roman" w:hAnsi="Times New Roman" w:cs="Times New Roman"/>
          <w:b/>
          <w:sz w:val="24"/>
          <w:szCs w:val="24"/>
        </w:rPr>
        <w:t>1.</w:t>
      </w:r>
      <w:r w:rsidR="00932482" w:rsidRPr="0086509C">
        <w:rPr>
          <w:rFonts w:ascii="Times New Roman" w:hAnsi="Times New Roman" w:cs="Times New Roman"/>
          <w:b/>
          <w:sz w:val="24"/>
          <w:szCs w:val="24"/>
        </w:rPr>
        <w:t xml:space="preserve">Resenha </w:t>
      </w:r>
      <w:r w:rsidRPr="0086509C">
        <w:rPr>
          <w:rFonts w:ascii="Times New Roman" w:hAnsi="Times New Roman" w:cs="Times New Roman"/>
          <w:b/>
          <w:sz w:val="24"/>
          <w:szCs w:val="24"/>
        </w:rPr>
        <w:t>B</w:t>
      </w:r>
      <w:r w:rsidR="00932482" w:rsidRPr="0086509C">
        <w:rPr>
          <w:rFonts w:ascii="Times New Roman" w:hAnsi="Times New Roman" w:cs="Times New Roman"/>
          <w:b/>
          <w:sz w:val="24"/>
          <w:szCs w:val="24"/>
        </w:rPr>
        <w:t>iográfica de Maurice Muhatia Makumba</w:t>
      </w:r>
    </w:p>
    <w:p w:rsidR="00932482" w:rsidRPr="00CE6E22" w:rsidRDefault="00932482" w:rsidP="00CE6E22">
      <w:pPr>
        <w:spacing w:line="360" w:lineRule="auto"/>
        <w:jc w:val="both"/>
        <w:rPr>
          <w:rFonts w:ascii="Times New Roman" w:hAnsi="Times New Roman" w:cs="Times New Roman"/>
          <w:i/>
          <w:sz w:val="24"/>
          <w:szCs w:val="24"/>
        </w:rPr>
      </w:pPr>
      <w:r w:rsidRPr="00D2376A">
        <w:rPr>
          <w:rFonts w:ascii="Times New Roman" w:hAnsi="Times New Roman" w:cs="Times New Roman"/>
          <w:sz w:val="24"/>
          <w:szCs w:val="24"/>
        </w:rPr>
        <w:t xml:space="preserve"> </w:t>
      </w:r>
      <w:r w:rsidRPr="00D2376A">
        <w:rPr>
          <w:rFonts w:ascii="Times New Roman" w:hAnsi="Times New Roman" w:cs="Times New Roman"/>
          <w:bCs/>
          <w:color w:val="222222"/>
          <w:sz w:val="24"/>
          <w:szCs w:val="24"/>
          <w:shd w:val="clear" w:color="auto" w:fill="FFFFFF"/>
        </w:rPr>
        <w:t>Maurice Muhatia Makumba</w:t>
      </w:r>
      <w:r w:rsidR="00D2376A">
        <w:rPr>
          <w:rFonts w:ascii="Times New Roman" w:hAnsi="Times New Roman" w:cs="Times New Roman"/>
          <w:color w:val="222222"/>
          <w:sz w:val="24"/>
          <w:szCs w:val="24"/>
          <w:shd w:val="clear" w:color="auto" w:fill="FFFFFF"/>
        </w:rPr>
        <w:t>  nasceu</w:t>
      </w:r>
      <w:r w:rsidRPr="00D2376A">
        <w:rPr>
          <w:rFonts w:ascii="Times New Roman" w:hAnsi="Times New Roman" w:cs="Times New Roman"/>
          <w:color w:val="222222"/>
          <w:sz w:val="24"/>
          <w:szCs w:val="24"/>
          <w:shd w:val="clear" w:color="auto" w:fill="FFFFFF"/>
        </w:rPr>
        <w:t> </w:t>
      </w:r>
      <w:hyperlink r:id="rId9" w:tooltip="19. maio" w:history="1">
        <w:r w:rsidRPr="00D2376A">
          <w:rPr>
            <w:rStyle w:val="Hiperligao"/>
            <w:rFonts w:ascii="Times New Roman" w:hAnsi="Times New Roman" w:cs="Times New Roman"/>
            <w:color w:val="auto"/>
            <w:sz w:val="24"/>
            <w:szCs w:val="24"/>
            <w:u w:val="none"/>
            <w:shd w:val="clear" w:color="auto" w:fill="FFFFFF"/>
          </w:rPr>
          <w:t xml:space="preserve">em 19 de </w:t>
        </w:r>
        <w:r w:rsidR="00D2376A" w:rsidRPr="00D2376A">
          <w:rPr>
            <w:rStyle w:val="Hiperligao"/>
            <w:rFonts w:ascii="Times New Roman" w:hAnsi="Times New Roman" w:cs="Times New Roman"/>
            <w:color w:val="auto"/>
            <w:sz w:val="24"/>
            <w:szCs w:val="24"/>
            <w:u w:val="none"/>
            <w:shd w:val="clear" w:color="auto" w:fill="FFFFFF"/>
          </w:rPr>
          <w:t>Maio</w:t>
        </w:r>
        <w:r w:rsidRPr="00D2376A">
          <w:rPr>
            <w:rStyle w:val="Hiperligao"/>
            <w:rFonts w:ascii="Times New Roman" w:hAnsi="Times New Roman" w:cs="Times New Roman"/>
            <w:color w:val="auto"/>
            <w:sz w:val="24"/>
            <w:szCs w:val="24"/>
            <w:u w:val="none"/>
            <w:shd w:val="clear" w:color="auto" w:fill="FFFFFF"/>
          </w:rPr>
          <w:t xml:space="preserve"> de </w:t>
        </w:r>
      </w:hyperlink>
      <w:hyperlink r:id="rId10" w:tooltip="1968" w:history="1">
        <w:r w:rsidRPr="00D2376A">
          <w:rPr>
            <w:rStyle w:val="Hiperligao"/>
            <w:rFonts w:ascii="Times New Roman" w:hAnsi="Times New Roman" w:cs="Times New Roman"/>
            <w:color w:val="auto"/>
            <w:sz w:val="24"/>
            <w:szCs w:val="24"/>
            <w:u w:val="none"/>
            <w:shd w:val="clear" w:color="auto" w:fill="FFFFFF"/>
          </w:rPr>
          <w:t>1968</w:t>
        </w:r>
      </w:hyperlink>
      <w:r w:rsidRPr="00D2376A">
        <w:rPr>
          <w:rFonts w:ascii="Times New Roman" w:hAnsi="Times New Roman" w:cs="Times New Roman"/>
          <w:sz w:val="24"/>
          <w:szCs w:val="24"/>
          <w:shd w:val="clear" w:color="auto" w:fill="FFFFFF"/>
        </w:rPr>
        <w:t> em </w:t>
      </w:r>
      <w:hyperlink r:id="rId11" w:tooltip="Lirhanda (página não disponível)" w:history="1">
        <w:r w:rsidRPr="00D2376A">
          <w:rPr>
            <w:rStyle w:val="Hiperligao"/>
            <w:rFonts w:ascii="Times New Roman" w:hAnsi="Times New Roman" w:cs="Times New Roman"/>
            <w:color w:val="auto"/>
            <w:sz w:val="24"/>
            <w:szCs w:val="24"/>
            <w:u w:val="none"/>
            <w:shd w:val="clear" w:color="auto" w:fill="FFFFFF"/>
          </w:rPr>
          <w:t>Lirhanda</w:t>
        </w:r>
      </w:hyperlink>
      <w:r w:rsidR="00C9199E">
        <w:rPr>
          <w:rFonts w:ascii="Times New Roman" w:hAnsi="Times New Roman" w:cs="Times New Roman"/>
          <w:sz w:val="24"/>
          <w:szCs w:val="24"/>
          <w:shd w:val="clear" w:color="auto" w:fill="FFFFFF"/>
        </w:rPr>
        <w:t>  no Q</w:t>
      </w:r>
      <w:r w:rsidR="00C9199E" w:rsidRPr="00D2376A">
        <w:rPr>
          <w:rFonts w:ascii="Times New Roman" w:hAnsi="Times New Roman" w:cs="Times New Roman"/>
          <w:sz w:val="24"/>
          <w:szCs w:val="24"/>
          <w:shd w:val="clear" w:color="auto" w:fill="FFFFFF"/>
        </w:rPr>
        <w:t>uénia</w:t>
      </w:r>
      <w:r w:rsidRPr="00D2376A">
        <w:rPr>
          <w:rFonts w:ascii="Times New Roman" w:hAnsi="Times New Roman" w:cs="Times New Roman"/>
          <w:color w:val="222222"/>
          <w:sz w:val="24"/>
          <w:szCs w:val="24"/>
          <w:shd w:val="clear" w:color="auto" w:fill="FFFFFF"/>
        </w:rPr>
        <w:t xml:space="preserve"> é um padre </w:t>
      </w:r>
      <w:r w:rsidRPr="00D2376A">
        <w:rPr>
          <w:rFonts w:ascii="Times New Roman" w:hAnsi="Times New Roman" w:cs="Times New Roman"/>
          <w:sz w:val="24"/>
          <w:szCs w:val="24"/>
          <w:shd w:val="clear" w:color="auto" w:fill="FFFFFF"/>
        </w:rPr>
        <w:t>e </w:t>
      </w:r>
      <w:hyperlink r:id="rId12" w:tooltip="bispo" w:history="1">
        <w:r w:rsidRPr="00D2376A">
          <w:rPr>
            <w:rStyle w:val="Hiperligao"/>
            <w:rFonts w:ascii="Times New Roman" w:hAnsi="Times New Roman" w:cs="Times New Roman"/>
            <w:color w:val="auto"/>
            <w:sz w:val="24"/>
            <w:szCs w:val="24"/>
            <w:u w:val="none"/>
            <w:shd w:val="clear" w:color="auto" w:fill="FFFFFF"/>
          </w:rPr>
          <w:t>bispo</w:t>
        </w:r>
      </w:hyperlink>
      <w:r w:rsidRPr="00D2376A">
        <w:rPr>
          <w:rFonts w:ascii="Times New Roman" w:hAnsi="Times New Roman" w:cs="Times New Roman"/>
          <w:sz w:val="24"/>
          <w:szCs w:val="24"/>
          <w:shd w:val="clear" w:color="auto" w:fill="FFFFFF"/>
        </w:rPr>
        <w:t> queniano de </w:t>
      </w:r>
      <w:hyperlink r:id="rId13" w:tooltip="Bistum Nakuru" w:history="1">
        <w:r w:rsidRPr="00D2376A">
          <w:rPr>
            <w:rStyle w:val="Hiperligao"/>
            <w:rFonts w:ascii="Times New Roman" w:hAnsi="Times New Roman" w:cs="Times New Roman"/>
            <w:color w:val="auto"/>
            <w:sz w:val="24"/>
            <w:szCs w:val="24"/>
            <w:shd w:val="clear" w:color="auto" w:fill="FFFFFF"/>
          </w:rPr>
          <w:t>Nakuru</w:t>
        </w:r>
      </w:hyperlink>
      <w:r w:rsidRPr="00D2376A">
        <w:rPr>
          <w:rStyle w:val="Refdenotaderodap"/>
          <w:rFonts w:ascii="Times New Roman" w:hAnsi="Times New Roman" w:cs="Times New Roman"/>
          <w:sz w:val="24"/>
          <w:szCs w:val="24"/>
        </w:rPr>
        <w:footnoteReference w:id="2"/>
      </w:r>
      <w:r w:rsidR="00BC17B0">
        <w:rPr>
          <w:rFonts w:ascii="Times New Roman" w:hAnsi="Times New Roman" w:cs="Times New Roman"/>
          <w:sz w:val="24"/>
          <w:szCs w:val="24"/>
        </w:rPr>
        <w:t xml:space="preserve"> D</w:t>
      </w:r>
      <w:r w:rsidR="00D2376A">
        <w:rPr>
          <w:rFonts w:ascii="Times New Roman" w:hAnsi="Times New Roman" w:cs="Times New Roman"/>
          <w:sz w:val="24"/>
          <w:szCs w:val="24"/>
        </w:rPr>
        <w:t xml:space="preserve">outorou-se em filosofia pela </w:t>
      </w:r>
      <w:r w:rsidR="007151A0">
        <w:rPr>
          <w:rFonts w:ascii="Times New Roman" w:hAnsi="Times New Roman" w:cs="Times New Roman"/>
          <w:sz w:val="24"/>
          <w:szCs w:val="24"/>
        </w:rPr>
        <w:t>U</w:t>
      </w:r>
      <w:r w:rsidR="00C9199E">
        <w:rPr>
          <w:rFonts w:ascii="Times New Roman" w:hAnsi="Times New Roman" w:cs="Times New Roman"/>
          <w:sz w:val="24"/>
          <w:szCs w:val="24"/>
        </w:rPr>
        <w:t>niversidade da</w:t>
      </w:r>
      <w:r w:rsidR="00D2376A">
        <w:rPr>
          <w:rFonts w:ascii="Times New Roman" w:hAnsi="Times New Roman" w:cs="Times New Roman"/>
          <w:sz w:val="24"/>
          <w:szCs w:val="24"/>
        </w:rPr>
        <w:t xml:space="preserve"> santa cruz, em Roma, foi professor do seminário santo </w:t>
      </w:r>
      <w:r w:rsidR="0026378E">
        <w:rPr>
          <w:rFonts w:ascii="Times New Roman" w:hAnsi="Times New Roman" w:cs="Times New Roman"/>
          <w:sz w:val="24"/>
          <w:szCs w:val="24"/>
        </w:rPr>
        <w:t>A</w:t>
      </w:r>
      <w:r w:rsidR="00C9199E">
        <w:rPr>
          <w:rFonts w:ascii="Times New Roman" w:hAnsi="Times New Roman" w:cs="Times New Roman"/>
          <w:sz w:val="24"/>
          <w:szCs w:val="24"/>
        </w:rPr>
        <w:t>gostinho</w:t>
      </w:r>
      <w:r w:rsidR="00D2376A">
        <w:rPr>
          <w:rFonts w:ascii="Times New Roman" w:hAnsi="Times New Roman" w:cs="Times New Roman"/>
          <w:sz w:val="24"/>
          <w:szCs w:val="24"/>
        </w:rPr>
        <w:t xml:space="preserve"> </w:t>
      </w:r>
      <w:r w:rsidR="00C9199E">
        <w:rPr>
          <w:rFonts w:ascii="Times New Roman" w:hAnsi="Times New Roman" w:cs="Times New Roman"/>
          <w:sz w:val="24"/>
          <w:szCs w:val="24"/>
        </w:rPr>
        <w:t>em Mabanga</w:t>
      </w:r>
      <w:r w:rsidR="00D2376A">
        <w:rPr>
          <w:rFonts w:ascii="Times New Roman" w:hAnsi="Times New Roman" w:cs="Times New Roman"/>
          <w:sz w:val="24"/>
          <w:szCs w:val="24"/>
        </w:rPr>
        <w:t xml:space="preserve">, no período </w:t>
      </w:r>
      <w:r w:rsidR="00240A1A">
        <w:rPr>
          <w:rFonts w:ascii="Times New Roman" w:hAnsi="Times New Roman" w:cs="Times New Roman"/>
          <w:sz w:val="24"/>
          <w:szCs w:val="24"/>
        </w:rPr>
        <w:t>de 2002 e</w:t>
      </w:r>
      <w:r w:rsidR="00D2376A">
        <w:rPr>
          <w:rFonts w:ascii="Times New Roman" w:hAnsi="Times New Roman" w:cs="Times New Roman"/>
          <w:sz w:val="24"/>
          <w:szCs w:val="24"/>
        </w:rPr>
        <w:t xml:space="preserve"> 2005</w:t>
      </w:r>
      <w:r w:rsidR="00C9199E">
        <w:rPr>
          <w:rFonts w:ascii="Times New Roman" w:hAnsi="Times New Roman" w:cs="Times New Roman"/>
          <w:sz w:val="24"/>
          <w:szCs w:val="24"/>
        </w:rPr>
        <w:t>.</w:t>
      </w:r>
      <w:r w:rsidR="007151A0">
        <w:rPr>
          <w:rFonts w:ascii="Times New Roman" w:hAnsi="Times New Roman" w:cs="Times New Roman"/>
          <w:sz w:val="24"/>
          <w:szCs w:val="24"/>
        </w:rPr>
        <w:t xml:space="preserve"> Serviu </w:t>
      </w:r>
      <w:r w:rsidR="00111B01">
        <w:rPr>
          <w:rFonts w:ascii="Times New Roman" w:hAnsi="Times New Roman" w:cs="Times New Roman"/>
          <w:sz w:val="24"/>
          <w:szCs w:val="24"/>
        </w:rPr>
        <w:t>como rei</w:t>
      </w:r>
      <w:r w:rsidR="00BC17B0">
        <w:rPr>
          <w:rFonts w:ascii="Times New Roman" w:hAnsi="Times New Roman" w:cs="Times New Roman"/>
          <w:sz w:val="24"/>
          <w:szCs w:val="24"/>
        </w:rPr>
        <w:t>tor do seminário Maior de S. Ma</w:t>
      </w:r>
      <w:r w:rsidR="00111B01">
        <w:rPr>
          <w:rFonts w:ascii="Times New Roman" w:hAnsi="Times New Roman" w:cs="Times New Roman"/>
          <w:sz w:val="24"/>
          <w:szCs w:val="24"/>
        </w:rPr>
        <w:t xml:space="preserve">tias Mulumba, no Tindinyo, de igual modo foi membro da comissão doutrinal da conferência episcopal em Quénia. Em 2007 Publicou a sua obra </w:t>
      </w:r>
      <w:r w:rsidR="00111B01" w:rsidRPr="00111B01">
        <w:rPr>
          <w:rFonts w:ascii="Times New Roman" w:hAnsi="Times New Roman" w:cs="Times New Roman"/>
          <w:i/>
          <w:sz w:val="24"/>
          <w:szCs w:val="24"/>
        </w:rPr>
        <w:t>introdução a filosofia africana: passado</w:t>
      </w:r>
      <w:r w:rsidR="00111B01">
        <w:rPr>
          <w:rFonts w:ascii="Times New Roman" w:hAnsi="Times New Roman" w:cs="Times New Roman"/>
          <w:i/>
          <w:sz w:val="24"/>
          <w:szCs w:val="24"/>
        </w:rPr>
        <w:t xml:space="preserve"> e presente</w:t>
      </w:r>
      <w:r w:rsidR="00D017F9">
        <w:rPr>
          <w:rFonts w:ascii="Times New Roman" w:hAnsi="Times New Roman" w:cs="Times New Roman"/>
          <w:i/>
          <w:sz w:val="24"/>
          <w:szCs w:val="24"/>
        </w:rPr>
        <w:t xml:space="preserve"> </w:t>
      </w:r>
      <w:r w:rsidR="00D017F9" w:rsidRPr="00D017F9">
        <w:rPr>
          <w:rFonts w:ascii="Times New Roman" w:hAnsi="Times New Roman" w:cs="Times New Roman"/>
          <w:sz w:val="24"/>
          <w:szCs w:val="24"/>
        </w:rPr>
        <w:t>em versão inglesa</w:t>
      </w:r>
      <w:r w:rsidR="00111B01" w:rsidRPr="00D017F9">
        <w:rPr>
          <w:rFonts w:ascii="Times New Roman" w:hAnsi="Times New Roman" w:cs="Times New Roman"/>
          <w:sz w:val="24"/>
          <w:szCs w:val="24"/>
        </w:rPr>
        <w:t xml:space="preserve"> (</w:t>
      </w:r>
      <w:r w:rsidR="00111B01" w:rsidRPr="004764C1">
        <w:rPr>
          <w:rFonts w:ascii="Times New Roman" w:hAnsi="Times New Roman" w:cs="Times New Roman"/>
          <w:sz w:val="24"/>
          <w:szCs w:val="24"/>
        </w:rPr>
        <w:t>Makumba, 2014,capa).</w:t>
      </w:r>
    </w:p>
    <w:p w:rsidR="009B02F6" w:rsidRPr="00111B01" w:rsidRDefault="004764C1" w:rsidP="007421FC">
      <w:pPr>
        <w:spacing w:line="360" w:lineRule="auto"/>
        <w:rPr>
          <w:rFonts w:ascii="Times New Roman" w:hAnsi="Times New Roman" w:cs="Times New Roman"/>
          <w:b/>
          <w:sz w:val="24"/>
        </w:rPr>
      </w:pPr>
      <w:r>
        <w:rPr>
          <w:rFonts w:ascii="Times New Roman" w:hAnsi="Times New Roman" w:cs="Times New Roman"/>
          <w:b/>
          <w:sz w:val="24"/>
        </w:rPr>
        <w:t>1.2.</w:t>
      </w:r>
      <w:r w:rsidR="009B02F6" w:rsidRPr="00111B01">
        <w:rPr>
          <w:rFonts w:ascii="Times New Roman" w:hAnsi="Times New Roman" w:cs="Times New Roman"/>
          <w:b/>
          <w:sz w:val="24"/>
        </w:rPr>
        <w:t>Filosofia em África existe ou existiu?</w:t>
      </w:r>
    </w:p>
    <w:p w:rsidR="003275D1" w:rsidRDefault="007421FC" w:rsidP="007421FC">
      <w:pPr>
        <w:spacing w:line="360" w:lineRule="auto"/>
        <w:jc w:val="both"/>
        <w:rPr>
          <w:rFonts w:ascii="Times New Roman" w:hAnsi="Times New Roman" w:cs="Times New Roman"/>
          <w:sz w:val="24"/>
          <w:szCs w:val="24"/>
        </w:rPr>
      </w:pPr>
      <w:r>
        <w:rPr>
          <w:rFonts w:ascii="Times New Roman" w:hAnsi="Times New Roman" w:cs="Times New Roman"/>
          <w:sz w:val="24"/>
        </w:rPr>
        <w:t>A história do homem africano foi carac</w:t>
      </w:r>
      <w:r w:rsidR="00627C35">
        <w:rPr>
          <w:rFonts w:ascii="Times New Roman" w:hAnsi="Times New Roman" w:cs="Times New Roman"/>
          <w:sz w:val="24"/>
        </w:rPr>
        <w:t>terizada por um esvaziamento da</w:t>
      </w:r>
      <w:r>
        <w:rPr>
          <w:rFonts w:ascii="Times New Roman" w:hAnsi="Times New Roman" w:cs="Times New Roman"/>
          <w:sz w:val="24"/>
        </w:rPr>
        <w:t xml:space="preserve">quilo que dita a sua cultura, sua identidade bem como o seu próprio saber filosófico. Foi neste âmbito, que surgiram vozes gritantes de que os africanos são um povo sem história, sem um saber filosófico ou mesmo sem a filosofia, isso observa-se claramente no </w:t>
      </w:r>
      <w:r w:rsidR="008C0B26">
        <w:rPr>
          <w:rFonts w:ascii="Times New Roman" w:hAnsi="Times New Roman" w:cs="Times New Roman"/>
          <w:sz w:val="24"/>
        </w:rPr>
        <w:t>pronunciamento de Lévy-Bruhl</w:t>
      </w:r>
      <w:r>
        <w:rPr>
          <w:rFonts w:ascii="Times New Roman" w:hAnsi="Times New Roman" w:cs="Times New Roman"/>
          <w:sz w:val="24"/>
        </w:rPr>
        <w:t xml:space="preserve"> de que os africanos são pré-lógico, ou seja tem um pensar menor do que o</w:t>
      </w:r>
      <w:r w:rsidR="008C0B26">
        <w:rPr>
          <w:rFonts w:ascii="Times New Roman" w:hAnsi="Times New Roman" w:cs="Times New Roman"/>
          <w:sz w:val="24"/>
        </w:rPr>
        <w:t xml:space="preserve"> pensar do europeu </w:t>
      </w:r>
      <w:r w:rsidR="008C0B26">
        <w:rPr>
          <w:rFonts w:ascii="Times New Roman" w:hAnsi="Times New Roman" w:cs="Times New Roman"/>
          <w:sz w:val="24"/>
          <w:szCs w:val="24"/>
        </w:rPr>
        <w:t>(Makumba, 2014,P.244</w:t>
      </w:r>
      <w:r w:rsidR="008C0B26" w:rsidRPr="004764C1">
        <w:rPr>
          <w:rFonts w:ascii="Times New Roman" w:hAnsi="Times New Roman" w:cs="Times New Roman"/>
          <w:sz w:val="24"/>
          <w:szCs w:val="24"/>
        </w:rPr>
        <w:t>).</w:t>
      </w:r>
    </w:p>
    <w:p w:rsidR="00FD3F26" w:rsidRDefault="005D79E8" w:rsidP="007421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pensar de Mukumba, a África sempre teve e tem a sua própria </w:t>
      </w:r>
      <w:r w:rsidR="003452AB">
        <w:rPr>
          <w:rFonts w:ascii="Times New Roman" w:hAnsi="Times New Roman" w:cs="Times New Roman"/>
          <w:sz w:val="24"/>
          <w:szCs w:val="24"/>
        </w:rPr>
        <w:t>filosofia</w:t>
      </w:r>
      <w:r>
        <w:rPr>
          <w:rFonts w:ascii="Times New Roman" w:hAnsi="Times New Roman" w:cs="Times New Roman"/>
          <w:sz w:val="24"/>
          <w:szCs w:val="24"/>
        </w:rPr>
        <w:t xml:space="preserve"> que se caracteriza </w:t>
      </w:r>
      <w:r w:rsidR="003452AB">
        <w:rPr>
          <w:rFonts w:ascii="Times New Roman" w:hAnsi="Times New Roman" w:cs="Times New Roman"/>
          <w:sz w:val="24"/>
          <w:szCs w:val="24"/>
        </w:rPr>
        <w:t>nas religiões tradicionais</w:t>
      </w:r>
      <w:r>
        <w:rPr>
          <w:rFonts w:ascii="Times New Roman" w:hAnsi="Times New Roman" w:cs="Times New Roman"/>
          <w:sz w:val="24"/>
          <w:szCs w:val="24"/>
        </w:rPr>
        <w:t>.</w:t>
      </w:r>
      <w:r w:rsidR="009F6E3F">
        <w:rPr>
          <w:rFonts w:ascii="Times New Roman" w:hAnsi="Times New Roman" w:cs="Times New Roman"/>
          <w:sz w:val="24"/>
          <w:szCs w:val="24"/>
        </w:rPr>
        <w:t xml:space="preserve"> Ora, a religião africana se subscreve em busca de um antepassado morto como um ser capaz de resolver os problemas que apoquenta a sociedade ou seja uma dada família.</w:t>
      </w:r>
      <w:r w:rsidR="004A2F93">
        <w:rPr>
          <w:rFonts w:ascii="Times New Roman" w:hAnsi="Times New Roman" w:cs="Times New Roman"/>
          <w:sz w:val="24"/>
          <w:szCs w:val="24"/>
        </w:rPr>
        <w:t xml:space="preserve"> A religião </w:t>
      </w:r>
      <w:r w:rsidR="00C15BA7">
        <w:rPr>
          <w:rFonts w:ascii="Times New Roman" w:hAnsi="Times New Roman" w:cs="Times New Roman"/>
          <w:sz w:val="24"/>
          <w:szCs w:val="24"/>
        </w:rPr>
        <w:t>do africano está</w:t>
      </w:r>
      <w:r w:rsidR="004A2F93">
        <w:rPr>
          <w:rFonts w:ascii="Times New Roman" w:hAnsi="Times New Roman" w:cs="Times New Roman"/>
          <w:sz w:val="24"/>
          <w:szCs w:val="24"/>
        </w:rPr>
        <w:t xml:space="preserve"> assente </w:t>
      </w:r>
      <w:r w:rsidR="000110B5">
        <w:rPr>
          <w:rFonts w:ascii="Times New Roman" w:hAnsi="Times New Roman" w:cs="Times New Roman"/>
          <w:sz w:val="24"/>
          <w:szCs w:val="24"/>
        </w:rPr>
        <w:t>também nas</w:t>
      </w:r>
      <w:r w:rsidR="0086509C">
        <w:rPr>
          <w:rFonts w:ascii="Times New Roman" w:hAnsi="Times New Roman" w:cs="Times New Roman"/>
          <w:sz w:val="24"/>
          <w:szCs w:val="24"/>
        </w:rPr>
        <w:t xml:space="preserve"> </w:t>
      </w:r>
      <w:r w:rsidR="000C6978">
        <w:rPr>
          <w:rFonts w:ascii="Times New Roman" w:hAnsi="Times New Roman" w:cs="Times New Roman"/>
          <w:sz w:val="24"/>
          <w:szCs w:val="24"/>
        </w:rPr>
        <w:t>artes bem como no espírito interpretativa (hermenêutica) dos fundamentos de sábios tradicionais (Makumba, 2014,P.136</w:t>
      </w:r>
      <w:r w:rsidR="000C6978" w:rsidRPr="004764C1">
        <w:rPr>
          <w:rFonts w:ascii="Times New Roman" w:hAnsi="Times New Roman" w:cs="Times New Roman"/>
          <w:sz w:val="24"/>
          <w:szCs w:val="24"/>
        </w:rPr>
        <w:t>).</w:t>
      </w:r>
      <w:r w:rsidR="00A17146">
        <w:rPr>
          <w:rFonts w:ascii="Times New Roman" w:hAnsi="Times New Roman" w:cs="Times New Roman"/>
          <w:sz w:val="24"/>
          <w:szCs w:val="24"/>
        </w:rPr>
        <w:t xml:space="preserve"> Neste âmbito, os africanos através da oralidade, </w:t>
      </w:r>
      <w:r w:rsidR="00A17146">
        <w:rPr>
          <w:rFonts w:ascii="Times New Roman" w:hAnsi="Times New Roman" w:cs="Times New Roman"/>
          <w:sz w:val="24"/>
          <w:szCs w:val="24"/>
        </w:rPr>
        <w:lastRenderedPageBreak/>
        <w:t xml:space="preserve">constrói a sua própria filosofia. </w:t>
      </w:r>
      <w:r w:rsidR="000279AD">
        <w:rPr>
          <w:rFonts w:ascii="Times New Roman" w:hAnsi="Times New Roman" w:cs="Times New Roman"/>
          <w:sz w:val="24"/>
          <w:szCs w:val="24"/>
        </w:rPr>
        <w:t>Entretanto</w:t>
      </w:r>
      <w:r w:rsidR="00A17146">
        <w:rPr>
          <w:rFonts w:ascii="Times New Roman" w:hAnsi="Times New Roman" w:cs="Times New Roman"/>
          <w:sz w:val="24"/>
          <w:szCs w:val="24"/>
        </w:rPr>
        <w:t xml:space="preserve"> esta filosofia que ao longo do decurso histórico do homem africano foi </w:t>
      </w:r>
      <w:r w:rsidR="000279AD">
        <w:rPr>
          <w:rFonts w:ascii="Times New Roman" w:hAnsi="Times New Roman" w:cs="Times New Roman"/>
          <w:sz w:val="24"/>
          <w:szCs w:val="24"/>
        </w:rPr>
        <w:t>desprezado</w:t>
      </w:r>
      <w:r w:rsidR="00A17146">
        <w:rPr>
          <w:rFonts w:ascii="Times New Roman" w:hAnsi="Times New Roman" w:cs="Times New Roman"/>
          <w:sz w:val="24"/>
          <w:szCs w:val="24"/>
        </w:rPr>
        <w:t xml:space="preserve"> mediante as </w:t>
      </w:r>
      <w:r w:rsidR="000279AD">
        <w:rPr>
          <w:rFonts w:ascii="Times New Roman" w:hAnsi="Times New Roman" w:cs="Times New Roman"/>
          <w:sz w:val="24"/>
          <w:szCs w:val="24"/>
        </w:rPr>
        <w:t>concepções</w:t>
      </w:r>
      <w:r w:rsidR="00A17146">
        <w:rPr>
          <w:rFonts w:ascii="Times New Roman" w:hAnsi="Times New Roman" w:cs="Times New Roman"/>
          <w:sz w:val="24"/>
          <w:szCs w:val="24"/>
        </w:rPr>
        <w:t xml:space="preserve"> do Europa face a sua </w:t>
      </w:r>
      <w:r w:rsidR="000279AD">
        <w:rPr>
          <w:rFonts w:ascii="Times New Roman" w:hAnsi="Times New Roman" w:cs="Times New Roman"/>
          <w:sz w:val="24"/>
          <w:szCs w:val="24"/>
        </w:rPr>
        <w:t>expansão</w:t>
      </w:r>
      <w:r w:rsidR="00A17146">
        <w:rPr>
          <w:rFonts w:ascii="Times New Roman" w:hAnsi="Times New Roman" w:cs="Times New Roman"/>
          <w:sz w:val="24"/>
          <w:szCs w:val="24"/>
        </w:rPr>
        <w:t xml:space="preserve"> cultural, bem como do seu </w:t>
      </w:r>
      <w:r w:rsidR="000279AD">
        <w:rPr>
          <w:rFonts w:ascii="Times New Roman" w:hAnsi="Times New Roman" w:cs="Times New Roman"/>
          <w:sz w:val="24"/>
          <w:szCs w:val="24"/>
        </w:rPr>
        <w:t>espírito</w:t>
      </w:r>
      <w:r w:rsidR="00A17146">
        <w:rPr>
          <w:rFonts w:ascii="Times New Roman" w:hAnsi="Times New Roman" w:cs="Times New Roman"/>
          <w:sz w:val="24"/>
          <w:szCs w:val="24"/>
        </w:rPr>
        <w:t xml:space="preserve"> de </w:t>
      </w:r>
      <w:r w:rsidR="00FD3F26">
        <w:rPr>
          <w:rFonts w:ascii="Times New Roman" w:hAnsi="Times New Roman" w:cs="Times New Roman"/>
          <w:sz w:val="24"/>
          <w:szCs w:val="24"/>
        </w:rPr>
        <w:t xml:space="preserve">superioridade. </w:t>
      </w:r>
      <w:r w:rsidR="00952954">
        <w:rPr>
          <w:rFonts w:ascii="Times New Roman" w:hAnsi="Times New Roman" w:cs="Times New Roman"/>
          <w:sz w:val="24"/>
          <w:szCs w:val="24"/>
        </w:rPr>
        <w:t xml:space="preserve">Todavia, Oruka vai </w:t>
      </w:r>
      <w:r w:rsidR="00067487">
        <w:rPr>
          <w:rFonts w:ascii="Times New Roman" w:hAnsi="Times New Roman" w:cs="Times New Roman"/>
          <w:sz w:val="24"/>
          <w:szCs w:val="24"/>
        </w:rPr>
        <w:t>fundamentar que</w:t>
      </w:r>
      <w:r w:rsidR="00952954">
        <w:rPr>
          <w:rFonts w:ascii="Times New Roman" w:hAnsi="Times New Roman" w:cs="Times New Roman"/>
          <w:sz w:val="24"/>
          <w:szCs w:val="24"/>
        </w:rPr>
        <w:t xml:space="preserve"> </w:t>
      </w:r>
      <w:r w:rsidR="00067487">
        <w:rPr>
          <w:rFonts w:ascii="Times New Roman" w:hAnsi="Times New Roman" w:cs="Times New Roman"/>
          <w:sz w:val="24"/>
          <w:szCs w:val="24"/>
        </w:rPr>
        <w:t>os sábios africanos têm</w:t>
      </w:r>
      <w:r w:rsidR="00952954">
        <w:rPr>
          <w:rFonts w:ascii="Times New Roman" w:hAnsi="Times New Roman" w:cs="Times New Roman"/>
          <w:sz w:val="24"/>
          <w:szCs w:val="24"/>
        </w:rPr>
        <w:t xml:space="preserve"> a sua </w:t>
      </w:r>
      <w:r w:rsidR="00067487">
        <w:rPr>
          <w:rFonts w:ascii="Times New Roman" w:hAnsi="Times New Roman" w:cs="Times New Roman"/>
          <w:sz w:val="24"/>
          <w:szCs w:val="24"/>
        </w:rPr>
        <w:t>própria</w:t>
      </w:r>
      <w:r w:rsidR="00952954">
        <w:rPr>
          <w:rFonts w:ascii="Times New Roman" w:hAnsi="Times New Roman" w:cs="Times New Roman"/>
          <w:sz w:val="24"/>
          <w:szCs w:val="24"/>
        </w:rPr>
        <w:t xml:space="preserve"> </w:t>
      </w:r>
      <w:r w:rsidR="00067487">
        <w:rPr>
          <w:rFonts w:ascii="Times New Roman" w:hAnsi="Times New Roman" w:cs="Times New Roman"/>
          <w:sz w:val="24"/>
          <w:szCs w:val="24"/>
        </w:rPr>
        <w:t>filosofia</w:t>
      </w:r>
      <w:r w:rsidR="00952954">
        <w:rPr>
          <w:rFonts w:ascii="Times New Roman" w:hAnsi="Times New Roman" w:cs="Times New Roman"/>
          <w:sz w:val="24"/>
          <w:szCs w:val="24"/>
        </w:rPr>
        <w:t xml:space="preserve"> que assenta na expressão do pensamento de homem e </w:t>
      </w:r>
      <w:r w:rsidR="00067487">
        <w:rPr>
          <w:rFonts w:ascii="Times New Roman" w:hAnsi="Times New Roman" w:cs="Times New Roman"/>
          <w:sz w:val="24"/>
          <w:szCs w:val="24"/>
        </w:rPr>
        <w:t>mulheres de</w:t>
      </w:r>
      <w:r w:rsidR="00952954">
        <w:rPr>
          <w:rFonts w:ascii="Times New Roman" w:hAnsi="Times New Roman" w:cs="Times New Roman"/>
          <w:sz w:val="24"/>
          <w:szCs w:val="24"/>
        </w:rPr>
        <w:t xml:space="preserve"> dada </w:t>
      </w:r>
      <w:r w:rsidR="00067487">
        <w:rPr>
          <w:rFonts w:ascii="Times New Roman" w:hAnsi="Times New Roman" w:cs="Times New Roman"/>
          <w:sz w:val="24"/>
          <w:szCs w:val="24"/>
        </w:rPr>
        <w:t>comunidade</w:t>
      </w:r>
      <w:r w:rsidR="00952954">
        <w:rPr>
          <w:rFonts w:ascii="Times New Roman" w:hAnsi="Times New Roman" w:cs="Times New Roman"/>
          <w:sz w:val="24"/>
          <w:szCs w:val="24"/>
        </w:rPr>
        <w:t xml:space="preserve"> </w:t>
      </w:r>
      <w:r w:rsidR="00067487">
        <w:rPr>
          <w:rFonts w:ascii="Times New Roman" w:hAnsi="Times New Roman" w:cs="Times New Roman"/>
          <w:sz w:val="24"/>
          <w:szCs w:val="24"/>
        </w:rPr>
        <w:t>Africana</w:t>
      </w:r>
      <w:r w:rsidR="00952954">
        <w:rPr>
          <w:rFonts w:ascii="Times New Roman" w:hAnsi="Times New Roman" w:cs="Times New Roman"/>
          <w:sz w:val="24"/>
          <w:szCs w:val="24"/>
        </w:rPr>
        <w:t xml:space="preserve"> com propósito de trazer resposta sobre o mundo bem como os </w:t>
      </w:r>
      <w:r w:rsidR="00067487">
        <w:rPr>
          <w:rFonts w:ascii="Times New Roman" w:hAnsi="Times New Roman" w:cs="Times New Roman"/>
          <w:sz w:val="24"/>
          <w:szCs w:val="24"/>
        </w:rPr>
        <w:t>problemas</w:t>
      </w:r>
      <w:r w:rsidR="00952954">
        <w:rPr>
          <w:rFonts w:ascii="Times New Roman" w:hAnsi="Times New Roman" w:cs="Times New Roman"/>
          <w:sz w:val="24"/>
          <w:szCs w:val="24"/>
        </w:rPr>
        <w:t xml:space="preserve"> que lhes assolam e uma sabedoria </w:t>
      </w:r>
      <w:r w:rsidR="00943BFD">
        <w:rPr>
          <w:rFonts w:ascii="Times New Roman" w:hAnsi="Times New Roman" w:cs="Times New Roman"/>
          <w:sz w:val="24"/>
          <w:szCs w:val="24"/>
        </w:rPr>
        <w:t>didáctica (Makumba</w:t>
      </w:r>
      <w:r w:rsidR="004C1230">
        <w:rPr>
          <w:rFonts w:ascii="Times New Roman" w:hAnsi="Times New Roman" w:cs="Times New Roman"/>
          <w:sz w:val="24"/>
          <w:szCs w:val="24"/>
        </w:rPr>
        <w:t>, 2014,P.137</w:t>
      </w:r>
      <w:r w:rsidR="004C1230" w:rsidRPr="004764C1">
        <w:rPr>
          <w:rFonts w:ascii="Times New Roman" w:hAnsi="Times New Roman" w:cs="Times New Roman"/>
          <w:sz w:val="24"/>
          <w:szCs w:val="24"/>
        </w:rPr>
        <w:t>).</w:t>
      </w:r>
      <w:r w:rsidR="005067D6">
        <w:rPr>
          <w:rFonts w:ascii="Times New Roman" w:hAnsi="Times New Roman" w:cs="Times New Roman"/>
          <w:sz w:val="24"/>
          <w:szCs w:val="24"/>
        </w:rPr>
        <w:t xml:space="preserve"> </w:t>
      </w:r>
    </w:p>
    <w:p w:rsidR="00FD3F26" w:rsidRDefault="00FD3F26" w:rsidP="007421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opinião de Hountondji, o grande desafio dos pensadores africanos do período contemporâneo é de criar um disenso entre o mito africano e a razão com vista a permitir a existência de uma filosofia sistemática em </w:t>
      </w:r>
      <w:r w:rsidR="00302A49">
        <w:rPr>
          <w:rFonts w:ascii="Times New Roman" w:hAnsi="Times New Roman" w:cs="Times New Roman"/>
          <w:sz w:val="24"/>
          <w:szCs w:val="24"/>
        </w:rPr>
        <w:t>África (houn</w:t>
      </w:r>
      <w:r w:rsidR="005F5B44">
        <w:rPr>
          <w:rFonts w:ascii="Times New Roman" w:hAnsi="Times New Roman" w:cs="Times New Roman"/>
          <w:sz w:val="24"/>
          <w:szCs w:val="24"/>
        </w:rPr>
        <w:t>tondji, citado por Makumba, 2014</w:t>
      </w:r>
      <w:r w:rsidR="00302A49">
        <w:rPr>
          <w:rFonts w:ascii="Times New Roman" w:hAnsi="Times New Roman" w:cs="Times New Roman"/>
          <w:sz w:val="24"/>
          <w:szCs w:val="24"/>
        </w:rPr>
        <w:t xml:space="preserve">,p.20). Entretanto, este pronunciamento de Hountondji fica ultrapassado na era contemporânea, porque os pensadores africanos se empenham em desenvolver uma filosofia académica com uma grande ajuda da hermenêutica que consiste na </w:t>
      </w:r>
      <w:r w:rsidR="00FD6F0D">
        <w:rPr>
          <w:rFonts w:ascii="Times New Roman" w:hAnsi="Times New Roman" w:cs="Times New Roman"/>
          <w:sz w:val="24"/>
          <w:szCs w:val="24"/>
        </w:rPr>
        <w:t>interpretação</w:t>
      </w:r>
      <w:r w:rsidR="00302A49">
        <w:rPr>
          <w:rFonts w:ascii="Times New Roman" w:hAnsi="Times New Roman" w:cs="Times New Roman"/>
          <w:sz w:val="24"/>
          <w:szCs w:val="24"/>
        </w:rPr>
        <w:t xml:space="preserve"> dos valores culturais </w:t>
      </w:r>
      <w:r w:rsidR="00FD6F0D">
        <w:rPr>
          <w:rFonts w:ascii="Times New Roman" w:hAnsi="Times New Roman" w:cs="Times New Roman"/>
          <w:sz w:val="24"/>
          <w:szCs w:val="24"/>
        </w:rPr>
        <w:t>africanos</w:t>
      </w:r>
      <w:r w:rsidR="00302A49">
        <w:rPr>
          <w:rFonts w:ascii="Times New Roman" w:hAnsi="Times New Roman" w:cs="Times New Roman"/>
          <w:sz w:val="24"/>
          <w:szCs w:val="24"/>
        </w:rPr>
        <w:t xml:space="preserve"> que constitui a característica essencial de mito</w:t>
      </w:r>
      <w:r w:rsidR="00FD6F0D">
        <w:rPr>
          <w:rFonts w:ascii="Times New Roman" w:hAnsi="Times New Roman" w:cs="Times New Roman"/>
          <w:sz w:val="24"/>
          <w:szCs w:val="24"/>
        </w:rPr>
        <w:t>-</w:t>
      </w:r>
      <w:r w:rsidR="00302A49">
        <w:rPr>
          <w:rFonts w:ascii="Times New Roman" w:hAnsi="Times New Roman" w:cs="Times New Roman"/>
          <w:sz w:val="24"/>
          <w:szCs w:val="24"/>
        </w:rPr>
        <w:t xml:space="preserve">filosofica </w:t>
      </w:r>
      <w:r w:rsidR="00FD6F0D">
        <w:rPr>
          <w:rFonts w:ascii="Times New Roman" w:hAnsi="Times New Roman" w:cs="Times New Roman"/>
          <w:sz w:val="24"/>
          <w:szCs w:val="24"/>
        </w:rPr>
        <w:t>africana.</w:t>
      </w:r>
    </w:p>
    <w:p w:rsidR="00101F0D" w:rsidRDefault="00944DE7" w:rsidP="007421FC">
      <w:pPr>
        <w:spacing w:line="360" w:lineRule="auto"/>
        <w:jc w:val="both"/>
        <w:rPr>
          <w:rFonts w:ascii="Times New Roman" w:hAnsi="Times New Roman" w:cs="Times New Roman"/>
          <w:sz w:val="24"/>
          <w:szCs w:val="24"/>
        </w:rPr>
      </w:pPr>
      <w:r>
        <w:rPr>
          <w:rFonts w:ascii="Times New Roman" w:hAnsi="Times New Roman" w:cs="Times New Roman"/>
          <w:sz w:val="24"/>
          <w:szCs w:val="24"/>
        </w:rPr>
        <w:t>Leopoldo</w:t>
      </w:r>
      <w:r w:rsidR="00101F0D">
        <w:rPr>
          <w:rFonts w:ascii="Times New Roman" w:hAnsi="Times New Roman" w:cs="Times New Roman"/>
          <w:sz w:val="24"/>
          <w:szCs w:val="24"/>
        </w:rPr>
        <w:t xml:space="preserve"> Sedar Senghor, na sua obra “um caminho do socialismo” fundamenta a ideia de que os ancestrais são a causa da </w:t>
      </w:r>
      <w:r w:rsidR="000209C4">
        <w:rPr>
          <w:rFonts w:ascii="Times New Roman" w:hAnsi="Times New Roman" w:cs="Times New Roman"/>
          <w:sz w:val="24"/>
          <w:szCs w:val="24"/>
        </w:rPr>
        <w:t>existência</w:t>
      </w:r>
      <w:r w:rsidR="00101F0D">
        <w:rPr>
          <w:rFonts w:ascii="Times New Roman" w:hAnsi="Times New Roman" w:cs="Times New Roman"/>
          <w:sz w:val="24"/>
          <w:szCs w:val="24"/>
        </w:rPr>
        <w:t xml:space="preserve"> em África da liberdade que é marco essencial da filosofia africana.</w:t>
      </w:r>
    </w:p>
    <w:p w:rsidR="008F7768" w:rsidRDefault="00F90F90" w:rsidP="007421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r w:rsidR="00151C47">
        <w:rPr>
          <w:rFonts w:ascii="Times New Roman" w:hAnsi="Times New Roman" w:cs="Times New Roman"/>
          <w:sz w:val="24"/>
          <w:szCs w:val="24"/>
        </w:rPr>
        <w:t>Senghor</w:t>
      </w:r>
      <w:r w:rsidR="008F7768">
        <w:rPr>
          <w:rFonts w:ascii="Times New Roman" w:hAnsi="Times New Roman" w:cs="Times New Roman"/>
          <w:sz w:val="24"/>
          <w:szCs w:val="24"/>
        </w:rPr>
        <w:t>,</w:t>
      </w:r>
      <w:r w:rsidR="00151C47">
        <w:rPr>
          <w:rFonts w:ascii="Times New Roman" w:hAnsi="Times New Roman" w:cs="Times New Roman"/>
          <w:sz w:val="24"/>
          <w:szCs w:val="24"/>
        </w:rPr>
        <w:t xml:space="preserve"> </w:t>
      </w:r>
    </w:p>
    <w:p w:rsidR="008F7768" w:rsidRDefault="00F90F90" w:rsidP="008F7768">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a pátria é a herança que nos foi transmitida pelos nossos </w:t>
      </w:r>
      <w:r w:rsidR="00151C47">
        <w:rPr>
          <w:rFonts w:ascii="Times New Roman" w:hAnsi="Times New Roman" w:cs="Times New Roman"/>
          <w:sz w:val="24"/>
          <w:szCs w:val="24"/>
        </w:rPr>
        <w:t>antepassados</w:t>
      </w:r>
      <w:r>
        <w:rPr>
          <w:rFonts w:ascii="Times New Roman" w:hAnsi="Times New Roman" w:cs="Times New Roman"/>
          <w:sz w:val="24"/>
          <w:szCs w:val="24"/>
        </w:rPr>
        <w:t xml:space="preserve">: uma terra, um sangue, uma língua-pelo menos um </w:t>
      </w:r>
      <w:r w:rsidR="00151C47">
        <w:rPr>
          <w:rFonts w:ascii="Times New Roman" w:hAnsi="Times New Roman" w:cs="Times New Roman"/>
          <w:sz w:val="24"/>
          <w:szCs w:val="24"/>
        </w:rPr>
        <w:t>dialecto</w:t>
      </w:r>
      <w:r>
        <w:rPr>
          <w:rFonts w:ascii="Times New Roman" w:hAnsi="Times New Roman" w:cs="Times New Roman"/>
          <w:sz w:val="24"/>
          <w:szCs w:val="24"/>
        </w:rPr>
        <w:t xml:space="preserve"> – habito, costume, um folclore, uma arte, em uma palavra, uma cultura</w:t>
      </w:r>
      <w:r w:rsidR="00151C47">
        <w:rPr>
          <w:rFonts w:ascii="Times New Roman" w:hAnsi="Times New Roman" w:cs="Times New Roman"/>
          <w:sz w:val="24"/>
          <w:szCs w:val="24"/>
        </w:rPr>
        <w:t xml:space="preserve"> enraizada em um território a expressa em uma </w:t>
      </w:r>
      <w:r w:rsidR="008F7768">
        <w:rPr>
          <w:rFonts w:ascii="Times New Roman" w:hAnsi="Times New Roman" w:cs="Times New Roman"/>
          <w:sz w:val="24"/>
          <w:szCs w:val="24"/>
        </w:rPr>
        <w:t>nação (Senghor,</w:t>
      </w:r>
      <w:r w:rsidR="008F7768" w:rsidRPr="008F7768">
        <w:rPr>
          <w:rFonts w:ascii="Times New Roman" w:hAnsi="Times New Roman" w:cs="Times New Roman"/>
          <w:sz w:val="24"/>
          <w:szCs w:val="24"/>
        </w:rPr>
        <w:t xml:space="preserve"> </w:t>
      </w:r>
      <w:r w:rsidR="008F7768">
        <w:rPr>
          <w:rFonts w:ascii="Times New Roman" w:hAnsi="Times New Roman" w:cs="Times New Roman"/>
          <w:sz w:val="24"/>
          <w:szCs w:val="24"/>
        </w:rPr>
        <w:t xml:space="preserve">1960,p.20). </w:t>
      </w:r>
    </w:p>
    <w:p w:rsidR="003275D1" w:rsidRDefault="00760D92" w:rsidP="00760D92">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137BEB">
        <w:rPr>
          <w:rFonts w:ascii="Times New Roman" w:hAnsi="Times New Roman" w:cs="Times New Roman"/>
          <w:sz w:val="24"/>
          <w:szCs w:val="24"/>
        </w:rPr>
        <w:t xml:space="preserve"> pronunciamento de Senghor descreve de forma característico sobre a essência da filosofia africana dentro ou fora de África. Faz-nos entender que na diáspora, os </w:t>
      </w:r>
      <w:r w:rsidR="00137BEB" w:rsidRPr="00760D92">
        <w:rPr>
          <w:rFonts w:ascii="Times New Roman" w:hAnsi="Times New Roman" w:cs="Times New Roman"/>
          <w:sz w:val="24"/>
          <w:szCs w:val="24"/>
        </w:rPr>
        <w:t xml:space="preserve">pensadores </w:t>
      </w:r>
      <w:r w:rsidR="003E760C">
        <w:rPr>
          <w:rFonts w:ascii="Times New Roman" w:hAnsi="Times New Roman" w:cs="Times New Roman"/>
          <w:sz w:val="24"/>
          <w:szCs w:val="24"/>
        </w:rPr>
        <w:t>pan-americanistas</w:t>
      </w:r>
      <w:r w:rsidR="00A26040" w:rsidRPr="00760D92">
        <w:rPr>
          <w:rFonts w:ascii="Times New Roman" w:hAnsi="Times New Roman" w:cs="Times New Roman"/>
          <w:sz w:val="24"/>
          <w:szCs w:val="24"/>
        </w:rPr>
        <w:t xml:space="preserve"> de</w:t>
      </w:r>
      <w:r w:rsidRPr="00760D92">
        <w:rPr>
          <w:rFonts w:ascii="Times New Roman" w:hAnsi="Times New Roman" w:cs="Times New Roman"/>
          <w:sz w:val="24"/>
          <w:szCs w:val="24"/>
        </w:rPr>
        <w:t xml:space="preserve"> meados do século XX como </w:t>
      </w:r>
      <w:hyperlink r:id="rId14" w:tooltip="William Edward Burghardt Du Bois" w:history="1">
        <w:r w:rsidRPr="00760D92">
          <w:rPr>
            <w:rStyle w:val="Hiperligao"/>
            <w:rFonts w:ascii="Times New Roman" w:hAnsi="Times New Roman" w:cs="Times New Roman"/>
            <w:color w:val="auto"/>
            <w:sz w:val="24"/>
            <w:szCs w:val="24"/>
            <w:u w:val="none"/>
          </w:rPr>
          <w:t>William Edward Burghardt Du Bois</w:t>
        </w:r>
      </w:hyperlink>
      <w:r w:rsidRPr="00760D92">
        <w:rPr>
          <w:rFonts w:ascii="Times New Roman" w:hAnsi="Times New Roman" w:cs="Times New Roman"/>
          <w:sz w:val="24"/>
          <w:szCs w:val="24"/>
        </w:rPr>
        <w:t> e </w:t>
      </w:r>
      <w:hyperlink r:id="rId15" w:tooltip="Marcus Mosiah Garvey" w:history="1">
        <w:r w:rsidRPr="00760D92">
          <w:rPr>
            <w:rStyle w:val="Hiperligao"/>
            <w:rFonts w:ascii="Times New Roman" w:hAnsi="Times New Roman" w:cs="Times New Roman"/>
            <w:color w:val="auto"/>
            <w:sz w:val="24"/>
            <w:szCs w:val="24"/>
            <w:u w:val="none"/>
          </w:rPr>
          <w:t>Marcus Mosiah Garvey</w:t>
        </w:r>
      </w:hyperlink>
      <w:r w:rsidR="003E760C">
        <w:rPr>
          <w:rFonts w:ascii="Times New Roman" w:hAnsi="Times New Roman" w:cs="Times New Roman"/>
          <w:sz w:val="24"/>
          <w:szCs w:val="24"/>
        </w:rPr>
        <w:t xml:space="preserve">, que influenciaram o prisma </w:t>
      </w:r>
      <w:r w:rsidR="00A13CB6">
        <w:rPr>
          <w:rFonts w:ascii="Times New Roman" w:hAnsi="Times New Roman" w:cs="Times New Roman"/>
          <w:sz w:val="24"/>
          <w:szCs w:val="24"/>
        </w:rPr>
        <w:t>político</w:t>
      </w:r>
      <w:r w:rsidR="003E760C">
        <w:rPr>
          <w:rFonts w:ascii="Times New Roman" w:hAnsi="Times New Roman" w:cs="Times New Roman"/>
          <w:sz w:val="24"/>
          <w:szCs w:val="24"/>
        </w:rPr>
        <w:t xml:space="preserve"> em África</w:t>
      </w:r>
      <w:r w:rsidRPr="00760D92">
        <w:rPr>
          <w:rFonts w:ascii="Times New Roman" w:hAnsi="Times New Roman" w:cs="Times New Roman"/>
          <w:sz w:val="24"/>
          <w:szCs w:val="24"/>
        </w:rPr>
        <w:t> </w:t>
      </w:r>
      <w:r w:rsidR="008B7A65">
        <w:rPr>
          <w:rFonts w:ascii="Times New Roman" w:hAnsi="Times New Roman" w:cs="Times New Roman"/>
          <w:sz w:val="24"/>
          <w:szCs w:val="24"/>
        </w:rPr>
        <w:t xml:space="preserve"> através de </w:t>
      </w:r>
      <w:hyperlink r:id="rId16" w:tooltip="Kwame Nkrumah" w:history="1">
        <w:r w:rsidRPr="00760D92">
          <w:rPr>
            <w:rStyle w:val="Hiperligao"/>
            <w:rFonts w:ascii="Times New Roman" w:hAnsi="Times New Roman" w:cs="Times New Roman"/>
            <w:color w:val="auto"/>
            <w:sz w:val="24"/>
            <w:szCs w:val="24"/>
            <w:u w:val="none"/>
          </w:rPr>
          <w:t>Kwame Nkrumah</w:t>
        </w:r>
      </w:hyperlink>
      <w:r w:rsidR="008B7A65">
        <w:rPr>
          <w:rFonts w:ascii="Times New Roman" w:hAnsi="Times New Roman" w:cs="Times New Roman"/>
          <w:sz w:val="24"/>
          <w:szCs w:val="24"/>
        </w:rPr>
        <w:t xml:space="preserve"> radicalizaram a ideia de uma decisão </w:t>
      </w:r>
      <w:r w:rsidR="00A13CB6">
        <w:rPr>
          <w:rFonts w:ascii="Times New Roman" w:hAnsi="Times New Roman" w:cs="Times New Roman"/>
          <w:sz w:val="24"/>
          <w:szCs w:val="24"/>
        </w:rPr>
        <w:t>política</w:t>
      </w:r>
      <w:r w:rsidR="008B7A65">
        <w:rPr>
          <w:rFonts w:ascii="Times New Roman" w:hAnsi="Times New Roman" w:cs="Times New Roman"/>
          <w:sz w:val="24"/>
          <w:szCs w:val="24"/>
        </w:rPr>
        <w:t xml:space="preserve"> sobre independência em África.</w:t>
      </w:r>
      <w:r w:rsidR="008B7A65" w:rsidRPr="00760D92">
        <w:rPr>
          <w:rFonts w:ascii="Times New Roman" w:hAnsi="Times New Roman" w:cs="Times New Roman"/>
          <w:sz w:val="24"/>
          <w:szCs w:val="24"/>
        </w:rPr>
        <w:t xml:space="preserve"> </w:t>
      </w:r>
      <w:r w:rsidR="008B7A65">
        <w:rPr>
          <w:rFonts w:ascii="Times New Roman" w:hAnsi="Times New Roman" w:cs="Times New Roman"/>
          <w:sz w:val="24"/>
          <w:szCs w:val="24"/>
        </w:rPr>
        <w:t xml:space="preserve">Não obstante, a filosofia africana já se fazia sentir sobre tudo na sua essência da busca da </w:t>
      </w:r>
      <w:r w:rsidR="00B95914">
        <w:rPr>
          <w:rFonts w:ascii="Times New Roman" w:hAnsi="Times New Roman" w:cs="Times New Roman"/>
          <w:sz w:val="24"/>
          <w:szCs w:val="24"/>
        </w:rPr>
        <w:t xml:space="preserve">liberdade. </w:t>
      </w:r>
      <w:r w:rsidR="00A13CB6">
        <w:rPr>
          <w:rFonts w:ascii="Times New Roman" w:hAnsi="Times New Roman" w:cs="Times New Roman"/>
          <w:sz w:val="24"/>
          <w:szCs w:val="24"/>
        </w:rPr>
        <w:t xml:space="preserve">Este orgulho de uma busca incasável da liberdade como a verdade </w:t>
      </w:r>
      <w:r w:rsidR="00944DE7">
        <w:rPr>
          <w:rFonts w:ascii="Times New Roman" w:hAnsi="Times New Roman" w:cs="Times New Roman"/>
          <w:sz w:val="24"/>
          <w:szCs w:val="24"/>
        </w:rPr>
        <w:t>filosófica</w:t>
      </w:r>
      <w:r w:rsidR="00A13CB6">
        <w:rPr>
          <w:rFonts w:ascii="Times New Roman" w:hAnsi="Times New Roman" w:cs="Times New Roman"/>
          <w:sz w:val="24"/>
          <w:szCs w:val="24"/>
        </w:rPr>
        <w:t xml:space="preserve">; trata-se de uma demonstração clara de que a filosofia </w:t>
      </w:r>
      <w:r w:rsidR="00A13CB6">
        <w:rPr>
          <w:rFonts w:ascii="Times New Roman" w:hAnsi="Times New Roman" w:cs="Times New Roman"/>
          <w:sz w:val="24"/>
          <w:szCs w:val="24"/>
        </w:rPr>
        <w:lastRenderedPageBreak/>
        <w:t>africana existe e existiu e que está patente sobretudo na cultura que cada africano lhes é incorporado dentro da sua própria pátria.</w:t>
      </w:r>
    </w:p>
    <w:p w:rsidR="00014F83" w:rsidRDefault="00A13CB6" w:rsidP="00014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Makumba, a autenticidade da existência da filosofia africana no período pós moderno ou contemporâneo remarca </w:t>
      </w:r>
      <w:r w:rsidR="00AC014A">
        <w:rPr>
          <w:rFonts w:ascii="Times New Roman" w:hAnsi="Times New Roman" w:cs="Times New Roman"/>
          <w:sz w:val="24"/>
          <w:szCs w:val="24"/>
        </w:rPr>
        <w:t>a uma</w:t>
      </w:r>
      <w:r>
        <w:rPr>
          <w:rFonts w:ascii="Times New Roman" w:hAnsi="Times New Roman" w:cs="Times New Roman"/>
          <w:sz w:val="24"/>
          <w:szCs w:val="24"/>
        </w:rPr>
        <w:t xml:space="preserve"> </w:t>
      </w:r>
      <w:r w:rsidR="00AC014A">
        <w:rPr>
          <w:rFonts w:ascii="Times New Roman" w:hAnsi="Times New Roman" w:cs="Times New Roman"/>
          <w:sz w:val="24"/>
          <w:szCs w:val="24"/>
        </w:rPr>
        <w:t>existência</w:t>
      </w:r>
      <w:r>
        <w:rPr>
          <w:rFonts w:ascii="Times New Roman" w:hAnsi="Times New Roman" w:cs="Times New Roman"/>
          <w:sz w:val="24"/>
          <w:szCs w:val="24"/>
        </w:rPr>
        <w:t xml:space="preserve"> de </w:t>
      </w:r>
      <w:r w:rsidR="00AC014A">
        <w:rPr>
          <w:rFonts w:ascii="Times New Roman" w:hAnsi="Times New Roman" w:cs="Times New Roman"/>
          <w:sz w:val="24"/>
          <w:szCs w:val="24"/>
        </w:rPr>
        <w:t>produção</w:t>
      </w:r>
      <w:r>
        <w:rPr>
          <w:rFonts w:ascii="Times New Roman" w:hAnsi="Times New Roman" w:cs="Times New Roman"/>
          <w:sz w:val="24"/>
          <w:szCs w:val="24"/>
        </w:rPr>
        <w:t xml:space="preserve"> literária africana </w:t>
      </w:r>
      <w:r w:rsidR="00AC014A">
        <w:rPr>
          <w:rFonts w:ascii="Times New Roman" w:hAnsi="Times New Roman" w:cs="Times New Roman"/>
          <w:sz w:val="24"/>
          <w:szCs w:val="24"/>
        </w:rPr>
        <w:t>progressista como um intuito de uma marc</w:t>
      </w:r>
      <w:r>
        <w:rPr>
          <w:rFonts w:ascii="Times New Roman" w:hAnsi="Times New Roman" w:cs="Times New Roman"/>
          <w:sz w:val="24"/>
          <w:szCs w:val="24"/>
        </w:rPr>
        <w:t xml:space="preserve">ha rumo a </w:t>
      </w:r>
      <w:r w:rsidR="00AC014A">
        <w:rPr>
          <w:rFonts w:ascii="Times New Roman" w:hAnsi="Times New Roman" w:cs="Times New Roman"/>
          <w:sz w:val="24"/>
          <w:szCs w:val="24"/>
        </w:rPr>
        <w:t>construção sólida</w:t>
      </w:r>
      <w:r>
        <w:rPr>
          <w:rFonts w:ascii="Times New Roman" w:hAnsi="Times New Roman" w:cs="Times New Roman"/>
          <w:sz w:val="24"/>
          <w:szCs w:val="24"/>
        </w:rPr>
        <w:t xml:space="preserve"> e </w:t>
      </w:r>
      <w:r w:rsidR="00AC014A">
        <w:rPr>
          <w:rFonts w:ascii="Times New Roman" w:hAnsi="Times New Roman" w:cs="Times New Roman"/>
          <w:sz w:val="24"/>
          <w:szCs w:val="24"/>
        </w:rPr>
        <w:t>eficaz</w:t>
      </w:r>
      <w:r>
        <w:rPr>
          <w:rFonts w:ascii="Times New Roman" w:hAnsi="Times New Roman" w:cs="Times New Roman"/>
          <w:sz w:val="24"/>
          <w:szCs w:val="24"/>
        </w:rPr>
        <w:t xml:space="preserve"> e </w:t>
      </w:r>
      <w:r w:rsidR="00AC014A">
        <w:rPr>
          <w:rFonts w:ascii="Times New Roman" w:hAnsi="Times New Roman" w:cs="Times New Roman"/>
          <w:sz w:val="24"/>
          <w:szCs w:val="24"/>
        </w:rPr>
        <w:t>coerente</w:t>
      </w:r>
      <w:r>
        <w:rPr>
          <w:rFonts w:ascii="Times New Roman" w:hAnsi="Times New Roman" w:cs="Times New Roman"/>
          <w:sz w:val="24"/>
          <w:szCs w:val="24"/>
        </w:rPr>
        <w:t xml:space="preserve"> da filosofia africana tendo como o seu epicentro a religião </w:t>
      </w:r>
      <w:r w:rsidR="00AC014A">
        <w:rPr>
          <w:rFonts w:ascii="Times New Roman" w:hAnsi="Times New Roman" w:cs="Times New Roman"/>
          <w:sz w:val="24"/>
          <w:szCs w:val="24"/>
        </w:rPr>
        <w:t>tradicional (Makumba</w:t>
      </w:r>
      <w:r w:rsidR="00D2593B">
        <w:rPr>
          <w:rFonts w:ascii="Times New Roman" w:hAnsi="Times New Roman" w:cs="Times New Roman"/>
          <w:sz w:val="24"/>
          <w:szCs w:val="24"/>
        </w:rPr>
        <w:t>, 2014</w:t>
      </w:r>
      <w:r>
        <w:rPr>
          <w:rFonts w:ascii="Times New Roman" w:hAnsi="Times New Roman" w:cs="Times New Roman"/>
          <w:sz w:val="24"/>
          <w:szCs w:val="24"/>
        </w:rPr>
        <w:t>,p.26).</w:t>
      </w:r>
    </w:p>
    <w:p w:rsidR="008E75FD" w:rsidRDefault="00672541" w:rsidP="00014F83">
      <w:pPr>
        <w:spacing w:line="360" w:lineRule="auto"/>
        <w:jc w:val="both"/>
        <w:rPr>
          <w:rFonts w:ascii="Times New Roman" w:hAnsi="Times New Roman" w:cs="Times New Roman"/>
          <w:sz w:val="24"/>
          <w:szCs w:val="24"/>
        </w:rPr>
      </w:pPr>
      <w:r>
        <w:rPr>
          <w:rFonts w:ascii="Times New Roman" w:hAnsi="Times New Roman" w:cs="Times New Roman"/>
          <w:sz w:val="24"/>
          <w:szCs w:val="24"/>
        </w:rPr>
        <w:t>Entretanto, neste âmbito a filosofia dentro de seu contexto histórico começa a conhecer um desenvolvimento linear de existência de filósofos escritores que começa a desenvolver a filosofia africana.</w:t>
      </w:r>
    </w:p>
    <w:p w:rsidR="00672541" w:rsidRDefault="00672541" w:rsidP="00014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Ora, Makumba faz uma questão importante para uma reflexão, sobretudo no que concerne a existência de filósofos africanos como matéria que subscreve a filosofia africana. Será que amo pode ser considerado um filósofo africano? Em caso afirmativo, o que é que permite que se lhe atribua essa designação? Como é que poderia ser apelidado de filósofo africano, uma vez que a sua formação</w:t>
      </w:r>
      <w:r w:rsidR="00BB66C7">
        <w:rPr>
          <w:rFonts w:ascii="Times New Roman" w:hAnsi="Times New Roman" w:cs="Times New Roman"/>
          <w:sz w:val="24"/>
          <w:szCs w:val="24"/>
        </w:rPr>
        <w:t xml:space="preserve"> filosófica </w:t>
      </w:r>
      <w:r>
        <w:rPr>
          <w:rFonts w:ascii="Times New Roman" w:hAnsi="Times New Roman" w:cs="Times New Roman"/>
          <w:sz w:val="24"/>
          <w:szCs w:val="24"/>
        </w:rPr>
        <w:t>e contexto histórico são europeu?</w:t>
      </w:r>
    </w:p>
    <w:p w:rsidR="009D6BEA" w:rsidRDefault="0034586A" w:rsidP="00014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Hountondji reconhece a </w:t>
      </w:r>
      <w:r w:rsidR="00581936">
        <w:rPr>
          <w:rFonts w:ascii="Times New Roman" w:hAnsi="Times New Roman" w:cs="Times New Roman"/>
          <w:sz w:val="24"/>
          <w:szCs w:val="24"/>
        </w:rPr>
        <w:t>contribuição</w:t>
      </w:r>
      <w:r>
        <w:rPr>
          <w:rFonts w:ascii="Times New Roman" w:hAnsi="Times New Roman" w:cs="Times New Roman"/>
          <w:sz w:val="24"/>
          <w:szCs w:val="24"/>
        </w:rPr>
        <w:t xml:space="preserve"> de Amo sobretudo na </w:t>
      </w:r>
      <w:r w:rsidR="00581936">
        <w:rPr>
          <w:rFonts w:ascii="Times New Roman" w:hAnsi="Times New Roman" w:cs="Times New Roman"/>
          <w:sz w:val="24"/>
          <w:szCs w:val="24"/>
        </w:rPr>
        <w:t>existência</w:t>
      </w:r>
      <w:r>
        <w:rPr>
          <w:rFonts w:ascii="Times New Roman" w:hAnsi="Times New Roman" w:cs="Times New Roman"/>
          <w:sz w:val="24"/>
          <w:szCs w:val="24"/>
        </w:rPr>
        <w:t xml:space="preserve"> de </w:t>
      </w:r>
      <w:r w:rsidR="00581936">
        <w:rPr>
          <w:rFonts w:ascii="Times New Roman" w:hAnsi="Times New Roman" w:cs="Times New Roman"/>
          <w:sz w:val="24"/>
          <w:szCs w:val="24"/>
        </w:rPr>
        <w:t>filosofia africana</w:t>
      </w:r>
      <w:r>
        <w:rPr>
          <w:rFonts w:ascii="Times New Roman" w:hAnsi="Times New Roman" w:cs="Times New Roman"/>
          <w:sz w:val="24"/>
          <w:szCs w:val="24"/>
        </w:rPr>
        <w:t xml:space="preserve">, mais não lhe atribui mérito de ser considerado </w:t>
      </w:r>
      <w:r w:rsidR="008E75FD">
        <w:rPr>
          <w:rFonts w:ascii="Times New Roman" w:hAnsi="Times New Roman" w:cs="Times New Roman"/>
          <w:sz w:val="24"/>
          <w:szCs w:val="24"/>
        </w:rPr>
        <w:t>filósofo</w:t>
      </w:r>
      <w:r>
        <w:rPr>
          <w:rFonts w:ascii="Times New Roman" w:hAnsi="Times New Roman" w:cs="Times New Roman"/>
          <w:sz w:val="24"/>
          <w:szCs w:val="24"/>
        </w:rPr>
        <w:t xml:space="preserve"> africano pelo facto de ter um horizonte filosófico ocidental. P</w:t>
      </w:r>
      <w:r w:rsidR="00D91153">
        <w:rPr>
          <w:rFonts w:ascii="Times New Roman" w:hAnsi="Times New Roman" w:cs="Times New Roman"/>
          <w:sz w:val="24"/>
          <w:szCs w:val="24"/>
        </w:rPr>
        <w:t>oré</w:t>
      </w:r>
      <w:r>
        <w:rPr>
          <w:rFonts w:ascii="Times New Roman" w:hAnsi="Times New Roman" w:cs="Times New Roman"/>
          <w:sz w:val="24"/>
          <w:szCs w:val="24"/>
        </w:rPr>
        <w:t xml:space="preserve">m, com esse debate, Amo é esvaziado na arena filosófica </w:t>
      </w:r>
      <w:r w:rsidR="00D91153">
        <w:rPr>
          <w:rFonts w:ascii="Times New Roman" w:hAnsi="Times New Roman" w:cs="Times New Roman"/>
          <w:sz w:val="24"/>
          <w:szCs w:val="24"/>
        </w:rPr>
        <w:t>africana.</w:t>
      </w:r>
    </w:p>
    <w:p w:rsidR="00672541" w:rsidRDefault="00D91153" w:rsidP="00014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Importa realçar que o mais importante para os pensadores africanos, não deve ser a procura de um prestígio sobre a designação do termo filósofo africano, e ainda mais temos que desvendar o mito de que a filosofia africana deve ser feita simplesmente pelos africanos. O que importa na era contemporânea é contribuir significativamente para uma conservação a herança do passado, mais sobretudo dos valores culturais africanos que fazem com que exista a f</w:t>
      </w:r>
      <w:r w:rsidR="00D2593B">
        <w:rPr>
          <w:rFonts w:ascii="Times New Roman" w:hAnsi="Times New Roman" w:cs="Times New Roman"/>
          <w:sz w:val="24"/>
          <w:szCs w:val="24"/>
        </w:rPr>
        <w:t>ilosofia africana (Makumba, 2014</w:t>
      </w:r>
      <w:r>
        <w:rPr>
          <w:rFonts w:ascii="Times New Roman" w:hAnsi="Times New Roman" w:cs="Times New Roman"/>
          <w:sz w:val="24"/>
          <w:szCs w:val="24"/>
        </w:rPr>
        <w:t>,p.133).</w:t>
      </w:r>
    </w:p>
    <w:p w:rsidR="009D6BEA" w:rsidRDefault="009D6BEA" w:rsidP="00014F83">
      <w:pPr>
        <w:spacing w:line="360" w:lineRule="auto"/>
        <w:jc w:val="both"/>
        <w:rPr>
          <w:rFonts w:ascii="Times New Roman" w:hAnsi="Times New Roman" w:cs="Times New Roman"/>
          <w:sz w:val="24"/>
          <w:szCs w:val="24"/>
        </w:rPr>
      </w:pPr>
      <w:r>
        <w:rPr>
          <w:rFonts w:ascii="Times New Roman" w:hAnsi="Times New Roman" w:cs="Times New Roman"/>
          <w:sz w:val="24"/>
          <w:szCs w:val="24"/>
        </w:rPr>
        <w:t>No mesmo pensar Senghor fundamenta que a existência da filosofia africana; esta assente no humanismo ou seja, no espírito socialista, sobretudo na sua busca de valores espirituais que para o homem africano con</w:t>
      </w:r>
      <w:r w:rsidR="00CA5BA4">
        <w:rPr>
          <w:rFonts w:ascii="Times New Roman" w:hAnsi="Times New Roman" w:cs="Times New Roman"/>
          <w:sz w:val="24"/>
          <w:szCs w:val="24"/>
        </w:rPr>
        <w:t>stituí for</w:t>
      </w:r>
      <w:r w:rsidR="00CA5BA4">
        <w:rPr>
          <w:rFonts w:ascii="Calibri" w:hAnsi="Calibri" w:cs="Times New Roman"/>
          <w:sz w:val="24"/>
          <w:szCs w:val="24"/>
        </w:rPr>
        <w:t>ç</w:t>
      </w:r>
      <w:r>
        <w:rPr>
          <w:rFonts w:ascii="Times New Roman" w:hAnsi="Times New Roman" w:cs="Times New Roman"/>
          <w:sz w:val="24"/>
          <w:szCs w:val="24"/>
        </w:rPr>
        <w:t>a vital que marca a tecedura do mundo animada por uma movimentação dialéctica (Senghor, 1960,p.60).</w:t>
      </w:r>
      <w:r w:rsidR="0047110D">
        <w:rPr>
          <w:rFonts w:ascii="Times New Roman" w:hAnsi="Times New Roman" w:cs="Times New Roman"/>
          <w:sz w:val="24"/>
          <w:szCs w:val="24"/>
        </w:rPr>
        <w:t xml:space="preserve"> Assim o papel do </w:t>
      </w:r>
      <w:r w:rsidR="00351D5E">
        <w:rPr>
          <w:rFonts w:ascii="Times New Roman" w:hAnsi="Times New Roman" w:cs="Times New Roman"/>
          <w:sz w:val="24"/>
          <w:szCs w:val="24"/>
        </w:rPr>
        <w:t>filósofo africano é de renovar recuperar</w:t>
      </w:r>
      <w:r w:rsidR="0047110D">
        <w:rPr>
          <w:rFonts w:ascii="Times New Roman" w:hAnsi="Times New Roman" w:cs="Times New Roman"/>
          <w:sz w:val="24"/>
          <w:szCs w:val="24"/>
        </w:rPr>
        <w:t xml:space="preserve"> as dimensões espirituais do homem africano. </w:t>
      </w:r>
      <w:r w:rsidR="0047110D">
        <w:rPr>
          <w:rFonts w:ascii="Times New Roman" w:hAnsi="Times New Roman" w:cs="Times New Roman"/>
          <w:sz w:val="24"/>
          <w:szCs w:val="24"/>
        </w:rPr>
        <w:lastRenderedPageBreak/>
        <w:t xml:space="preserve">Na mesma linha de pensamento, Makumba fundamenta que o papel de filósofo africano é de redescobrir o orgulho africano em relação a religião tradicional rumo a construção de uma filosofia </w:t>
      </w:r>
      <w:r w:rsidR="00D2593B">
        <w:rPr>
          <w:rFonts w:ascii="Times New Roman" w:hAnsi="Times New Roman" w:cs="Times New Roman"/>
          <w:sz w:val="24"/>
          <w:szCs w:val="24"/>
        </w:rPr>
        <w:t>académica (Makumba, 2014</w:t>
      </w:r>
      <w:r w:rsidR="00BF245F">
        <w:rPr>
          <w:rFonts w:ascii="Times New Roman" w:hAnsi="Times New Roman" w:cs="Times New Roman"/>
          <w:sz w:val="24"/>
          <w:szCs w:val="24"/>
        </w:rPr>
        <w:t>,p.134).</w:t>
      </w:r>
    </w:p>
    <w:p w:rsidR="00162779" w:rsidRPr="007A02CA" w:rsidRDefault="00DC0F26" w:rsidP="007A02CA">
      <w:pPr>
        <w:spacing w:line="360" w:lineRule="auto"/>
        <w:jc w:val="both"/>
        <w:rPr>
          <w:rFonts w:ascii="Times New Roman" w:hAnsi="Times New Roman" w:cs="Times New Roman"/>
          <w:b/>
          <w:sz w:val="24"/>
        </w:rPr>
      </w:pPr>
      <w:r>
        <w:rPr>
          <w:rFonts w:ascii="Times New Roman" w:hAnsi="Times New Roman" w:cs="Times New Roman"/>
          <w:b/>
          <w:sz w:val="24"/>
        </w:rPr>
        <w:t>1.3.</w:t>
      </w:r>
      <w:r w:rsidR="0046141A" w:rsidRPr="007A02CA">
        <w:rPr>
          <w:rFonts w:ascii="Times New Roman" w:hAnsi="Times New Roman" w:cs="Times New Roman"/>
          <w:b/>
          <w:sz w:val="24"/>
        </w:rPr>
        <w:t>O pensamento mítico europeu face a África</w:t>
      </w:r>
    </w:p>
    <w:p w:rsidR="00582A2C" w:rsidRDefault="007A02CA" w:rsidP="007A02CA">
      <w:pPr>
        <w:spacing w:line="360" w:lineRule="auto"/>
        <w:jc w:val="both"/>
        <w:rPr>
          <w:rFonts w:ascii="Times New Roman" w:hAnsi="Times New Roman" w:cs="Times New Roman"/>
          <w:sz w:val="24"/>
        </w:rPr>
      </w:pPr>
      <w:r>
        <w:rPr>
          <w:rFonts w:ascii="Times New Roman" w:hAnsi="Times New Roman" w:cs="Times New Roman"/>
          <w:sz w:val="24"/>
        </w:rPr>
        <w:t>Todos os preconceitos que os europeias desenvolver na sua histórica sobre África é uma demonstração clara de que os europeus estavam mergulhados num pensarem mítico. Designa-se um pensar mítico, todo processamento mental que não contribui para um progresso social ou seja um convívio social aceite humanamente.</w:t>
      </w:r>
      <w:r w:rsidR="00ED11A7">
        <w:rPr>
          <w:rFonts w:ascii="Times New Roman" w:hAnsi="Times New Roman" w:cs="Times New Roman"/>
          <w:sz w:val="24"/>
        </w:rPr>
        <w:t xml:space="preserve"> O pensamento mítico europeu face África é caracterizado pela supremacia do homem europeu no marco de super ego ou seja de super-homem face aos outros povos do mundo.</w:t>
      </w:r>
      <w:r w:rsidR="007C6A3C">
        <w:rPr>
          <w:rFonts w:ascii="Times New Roman" w:hAnsi="Times New Roman" w:cs="Times New Roman"/>
          <w:sz w:val="24"/>
        </w:rPr>
        <w:t xml:space="preserve"> </w:t>
      </w:r>
    </w:p>
    <w:p w:rsidR="001F2A40" w:rsidRDefault="007C6A3C" w:rsidP="001F2A40">
      <w:pPr>
        <w:spacing w:line="360" w:lineRule="auto"/>
        <w:jc w:val="both"/>
        <w:rPr>
          <w:rFonts w:ascii="Times New Roman" w:hAnsi="Times New Roman" w:cs="Times New Roman"/>
          <w:sz w:val="24"/>
        </w:rPr>
      </w:pPr>
      <w:r>
        <w:rPr>
          <w:rFonts w:ascii="Times New Roman" w:hAnsi="Times New Roman" w:cs="Times New Roman"/>
          <w:sz w:val="24"/>
        </w:rPr>
        <w:t>Os europeus detêm certas tendências de inferiorizar os povos diante do seu conhecimento</w:t>
      </w:r>
      <w:r w:rsidR="0077546C">
        <w:rPr>
          <w:rFonts w:ascii="Times New Roman" w:hAnsi="Times New Roman" w:cs="Times New Roman"/>
          <w:sz w:val="24"/>
        </w:rPr>
        <w:t xml:space="preserve"> ou seja da sua ciência, desde do período antigo.</w:t>
      </w:r>
      <w:r w:rsidR="007E4055">
        <w:rPr>
          <w:rFonts w:ascii="Times New Roman" w:hAnsi="Times New Roman" w:cs="Times New Roman"/>
          <w:sz w:val="24"/>
        </w:rPr>
        <w:t xml:space="preserve"> Observa-se isso quando Pitágoras migra para Egipto e vem o conhecimento cientifico não desenvolvido sobretudo da matemática, onde conseguiu se aproveitar na qual posteriormente desenvolveu ate ser conhecido como ciência que hoje o mundo </w:t>
      </w:r>
      <w:r w:rsidR="007F0109">
        <w:rPr>
          <w:rFonts w:ascii="Times New Roman" w:hAnsi="Times New Roman" w:cs="Times New Roman"/>
          <w:sz w:val="24"/>
        </w:rPr>
        <w:t xml:space="preserve">desfruta. </w:t>
      </w:r>
    </w:p>
    <w:p w:rsidR="00A047F1" w:rsidRPr="00045361" w:rsidRDefault="007F0109" w:rsidP="00045361">
      <w:pPr>
        <w:spacing w:line="360" w:lineRule="auto"/>
        <w:jc w:val="both"/>
        <w:rPr>
          <w:rFonts w:ascii="Times New Roman" w:hAnsi="Times New Roman" w:cs="Times New Roman"/>
          <w:sz w:val="24"/>
          <w:szCs w:val="24"/>
        </w:rPr>
      </w:pPr>
      <w:r>
        <w:rPr>
          <w:rFonts w:ascii="Times New Roman" w:hAnsi="Times New Roman" w:cs="Times New Roman"/>
          <w:sz w:val="24"/>
        </w:rPr>
        <w:t>Plac</w:t>
      </w:r>
      <w:r w:rsidR="00365E2C">
        <w:rPr>
          <w:rFonts w:ascii="Times New Roman" w:hAnsi="Times New Roman" w:cs="Times New Roman"/>
          <w:sz w:val="24"/>
        </w:rPr>
        <w:t xml:space="preserve">ides </w:t>
      </w:r>
      <w:r w:rsidR="00D2593B">
        <w:rPr>
          <w:rFonts w:ascii="Times New Roman" w:hAnsi="Times New Roman" w:cs="Times New Roman"/>
          <w:sz w:val="24"/>
        </w:rPr>
        <w:t>Temples citado por Makumba (2014</w:t>
      </w:r>
      <w:r w:rsidR="00365E2C">
        <w:rPr>
          <w:rFonts w:ascii="Times New Roman" w:hAnsi="Times New Roman" w:cs="Times New Roman"/>
          <w:sz w:val="24"/>
        </w:rPr>
        <w:t xml:space="preserve">) </w:t>
      </w:r>
      <w:r>
        <w:rPr>
          <w:rFonts w:ascii="Times New Roman" w:hAnsi="Times New Roman" w:cs="Times New Roman"/>
          <w:sz w:val="24"/>
        </w:rPr>
        <w:t xml:space="preserve">criou um esforço intelectual no sentido de dar </w:t>
      </w:r>
      <w:r w:rsidR="001F2A40">
        <w:rPr>
          <w:rFonts w:ascii="Times New Roman" w:hAnsi="Times New Roman" w:cs="Times New Roman"/>
          <w:sz w:val="24"/>
        </w:rPr>
        <w:t>ênfase</w:t>
      </w:r>
      <w:r>
        <w:rPr>
          <w:rFonts w:ascii="Times New Roman" w:hAnsi="Times New Roman" w:cs="Times New Roman"/>
          <w:sz w:val="24"/>
        </w:rPr>
        <w:t xml:space="preserve"> a ideia da filosofia africana subjugada por nacionalismo cultural africana. Foi neste âmbito que etnofilosofia ganha o seu apogeu como uma tentativa de definir aspirações da negritude que ao mesmo tempo foi dado continuidade com Alexi Kagame, na sua obra </w:t>
      </w:r>
      <w:r w:rsidRPr="007F0109">
        <w:rPr>
          <w:rFonts w:ascii="Times New Roman" w:hAnsi="Times New Roman" w:cs="Times New Roman"/>
          <w:i/>
          <w:sz w:val="24"/>
        </w:rPr>
        <w:t>filosofia bantu-ruandesa do ser</w:t>
      </w:r>
      <w:r>
        <w:rPr>
          <w:rFonts w:ascii="Times New Roman" w:hAnsi="Times New Roman" w:cs="Times New Roman"/>
          <w:sz w:val="24"/>
        </w:rPr>
        <w:t>. Foi neste pirâmide de pensamento que “a etnofilosofia é descrita como t</w:t>
      </w:r>
      <w:r w:rsidR="001F2A40">
        <w:rPr>
          <w:rFonts w:ascii="Times New Roman" w:hAnsi="Times New Roman" w:cs="Times New Roman"/>
          <w:sz w:val="24"/>
        </w:rPr>
        <w:t>ributá</w:t>
      </w:r>
      <w:r>
        <w:rPr>
          <w:rFonts w:ascii="Times New Roman" w:hAnsi="Times New Roman" w:cs="Times New Roman"/>
          <w:sz w:val="24"/>
        </w:rPr>
        <w:t>ria directa da negritude”</w:t>
      </w:r>
      <w:r w:rsidR="001F2A40" w:rsidRPr="001F2A40">
        <w:rPr>
          <w:rFonts w:ascii="Times New Roman" w:hAnsi="Times New Roman" w:cs="Times New Roman"/>
          <w:sz w:val="24"/>
          <w:szCs w:val="24"/>
        </w:rPr>
        <w:t xml:space="preserve"> </w:t>
      </w:r>
      <w:r w:rsidR="00D2593B">
        <w:rPr>
          <w:rFonts w:ascii="Times New Roman" w:hAnsi="Times New Roman" w:cs="Times New Roman"/>
          <w:sz w:val="24"/>
          <w:szCs w:val="24"/>
        </w:rPr>
        <w:t>(Makumba, 2014</w:t>
      </w:r>
      <w:r w:rsidR="001F2A40">
        <w:rPr>
          <w:rFonts w:ascii="Times New Roman" w:hAnsi="Times New Roman" w:cs="Times New Roman"/>
          <w:sz w:val="24"/>
          <w:szCs w:val="24"/>
        </w:rPr>
        <w:t>,pp.164-165).</w:t>
      </w:r>
    </w:p>
    <w:p w:rsidR="0046141A" w:rsidRPr="00BB5770" w:rsidRDefault="00DC0F26">
      <w:pPr>
        <w:rPr>
          <w:rFonts w:ascii="Times New Roman" w:hAnsi="Times New Roman" w:cs="Times New Roman"/>
          <w:b/>
          <w:sz w:val="24"/>
        </w:rPr>
      </w:pPr>
      <w:r>
        <w:rPr>
          <w:rFonts w:ascii="Times New Roman" w:hAnsi="Times New Roman" w:cs="Times New Roman"/>
          <w:b/>
          <w:sz w:val="24"/>
        </w:rPr>
        <w:t>1.4.</w:t>
      </w:r>
      <w:r w:rsidR="0046141A" w:rsidRPr="00BB5770">
        <w:rPr>
          <w:rFonts w:ascii="Times New Roman" w:hAnsi="Times New Roman" w:cs="Times New Roman"/>
          <w:b/>
          <w:sz w:val="24"/>
        </w:rPr>
        <w:t>O recontro do homem africano com o ocidente</w:t>
      </w:r>
    </w:p>
    <w:p w:rsidR="00045361" w:rsidRDefault="00FA5D45">
      <w:pPr>
        <w:rPr>
          <w:rFonts w:ascii="Times New Roman" w:hAnsi="Times New Roman" w:cs="Times New Roman"/>
          <w:sz w:val="24"/>
        </w:rPr>
      </w:pPr>
      <w:r>
        <w:rPr>
          <w:rFonts w:ascii="Times New Roman" w:hAnsi="Times New Roman" w:cs="Times New Roman"/>
          <w:sz w:val="24"/>
        </w:rPr>
        <w:t xml:space="preserve">O primeiro encontro que se observa na história dos dois povos (africanos e Ocidentais) remota o deslocar de grandes figuras gregas para o Egipto. </w:t>
      </w:r>
    </w:p>
    <w:p w:rsidR="0058127F" w:rsidRDefault="00182FE6">
      <w:pPr>
        <w:rPr>
          <w:rFonts w:ascii="Times New Roman" w:hAnsi="Times New Roman" w:cs="Times New Roman"/>
          <w:sz w:val="24"/>
        </w:rPr>
      </w:pPr>
      <w:r>
        <w:rPr>
          <w:rFonts w:ascii="Times New Roman" w:hAnsi="Times New Roman" w:cs="Times New Roman"/>
          <w:sz w:val="24"/>
        </w:rPr>
        <w:t xml:space="preserve">Segundo africanus </w:t>
      </w:r>
      <w:r w:rsidR="00D2593B">
        <w:rPr>
          <w:rFonts w:ascii="Times New Roman" w:hAnsi="Times New Roman" w:cs="Times New Roman"/>
          <w:sz w:val="24"/>
        </w:rPr>
        <w:t>Horton, citado por Makumba (2014</w:t>
      </w:r>
      <w:r>
        <w:rPr>
          <w:rFonts w:ascii="Times New Roman" w:hAnsi="Times New Roman" w:cs="Times New Roman"/>
          <w:sz w:val="24"/>
        </w:rPr>
        <w:t xml:space="preserve">) afirma </w:t>
      </w:r>
      <w:r w:rsidR="0058127F">
        <w:rPr>
          <w:rFonts w:ascii="Times New Roman" w:hAnsi="Times New Roman" w:cs="Times New Roman"/>
          <w:sz w:val="24"/>
        </w:rPr>
        <w:t xml:space="preserve">que </w:t>
      </w:r>
    </w:p>
    <w:p w:rsidR="00FA5D45" w:rsidRDefault="0058127F" w:rsidP="0058127F">
      <w:pPr>
        <w:spacing w:line="240" w:lineRule="auto"/>
        <w:ind w:left="1416"/>
        <w:jc w:val="both"/>
        <w:rPr>
          <w:rFonts w:ascii="Times New Roman" w:hAnsi="Times New Roman" w:cs="Times New Roman"/>
          <w:sz w:val="24"/>
        </w:rPr>
      </w:pPr>
      <w:r>
        <w:rPr>
          <w:rFonts w:ascii="Times New Roman" w:hAnsi="Times New Roman" w:cs="Times New Roman"/>
          <w:sz w:val="24"/>
        </w:rPr>
        <w:t>Homens eminentes como Sólon, Platão e Pitágoras fizeram peregrinações África em busca de conhecimento; e diversos deles escutaram as instruções do africano Euclides, que chefiava a mais célebres escola matemática do mundo, que floresceu 300 anos antes do nascimento de Cristo…Orígenes, Tertuliano, Agostinho, Clemente de Alexandria e Cirilo, que foram padres e escritores da igreja primitiva, eram escuros bispos africanos de apostólica nomeada (p.28).</w:t>
      </w:r>
    </w:p>
    <w:p w:rsidR="002D7D49" w:rsidRDefault="002D7D49" w:rsidP="002D7D49">
      <w:pPr>
        <w:spacing w:line="360" w:lineRule="auto"/>
        <w:jc w:val="both"/>
        <w:rPr>
          <w:rFonts w:ascii="Times New Roman" w:hAnsi="Times New Roman" w:cs="Times New Roman"/>
          <w:sz w:val="24"/>
        </w:rPr>
      </w:pPr>
      <w:r>
        <w:rPr>
          <w:rFonts w:ascii="Times New Roman" w:hAnsi="Times New Roman" w:cs="Times New Roman"/>
          <w:sz w:val="24"/>
        </w:rPr>
        <w:lastRenderedPageBreak/>
        <w:t>Este pensamento, ilustra que o processo de encontro e reencontro do homem africano com o do ocidente, foi sempre em busca de interesse e de aproveitamento.</w:t>
      </w:r>
      <w:r w:rsidR="005F7A41">
        <w:rPr>
          <w:rFonts w:ascii="Times New Roman" w:hAnsi="Times New Roman" w:cs="Times New Roman"/>
          <w:sz w:val="24"/>
        </w:rPr>
        <w:t xml:space="preserve"> Neste sentido fica claro que a riqueza do </w:t>
      </w:r>
      <w:r w:rsidR="00302270">
        <w:rPr>
          <w:rFonts w:ascii="Times New Roman" w:hAnsi="Times New Roman" w:cs="Times New Roman"/>
          <w:sz w:val="24"/>
        </w:rPr>
        <w:t>Europeu</w:t>
      </w:r>
      <w:r w:rsidR="005F7A41">
        <w:rPr>
          <w:rFonts w:ascii="Times New Roman" w:hAnsi="Times New Roman" w:cs="Times New Roman"/>
          <w:sz w:val="24"/>
        </w:rPr>
        <w:t xml:space="preserve"> </w:t>
      </w:r>
      <w:r w:rsidR="00302270">
        <w:rPr>
          <w:rFonts w:ascii="Times New Roman" w:hAnsi="Times New Roman" w:cs="Times New Roman"/>
          <w:sz w:val="24"/>
        </w:rPr>
        <w:t xml:space="preserve">constitui um roubo para os africanos. Todavia, um roubo da ciência. </w:t>
      </w:r>
    </w:p>
    <w:p w:rsidR="004D444F" w:rsidRDefault="00D862D7" w:rsidP="00D862D7">
      <w:pPr>
        <w:spacing w:line="360" w:lineRule="auto"/>
        <w:jc w:val="both"/>
        <w:rPr>
          <w:rFonts w:ascii="Times New Roman" w:hAnsi="Times New Roman" w:cs="Times New Roman"/>
          <w:sz w:val="24"/>
        </w:rPr>
      </w:pPr>
      <w:r>
        <w:rPr>
          <w:rFonts w:ascii="Times New Roman" w:hAnsi="Times New Roman" w:cs="Times New Roman"/>
          <w:sz w:val="24"/>
        </w:rPr>
        <w:t xml:space="preserve">Segundo </w:t>
      </w:r>
      <w:r w:rsidR="00D2593B">
        <w:rPr>
          <w:rFonts w:ascii="Times New Roman" w:hAnsi="Times New Roman" w:cs="Times New Roman"/>
          <w:sz w:val="24"/>
        </w:rPr>
        <w:t>Senghor citado por Makumba (2014</w:t>
      </w:r>
      <w:r>
        <w:rPr>
          <w:rFonts w:ascii="Times New Roman" w:hAnsi="Times New Roman" w:cs="Times New Roman"/>
          <w:sz w:val="24"/>
        </w:rPr>
        <w:t xml:space="preserve">) fundamenta que o africano é um ser facultado </w:t>
      </w:r>
      <w:r w:rsidR="00C16DA5">
        <w:rPr>
          <w:rFonts w:ascii="Times New Roman" w:hAnsi="Times New Roman" w:cs="Times New Roman"/>
          <w:sz w:val="24"/>
        </w:rPr>
        <w:t>pela emotiva</w:t>
      </w:r>
      <w:r>
        <w:rPr>
          <w:rFonts w:ascii="Times New Roman" w:hAnsi="Times New Roman" w:cs="Times New Roman"/>
          <w:sz w:val="24"/>
        </w:rPr>
        <w:t xml:space="preserve"> racional. Com isso não pode ser excluído no conceito </w:t>
      </w:r>
      <w:r w:rsidR="00C16DA5">
        <w:rPr>
          <w:rFonts w:ascii="Times New Roman" w:hAnsi="Times New Roman" w:cs="Times New Roman"/>
          <w:sz w:val="24"/>
        </w:rPr>
        <w:t xml:space="preserve">pessoa. </w:t>
      </w:r>
      <w:r>
        <w:rPr>
          <w:rFonts w:ascii="Times New Roman" w:hAnsi="Times New Roman" w:cs="Times New Roman"/>
          <w:sz w:val="24"/>
        </w:rPr>
        <w:t xml:space="preserve">No mesmo </w:t>
      </w:r>
      <w:r w:rsidR="00C16DA5">
        <w:rPr>
          <w:rFonts w:ascii="Times New Roman" w:hAnsi="Times New Roman" w:cs="Times New Roman"/>
          <w:sz w:val="24"/>
        </w:rPr>
        <w:t>entender partilha</w:t>
      </w:r>
      <w:r>
        <w:rPr>
          <w:rFonts w:ascii="Times New Roman" w:hAnsi="Times New Roman" w:cs="Times New Roman"/>
          <w:sz w:val="24"/>
        </w:rPr>
        <w:t xml:space="preserve"> Enrique Dussel</w:t>
      </w:r>
      <w:r w:rsidR="001D7124">
        <w:rPr>
          <w:rFonts w:ascii="Times New Roman" w:hAnsi="Times New Roman" w:cs="Times New Roman"/>
          <w:sz w:val="24"/>
        </w:rPr>
        <w:t xml:space="preserve"> (2005)</w:t>
      </w:r>
      <w:r>
        <w:rPr>
          <w:rFonts w:ascii="Times New Roman" w:hAnsi="Times New Roman" w:cs="Times New Roman"/>
          <w:sz w:val="24"/>
        </w:rPr>
        <w:t xml:space="preserve"> com claras ideias sublinha a ideai de ao longo da </w:t>
      </w:r>
      <w:r w:rsidR="00C16DA5">
        <w:rPr>
          <w:rFonts w:ascii="Times New Roman" w:hAnsi="Times New Roman" w:cs="Times New Roman"/>
          <w:sz w:val="24"/>
        </w:rPr>
        <w:t>história da humanidade</w:t>
      </w:r>
      <w:r>
        <w:rPr>
          <w:rFonts w:ascii="Times New Roman" w:hAnsi="Times New Roman" w:cs="Times New Roman"/>
          <w:sz w:val="24"/>
        </w:rPr>
        <w:t xml:space="preserve"> o homem </w:t>
      </w:r>
      <w:r w:rsidR="00C16DA5">
        <w:rPr>
          <w:rFonts w:ascii="Times New Roman" w:hAnsi="Times New Roman" w:cs="Times New Roman"/>
          <w:sz w:val="24"/>
        </w:rPr>
        <w:t>a</w:t>
      </w:r>
      <w:r>
        <w:rPr>
          <w:rFonts w:ascii="Times New Roman" w:hAnsi="Times New Roman" w:cs="Times New Roman"/>
          <w:sz w:val="24"/>
        </w:rPr>
        <w:t xml:space="preserve">fricano foi </w:t>
      </w:r>
      <w:r w:rsidR="00C16DA5">
        <w:rPr>
          <w:rFonts w:ascii="Times New Roman" w:hAnsi="Times New Roman" w:cs="Times New Roman"/>
          <w:sz w:val="24"/>
        </w:rPr>
        <w:t>encoberto</w:t>
      </w:r>
      <w:r>
        <w:rPr>
          <w:rFonts w:ascii="Times New Roman" w:hAnsi="Times New Roman" w:cs="Times New Roman"/>
          <w:sz w:val="24"/>
        </w:rPr>
        <w:t xml:space="preserve"> pelo </w:t>
      </w:r>
      <w:r w:rsidR="00C16DA5">
        <w:rPr>
          <w:rFonts w:ascii="Times New Roman" w:hAnsi="Times New Roman" w:cs="Times New Roman"/>
          <w:sz w:val="24"/>
        </w:rPr>
        <w:t>europeu</w:t>
      </w:r>
      <w:r>
        <w:rPr>
          <w:rFonts w:ascii="Times New Roman" w:hAnsi="Times New Roman" w:cs="Times New Roman"/>
          <w:sz w:val="24"/>
        </w:rPr>
        <w:t xml:space="preserve"> facto que lhe levou a um desprezo no </w:t>
      </w:r>
      <w:r w:rsidR="00C16DA5">
        <w:rPr>
          <w:rFonts w:ascii="Times New Roman" w:hAnsi="Times New Roman" w:cs="Times New Roman"/>
          <w:sz w:val="24"/>
        </w:rPr>
        <w:t>conceito</w:t>
      </w:r>
      <w:r>
        <w:rPr>
          <w:rFonts w:ascii="Times New Roman" w:hAnsi="Times New Roman" w:cs="Times New Roman"/>
          <w:sz w:val="24"/>
        </w:rPr>
        <w:t xml:space="preserve"> pessoa. P</w:t>
      </w:r>
      <w:r w:rsidR="00DD5815">
        <w:rPr>
          <w:rFonts w:ascii="Times New Roman" w:hAnsi="Times New Roman" w:cs="Times New Roman"/>
          <w:sz w:val="24"/>
        </w:rPr>
        <w:t>oré</w:t>
      </w:r>
      <w:r>
        <w:rPr>
          <w:rFonts w:ascii="Times New Roman" w:hAnsi="Times New Roman" w:cs="Times New Roman"/>
          <w:sz w:val="24"/>
        </w:rPr>
        <w:t>m,</w:t>
      </w:r>
      <w:r w:rsidR="00C16DA5">
        <w:rPr>
          <w:rFonts w:ascii="Times New Roman" w:hAnsi="Times New Roman" w:cs="Times New Roman"/>
          <w:sz w:val="24"/>
        </w:rPr>
        <w:t xml:space="preserve"> o africano</w:t>
      </w:r>
      <w:r>
        <w:rPr>
          <w:rFonts w:ascii="Times New Roman" w:hAnsi="Times New Roman" w:cs="Times New Roman"/>
          <w:sz w:val="24"/>
        </w:rPr>
        <w:t xml:space="preserve"> também é pessoa, entretanto, racional que no </w:t>
      </w:r>
      <w:r w:rsidR="00C16DA5">
        <w:rPr>
          <w:rFonts w:ascii="Times New Roman" w:hAnsi="Times New Roman" w:cs="Times New Roman"/>
          <w:sz w:val="24"/>
        </w:rPr>
        <w:t>encontro</w:t>
      </w:r>
      <w:r>
        <w:rPr>
          <w:rFonts w:ascii="Times New Roman" w:hAnsi="Times New Roman" w:cs="Times New Roman"/>
          <w:sz w:val="24"/>
        </w:rPr>
        <w:t xml:space="preserve"> com o ocidente sofreu a </w:t>
      </w:r>
      <w:r w:rsidR="001D7124">
        <w:rPr>
          <w:rFonts w:ascii="Times New Roman" w:hAnsi="Times New Roman" w:cs="Times New Roman"/>
          <w:sz w:val="24"/>
        </w:rPr>
        <w:t>dominação (p.30).</w:t>
      </w:r>
      <w:r w:rsidR="003A613D">
        <w:rPr>
          <w:rFonts w:ascii="Times New Roman" w:hAnsi="Times New Roman" w:cs="Times New Roman"/>
          <w:sz w:val="24"/>
        </w:rPr>
        <w:t xml:space="preserve"> Portanto, nesta ordem de ideia Dussel nos submeter a um entendimento da existência de mito de filosofia no período da modernidade.</w:t>
      </w:r>
    </w:p>
    <w:p w:rsidR="003A613D" w:rsidRPr="003A613D" w:rsidRDefault="003A613D" w:rsidP="003A61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rPr>
        <w:t>Segundo Dussel (2005, p.30) “</w:t>
      </w:r>
      <w:r w:rsidRPr="003A613D">
        <w:rPr>
          <w:rFonts w:ascii="Times New Roman" w:hAnsi="Times New Roman" w:cs="Times New Roman"/>
          <w:sz w:val="24"/>
          <w:szCs w:val="24"/>
        </w:rPr>
        <w:t>civilização moderna autodescreve-se como mais desenvolvida e superior (o que significa sustentar inconscientemente uma posição eurocêntrica</w:t>
      </w:r>
      <w:r>
        <w:rPr>
          <w:rFonts w:ascii="Times New Roman" w:hAnsi="Times New Roman" w:cs="Times New Roman"/>
          <w:sz w:val="24"/>
          <w:szCs w:val="24"/>
        </w:rPr>
        <w:t>”</w:t>
      </w:r>
      <w:r w:rsidR="006E17D5">
        <w:rPr>
          <w:rFonts w:ascii="Times New Roman" w:hAnsi="Times New Roman" w:cs="Times New Roman"/>
          <w:sz w:val="24"/>
          <w:szCs w:val="24"/>
        </w:rPr>
        <w:t xml:space="preserve">. observamos neste trecho, que o europeu ao longo do contexto histórico da humanidade se identificou como superior em relação a outras raças, tribos do mundo. Foi nesta ordem de ideia que o encontro europeu com o povo africano </w:t>
      </w:r>
      <w:r w:rsidR="0055760B">
        <w:rPr>
          <w:rFonts w:ascii="Times New Roman" w:hAnsi="Times New Roman" w:cs="Times New Roman"/>
          <w:sz w:val="24"/>
          <w:szCs w:val="24"/>
        </w:rPr>
        <w:t>foi marcada</w:t>
      </w:r>
      <w:r w:rsidR="006E17D5">
        <w:rPr>
          <w:rFonts w:ascii="Times New Roman" w:hAnsi="Times New Roman" w:cs="Times New Roman"/>
          <w:sz w:val="24"/>
          <w:szCs w:val="24"/>
        </w:rPr>
        <w:t xml:space="preserve"> por uma submissão as ideias e ordem dos que se intitulava-se superior em relação as outras raças. Esse episodio levou com o povo africano se </w:t>
      </w:r>
      <w:r w:rsidR="0055760B">
        <w:rPr>
          <w:rFonts w:ascii="Times New Roman" w:hAnsi="Times New Roman" w:cs="Times New Roman"/>
          <w:sz w:val="24"/>
          <w:szCs w:val="24"/>
        </w:rPr>
        <w:t>encontre</w:t>
      </w:r>
      <w:r w:rsidR="006E17D5">
        <w:rPr>
          <w:rFonts w:ascii="Times New Roman" w:hAnsi="Times New Roman" w:cs="Times New Roman"/>
          <w:sz w:val="24"/>
          <w:szCs w:val="24"/>
        </w:rPr>
        <w:t xml:space="preserve"> na </w:t>
      </w:r>
      <w:r w:rsidR="0055760B">
        <w:rPr>
          <w:rFonts w:ascii="Times New Roman" w:hAnsi="Times New Roman" w:cs="Times New Roman"/>
          <w:sz w:val="24"/>
          <w:szCs w:val="24"/>
        </w:rPr>
        <w:t>situação que</w:t>
      </w:r>
      <w:r w:rsidR="006E17D5">
        <w:rPr>
          <w:rFonts w:ascii="Times New Roman" w:hAnsi="Times New Roman" w:cs="Times New Roman"/>
          <w:sz w:val="24"/>
          <w:szCs w:val="24"/>
        </w:rPr>
        <w:t xml:space="preserve"> hoje </w:t>
      </w:r>
      <w:r w:rsidR="0055760B">
        <w:rPr>
          <w:rFonts w:ascii="Times New Roman" w:hAnsi="Times New Roman" w:cs="Times New Roman"/>
          <w:sz w:val="24"/>
          <w:szCs w:val="24"/>
        </w:rPr>
        <w:t>vive. a</w:t>
      </w:r>
      <w:r w:rsidR="00C82627">
        <w:rPr>
          <w:rFonts w:ascii="Times New Roman" w:hAnsi="Times New Roman" w:cs="Times New Roman"/>
          <w:sz w:val="24"/>
          <w:szCs w:val="24"/>
        </w:rPr>
        <w:t xml:space="preserve"> superioridade</w:t>
      </w:r>
      <w:r w:rsidR="006E17D5">
        <w:rPr>
          <w:rFonts w:ascii="Times New Roman" w:hAnsi="Times New Roman" w:cs="Times New Roman"/>
          <w:sz w:val="24"/>
          <w:szCs w:val="24"/>
        </w:rPr>
        <w:t xml:space="preserve"> europeia em </w:t>
      </w:r>
      <w:r w:rsidR="0055760B">
        <w:rPr>
          <w:rFonts w:ascii="Times New Roman" w:hAnsi="Times New Roman" w:cs="Times New Roman"/>
          <w:sz w:val="24"/>
          <w:szCs w:val="24"/>
        </w:rPr>
        <w:t>relação</w:t>
      </w:r>
      <w:r w:rsidR="006E17D5">
        <w:rPr>
          <w:rFonts w:ascii="Times New Roman" w:hAnsi="Times New Roman" w:cs="Times New Roman"/>
          <w:sz w:val="24"/>
          <w:szCs w:val="24"/>
        </w:rPr>
        <w:t xml:space="preserve"> ao povo africano, </w:t>
      </w:r>
      <w:r w:rsidR="0055760B">
        <w:rPr>
          <w:rFonts w:ascii="Times New Roman" w:hAnsi="Times New Roman" w:cs="Times New Roman"/>
          <w:sz w:val="24"/>
          <w:szCs w:val="24"/>
        </w:rPr>
        <w:t>foi uma</w:t>
      </w:r>
      <w:r w:rsidR="006E17D5">
        <w:rPr>
          <w:rFonts w:ascii="Times New Roman" w:hAnsi="Times New Roman" w:cs="Times New Roman"/>
          <w:sz w:val="24"/>
          <w:szCs w:val="24"/>
        </w:rPr>
        <w:t xml:space="preserve"> arma para um esvaziamento </w:t>
      </w:r>
      <w:r w:rsidR="0055760B">
        <w:rPr>
          <w:rFonts w:ascii="Times New Roman" w:hAnsi="Times New Roman" w:cs="Times New Roman"/>
          <w:sz w:val="24"/>
          <w:szCs w:val="24"/>
        </w:rPr>
        <w:t>histórico</w:t>
      </w:r>
      <w:r w:rsidR="006E17D5">
        <w:rPr>
          <w:rFonts w:ascii="Times New Roman" w:hAnsi="Times New Roman" w:cs="Times New Roman"/>
          <w:sz w:val="24"/>
          <w:szCs w:val="24"/>
        </w:rPr>
        <w:t xml:space="preserve"> do homem </w:t>
      </w:r>
      <w:r w:rsidR="0055760B">
        <w:rPr>
          <w:rFonts w:ascii="Times New Roman" w:hAnsi="Times New Roman" w:cs="Times New Roman"/>
          <w:sz w:val="24"/>
          <w:szCs w:val="24"/>
        </w:rPr>
        <w:t>africano</w:t>
      </w:r>
      <w:r w:rsidR="006E17D5">
        <w:rPr>
          <w:rFonts w:ascii="Times New Roman" w:hAnsi="Times New Roman" w:cs="Times New Roman"/>
          <w:sz w:val="24"/>
          <w:szCs w:val="24"/>
        </w:rPr>
        <w:t xml:space="preserve"> em todos os seus domínios de vida. Então, diante disso, qual deve ser a saída do africano mediante a esta </w:t>
      </w:r>
      <w:r w:rsidR="0055760B">
        <w:rPr>
          <w:rFonts w:ascii="Times New Roman" w:hAnsi="Times New Roman" w:cs="Times New Roman"/>
          <w:sz w:val="24"/>
          <w:szCs w:val="24"/>
        </w:rPr>
        <w:t>situação</w:t>
      </w:r>
      <w:r w:rsidR="006E17D5">
        <w:rPr>
          <w:rFonts w:ascii="Times New Roman" w:hAnsi="Times New Roman" w:cs="Times New Roman"/>
          <w:sz w:val="24"/>
          <w:szCs w:val="24"/>
        </w:rPr>
        <w:t xml:space="preserve"> de </w:t>
      </w:r>
      <w:r w:rsidR="0055760B">
        <w:rPr>
          <w:rFonts w:ascii="Times New Roman" w:hAnsi="Times New Roman" w:cs="Times New Roman"/>
          <w:sz w:val="24"/>
          <w:szCs w:val="24"/>
        </w:rPr>
        <w:t>desprezo</w:t>
      </w:r>
      <w:r w:rsidR="006E17D5">
        <w:rPr>
          <w:rFonts w:ascii="Times New Roman" w:hAnsi="Times New Roman" w:cs="Times New Roman"/>
          <w:sz w:val="24"/>
          <w:szCs w:val="24"/>
        </w:rPr>
        <w:t xml:space="preserve"> </w:t>
      </w:r>
      <w:r w:rsidR="0055760B">
        <w:rPr>
          <w:rFonts w:ascii="Times New Roman" w:hAnsi="Times New Roman" w:cs="Times New Roman"/>
          <w:sz w:val="24"/>
          <w:szCs w:val="24"/>
        </w:rPr>
        <w:t>étnico</w:t>
      </w:r>
      <w:r w:rsidR="006E17D5">
        <w:rPr>
          <w:rFonts w:ascii="Times New Roman" w:hAnsi="Times New Roman" w:cs="Times New Roman"/>
          <w:sz w:val="24"/>
          <w:szCs w:val="24"/>
        </w:rPr>
        <w:t xml:space="preserve"> cultural? </w:t>
      </w:r>
    </w:p>
    <w:p w:rsidR="00DA089D" w:rsidRDefault="00CE4752" w:rsidP="003A613D">
      <w:pPr>
        <w:spacing w:line="360" w:lineRule="auto"/>
        <w:jc w:val="both"/>
        <w:rPr>
          <w:rFonts w:ascii="Times New Roman" w:hAnsi="Times New Roman" w:cs="Times New Roman"/>
          <w:sz w:val="24"/>
        </w:rPr>
      </w:pPr>
      <w:r>
        <w:rPr>
          <w:rFonts w:ascii="Times New Roman" w:hAnsi="Times New Roman" w:cs="Times New Roman"/>
          <w:sz w:val="24"/>
          <w:szCs w:val="24"/>
        </w:rPr>
        <w:t xml:space="preserve">Segundo </w:t>
      </w:r>
      <w:r w:rsidR="00D2593B">
        <w:rPr>
          <w:rFonts w:ascii="Times New Roman" w:hAnsi="Times New Roman" w:cs="Times New Roman"/>
          <w:sz w:val="24"/>
        </w:rPr>
        <w:t>Makumba (2014</w:t>
      </w:r>
      <w:r>
        <w:rPr>
          <w:rFonts w:ascii="Times New Roman" w:hAnsi="Times New Roman" w:cs="Times New Roman"/>
          <w:sz w:val="24"/>
        </w:rPr>
        <w:t>),</w:t>
      </w:r>
    </w:p>
    <w:p w:rsidR="004D444F" w:rsidRPr="003A613D" w:rsidRDefault="00CE4752" w:rsidP="00DA089D">
      <w:pPr>
        <w:spacing w:line="240" w:lineRule="auto"/>
        <w:ind w:left="1416"/>
        <w:jc w:val="both"/>
        <w:rPr>
          <w:rFonts w:ascii="Times New Roman" w:hAnsi="Times New Roman" w:cs="Times New Roman"/>
          <w:sz w:val="24"/>
          <w:szCs w:val="24"/>
        </w:rPr>
      </w:pPr>
      <w:r>
        <w:rPr>
          <w:rFonts w:ascii="Times New Roman" w:hAnsi="Times New Roman" w:cs="Times New Roman"/>
          <w:sz w:val="24"/>
        </w:rPr>
        <w:t xml:space="preserve"> </w:t>
      </w:r>
      <w:r w:rsidR="00DA089D">
        <w:rPr>
          <w:rFonts w:ascii="Times New Roman" w:hAnsi="Times New Roman" w:cs="Times New Roman"/>
          <w:sz w:val="24"/>
        </w:rPr>
        <w:t>A</w:t>
      </w:r>
      <w:r>
        <w:rPr>
          <w:rFonts w:ascii="Times New Roman" w:hAnsi="Times New Roman" w:cs="Times New Roman"/>
          <w:sz w:val="24"/>
        </w:rPr>
        <w:t xml:space="preserve"> filosofia africana é inútil e serve a pena para alienar</w:t>
      </w:r>
      <w:r w:rsidR="00DA089D">
        <w:rPr>
          <w:rFonts w:ascii="Times New Roman" w:hAnsi="Times New Roman" w:cs="Times New Roman"/>
          <w:sz w:val="24"/>
        </w:rPr>
        <w:t xml:space="preserve"> ainda mais </w:t>
      </w:r>
      <w:r>
        <w:rPr>
          <w:rFonts w:ascii="Times New Roman" w:hAnsi="Times New Roman" w:cs="Times New Roman"/>
          <w:sz w:val="24"/>
        </w:rPr>
        <w:t>o povo africano, a</w:t>
      </w:r>
      <w:r w:rsidR="00DA089D">
        <w:rPr>
          <w:rFonts w:ascii="Times New Roman" w:hAnsi="Times New Roman" w:cs="Times New Roman"/>
          <w:sz w:val="24"/>
        </w:rPr>
        <w:t xml:space="preserve"> </w:t>
      </w:r>
      <w:r>
        <w:rPr>
          <w:rFonts w:ascii="Times New Roman" w:hAnsi="Times New Roman" w:cs="Times New Roman"/>
          <w:sz w:val="24"/>
        </w:rPr>
        <w:t xml:space="preserve">não ser que eleja o homem a mulher e a situação africana como objecto. Se quisermos promoveremos um genuíno movimento cientifico em África, o discurso teórico tem de experimentar uma liberação e dirigir-se ao povo africano. Este ter algo a dizer ao povo africano não pode ser realizado por procuração. Nem pode </w:t>
      </w:r>
      <w:r w:rsidR="00DA089D">
        <w:rPr>
          <w:rFonts w:ascii="Times New Roman" w:hAnsi="Times New Roman" w:cs="Times New Roman"/>
          <w:sz w:val="24"/>
        </w:rPr>
        <w:t xml:space="preserve">a África </w:t>
      </w:r>
      <w:r>
        <w:rPr>
          <w:rFonts w:ascii="Times New Roman" w:hAnsi="Times New Roman" w:cs="Times New Roman"/>
          <w:sz w:val="24"/>
        </w:rPr>
        <w:t>admitir uma qualquer filosofia de aluguer, gerada no ventre de África,</w:t>
      </w:r>
      <w:r w:rsidR="00DA089D">
        <w:rPr>
          <w:rFonts w:ascii="Times New Roman" w:hAnsi="Times New Roman" w:cs="Times New Roman"/>
          <w:sz w:val="24"/>
        </w:rPr>
        <w:t xml:space="preserve"> mais pertencendo, de f</w:t>
      </w:r>
      <w:r>
        <w:rPr>
          <w:rFonts w:ascii="Times New Roman" w:hAnsi="Times New Roman" w:cs="Times New Roman"/>
          <w:sz w:val="24"/>
        </w:rPr>
        <w:t xml:space="preserve">acto, a diferente, mais reais, progenitores. O ventre africano tende gerar uma filosofia africana que tenha audiência africana como seu alvo principal. Ao mesmo tempo a ciência é uma componente essencial da cultura moderna, e o discurso filosófico não </w:t>
      </w:r>
      <w:r w:rsidR="00DA089D">
        <w:rPr>
          <w:rFonts w:ascii="Times New Roman" w:hAnsi="Times New Roman" w:cs="Times New Roman"/>
          <w:sz w:val="24"/>
        </w:rPr>
        <w:t>o pode ignorar (pp.170-171).</w:t>
      </w:r>
    </w:p>
    <w:p w:rsidR="00750504" w:rsidRDefault="00D2593B" w:rsidP="002068E1">
      <w:pPr>
        <w:spacing w:line="360" w:lineRule="auto"/>
        <w:jc w:val="both"/>
        <w:rPr>
          <w:rFonts w:ascii="Times New Roman" w:hAnsi="Times New Roman" w:cs="Times New Roman"/>
          <w:sz w:val="24"/>
        </w:rPr>
      </w:pPr>
      <w:r>
        <w:rPr>
          <w:rFonts w:ascii="Times New Roman" w:hAnsi="Times New Roman" w:cs="Times New Roman"/>
          <w:sz w:val="24"/>
        </w:rPr>
        <w:lastRenderedPageBreak/>
        <w:t>Makumba (2014</w:t>
      </w:r>
      <w:r w:rsidR="004E49FD">
        <w:rPr>
          <w:rFonts w:ascii="Times New Roman" w:hAnsi="Times New Roman" w:cs="Times New Roman"/>
          <w:sz w:val="24"/>
        </w:rPr>
        <w:t xml:space="preserve">), trás uma possível </w:t>
      </w:r>
      <w:r w:rsidR="002068E1">
        <w:rPr>
          <w:rFonts w:ascii="Times New Roman" w:hAnsi="Times New Roman" w:cs="Times New Roman"/>
          <w:sz w:val="24"/>
        </w:rPr>
        <w:t>saída</w:t>
      </w:r>
      <w:r w:rsidR="004E49FD">
        <w:rPr>
          <w:rFonts w:ascii="Times New Roman" w:hAnsi="Times New Roman" w:cs="Times New Roman"/>
          <w:sz w:val="24"/>
        </w:rPr>
        <w:t xml:space="preserve"> para os africanos mediante a </w:t>
      </w:r>
      <w:r w:rsidR="002068E1">
        <w:rPr>
          <w:rFonts w:ascii="Times New Roman" w:hAnsi="Times New Roman" w:cs="Times New Roman"/>
          <w:sz w:val="24"/>
        </w:rPr>
        <w:t>situação</w:t>
      </w:r>
      <w:r w:rsidR="004E49FD">
        <w:rPr>
          <w:rFonts w:ascii="Times New Roman" w:hAnsi="Times New Roman" w:cs="Times New Roman"/>
          <w:sz w:val="24"/>
        </w:rPr>
        <w:t xml:space="preserve"> ora </w:t>
      </w:r>
      <w:r w:rsidR="002068E1">
        <w:rPr>
          <w:rFonts w:ascii="Times New Roman" w:hAnsi="Times New Roman" w:cs="Times New Roman"/>
          <w:sz w:val="24"/>
        </w:rPr>
        <w:t>submetida</w:t>
      </w:r>
      <w:r w:rsidR="004E49FD">
        <w:rPr>
          <w:rFonts w:ascii="Times New Roman" w:hAnsi="Times New Roman" w:cs="Times New Roman"/>
          <w:sz w:val="24"/>
        </w:rPr>
        <w:t xml:space="preserve">, que marcou </w:t>
      </w:r>
      <w:r w:rsidR="00B15D95">
        <w:rPr>
          <w:rFonts w:ascii="Times New Roman" w:hAnsi="Times New Roman" w:cs="Times New Roman"/>
          <w:sz w:val="24"/>
        </w:rPr>
        <w:t xml:space="preserve">por </w:t>
      </w:r>
      <w:r w:rsidR="004E49FD">
        <w:rPr>
          <w:rFonts w:ascii="Times New Roman" w:hAnsi="Times New Roman" w:cs="Times New Roman"/>
          <w:sz w:val="24"/>
        </w:rPr>
        <w:t xml:space="preserve">um atraso </w:t>
      </w:r>
      <w:r w:rsidR="00B15D95">
        <w:rPr>
          <w:rFonts w:ascii="Times New Roman" w:hAnsi="Times New Roman" w:cs="Times New Roman"/>
          <w:sz w:val="24"/>
        </w:rPr>
        <w:t xml:space="preserve">no </w:t>
      </w:r>
      <w:r w:rsidR="002068E1">
        <w:rPr>
          <w:rFonts w:ascii="Times New Roman" w:hAnsi="Times New Roman" w:cs="Times New Roman"/>
          <w:sz w:val="24"/>
        </w:rPr>
        <w:t>desenvolvimento</w:t>
      </w:r>
      <w:r w:rsidR="004E49FD">
        <w:rPr>
          <w:rFonts w:ascii="Times New Roman" w:hAnsi="Times New Roman" w:cs="Times New Roman"/>
          <w:sz w:val="24"/>
        </w:rPr>
        <w:t xml:space="preserve"> do </w:t>
      </w:r>
      <w:r w:rsidR="002068E1">
        <w:rPr>
          <w:rFonts w:ascii="Times New Roman" w:hAnsi="Times New Roman" w:cs="Times New Roman"/>
          <w:sz w:val="24"/>
        </w:rPr>
        <w:t>continente</w:t>
      </w:r>
      <w:r w:rsidR="004E49FD">
        <w:rPr>
          <w:rFonts w:ascii="Times New Roman" w:hAnsi="Times New Roman" w:cs="Times New Roman"/>
          <w:sz w:val="24"/>
        </w:rPr>
        <w:t>. Ao fundamentar</w:t>
      </w:r>
      <w:r w:rsidR="002068E1">
        <w:rPr>
          <w:rFonts w:ascii="Times New Roman" w:hAnsi="Times New Roman" w:cs="Times New Roman"/>
          <w:sz w:val="24"/>
        </w:rPr>
        <w:t xml:space="preserve"> que a</w:t>
      </w:r>
      <w:r w:rsidR="004E49FD">
        <w:rPr>
          <w:rFonts w:ascii="Times New Roman" w:hAnsi="Times New Roman" w:cs="Times New Roman"/>
          <w:sz w:val="24"/>
        </w:rPr>
        <w:t xml:space="preserve"> filosofia afric</w:t>
      </w:r>
      <w:r w:rsidR="002068E1">
        <w:rPr>
          <w:rFonts w:ascii="Times New Roman" w:hAnsi="Times New Roman" w:cs="Times New Roman"/>
          <w:sz w:val="24"/>
        </w:rPr>
        <w:t>ana de</w:t>
      </w:r>
      <w:r w:rsidR="00B15D95">
        <w:rPr>
          <w:rFonts w:ascii="Times New Roman" w:hAnsi="Times New Roman" w:cs="Times New Roman"/>
          <w:sz w:val="24"/>
        </w:rPr>
        <w:t>ve</w:t>
      </w:r>
      <w:r w:rsidR="002068E1">
        <w:rPr>
          <w:rFonts w:ascii="Times New Roman" w:hAnsi="Times New Roman" w:cs="Times New Roman"/>
          <w:sz w:val="24"/>
        </w:rPr>
        <w:t xml:space="preserve"> alienar ao povo num processo de libertação. Esta libertação pode ser comparada por aquilo que Hegel sublinha como a consciência histórica.</w:t>
      </w:r>
      <w:r w:rsidR="00B15D95">
        <w:rPr>
          <w:rFonts w:ascii="Times New Roman" w:hAnsi="Times New Roman" w:cs="Times New Roman"/>
          <w:sz w:val="24"/>
        </w:rPr>
        <w:t xml:space="preserve"> O africano precisa de libertar</w:t>
      </w:r>
      <w:r w:rsidR="0005608F">
        <w:rPr>
          <w:rFonts w:ascii="Times New Roman" w:hAnsi="Times New Roman" w:cs="Times New Roman"/>
          <w:sz w:val="24"/>
        </w:rPr>
        <w:t>-se</w:t>
      </w:r>
      <w:r w:rsidR="00B15D95">
        <w:rPr>
          <w:rFonts w:ascii="Times New Roman" w:hAnsi="Times New Roman" w:cs="Times New Roman"/>
          <w:sz w:val="24"/>
        </w:rPr>
        <w:t xml:space="preserve"> dos mitos europeus </w:t>
      </w:r>
      <w:r w:rsidR="0005608F">
        <w:rPr>
          <w:rFonts w:ascii="Times New Roman" w:hAnsi="Times New Roman" w:cs="Times New Roman"/>
          <w:sz w:val="24"/>
        </w:rPr>
        <w:t xml:space="preserve">e </w:t>
      </w:r>
      <w:r w:rsidR="00B15D95">
        <w:rPr>
          <w:rFonts w:ascii="Times New Roman" w:hAnsi="Times New Roman" w:cs="Times New Roman"/>
          <w:sz w:val="24"/>
        </w:rPr>
        <w:t xml:space="preserve">ter a </w:t>
      </w:r>
      <w:r w:rsidR="009724D0">
        <w:rPr>
          <w:rFonts w:ascii="Times New Roman" w:hAnsi="Times New Roman" w:cs="Times New Roman"/>
          <w:sz w:val="24"/>
        </w:rPr>
        <w:t>consciência sobre</w:t>
      </w:r>
      <w:r w:rsidR="00B15D95">
        <w:rPr>
          <w:rFonts w:ascii="Times New Roman" w:hAnsi="Times New Roman" w:cs="Times New Roman"/>
          <w:sz w:val="24"/>
        </w:rPr>
        <w:t xml:space="preserve"> a sua </w:t>
      </w:r>
      <w:r w:rsidR="009724D0">
        <w:rPr>
          <w:rFonts w:ascii="Times New Roman" w:hAnsi="Times New Roman" w:cs="Times New Roman"/>
          <w:sz w:val="24"/>
        </w:rPr>
        <w:t>história</w:t>
      </w:r>
      <w:r w:rsidR="0005608F">
        <w:rPr>
          <w:rFonts w:ascii="Times New Roman" w:hAnsi="Times New Roman" w:cs="Times New Roman"/>
          <w:sz w:val="24"/>
        </w:rPr>
        <w:t>, traçar o seu futuro sem nenh</w:t>
      </w:r>
      <w:r w:rsidR="00B15D95">
        <w:rPr>
          <w:rFonts w:ascii="Times New Roman" w:hAnsi="Times New Roman" w:cs="Times New Roman"/>
          <w:sz w:val="24"/>
        </w:rPr>
        <w:t>uma dependência absoluta do europeu.</w:t>
      </w:r>
      <w:r w:rsidR="009724D0">
        <w:rPr>
          <w:rFonts w:ascii="Times New Roman" w:hAnsi="Times New Roman" w:cs="Times New Roman"/>
          <w:sz w:val="24"/>
        </w:rPr>
        <w:t xml:space="preserve"> </w:t>
      </w:r>
    </w:p>
    <w:p w:rsidR="004D444F" w:rsidRDefault="009724D0" w:rsidP="002068E1">
      <w:pPr>
        <w:spacing w:line="360" w:lineRule="auto"/>
        <w:jc w:val="both"/>
        <w:rPr>
          <w:rFonts w:ascii="Times New Roman" w:hAnsi="Times New Roman" w:cs="Times New Roman"/>
          <w:sz w:val="24"/>
        </w:rPr>
      </w:pPr>
      <w:r>
        <w:rPr>
          <w:rFonts w:ascii="Times New Roman" w:hAnsi="Times New Roman" w:cs="Times New Roman"/>
          <w:sz w:val="24"/>
        </w:rPr>
        <w:t>Com isso, a fi</w:t>
      </w:r>
      <w:r w:rsidR="0005608F">
        <w:rPr>
          <w:rFonts w:ascii="Times New Roman" w:hAnsi="Times New Roman" w:cs="Times New Roman"/>
          <w:sz w:val="24"/>
        </w:rPr>
        <w:t>losofia africana, deve ser feita</w:t>
      </w:r>
      <w:r>
        <w:rPr>
          <w:rFonts w:ascii="Times New Roman" w:hAnsi="Times New Roman" w:cs="Times New Roman"/>
          <w:sz w:val="24"/>
        </w:rPr>
        <w:t xml:space="preserve"> pelos africanos que tem a sua origem étnica </w:t>
      </w:r>
      <w:r w:rsidR="00C03EAA">
        <w:rPr>
          <w:rFonts w:ascii="Times New Roman" w:hAnsi="Times New Roman" w:cs="Times New Roman"/>
          <w:sz w:val="24"/>
        </w:rPr>
        <w:t xml:space="preserve">africana. Esta filosofia tende ter foco essencial aos problemas africanos, ao </w:t>
      </w:r>
      <w:r w:rsidR="0005608F">
        <w:rPr>
          <w:rFonts w:ascii="Times New Roman" w:hAnsi="Times New Roman" w:cs="Times New Roman"/>
          <w:sz w:val="24"/>
        </w:rPr>
        <w:t>povo africano e a cultura.</w:t>
      </w:r>
      <w:r w:rsidR="0055559F">
        <w:rPr>
          <w:rFonts w:ascii="Times New Roman" w:hAnsi="Times New Roman" w:cs="Times New Roman"/>
          <w:sz w:val="24"/>
        </w:rPr>
        <w:t xml:space="preserve"> Foi co</w:t>
      </w:r>
      <w:r w:rsidR="0005608F">
        <w:rPr>
          <w:rFonts w:ascii="Times New Roman" w:hAnsi="Times New Roman" w:cs="Times New Roman"/>
          <w:sz w:val="24"/>
        </w:rPr>
        <w:t xml:space="preserve">m base desse procedimento que Nkrumah, </w:t>
      </w:r>
      <w:r w:rsidR="00750504">
        <w:rPr>
          <w:rFonts w:ascii="Times New Roman" w:hAnsi="Times New Roman" w:cs="Times New Roman"/>
          <w:sz w:val="24"/>
        </w:rPr>
        <w:t>Senghor, Keita, Oruka, Olela, Wiredu, Hountondji, Bodunrin, Tempels, Césaire, Fannon, Neogebauer</w:t>
      </w:r>
      <w:r w:rsidR="0005608F">
        <w:rPr>
          <w:rFonts w:ascii="Times New Roman" w:hAnsi="Times New Roman" w:cs="Times New Roman"/>
          <w:sz w:val="24"/>
        </w:rPr>
        <w:t xml:space="preserve"> e entre outros tentaram </w:t>
      </w:r>
      <w:r w:rsidR="00750504">
        <w:rPr>
          <w:rFonts w:ascii="Times New Roman" w:hAnsi="Times New Roman" w:cs="Times New Roman"/>
          <w:sz w:val="24"/>
        </w:rPr>
        <w:t>construir uma</w:t>
      </w:r>
      <w:r w:rsidR="0005608F">
        <w:rPr>
          <w:rFonts w:ascii="Times New Roman" w:hAnsi="Times New Roman" w:cs="Times New Roman"/>
          <w:sz w:val="24"/>
        </w:rPr>
        <w:t xml:space="preserve"> filosofia capaz de responder as necessidades históricas dos africanos. </w:t>
      </w:r>
    </w:p>
    <w:p w:rsidR="00C64459" w:rsidRDefault="00990527" w:rsidP="002068E1">
      <w:pPr>
        <w:spacing w:line="360" w:lineRule="auto"/>
        <w:jc w:val="both"/>
        <w:rPr>
          <w:rFonts w:ascii="Times New Roman" w:hAnsi="Times New Roman" w:cs="Times New Roman"/>
          <w:iCs/>
          <w:sz w:val="24"/>
          <w:szCs w:val="24"/>
        </w:rPr>
      </w:pPr>
      <w:r w:rsidRPr="00990527">
        <w:rPr>
          <w:rFonts w:ascii="Times New Roman" w:hAnsi="Times New Roman" w:cs="Times New Roman"/>
          <w:bCs/>
          <w:sz w:val="24"/>
          <w:szCs w:val="24"/>
        </w:rPr>
        <w:t>O filósofo sul-africano Mogobe Ramose</w:t>
      </w:r>
      <w:r w:rsidRPr="00990527">
        <w:rPr>
          <w:rFonts w:ascii="Times New Roman" w:hAnsi="Times New Roman" w:cs="Times New Roman"/>
          <w:b/>
          <w:bCs/>
          <w:sz w:val="24"/>
          <w:szCs w:val="24"/>
        </w:rPr>
        <w:t xml:space="preserve"> </w:t>
      </w:r>
      <w:r w:rsidRPr="00990527">
        <w:rPr>
          <w:rFonts w:ascii="Times New Roman" w:hAnsi="Times New Roman" w:cs="Times New Roman"/>
          <w:iCs/>
          <w:sz w:val="24"/>
          <w:szCs w:val="24"/>
        </w:rPr>
        <w:t>apresenta dois princípios éticos do ubuntu e os</w:t>
      </w:r>
      <w:r>
        <w:rPr>
          <w:rFonts w:ascii="Times New Roman" w:hAnsi="Times New Roman" w:cs="Times New Roman"/>
          <w:iCs/>
          <w:sz w:val="24"/>
          <w:szCs w:val="24"/>
        </w:rPr>
        <w:t xml:space="preserve"> relaciona aos direitos humanos para demonstrar a existência de uma filosofia africana; </w:t>
      </w:r>
      <w:r w:rsidR="006341CA">
        <w:rPr>
          <w:rFonts w:ascii="Times New Roman" w:hAnsi="Times New Roman" w:cs="Times New Roman"/>
          <w:iCs/>
          <w:sz w:val="24"/>
          <w:szCs w:val="24"/>
        </w:rPr>
        <w:t xml:space="preserve">denominada por </w:t>
      </w:r>
      <w:r w:rsidRPr="00990527">
        <w:rPr>
          <w:rFonts w:ascii="Times New Roman" w:hAnsi="Times New Roman" w:cs="Times New Roman"/>
          <w:iCs/>
          <w:sz w:val="24"/>
          <w:szCs w:val="24"/>
        </w:rPr>
        <w:t>filosofia ubuntu</w:t>
      </w:r>
      <w:r>
        <w:rPr>
          <w:rFonts w:ascii="Times New Roman" w:hAnsi="Times New Roman" w:cs="Times New Roman"/>
          <w:iCs/>
          <w:sz w:val="24"/>
          <w:szCs w:val="24"/>
        </w:rPr>
        <w:t>.</w:t>
      </w:r>
    </w:p>
    <w:p w:rsidR="00E306C1" w:rsidRDefault="00E306C1" w:rsidP="002068E1">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Ramose afirma:</w:t>
      </w:r>
    </w:p>
    <w:p w:rsidR="00E306C1" w:rsidRPr="00E306C1" w:rsidRDefault="00E306C1" w:rsidP="00E306C1">
      <w:pPr>
        <w:spacing w:line="240" w:lineRule="auto"/>
        <w:ind w:left="1416"/>
        <w:jc w:val="both"/>
        <w:rPr>
          <w:rFonts w:ascii="Times New Roman" w:hAnsi="Times New Roman" w:cs="Times New Roman"/>
          <w:sz w:val="24"/>
          <w:szCs w:val="24"/>
        </w:rPr>
      </w:pPr>
      <w:r w:rsidRPr="00E306C1">
        <w:rPr>
          <w:rFonts w:ascii="Times New Roman" w:hAnsi="Times New Roman" w:cs="Times New Roman"/>
          <w:sz w:val="24"/>
          <w:szCs w:val="24"/>
        </w:rPr>
        <w:t xml:space="preserve">Procurei discutir aqui duas teses encontradas na maioria das línguas africanas nativas. A primeira é </w:t>
      </w:r>
      <w:r w:rsidRPr="00E306C1">
        <w:rPr>
          <w:rFonts w:ascii="Times New Roman" w:hAnsi="Times New Roman" w:cs="Times New Roman"/>
          <w:iCs/>
          <w:sz w:val="24"/>
          <w:szCs w:val="24"/>
        </w:rPr>
        <w:t xml:space="preserve">Motho ke motho ka batho </w:t>
      </w:r>
      <w:r w:rsidRPr="00E306C1">
        <w:rPr>
          <w:rFonts w:ascii="Times New Roman" w:hAnsi="Times New Roman" w:cs="Times New Roman"/>
          <w:sz w:val="24"/>
          <w:szCs w:val="24"/>
        </w:rPr>
        <w:t xml:space="preserve">e a segunda, </w:t>
      </w:r>
      <w:r w:rsidRPr="00E306C1">
        <w:rPr>
          <w:rFonts w:ascii="Times New Roman" w:hAnsi="Times New Roman" w:cs="Times New Roman"/>
          <w:iCs/>
          <w:sz w:val="24"/>
          <w:szCs w:val="24"/>
        </w:rPr>
        <w:t>Feta kgomo o tshware motho</w:t>
      </w:r>
      <w:r w:rsidRPr="00E306C1">
        <w:rPr>
          <w:rFonts w:ascii="Times New Roman" w:hAnsi="Times New Roman" w:cs="Times New Roman"/>
          <w:sz w:val="24"/>
          <w:szCs w:val="24"/>
        </w:rPr>
        <w:t xml:space="preserve">. Uma tradução literal destes dois aforismos filosóficos africanos em língua Sepedi (Sotho do Norte) não é para aqui chamada, uma vez que ela dificilmente seria suficiente para transportar de forma adequada o significado </w:t>
      </w:r>
      <w:r w:rsidR="00E475D6" w:rsidRPr="00E306C1">
        <w:rPr>
          <w:rFonts w:ascii="Times New Roman" w:hAnsi="Times New Roman" w:cs="Times New Roman"/>
          <w:sz w:val="24"/>
          <w:szCs w:val="24"/>
        </w:rPr>
        <w:t>exacto</w:t>
      </w:r>
      <w:r w:rsidRPr="00E306C1">
        <w:rPr>
          <w:rFonts w:ascii="Times New Roman" w:hAnsi="Times New Roman" w:cs="Times New Roman"/>
          <w:sz w:val="24"/>
          <w:szCs w:val="24"/>
        </w:rPr>
        <w:t xml:space="preserve"> da língua original. Procurarei, portanto, transmitir apenas o significado essencial. O primeiro aforismo afirma que ser humano é afirmar a humanidade própria através do reconhecimento da humanidade dos outros e, sobre tal embasamento, estabelecer relações humanas respeitosas com eles. Consequentemente, o </w:t>
      </w:r>
      <w:r w:rsidRPr="00E306C1">
        <w:rPr>
          <w:rFonts w:ascii="Times New Roman" w:hAnsi="Times New Roman" w:cs="Times New Roman"/>
          <w:iCs/>
          <w:sz w:val="24"/>
          <w:szCs w:val="24"/>
        </w:rPr>
        <w:t xml:space="preserve">ubuntu </w:t>
      </w:r>
      <w:r w:rsidRPr="00E306C1">
        <w:rPr>
          <w:rFonts w:ascii="Times New Roman" w:hAnsi="Times New Roman" w:cs="Times New Roman"/>
          <w:sz w:val="24"/>
          <w:szCs w:val="24"/>
        </w:rPr>
        <w:t>constitui o si</w:t>
      </w:r>
      <w:r>
        <w:rPr>
          <w:rFonts w:ascii="Times New Roman" w:hAnsi="Times New Roman" w:cs="Times New Roman"/>
          <w:sz w:val="24"/>
          <w:szCs w:val="24"/>
        </w:rPr>
        <w:t xml:space="preserve">gnificado essencial do </w:t>
      </w:r>
      <w:r w:rsidR="00DA349C">
        <w:rPr>
          <w:rFonts w:ascii="Times New Roman" w:hAnsi="Times New Roman" w:cs="Times New Roman"/>
          <w:sz w:val="24"/>
          <w:szCs w:val="24"/>
        </w:rPr>
        <w:t>aforismo (Ramose, 2011</w:t>
      </w:r>
      <w:r>
        <w:rPr>
          <w:rFonts w:ascii="Times New Roman" w:hAnsi="Times New Roman" w:cs="Times New Roman"/>
          <w:sz w:val="24"/>
          <w:szCs w:val="24"/>
        </w:rPr>
        <w:t>,p.12).</w:t>
      </w:r>
    </w:p>
    <w:p w:rsidR="004D444F" w:rsidRDefault="00AB5AF3" w:rsidP="00444C53">
      <w:pPr>
        <w:spacing w:line="360" w:lineRule="auto"/>
        <w:jc w:val="both"/>
        <w:rPr>
          <w:rFonts w:ascii="Times New Roman" w:hAnsi="Times New Roman" w:cs="Times New Roman"/>
          <w:sz w:val="24"/>
        </w:rPr>
      </w:pPr>
      <w:r>
        <w:rPr>
          <w:rFonts w:ascii="Times New Roman" w:hAnsi="Times New Roman" w:cs="Times New Roman"/>
          <w:sz w:val="24"/>
        </w:rPr>
        <w:t xml:space="preserve">O esforço dos intelectuais africanos que se objectiva em trazer a quilo que foi </w:t>
      </w:r>
      <w:r w:rsidR="00444C53">
        <w:rPr>
          <w:rFonts w:ascii="Times New Roman" w:hAnsi="Times New Roman" w:cs="Times New Roman"/>
          <w:sz w:val="24"/>
        </w:rPr>
        <w:t>desprezado</w:t>
      </w:r>
      <w:r>
        <w:rPr>
          <w:rFonts w:ascii="Times New Roman" w:hAnsi="Times New Roman" w:cs="Times New Roman"/>
          <w:sz w:val="24"/>
        </w:rPr>
        <w:t xml:space="preserve"> pe</w:t>
      </w:r>
      <w:r w:rsidR="00444C53">
        <w:rPr>
          <w:rFonts w:ascii="Times New Roman" w:hAnsi="Times New Roman" w:cs="Times New Roman"/>
          <w:sz w:val="24"/>
        </w:rPr>
        <w:t>lo europeu, revela a uma autêntica</w:t>
      </w:r>
      <w:r>
        <w:rPr>
          <w:rFonts w:ascii="Times New Roman" w:hAnsi="Times New Roman" w:cs="Times New Roman"/>
          <w:sz w:val="24"/>
        </w:rPr>
        <w:t xml:space="preserve"> liberdade de pensamento. Porem, é neste âmbito que Ramose procura através de estudos </w:t>
      </w:r>
      <w:r w:rsidR="00444C53">
        <w:rPr>
          <w:rFonts w:ascii="Times New Roman" w:hAnsi="Times New Roman" w:cs="Times New Roman"/>
          <w:sz w:val="24"/>
        </w:rPr>
        <w:t>linguísticos</w:t>
      </w:r>
      <w:r>
        <w:rPr>
          <w:rFonts w:ascii="Times New Roman" w:hAnsi="Times New Roman" w:cs="Times New Roman"/>
          <w:sz w:val="24"/>
        </w:rPr>
        <w:t xml:space="preserve"> no contexto africano, buscar a uma </w:t>
      </w:r>
      <w:r w:rsidR="00444C53">
        <w:rPr>
          <w:rFonts w:ascii="Times New Roman" w:hAnsi="Times New Roman" w:cs="Times New Roman"/>
          <w:sz w:val="24"/>
        </w:rPr>
        <w:t>identidade</w:t>
      </w:r>
      <w:r>
        <w:rPr>
          <w:rFonts w:ascii="Times New Roman" w:hAnsi="Times New Roman" w:cs="Times New Roman"/>
          <w:sz w:val="24"/>
        </w:rPr>
        <w:t xml:space="preserve"> que se caracteriza por uma </w:t>
      </w:r>
      <w:r w:rsidR="00444C53">
        <w:rPr>
          <w:rFonts w:ascii="Times New Roman" w:hAnsi="Times New Roman" w:cs="Times New Roman"/>
          <w:sz w:val="24"/>
        </w:rPr>
        <w:t>designação</w:t>
      </w:r>
      <w:r>
        <w:rPr>
          <w:rFonts w:ascii="Times New Roman" w:hAnsi="Times New Roman" w:cs="Times New Roman"/>
          <w:sz w:val="24"/>
        </w:rPr>
        <w:t xml:space="preserve"> de filosofia ubuntu.</w:t>
      </w:r>
      <w:r w:rsidR="002247A2">
        <w:rPr>
          <w:rFonts w:ascii="Times New Roman" w:hAnsi="Times New Roman" w:cs="Times New Roman"/>
          <w:sz w:val="24"/>
        </w:rPr>
        <w:t xml:space="preserve"> Nesta abordagem, fica claro que o processo de colonização contribui</w:t>
      </w:r>
      <w:r w:rsidR="004F2477">
        <w:rPr>
          <w:rFonts w:ascii="Times New Roman" w:hAnsi="Times New Roman" w:cs="Times New Roman"/>
          <w:sz w:val="24"/>
        </w:rPr>
        <w:t>u</w:t>
      </w:r>
      <w:r w:rsidR="002247A2">
        <w:rPr>
          <w:rFonts w:ascii="Times New Roman" w:hAnsi="Times New Roman" w:cs="Times New Roman"/>
          <w:sz w:val="24"/>
        </w:rPr>
        <w:t xml:space="preserve"> para uma retirada de pensamento do homem africano em relação a sua identidade, a sua cultura que são marcos na</w:t>
      </w:r>
      <w:r w:rsidR="00D83497">
        <w:rPr>
          <w:rFonts w:ascii="Times New Roman" w:hAnsi="Times New Roman" w:cs="Times New Roman"/>
          <w:sz w:val="24"/>
        </w:rPr>
        <w:t xml:space="preserve"> qual a filosofia africana se subscreve</w:t>
      </w:r>
      <w:r w:rsidR="002247A2">
        <w:rPr>
          <w:rFonts w:ascii="Times New Roman" w:hAnsi="Times New Roman" w:cs="Times New Roman"/>
          <w:sz w:val="24"/>
        </w:rPr>
        <w:t xml:space="preserve">. Portanto, neste desenvolvimento, o </w:t>
      </w:r>
      <w:r w:rsidR="002247A2">
        <w:rPr>
          <w:rFonts w:ascii="Times New Roman" w:hAnsi="Times New Roman" w:cs="Times New Roman"/>
          <w:sz w:val="24"/>
        </w:rPr>
        <w:lastRenderedPageBreak/>
        <w:t>esforço na qual os filósofos africanos se empenham, pode trazer em últimas circunstância a existência de filosofia afric</w:t>
      </w:r>
      <w:r w:rsidR="00A96A2A">
        <w:rPr>
          <w:rFonts w:ascii="Times New Roman" w:hAnsi="Times New Roman" w:cs="Times New Roman"/>
          <w:sz w:val="24"/>
        </w:rPr>
        <w:t>a</w:t>
      </w:r>
      <w:r w:rsidR="002247A2">
        <w:rPr>
          <w:rFonts w:ascii="Times New Roman" w:hAnsi="Times New Roman" w:cs="Times New Roman"/>
          <w:sz w:val="24"/>
        </w:rPr>
        <w:t>na subscrita por filosofia cultural.</w:t>
      </w:r>
      <w:r w:rsidR="00E67051">
        <w:rPr>
          <w:rFonts w:ascii="Times New Roman" w:hAnsi="Times New Roman" w:cs="Times New Roman"/>
          <w:sz w:val="24"/>
        </w:rPr>
        <w:t xml:space="preserve"> Por exemplo, o desenvolvimento de filosofia ubuntu, revela a uma busca rigorosa através da etnicidade</w:t>
      </w:r>
      <w:r w:rsidR="004F2477">
        <w:rPr>
          <w:rFonts w:ascii="Times New Roman" w:hAnsi="Times New Roman" w:cs="Times New Roman"/>
          <w:sz w:val="24"/>
        </w:rPr>
        <w:t xml:space="preserve"> cultural </w:t>
      </w:r>
      <w:r w:rsidR="00E67051">
        <w:rPr>
          <w:rFonts w:ascii="Times New Roman" w:hAnsi="Times New Roman" w:cs="Times New Roman"/>
          <w:sz w:val="24"/>
        </w:rPr>
        <w:t>a uma filosofia africana.</w:t>
      </w:r>
    </w:p>
    <w:p w:rsidR="004D444F" w:rsidRPr="00E46DF6" w:rsidRDefault="00DC0F26" w:rsidP="00DF7CE1">
      <w:pPr>
        <w:spacing w:line="360" w:lineRule="auto"/>
        <w:jc w:val="both"/>
        <w:rPr>
          <w:rFonts w:ascii="Times New Roman" w:hAnsi="Times New Roman" w:cs="Times New Roman"/>
          <w:b/>
          <w:sz w:val="24"/>
        </w:rPr>
      </w:pPr>
      <w:r>
        <w:rPr>
          <w:rFonts w:ascii="Times New Roman" w:hAnsi="Times New Roman" w:cs="Times New Roman"/>
          <w:b/>
          <w:sz w:val="24"/>
        </w:rPr>
        <w:t>1.5.</w:t>
      </w:r>
      <w:r w:rsidR="00DF7CE1" w:rsidRPr="00E46DF6">
        <w:rPr>
          <w:rFonts w:ascii="Times New Roman" w:hAnsi="Times New Roman" w:cs="Times New Roman"/>
          <w:b/>
          <w:sz w:val="24"/>
        </w:rPr>
        <w:t>O papel dos filósofos africanos diante de artimanhas ocidentais</w:t>
      </w:r>
    </w:p>
    <w:p w:rsidR="004D444F" w:rsidRDefault="00E46DF6" w:rsidP="00444C53">
      <w:pPr>
        <w:spacing w:line="360" w:lineRule="auto"/>
        <w:jc w:val="both"/>
        <w:rPr>
          <w:rFonts w:ascii="Times New Roman" w:hAnsi="Times New Roman" w:cs="Times New Roman"/>
          <w:sz w:val="24"/>
        </w:rPr>
      </w:pPr>
      <w:r>
        <w:rPr>
          <w:rFonts w:ascii="Times New Roman" w:hAnsi="Times New Roman" w:cs="Times New Roman"/>
          <w:sz w:val="24"/>
        </w:rPr>
        <w:t xml:space="preserve">Os intelectuais africanos, com destaque aos que se empenha em busca de uma </w:t>
      </w:r>
      <w:r w:rsidR="00A96A2A">
        <w:rPr>
          <w:rFonts w:ascii="Times New Roman" w:hAnsi="Times New Roman" w:cs="Times New Roman"/>
          <w:sz w:val="24"/>
        </w:rPr>
        <w:t>autenticidade</w:t>
      </w:r>
      <w:r>
        <w:rPr>
          <w:rFonts w:ascii="Times New Roman" w:hAnsi="Times New Roman" w:cs="Times New Roman"/>
          <w:sz w:val="24"/>
        </w:rPr>
        <w:t xml:space="preserve"> de filosofia africana, são </w:t>
      </w:r>
      <w:r w:rsidR="00A96A2A">
        <w:rPr>
          <w:rFonts w:ascii="Times New Roman" w:hAnsi="Times New Roman" w:cs="Times New Roman"/>
          <w:sz w:val="24"/>
        </w:rPr>
        <w:t>chamados</w:t>
      </w:r>
      <w:r>
        <w:rPr>
          <w:rFonts w:ascii="Times New Roman" w:hAnsi="Times New Roman" w:cs="Times New Roman"/>
          <w:sz w:val="24"/>
        </w:rPr>
        <w:t xml:space="preserve"> a contribuírem de forma significativa no restabelecimento de liberdade de consciência ao povo africano, sobresto na sua reafirmação como seres humanos no mundo de desprezo total.</w:t>
      </w:r>
    </w:p>
    <w:p w:rsidR="00E46DF6" w:rsidRDefault="00365E2C" w:rsidP="000A0146">
      <w:pPr>
        <w:spacing w:line="360" w:lineRule="auto"/>
        <w:jc w:val="both"/>
        <w:rPr>
          <w:rFonts w:ascii="Times New Roman" w:hAnsi="Times New Roman" w:cs="Times New Roman"/>
          <w:sz w:val="24"/>
        </w:rPr>
      </w:pPr>
      <w:r>
        <w:rPr>
          <w:rFonts w:ascii="Times New Roman" w:hAnsi="Times New Roman" w:cs="Times New Roman"/>
          <w:sz w:val="24"/>
        </w:rPr>
        <w:t xml:space="preserve">Segundo </w:t>
      </w:r>
      <w:r w:rsidR="00D2593B">
        <w:rPr>
          <w:rFonts w:ascii="Times New Roman" w:hAnsi="Times New Roman" w:cs="Times New Roman"/>
          <w:sz w:val="24"/>
        </w:rPr>
        <w:t>Makumba (2014</w:t>
      </w:r>
      <w:r w:rsidR="007878C8">
        <w:rPr>
          <w:rFonts w:ascii="Times New Roman" w:hAnsi="Times New Roman" w:cs="Times New Roman"/>
          <w:sz w:val="24"/>
        </w:rPr>
        <w:t>,p.129</w:t>
      </w:r>
      <w:r w:rsidR="000A0146">
        <w:rPr>
          <w:rFonts w:ascii="Times New Roman" w:hAnsi="Times New Roman" w:cs="Times New Roman"/>
          <w:sz w:val="24"/>
        </w:rPr>
        <w:t xml:space="preserve">) </w:t>
      </w:r>
      <w:r w:rsidR="007878C8">
        <w:rPr>
          <w:rFonts w:ascii="Times New Roman" w:hAnsi="Times New Roman" w:cs="Times New Roman"/>
          <w:sz w:val="24"/>
        </w:rPr>
        <w:t>“</w:t>
      </w:r>
      <w:r w:rsidR="000A0146">
        <w:rPr>
          <w:rFonts w:ascii="Times New Roman" w:hAnsi="Times New Roman" w:cs="Times New Roman"/>
          <w:sz w:val="24"/>
        </w:rPr>
        <w:t>a filosofia africana deve evidenciar-se como uma autêntica consciência no contexto da exaltação do desenvolvimento, para que a sociedade possa ser definida de posições extremas, como as do cientismo e do tradicionalismo</w:t>
      </w:r>
      <w:r w:rsidR="007878C8">
        <w:rPr>
          <w:rFonts w:ascii="Times New Roman" w:hAnsi="Times New Roman" w:cs="Times New Roman"/>
          <w:sz w:val="24"/>
        </w:rPr>
        <w:t>”</w:t>
      </w:r>
      <w:r w:rsidR="000A0146">
        <w:rPr>
          <w:rFonts w:ascii="Times New Roman" w:hAnsi="Times New Roman" w:cs="Times New Roman"/>
          <w:sz w:val="24"/>
        </w:rPr>
        <w:t>.</w:t>
      </w:r>
    </w:p>
    <w:p w:rsidR="00421913" w:rsidRDefault="0059074B" w:rsidP="000A0146">
      <w:pPr>
        <w:spacing w:line="360" w:lineRule="auto"/>
        <w:jc w:val="both"/>
        <w:rPr>
          <w:rFonts w:ascii="Times New Roman" w:hAnsi="Times New Roman" w:cs="Times New Roman"/>
          <w:sz w:val="24"/>
        </w:rPr>
      </w:pPr>
      <w:r>
        <w:rPr>
          <w:rFonts w:ascii="Times New Roman" w:hAnsi="Times New Roman" w:cs="Times New Roman"/>
          <w:sz w:val="24"/>
        </w:rPr>
        <w:t xml:space="preserve"> Makumba, neste pensamento quer revelar linhas orientadoras na qual os filósofos africanos devem</w:t>
      </w:r>
      <w:r w:rsidR="00AF32BA">
        <w:rPr>
          <w:rFonts w:ascii="Times New Roman" w:hAnsi="Times New Roman" w:cs="Times New Roman"/>
          <w:sz w:val="24"/>
        </w:rPr>
        <w:t xml:space="preserve"> seguir </w:t>
      </w:r>
      <w:r>
        <w:rPr>
          <w:rFonts w:ascii="Times New Roman" w:hAnsi="Times New Roman" w:cs="Times New Roman"/>
          <w:sz w:val="24"/>
        </w:rPr>
        <w:t>nas suas construções filosóficas.</w:t>
      </w:r>
      <w:r w:rsidR="00AF32BA">
        <w:rPr>
          <w:rFonts w:ascii="Times New Roman" w:hAnsi="Times New Roman" w:cs="Times New Roman"/>
          <w:sz w:val="24"/>
        </w:rPr>
        <w:t xml:space="preserve"> No princípio </w:t>
      </w:r>
      <w:r w:rsidR="00234D10">
        <w:rPr>
          <w:rFonts w:ascii="Times New Roman" w:hAnsi="Times New Roman" w:cs="Times New Roman"/>
          <w:sz w:val="24"/>
        </w:rPr>
        <w:t>sublinha a</w:t>
      </w:r>
      <w:r w:rsidR="00AF32BA">
        <w:rPr>
          <w:rFonts w:ascii="Times New Roman" w:hAnsi="Times New Roman" w:cs="Times New Roman"/>
          <w:sz w:val="24"/>
        </w:rPr>
        <w:t xml:space="preserve"> ideia</w:t>
      </w:r>
      <w:r w:rsidR="00234D10">
        <w:rPr>
          <w:rFonts w:ascii="Times New Roman" w:hAnsi="Times New Roman" w:cs="Times New Roman"/>
          <w:sz w:val="24"/>
        </w:rPr>
        <w:t xml:space="preserve"> de</w:t>
      </w:r>
      <w:r w:rsidR="00AF32BA">
        <w:rPr>
          <w:rFonts w:ascii="Times New Roman" w:hAnsi="Times New Roman" w:cs="Times New Roman"/>
          <w:sz w:val="24"/>
        </w:rPr>
        <w:t xml:space="preserve"> despertar a consciência africana na busca de desenvolvimento através de um consenso entrem a ciência e o tradicional. </w:t>
      </w:r>
    </w:p>
    <w:p w:rsidR="00421913" w:rsidRDefault="00AF32BA" w:rsidP="000A0146">
      <w:pPr>
        <w:spacing w:line="360" w:lineRule="auto"/>
        <w:jc w:val="both"/>
        <w:rPr>
          <w:rFonts w:ascii="Times New Roman" w:hAnsi="Times New Roman" w:cs="Times New Roman"/>
          <w:sz w:val="24"/>
        </w:rPr>
      </w:pPr>
      <w:r>
        <w:rPr>
          <w:rFonts w:ascii="Times New Roman" w:hAnsi="Times New Roman" w:cs="Times New Roman"/>
          <w:sz w:val="24"/>
        </w:rPr>
        <w:t xml:space="preserve">A conjugação desses dois saberes é foco para um caminho do desenvolvimento da sociedade. Entretanto, cabe o filósofo criar este despertar </w:t>
      </w:r>
      <w:r w:rsidR="00554640">
        <w:rPr>
          <w:rFonts w:ascii="Times New Roman" w:hAnsi="Times New Roman" w:cs="Times New Roman"/>
          <w:sz w:val="24"/>
        </w:rPr>
        <w:t>d</w:t>
      </w:r>
      <w:r>
        <w:rPr>
          <w:rFonts w:ascii="Times New Roman" w:hAnsi="Times New Roman" w:cs="Times New Roman"/>
          <w:sz w:val="24"/>
        </w:rPr>
        <w:t xml:space="preserve">a consciência a sociedade com vista a levar a ciência e o tradicional rumo ao desenvolvimento do continente </w:t>
      </w:r>
      <w:r w:rsidR="00421913">
        <w:rPr>
          <w:rFonts w:ascii="Times New Roman" w:hAnsi="Times New Roman" w:cs="Times New Roman"/>
          <w:sz w:val="24"/>
        </w:rPr>
        <w:t>africano. Numa outra, abordagem, Mukumba sublinha a ideia</w:t>
      </w:r>
      <w:r w:rsidR="00521E48">
        <w:rPr>
          <w:rFonts w:ascii="Times New Roman" w:hAnsi="Times New Roman" w:cs="Times New Roman"/>
          <w:sz w:val="24"/>
        </w:rPr>
        <w:t xml:space="preserve"> de que o papel do filósofo está</w:t>
      </w:r>
      <w:r w:rsidR="00421913">
        <w:rPr>
          <w:rFonts w:ascii="Times New Roman" w:hAnsi="Times New Roman" w:cs="Times New Roman"/>
          <w:sz w:val="24"/>
        </w:rPr>
        <w:t xml:space="preserve"> na criação de espírito de emancipação económica do continente</w:t>
      </w:r>
      <w:r w:rsidR="00521E48">
        <w:rPr>
          <w:rFonts w:ascii="Times New Roman" w:hAnsi="Times New Roman" w:cs="Times New Roman"/>
          <w:sz w:val="24"/>
        </w:rPr>
        <w:t xml:space="preserve"> africano</w:t>
      </w:r>
      <w:r w:rsidR="00D2593B">
        <w:rPr>
          <w:rFonts w:ascii="Times New Roman" w:hAnsi="Times New Roman" w:cs="Times New Roman"/>
          <w:sz w:val="24"/>
        </w:rPr>
        <w:t xml:space="preserve"> (Makumba, 2014</w:t>
      </w:r>
      <w:r w:rsidR="00421913">
        <w:rPr>
          <w:rFonts w:ascii="Times New Roman" w:hAnsi="Times New Roman" w:cs="Times New Roman"/>
          <w:sz w:val="24"/>
        </w:rPr>
        <w:t>,p.128).</w:t>
      </w:r>
    </w:p>
    <w:p w:rsidR="005124E2" w:rsidRDefault="005124E2" w:rsidP="000A0146">
      <w:pPr>
        <w:spacing w:line="360" w:lineRule="auto"/>
        <w:jc w:val="both"/>
        <w:rPr>
          <w:rFonts w:ascii="Times New Roman" w:hAnsi="Times New Roman" w:cs="Times New Roman"/>
          <w:sz w:val="24"/>
        </w:rPr>
      </w:pPr>
      <w:r>
        <w:rPr>
          <w:rFonts w:ascii="Times New Roman" w:hAnsi="Times New Roman" w:cs="Times New Roman"/>
          <w:sz w:val="24"/>
        </w:rPr>
        <w:t xml:space="preserve">Por um lado, Makumba sublinha que a filosofia tem um papel importante na </w:t>
      </w:r>
      <w:r w:rsidR="00F95A4F">
        <w:rPr>
          <w:rFonts w:ascii="Times New Roman" w:hAnsi="Times New Roman" w:cs="Times New Roman"/>
          <w:sz w:val="24"/>
        </w:rPr>
        <w:t>“</w:t>
      </w:r>
      <w:r w:rsidR="002A616C">
        <w:rPr>
          <w:rFonts w:ascii="Times New Roman" w:hAnsi="Times New Roman" w:cs="Times New Roman"/>
          <w:sz w:val="24"/>
        </w:rPr>
        <w:t>redescoberta do</w:t>
      </w:r>
      <w:r>
        <w:rPr>
          <w:rFonts w:ascii="Times New Roman" w:hAnsi="Times New Roman" w:cs="Times New Roman"/>
          <w:sz w:val="24"/>
        </w:rPr>
        <w:t xml:space="preserve"> orgulho africano</w:t>
      </w:r>
      <w:r w:rsidR="001A2F99">
        <w:rPr>
          <w:rFonts w:ascii="Times New Roman" w:hAnsi="Times New Roman" w:cs="Times New Roman"/>
          <w:sz w:val="24"/>
        </w:rPr>
        <w:t xml:space="preserve"> por si próprio</w:t>
      </w:r>
      <w:r w:rsidR="00F95A4F">
        <w:rPr>
          <w:rFonts w:ascii="Times New Roman" w:hAnsi="Times New Roman" w:cs="Times New Roman"/>
          <w:sz w:val="24"/>
        </w:rPr>
        <w:t xml:space="preserve"> e pelos seus valores” </w:t>
      </w:r>
      <w:r w:rsidR="00E21316">
        <w:rPr>
          <w:rFonts w:ascii="Times New Roman" w:hAnsi="Times New Roman" w:cs="Times New Roman"/>
          <w:sz w:val="24"/>
        </w:rPr>
        <w:t>(</w:t>
      </w:r>
      <w:r w:rsidR="00F95A4F">
        <w:rPr>
          <w:rFonts w:ascii="Times New Roman" w:hAnsi="Times New Roman" w:cs="Times New Roman"/>
          <w:sz w:val="24"/>
        </w:rPr>
        <w:t>Makumba, 2</w:t>
      </w:r>
      <w:r w:rsidR="00D2593B">
        <w:rPr>
          <w:rFonts w:ascii="Times New Roman" w:hAnsi="Times New Roman" w:cs="Times New Roman"/>
          <w:sz w:val="24"/>
        </w:rPr>
        <w:t>014</w:t>
      </w:r>
      <w:r w:rsidR="00F95A4F">
        <w:rPr>
          <w:rFonts w:ascii="Times New Roman" w:hAnsi="Times New Roman" w:cs="Times New Roman"/>
          <w:sz w:val="24"/>
        </w:rPr>
        <w:t>,p.134).</w:t>
      </w:r>
    </w:p>
    <w:p w:rsidR="007602CD" w:rsidRDefault="00670B42" w:rsidP="000A0146">
      <w:pPr>
        <w:spacing w:line="360" w:lineRule="auto"/>
        <w:jc w:val="both"/>
        <w:rPr>
          <w:rFonts w:ascii="Times New Roman" w:hAnsi="Times New Roman" w:cs="Times New Roman"/>
          <w:sz w:val="24"/>
        </w:rPr>
      </w:pPr>
      <w:r>
        <w:rPr>
          <w:rFonts w:ascii="Times New Roman" w:hAnsi="Times New Roman" w:cs="Times New Roman"/>
          <w:sz w:val="24"/>
        </w:rPr>
        <w:t>O resgate dos valores perdidos no mundo de colonização do africano, o filósofo deve ate certo momento no seu desenvolvimento de uma filosofia africana profissional ter em consideração a este papel.</w:t>
      </w:r>
      <w:r w:rsidR="0068498C">
        <w:rPr>
          <w:rFonts w:ascii="Times New Roman" w:hAnsi="Times New Roman" w:cs="Times New Roman"/>
          <w:sz w:val="24"/>
        </w:rPr>
        <w:t xml:space="preserve"> Neste contexto, os sábios </w:t>
      </w:r>
      <w:r w:rsidR="009F1874">
        <w:rPr>
          <w:rFonts w:ascii="Times New Roman" w:hAnsi="Times New Roman" w:cs="Times New Roman"/>
          <w:sz w:val="24"/>
        </w:rPr>
        <w:t>tradicionais</w:t>
      </w:r>
      <w:r w:rsidR="0068498C">
        <w:rPr>
          <w:rFonts w:ascii="Times New Roman" w:hAnsi="Times New Roman" w:cs="Times New Roman"/>
          <w:sz w:val="24"/>
        </w:rPr>
        <w:t xml:space="preserve"> deve aceitar dialogar com os intelect</w:t>
      </w:r>
      <w:r w:rsidR="009F1874">
        <w:rPr>
          <w:rFonts w:ascii="Times New Roman" w:hAnsi="Times New Roman" w:cs="Times New Roman"/>
          <w:sz w:val="24"/>
        </w:rPr>
        <w:t>uais no sentido de existir uma produção</w:t>
      </w:r>
      <w:r w:rsidR="0068498C">
        <w:rPr>
          <w:rFonts w:ascii="Times New Roman" w:hAnsi="Times New Roman" w:cs="Times New Roman"/>
          <w:sz w:val="24"/>
        </w:rPr>
        <w:t xml:space="preserve"> literária ou documental sobre o </w:t>
      </w:r>
      <w:r w:rsidR="0068498C">
        <w:rPr>
          <w:rFonts w:ascii="Times New Roman" w:hAnsi="Times New Roman" w:cs="Times New Roman"/>
          <w:sz w:val="24"/>
        </w:rPr>
        <w:lastRenderedPageBreak/>
        <w:t xml:space="preserve">saber </w:t>
      </w:r>
      <w:r w:rsidR="009F1874">
        <w:rPr>
          <w:rFonts w:ascii="Times New Roman" w:hAnsi="Times New Roman" w:cs="Times New Roman"/>
          <w:sz w:val="24"/>
        </w:rPr>
        <w:t>tradicional</w:t>
      </w:r>
      <w:r w:rsidR="0068498C">
        <w:rPr>
          <w:rFonts w:ascii="Times New Roman" w:hAnsi="Times New Roman" w:cs="Times New Roman"/>
          <w:sz w:val="24"/>
        </w:rPr>
        <w:t xml:space="preserve"> que é a essência da filosofia africana.</w:t>
      </w:r>
      <w:r w:rsidR="0099606A">
        <w:rPr>
          <w:rFonts w:ascii="Times New Roman" w:hAnsi="Times New Roman" w:cs="Times New Roman"/>
          <w:sz w:val="24"/>
        </w:rPr>
        <w:t xml:space="preserve"> O espírito patriótico deve constituir um pilar para que a produção literária de filosofia africana seja de facto uma matéria sólida. Com </w:t>
      </w:r>
      <w:r w:rsidR="005772F4">
        <w:rPr>
          <w:rFonts w:ascii="Times New Roman" w:hAnsi="Times New Roman" w:cs="Times New Roman"/>
          <w:sz w:val="24"/>
        </w:rPr>
        <w:t>isso a ideia da</w:t>
      </w:r>
      <w:r w:rsidR="0099606A">
        <w:rPr>
          <w:rFonts w:ascii="Times New Roman" w:hAnsi="Times New Roman" w:cs="Times New Roman"/>
          <w:sz w:val="24"/>
        </w:rPr>
        <w:t xml:space="preserve"> liberdade, justiça, direito tende de algum modo ser aprimorado </w:t>
      </w:r>
      <w:r w:rsidR="00513C7A">
        <w:rPr>
          <w:rFonts w:ascii="Times New Roman" w:hAnsi="Times New Roman" w:cs="Times New Roman"/>
          <w:sz w:val="24"/>
        </w:rPr>
        <w:t xml:space="preserve">na </w:t>
      </w:r>
      <w:r w:rsidR="0099606A">
        <w:rPr>
          <w:rFonts w:ascii="Times New Roman" w:hAnsi="Times New Roman" w:cs="Times New Roman"/>
          <w:sz w:val="24"/>
        </w:rPr>
        <w:t xml:space="preserve">construção de filosofia africana. Assim sendo, cabe ao filósofo tornar um intelectual com coragem, </w:t>
      </w:r>
      <w:r w:rsidR="00275D21">
        <w:rPr>
          <w:rFonts w:ascii="Times New Roman" w:hAnsi="Times New Roman" w:cs="Times New Roman"/>
          <w:sz w:val="24"/>
        </w:rPr>
        <w:t>for</w:t>
      </w:r>
      <w:r w:rsidR="00275D21">
        <w:rPr>
          <w:rFonts w:ascii="Calibri" w:hAnsi="Calibri" w:cs="Times New Roman"/>
          <w:sz w:val="24"/>
        </w:rPr>
        <w:t>ç</w:t>
      </w:r>
      <w:r w:rsidR="00513C7A">
        <w:rPr>
          <w:rFonts w:ascii="Times New Roman" w:hAnsi="Times New Roman" w:cs="Times New Roman"/>
          <w:sz w:val="24"/>
        </w:rPr>
        <w:t>a para</w:t>
      </w:r>
      <w:r w:rsidR="0099606A">
        <w:rPr>
          <w:rFonts w:ascii="Times New Roman" w:hAnsi="Times New Roman" w:cs="Times New Roman"/>
          <w:sz w:val="24"/>
        </w:rPr>
        <w:t xml:space="preserve"> que a </w:t>
      </w:r>
      <w:r w:rsidR="00513C7A">
        <w:rPr>
          <w:rFonts w:ascii="Times New Roman" w:hAnsi="Times New Roman" w:cs="Times New Roman"/>
          <w:sz w:val="24"/>
        </w:rPr>
        <w:t>produção</w:t>
      </w:r>
      <w:r w:rsidR="0099606A">
        <w:rPr>
          <w:rFonts w:ascii="Times New Roman" w:hAnsi="Times New Roman" w:cs="Times New Roman"/>
          <w:sz w:val="24"/>
        </w:rPr>
        <w:t xml:space="preserve"> literária seja uma matéria não </w:t>
      </w:r>
      <w:r w:rsidR="00C03D22">
        <w:rPr>
          <w:rFonts w:ascii="Times New Roman" w:hAnsi="Times New Roman" w:cs="Times New Roman"/>
          <w:sz w:val="24"/>
        </w:rPr>
        <w:t>só</w:t>
      </w:r>
      <w:r w:rsidR="0099606A">
        <w:rPr>
          <w:rFonts w:ascii="Times New Roman" w:hAnsi="Times New Roman" w:cs="Times New Roman"/>
          <w:sz w:val="24"/>
        </w:rPr>
        <w:t xml:space="preserve"> para África mais também para o mundo.</w:t>
      </w:r>
      <w:r w:rsidR="00C03D22">
        <w:rPr>
          <w:rFonts w:ascii="Times New Roman" w:hAnsi="Times New Roman" w:cs="Times New Roman"/>
          <w:sz w:val="24"/>
        </w:rPr>
        <w:t xml:space="preserve"> </w:t>
      </w:r>
    </w:p>
    <w:p w:rsidR="00670B42" w:rsidRDefault="00C03D22" w:rsidP="000A0146">
      <w:pPr>
        <w:spacing w:line="360" w:lineRule="auto"/>
        <w:jc w:val="both"/>
        <w:rPr>
          <w:rFonts w:ascii="Times New Roman" w:hAnsi="Times New Roman" w:cs="Times New Roman"/>
          <w:sz w:val="24"/>
        </w:rPr>
      </w:pPr>
      <w:r>
        <w:rPr>
          <w:rFonts w:ascii="Times New Roman" w:hAnsi="Times New Roman" w:cs="Times New Roman"/>
          <w:sz w:val="24"/>
        </w:rPr>
        <w:t xml:space="preserve">Para tal a sociedade, como afirma </w:t>
      </w:r>
      <w:r w:rsidR="001C3BC3">
        <w:rPr>
          <w:rFonts w:ascii="Times New Roman" w:hAnsi="Times New Roman" w:cs="Times New Roman"/>
          <w:sz w:val="24"/>
        </w:rPr>
        <w:t>Mbit</w:t>
      </w:r>
      <w:r>
        <w:rPr>
          <w:rFonts w:ascii="Times New Roman" w:hAnsi="Times New Roman" w:cs="Times New Roman"/>
          <w:sz w:val="24"/>
        </w:rPr>
        <w:t xml:space="preserve"> deve também se engajar esta luta de construção</w:t>
      </w:r>
      <w:r w:rsidR="0073121A">
        <w:rPr>
          <w:rFonts w:ascii="Times New Roman" w:hAnsi="Times New Roman" w:cs="Times New Roman"/>
          <w:sz w:val="24"/>
        </w:rPr>
        <w:t xml:space="preserve"> de uma filosof</w:t>
      </w:r>
      <w:r w:rsidR="006E2023">
        <w:rPr>
          <w:rFonts w:ascii="Times New Roman" w:hAnsi="Times New Roman" w:cs="Times New Roman"/>
          <w:sz w:val="24"/>
        </w:rPr>
        <w:t>ia afr</w:t>
      </w:r>
      <w:r w:rsidR="00D2593B">
        <w:rPr>
          <w:rFonts w:ascii="Times New Roman" w:hAnsi="Times New Roman" w:cs="Times New Roman"/>
          <w:sz w:val="24"/>
        </w:rPr>
        <w:t>icana substancial (Makumba, 2014</w:t>
      </w:r>
      <w:r w:rsidR="006E2023">
        <w:rPr>
          <w:rFonts w:ascii="Times New Roman" w:hAnsi="Times New Roman" w:cs="Times New Roman"/>
          <w:sz w:val="24"/>
        </w:rPr>
        <w:t>,p.336).</w:t>
      </w:r>
      <w:r w:rsidR="005A4DCA">
        <w:rPr>
          <w:rFonts w:ascii="Times New Roman" w:hAnsi="Times New Roman" w:cs="Times New Roman"/>
          <w:sz w:val="24"/>
        </w:rPr>
        <w:t xml:space="preserve"> Uma filosofia africana que assenta na religião tradicional africana subscreve-se na valorização da cultural, na preservação dos princípios </w:t>
      </w:r>
      <w:r w:rsidR="00E4435E">
        <w:rPr>
          <w:rFonts w:ascii="Times New Roman" w:hAnsi="Times New Roman" w:cs="Times New Roman"/>
          <w:sz w:val="24"/>
        </w:rPr>
        <w:t>e fundamento</w:t>
      </w:r>
      <w:r w:rsidR="005A4DCA">
        <w:rPr>
          <w:rFonts w:ascii="Times New Roman" w:hAnsi="Times New Roman" w:cs="Times New Roman"/>
          <w:sz w:val="24"/>
        </w:rPr>
        <w:t xml:space="preserve">s de justiça e de liberdade de seu povo como marco essencial. Porque na verdade, a </w:t>
      </w:r>
      <w:r w:rsidR="007602CD">
        <w:rPr>
          <w:rFonts w:ascii="Times New Roman" w:hAnsi="Times New Roman" w:cs="Times New Roman"/>
          <w:sz w:val="24"/>
        </w:rPr>
        <w:t>história</w:t>
      </w:r>
      <w:r w:rsidR="005A4DCA">
        <w:rPr>
          <w:rFonts w:ascii="Times New Roman" w:hAnsi="Times New Roman" w:cs="Times New Roman"/>
          <w:sz w:val="24"/>
        </w:rPr>
        <w:t xml:space="preserve"> do povo africano se restringe na ideia da liberdade e justiça.</w:t>
      </w:r>
    </w:p>
    <w:p w:rsidR="00C76FE8" w:rsidRDefault="00C76FE8" w:rsidP="000A0146">
      <w:pPr>
        <w:spacing w:line="360" w:lineRule="auto"/>
        <w:jc w:val="both"/>
        <w:rPr>
          <w:rFonts w:ascii="Times New Roman" w:hAnsi="Times New Roman" w:cs="Times New Roman"/>
          <w:sz w:val="24"/>
        </w:rPr>
      </w:pPr>
      <w:r>
        <w:rPr>
          <w:rFonts w:ascii="Times New Roman" w:hAnsi="Times New Roman" w:cs="Times New Roman"/>
          <w:sz w:val="24"/>
        </w:rPr>
        <w:t>Segundo Makumba</w:t>
      </w:r>
      <w:r w:rsidR="002836F9">
        <w:rPr>
          <w:rFonts w:ascii="Times New Roman" w:hAnsi="Times New Roman" w:cs="Times New Roman"/>
          <w:sz w:val="24"/>
        </w:rPr>
        <w:t xml:space="preserve"> </w:t>
      </w:r>
      <w:r w:rsidR="00D2593B">
        <w:rPr>
          <w:rFonts w:ascii="Times New Roman" w:hAnsi="Times New Roman" w:cs="Times New Roman"/>
          <w:sz w:val="24"/>
        </w:rPr>
        <w:t>(2014</w:t>
      </w:r>
      <w:r>
        <w:rPr>
          <w:rFonts w:ascii="Times New Roman" w:hAnsi="Times New Roman" w:cs="Times New Roman"/>
          <w:sz w:val="24"/>
        </w:rPr>
        <w:t xml:space="preserve">) </w:t>
      </w:r>
      <w:r w:rsidR="002836F9">
        <w:rPr>
          <w:rFonts w:ascii="Times New Roman" w:hAnsi="Times New Roman" w:cs="Times New Roman"/>
          <w:sz w:val="24"/>
        </w:rPr>
        <w:t>“</w:t>
      </w:r>
      <w:r>
        <w:rPr>
          <w:rFonts w:ascii="Times New Roman" w:hAnsi="Times New Roman" w:cs="Times New Roman"/>
          <w:sz w:val="24"/>
        </w:rPr>
        <w:t xml:space="preserve">o papel de filosofia </w:t>
      </w:r>
      <w:r w:rsidR="002836F9">
        <w:rPr>
          <w:rFonts w:ascii="Times New Roman" w:hAnsi="Times New Roman" w:cs="Times New Roman"/>
          <w:sz w:val="24"/>
        </w:rPr>
        <w:t>africana consiste</w:t>
      </w:r>
      <w:r>
        <w:rPr>
          <w:rFonts w:ascii="Times New Roman" w:hAnsi="Times New Roman" w:cs="Times New Roman"/>
          <w:sz w:val="24"/>
        </w:rPr>
        <w:t xml:space="preserve"> em assegurar que a busca de soluções africanas não seja uma mera camuflagem para fugir ao rigor, em favor de resoluções de segunda categoria dos prob</w:t>
      </w:r>
      <w:r w:rsidR="002836F9">
        <w:rPr>
          <w:rFonts w:ascii="Times New Roman" w:hAnsi="Times New Roman" w:cs="Times New Roman"/>
          <w:sz w:val="24"/>
        </w:rPr>
        <w:t>lemas”…(</w:t>
      </w:r>
      <w:r w:rsidR="006B0333">
        <w:rPr>
          <w:rFonts w:ascii="Times New Roman" w:hAnsi="Times New Roman" w:cs="Times New Roman"/>
          <w:sz w:val="24"/>
        </w:rPr>
        <w:t>p.</w:t>
      </w:r>
      <w:r w:rsidR="00F801D8">
        <w:rPr>
          <w:rFonts w:ascii="Times New Roman" w:hAnsi="Times New Roman" w:cs="Times New Roman"/>
          <w:sz w:val="24"/>
        </w:rPr>
        <w:t>173</w:t>
      </w:r>
      <w:r w:rsidR="009F46DB">
        <w:rPr>
          <w:rFonts w:ascii="Times New Roman" w:hAnsi="Times New Roman" w:cs="Times New Roman"/>
          <w:sz w:val="24"/>
        </w:rPr>
        <w:t>). Numa</w:t>
      </w:r>
      <w:r w:rsidR="006D7989">
        <w:rPr>
          <w:rFonts w:ascii="Times New Roman" w:hAnsi="Times New Roman" w:cs="Times New Roman"/>
          <w:sz w:val="24"/>
        </w:rPr>
        <w:t xml:space="preserve"> era</w:t>
      </w:r>
      <w:r w:rsidR="009F46DB">
        <w:rPr>
          <w:rFonts w:ascii="Times New Roman" w:hAnsi="Times New Roman" w:cs="Times New Roman"/>
          <w:sz w:val="24"/>
        </w:rPr>
        <w:t xml:space="preserve"> de globalização onde </w:t>
      </w:r>
      <w:r w:rsidR="006D7989">
        <w:rPr>
          <w:rFonts w:ascii="Times New Roman" w:hAnsi="Times New Roman" w:cs="Times New Roman"/>
          <w:sz w:val="24"/>
        </w:rPr>
        <w:t>os desafios impõem</w:t>
      </w:r>
      <w:r w:rsidR="009F46DB">
        <w:rPr>
          <w:rFonts w:ascii="Times New Roman" w:hAnsi="Times New Roman" w:cs="Times New Roman"/>
          <w:sz w:val="24"/>
        </w:rPr>
        <w:t xml:space="preserve"> ao povo africano na busca de soluções de </w:t>
      </w:r>
      <w:r w:rsidR="0089368E">
        <w:rPr>
          <w:rFonts w:ascii="Times New Roman" w:hAnsi="Times New Roman" w:cs="Times New Roman"/>
          <w:sz w:val="24"/>
        </w:rPr>
        <w:t>sobrevivência. O</w:t>
      </w:r>
      <w:r w:rsidR="009F46DB">
        <w:rPr>
          <w:rFonts w:ascii="Times New Roman" w:hAnsi="Times New Roman" w:cs="Times New Roman"/>
          <w:sz w:val="24"/>
        </w:rPr>
        <w:t xml:space="preserve"> filósofo africano deve, prosseguir na busca de possíveis soluções para a sociedade. Como se sabe, não existe povo q</w:t>
      </w:r>
      <w:r w:rsidR="00C309BA">
        <w:rPr>
          <w:rFonts w:ascii="Times New Roman" w:hAnsi="Times New Roman" w:cs="Times New Roman"/>
          <w:sz w:val="24"/>
        </w:rPr>
        <w:t>ue não tenha os seus problemas.</w:t>
      </w:r>
      <w:r w:rsidR="00DA349C">
        <w:rPr>
          <w:rFonts w:ascii="Times New Roman" w:hAnsi="Times New Roman" w:cs="Times New Roman"/>
          <w:sz w:val="24"/>
        </w:rPr>
        <w:t xml:space="preserve"> </w:t>
      </w:r>
      <w:r w:rsidR="009F46DB">
        <w:rPr>
          <w:rFonts w:ascii="Times New Roman" w:hAnsi="Times New Roman" w:cs="Times New Roman"/>
          <w:sz w:val="24"/>
        </w:rPr>
        <w:t xml:space="preserve">África também </w:t>
      </w:r>
      <w:r w:rsidR="00125AE4">
        <w:rPr>
          <w:rFonts w:ascii="Times New Roman" w:hAnsi="Times New Roman" w:cs="Times New Roman"/>
          <w:sz w:val="24"/>
        </w:rPr>
        <w:t>tê</w:t>
      </w:r>
      <w:r w:rsidR="009F46DB">
        <w:rPr>
          <w:rFonts w:ascii="Times New Roman" w:hAnsi="Times New Roman" w:cs="Times New Roman"/>
          <w:sz w:val="24"/>
        </w:rPr>
        <w:t>m seus problemas por resolver, na qual cabe só e só ao filósofo pode trazer soluções mais segura diante dos problemas.</w:t>
      </w:r>
    </w:p>
    <w:p w:rsidR="00BE7EE2" w:rsidRDefault="009961B4" w:rsidP="000A0146">
      <w:pPr>
        <w:spacing w:line="360" w:lineRule="auto"/>
        <w:jc w:val="both"/>
        <w:rPr>
          <w:rFonts w:ascii="Times New Roman" w:hAnsi="Times New Roman" w:cs="Times New Roman"/>
          <w:sz w:val="24"/>
        </w:rPr>
      </w:pPr>
      <w:r>
        <w:rPr>
          <w:rFonts w:ascii="Times New Roman" w:hAnsi="Times New Roman" w:cs="Times New Roman"/>
          <w:sz w:val="24"/>
        </w:rPr>
        <w:t>Makumba a firma:</w:t>
      </w:r>
    </w:p>
    <w:p w:rsidR="00B377EE" w:rsidRDefault="00553735" w:rsidP="00BE7EE2">
      <w:pPr>
        <w:spacing w:line="240" w:lineRule="auto"/>
        <w:ind w:left="1416"/>
        <w:jc w:val="both"/>
        <w:rPr>
          <w:rFonts w:ascii="Times New Roman" w:hAnsi="Times New Roman" w:cs="Times New Roman"/>
          <w:sz w:val="24"/>
        </w:rPr>
      </w:pPr>
      <w:r>
        <w:rPr>
          <w:rFonts w:ascii="Times New Roman" w:hAnsi="Times New Roman" w:cs="Times New Roman"/>
          <w:sz w:val="24"/>
        </w:rPr>
        <w:t>Os filósofos africanos têm</w:t>
      </w:r>
      <w:r w:rsidR="00BE7EE2">
        <w:rPr>
          <w:rFonts w:ascii="Times New Roman" w:hAnsi="Times New Roman" w:cs="Times New Roman"/>
          <w:sz w:val="24"/>
        </w:rPr>
        <w:t xml:space="preserve"> de moldar uma filosofia </w:t>
      </w:r>
      <w:r>
        <w:rPr>
          <w:rFonts w:ascii="Times New Roman" w:hAnsi="Times New Roman" w:cs="Times New Roman"/>
          <w:sz w:val="24"/>
        </w:rPr>
        <w:t>política</w:t>
      </w:r>
      <w:r w:rsidR="00BE7EE2">
        <w:rPr>
          <w:rFonts w:ascii="Times New Roman" w:hAnsi="Times New Roman" w:cs="Times New Roman"/>
          <w:sz w:val="24"/>
        </w:rPr>
        <w:t xml:space="preserve"> responsável e reactiva; isto implica escutar as necessidades do povo africano, e assumir um papel de liderança na form</w:t>
      </w:r>
      <w:r w:rsidR="002D6F34">
        <w:rPr>
          <w:rFonts w:ascii="Times New Roman" w:hAnsi="Times New Roman" w:cs="Times New Roman"/>
          <w:sz w:val="24"/>
        </w:rPr>
        <w:t>a como devem ser conduzidas polí</w:t>
      </w:r>
      <w:r w:rsidR="00BE7EE2">
        <w:rPr>
          <w:rFonts w:ascii="Times New Roman" w:hAnsi="Times New Roman" w:cs="Times New Roman"/>
          <w:sz w:val="24"/>
        </w:rPr>
        <w:t>ticas conscientes do individuo africano, em particula</w:t>
      </w:r>
      <w:r w:rsidR="009961B4">
        <w:rPr>
          <w:rFonts w:ascii="Times New Roman" w:hAnsi="Times New Roman" w:cs="Times New Roman"/>
          <w:sz w:val="24"/>
        </w:rPr>
        <w:t>r, e da pessoa</w:t>
      </w:r>
      <w:r w:rsidR="00D2593B">
        <w:rPr>
          <w:rFonts w:ascii="Times New Roman" w:hAnsi="Times New Roman" w:cs="Times New Roman"/>
          <w:sz w:val="24"/>
        </w:rPr>
        <w:t xml:space="preserve"> humana, em geral (Makumba, 2014</w:t>
      </w:r>
      <w:r w:rsidR="009961B4">
        <w:rPr>
          <w:rFonts w:ascii="Times New Roman" w:hAnsi="Times New Roman" w:cs="Times New Roman"/>
          <w:sz w:val="24"/>
        </w:rPr>
        <w:t>,p.173).</w:t>
      </w:r>
    </w:p>
    <w:p w:rsidR="00E306C1" w:rsidRDefault="00053E6F" w:rsidP="00C309BA">
      <w:pPr>
        <w:spacing w:line="360" w:lineRule="auto"/>
        <w:jc w:val="both"/>
        <w:rPr>
          <w:rFonts w:ascii="Times New Roman" w:hAnsi="Times New Roman" w:cs="Times New Roman"/>
          <w:sz w:val="24"/>
        </w:rPr>
      </w:pPr>
      <w:r>
        <w:rPr>
          <w:rFonts w:ascii="Times New Roman" w:hAnsi="Times New Roman" w:cs="Times New Roman"/>
          <w:sz w:val="24"/>
        </w:rPr>
        <w:t xml:space="preserve">Makumba esboça um dever dos filósofos africanos em relação a filosofia africana. Este dever inclui um filosofar que garante a resolução das necessidades dos africanos. Para isso Makumba aconselha que haja no contexto de governação a liderança dos filósofos. Esta ideia já vinha sendo compartilhada por Platão na sua obra </w:t>
      </w:r>
      <w:r w:rsidRPr="00053E6F">
        <w:rPr>
          <w:rFonts w:ascii="Times New Roman" w:hAnsi="Times New Roman" w:cs="Times New Roman"/>
          <w:i/>
          <w:sz w:val="24"/>
        </w:rPr>
        <w:t>A republica</w:t>
      </w:r>
      <w:r>
        <w:rPr>
          <w:rFonts w:ascii="Times New Roman" w:hAnsi="Times New Roman" w:cs="Times New Roman"/>
          <w:sz w:val="24"/>
        </w:rPr>
        <w:t xml:space="preserve"> onde considerou o rei </w:t>
      </w:r>
      <w:r w:rsidR="009332AC">
        <w:rPr>
          <w:rFonts w:ascii="Times New Roman" w:hAnsi="Times New Roman" w:cs="Times New Roman"/>
          <w:sz w:val="24"/>
        </w:rPr>
        <w:t>filósofo</w:t>
      </w:r>
      <w:r>
        <w:rPr>
          <w:rFonts w:ascii="Times New Roman" w:hAnsi="Times New Roman" w:cs="Times New Roman"/>
          <w:sz w:val="24"/>
        </w:rPr>
        <w:t xml:space="preserve"> como um líder conhecer de justiça, do bem e como não bastasse alguém que será capaz de</w:t>
      </w:r>
      <w:r w:rsidR="009332AC">
        <w:rPr>
          <w:rFonts w:ascii="Times New Roman" w:hAnsi="Times New Roman" w:cs="Times New Roman"/>
          <w:sz w:val="24"/>
        </w:rPr>
        <w:t xml:space="preserve"> liderar o povo para um bem comum</w:t>
      </w:r>
      <w:r>
        <w:rPr>
          <w:rFonts w:ascii="Times New Roman" w:hAnsi="Times New Roman" w:cs="Times New Roman"/>
          <w:sz w:val="24"/>
        </w:rPr>
        <w:t>.</w:t>
      </w:r>
      <w:r w:rsidR="006D6816">
        <w:rPr>
          <w:rFonts w:ascii="Times New Roman" w:hAnsi="Times New Roman" w:cs="Times New Roman"/>
          <w:sz w:val="24"/>
        </w:rPr>
        <w:t xml:space="preserve"> Assim </w:t>
      </w:r>
      <w:r w:rsidR="009332AC">
        <w:rPr>
          <w:rFonts w:ascii="Times New Roman" w:hAnsi="Times New Roman" w:cs="Times New Roman"/>
          <w:sz w:val="24"/>
        </w:rPr>
        <w:lastRenderedPageBreak/>
        <w:t>M</w:t>
      </w:r>
      <w:r w:rsidR="006D6816">
        <w:rPr>
          <w:rFonts w:ascii="Times New Roman" w:hAnsi="Times New Roman" w:cs="Times New Roman"/>
          <w:sz w:val="24"/>
        </w:rPr>
        <w:t xml:space="preserve">akumba atentamente, alerta aos filósofos de se engrenarem na vida </w:t>
      </w:r>
      <w:r w:rsidR="009332AC">
        <w:rPr>
          <w:rFonts w:ascii="Times New Roman" w:hAnsi="Times New Roman" w:cs="Times New Roman"/>
          <w:sz w:val="24"/>
        </w:rPr>
        <w:t>política</w:t>
      </w:r>
      <w:r w:rsidR="00751481">
        <w:rPr>
          <w:rFonts w:ascii="Times New Roman" w:hAnsi="Times New Roman" w:cs="Times New Roman"/>
          <w:sz w:val="24"/>
        </w:rPr>
        <w:t xml:space="preserve"> não no espírito individualista mais num espírito colectivo a um imaginário colectivo. </w:t>
      </w:r>
    </w:p>
    <w:p w:rsidR="006E6ABE" w:rsidRPr="002A590E" w:rsidRDefault="00DC0F26">
      <w:pPr>
        <w:rPr>
          <w:rFonts w:ascii="Times New Roman" w:hAnsi="Times New Roman" w:cs="Times New Roman"/>
          <w:b/>
          <w:sz w:val="24"/>
        </w:rPr>
      </w:pPr>
      <w:r>
        <w:rPr>
          <w:rFonts w:ascii="Times New Roman" w:hAnsi="Times New Roman" w:cs="Times New Roman"/>
          <w:b/>
          <w:sz w:val="24"/>
        </w:rPr>
        <w:t>1.6.</w:t>
      </w:r>
      <w:r w:rsidR="0046141A" w:rsidRPr="002A590E">
        <w:rPr>
          <w:rFonts w:ascii="Times New Roman" w:hAnsi="Times New Roman" w:cs="Times New Roman"/>
          <w:b/>
          <w:sz w:val="24"/>
        </w:rPr>
        <w:t>Base filosófica: amor a sabedoria. Conceito particular ou universal?</w:t>
      </w:r>
    </w:p>
    <w:p w:rsidR="006E6ABE" w:rsidRDefault="00C309BA" w:rsidP="006C21E3">
      <w:pPr>
        <w:spacing w:line="360" w:lineRule="auto"/>
        <w:jc w:val="both"/>
        <w:rPr>
          <w:rFonts w:ascii="Times New Roman" w:hAnsi="Times New Roman" w:cs="Times New Roman"/>
          <w:sz w:val="24"/>
          <w:szCs w:val="24"/>
          <w:shd w:val="clear" w:color="auto" w:fill="FFFFFF"/>
        </w:rPr>
      </w:pPr>
      <w:r w:rsidRPr="006C21E3">
        <w:rPr>
          <w:rFonts w:ascii="Times New Roman" w:hAnsi="Times New Roman" w:cs="Times New Roman"/>
          <w:sz w:val="24"/>
          <w:szCs w:val="24"/>
        </w:rPr>
        <w:t xml:space="preserve">Etimologicamente a palavra filosofia deriva do grego </w:t>
      </w:r>
      <w:r w:rsidR="00BE77CC" w:rsidRPr="006C21E3">
        <w:rPr>
          <w:rFonts w:ascii="Times New Roman" w:hAnsi="Times New Roman" w:cs="Times New Roman"/>
          <w:sz w:val="24"/>
          <w:szCs w:val="24"/>
          <w:shd w:val="clear" w:color="auto" w:fill="FFFFFF"/>
        </w:rPr>
        <w:t> </w:t>
      </w:r>
      <w:r w:rsidR="009D7C4B">
        <w:rPr>
          <w:rFonts w:ascii="Times New Roman" w:hAnsi="Times New Roman" w:cs="Times New Roman"/>
          <w:sz w:val="24"/>
          <w:szCs w:val="24"/>
          <w:shd w:val="clear" w:color="auto" w:fill="FFFFFF"/>
        </w:rPr>
        <w:t>"</w:t>
      </w:r>
      <w:r w:rsidR="00BE77CC" w:rsidRPr="006C21E3">
        <w:rPr>
          <w:rStyle w:val="nfase"/>
          <w:rFonts w:ascii="Times New Roman" w:hAnsi="Times New Roman" w:cs="Times New Roman"/>
          <w:sz w:val="24"/>
          <w:szCs w:val="24"/>
          <w:bdr w:val="none" w:sz="0" w:space="0" w:color="auto" w:frame="1"/>
          <w:shd w:val="clear" w:color="auto" w:fill="FFFFFF"/>
        </w:rPr>
        <w:t>filos</w:t>
      </w:r>
      <w:r w:rsidR="009D7C4B">
        <w:rPr>
          <w:rStyle w:val="nfase"/>
          <w:rFonts w:ascii="Times New Roman" w:hAnsi="Times New Roman" w:cs="Times New Roman"/>
          <w:sz w:val="24"/>
          <w:szCs w:val="24"/>
          <w:bdr w:val="none" w:sz="0" w:space="0" w:color="auto" w:frame="1"/>
          <w:shd w:val="clear" w:color="auto" w:fill="FFFFFF"/>
        </w:rPr>
        <w:t xml:space="preserve"> </w:t>
      </w:r>
      <w:r w:rsidR="00BE77CC" w:rsidRPr="006C21E3">
        <w:rPr>
          <w:rFonts w:ascii="Times New Roman" w:hAnsi="Times New Roman" w:cs="Times New Roman"/>
          <w:sz w:val="24"/>
          <w:szCs w:val="24"/>
          <w:shd w:val="clear" w:color="auto" w:fill="FFFFFF"/>
        </w:rPr>
        <w:t xml:space="preserve"> (aquele que ama, que gosta de) </w:t>
      </w:r>
      <w:r w:rsidR="009D7C4B" w:rsidRPr="006C21E3">
        <w:rPr>
          <w:rFonts w:ascii="Times New Roman" w:hAnsi="Times New Roman" w:cs="Times New Roman"/>
          <w:sz w:val="24"/>
          <w:szCs w:val="24"/>
          <w:shd w:val="clear" w:color="auto" w:fill="FFFFFF"/>
        </w:rPr>
        <w:t>e </w:t>
      </w:r>
      <w:r w:rsidR="009D7C4B" w:rsidRPr="006C21E3">
        <w:rPr>
          <w:rStyle w:val="nfase"/>
          <w:rFonts w:ascii="Times New Roman" w:hAnsi="Times New Roman" w:cs="Times New Roman"/>
          <w:sz w:val="24"/>
          <w:szCs w:val="24"/>
          <w:bdr w:val="none" w:sz="0" w:space="0" w:color="auto" w:frame="1"/>
          <w:shd w:val="clear" w:color="auto" w:fill="FFFFFF"/>
        </w:rPr>
        <w:t>Sofia</w:t>
      </w:r>
      <w:r w:rsidR="009D7C4B" w:rsidRPr="006C21E3">
        <w:rPr>
          <w:rFonts w:ascii="Times New Roman" w:hAnsi="Times New Roman" w:cs="Times New Roman"/>
          <w:sz w:val="24"/>
          <w:szCs w:val="24"/>
          <w:shd w:val="clear" w:color="auto" w:fill="FFFFFF"/>
        </w:rPr>
        <w:t>  (saber</w:t>
      </w:r>
      <w:r w:rsidR="00BE77CC" w:rsidRPr="006C21E3">
        <w:rPr>
          <w:rFonts w:ascii="Times New Roman" w:hAnsi="Times New Roman" w:cs="Times New Roman"/>
          <w:sz w:val="24"/>
          <w:szCs w:val="24"/>
          <w:shd w:val="clear" w:color="auto" w:fill="FFFFFF"/>
        </w:rPr>
        <w:t>, sabedoria). A Filosofia é, portanto,</w:t>
      </w:r>
      <w:r w:rsidR="009D7C4B">
        <w:rPr>
          <w:rFonts w:ascii="Times New Roman" w:hAnsi="Times New Roman" w:cs="Times New Roman"/>
          <w:sz w:val="24"/>
          <w:szCs w:val="24"/>
          <w:shd w:val="clear" w:color="auto" w:fill="FFFFFF"/>
        </w:rPr>
        <w:t xml:space="preserve"> </w:t>
      </w:r>
      <w:r w:rsidR="00BE77CC" w:rsidRPr="009D7C4B">
        <w:rPr>
          <w:rFonts w:ascii="Times New Roman" w:hAnsi="Times New Roman" w:cs="Times New Roman"/>
          <w:i/>
          <w:sz w:val="24"/>
          <w:szCs w:val="24"/>
          <w:shd w:val="clear" w:color="auto" w:fill="FFFFFF"/>
        </w:rPr>
        <w:t>amor da sabedoria</w:t>
      </w:r>
      <w:r w:rsidR="006C21E3">
        <w:rPr>
          <w:rStyle w:val="Refdenotaderodap"/>
          <w:rFonts w:ascii="Times New Roman" w:hAnsi="Times New Roman" w:cs="Times New Roman"/>
          <w:sz w:val="24"/>
          <w:szCs w:val="24"/>
          <w:shd w:val="clear" w:color="auto" w:fill="FFFFFF"/>
        </w:rPr>
        <w:footnoteReference w:id="3"/>
      </w:r>
      <w:r w:rsidR="00BE77CC" w:rsidRPr="006C21E3">
        <w:rPr>
          <w:rFonts w:ascii="Times New Roman" w:hAnsi="Times New Roman" w:cs="Times New Roman"/>
          <w:sz w:val="24"/>
          <w:szCs w:val="24"/>
          <w:shd w:val="clear" w:color="auto" w:fill="FFFFFF"/>
        </w:rPr>
        <w:t>”</w:t>
      </w:r>
      <w:r w:rsidR="009D7C4B">
        <w:rPr>
          <w:rFonts w:ascii="Times New Roman" w:hAnsi="Times New Roman" w:cs="Times New Roman"/>
          <w:sz w:val="24"/>
          <w:szCs w:val="24"/>
          <w:shd w:val="clear" w:color="auto" w:fill="FFFFFF"/>
        </w:rPr>
        <w:t>.</w:t>
      </w:r>
      <w:r w:rsidR="009D7C4B" w:rsidRPr="006C21E3">
        <w:rPr>
          <w:rFonts w:ascii="Times New Roman" w:hAnsi="Times New Roman" w:cs="Times New Roman"/>
          <w:sz w:val="24"/>
          <w:szCs w:val="24"/>
          <w:shd w:val="clear" w:color="auto" w:fill="FFFFFF"/>
        </w:rPr>
        <w:t xml:space="preserve">  </w:t>
      </w:r>
      <w:r w:rsidR="005B1977">
        <w:rPr>
          <w:rFonts w:ascii="Times New Roman" w:hAnsi="Times New Roman" w:cs="Times New Roman"/>
          <w:sz w:val="24"/>
          <w:szCs w:val="24"/>
          <w:shd w:val="clear" w:color="auto" w:fill="FFFFFF"/>
        </w:rPr>
        <w:t>Este conceito etimológico do que é filosofia não é exclusiva, entretanto, não diz a pena a um determinado povo, ou não, porem diz respeito a qualquer sociedade ou povo deste mundo que categoricamente e absolutamente possuem um amor a sabedoria. Não existe um povo que não se interessou pela sabedoria. D</w:t>
      </w:r>
      <w:r w:rsidR="00AD7609">
        <w:rPr>
          <w:rFonts w:ascii="Times New Roman" w:hAnsi="Times New Roman" w:cs="Times New Roman"/>
          <w:sz w:val="24"/>
          <w:szCs w:val="24"/>
          <w:shd w:val="clear" w:color="auto" w:fill="FFFFFF"/>
        </w:rPr>
        <w:t>aí</w:t>
      </w:r>
      <w:r w:rsidR="005B1977">
        <w:rPr>
          <w:rFonts w:ascii="Times New Roman" w:hAnsi="Times New Roman" w:cs="Times New Roman"/>
          <w:sz w:val="24"/>
          <w:szCs w:val="24"/>
          <w:shd w:val="clear" w:color="auto" w:fill="FFFFFF"/>
        </w:rPr>
        <w:t xml:space="preserve"> que a filosofia não deve ser fiz sob ponto de </w:t>
      </w:r>
      <w:r w:rsidR="002A590E">
        <w:rPr>
          <w:rFonts w:ascii="Times New Roman" w:hAnsi="Times New Roman" w:cs="Times New Roman"/>
          <w:sz w:val="24"/>
          <w:szCs w:val="24"/>
          <w:shd w:val="clear" w:color="auto" w:fill="FFFFFF"/>
        </w:rPr>
        <w:t>vista particular, mais sim universal.</w:t>
      </w:r>
    </w:p>
    <w:p w:rsidR="00C1323B" w:rsidRDefault="00D2593B" w:rsidP="006C21E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Makumba (2014</w:t>
      </w:r>
      <w:r w:rsidR="00C1323B">
        <w:rPr>
          <w:rFonts w:ascii="Times New Roman" w:hAnsi="Times New Roman" w:cs="Times New Roman"/>
          <w:sz w:val="24"/>
          <w:szCs w:val="24"/>
          <w:shd w:val="clear" w:color="auto" w:fill="FFFFFF"/>
        </w:rPr>
        <w:t xml:space="preserve">) a natureza etimológica de filosofia remete a </w:t>
      </w:r>
      <w:r w:rsidR="00390717">
        <w:rPr>
          <w:rFonts w:ascii="Times New Roman" w:hAnsi="Times New Roman" w:cs="Times New Roman"/>
          <w:sz w:val="24"/>
          <w:szCs w:val="24"/>
          <w:shd w:val="clear" w:color="auto" w:fill="FFFFFF"/>
        </w:rPr>
        <w:t>“</w:t>
      </w:r>
      <w:r w:rsidR="00C1323B">
        <w:rPr>
          <w:rFonts w:ascii="Times New Roman" w:hAnsi="Times New Roman" w:cs="Times New Roman"/>
          <w:sz w:val="24"/>
          <w:szCs w:val="24"/>
          <w:shd w:val="clear" w:color="auto" w:fill="FFFFFF"/>
        </w:rPr>
        <w:t>uma experiencia universal, que não precisa, num sentido absoluto, de justificação para a sua existência, seja entre brancos, os amarelos, os negros ou os vermelhos</w:t>
      </w:r>
      <w:r w:rsidR="00390717">
        <w:rPr>
          <w:rFonts w:ascii="Times New Roman" w:hAnsi="Times New Roman" w:cs="Times New Roman"/>
          <w:sz w:val="24"/>
          <w:szCs w:val="24"/>
          <w:shd w:val="clear" w:color="auto" w:fill="FFFFFF"/>
        </w:rPr>
        <w:t>”</w:t>
      </w:r>
      <w:r w:rsidR="00C032EE">
        <w:rPr>
          <w:rFonts w:ascii="Times New Roman" w:hAnsi="Times New Roman" w:cs="Times New Roman"/>
          <w:sz w:val="24"/>
          <w:szCs w:val="24"/>
          <w:shd w:val="clear" w:color="auto" w:fill="FFFFFF"/>
        </w:rPr>
        <w:t xml:space="preserve"> (p.</w:t>
      </w:r>
      <w:r w:rsidR="00390717">
        <w:rPr>
          <w:rFonts w:ascii="Times New Roman" w:hAnsi="Times New Roman" w:cs="Times New Roman"/>
          <w:sz w:val="24"/>
          <w:szCs w:val="24"/>
          <w:shd w:val="clear" w:color="auto" w:fill="FFFFFF"/>
        </w:rPr>
        <w:t>31).</w:t>
      </w:r>
    </w:p>
    <w:p w:rsidR="006977CA" w:rsidRPr="00043ED2" w:rsidRDefault="00C032EE" w:rsidP="00043ED2">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Ainda Makumba fundamenta que a actividade filosófica é muito aberta. Isto quer dizer que ela é inclusiva não determina o tipo de povo ou raça</w:t>
      </w:r>
      <w:r w:rsidR="00394DA9">
        <w:rPr>
          <w:rFonts w:ascii="Times New Roman" w:hAnsi="Times New Roman" w:cs="Times New Roman"/>
          <w:sz w:val="24"/>
          <w:szCs w:val="24"/>
          <w:shd w:val="clear" w:color="auto" w:fill="FFFFFF"/>
        </w:rPr>
        <w:t>.</w:t>
      </w:r>
      <w:r w:rsidR="007E0419">
        <w:rPr>
          <w:rFonts w:ascii="Times New Roman" w:hAnsi="Times New Roman" w:cs="Times New Roman"/>
          <w:sz w:val="24"/>
          <w:szCs w:val="24"/>
          <w:shd w:val="clear" w:color="auto" w:fill="FFFFFF"/>
        </w:rPr>
        <w:t xml:space="preserve"> Neste contexto, fica claro que o povo africano, foi excluído pelo europeu em relação a sua própria filosofia, mais na verdade, os africanos tem a sua própria </w:t>
      </w:r>
      <w:r w:rsidR="00140894">
        <w:rPr>
          <w:rFonts w:ascii="Times New Roman" w:hAnsi="Times New Roman" w:cs="Times New Roman"/>
          <w:sz w:val="24"/>
          <w:szCs w:val="24"/>
          <w:shd w:val="clear" w:color="auto" w:fill="FFFFFF"/>
        </w:rPr>
        <w:t>histó</w:t>
      </w:r>
      <w:r w:rsidR="007E0419">
        <w:rPr>
          <w:rFonts w:ascii="Times New Roman" w:hAnsi="Times New Roman" w:cs="Times New Roman"/>
          <w:sz w:val="24"/>
          <w:szCs w:val="24"/>
          <w:shd w:val="clear" w:color="auto" w:fill="FFFFFF"/>
        </w:rPr>
        <w:t xml:space="preserve">ria, a sua </w:t>
      </w:r>
      <w:r w:rsidR="00820EC6">
        <w:rPr>
          <w:rFonts w:ascii="Times New Roman" w:hAnsi="Times New Roman" w:cs="Times New Roman"/>
          <w:sz w:val="24"/>
          <w:szCs w:val="24"/>
          <w:shd w:val="clear" w:color="auto" w:fill="FFFFFF"/>
        </w:rPr>
        <w:t>própria</w:t>
      </w:r>
      <w:r w:rsidR="007E0419">
        <w:rPr>
          <w:rFonts w:ascii="Times New Roman" w:hAnsi="Times New Roman" w:cs="Times New Roman"/>
          <w:sz w:val="24"/>
          <w:szCs w:val="24"/>
          <w:shd w:val="clear" w:color="auto" w:fill="FFFFFF"/>
        </w:rPr>
        <w:t xml:space="preserve"> filosofia que se basea</w:t>
      </w:r>
      <w:r w:rsidR="00820EC6">
        <w:rPr>
          <w:rFonts w:ascii="Times New Roman" w:hAnsi="Times New Roman" w:cs="Times New Roman"/>
          <w:sz w:val="24"/>
          <w:szCs w:val="24"/>
          <w:shd w:val="clear" w:color="auto" w:fill="FFFFFF"/>
        </w:rPr>
        <w:t>da</w:t>
      </w:r>
      <w:r w:rsidR="007E0419">
        <w:rPr>
          <w:rFonts w:ascii="Times New Roman" w:hAnsi="Times New Roman" w:cs="Times New Roman"/>
          <w:sz w:val="24"/>
          <w:szCs w:val="24"/>
          <w:shd w:val="clear" w:color="auto" w:fill="FFFFFF"/>
        </w:rPr>
        <w:t xml:space="preserve"> num </w:t>
      </w:r>
      <w:r w:rsidR="00820EC6">
        <w:rPr>
          <w:rFonts w:ascii="Times New Roman" w:hAnsi="Times New Roman" w:cs="Times New Roman"/>
          <w:sz w:val="24"/>
          <w:szCs w:val="24"/>
          <w:shd w:val="clear" w:color="auto" w:fill="FFFFFF"/>
        </w:rPr>
        <w:t>raciocino</w:t>
      </w:r>
      <w:r w:rsidR="007E0419">
        <w:rPr>
          <w:rFonts w:ascii="Times New Roman" w:hAnsi="Times New Roman" w:cs="Times New Roman"/>
          <w:sz w:val="24"/>
          <w:szCs w:val="24"/>
          <w:shd w:val="clear" w:color="auto" w:fill="FFFFFF"/>
        </w:rPr>
        <w:t xml:space="preserve"> lógico. Somos um povo racional, dotado de uma </w:t>
      </w:r>
      <w:r w:rsidR="00820EC6">
        <w:rPr>
          <w:rFonts w:ascii="Times New Roman" w:hAnsi="Times New Roman" w:cs="Times New Roman"/>
          <w:sz w:val="24"/>
          <w:szCs w:val="24"/>
          <w:shd w:val="clear" w:color="auto" w:fill="FFFFFF"/>
        </w:rPr>
        <w:t>inteligência</w:t>
      </w:r>
      <w:r w:rsidR="007E0419">
        <w:rPr>
          <w:rFonts w:ascii="Times New Roman" w:hAnsi="Times New Roman" w:cs="Times New Roman"/>
          <w:sz w:val="24"/>
          <w:szCs w:val="24"/>
          <w:shd w:val="clear" w:color="auto" w:fill="FFFFFF"/>
        </w:rPr>
        <w:t xml:space="preserve"> humana </w:t>
      </w:r>
      <w:r w:rsidR="00820EC6">
        <w:rPr>
          <w:rFonts w:ascii="Times New Roman" w:hAnsi="Times New Roman" w:cs="Times New Roman"/>
          <w:sz w:val="24"/>
          <w:szCs w:val="24"/>
          <w:shd w:val="clear" w:color="auto" w:fill="FFFFFF"/>
        </w:rPr>
        <w:t>equiparável</w:t>
      </w:r>
      <w:r w:rsidR="007E0419">
        <w:rPr>
          <w:rFonts w:ascii="Times New Roman" w:hAnsi="Times New Roman" w:cs="Times New Roman"/>
          <w:sz w:val="24"/>
          <w:szCs w:val="24"/>
          <w:shd w:val="clear" w:color="auto" w:fill="FFFFFF"/>
        </w:rPr>
        <w:t xml:space="preserve"> ao do </w:t>
      </w:r>
      <w:r w:rsidR="00820EC6">
        <w:rPr>
          <w:rFonts w:ascii="Times New Roman" w:hAnsi="Times New Roman" w:cs="Times New Roman"/>
          <w:sz w:val="24"/>
          <w:szCs w:val="24"/>
          <w:shd w:val="clear" w:color="auto" w:fill="FFFFFF"/>
        </w:rPr>
        <w:t>europeu, apenas</w:t>
      </w:r>
      <w:r w:rsidR="007E0419">
        <w:rPr>
          <w:rFonts w:ascii="Times New Roman" w:hAnsi="Times New Roman" w:cs="Times New Roman"/>
          <w:sz w:val="24"/>
          <w:szCs w:val="24"/>
          <w:shd w:val="clear" w:color="auto" w:fill="FFFFFF"/>
        </w:rPr>
        <w:t xml:space="preserve"> diferenciamos em oportunidades.</w:t>
      </w:r>
    </w:p>
    <w:p w:rsidR="0046141A" w:rsidRPr="00A27B54" w:rsidRDefault="00DC0F26">
      <w:pPr>
        <w:rPr>
          <w:rFonts w:ascii="Times New Roman" w:hAnsi="Times New Roman" w:cs="Times New Roman"/>
          <w:b/>
          <w:sz w:val="24"/>
        </w:rPr>
      </w:pPr>
      <w:r>
        <w:rPr>
          <w:rFonts w:ascii="Times New Roman" w:hAnsi="Times New Roman" w:cs="Times New Roman"/>
          <w:b/>
          <w:sz w:val="24"/>
        </w:rPr>
        <w:t>1.7.</w:t>
      </w:r>
      <w:r w:rsidR="00405968" w:rsidRPr="00A27B54">
        <w:rPr>
          <w:rFonts w:ascii="Times New Roman" w:hAnsi="Times New Roman" w:cs="Times New Roman"/>
          <w:b/>
          <w:sz w:val="24"/>
        </w:rPr>
        <w:t>O entendimento</w:t>
      </w:r>
      <w:r w:rsidR="00EE2D8E" w:rsidRPr="00A27B54">
        <w:rPr>
          <w:rFonts w:ascii="Times New Roman" w:hAnsi="Times New Roman" w:cs="Times New Roman"/>
          <w:b/>
          <w:sz w:val="24"/>
        </w:rPr>
        <w:t xml:space="preserve"> antigo, medieval, moderno e</w:t>
      </w:r>
      <w:r w:rsidR="00405968" w:rsidRPr="00A27B54">
        <w:rPr>
          <w:rFonts w:ascii="Times New Roman" w:hAnsi="Times New Roman" w:cs="Times New Roman"/>
          <w:b/>
          <w:sz w:val="24"/>
        </w:rPr>
        <w:t xml:space="preserve"> contemporâneo da filosofia africana</w:t>
      </w:r>
    </w:p>
    <w:p w:rsidR="00405968" w:rsidRDefault="00A27B54" w:rsidP="00F25278">
      <w:pPr>
        <w:spacing w:line="360" w:lineRule="auto"/>
        <w:jc w:val="both"/>
        <w:rPr>
          <w:rFonts w:ascii="Times New Roman" w:hAnsi="Times New Roman" w:cs="Times New Roman"/>
          <w:sz w:val="24"/>
        </w:rPr>
      </w:pPr>
      <w:r>
        <w:rPr>
          <w:rFonts w:ascii="Times New Roman" w:hAnsi="Times New Roman" w:cs="Times New Roman"/>
          <w:sz w:val="24"/>
        </w:rPr>
        <w:t>A filosofia em si percorreu uma variedade de etapas históricas acompanhando ao mesmo tempo o homem e a sua dimensão estruturalista.</w:t>
      </w:r>
      <w:r w:rsidR="00CF0620">
        <w:rPr>
          <w:rFonts w:ascii="Times New Roman" w:hAnsi="Times New Roman" w:cs="Times New Roman"/>
          <w:sz w:val="24"/>
        </w:rPr>
        <w:t xml:space="preserve"> No contexto africano, a filosofia africana esta assente na conjuntura histórica do Egipto dentro de suas descobertas. No período medível, a filosofia africana é </w:t>
      </w:r>
      <w:r w:rsidR="00F25278">
        <w:rPr>
          <w:rFonts w:ascii="Times New Roman" w:hAnsi="Times New Roman" w:cs="Times New Roman"/>
          <w:sz w:val="24"/>
        </w:rPr>
        <w:t>desenvolvida</w:t>
      </w:r>
      <w:r w:rsidR="00CF0620">
        <w:rPr>
          <w:rFonts w:ascii="Times New Roman" w:hAnsi="Times New Roman" w:cs="Times New Roman"/>
          <w:sz w:val="24"/>
        </w:rPr>
        <w:t xml:space="preserve"> pelo Santo agostinho</w:t>
      </w:r>
      <w:r w:rsidR="00F25278">
        <w:rPr>
          <w:rFonts w:ascii="Times New Roman" w:hAnsi="Times New Roman" w:cs="Times New Roman"/>
          <w:sz w:val="24"/>
        </w:rPr>
        <w:t xml:space="preserve"> tendo tomado uma postura </w:t>
      </w:r>
      <w:r w:rsidR="000C4527">
        <w:rPr>
          <w:rFonts w:ascii="Times New Roman" w:hAnsi="Times New Roman" w:cs="Times New Roman"/>
          <w:sz w:val="24"/>
        </w:rPr>
        <w:t>religiosa acreditava</w:t>
      </w:r>
      <w:r w:rsidR="00F25278">
        <w:rPr>
          <w:rFonts w:ascii="Times New Roman" w:hAnsi="Times New Roman" w:cs="Times New Roman"/>
          <w:sz w:val="24"/>
        </w:rPr>
        <w:t xml:space="preserve"> que a racionalidade do homem é proveniente de Deus. Tudo que ele realiza e expressa, em suma todo o seu pensamento provem de Deus, o supremo de todas as coisas. </w:t>
      </w:r>
    </w:p>
    <w:p w:rsidR="0026306B" w:rsidRDefault="00F25278" w:rsidP="00F25278">
      <w:pPr>
        <w:spacing w:line="360" w:lineRule="auto"/>
        <w:jc w:val="both"/>
        <w:rPr>
          <w:rFonts w:ascii="Times New Roman" w:hAnsi="Times New Roman" w:cs="Times New Roman"/>
          <w:sz w:val="24"/>
        </w:rPr>
      </w:pPr>
      <w:r>
        <w:rPr>
          <w:rFonts w:ascii="Times New Roman" w:hAnsi="Times New Roman" w:cs="Times New Roman"/>
          <w:sz w:val="24"/>
        </w:rPr>
        <w:lastRenderedPageBreak/>
        <w:t>Segundo Ag</w:t>
      </w:r>
      <w:r w:rsidR="00D2593B">
        <w:rPr>
          <w:rFonts w:ascii="Times New Roman" w:hAnsi="Times New Roman" w:cs="Times New Roman"/>
          <w:sz w:val="24"/>
        </w:rPr>
        <w:t>ostinho citado por Makumba (2014</w:t>
      </w:r>
      <w:r>
        <w:rPr>
          <w:rFonts w:ascii="Times New Roman" w:hAnsi="Times New Roman" w:cs="Times New Roman"/>
          <w:sz w:val="24"/>
        </w:rPr>
        <w:t xml:space="preserve">,p.105) </w:t>
      </w:r>
      <w:r w:rsidR="00BD5473">
        <w:rPr>
          <w:rFonts w:ascii="Times New Roman" w:hAnsi="Times New Roman" w:cs="Times New Roman"/>
          <w:sz w:val="24"/>
        </w:rPr>
        <w:t>“</w:t>
      </w:r>
      <w:r>
        <w:rPr>
          <w:rFonts w:ascii="Times New Roman" w:hAnsi="Times New Roman" w:cs="Times New Roman"/>
          <w:sz w:val="24"/>
        </w:rPr>
        <w:t>a autêntica sabedoria encon</w:t>
      </w:r>
      <w:r w:rsidR="008205C2">
        <w:rPr>
          <w:rFonts w:ascii="Times New Roman" w:hAnsi="Times New Roman" w:cs="Times New Roman"/>
          <w:sz w:val="24"/>
        </w:rPr>
        <w:t>tra-se em Deus, e a pessoa sábio</w:t>
      </w:r>
      <w:r>
        <w:rPr>
          <w:rFonts w:ascii="Times New Roman" w:hAnsi="Times New Roman" w:cs="Times New Roman"/>
          <w:sz w:val="24"/>
        </w:rPr>
        <w:t xml:space="preserve"> imita a Deus na medida dos seus dons, porque Deus é verdade, e ninguém é sábio a não ser que a sua mente esteja em contacto com a verdade</w:t>
      </w:r>
      <w:r w:rsidR="00BD5473">
        <w:rPr>
          <w:rFonts w:ascii="Times New Roman" w:hAnsi="Times New Roman" w:cs="Times New Roman"/>
          <w:sz w:val="24"/>
        </w:rPr>
        <w:t>”</w:t>
      </w:r>
      <w:r>
        <w:rPr>
          <w:rFonts w:ascii="Times New Roman" w:hAnsi="Times New Roman" w:cs="Times New Roman"/>
          <w:sz w:val="24"/>
        </w:rPr>
        <w:t>.</w:t>
      </w:r>
      <w:r w:rsidR="00BD5473">
        <w:rPr>
          <w:rFonts w:ascii="Times New Roman" w:hAnsi="Times New Roman" w:cs="Times New Roman"/>
          <w:sz w:val="24"/>
        </w:rPr>
        <w:t xml:space="preserve"> Fica claro no pensamento de Agostinho que o dom de </w:t>
      </w:r>
      <w:r w:rsidR="008205C2">
        <w:rPr>
          <w:rFonts w:ascii="Times New Roman" w:hAnsi="Times New Roman" w:cs="Times New Roman"/>
          <w:sz w:val="24"/>
        </w:rPr>
        <w:t>raciocinar</w:t>
      </w:r>
      <w:r w:rsidR="00BD5473">
        <w:rPr>
          <w:rFonts w:ascii="Times New Roman" w:hAnsi="Times New Roman" w:cs="Times New Roman"/>
          <w:sz w:val="24"/>
        </w:rPr>
        <w:t xml:space="preserve"> </w:t>
      </w:r>
      <w:r w:rsidR="008205C2">
        <w:rPr>
          <w:rFonts w:ascii="Times New Roman" w:hAnsi="Times New Roman" w:cs="Times New Roman"/>
          <w:sz w:val="24"/>
        </w:rPr>
        <w:t>foram</w:t>
      </w:r>
      <w:r w:rsidR="00BD5473">
        <w:rPr>
          <w:rFonts w:ascii="Times New Roman" w:hAnsi="Times New Roman" w:cs="Times New Roman"/>
          <w:sz w:val="24"/>
        </w:rPr>
        <w:t xml:space="preserve"> todos dados por um ser supremo Deus. P</w:t>
      </w:r>
      <w:r w:rsidR="004D4F13">
        <w:rPr>
          <w:rFonts w:ascii="Times New Roman" w:hAnsi="Times New Roman" w:cs="Times New Roman"/>
          <w:sz w:val="24"/>
        </w:rPr>
        <w:t>oré</w:t>
      </w:r>
      <w:r w:rsidR="00BD5473">
        <w:rPr>
          <w:rFonts w:ascii="Times New Roman" w:hAnsi="Times New Roman" w:cs="Times New Roman"/>
          <w:sz w:val="24"/>
        </w:rPr>
        <w:t xml:space="preserve">m sem nenhuma </w:t>
      </w:r>
      <w:r w:rsidR="008205C2">
        <w:rPr>
          <w:rFonts w:ascii="Times New Roman" w:hAnsi="Times New Roman" w:cs="Times New Roman"/>
          <w:sz w:val="24"/>
        </w:rPr>
        <w:t>excepção</w:t>
      </w:r>
      <w:r w:rsidR="00BD5473">
        <w:rPr>
          <w:rFonts w:ascii="Times New Roman" w:hAnsi="Times New Roman" w:cs="Times New Roman"/>
          <w:sz w:val="24"/>
        </w:rPr>
        <w:t xml:space="preserve">, os homens </w:t>
      </w:r>
      <w:r w:rsidR="00585237">
        <w:rPr>
          <w:rFonts w:ascii="Times New Roman" w:hAnsi="Times New Roman" w:cs="Times New Roman"/>
          <w:sz w:val="24"/>
        </w:rPr>
        <w:t>detém</w:t>
      </w:r>
      <w:r w:rsidR="00BD5473">
        <w:rPr>
          <w:rFonts w:ascii="Times New Roman" w:hAnsi="Times New Roman" w:cs="Times New Roman"/>
          <w:sz w:val="24"/>
        </w:rPr>
        <w:t xml:space="preserve"> essa </w:t>
      </w:r>
      <w:r w:rsidR="008205C2">
        <w:rPr>
          <w:rFonts w:ascii="Times New Roman" w:hAnsi="Times New Roman" w:cs="Times New Roman"/>
          <w:sz w:val="24"/>
        </w:rPr>
        <w:t>capacidade</w:t>
      </w:r>
      <w:r w:rsidR="00BD5473">
        <w:rPr>
          <w:rFonts w:ascii="Times New Roman" w:hAnsi="Times New Roman" w:cs="Times New Roman"/>
          <w:sz w:val="24"/>
        </w:rPr>
        <w:t xml:space="preserve"> que é especial e fundamental para a </w:t>
      </w:r>
      <w:r w:rsidR="00A9537F">
        <w:rPr>
          <w:rFonts w:ascii="Times New Roman" w:hAnsi="Times New Roman" w:cs="Times New Roman"/>
          <w:sz w:val="24"/>
        </w:rPr>
        <w:t>filosofia. No período moderno, a filosofia africana caracteriza-se por audiência, projectos, finalidades e muitos problemas. Foi precisamente entre séc.</w:t>
      </w:r>
      <w:r w:rsidR="00D2545C">
        <w:rPr>
          <w:rFonts w:ascii="Times New Roman" w:hAnsi="Times New Roman" w:cs="Times New Roman"/>
          <w:sz w:val="24"/>
        </w:rPr>
        <w:t xml:space="preserve"> </w:t>
      </w:r>
      <w:r w:rsidR="00A9537F">
        <w:rPr>
          <w:rFonts w:ascii="Times New Roman" w:hAnsi="Times New Roman" w:cs="Times New Roman"/>
          <w:sz w:val="24"/>
        </w:rPr>
        <w:t xml:space="preserve">XVI </w:t>
      </w:r>
      <w:r w:rsidR="00D2545C">
        <w:rPr>
          <w:rFonts w:ascii="Times New Roman" w:hAnsi="Times New Roman" w:cs="Times New Roman"/>
          <w:sz w:val="24"/>
        </w:rPr>
        <w:t xml:space="preserve">a </w:t>
      </w:r>
      <w:r w:rsidR="00A9537F">
        <w:rPr>
          <w:rFonts w:ascii="Times New Roman" w:hAnsi="Times New Roman" w:cs="Times New Roman"/>
          <w:sz w:val="24"/>
        </w:rPr>
        <w:t>XIX que a filosofia estendeu-se em todo lugar do continente africano, com a figura de incontornável de Wilhem Anton Amo, tendo desenvolvido a filosofia no contin</w:t>
      </w:r>
      <w:r w:rsidR="00D2593B">
        <w:rPr>
          <w:rFonts w:ascii="Times New Roman" w:hAnsi="Times New Roman" w:cs="Times New Roman"/>
          <w:sz w:val="24"/>
        </w:rPr>
        <w:t>ente e na disporá (Makumba, 2014</w:t>
      </w:r>
      <w:r w:rsidR="00A9537F">
        <w:rPr>
          <w:rFonts w:ascii="Times New Roman" w:hAnsi="Times New Roman" w:cs="Times New Roman"/>
          <w:sz w:val="24"/>
        </w:rPr>
        <w:t>,pp112-113).</w:t>
      </w:r>
      <w:r w:rsidR="004D4F13">
        <w:rPr>
          <w:rFonts w:ascii="Times New Roman" w:hAnsi="Times New Roman" w:cs="Times New Roman"/>
          <w:sz w:val="24"/>
        </w:rPr>
        <w:t xml:space="preserve"> </w:t>
      </w:r>
    </w:p>
    <w:p w:rsidR="00266247" w:rsidRDefault="004D4F13" w:rsidP="00F25278">
      <w:pPr>
        <w:spacing w:line="360" w:lineRule="auto"/>
        <w:jc w:val="both"/>
        <w:rPr>
          <w:rFonts w:ascii="Times New Roman" w:hAnsi="Times New Roman" w:cs="Times New Roman"/>
          <w:sz w:val="24"/>
        </w:rPr>
      </w:pPr>
      <w:r>
        <w:rPr>
          <w:rFonts w:ascii="Times New Roman" w:hAnsi="Times New Roman" w:cs="Times New Roman"/>
          <w:sz w:val="24"/>
        </w:rPr>
        <w:t>No período contemporâneo,</w:t>
      </w:r>
      <w:r w:rsidR="00D2545C">
        <w:rPr>
          <w:rFonts w:ascii="Times New Roman" w:hAnsi="Times New Roman" w:cs="Times New Roman"/>
          <w:sz w:val="24"/>
        </w:rPr>
        <w:t xml:space="preserve"> especificamente na segunda metade do século XIX ate aos nossos dias,</w:t>
      </w:r>
      <w:r w:rsidR="002140B8">
        <w:rPr>
          <w:rFonts w:ascii="Times New Roman" w:hAnsi="Times New Roman" w:cs="Times New Roman"/>
          <w:sz w:val="24"/>
        </w:rPr>
        <w:t xml:space="preserve"> desenvolve-se uma filosofia profissional cada vez mais académica a que se afigura </w:t>
      </w:r>
      <w:r w:rsidR="00C93ED9">
        <w:rPr>
          <w:rFonts w:ascii="Times New Roman" w:hAnsi="Times New Roman" w:cs="Times New Roman"/>
          <w:sz w:val="24"/>
        </w:rPr>
        <w:t>Nkrumah, Senghor, Keita, Oruka, Olela, Wiredu, Hountondji, Bodunrin, Tempels, Césaire, Fannon, Neogebauer</w:t>
      </w:r>
      <w:r w:rsidR="00095BF5">
        <w:rPr>
          <w:rFonts w:ascii="Times New Roman" w:hAnsi="Times New Roman" w:cs="Times New Roman"/>
          <w:sz w:val="24"/>
        </w:rPr>
        <w:t>, Ngoenha e etc.</w:t>
      </w:r>
      <w:r w:rsidR="00C93ED9">
        <w:rPr>
          <w:rFonts w:ascii="Times New Roman" w:hAnsi="Times New Roman" w:cs="Times New Roman"/>
          <w:sz w:val="24"/>
        </w:rPr>
        <w:t xml:space="preserve"> A filosofia profissional africana assume uma postura analítica e autocrítica.</w:t>
      </w:r>
    </w:p>
    <w:p w:rsidR="004D4F13" w:rsidRDefault="00C93ED9" w:rsidP="00F25278">
      <w:pPr>
        <w:spacing w:line="360" w:lineRule="auto"/>
        <w:jc w:val="both"/>
        <w:rPr>
          <w:rFonts w:ascii="Times New Roman" w:hAnsi="Times New Roman" w:cs="Times New Roman"/>
          <w:sz w:val="24"/>
        </w:rPr>
      </w:pPr>
      <w:r>
        <w:rPr>
          <w:rFonts w:ascii="Times New Roman" w:hAnsi="Times New Roman" w:cs="Times New Roman"/>
          <w:sz w:val="24"/>
        </w:rPr>
        <w:t xml:space="preserve"> Não obstante, a filosofia africana contemporânea segund</w:t>
      </w:r>
      <w:r w:rsidR="00DC0F26">
        <w:rPr>
          <w:rFonts w:ascii="Times New Roman" w:hAnsi="Times New Roman" w:cs="Times New Roman"/>
          <w:sz w:val="24"/>
        </w:rPr>
        <w:t>o Keita citado por Makumba (2014</w:t>
      </w:r>
      <w:r>
        <w:rPr>
          <w:rFonts w:ascii="Times New Roman" w:hAnsi="Times New Roman" w:cs="Times New Roman"/>
          <w:sz w:val="24"/>
        </w:rPr>
        <w:t xml:space="preserve">,P.132) deve </w:t>
      </w:r>
      <w:r w:rsidR="00861783">
        <w:rPr>
          <w:rFonts w:ascii="Times New Roman" w:hAnsi="Times New Roman" w:cs="Times New Roman"/>
          <w:sz w:val="24"/>
        </w:rPr>
        <w:t>“</w:t>
      </w:r>
      <w:r>
        <w:rPr>
          <w:rFonts w:ascii="Times New Roman" w:hAnsi="Times New Roman" w:cs="Times New Roman"/>
          <w:sz w:val="24"/>
        </w:rPr>
        <w:t>proporcionar o melhor mecanismo pelo qual o caminho futuro das sociedades africanas possa adequadamente analisada</w:t>
      </w:r>
      <w:r w:rsidR="00861783">
        <w:rPr>
          <w:rFonts w:ascii="Times New Roman" w:hAnsi="Times New Roman" w:cs="Times New Roman"/>
          <w:sz w:val="24"/>
        </w:rPr>
        <w:t>”.</w:t>
      </w:r>
      <w:r w:rsidR="00316BF0">
        <w:rPr>
          <w:rFonts w:ascii="Times New Roman" w:hAnsi="Times New Roman" w:cs="Times New Roman"/>
          <w:sz w:val="24"/>
        </w:rPr>
        <w:t xml:space="preserve"> Neste âmbito cabe a responsabilidade dos filósofos contemporâneos africanos a criar um projecto filosófico que se baseada nos anseios, heranças </w:t>
      </w:r>
      <w:r w:rsidR="00182D8E">
        <w:rPr>
          <w:rFonts w:ascii="Times New Roman" w:hAnsi="Times New Roman" w:cs="Times New Roman"/>
          <w:sz w:val="24"/>
        </w:rPr>
        <w:t xml:space="preserve">do passado </w:t>
      </w:r>
      <w:r w:rsidR="00D2593B">
        <w:rPr>
          <w:rFonts w:ascii="Times New Roman" w:hAnsi="Times New Roman" w:cs="Times New Roman"/>
          <w:sz w:val="24"/>
        </w:rPr>
        <w:t>africano (Makumba, 2014</w:t>
      </w:r>
      <w:r w:rsidR="00182D8E">
        <w:rPr>
          <w:rFonts w:ascii="Times New Roman" w:hAnsi="Times New Roman" w:cs="Times New Roman"/>
          <w:sz w:val="24"/>
        </w:rPr>
        <w:t>,p.133).</w:t>
      </w:r>
    </w:p>
    <w:p w:rsidR="0026306B" w:rsidRDefault="0026306B">
      <w:pPr>
        <w:rPr>
          <w:rFonts w:ascii="Times New Roman" w:hAnsi="Times New Roman" w:cs="Times New Roman"/>
          <w:sz w:val="24"/>
        </w:rPr>
      </w:pPr>
    </w:p>
    <w:p w:rsidR="0026306B" w:rsidRDefault="0026306B">
      <w:pPr>
        <w:rPr>
          <w:rFonts w:ascii="Times New Roman" w:hAnsi="Times New Roman" w:cs="Times New Roman"/>
          <w:sz w:val="24"/>
        </w:rPr>
      </w:pPr>
    </w:p>
    <w:p w:rsidR="0026306B" w:rsidRDefault="0026306B">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BD5473" w:rsidRDefault="00BD5473">
      <w:pPr>
        <w:rPr>
          <w:rFonts w:ascii="Times New Roman" w:hAnsi="Times New Roman" w:cs="Times New Roman"/>
          <w:sz w:val="24"/>
        </w:rPr>
      </w:pPr>
    </w:p>
    <w:p w:rsidR="006E6ABE" w:rsidRPr="00E14A25" w:rsidRDefault="00D51C75">
      <w:pPr>
        <w:rPr>
          <w:rFonts w:ascii="Times New Roman" w:hAnsi="Times New Roman" w:cs="Times New Roman"/>
          <w:b/>
          <w:sz w:val="24"/>
        </w:rPr>
      </w:pPr>
      <w:r w:rsidRPr="00E14A25">
        <w:rPr>
          <w:rFonts w:ascii="Times New Roman" w:hAnsi="Times New Roman" w:cs="Times New Roman"/>
          <w:b/>
          <w:sz w:val="24"/>
        </w:rPr>
        <w:t>Considerações finais</w:t>
      </w:r>
    </w:p>
    <w:p w:rsidR="001E3FA9" w:rsidRDefault="001031A4" w:rsidP="001031A4">
      <w:pPr>
        <w:spacing w:line="360" w:lineRule="auto"/>
        <w:jc w:val="both"/>
        <w:rPr>
          <w:rFonts w:ascii="Times New Roman" w:hAnsi="Times New Roman" w:cs="Times New Roman"/>
          <w:sz w:val="24"/>
        </w:rPr>
      </w:pPr>
      <w:r w:rsidRPr="001031A4">
        <w:rPr>
          <w:rFonts w:ascii="Times New Roman" w:hAnsi="Times New Roman" w:cs="Times New Roman"/>
          <w:sz w:val="24"/>
        </w:rPr>
        <w:t xml:space="preserve">A abordagem sobre a </w:t>
      </w:r>
      <w:r w:rsidRPr="001031A4">
        <w:rPr>
          <w:rFonts w:ascii="Times New Roman" w:hAnsi="Times New Roman" w:cs="Times New Roman"/>
          <w:i/>
          <w:sz w:val="24"/>
        </w:rPr>
        <w:t>concepção da filosofia africana em Makumba</w:t>
      </w:r>
      <w:r w:rsidRPr="001031A4">
        <w:rPr>
          <w:rFonts w:ascii="Times New Roman" w:hAnsi="Times New Roman" w:cs="Times New Roman"/>
          <w:sz w:val="24"/>
        </w:rPr>
        <w:t xml:space="preserve"> leva uma análise geral da quilo que é a essência da filosofia em África. Como se sabe, o ocidente contribuiu para que a África seja hoje como um continente sem nenhuma relevância na história universal.</w:t>
      </w:r>
      <w:r w:rsidR="00BE4224">
        <w:rPr>
          <w:rFonts w:ascii="Times New Roman" w:hAnsi="Times New Roman" w:cs="Times New Roman"/>
          <w:sz w:val="24"/>
        </w:rPr>
        <w:t xml:space="preserve"> Foi neste âmbito, que Makumba através do contexto histórico que África viveu, trouxe-nos uma introdução a filosofia africana que assenta na base de religião tradicional.</w:t>
      </w:r>
      <w:r w:rsidR="00AD7FD8">
        <w:rPr>
          <w:rFonts w:ascii="Times New Roman" w:hAnsi="Times New Roman" w:cs="Times New Roman"/>
          <w:sz w:val="24"/>
        </w:rPr>
        <w:t xml:space="preserve"> </w:t>
      </w:r>
    </w:p>
    <w:p w:rsidR="001E3FA9" w:rsidRDefault="00AD7FD8" w:rsidP="001031A4">
      <w:pPr>
        <w:spacing w:line="360" w:lineRule="auto"/>
        <w:jc w:val="both"/>
        <w:rPr>
          <w:rFonts w:ascii="Times New Roman" w:hAnsi="Times New Roman" w:cs="Times New Roman"/>
          <w:sz w:val="24"/>
        </w:rPr>
      </w:pPr>
      <w:r>
        <w:rPr>
          <w:rFonts w:ascii="Times New Roman" w:hAnsi="Times New Roman" w:cs="Times New Roman"/>
          <w:sz w:val="24"/>
        </w:rPr>
        <w:t xml:space="preserve">Nesta ordem, Makumba deixa como recomendação sobretudo do empenho de filósofos africanos na busca de uma autenticidade académica de filosofia </w:t>
      </w:r>
      <w:r w:rsidR="00532228">
        <w:rPr>
          <w:rFonts w:ascii="Times New Roman" w:hAnsi="Times New Roman" w:cs="Times New Roman"/>
          <w:sz w:val="24"/>
        </w:rPr>
        <w:t xml:space="preserve">africana. Porem, ainda incentiva Makumba que tende existir uma interacção </w:t>
      </w:r>
      <w:r w:rsidR="009E1F54">
        <w:rPr>
          <w:rFonts w:ascii="Times New Roman" w:hAnsi="Times New Roman" w:cs="Times New Roman"/>
          <w:sz w:val="24"/>
        </w:rPr>
        <w:t>entre o</w:t>
      </w:r>
      <w:r w:rsidR="00212E68">
        <w:rPr>
          <w:rFonts w:ascii="Times New Roman" w:hAnsi="Times New Roman" w:cs="Times New Roman"/>
          <w:sz w:val="24"/>
        </w:rPr>
        <w:t xml:space="preserve"> sábio africano com o filosofo africano, com vista a permitir que haja uma construção sabia e significativa de uma filosofia africana libertadora do povo das artimanhas </w:t>
      </w:r>
      <w:r w:rsidR="009E1F54">
        <w:rPr>
          <w:rFonts w:ascii="Times New Roman" w:hAnsi="Times New Roman" w:cs="Times New Roman"/>
          <w:sz w:val="24"/>
        </w:rPr>
        <w:t xml:space="preserve">europeias. Portanto, a construção de uma filosofia africana deve na opinião de Makumba se aspirar nos anseios, desejos do povo africano e deve ao mesmo tempo levar o povo numa libertação da consciência histórica. </w:t>
      </w:r>
    </w:p>
    <w:p w:rsidR="0098177F" w:rsidRDefault="009E1F54" w:rsidP="001031A4">
      <w:pPr>
        <w:spacing w:line="360" w:lineRule="auto"/>
        <w:jc w:val="both"/>
        <w:rPr>
          <w:rFonts w:ascii="Times New Roman" w:hAnsi="Times New Roman" w:cs="Times New Roman"/>
          <w:sz w:val="24"/>
        </w:rPr>
      </w:pPr>
      <w:r>
        <w:rPr>
          <w:rFonts w:ascii="Times New Roman" w:hAnsi="Times New Roman" w:cs="Times New Roman"/>
          <w:sz w:val="24"/>
        </w:rPr>
        <w:t>Com isso pretende-se dizer que qualquer desenvolvimento de uma filosofia em africana deve ter como base autenticidade histórica do povo africano, tendo em conta os seus provérbios, mitos que são marcos característicos da antropologia cultura africana</w:t>
      </w:r>
      <w:r w:rsidR="00B5467C">
        <w:rPr>
          <w:rFonts w:ascii="Times New Roman" w:hAnsi="Times New Roman" w:cs="Times New Roman"/>
          <w:sz w:val="24"/>
        </w:rPr>
        <w:t>.</w:t>
      </w:r>
      <w:r w:rsidR="00EF15B6">
        <w:rPr>
          <w:rFonts w:ascii="Times New Roman" w:hAnsi="Times New Roman" w:cs="Times New Roman"/>
          <w:sz w:val="24"/>
        </w:rPr>
        <w:t xml:space="preserve"> Makumba, para alem de atribuir o </w:t>
      </w:r>
      <w:r w:rsidR="003A5401">
        <w:rPr>
          <w:rFonts w:ascii="Times New Roman" w:hAnsi="Times New Roman" w:cs="Times New Roman"/>
          <w:sz w:val="24"/>
        </w:rPr>
        <w:t>filósofo</w:t>
      </w:r>
      <w:r w:rsidR="00EF15B6">
        <w:rPr>
          <w:rFonts w:ascii="Times New Roman" w:hAnsi="Times New Roman" w:cs="Times New Roman"/>
          <w:sz w:val="24"/>
        </w:rPr>
        <w:t xml:space="preserve"> africano e sábio africano a responsabilidade de construção de uma filosofia africana académica e profissional, também atribui a mesma responsabilidade a sociedade sobretudo a participar nesta construção de grande obra que a muito tempo foi marco de desprezo e de um </w:t>
      </w:r>
      <w:r w:rsidR="003A5401">
        <w:rPr>
          <w:rFonts w:ascii="Times New Roman" w:hAnsi="Times New Roman" w:cs="Times New Roman"/>
          <w:sz w:val="24"/>
        </w:rPr>
        <w:t>depósito</w:t>
      </w:r>
      <w:r w:rsidR="00EF15B6">
        <w:rPr>
          <w:rFonts w:ascii="Times New Roman" w:hAnsi="Times New Roman" w:cs="Times New Roman"/>
          <w:sz w:val="24"/>
        </w:rPr>
        <w:t xml:space="preserve"> de vazio.</w:t>
      </w:r>
    </w:p>
    <w:p w:rsidR="001031A4" w:rsidRPr="001031A4" w:rsidRDefault="000B1C50" w:rsidP="001031A4">
      <w:pPr>
        <w:spacing w:line="360" w:lineRule="auto"/>
        <w:jc w:val="both"/>
        <w:rPr>
          <w:rFonts w:ascii="Times New Roman" w:hAnsi="Times New Roman" w:cs="Times New Roman"/>
          <w:sz w:val="24"/>
        </w:rPr>
      </w:pPr>
      <w:r>
        <w:rPr>
          <w:rFonts w:ascii="Times New Roman" w:hAnsi="Times New Roman" w:cs="Times New Roman"/>
          <w:sz w:val="24"/>
        </w:rPr>
        <w:t xml:space="preserve"> Com isso fundamenta que uma filosofia bem articulada serve de um alicerce seguro na formação da cultura contemporânea ora desprezada.</w:t>
      </w:r>
      <w:r w:rsidR="00150467">
        <w:rPr>
          <w:rFonts w:ascii="Times New Roman" w:hAnsi="Times New Roman" w:cs="Times New Roman"/>
          <w:sz w:val="24"/>
        </w:rPr>
        <w:t xml:space="preserve"> Portanto, em termos de recomendações, a que salientar que o povo africano deve criar um esforço digno e honesto de se afirmar no mundo contemporânea vendendo a sua imagem cultural e histórica.</w:t>
      </w:r>
      <w:r w:rsidR="007B4862">
        <w:rPr>
          <w:rFonts w:ascii="Times New Roman" w:hAnsi="Times New Roman" w:cs="Times New Roman"/>
          <w:sz w:val="24"/>
        </w:rPr>
        <w:t xml:space="preserve"> Para isso deve tomar a consciência sobretudo da sua história e se realizar no tempo e no espaço</w:t>
      </w:r>
      <w:r w:rsidR="00140A7C">
        <w:rPr>
          <w:rFonts w:ascii="Times New Roman" w:hAnsi="Times New Roman" w:cs="Times New Roman"/>
          <w:sz w:val="24"/>
        </w:rPr>
        <w:t xml:space="preserve"> no sentido de permitir que haja uma elaboração seria da filosofia africana.</w:t>
      </w:r>
    </w:p>
    <w:p w:rsidR="00394DA9" w:rsidRDefault="00394DA9">
      <w:pPr>
        <w:rPr>
          <w:rFonts w:ascii="Times New Roman" w:hAnsi="Times New Roman" w:cs="Times New Roman"/>
          <w:sz w:val="24"/>
        </w:rPr>
      </w:pPr>
    </w:p>
    <w:p w:rsidR="00394DA9" w:rsidRDefault="00394DA9">
      <w:pPr>
        <w:rPr>
          <w:rFonts w:ascii="Times New Roman" w:hAnsi="Times New Roman" w:cs="Times New Roman"/>
          <w:sz w:val="24"/>
        </w:rPr>
      </w:pPr>
    </w:p>
    <w:p w:rsidR="00D51C75" w:rsidRPr="00094C7F" w:rsidRDefault="00D51C75">
      <w:pPr>
        <w:rPr>
          <w:rFonts w:ascii="Times New Roman" w:hAnsi="Times New Roman" w:cs="Times New Roman"/>
          <w:b/>
          <w:sz w:val="24"/>
        </w:rPr>
      </w:pPr>
      <w:r w:rsidRPr="00094C7F">
        <w:rPr>
          <w:rFonts w:ascii="Times New Roman" w:hAnsi="Times New Roman" w:cs="Times New Roman"/>
          <w:b/>
          <w:sz w:val="24"/>
        </w:rPr>
        <w:t>Referências bibliográficas</w:t>
      </w:r>
    </w:p>
    <w:p w:rsidR="00162779" w:rsidRPr="00CB39E4" w:rsidRDefault="00D2593B">
      <w:pPr>
        <w:rPr>
          <w:rFonts w:ascii="Times New Roman" w:hAnsi="Times New Roman" w:cs="Times New Roman"/>
          <w:b/>
          <w:sz w:val="24"/>
        </w:rPr>
      </w:pPr>
      <w:r w:rsidRPr="00CB39E4">
        <w:rPr>
          <w:rFonts w:ascii="Times New Roman" w:hAnsi="Times New Roman" w:cs="Times New Roman"/>
          <w:b/>
          <w:sz w:val="24"/>
        </w:rPr>
        <w:t>Obra principal</w:t>
      </w:r>
    </w:p>
    <w:p w:rsidR="00162779" w:rsidRDefault="00D2593B">
      <w:pPr>
        <w:rPr>
          <w:rFonts w:ascii="Times New Roman" w:hAnsi="Times New Roman" w:cs="Times New Roman"/>
          <w:sz w:val="24"/>
        </w:rPr>
      </w:pPr>
      <w:r>
        <w:rPr>
          <w:rFonts w:ascii="Times New Roman" w:hAnsi="Times New Roman" w:cs="Times New Roman"/>
          <w:sz w:val="24"/>
        </w:rPr>
        <w:t>Makumba, M.M. (2014).</w:t>
      </w:r>
      <w:r w:rsidRPr="00D2593B">
        <w:rPr>
          <w:rFonts w:ascii="Times New Roman" w:hAnsi="Times New Roman" w:cs="Times New Roman"/>
          <w:i/>
          <w:sz w:val="24"/>
        </w:rPr>
        <w:t xml:space="preserve"> Introdução a filosofia africana: passado e presente</w:t>
      </w:r>
      <w:r>
        <w:rPr>
          <w:rFonts w:ascii="Times New Roman" w:hAnsi="Times New Roman" w:cs="Times New Roman"/>
          <w:sz w:val="24"/>
        </w:rPr>
        <w:t xml:space="preserve">. Maputo, Moçambique: </w:t>
      </w:r>
      <w:r w:rsidR="00CB39E4">
        <w:rPr>
          <w:rFonts w:ascii="Times New Roman" w:hAnsi="Times New Roman" w:cs="Times New Roman"/>
          <w:sz w:val="24"/>
        </w:rPr>
        <w:t>P</w:t>
      </w:r>
      <w:r>
        <w:rPr>
          <w:rFonts w:ascii="Times New Roman" w:hAnsi="Times New Roman" w:cs="Times New Roman"/>
          <w:sz w:val="24"/>
        </w:rPr>
        <w:t>aulinas.</w:t>
      </w:r>
    </w:p>
    <w:p w:rsidR="00CB39E4" w:rsidRPr="00094C7F" w:rsidRDefault="00CB39E4">
      <w:pPr>
        <w:rPr>
          <w:rFonts w:ascii="Times New Roman" w:hAnsi="Times New Roman" w:cs="Times New Roman"/>
          <w:b/>
          <w:sz w:val="24"/>
        </w:rPr>
      </w:pPr>
      <w:r w:rsidRPr="00094C7F">
        <w:rPr>
          <w:rFonts w:ascii="Times New Roman" w:hAnsi="Times New Roman" w:cs="Times New Roman"/>
          <w:b/>
          <w:sz w:val="24"/>
        </w:rPr>
        <w:t xml:space="preserve">Obras secundárias </w:t>
      </w:r>
    </w:p>
    <w:p w:rsidR="00EE22FD" w:rsidRPr="00A541EB" w:rsidRDefault="00EE22FD">
      <w:pPr>
        <w:rPr>
          <w:rFonts w:ascii="Times New Roman" w:hAnsi="Times New Roman" w:cs="Times New Roman"/>
          <w:sz w:val="24"/>
          <w:szCs w:val="24"/>
        </w:rPr>
      </w:pPr>
      <w:r w:rsidRPr="00A541EB">
        <w:rPr>
          <w:rFonts w:ascii="Times New Roman" w:hAnsi="Times New Roman" w:cs="Times New Roman"/>
          <w:sz w:val="24"/>
          <w:szCs w:val="24"/>
        </w:rPr>
        <w:t>Dussel, E.(2005)</w:t>
      </w:r>
      <w:r w:rsidR="00A541EB" w:rsidRPr="00A541EB">
        <w:rPr>
          <w:rFonts w:ascii="Times New Roman" w:hAnsi="Times New Roman" w:cs="Times New Roman"/>
          <w:sz w:val="24"/>
          <w:szCs w:val="24"/>
        </w:rPr>
        <w:t xml:space="preserve">. </w:t>
      </w:r>
      <w:r w:rsidR="00A541EB" w:rsidRPr="00A541EB">
        <w:rPr>
          <w:rFonts w:ascii="Times New Roman" w:hAnsi="Times New Roman" w:cs="Times New Roman"/>
          <w:i/>
          <w:sz w:val="24"/>
          <w:szCs w:val="24"/>
        </w:rPr>
        <w:t>Europa, modernidade e Eurocentrismo</w:t>
      </w:r>
      <w:r w:rsidR="00A541EB" w:rsidRPr="00A541EB">
        <w:rPr>
          <w:rFonts w:ascii="Times New Roman" w:hAnsi="Times New Roman" w:cs="Times New Roman"/>
          <w:sz w:val="24"/>
          <w:szCs w:val="24"/>
        </w:rPr>
        <w:t>. São Paulo, Brasil: CLACSO.</w:t>
      </w:r>
    </w:p>
    <w:p w:rsidR="00162779" w:rsidRDefault="009763FD">
      <w:pPr>
        <w:rPr>
          <w:rFonts w:ascii="Times New Roman" w:hAnsi="Times New Roman" w:cs="Times New Roman"/>
          <w:sz w:val="24"/>
        </w:rPr>
      </w:pPr>
      <w:r>
        <w:rPr>
          <w:rFonts w:ascii="Times New Roman" w:hAnsi="Times New Roman" w:cs="Times New Roman"/>
          <w:sz w:val="24"/>
        </w:rPr>
        <w:t>Senghor, L.S. (1960</w:t>
      </w:r>
      <w:r w:rsidR="00306594">
        <w:rPr>
          <w:rFonts w:ascii="Times New Roman" w:hAnsi="Times New Roman" w:cs="Times New Roman"/>
          <w:sz w:val="24"/>
        </w:rPr>
        <w:t xml:space="preserve">). </w:t>
      </w:r>
      <w:r w:rsidR="00306594" w:rsidRPr="00306594">
        <w:rPr>
          <w:rFonts w:ascii="Times New Roman" w:hAnsi="Times New Roman" w:cs="Times New Roman"/>
          <w:i/>
          <w:sz w:val="24"/>
        </w:rPr>
        <w:t>Um caminho do socialismo</w:t>
      </w:r>
      <w:r w:rsidR="00306594">
        <w:rPr>
          <w:rFonts w:ascii="Times New Roman" w:hAnsi="Times New Roman" w:cs="Times New Roman"/>
          <w:sz w:val="24"/>
        </w:rPr>
        <w:t>. São Paulo, Brasil: Record</w:t>
      </w:r>
    </w:p>
    <w:p w:rsidR="00EE22FD" w:rsidRDefault="00355438" w:rsidP="00302360">
      <w:pPr>
        <w:spacing w:line="360" w:lineRule="auto"/>
        <w:rPr>
          <w:rFonts w:ascii="Times New Roman" w:hAnsi="Times New Roman" w:cs="Times New Roman"/>
          <w:bCs/>
          <w:i/>
          <w:iCs/>
          <w:sz w:val="24"/>
          <w:szCs w:val="24"/>
        </w:rPr>
      </w:pPr>
      <w:r>
        <w:rPr>
          <w:rFonts w:ascii="Times New Roman" w:hAnsi="Times New Roman" w:cs="Times New Roman"/>
          <w:sz w:val="24"/>
        </w:rPr>
        <w:t>Ramose, M.B. (2011</w:t>
      </w:r>
      <w:r w:rsidR="00EE22FD">
        <w:rPr>
          <w:rFonts w:ascii="Times New Roman" w:hAnsi="Times New Roman" w:cs="Times New Roman"/>
          <w:sz w:val="24"/>
        </w:rPr>
        <w:t>).</w:t>
      </w:r>
      <w:r w:rsidR="00302360" w:rsidRPr="00302360">
        <w:rPr>
          <w:rFonts w:ascii="Times New Roman" w:hAnsi="Times New Roman" w:cs="Times New Roman"/>
          <w:b/>
          <w:bCs/>
          <w:i/>
          <w:iCs/>
          <w:sz w:val="32"/>
          <w:szCs w:val="32"/>
        </w:rPr>
        <w:t xml:space="preserve"> </w:t>
      </w:r>
      <w:r w:rsidR="00302360" w:rsidRPr="00302360">
        <w:rPr>
          <w:rFonts w:ascii="Times New Roman" w:hAnsi="Times New Roman" w:cs="Times New Roman"/>
          <w:bCs/>
          <w:i/>
          <w:iCs/>
          <w:sz w:val="24"/>
          <w:szCs w:val="24"/>
        </w:rPr>
        <w:t>Sobre a Legitimidade e o Estudo da Filosofia Africana</w:t>
      </w:r>
      <w:r>
        <w:rPr>
          <w:rFonts w:ascii="Times New Roman" w:hAnsi="Times New Roman" w:cs="Times New Roman"/>
          <w:bCs/>
          <w:i/>
          <w:iCs/>
          <w:sz w:val="24"/>
          <w:szCs w:val="24"/>
        </w:rPr>
        <w:t xml:space="preserve">. </w:t>
      </w:r>
      <w:r w:rsidRPr="00355438">
        <w:rPr>
          <w:rFonts w:ascii="Times New Roman" w:hAnsi="Times New Roman" w:cs="Times New Roman"/>
          <w:bCs/>
          <w:iCs/>
          <w:sz w:val="24"/>
          <w:szCs w:val="24"/>
        </w:rPr>
        <w:t>Recuperado em</w:t>
      </w:r>
      <w:r>
        <w:rPr>
          <w:rFonts w:ascii="Times New Roman" w:hAnsi="Times New Roman" w:cs="Times New Roman"/>
          <w:bCs/>
          <w:i/>
          <w:iCs/>
          <w:sz w:val="24"/>
          <w:szCs w:val="24"/>
        </w:rPr>
        <w:t xml:space="preserve"> </w:t>
      </w:r>
      <w:hyperlink r:id="rId17" w:history="1">
        <w:r w:rsidR="007A24F2" w:rsidRPr="006E4676">
          <w:rPr>
            <w:rStyle w:val="Hiperligao"/>
            <w:rFonts w:ascii="Times New Roman" w:hAnsi="Times New Roman" w:cs="Times New Roman"/>
            <w:bCs/>
            <w:i/>
            <w:iCs/>
            <w:sz w:val="24"/>
            <w:szCs w:val="24"/>
          </w:rPr>
          <w:t>http://www.ensaiosfilosoficos.com.br/Artigos/Artigo4/RAMOSE_MB.pdf</w:t>
        </w:r>
      </w:hyperlink>
      <w:r w:rsidR="007A24F2">
        <w:rPr>
          <w:rFonts w:ascii="Times New Roman" w:hAnsi="Times New Roman" w:cs="Times New Roman"/>
          <w:bCs/>
          <w:i/>
          <w:iCs/>
          <w:sz w:val="24"/>
          <w:szCs w:val="24"/>
        </w:rPr>
        <w:t>.</w:t>
      </w:r>
    </w:p>
    <w:p w:rsidR="00E5680E" w:rsidRDefault="00E5680E" w:rsidP="00E5680E">
      <w:pPr>
        <w:pStyle w:val="Textodenotaderodap"/>
        <w:spacing w:line="360" w:lineRule="auto"/>
        <w:rPr>
          <w:rFonts w:ascii="Times New Roman" w:hAnsi="Times New Roman" w:cs="Times New Roman"/>
          <w:sz w:val="24"/>
          <w:szCs w:val="24"/>
        </w:rPr>
      </w:pPr>
      <w:hyperlink r:id="rId18" w:history="1">
        <w:r w:rsidRPr="006E4676">
          <w:rPr>
            <w:rStyle w:val="Hiperligao"/>
            <w:rFonts w:ascii="Times New Roman" w:hAnsi="Times New Roman" w:cs="Times New Roman"/>
            <w:sz w:val="24"/>
            <w:szCs w:val="24"/>
          </w:rPr>
          <w:t>https://de.wikipedia.org/wiki/Maurice_Muhatia_Makumba</w:t>
        </w:r>
      </w:hyperlink>
      <w:r w:rsidR="007A24F2">
        <w:rPr>
          <w:rFonts w:ascii="Times New Roman" w:hAnsi="Times New Roman" w:cs="Times New Roman"/>
          <w:sz w:val="24"/>
          <w:szCs w:val="24"/>
        </w:rPr>
        <w:t>.</w:t>
      </w:r>
    </w:p>
    <w:p w:rsidR="007A24F2" w:rsidRPr="00DA349C" w:rsidRDefault="00E5680E" w:rsidP="00E5680E">
      <w:pPr>
        <w:pStyle w:val="Textodenotaderodap"/>
        <w:spacing w:line="360" w:lineRule="auto"/>
        <w:rPr>
          <w:rFonts w:ascii="Times New Roman" w:hAnsi="Times New Roman" w:cs="Times New Roman"/>
          <w:sz w:val="24"/>
          <w:szCs w:val="24"/>
        </w:rPr>
      </w:pPr>
      <w:r w:rsidRPr="00302360">
        <w:rPr>
          <w:rFonts w:ascii="Times New Roman" w:hAnsi="Times New Roman" w:cs="Times New Roman"/>
          <w:i/>
          <w:sz w:val="24"/>
          <w:szCs w:val="24"/>
        </w:rPr>
        <w:t xml:space="preserve"> </w:t>
      </w:r>
      <w:hyperlink r:id="rId19" w:history="1">
        <w:r w:rsidR="00DA349C" w:rsidRPr="00DA349C">
          <w:rPr>
            <w:rStyle w:val="Hiperligao"/>
            <w:rFonts w:ascii="Times New Roman" w:hAnsi="Times New Roman" w:cs="Times New Roman"/>
            <w:sz w:val="24"/>
            <w:szCs w:val="24"/>
          </w:rPr>
          <w:t>http://omeubau.net/filosofia-significadoetimologico/</w:t>
        </w:r>
      </w:hyperlink>
    </w:p>
    <w:p w:rsidR="00DA349C" w:rsidRPr="00DA349C" w:rsidRDefault="00DA349C" w:rsidP="00E5680E">
      <w:pPr>
        <w:pStyle w:val="Textodenotaderodap"/>
        <w:spacing w:line="360" w:lineRule="auto"/>
        <w:rPr>
          <w:rFonts w:ascii="Times New Roman" w:hAnsi="Times New Roman" w:cs="Times New Roman"/>
          <w:i/>
          <w:sz w:val="24"/>
          <w:szCs w:val="24"/>
        </w:rPr>
      </w:pPr>
    </w:p>
    <w:p w:rsidR="00162779" w:rsidRPr="00302360" w:rsidRDefault="00162779" w:rsidP="00302360">
      <w:pPr>
        <w:spacing w:line="360" w:lineRule="auto"/>
        <w:rPr>
          <w:rFonts w:ascii="Times New Roman" w:hAnsi="Times New Roman" w:cs="Times New Roman"/>
          <w:i/>
          <w:sz w:val="24"/>
          <w:szCs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p w:rsidR="00162779" w:rsidRPr="00C92A6D" w:rsidRDefault="00162779">
      <w:pPr>
        <w:rPr>
          <w:rFonts w:ascii="Times New Roman" w:hAnsi="Times New Roman" w:cs="Times New Roman"/>
          <w:sz w:val="24"/>
        </w:rPr>
      </w:pPr>
    </w:p>
    <w:sectPr w:rsidR="00162779" w:rsidRPr="00C92A6D" w:rsidSect="00B10AB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37F" w:rsidRDefault="0002437F" w:rsidP="00FA4F2C">
      <w:pPr>
        <w:spacing w:after="0" w:line="240" w:lineRule="auto"/>
      </w:pPr>
      <w:r>
        <w:separator/>
      </w:r>
    </w:p>
  </w:endnote>
  <w:endnote w:type="continuationSeparator" w:id="1">
    <w:p w:rsidR="0002437F" w:rsidRDefault="0002437F" w:rsidP="00FA4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37F" w:rsidRDefault="0002437F" w:rsidP="00FA4F2C">
      <w:pPr>
        <w:spacing w:after="0" w:line="240" w:lineRule="auto"/>
      </w:pPr>
      <w:r>
        <w:separator/>
      </w:r>
    </w:p>
  </w:footnote>
  <w:footnote w:type="continuationSeparator" w:id="1">
    <w:p w:rsidR="0002437F" w:rsidRDefault="0002437F" w:rsidP="00FA4F2C">
      <w:pPr>
        <w:spacing w:after="0" w:line="240" w:lineRule="auto"/>
      </w:pPr>
      <w:r>
        <w:continuationSeparator/>
      </w:r>
    </w:p>
  </w:footnote>
  <w:footnote w:id="2">
    <w:p w:rsidR="00932482" w:rsidRPr="00D2376A" w:rsidRDefault="00932482" w:rsidP="00D2376A">
      <w:pPr>
        <w:pStyle w:val="Textodenotaderodap"/>
        <w:spacing w:line="360" w:lineRule="auto"/>
        <w:rPr>
          <w:rFonts w:ascii="Times New Roman" w:hAnsi="Times New Roman" w:cs="Times New Roman"/>
          <w:sz w:val="24"/>
          <w:szCs w:val="24"/>
        </w:rPr>
      </w:pPr>
      <w:r w:rsidRPr="00932482">
        <w:rPr>
          <w:rStyle w:val="Refdenotaderodap"/>
          <w:rFonts w:ascii="Times New Roman" w:hAnsi="Times New Roman" w:cs="Times New Roman"/>
          <w:sz w:val="24"/>
          <w:szCs w:val="24"/>
        </w:rPr>
        <w:footnoteRef/>
      </w:r>
      <w:r w:rsidRPr="00932482">
        <w:rPr>
          <w:rFonts w:ascii="Times New Roman" w:hAnsi="Times New Roman" w:cs="Times New Roman"/>
          <w:sz w:val="24"/>
          <w:szCs w:val="24"/>
        </w:rPr>
        <w:t xml:space="preserve"> </w:t>
      </w:r>
      <w:r w:rsidR="00D2376A">
        <w:rPr>
          <w:rFonts w:ascii="Times New Roman" w:hAnsi="Times New Roman" w:cs="Times New Roman"/>
          <w:sz w:val="24"/>
          <w:szCs w:val="24"/>
        </w:rPr>
        <w:t xml:space="preserve">Cessado em </w:t>
      </w:r>
      <w:r w:rsidR="00D2376A" w:rsidRPr="00D2376A">
        <w:rPr>
          <w:rFonts w:ascii="Times New Roman" w:hAnsi="Times New Roman" w:cs="Times New Roman"/>
          <w:sz w:val="24"/>
          <w:szCs w:val="24"/>
        </w:rPr>
        <w:t>https://de.wikipedia.org/wiki/Maurice_Muhatia_Makumba</w:t>
      </w:r>
      <w:r w:rsidR="00D2376A">
        <w:rPr>
          <w:rFonts w:ascii="Times New Roman" w:hAnsi="Times New Roman" w:cs="Times New Roman"/>
          <w:sz w:val="24"/>
          <w:szCs w:val="24"/>
        </w:rPr>
        <w:t xml:space="preserve">.pelas 10:56 no dia 08/03/018 </w:t>
      </w:r>
    </w:p>
  </w:footnote>
  <w:footnote w:id="3">
    <w:p w:rsidR="006C21E3" w:rsidRPr="00102E52" w:rsidRDefault="006C21E3" w:rsidP="006C21E3">
      <w:pPr>
        <w:pStyle w:val="Textodenotaderodap"/>
        <w:spacing w:line="360" w:lineRule="auto"/>
        <w:rPr>
          <w:rFonts w:ascii="Times New Roman" w:hAnsi="Times New Roman" w:cs="Times New Roman"/>
          <w:sz w:val="24"/>
          <w:szCs w:val="24"/>
        </w:rPr>
      </w:pPr>
      <w:r w:rsidRPr="00102E52">
        <w:rPr>
          <w:rStyle w:val="Refdenotaderodap"/>
          <w:rFonts w:ascii="Times New Roman" w:hAnsi="Times New Roman" w:cs="Times New Roman"/>
          <w:sz w:val="24"/>
          <w:szCs w:val="24"/>
        </w:rPr>
        <w:footnoteRef/>
      </w:r>
      <w:r w:rsidRPr="00102E52">
        <w:rPr>
          <w:rFonts w:ascii="Times New Roman" w:hAnsi="Times New Roman" w:cs="Times New Roman"/>
          <w:sz w:val="24"/>
          <w:szCs w:val="24"/>
        </w:rPr>
        <w:t xml:space="preserve"> </w:t>
      </w:r>
      <w:r w:rsidR="00FB1406" w:rsidRPr="00102E52">
        <w:rPr>
          <w:rFonts w:ascii="Times New Roman" w:hAnsi="Times New Roman" w:cs="Times New Roman"/>
          <w:sz w:val="24"/>
          <w:szCs w:val="24"/>
        </w:rPr>
        <w:t>Disponível</w:t>
      </w:r>
      <w:r w:rsidRPr="00102E52">
        <w:rPr>
          <w:rFonts w:ascii="Times New Roman" w:hAnsi="Times New Roman" w:cs="Times New Roman"/>
          <w:sz w:val="24"/>
          <w:szCs w:val="24"/>
        </w:rPr>
        <w:t xml:space="preserve"> em : http://omeubau.net/filosofia-significadoetimologico/</w:t>
      </w:r>
      <w:r w:rsidR="00C96E9F" w:rsidRPr="00102E52">
        <w:rPr>
          <w:rFonts w:ascii="Times New Roman" w:hAnsi="Times New Roman" w:cs="Times New Roman"/>
          <w:sz w:val="24"/>
          <w:szCs w:val="24"/>
        </w:rPr>
        <w:t>. cessado</w:t>
      </w:r>
      <w:r w:rsidR="004C6F94" w:rsidRPr="00102E52">
        <w:rPr>
          <w:rFonts w:ascii="Times New Roman" w:hAnsi="Times New Roman" w:cs="Times New Roman"/>
          <w:sz w:val="24"/>
          <w:szCs w:val="24"/>
        </w:rPr>
        <w:t xml:space="preserve"> as 15h do dia 23/05 /2018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37F0F"/>
    <w:multiLevelType w:val="multilevel"/>
    <w:tmpl w:val="AF7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62779"/>
    <w:rsid w:val="000110B5"/>
    <w:rsid w:val="00014F83"/>
    <w:rsid w:val="000209C4"/>
    <w:rsid w:val="0002437F"/>
    <w:rsid w:val="0002637C"/>
    <w:rsid w:val="000279AD"/>
    <w:rsid w:val="00043ED2"/>
    <w:rsid w:val="00045361"/>
    <w:rsid w:val="00045522"/>
    <w:rsid w:val="00053E6F"/>
    <w:rsid w:val="0005608F"/>
    <w:rsid w:val="00061F8D"/>
    <w:rsid w:val="00067487"/>
    <w:rsid w:val="00072F53"/>
    <w:rsid w:val="000734AF"/>
    <w:rsid w:val="00094C7F"/>
    <w:rsid w:val="00095BF5"/>
    <w:rsid w:val="000A0146"/>
    <w:rsid w:val="000B1C50"/>
    <w:rsid w:val="000C4527"/>
    <w:rsid w:val="000C5A27"/>
    <w:rsid w:val="000C6978"/>
    <w:rsid w:val="000E7BE9"/>
    <w:rsid w:val="000F3AAE"/>
    <w:rsid w:val="00101F0D"/>
    <w:rsid w:val="00102E52"/>
    <w:rsid w:val="001031A4"/>
    <w:rsid w:val="00111B01"/>
    <w:rsid w:val="00125AE4"/>
    <w:rsid w:val="00137BEB"/>
    <w:rsid w:val="00140894"/>
    <w:rsid w:val="00140A7C"/>
    <w:rsid w:val="00150467"/>
    <w:rsid w:val="00151C47"/>
    <w:rsid w:val="00162779"/>
    <w:rsid w:val="00163334"/>
    <w:rsid w:val="00164DD0"/>
    <w:rsid w:val="00182D8E"/>
    <w:rsid w:val="00182FE6"/>
    <w:rsid w:val="0019516E"/>
    <w:rsid w:val="001A2F99"/>
    <w:rsid w:val="001B19B6"/>
    <w:rsid w:val="001C3BC3"/>
    <w:rsid w:val="001D467E"/>
    <w:rsid w:val="001D7124"/>
    <w:rsid w:val="001E3FA9"/>
    <w:rsid w:val="001F1965"/>
    <w:rsid w:val="001F2A40"/>
    <w:rsid w:val="002063B5"/>
    <w:rsid w:val="002068E1"/>
    <w:rsid w:val="00212E68"/>
    <w:rsid w:val="002140B8"/>
    <w:rsid w:val="002247A2"/>
    <w:rsid w:val="00226023"/>
    <w:rsid w:val="00234D10"/>
    <w:rsid w:val="00240A1A"/>
    <w:rsid w:val="00252AA0"/>
    <w:rsid w:val="0026306B"/>
    <w:rsid w:val="0026378E"/>
    <w:rsid w:val="00266247"/>
    <w:rsid w:val="00275D21"/>
    <w:rsid w:val="002836F9"/>
    <w:rsid w:val="002A3E32"/>
    <w:rsid w:val="002A590E"/>
    <w:rsid w:val="002A616C"/>
    <w:rsid w:val="002B038E"/>
    <w:rsid w:val="002D6F34"/>
    <w:rsid w:val="002D7D49"/>
    <w:rsid w:val="002E0EA5"/>
    <w:rsid w:val="00302270"/>
    <w:rsid w:val="00302360"/>
    <w:rsid w:val="00302A49"/>
    <w:rsid w:val="00304FD7"/>
    <w:rsid w:val="00306594"/>
    <w:rsid w:val="003164BD"/>
    <w:rsid w:val="00316BF0"/>
    <w:rsid w:val="00321787"/>
    <w:rsid w:val="00326C11"/>
    <w:rsid w:val="003275D1"/>
    <w:rsid w:val="003452AB"/>
    <w:rsid w:val="0034586A"/>
    <w:rsid w:val="00351D5E"/>
    <w:rsid w:val="00353A6E"/>
    <w:rsid w:val="00355438"/>
    <w:rsid w:val="00360531"/>
    <w:rsid w:val="00365E2C"/>
    <w:rsid w:val="003744FB"/>
    <w:rsid w:val="003870ED"/>
    <w:rsid w:val="00390717"/>
    <w:rsid w:val="00394DA9"/>
    <w:rsid w:val="003A12A3"/>
    <w:rsid w:val="003A5401"/>
    <w:rsid w:val="003A613D"/>
    <w:rsid w:val="003B7CF5"/>
    <w:rsid w:val="003E4525"/>
    <w:rsid w:val="003E760C"/>
    <w:rsid w:val="00403830"/>
    <w:rsid w:val="00405968"/>
    <w:rsid w:val="00406297"/>
    <w:rsid w:val="00415DBF"/>
    <w:rsid w:val="004217B4"/>
    <w:rsid w:val="00421913"/>
    <w:rsid w:val="00444C53"/>
    <w:rsid w:val="0046141A"/>
    <w:rsid w:val="0047110D"/>
    <w:rsid w:val="004764C1"/>
    <w:rsid w:val="00495955"/>
    <w:rsid w:val="004A2F93"/>
    <w:rsid w:val="004C0C5B"/>
    <w:rsid w:val="004C1230"/>
    <w:rsid w:val="004C6F94"/>
    <w:rsid w:val="004D444F"/>
    <w:rsid w:val="004D4F13"/>
    <w:rsid w:val="004E49FD"/>
    <w:rsid w:val="004F2477"/>
    <w:rsid w:val="005067D6"/>
    <w:rsid w:val="005124E2"/>
    <w:rsid w:val="00513C7A"/>
    <w:rsid w:val="00515D01"/>
    <w:rsid w:val="00521E48"/>
    <w:rsid w:val="00527071"/>
    <w:rsid w:val="00531805"/>
    <w:rsid w:val="00532228"/>
    <w:rsid w:val="00541A50"/>
    <w:rsid w:val="00553735"/>
    <w:rsid w:val="00554640"/>
    <w:rsid w:val="0055559F"/>
    <w:rsid w:val="0055760B"/>
    <w:rsid w:val="005632D3"/>
    <w:rsid w:val="00570BBA"/>
    <w:rsid w:val="00571F70"/>
    <w:rsid w:val="00575DBA"/>
    <w:rsid w:val="005772F4"/>
    <w:rsid w:val="00580994"/>
    <w:rsid w:val="0058127F"/>
    <w:rsid w:val="00581936"/>
    <w:rsid w:val="00582A2C"/>
    <w:rsid w:val="00585237"/>
    <w:rsid w:val="0059074B"/>
    <w:rsid w:val="005A4DCA"/>
    <w:rsid w:val="005A7D5F"/>
    <w:rsid w:val="005B1977"/>
    <w:rsid w:val="005D79E8"/>
    <w:rsid w:val="005E6C39"/>
    <w:rsid w:val="005F017A"/>
    <w:rsid w:val="005F4F0A"/>
    <w:rsid w:val="005F5B44"/>
    <w:rsid w:val="005F7A41"/>
    <w:rsid w:val="006253BA"/>
    <w:rsid w:val="00627C35"/>
    <w:rsid w:val="006341CA"/>
    <w:rsid w:val="00634502"/>
    <w:rsid w:val="006568CB"/>
    <w:rsid w:val="00670B42"/>
    <w:rsid w:val="00672541"/>
    <w:rsid w:val="0068498C"/>
    <w:rsid w:val="006977CA"/>
    <w:rsid w:val="006A18BD"/>
    <w:rsid w:val="006A4E8B"/>
    <w:rsid w:val="006B0333"/>
    <w:rsid w:val="006C21E3"/>
    <w:rsid w:val="006D6816"/>
    <w:rsid w:val="006D7989"/>
    <w:rsid w:val="006E17D5"/>
    <w:rsid w:val="006E2023"/>
    <w:rsid w:val="006E3979"/>
    <w:rsid w:val="006E6ABE"/>
    <w:rsid w:val="00701713"/>
    <w:rsid w:val="0071248B"/>
    <w:rsid w:val="007151A0"/>
    <w:rsid w:val="007263A1"/>
    <w:rsid w:val="0073121A"/>
    <w:rsid w:val="00736293"/>
    <w:rsid w:val="007421FC"/>
    <w:rsid w:val="007475FA"/>
    <w:rsid w:val="00750504"/>
    <w:rsid w:val="00751481"/>
    <w:rsid w:val="007602CD"/>
    <w:rsid w:val="00760D92"/>
    <w:rsid w:val="007669DF"/>
    <w:rsid w:val="0077546C"/>
    <w:rsid w:val="007878C8"/>
    <w:rsid w:val="007A02CA"/>
    <w:rsid w:val="007A24F2"/>
    <w:rsid w:val="007A6C39"/>
    <w:rsid w:val="007B4862"/>
    <w:rsid w:val="007C1340"/>
    <w:rsid w:val="007C6A3C"/>
    <w:rsid w:val="007D0B6B"/>
    <w:rsid w:val="007D782D"/>
    <w:rsid w:val="007E0419"/>
    <w:rsid w:val="007E4055"/>
    <w:rsid w:val="007E7B3D"/>
    <w:rsid w:val="007F0109"/>
    <w:rsid w:val="008205C2"/>
    <w:rsid w:val="00820EC6"/>
    <w:rsid w:val="00834EF8"/>
    <w:rsid w:val="00861783"/>
    <w:rsid w:val="0086509C"/>
    <w:rsid w:val="008742D8"/>
    <w:rsid w:val="0089368E"/>
    <w:rsid w:val="008A103E"/>
    <w:rsid w:val="008B7A65"/>
    <w:rsid w:val="008C0B26"/>
    <w:rsid w:val="008E75FD"/>
    <w:rsid w:val="008F7768"/>
    <w:rsid w:val="00901438"/>
    <w:rsid w:val="0090227F"/>
    <w:rsid w:val="00906479"/>
    <w:rsid w:val="00930FB6"/>
    <w:rsid w:val="00932482"/>
    <w:rsid w:val="009332AC"/>
    <w:rsid w:val="00940300"/>
    <w:rsid w:val="00943BFD"/>
    <w:rsid w:val="00944DE7"/>
    <w:rsid w:val="00946478"/>
    <w:rsid w:val="009513C7"/>
    <w:rsid w:val="00952954"/>
    <w:rsid w:val="0097064B"/>
    <w:rsid w:val="009724D0"/>
    <w:rsid w:val="009763FD"/>
    <w:rsid w:val="0098177F"/>
    <w:rsid w:val="00990527"/>
    <w:rsid w:val="0099252E"/>
    <w:rsid w:val="009927A0"/>
    <w:rsid w:val="0099606A"/>
    <w:rsid w:val="009961B4"/>
    <w:rsid w:val="009B02F6"/>
    <w:rsid w:val="009C2935"/>
    <w:rsid w:val="009D6BEA"/>
    <w:rsid w:val="009D76C6"/>
    <w:rsid w:val="009D777B"/>
    <w:rsid w:val="009D7C4B"/>
    <w:rsid w:val="009E14E6"/>
    <w:rsid w:val="009E1F54"/>
    <w:rsid w:val="009E37DC"/>
    <w:rsid w:val="009F1874"/>
    <w:rsid w:val="009F2D09"/>
    <w:rsid w:val="009F46DB"/>
    <w:rsid w:val="009F6E3F"/>
    <w:rsid w:val="00A047F1"/>
    <w:rsid w:val="00A06701"/>
    <w:rsid w:val="00A11BBD"/>
    <w:rsid w:val="00A13CB6"/>
    <w:rsid w:val="00A17146"/>
    <w:rsid w:val="00A26040"/>
    <w:rsid w:val="00A27B54"/>
    <w:rsid w:val="00A541EB"/>
    <w:rsid w:val="00A9537F"/>
    <w:rsid w:val="00A96A2A"/>
    <w:rsid w:val="00AA6288"/>
    <w:rsid w:val="00AB5AF3"/>
    <w:rsid w:val="00AC014A"/>
    <w:rsid w:val="00AC2686"/>
    <w:rsid w:val="00AD0AB5"/>
    <w:rsid w:val="00AD7609"/>
    <w:rsid w:val="00AD7FD8"/>
    <w:rsid w:val="00AE46E5"/>
    <w:rsid w:val="00AE6F6B"/>
    <w:rsid w:val="00AF32BA"/>
    <w:rsid w:val="00B0000B"/>
    <w:rsid w:val="00B02581"/>
    <w:rsid w:val="00B06B9F"/>
    <w:rsid w:val="00B10ABB"/>
    <w:rsid w:val="00B1187D"/>
    <w:rsid w:val="00B15D95"/>
    <w:rsid w:val="00B377EE"/>
    <w:rsid w:val="00B45A3E"/>
    <w:rsid w:val="00B5467C"/>
    <w:rsid w:val="00B62B58"/>
    <w:rsid w:val="00B95914"/>
    <w:rsid w:val="00BB48F7"/>
    <w:rsid w:val="00BB5770"/>
    <w:rsid w:val="00BB66C7"/>
    <w:rsid w:val="00BC17B0"/>
    <w:rsid w:val="00BD28F6"/>
    <w:rsid w:val="00BD5473"/>
    <w:rsid w:val="00BE4224"/>
    <w:rsid w:val="00BE72DC"/>
    <w:rsid w:val="00BE73EC"/>
    <w:rsid w:val="00BE77CC"/>
    <w:rsid w:val="00BE7EE2"/>
    <w:rsid w:val="00BF245F"/>
    <w:rsid w:val="00C032EE"/>
    <w:rsid w:val="00C03D22"/>
    <w:rsid w:val="00C03EAA"/>
    <w:rsid w:val="00C1323B"/>
    <w:rsid w:val="00C15BA7"/>
    <w:rsid w:val="00C16DA5"/>
    <w:rsid w:val="00C30397"/>
    <w:rsid w:val="00C309BA"/>
    <w:rsid w:val="00C500E5"/>
    <w:rsid w:val="00C64459"/>
    <w:rsid w:val="00C76FE8"/>
    <w:rsid w:val="00C82627"/>
    <w:rsid w:val="00C841BD"/>
    <w:rsid w:val="00C9199E"/>
    <w:rsid w:val="00C92295"/>
    <w:rsid w:val="00C92571"/>
    <w:rsid w:val="00C92A6D"/>
    <w:rsid w:val="00C931FC"/>
    <w:rsid w:val="00C93ED9"/>
    <w:rsid w:val="00C96E9F"/>
    <w:rsid w:val="00CA5BA4"/>
    <w:rsid w:val="00CB39E4"/>
    <w:rsid w:val="00CB740E"/>
    <w:rsid w:val="00CE4752"/>
    <w:rsid w:val="00CE6E22"/>
    <w:rsid w:val="00CF0620"/>
    <w:rsid w:val="00D017F9"/>
    <w:rsid w:val="00D2376A"/>
    <w:rsid w:val="00D2545C"/>
    <w:rsid w:val="00D2593B"/>
    <w:rsid w:val="00D47FE8"/>
    <w:rsid w:val="00D51C75"/>
    <w:rsid w:val="00D56E3A"/>
    <w:rsid w:val="00D8016A"/>
    <w:rsid w:val="00D81166"/>
    <w:rsid w:val="00D83497"/>
    <w:rsid w:val="00D862D7"/>
    <w:rsid w:val="00D91153"/>
    <w:rsid w:val="00D915C1"/>
    <w:rsid w:val="00DA089D"/>
    <w:rsid w:val="00DA349C"/>
    <w:rsid w:val="00DC0F26"/>
    <w:rsid w:val="00DC20BA"/>
    <w:rsid w:val="00DD2711"/>
    <w:rsid w:val="00DD4CAF"/>
    <w:rsid w:val="00DD5815"/>
    <w:rsid w:val="00DE5271"/>
    <w:rsid w:val="00DF7CE1"/>
    <w:rsid w:val="00E030D7"/>
    <w:rsid w:val="00E14A25"/>
    <w:rsid w:val="00E21316"/>
    <w:rsid w:val="00E306C1"/>
    <w:rsid w:val="00E4435E"/>
    <w:rsid w:val="00E46DF6"/>
    <w:rsid w:val="00E475D6"/>
    <w:rsid w:val="00E5680E"/>
    <w:rsid w:val="00E67051"/>
    <w:rsid w:val="00E83D32"/>
    <w:rsid w:val="00E96301"/>
    <w:rsid w:val="00EA219D"/>
    <w:rsid w:val="00EA3BE8"/>
    <w:rsid w:val="00EC1615"/>
    <w:rsid w:val="00ED11A7"/>
    <w:rsid w:val="00ED2AC4"/>
    <w:rsid w:val="00EE22FD"/>
    <w:rsid w:val="00EE2D8E"/>
    <w:rsid w:val="00EF15B6"/>
    <w:rsid w:val="00F12F9A"/>
    <w:rsid w:val="00F16A7A"/>
    <w:rsid w:val="00F17A2F"/>
    <w:rsid w:val="00F25278"/>
    <w:rsid w:val="00F26309"/>
    <w:rsid w:val="00F4049C"/>
    <w:rsid w:val="00F50C54"/>
    <w:rsid w:val="00F7130A"/>
    <w:rsid w:val="00F801D8"/>
    <w:rsid w:val="00F90F90"/>
    <w:rsid w:val="00F95A4F"/>
    <w:rsid w:val="00FA1B2A"/>
    <w:rsid w:val="00FA4F2C"/>
    <w:rsid w:val="00FA5D45"/>
    <w:rsid w:val="00FA7F65"/>
    <w:rsid w:val="00FB03FB"/>
    <w:rsid w:val="00FB1406"/>
    <w:rsid w:val="00FC4C5D"/>
    <w:rsid w:val="00FC78AC"/>
    <w:rsid w:val="00FD3F26"/>
    <w:rsid w:val="00FD6F0D"/>
    <w:rsid w:val="00FF0D4D"/>
    <w:rsid w:val="00FF2E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6B"/>
  </w:style>
  <w:style w:type="paragraph" w:styleId="Ttulo2">
    <w:name w:val="heading 2"/>
    <w:basedOn w:val="Normal"/>
    <w:link w:val="Ttulo2Carcter"/>
    <w:uiPriority w:val="9"/>
    <w:qFormat/>
    <w:rsid w:val="00760D92"/>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7D0B6B"/>
    <w:rPr>
      <w:color w:val="0000FF" w:themeColor="hyperlink"/>
      <w:u w:val="single"/>
    </w:rPr>
  </w:style>
  <w:style w:type="paragraph" w:styleId="Textodenotaderodap">
    <w:name w:val="footnote text"/>
    <w:basedOn w:val="Normal"/>
    <w:link w:val="TextodenotaderodapCarcter"/>
    <w:uiPriority w:val="99"/>
    <w:unhideWhenUsed/>
    <w:rsid w:val="00FA4F2C"/>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FA4F2C"/>
    <w:rPr>
      <w:sz w:val="20"/>
      <w:szCs w:val="20"/>
    </w:rPr>
  </w:style>
  <w:style w:type="character" w:styleId="Refdenotaderodap">
    <w:name w:val="footnote reference"/>
    <w:basedOn w:val="Tipodeletrapredefinidodopargrafo"/>
    <w:uiPriority w:val="99"/>
    <w:semiHidden/>
    <w:unhideWhenUsed/>
    <w:rsid w:val="00FA4F2C"/>
    <w:rPr>
      <w:vertAlign w:val="superscript"/>
    </w:rPr>
  </w:style>
  <w:style w:type="character" w:customStyle="1" w:styleId="Ttulo2Carcter">
    <w:name w:val="Título 2 Carácter"/>
    <w:basedOn w:val="Tipodeletrapredefinidodopargrafo"/>
    <w:link w:val="Ttulo2"/>
    <w:uiPriority w:val="9"/>
    <w:rsid w:val="00760D92"/>
    <w:rPr>
      <w:rFonts w:ascii="Times New Roman" w:eastAsia="Times New Roman" w:hAnsi="Times New Roman" w:cs="Times New Roman"/>
      <w:b/>
      <w:bCs/>
      <w:sz w:val="36"/>
      <w:szCs w:val="36"/>
      <w:lang w:eastAsia="pt-PT"/>
    </w:rPr>
  </w:style>
  <w:style w:type="paragraph" w:styleId="NormalWeb">
    <w:name w:val="Normal (Web)"/>
    <w:basedOn w:val="Normal"/>
    <w:uiPriority w:val="99"/>
    <w:unhideWhenUsed/>
    <w:rsid w:val="00760D9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octoggle">
    <w:name w:val="toctoggle"/>
    <w:basedOn w:val="Tipodeletrapredefinidodopargrafo"/>
    <w:rsid w:val="00760D92"/>
  </w:style>
  <w:style w:type="character" w:customStyle="1" w:styleId="tocnumber">
    <w:name w:val="tocnumber"/>
    <w:basedOn w:val="Tipodeletrapredefinidodopargrafo"/>
    <w:rsid w:val="00760D92"/>
  </w:style>
  <w:style w:type="character" w:customStyle="1" w:styleId="toctext">
    <w:name w:val="toctext"/>
    <w:basedOn w:val="Tipodeletrapredefinidodopargrafo"/>
    <w:rsid w:val="00760D92"/>
  </w:style>
  <w:style w:type="character" w:styleId="nfase">
    <w:name w:val="Emphasis"/>
    <w:basedOn w:val="Tipodeletrapredefinidodopargrafo"/>
    <w:uiPriority w:val="20"/>
    <w:qFormat/>
    <w:rsid w:val="00BE77CC"/>
    <w:rPr>
      <w:i/>
      <w:iCs/>
    </w:rPr>
  </w:style>
</w:styles>
</file>

<file path=word/webSettings.xml><?xml version="1.0" encoding="utf-8"?>
<w:webSettings xmlns:r="http://schemas.openxmlformats.org/officeDocument/2006/relationships" xmlns:w="http://schemas.openxmlformats.org/wordprocessingml/2006/main">
  <w:divs>
    <w:div w:id="1417824026">
      <w:bodyDiv w:val="1"/>
      <w:marLeft w:val="0"/>
      <w:marRight w:val="0"/>
      <w:marTop w:val="0"/>
      <w:marBottom w:val="0"/>
      <w:divBdr>
        <w:top w:val="none" w:sz="0" w:space="0" w:color="auto"/>
        <w:left w:val="none" w:sz="0" w:space="0" w:color="auto"/>
        <w:bottom w:val="none" w:sz="0" w:space="0" w:color="auto"/>
        <w:right w:val="none" w:sz="0" w:space="0" w:color="auto"/>
      </w:divBdr>
      <w:divsChild>
        <w:div w:id="85424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mboafernando98@gmail.com" TargetMode="External"/><Relationship Id="rId13" Type="http://schemas.openxmlformats.org/officeDocument/2006/relationships/hyperlink" Target="https://de.wikipedia.org/wiki/Bistum_Nakuru" TargetMode="External"/><Relationship Id="rId18" Type="http://schemas.openxmlformats.org/officeDocument/2006/relationships/hyperlink" Target="https://de.wikipedia.org/wiki/Maurice_Muhatia_Makumb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wikipedia.org/wiki/Bischof" TargetMode="External"/><Relationship Id="rId17" Type="http://schemas.openxmlformats.org/officeDocument/2006/relationships/hyperlink" Target="http://www.ensaiosfilosoficos.com.br/Artigos/Artigo4/RAMOSE_MB.pdf" TargetMode="External"/><Relationship Id="rId2" Type="http://schemas.openxmlformats.org/officeDocument/2006/relationships/numbering" Target="numbering.xml"/><Relationship Id="rId16" Type="http://schemas.openxmlformats.org/officeDocument/2006/relationships/hyperlink" Target="https://pt.wikipedia.org/wiki/Kwame_Nkrum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ndex.php?title=Lirhanda&amp;action=edit&amp;redlink=1" TargetMode="External"/><Relationship Id="rId5" Type="http://schemas.openxmlformats.org/officeDocument/2006/relationships/webSettings" Target="webSettings.xml"/><Relationship Id="rId15" Type="http://schemas.openxmlformats.org/officeDocument/2006/relationships/hyperlink" Target="https://pt.wikipedia.org/wiki/Marcus_Mosiah_Garvey" TargetMode="External"/><Relationship Id="rId10" Type="http://schemas.openxmlformats.org/officeDocument/2006/relationships/hyperlink" Target="https://de.wikipedia.org/wiki/1968" TargetMode="External"/><Relationship Id="rId19" Type="http://schemas.openxmlformats.org/officeDocument/2006/relationships/hyperlink" Target="http://omeubau.net/filosofia-significadoetimologico/" TargetMode="External"/><Relationship Id="rId4" Type="http://schemas.openxmlformats.org/officeDocument/2006/relationships/settings" Target="settings.xml"/><Relationship Id="rId9" Type="http://schemas.openxmlformats.org/officeDocument/2006/relationships/hyperlink" Target="https://de.wikipedia.org/wiki/19._Mai" TargetMode="External"/><Relationship Id="rId14" Type="http://schemas.openxmlformats.org/officeDocument/2006/relationships/hyperlink" Target="https://pt.wikipedia.org/wiki/William_Edward_Burghardt_Du_Bo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92E8-97D1-43FF-B685-D12091CE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16</Pages>
  <Words>5168</Words>
  <Characters>27908</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i5</cp:lastModifiedBy>
  <cp:revision>961</cp:revision>
  <dcterms:created xsi:type="dcterms:W3CDTF">2018-01-03T16:44:00Z</dcterms:created>
  <dcterms:modified xsi:type="dcterms:W3CDTF">2018-05-27T12:31:00Z</dcterms:modified>
</cp:coreProperties>
</file>