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6B" w:rsidRDefault="00203E6B" w:rsidP="00203E6B">
      <w:pPr>
        <w:jc w:val="center"/>
        <w:rPr>
          <w:rFonts w:ascii="Arial" w:hAnsi="Arial" w:cs="Arial"/>
          <w:b/>
          <w:sz w:val="28"/>
          <w:szCs w:val="28"/>
        </w:rPr>
      </w:pPr>
      <w:r w:rsidRPr="00957062">
        <w:rPr>
          <w:rFonts w:ascii="Arial" w:hAnsi="Arial" w:cs="Arial"/>
          <w:b/>
          <w:sz w:val="28"/>
          <w:szCs w:val="28"/>
        </w:rPr>
        <w:t xml:space="preserve">BLOG DE HISTÓRIA DO PROFESSOR CIRO TOALDO </w:t>
      </w:r>
    </w:p>
    <w:p w:rsidR="00203E6B" w:rsidRPr="00957062" w:rsidRDefault="00203E6B" w:rsidP="00203E6B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Professor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Me. Ciro José Toaldo </w:t>
      </w:r>
    </w:p>
    <w:p w:rsidR="00203E6B" w:rsidRDefault="00203E6B" w:rsidP="00203E6B">
      <w:pPr>
        <w:rPr>
          <w:lang w:eastAsia="pt-BR"/>
        </w:rPr>
      </w:pPr>
    </w:p>
    <w:p w:rsidR="00203E6B" w:rsidRPr="00957062" w:rsidRDefault="00203E6B" w:rsidP="00203E6B">
      <w:pPr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 xml:space="preserve">Ao longo do exercício do magistério, compreendi que como professor preciso buscar alternativas para inovar a metodologia de meu trabalho. As pesquisas mais recentes demonstram que as escolas </w:t>
      </w:r>
      <w:r w:rsidRPr="00957062">
        <w:rPr>
          <w:rFonts w:ascii="Arial" w:hAnsi="Arial" w:cs="Arial"/>
          <w:shd w:val="clear" w:color="auto" w:fill="FFFFFF"/>
        </w:rPr>
        <w:t>não estão interessadas em se apropriar de recursos tecnológicos para conseguir manter os jovens em sala. E, os alunos, sobretudo os adolescentes estão conectados com as novas tecnologias, exigindo</w:t>
      </w:r>
      <w:r w:rsidRPr="00957062">
        <w:rPr>
          <w:rFonts w:ascii="Arial" w:hAnsi="Arial" w:cs="Arial"/>
          <w:lang w:eastAsia="pt-BR"/>
        </w:rPr>
        <w:t xml:space="preserve">, cada vez mais a inovação de seus professores. </w:t>
      </w:r>
    </w:p>
    <w:p w:rsidR="00203E6B" w:rsidRPr="00957062" w:rsidRDefault="00203E6B" w:rsidP="00203E6B">
      <w:pPr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 xml:space="preserve">Os livros do Programa Nacional do Livro Didático (PNLD), através de seus autores, estimulam o uso das tecnologias em suas metodologias e apresentam inúmeras possibilidades para o professor buscar formas criativas e atraentes de estimular o aluno a estudar. </w:t>
      </w:r>
    </w:p>
    <w:p w:rsidR="00203E6B" w:rsidRPr="00957062" w:rsidRDefault="00203E6B" w:rsidP="00203E6B">
      <w:pPr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>Partindo destas necessidades, nos livros de História que foram adotados pela EMEIEF José Martins Flores, que apresentam como uma das propostas, a criação de um blog interativo para cada turma. Desta forma, os alunos dos sextos anos das turmas B, C e D e das turmas dos sétimos A e B foram es</w:t>
      </w:r>
      <w:r>
        <w:rPr>
          <w:rFonts w:ascii="Arial" w:hAnsi="Arial" w:cs="Arial"/>
          <w:lang w:eastAsia="pt-BR"/>
        </w:rPr>
        <w:t xml:space="preserve">timulados a participar do Blog </w:t>
      </w:r>
      <w:r w:rsidRPr="00957062">
        <w:rPr>
          <w:rFonts w:ascii="Arial" w:hAnsi="Arial" w:cs="Arial"/>
          <w:lang w:eastAsia="pt-BR"/>
        </w:rPr>
        <w:t>do Professor Ciro José Toaldo (História) a inserir seus comentários e fazer atividades referentes aos conteúdos de seus respectivos anos escolares.</w:t>
      </w:r>
    </w:p>
    <w:p w:rsidR="00203E6B" w:rsidRPr="00957062" w:rsidRDefault="00203E6B" w:rsidP="00203E6B">
      <w:pPr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 xml:space="preserve">Como ninguém consegue fazer um trabalho escolar sozinho, contaremos com a colaboração, além dos alunos, também da responsável pelos recursos tecnológicos da escola, bem como da coordenação pedagógica e direção da escola. </w:t>
      </w:r>
    </w:p>
    <w:p w:rsidR="00203E6B" w:rsidRPr="00957062" w:rsidRDefault="00203E6B" w:rsidP="00203E6B">
      <w:pPr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 xml:space="preserve">Enfim, nosso desejo é estimular o aluno expressar sua opinião e a aguçar sua curiosidade, pois como afirmar Paulo Freire: </w:t>
      </w:r>
    </w:p>
    <w:p w:rsidR="00203E6B" w:rsidRPr="00957062" w:rsidRDefault="00203E6B" w:rsidP="00203E6B">
      <w:pPr>
        <w:spacing w:before="0" w:after="0" w:line="240" w:lineRule="auto"/>
        <w:ind w:left="1416" w:firstLine="0"/>
        <w:rPr>
          <w:rFonts w:ascii="Arial" w:hAnsi="Arial" w:cs="Arial"/>
          <w:sz w:val="20"/>
          <w:szCs w:val="20"/>
          <w:lang w:eastAsia="pt-BR"/>
        </w:rPr>
      </w:pPr>
      <w:r w:rsidRPr="00957062">
        <w:rPr>
          <w:rFonts w:ascii="Arial" w:hAnsi="Arial" w:cs="Arial"/>
          <w:sz w:val="20"/>
          <w:szCs w:val="20"/>
        </w:rPr>
        <w:t>O professor que desrespeita a curiosidade do educando, o seu gosto estético, a sua inquietude, a sua linguagem, mais precisamente, a sua sintaxe e a sua prosódia; o professor que ironiza o aluno, que o minimiza, que manda que “ele se ponha em seu lugar” ao mais tênue sinal de sua rebeldia legítima, tanto quanto o professor que se exime do cumprimento de seu dever de propor limites à liberdade do aluno, que se furta ao dever de ensinar, de estar respeitosamente presente à experiência formadora do educando, transgride os princípios fundamentalmente éticos de nossa existência (2011, p.58).</w:t>
      </w:r>
    </w:p>
    <w:p w:rsidR="00203E6B" w:rsidRDefault="00203E6B" w:rsidP="00203E6B">
      <w:pPr>
        <w:rPr>
          <w:lang w:eastAsia="pt-BR"/>
        </w:rPr>
      </w:pPr>
    </w:p>
    <w:p w:rsidR="00203E6B" w:rsidRDefault="00203E6B" w:rsidP="00203E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OBJETIVO GERAL </w:t>
      </w: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 w:rsidRPr="004C4386">
        <w:rPr>
          <w:rFonts w:ascii="Arial" w:hAnsi="Arial" w:cs="Arial"/>
        </w:rPr>
        <w:t>Esti</w:t>
      </w:r>
      <w:r>
        <w:rPr>
          <w:rFonts w:ascii="Arial" w:hAnsi="Arial" w:cs="Arial"/>
        </w:rPr>
        <w:t>mular a aprendizagem do aluno numa fonte d</w:t>
      </w:r>
      <w:r w:rsidRPr="004C4386">
        <w:rPr>
          <w:rFonts w:ascii="Arial" w:hAnsi="Arial" w:cs="Arial"/>
        </w:rPr>
        <w:t xml:space="preserve">a internet, </w:t>
      </w:r>
      <w:r>
        <w:rPr>
          <w:rFonts w:ascii="Arial" w:hAnsi="Arial" w:cs="Arial"/>
        </w:rPr>
        <w:t>acessando o blog do professor Ciro Toaldo, onde terá informação e ampliação de seu</w:t>
      </w:r>
      <w:r w:rsidRPr="004C4386">
        <w:rPr>
          <w:rFonts w:ascii="Arial" w:hAnsi="Arial" w:cs="Arial"/>
        </w:rPr>
        <w:t xml:space="preserve"> conhecimento</w:t>
      </w:r>
      <w:r>
        <w:rPr>
          <w:rFonts w:ascii="Arial" w:hAnsi="Arial" w:cs="Arial"/>
        </w:rPr>
        <w:t>, além da sala de aula</w:t>
      </w:r>
      <w:r w:rsidRPr="004C4386">
        <w:rPr>
          <w:rFonts w:ascii="Arial" w:hAnsi="Arial" w:cs="Arial"/>
        </w:rPr>
        <w:t>, inserindo-</w:t>
      </w:r>
      <w:r>
        <w:rPr>
          <w:rFonts w:ascii="Arial" w:hAnsi="Arial" w:cs="Arial"/>
        </w:rPr>
        <w:t>o na tecnologia da rede social.</w:t>
      </w: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</w:p>
    <w:p w:rsidR="00203E6B" w:rsidRPr="002B5C36" w:rsidRDefault="00203E6B" w:rsidP="00203E6B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2B5C36">
        <w:rPr>
          <w:rFonts w:ascii="Arial" w:hAnsi="Arial" w:cs="Arial"/>
          <w:b/>
          <w:sz w:val="28"/>
          <w:szCs w:val="28"/>
        </w:rPr>
        <w:t>BJETIVOS ESPECÍFICOS</w:t>
      </w:r>
    </w:p>
    <w:p w:rsidR="00203E6B" w:rsidRDefault="00203E6B" w:rsidP="00203E6B">
      <w:pPr>
        <w:pStyle w:val="PargrafodaLista"/>
        <w:spacing w:before="0" w:after="0"/>
        <w:ind w:left="785" w:firstLine="0"/>
        <w:rPr>
          <w:rFonts w:ascii="Arial" w:hAnsi="Arial" w:cs="Arial"/>
          <w:b/>
        </w:rPr>
      </w:pPr>
    </w:p>
    <w:p w:rsidR="00203E6B" w:rsidRPr="002B5C36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>Incentivar o uso da internet para a ampliação do conhecimento por meio da rede social, através do blog do Professor Ciro Toaldo;</w:t>
      </w:r>
    </w:p>
    <w:p w:rsidR="00203E6B" w:rsidRPr="002B5C36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>Propiciar aos alunos um aprendizado tecnológico, além dos fornecidos em sala de aula</w:t>
      </w:r>
      <w:r>
        <w:rPr>
          <w:rFonts w:ascii="Arial" w:hAnsi="Arial" w:cs="Arial"/>
        </w:rPr>
        <w:t>, indo além dos conteúdos do livro didático</w:t>
      </w:r>
      <w:r w:rsidRPr="002B5C36">
        <w:rPr>
          <w:rFonts w:ascii="Arial" w:hAnsi="Arial" w:cs="Arial"/>
        </w:rPr>
        <w:t xml:space="preserve">; </w:t>
      </w:r>
    </w:p>
    <w:p w:rsidR="00203E6B" w:rsidRPr="002B5C36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>Trabalhar os conteúdos de forma interdisciplinar e lúdica;</w:t>
      </w:r>
    </w:p>
    <w:p w:rsidR="00203E6B" w:rsidRPr="002B5C36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 xml:space="preserve"> Ampliar os conhecimento e aprendizagem pelo uso do recurso tecnológico.</w:t>
      </w:r>
    </w:p>
    <w:p w:rsidR="00203E6B" w:rsidRPr="002B5C36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Fomentar junto ao</w:t>
      </w:r>
      <w:r w:rsidRPr="002B5C36">
        <w:rPr>
          <w:rFonts w:ascii="Arial" w:hAnsi="Arial" w:cs="Arial"/>
        </w:rPr>
        <w:t xml:space="preserve"> aluno o exercício de escrever sua opinião própria;</w:t>
      </w:r>
    </w:p>
    <w:p w:rsidR="00203E6B" w:rsidRDefault="00203E6B" w:rsidP="00203E6B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 xml:space="preserve">Incrementar a participação dos alunos em outra forma de interação com o professor, isto de forma virtual. </w:t>
      </w:r>
    </w:p>
    <w:p w:rsidR="00203E6B" w:rsidRDefault="00203E6B" w:rsidP="00203E6B">
      <w:pPr>
        <w:spacing w:before="0" w:after="0"/>
        <w:rPr>
          <w:rFonts w:ascii="Arial" w:hAnsi="Arial" w:cs="Arial"/>
        </w:rPr>
      </w:pPr>
    </w:p>
    <w:p w:rsidR="00203E6B" w:rsidRDefault="00203E6B" w:rsidP="00203E6B">
      <w:pPr>
        <w:spacing w:before="0" w:after="0"/>
        <w:rPr>
          <w:rFonts w:ascii="Arial" w:hAnsi="Arial" w:cs="Arial"/>
        </w:rPr>
      </w:pPr>
    </w:p>
    <w:p w:rsidR="00203E6B" w:rsidRDefault="00203E6B" w:rsidP="00203E6B">
      <w:pPr>
        <w:spacing w:before="0" w:after="0"/>
        <w:rPr>
          <w:rFonts w:ascii="Arial" w:hAnsi="Arial" w:cs="Arial"/>
        </w:rPr>
      </w:pPr>
    </w:p>
    <w:p w:rsidR="00203E6B" w:rsidRDefault="00203E6B" w:rsidP="00203E6B">
      <w:pPr>
        <w:spacing w:before="0" w:after="0"/>
        <w:rPr>
          <w:rFonts w:ascii="Arial" w:hAnsi="Arial" w:cs="Arial"/>
          <w:b/>
          <w:sz w:val="28"/>
          <w:szCs w:val="28"/>
        </w:rPr>
      </w:pPr>
      <w:r w:rsidRPr="002B5C36">
        <w:rPr>
          <w:rFonts w:ascii="Arial" w:hAnsi="Arial" w:cs="Arial"/>
          <w:b/>
          <w:sz w:val="28"/>
          <w:szCs w:val="28"/>
        </w:rPr>
        <w:t xml:space="preserve">METODOLOGIA </w:t>
      </w:r>
    </w:p>
    <w:p w:rsidR="00203E6B" w:rsidRDefault="00203E6B" w:rsidP="00203E6B">
      <w:pPr>
        <w:spacing w:before="0" w:after="0"/>
        <w:rPr>
          <w:rFonts w:ascii="Arial" w:hAnsi="Arial" w:cs="Arial"/>
          <w:b/>
          <w:sz w:val="28"/>
          <w:szCs w:val="28"/>
        </w:rPr>
      </w:pP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Para desenvolver esta atividade ligada ao blog do Professor Ciro Toaldo (História), buscou-se </w:t>
      </w:r>
      <w:r w:rsidRPr="00D3557B">
        <w:rPr>
          <w:rFonts w:ascii="Arial" w:hAnsi="Arial" w:cs="Arial"/>
        </w:rPr>
        <w:t xml:space="preserve">uma aprendizagem que </w:t>
      </w:r>
      <w:r>
        <w:rPr>
          <w:rFonts w:ascii="Arial" w:hAnsi="Arial" w:cs="Arial"/>
        </w:rPr>
        <w:t>seja significava</w:t>
      </w:r>
      <w:r w:rsidRPr="00D3557B">
        <w:rPr>
          <w:rFonts w:ascii="Arial" w:hAnsi="Arial" w:cs="Arial"/>
        </w:rPr>
        <w:t xml:space="preserve"> para o aluno e</w:t>
      </w:r>
      <w:r>
        <w:rPr>
          <w:rFonts w:ascii="Arial" w:hAnsi="Arial" w:cs="Arial"/>
        </w:rPr>
        <w:t xml:space="preserve"> o envolva na tecnologia que está acostumado. Contudo, eles não têm o principio pedagógico e, ao usar esta ferramenta tecnológica, irá ampliar as possibilidades de seu aprendizado dos conteúdos de História dos anos que </w:t>
      </w:r>
      <w:r>
        <w:rPr>
          <w:rFonts w:ascii="Arial" w:hAnsi="Arial" w:cs="Arial"/>
        </w:rPr>
        <w:lastRenderedPageBreak/>
        <w:t xml:space="preserve">estão frequentando, ou seja, nos sextos B, C e D e nos sétimos A e B da EMEIEF José Martins Flores, no período vespertino. </w:t>
      </w: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Não se pode esquecer que:</w:t>
      </w:r>
    </w:p>
    <w:p w:rsidR="00203E6B" w:rsidRPr="00D3557B" w:rsidRDefault="00203E6B" w:rsidP="00203E6B">
      <w:pPr>
        <w:spacing w:before="0" w:after="0"/>
        <w:contextualSpacing/>
        <w:rPr>
          <w:rFonts w:ascii="Arial" w:hAnsi="Arial" w:cs="Arial"/>
        </w:rPr>
      </w:pPr>
    </w:p>
    <w:p w:rsidR="00203E6B" w:rsidRPr="00401ED5" w:rsidRDefault="00203E6B" w:rsidP="00203E6B">
      <w:pPr>
        <w:spacing w:before="0" w:after="0" w:line="240" w:lineRule="auto"/>
        <w:ind w:left="1416" w:firstLine="0"/>
        <w:contextualSpacing/>
        <w:rPr>
          <w:rFonts w:ascii="Arial" w:hAnsi="Arial" w:cs="Arial"/>
          <w:sz w:val="20"/>
          <w:szCs w:val="20"/>
        </w:rPr>
      </w:pPr>
      <w:r w:rsidRPr="00401ED5">
        <w:rPr>
          <w:rFonts w:ascii="Arial" w:hAnsi="Arial" w:cs="Arial"/>
          <w:sz w:val="20"/>
          <w:szCs w:val="20"/>
        </w:rPr>
        <w:t xml:space="preserve">Devemos considerar, no entanto que computadores fazem parte do ambiente escolar há quase duas décadas lousas digitais estão presentes em instituições públicas e privadas há anos e muito antes já tínhamos televisores, projetores, rádios. Todos esses aparelhos são tecnologia, assim como a caneta o papel o giz e a lousa "analógica" também </w:t>
      </w:r>
      <w:r>
        <w:rPr>
          <w:rFonts w:ascii="Arial" w:hAnsi="Arial" w:cs="Arial"/>
          <w:sz w:val="20"/>
          <w:szCs w:val="20"/>
        </w:rPr>
        <w:t>o foram, cada qual no</w:t>
      </w:r>
      <w:r w:rsidRPr="00401ED5">
        <w:rPr>
          <w:rFonts w:ascii="Arial" w:hAnsi="Arial" w:cs="Arial"/>
          <w:sz w:val="20"/>
          <w:szCs w:val="20"/>
        </w:rPr>
        <w:t xml:space="preserve"> seu tempo.</w:t>
      </w:r>
      <w:r>
        <w:rPr>
          <w:rFonts w:ascii="Arial" w:hAnsi="Arial" w:cs="Arial"/>
          <w:sz w:val="20"/>
          <w:szCs w:val="20"/>
        </w:rPr>
        <w:t xml:space="preserve"> (</w:t>
      </w:r>
      <w:r w:rsidRPr="00401ED5">
        <w:rPr>
          <w:rFonts w:ascii="Arial" w:hAnsi="Arial" w:cs="Arial"/>
          <w:sz w:val="20"/>
          <w:szCs w:val="20"/>
        </w:rPr>
        <w:t xml:space="preserve">Revista Língua, pg.29. </w:t>
      </w:r>
      <w:proofErr w:type="gramStart"/>
      <w:r w:rsidRPr="00401ED5">
        <w:rPr>
          <w:rFonts w:ascii="Arial" w:hAnsi="Arial" w:cs="Arial"/>
          <w:sz w:val="20"/>
          <w:szCs w:val="20"/>
        </w:rPr>
        <w:t>Editora Segmento</w:t>
      </w:r>
      <w:proofErr w:type="gramEnd"/>
      <w:r w:rsidRPr="00401ED5">
        <w:rPr>
          <w:rFonts w:ascii="Arial" w:hAnsi="Arial" w:cs="Arial"/>
          <w:sz w:val="20"/>
          <w:szCs w:val="20"/>
        </w:rPr>
        <w:t xml:space="preserve">, 2013. A tecnologia na aula.) </w:t>
      </w:r>
    </w:p>
    <w:p w:rsidR="00203E6B" w:rsidRDefault="00203E6B" w:rsidP="00203E6B">
      <w:pPr>
        <w:spacing w:before="0" w:after="0"/>
      </w:pP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 w:rsidRPr="00401ED5">
        <w:rPr>
          <w:rFonts w:ascii="Arial" w:hAnsi="Arial" w:cs="Arial"/>
        </w:rPr>
        <w:t>Portanto</w:t>
      </w:r>
      <w:r>
        <w:rPr>
          <w:rFonts w:ascii="Arial" w:hAnsi="Arial" w:cs="Arial"/>
        </w:rPr>
        <w:t>, a metodologia</w:t>
      </w:r>
      <w:r w:rsidRPr="00401ED5">
        <w:rPr>
          <w:rFonts w:ascii="Arial" w:hAnsi="Arial" w:cs="Arial"/>
        </w:rPr>
        <w:t xml:space="preserve"> usada neste projeto será justamente dar enfoque nesta relação de ferramentas tecnológicas</w:t>
      </w:r>
      <w:r>
        <w:rPr>
          <w:rFonts w:ascii="Arial" w:hAnsi="Arial" w:cs="Arial"/>
        </w:rPr>
        <w:t>,</w:t>
      </w:r>
      <w:r w:rsidRPr="00401ED5">
        <w:rPr>
          <w:rFonts w:ascii="Arial" w:hAnsi="Arial" w:cs="Arial"/>
        </w:rPr>
        <w:t xml:space="preserve"> que podem ser usadas além da sala de aula, com uso das redes sociais que influenciam o cotidiano escolar dos alunos, tornando-as parceiras no ensino d</w:t>
      </w:r>
      <w:r>
        <w:rPr>
          <w:rFonts w:ascii="Arial" w:hAnsi="Arial" w:cs="Arial"/>
        </w:rPr>
        <w:t>os conteúdos d</w:t>
      </w:r>
      <w:r w:rsidRPr="00401ED5">
        <w:rPr>
          <w:rFonts w:ascii="Arial" w:hAnsi="Arial" w:cs="Arial"/>
        </w:rPr>
        <w:t>a História</w:t>
      </w:r>
      <w:r>
        <w:rPr>
          <w:rFonts w:ascii="Arial" w:hAnsi="Arial" w:cs="Arial"/>
        </w:rPr>
        <w:t xml:space="preserve"> dos sextos e sétimos anos.</w:t>
      </w: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A cada semana, ou conforme for combinado em sala, serão publicados, no blog do Professor Ciro Toaldo, textos e atividades relacionadas com os conteúdos trabalhados em sala de aula</w:t>
      </w:r>
      <w:r w:rsidRPr="00401E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aluno deverá postar seu comentário, colocando o seu nome, ano escolar e ter o cuidado com os erros de português. Após a sua publicação o Professor Ciro Toaldo irá responder o comentário de cada aluno, fazendo observações, as quais os alunos devem acatar como forma de seu crescimento pessoal e intelectual. Os alunos poderão interagir em cada comentário e poderá haver discussão sobre o referido texto com a participação de cada ano escolar inserido neste projeto.</w:t>
      </w:r>
    </w:p>
    <w:p w:rsidR="00203E6B" w:rsidRDefault="00203E6B" w:rsidP="00203E6B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Como esboçado nos objetivos específicos, um dos grandes propósitos do referido blog, será a participação do aluno no sentido deste esboçar sua própria opinião, uma vez que o estudante tem a potencialidade de ser um formador de opinião, algo muito cobrado nas avaliações externas do ambiente escolar, como Prova Brasil, ENEM entre outros. </w:t>
      </w:r>
    </w:p>
    <w:p w:rsidR="00203E6B" w:rsidRPr="00401ED5" w:rsidRDefault="00203E6B" w:rsidP="00203E6B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 participação dos alunos, com a publicação de seus comentários e efetuação de tarefas no blog, será convertida em nota de participação no final de cada bimestre, mediante as postagens e tarefas publicadas. </w:t>
      </w:r>
    </w:p>
    <w:p w:rsidR="00203E6B" w:rsidRDefault="00203E6B" w:rsidP="00203E6B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203E6B" w:rsidRDefault="00203E6B" w:rsidP="00203E6B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203E6B" w:rsidRDefault="00203E6B" w:rsidP="00203E6B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203E6B" w:rsidRDefault="00203E6B" w:rsidP="00203E6B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203E6B" w:rsidRDefault="00203E6B" w:rsidP="00203E6B">
      <w:pPr>
        <w:spacing w:before="0" w:after="0"/>
        <w:rPr>
          <w:rFonts w:ascii="Arial" w:hAnsi="Arial" w:cs="Arial"/>
          <w:b/>
          <w:sz w:val="28"/>
          <w:szCs w:val="28"/>
          <w:lang w:eastAsia="pt-BR"/>
        </w:rPr>
      </w:pPr>
      <w:r w:rsidRPr="004C4386">
        <w:rPr>
          <w:rFonts w:ascii="Arial" w:hAnsi="Arial" w:cs="Arial"/>
          <w:b/>
          <w:color w:val="666666"/>
          <w:sz w:val="25"/>
          <w:szCs w:val="25"/>
        </w:rPr>
        <w:br/>
      </w:r>
      <w:r>
        <w:rPr>
          <w:rFonts w:ascii="Arial" w:hAnsi="Arial" w:cs="Arial"/>
          <w:b/>
          <w:sz w:val="28"/>
          <w:szCs w:val="28"/>
          <w:lang w:eastAsia="pt-BR"/>
        </w:rPr>
        <w:t xml:space="preserve">PARCEIROS </w:t>
      </w:r>
    </w:p>
    <w:p w:rsidR="00203E6B" w:rsidRPr="008A365A" w:rsidRDefault="00203E6B" w:rsidP="00203E6B">
      <w:pPr>
        <w:pStyle w:val="PargrafodaLista"/>
        <w:numPr>
          <w:ilvl w:val="0"/>
          <w:numId w:val="3"/>
        </w:numPr>
        <w:spacing w:before="0" w:after="0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lang w:eastAsia="pt-BR"/>
        </w:rPr>
        <w:t>Os alunos do sextos B, C e D;</w:t>
      </w:r>
    </w:p>
    <w:p w:rsidR="00203E6B" w:rsidRPr="008A365A" w:rsidRDefault="00203E6B" w:rsidP="00203E6B">
      <w:pPr>
        <w:pStyle w:val="PargrafodaLista"/>
        <w:numPr>
          <w:ilvl w:val="0"/>
          <w:numId w:val="3"/>
        </w:numPr>
        <w:spacing w:before="0" w:after="0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lang w:eastAsia="pt-BR"/>
        </w:rPr>
        <w:t xml:space="preserve">Os alunos do sétimo A e B; </w:t>
      </w:r>
    </w:p>
    <w:p w:rsidR="00203E6B" w:rsidRDefault="00203E6B" w:rsidP="00203E6B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</w:t>
      </w:r>
      <w:r w:rsidRPr="008A365A">
        <w:rPr>
          <w:rFonts w:ascii="Arial" w:hAnsi="Arial" w:cs="Arial"/>
          <w:lang w:eastAsia="pt-BR"/>
        </w:rPr>
        <w:t>esponsável pelos r</w:t>
      </w:r>
      <w:r>
        <w:rPr>
          <w:rFonts w:ascii="Arial" w:hAnsi="Arial" w:cs="Arial"/>
          <w:lang w:eastAsia="pt-BR"/>
        </w:rPr>
        <w:t>ecursos tecnológicos da escola, Professora Edileusa;</w:t>
      </w:r>
    </w:p>
    <w:p w:rsidR="00203E6B" w:rsidRDefault="00203E6B" w:rsidP="00203E6B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As coordenadoras P</w:t>
      </w:r>
      <w:r w:rsidRPr="008A365A">
        <w:rPr>
          <w:rFonts w:ascii="Arial" w:hAnsi="Arial" w:cs="Arial"/>
          <w:lang w:eastAsia="pt-BR"/>
        </w:rPr>
        <w:t>edagógica</w:t>
      </w:r>
      <w:r>
        <w:rPr>
          <w:rFonts w:ascii="Arial" w:hAnsi="Arial" w:cs="Arial"/>
          <w:lang w:eastAsia="pt-BR"/>
        </w:rPr>
        <w:t>s: Vera e Vilma;</w:t>
      </w:r>
    </w:p>
    <w:p w:rsidR="00203E6B" w:rsidRPr="008A365A" w:rsidRDefault="00203E6B" w:rsidP="00203E6B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diretora da Escola: Sandara Siqueira</w:t>
      </w:r>
      <w:r w:rsidRPr="008A365A">
        <w:rPr>
          <w:rFonts w:ascii="Arial" w:hAnsi="Arial" w:cs="Arial"/>
          <w:lang w:eastAsia="pt-BR"/>
        </w:rPr>
        <w:t xml:space="preserve">. </w:t>
      </w:r>
    </w:p>
    <w:p w:rsidR="00203E6B" w:rsidRDefault="00203E6B" w:rsidP="00203E6B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203E6B" w:rsidRDefault="00203E6B" w:rsidP="00203E6B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203E6B" w:rsidRDefault="00203E6B" w:rsidP="00203E6B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eastAsia="pt-BR"/>
        </w:rPr>
        <w:t xml:space="preserve">BIBLIOGRAFIA </w:t>
      </w:r>
    </w:p>
    <w:p w:rsidR="00203E6B" w:rsidRDefault="00203E6B" w:rsidP="00203E6B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203E6B" w:rsidRPr="006A20AF" w:rsidRDefault="00203E6B" w:rsidP="00203E6B">
      <w:pPr>
        <w:spacing w:before="0" w:after="0" w:line="240" w:lineRule="auto"/>
        <w:ind w:firstLine="0"/>
        <w:rPr>
          <w:rFonts w:ascii="Arial" w:hAnsi="Arial" w:cs="Arial"/>
        </w:rPr>
      </w:pPr>
      <w:proofErr w:type="gramStart"/>
      <w:r w:rsidRPr="006A20AF">
        <w:rPr>
          <w:rFonts w:ascii="Arial" w:hAnsi="Arial" w:cs="Arial"/>
        </w:rPr>
        <w:t>BRASIL(</w:t>
      </w:r>
      <w:proofErr w:type="gramEnd"/>
      <w:r w:rsidRPr="006A20AF">
        <w:rPr>
          <w:rFonts w:ascii="Arial" w:hAnsi="Arial" w:cs="Arial"/>
        </w:rPr>
        <w:t xml:space="preserve">1998). Ministério da Educação. Secretaria de Educação Fundamental. Parâmetros Curriculares Nacionais. Língua Portuguesa - 5° </w:t>
      </w:r>
      <w:proofErr w:type="gramStart"/>
      <w:r w:rsidRPr="006A20AF">
        <w:rPr>
          <w:rFonts w:ascii="Arial" w:hAnsi="Arial" w:cs="Arial"/>
        </w:rPr>
        <w:t>à</w:t>
      </w:r>
      <w:proofErr w:type="gramEnd"/>
      <w:r w:rsidRPr="006A20AF">
        <w:rPr>
          <w:rFonts w:ascii="Arial" w:hAnsi="Arial" w:cs="Arial"/>
        </w:rPr>
        <w:t xml:space="preserve"> 8° série. Brasília: MEC/SEF.</w:t>
      </w:r>
    </w:p>
    <w:p w:rsidR="00203E6B" w:rsidRDefault="00203E6B" w:rsidP="00203E6B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203E6B" w:rsidRDefault="00203E6B" w:rsidP="00203E6B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FREIRE, Paulo. Pedagogia da Autonomia: saberes necessários à prática pedagógica. São Paulo: Paz e Terra, 2011.</w:t>
      </w:r>
    </w:p>
    <w:p w:rsidR="00203E6B" w:rsidRDefault="00203E6B" w:rsidP="00203E6B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203E6B" w:rsidRPr="008A365A" w:rsidRDefault="00203E6B" w:rsidP="00203E6B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  <w:r w:rsidRPr="008A365A">
        <w:rPr>
          <w:rFonts w:ascii="Arial" w:hAnsi="Arial" w:cs="Arial"/>
        </w:rPr>
        <w:t xml:space="preserve">REVISTA LÍNGUA PORTUGUESA, Ano </w:t>
      </w:r>
      <w:proofErr w:type="gramStart"/>
      <w:r w:rsidRPr="008A365A">
        <w:rPr>
          <w:rFonts w:ascii="Arial" w:hAnsi="Arial" w:cs="Arial"/>
        </w:rPr>
        <w:t>8</w:t>
      </w:r>
      <w:proofErr w:type="gramEnd"/>
      <w:r w:rsidRPr="008A365A">
        <w:rPr>
          <w:rFonts w:ascii="Arial" w:hAnsi="Arial" w:cs="Arial"/>
        </w:rPr>
        <w:t>, n° 88, dezembro de 2013. A tecnologia na Aula.</w:t>
      </w:r>
    </w:p>
    <w:p w:rsidR="00203E6B" w:rsidRPr="006C102A" w:rsidRDefault="00203E6B" w:rsidP="00203E6B">
      <w:pPr>
        <w:rPr>
          <w:lang w:eastAsia="pt-BR"/>
        </w:rPr>
      </w:pPr>
    </w:p>
    <w:p w:rsidR="000355E9" w:rsidRDefault="000355E9"/>
    <w:sectPr w:rsidR="00035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1A6"/>
    <w:multiLevelType w:val="hybridMultilevel"/>
    <w:tmpl w:val="CF64E830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81A54AA"/>
    <w:multiLevelType w:val="hybridMultilevel"/>
    <w:tmpl w:val="9954AA8C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2752BB4"/>
    <w:multiLevelType w:val="hybridMultilevel"/>
    <w:tmpl w:val="941EB02E"/>
    <w:lvl w:ilvl="0" w:tplc="98EC3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6B"/>
    <w:rsid w:val="000355E9"/>
    <w:rsid w:val="002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6B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3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6B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2018-05-19T00:21:00Z</dcterms:created>
  <dcterms:modified xsi:type="dcterms:W3CDTF">2018-05-19T00:24:00Z</dcterms:modified>
</cp:coreProperties>
</file>