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F9" w:rsidRDefault="00166BF9" w:rsidP="00800DD3">
      <w:pPr>
        <w:pStyle w:val="NormalWeb"/>
        <w:rPr>
          <w:rFonts w:ascii="Arial" w:hAnsi="Arial" w:cs="Arial"/>
          <w:color w:val="000000"/>
          <w:sz w:val="22"/>
          <w:szCs w:val="27"/>
        </w:rPr>
      </w:pPr>
      <w:bookmarkStart w:id="0" w:name="_GoBack"/>
      <w:r>
        <w:rPr>
          <w:color w:val="000000"/>
          <w:sz w:val="27"/>
          <w:szCs w:val="27"/>
        </w:rPr>
        <w:t>INTERVENÇÃO PEDAGÓGICA</w:t>
      </w:r>
    </w:p>
    <w:bookmarkEnd w:id="0"/>
    <w:p w:rsidR="00166BF9" w:rsidRDefault="00166BF9" w:rsidP="00800DD3">
      <w:pPr>
        <w:pStyle w:val="NormalWeb"/>
        <w:rPr>
          <w:rFonts w:ascii="Arial" w:hAnsi="Arial" w:cs="Arial"/>
          <w:color w:val="000000"/>
          <w:sz w:val="22"/>
          <w:szCs w:val="27"/>
        </w:rPr>
      </w:pPr>
    </w:p>
    <w:p w:rsidR="00800DD3" w:rsidRPr="00166BF9" w:rsidRDefault="00800DD3" w:rsidP="00FE2077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166BF9">
        <w:rPr>
          <w:rFonts w:ascii="Arial" w:hAnsi="Arial" w:cs="Arial"/>
          <w:color w:val="000000"/>
          <w:sz w:val="22"/>
          <w:szCs w:val="27"/>
        </w:rPr>
        <w:t>Intervenção pedagógica através da supervisão escolar porque trabalhar com projetos, é trabalhar dentro de uma organização da ação educativa. Um planejamento, a partir de projetos, resulta em possibilidade de enfocar diferentes áreas do conhecimento e um trabalho tendo em vista a execução de tarefas reais, inseridas no cotidiano das crianças, não separando "brinquedo de trabalho".</w:t>
      </w:r>
    </w:p>
    <w:p w:rsidR="00800DD3" w:rsidRPr="00166BF9" w:rsidRDefault="00800DD3" w:rsidP="00FE2077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166BF9">
        <w:rPr>
          <w:rFonts w:ascii="Arial" w:hAnsi="Arial" w:cs="Arial"/>
          <w:color w:val="000000"/>
          <w:sz w:val="22"/>
          <w:szCs w:val="27"/>
        </w:rPr>
        <w:t>Portanto, trabalhar com projetos implica ensinar de uma forma diferente, levando em consideração o modo como às crianças pensam e aprendem é a melhor maneira de possibilitar-lhes diversos tipos de interações e experiências.</w:t>
      </w:r>
    </w:p>
    <w:p w:rsidR="00800DD3" w:rsidRPr="00166BF9" w:rsidRDefault="00800DD3" w:rsidP="00FE2077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166BF9">
        <w:rPr>
          <w:rFonts w:ascii="Arial" w:hAnsi="Arial" w:cs="Arial"/>
          <w:color w:val="000000"/>
          <w:sz w:val="22"/>
          <w:szCs w:val="27"/>
        </w:rPr>
        <w:t xml:space="preserve">No final dos anos 80 a </w:t>
      </w:r>
      <w:proofErr w:type="spellStart"/>
      <w:r w:rsidRPr="00166BF9">
        <w:rPr>
          <w:rFonts w:ascii="Arial" w:hAnsi="Arial" w:cs="Arial"/>
          <w:color w:val="000000"/>
          <w:sz w:val="22"/>
          <w:szCs w:val="27"/>
        </w:rPr>
        <w:t>idéia</w:t>
      </w:r>
      <w:proofErr w:type="spellEnd"/>
      <w:r w:rsidRPr="00166BF9">
        <w:rPr>
          <w:rFonts w:ascii="Arial" w:hAnsi="Arial" w:cs="Arial"/>
          <w:color w:val="000000"/>
          <w:sz w:val="22"/>
          <w:szCs w:val="27"/>
        </w:rPr>
        <w:t xml:space="preserve"> de trabalhar com projetos, na Escola, passa a existir a partir da "tematização". Fernando Hernandez defende o conceito de que o aluno aprende participando, adotando atitudes diante das situações, averiguando, estabelecendo novas considerações e informações, e escolhendo soluções adequadas para a resolução dos problemas. O ensino através de projetos de trabalho enfatiza o aspecto </w:t>
      </w:r>
      <w:proofErr w:type="spellStart"/>
      <w:r w:rsidRPr="00166BF9">
        <w:rPr>
          <w:rFonts w:ascii="Arial" w:hAnsi="Arial" w:cs="Arial"/>
          <w:color w:val="000000"/>
          <w:sz w:val="22"/>
          <w:szCs w:val="27"/>
        </w:rPr>
        <w:t>globalizador</w:t>
      </w:r>
      <w:proofErr w:type="spellEnd"/>
      <w:r w:rsidRPr="00166BF9">
        <w:rPr>
          <w:rFonts w:ascii="Arial" w:hAnsi="Arial" w:cs="Arial"/>
          <w:color w:val="000000"/>
          <w:sz w:val="22"/>
          <w:szCs w:val="27"/>
        </w:rPr>
        <w:t xml:space="preserve"> com atenção à resolução de problemas significativos. Situações </w:t>
      </w:r>
      <w:proofErr w:type="spellStart"/>
      <w:r w:rsidRPr="00166BF9">
        <w:rPr>
          <w:rFonts w:ascii="Arial" w:hAnsi="Arial" w:cs="Arial"/>
          <w:color w:val="000000"/>
          <w:sz w:val="22"/>
          <w:szCs w:val="27"/>
        </w:rPr>
        <w:t>problematizadoras</w:t>
      </w:r>
      <w:proofErr w:type="spellEnd"/>
      <w:r w:rsidRPr="00166BF9">
        <w:rPr>
          <w:rFonts w:ascii="Arial" w:hAnsi="Arial" w:cs="Arial"/>
          <w:color w:val="000000"/>
          <w:sz w:val="22"/>
          <w:szCs w:val="27"/>
        </w:rPr>
        <w:t xml:space="preserve"> são levantadas pelo educador, introduzindo novas orientações e propiciando descobertas de novos caminhos, norteando os alunos na compreensão dos significados, onde são possibilitados a fazer análise global da realidade, com isso os educandos constituem os seus próprios procedimentos. Os alunos apreendem o conceito de projeto para dar vida às suas </w:t>
      </w:r>
      <w:proofErr w:type="spellStart"/>
      <w:r w:rsidRPr="00166BF9">
        <w:rPr>
          <w:rFonts w:ascii="Arial" w:hAnsi="Arial" w:cs="Arial"/>
          <w:color w:val="000000"/>
          <w:sz w:val="22"/>
          <w:szCs w:val="27"/>
        </w:rPr>
        <w:t>idéias</w:t>
      </w:r>
      <w:proofErr w:type="spellEnd"/>
      <w:r w:rsidRPr="00166BF9">
        <w:rPr>
          <w:rFonts w:ascii="Arial" w:hAnsi="Arial" w:cs="Arial"/>
          <w:color w:val="000000"/>
          <w:sz w:val="22"/>
          <w:szCs w:val="27"/>
        </w:rPr>
        <w:t>.</w:t>
      </w:r>
    </w:p>
    <w:p w:rsidR="00800DD3" w:rsidRPr="00166BF9" w:rsidRDefault="00800DD3" w:rsidP="00FE2077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166BF9">
        <w:rPr>
          <w:rFonts w:ascii="Arial" w:hAnsi="Arial" w:cs="Arial"/>
          <w:color w:val="000000"/>
          <w:sz w:val="22"/>
          <w:szCs w:val="27"/>
        </w:rPr>
        <w:t xml:space="preserve">Trabalha-se com projeto de maneira colaborativa e com isso há a possibilidade do aluno pensar, sendo que os questionamentos e as discussões geram criatividade nas soluções dos problemas elencados, surgindo com o desencadear dessas ações debates e reflexões, saindo do espaço da sala de aula, onde a realidade social é experiência. O tema estabelecido para executar um projeto deve estar relacionado ao interesse dos alunos e fazer parte da vida dos mesmos, para que seja significativo, assim desencadeando o aprendizado, </w:t>
      </w:r>
      <w:proofErr w:type="spellStart"/>
      <w:r w:rsidRPr="00166BF9">
        <w:rPr>
          <w:rFonts w:ascii="Arial" w:hAnsi="Arial" w:cs="Arial"/>
          <w:color w:val="000000"/>
          <w:sz w:val="22"/>
          <w:szCs w:val="27"/>
        </w:rPr>
        <w:t>porisso</w:t>
      </w:r>
      <w:proofErr w:type="spellEnd"/>
      <w:r w:rsidRPr="00166BF9">
        <w:rPr>
          <w:rFonts w:ascii="Arial" w:hAnsi="Arial" w:cs="Arial"/>
          <w:color w:val="000000"/>
          <w:sz w:val="22"/>
          <w:szCs w:val="27"/>
        </w:rPr>
        <w:t xml:space="preserve"> é muito importante conversar antes com os educandos para sentir e entender o que eles gostariam que fosse abordado. O que eu gostaria que os participantes do projeto aprendessem com ele é uma boa pergunta a se fazer, para que se tenha sucesso no ensino aprendizagem. As estratégias utilizadas também são muito importantes para estimular os alunos e manter o interesse no projeto escolhido, pois se os educandos não se entusiasmarem com a problematização haverá comprometimento da ação.</w:t>
      </w:r>
    </w:p>
    <w:p w:rsidR="00800DD3" w:rsidRPr="00166BF9" w:rsidRDefault="00800DD3" w:rsidP="00FE2077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166BF9">
        <w:rPr>
          <w:rFonts w:ascii="Arial" w:hAnsi="Arial" w:cs="Arial"/>
          <w:color w:val="000000"/>
          <w:sz w:val="22"/>
          <w:szCs w:val="27"/>
        </w:rPr>
        <w:t>No atual contexto da educação brasileira, cresce a importância do supervisor educacional, que representa uma das pessoas que procura direcionar o trabalho pedagógico na escola em que atua para que se efetive a qualidade em todo o processo educacional. Sabe-se que o Supervisor Escolar é um servidor especializado em manter a motivação do corpo docente, deve ser um idealista, definindo claramente que caminhos tomar, que papéis se propõe a desempenhar, buscando constantemente ser transformador, trabalhando em parceria, integrando a escola e a comunidade na qual se insere.</w:t>
      </w:r>
    </w:p>
    <w:p w:rsidR="00166BF9" w:rsidRDefault="00800DD3" w:rsidP="00FE2077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166BF9">
        <w:rPr>
          <w:rFonts w:ascii="Arial" w:hAnsi="Arial" w:cs="Arial"/>
          <w:color w:val="000000"/>
          <w:sz w:val="22"/>
          <w:szCs w:val="27"/>
        </w:rPr>
        <w:t xml:space="preserve">O supervisor escolar representa um profissional importante para o bom desempenho da educação escolar, o grupo escolar, o qual deve opinar, expor seu modo de pensar e procurar direcionar o trabalho pedagógico para que se efetive a qualidade na educação. Na atualidade o supervisor se direciona para uma ação mais científica e mais humanística no processo educativo, reconhecendo, apoiando, assistindo, sugerindo, </w:t>
      </w:r>
      <w:r w:rsidRPr="00166BF9">
        <w:rPr>
          <w:rFonts w:ascii="Arial" w:hAnsi="Arial" w:cs="Arial"/>
          <w:color w:val="000000"/>
          <w:sz w:val="22"/>
          <w:szCs w:val="27"/>
        </w:rPr>
        <w:lastRenderedPageBreak/>
        <w:t>participando e inovando os paradigmas, pois tem sua “especialidade” nucleada na conjugação dos elementos do currículo: pessoas e processos. Desse modo, caracteriza-se pelo que congrega, reúne, articula, enfim soma e não divide.</w:t>
      </w:r>
    </w:p>
    <w:p w:rsidR="00800DD3" w:rsidRPr="00166BF9" w:rsidRDefault="00800DD3" w:rsidP="00FE2077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166BF9">
        <w:rPr>
          <w:rFonts w:ascii="Arial" w:hAnsi="Arial" w:cs="Arial"/>
          <w:color w:val="000000"/>
          <w:sz w:val="22"/>
          <w:szCs w:val="27"/>
        </w:rPr>
        <w:t xml:space="preserve">Existe uma preocupação com a formação humana e com a forma com que o educando vem obtendo o conhecimento científico. Acredita-se na viabilidade de fazer do ambiente escolar um espaço construtivo, que desperte o interesse do educando para aprender e fazer do professor um mediador do saber. </w:t>
      </w:r>
    </w:p>
    <w:p w:rsidR="00800DD3" w:rsidRPr="00166BF9" w:rsidRDefault="00166BF9" w:rsidP="00FE2077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De acordo com os PCNS</w:t>
      </w:r>
      <w:r w:rsidR="00800DD3" w:rsidRPr="00166BF9">
        <w:rPr>
          <w:rFonts w:ascii="Arial" w:hAnsi="Arial" w:cs="Arial"/>
          <w:color w:val="000000"/>
          <w:sz w:val="22"/>
          <w:szCs w:val="27"/>
        </w:rPr>
        <w:t xml:space="preserve"> (1997), como princípio, o espaço escolar caracteriza-se como um espaço de diversidade. O caráter universal do ensino fundamental, definido em lei, torna a escola um ponto de convergência de diversos meios sociais, traz para o seu seio os mais variados valores expressos na diversidade de atitudes e comportamentos das pessoas que a integram. Como instituição permanente, defronta-se com o desafio da constante mudança em seu interior. Coloca-se para a escola a questão de como enfrentar o conflito entre suas normas e regras e aqueles valores que cada um de seus membros traz consigo. Tal conflit</w:t>
      </w:r>
      <w:r>
        <w:rPr>
          <w:rFonts w:ascii="Arial" w:hAnsi="Arial" w:cs="Arial"/>
          <w:color w:val="000000"/>
          <w:sz w:val="22"/>
          <w:szCs w:val="27"/>
        </w:rPr>
        <w:t>o traduz-se frequ</w:t>
      </w:r>
      <w:r w:rsidR="00800DD3" w:rsidRPr="00166BF9">
        <w:rPr>
          <w:rFonts w:ascii="Arial" w:hAnsi="Arial" w:cs="Arial"/>
          <w:color w:val="000000"/>
          <w:sz w:val="22"/>
          <w:szCs w:val="27"/>
        </w:rPr>
        <w:t>entemente em problemas que, se não são novos, têm se tornado cada vez mais relevantes no espaço escolar, como, por exemplo, a indisciplina e a violência, portanto, a necessidade de problematizá-las na perspectiva de uma formação moral.</w:t>
      </w:r>
      <w:r>
        <w:rPr>
          <w:rFonts w:ascii="Arial" w:hAnsi="Arial" w:cs="Arial"/>
          <w:color w:val="000000"/>
          <w:sz w:val="22"/>
          <w:szCs w:val="27"/>
        </w:rPr>
        <w:t xml:space="preserve"> </w:t>
      </w:r>
      <w:r w:rsidR="00800DD3" w:rsidRPr="00166BF9">
        <w:rPr>
          <w:rFonts w:ascii="Arial" w:hAnsi="Arial" w:cs="Arial"/>
          <w:color w:val="000000"/>
          <w:sz w:val="22"/>
          <w:szCs w:val="27"/>
        </w:rPr>
        <w:t>Pretende-se com o projeto de intervenção pedagógica solucionar as dificuldades de aprendizagem dos alunos que estão em processo de alfabetização, onde os mesmos apresentam dificuldades para aprender em sala</w:t>
      </w:r>
      <w:r>
        <w:rPr>
          <w:rFonts w:ascii="Arial" w:hAnsi="Arial" w:cs="Arial"/>
          <w:color w:val="000000"/>
          <w:sz w:val="22"/>
          <w:szCs w:val="27"/>
        </w:rPr>
        <w:t xml:space="preserve"> </w:t>
      </w:r>
      <w:r w:rsidR="00800DD3" w:rsidRPr="00166BF9">
        <w:rPr>
          <w:rFonts w:ascii="Arial" w:hAnsi="Arial" w:cs="Arial"/>
          <w:color w:val="000000"/>
          <w:sz w:val="22"/>
          <w:szCs w:val="27"/>
        </w:rPr>
        <w:t>de aula e por isso receberão atendimento individual a fim de auxiliar no processo de ensino-aprendizagem.</w:t>
      </w:r>
      <w:r>
        <w:rPr>
          <w:rFonts w:ascii="Arial" w:hAnsi="Arial" w:cs="Arial"/>
          <w:color w:val="000000"/>
          <w:sz w:val="22"/>
          <w:szCs w:val="27"/>
        </w:rPr>
        <w:t xml:space="preserve"> </w:t>
      </w:r>
      <w:r w:rsidR="00800DD3" w:rsidRPr="00166BF9">
        <w:rPr>
          <w:rFonts w:ascii="Arial" w:hAnsi="Arial" w:cs="Arial"/>
          <w:color w:val="000000"/>
          <w:sz w:val="22"/>
          <w:szCs w:val="27"/>
        </w:rPr>
        <w:t>As condições básicas para o exercício de uma atividade supervisora são: capacidade de visão de conjunto: situar cada problema no contexto da situação geral; capacidade de compreensão com as pessoas que trabalha; capacidade de analisar as situações que causem tensões; experiência como administrador/professor de escola no trabalho que irá dedicar-se; capacidade de administrar os vários aspectos técnicos da sua profissão; elevado nível de inteligência; experiência geral de administração. O dia a dia do supervisor exige que ele administre seu tempo para cumprir inúmeras tarefas.</w:t>
      </w:r>
    </w:p>
    <w:p w:rsidR="00800DD3" w:rsidRPr="00166BF9" w:rsidRDefault="00800DD3" w:rsidP="00FE2077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166BF9">
        <w:rPr>
          <w:rFonts w:ascii="Arial" w:hAnsi="Arial" w:cs="Arial"/>
          <w:color w:val="000000"/>
          <w:sz w:val="22"/>
          <w:szCs w:val="27"/>
        </w:rPr>
        <w:t>A supervisão tem como objetivo geral, dar condições para que os objetivos da educação sejam atingidos. Envolve o aperfeiçoamento do processo total ensino-aprendizagem, pois, até certo ponto, há uma interdependência dos dois aspectos. Os objetivos gerais da educação nacional são o desenvolvimento integral do aluno e a sua integração no meio físico e social.</w:t>
      </w:r>
    </w:p>
    <w:p w:rsidR="00800DD3" w:rsidRDefault="00800DD3" w:rsidP="00FE2077">
      <w:pPr>
        <w:jc w:val="both"/>
        <w:rPr>
          <w:color w:val="000000"/>
          <w:sz w:val="27"/>
          <w:szCs w:val="27"/>
        </w:rPr>
      </w:pPr>
    </w:p>
    <w:p w:rsidR="00800DD3" w:rsidRDefault="00800DD3" w:rsidP="00FE2077">
      <w:pPr>
        <w:jc w:val="both"/>
        <w:rPr>
          <w:color w:val="000000"/>
          <w:sz w:val="27"/>
          <w:szCs w:val="27"/>
        </w:rPr>
      </w:pPr>
    </w:p>
    <w:p w:rsidR="00800DD3" w:rsidRPr="00166BF9" w:rsidRDefault="00800DD3" w:rsidP="00FE2077">
      <w:pPr>
        <w:jc w:val="both"/>
        <w:rPr>
          <w:rFonts w:ascii="Arial" w:hAnsi="Arial" w:cs="Arial"/>
          <w:color w:val="000000"/>
          <w:szCs w:val="27"/>
        </w:rPr>
      </w:pPr>
      <w:r w:rsidRPr="00166BF9">
        <w:rPr>
          <w:rFonts w:ascii="Arial" w:hAnsi="Arial" w:cs="Arial"/>
          <w:color w:val="000000"/>
          <w:szCs w:val="27"/>
        </w:rPr>
        <w:t>BRASIL, Ministério da Educação e Cultura. Parâmetros Curriculares Nacionais. Ensino Fundamental / Ministério da Educação e Cultura. Brasil: Brasília, 1997.</w:t>
      </w:r>
    </w:p>
    <w:p w:rsidR="00800DD3" w:rsidRDefault="00800DD3" w:rsidP="00FE2077">
      <w:pPr>
        <w:jc w:val="both"/>
        <w:rPr>
          <w:rFonts w:ascii="Arial" w:hAnsi="Arial" w:cs="Arial"/>
          <w:color w:val="000000"/>
          <w:szCs w:val="27"/>
        </w:rPr>
      </w:pPr>
      <w:r w:rsidRPr="00166BF9">
        <w:rPr>
          <w:rFonts w:ascii="Arial" w:hAnsi="Arial" w:cs="Arial"/>
          <w:color w:val="000000"/>
          <w:szCs w:val="27"/>
        </w:rPr>
        <w:t>HERNANDEZ, Fernando. Tematização: trabalhando com projetos. Disponível em http://educador.brasilescola.com/trabalho-docente/trabalhando-projetos.htm. Acesso em 03 de novembro de 2012.</w:t>
      </w:r>
    </w:p>
    <w:p w:rsidR="00166BF9" w:rsidRDefault="00166BF9" w:rsidP="00FE2077">
      <w:pPr>
        <w:jc w:val="both"/>
        <w:rPr>
          <w:rFonts w:ascii="Arial" w:hAnsi="Arial" w:cs="Arial"/>
          <w:color w:val="000000"/>
          <w:szCs w:val="27"/>
        </w:rPr>
      </w:pPr>
      <w:proofErr w:type="spellStart"/>
      <w:r>
        <w:rPr>
          <w:rFonts w:ascii="Arial" w:hAnsi="Arial" w:cs="Arial"/>
          <w:color w:val="000000"/>
          <w:szCs w:val="27"/>
        </w:rPr>
        <w:t>Indajaia</w:t>
      </w:r>
      <w:proofErr w:type="spellEnd"/>
      <w:r>
        <w:rPr>
          <w:rFonts w:ascii="Arial" w:hAnsi="Arial" w:cs="Arial"/>
          <w:color w:val="000000"/>
          <w:szCs w:val="27"/>
        </w:rPr>
        <w:t xml:space="preserve"> Carlos Pires</w:t>
      </w:r>
    </w:p>
    <w:p w:rsidR="00166BF9" w:rsidRDefault="00166BF9" w:rsidP="00FE2077">
      <w:pPr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Jaqueline Lopes de Carvalho</w:t>
      </w:r>
    </w:p>
    <w:p w:rsidR="00166BF9" w:rsidRDefault="00166BF9" w:rsidP="00FE2077">
      <w:pPr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Jane gomes de Castro</w:t>
      </w:r>
    </w:p>
    <w:p w:rsidR="00166BF9" w:rsidRPr="00166BF9" w:rsidRDefault="00166BF9" w:rsidP="00FE207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Cs w:val="27"/>
        </w:rPr>
        <w:t>Adriana Peres de Barros</w:t>
      </w:r>
    </w:p>
    <w:sectPr w:rsidR="00166BF9" w:rsidRPr="00166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D3"/>
    <w:rsid w:val="00166BF9"/>
    <w:rsid w:val="0025126C"/>
    <w:rsid w:val="002D4469"/>
    <w:rsid w:val="00800DD3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8BAEA-4B88-4304-919D-EF2623FB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1027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Fontana</dc:creator>
  <cp:keywords/>
  <dc:description/>
  <cp:lastModifiedBy>Felipe Fontana</cp:lastModifiedBy>
  <cp:revision>3</cp:revision>
  <dcterms:created xsi:type="dcterms:W3CDTF">2018-04-25T18:22:00Z</dcterms:created>
  <dcterms:modified xsi:type="dcterms:W3CDTF">2018-04-25T19:58:00Z</dcterms:modified>
</cp:coreProperties>
</file>