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D8E79" w14:textId="1B183E28" w:rsidR="00A46445" w:rsidRPr="00A46445" w:rsidRDefault="00A46445" w:rsidP="00C8034B">
      <w:pPr>
        <w:spacing w:after="0" w:line="360" w:lineRule="auto"/>
        <w:jc w:val="center"/>
        <w:rPr>
          <w:rFonts w:ascii="Arial" w:hAnsi="Arial" w:cs="Arial"/>
          <w:b/>
          <w:sz w:val="28"/>
          <w:szCs w:val="24"/>
        </w:rPr>
      </w:pPr>
      <w:r w:rsidRPr="00A46445">
        <w:rPr>
          <w:rFonts w:ascii="Arial" w:hAnsi="Arial" w:cs="Arial"/>
          <w:b/>
          <w:sz w:val="28"/>
          <w:szCs w:val="24"/>
        </w:rPr>
        <w:t>O PAPEL DO LÚDICO NO PROCESSO DE ENSINO</w:t>
      </w:r>
      <w:r w:rsidR="00FD4212">
        <w:rPr>
          <w:rFonts w:ascii="Arial" w:hAnsi="Arial" w:cs="Arial"/>
          <w:b/>
          <w:sz w:val="28"/>
          <w:szCs w:val="24"/>
        </w:rPr>
        <w:t>-</w:t>
      </w:r>
      <w:r w:rsidRPr="00A46445">
        <w:rPr>
          <w:rFonts w:ascii="Arial" w:hAnsi="Arial" w:cs="Arial"/>
          <w:b/>
          <w:sz w:val="28"/>
          <w:szCs w:val="24"/>
        </w:rPr>
        <w:t>APRENDIZAGEM NA EDUCAÇÃO INFANTIL</w:t>
      </w:r>
    </w:p>
    <w:p w14:paraId="371F7C4B" w14:textId="77777777" w:rsidR="002B25E9" w:rsidRPr="00A46445" w:rsidRDefault="002B25E9" w:rsidP="00C8034B">
      <w:pPr>
        <w:spacing w:after="0" w:line="360" w:lineRule="auto"/>
        <w:jc w:val="center"/>
        <w:rPr>
          <w:rFonts w:ascii="Arial" w:hAnsi="Arial" w:cs="Arial"/>
          <w:b/>
          <w:sz w:val="28"/>
          <w:szCs w:val="24"/>
        </w:rPr>
      </w:pPr>
    </w:p>
    <w:p w14:paraId="4DF015E6" w14:textId="77777777" w:rsidR="002B25E9" w:rsidRPr="00A46445" w:rsidRDefault="002B25E9" w:rsidP="00C8034B">
      <w:pPr>
        <w:spacing w:after="0" w:line="360" w:lineRule="auto"/>
        <w:jc w:val="right"/>
        <w:rPr>
          <w:rFonts w:ascii="Arial" w:hAnsi="Arial" w:cs="Arial"/>
          <w:sz w:val="24"/>
          <w:szCs w:val="24"/>
        </w:rPr>
      </w:pPr>
      <w:r w:rsidRPr="00A46445">
        <w:rPr>
          <w:rFonts w:ascii="Arial" w:hAnsi="Arial" w:cs="Arial"/>
          <w:sz w:val="24"/>
          <w:szCs w:val="24"/>
        </w:rPr>
        <w:t>OLIVEIRA, Josiane Duarte de</w:t>
      </w:r>
      <w:r w:rsidR="00F847B5">
        <w:rPr>
          <w:rStyle w:val="Refdenotaderodap"/>
          <w:rFonts w:ascii="Arial" w:hAnsi="Arial" w:cs="Arial"/>
          <w:sz w:val="24"/>
          <w:szCs w:val="24"/>
        </w:rPr>
        <w:footnoteReference w:id="1"/>
      </w:r>
      <w:r w:rsidRPr="00A46445">
        <w:rPr>
          <w:rFonts w:ascii="Arial" w:hAnsi="Arial" w:cs="Arial"/>
          <w:sz w:val="24"/>
          <w:szCs w:val="24"/>
        </w:rPr>
        <w:t xml:space="preserve"> </w:t>
      </w:r>
    </w:p>
    <w:p w14:paraId="0E84EB6E" w14:textId="77777777" w:rsidR="002B25E9" w:rsidRPr="00A46445" w:rsidRDefault="002B25E9" w:rsidP="00C8034B">
      <w:pPr>
        <w:spacing w:after="0" w:line="360" w:lineRule="auto"/>
        <w:jc w:val="right"/>
        <w:rPr>
          <w:rFonts w:ascii="Arial" w:hAnsi="Arial" w:cs="Arial"/>
          <w:sz w:val="24"/>
          <w:szCs w:val="24"/>
        </w:rPr>
      </w:pPr>
      <w:r w:rsidRPr="00A46445">
        <w:rPr>
          <w:rFonts w:ascii="Arial" w:hAnsi="Arial" w:cs="Arial"/>
          <w:sz w:val="24"/>
          <w:szCs w:val="24"/>
        </w:rPr>
        <w:t xml:space="preserve">SANTOS, </w:t>
      </w:r>
      <w:proofErr w:type="spellStart"/>
      <w:r w:rsidRPr="00A46445">
        <w:rPr>
          <w:rFonts w:ascii="Arial" w:hAnsi="Arial" w:cs="Arial"/>
          <w:sz w:val="24"/>
          <w:szCs w:val="24"/>
        </w:rPr>
        <w:t>Kelen</w:t>
      </w:r>
      <w:proofErr w:type="spellEnd"/>
      <w:r w:rsidRPr="00A46445">
        <w:rPr>
          <w:rFonts w:ascii="Arial" w:hAnsi="Arial" w:cs="Arial"/>
          <w:sz w:val="24"/>
          <w:szCs w:val="24"/>
        </w:rPr>
        <w:t xml:space="preserve"> Conrado de Souza</w:t>
      </w:r>
      <w:r w:rsidR="00F847B5">
        <w:rPr>
          <w:rStyle w:val="Refdenotaderodap"/>
          <w:rFonts w:ascii="Arial" w:hAnsi="Arial" w:cs="Arial"/>
          <w:sz w:val="24"/>
          <w:szCs w:val="24"/>
        </w:rPr>
        <w:footnoteReference w:id="2"/>
      </w:r>
      <w:r w:rsidRPr="00A46445">
        <w:rPr>
          <w:rFonts w:ascii="Arial" w:hAnsi="Arial" w:cs="Arial"/>
          <w:sz w:val="24"/>
          <w:szCs w:val="24"/>
        </w:rPr>
        <w:t xml:space="preserve"> </w:t>
      </w:r>
    </w:p>
    <w:p w14:paraId="1C488A65" w14:textId="77777777" w:rsidR="002B25E9" w:rsidRDefault="002B25E9" w:rsidP="00C8034B">
      <w:pPr>
        <w:spacing w:after="0" w:line="360" w:lineRule="auto"/>
        <w:jc w:val="both"/>
        <w:rPr>
          <w:rFonts w:ascii="Arial" w:hAnsi="Arial" w:cs="Arial"/>
          <w:b/>
          <w:sz w:val="24"/>
          <w:szCs w:val="24"/>
        </w:rPr>
      </w:pPr>
      <w:r w:rsidRPr="00A46445">
        <w:rPr>
          <w:rFonts w:ascii="Arial" w:hAnsi="Arial" w:cs="Arial"/>
          <w:b/>
          <w:sz w:val="24"/>
          <w:szCs w:val="24"/>
        </w:rPr>
        <w:t xml:space="preserve">RESUMO </w:t>
      </w:r>
    </w:p>
    <w:p w14:paraId="25F1F758" w14:textId="77777777" w:rsidR="00C8034B" w:rsidRPr="00A46445" w:rsidRDefault="00C8034B" w:rsidP="00C8034B">
      <w:pPr>
        <w:spacing w:after="0" w:line="360" w:lineRule="auto"/>
        <w:jc w:val="both"/>
        <w:rPr>
          <w:rFonts w:ascii="Arial" w:hAnsi="Arial" w:cs="Arial"/>
          <w:b/>
          <w:sz w:val="24"/>
          <w:szCs w:val="24"/>
        </w:rPr>
      </w:pPr>
    </w:p>
    <w:p w14:paraId="4EAABCB7" w14:textId="5D00D45B" w:rsidR="002B25E9" w:rsidRPr="00A46445" w:rsidRDefault="002B25E9" w:rsidP="00C8034B">
      <w:pPr>
        <w:spacing w:after="0" w:line="240" w:lineRule="auto"/>
        <w:jc w:val="both"/>
        <w:rPr>
          <w:rFonts w:ascii="Arial" w:hAnsi="Arial" w:cs="Arial"/>
          <w:sz w:val="24"/>
          <w:szCs w:val="24"/>
        </w:rPr>
      </w:pPr>
      <w:r w:rsidRPr="00A46445">
        <w:rPr>
          <w:rFonts w:ascii="Arial" w:hAnsi="Arial" w:cs="Arial"/>
          <w:sz w:val="24"/>
          <w:szCs w:val="24"/>
        </w:rPr>
        <w:t xml:space="preserve">A educação infantil é o ponto de partida dentro da formação do ser humano, </w:t>
      </w:r>
      <w:r w:rsidR="00F959B0">
        <w:rPr>
          <w:rFonts w:ascii="Arial" w:hAnsi="Arial" w:cs="Arial"/>
          <w:sz w:val="24"/>
          <w:szCs w:val="24"/>
        </w:rPr>
        <w:t>compreendido como fundamental</w:t>
      </w:r>
      <w:r w:rsidRPr="00A46445">
        <w:rPr>
          <w:rFonts w:ascii="Arial" w:hAnsi="Arial" w:cs="Arial"/>
          <w:sz w:val="24"/>
          <w:szCs w:val="24"/>
        </w:rPr>
        <w:t>. Dentro dos sistemas de aprendizagem tem</w:t>
      </w:r>
      <w:r w:rsidR="009331EB">
        <w:rPr>
          <w:rFonts w:ascii="Arial" w:hAnsi="Arial" w:cs="Arial"/>
          <w:sz w:val="24"/>
          <w:szCs w:val="24"/>
        </w:rPr>
        <w:t>-se</w:t>
      </w:r>
      <w:r w:rsidRPr="00A46445">
        <w:rPr>
          <w:rFonts w:ascii="Arial" w:hAnsi="Arial" w:cs="Arial"/>
          <w:sz w:val="24"/>
          <w:szCs w:val="24"/>
        </w:rPr>
        <w:t xml:space="preserve"> o lúdico, o qual pode ser utilizado como uma ferramenta na construção do saber. Frente a isso, educadores ainda tem certa resistência quanto a essa modalidade de ensino por ser ligada somente a jogos e brincadeiras. Neste tema é proposto o brincar, o jogo e o lúdico, fazendo-se necessário e indispensável na constituição e no processo de aprendizagem, levando a criança a aprender e brincar, sem perder a essência da infância. Baseado na literatura e no pouco referencial sobre o assunto, o objetivo deste estudo é apontar as razões pelas quais se faz necessário interligar o lúdico com o processo de ensino e aprendizagem, demonstrado através da interlocução teórico prática, de uma visão </w:t>
      </w:r>
      <w:proofErr w:type="spellStart"/>
      <w:r w:rsidRPr="00A46445">
        <w:rPr>
          <w:rFonts w:ascii="Arial" w:hAnsi="Arial" w:cs="Arial"/>
          <w:sz w:val="24"/>
          <w:szCs w:val="24"/>
        </w:rPr>
        <w:t>psicopedagógica</w:t>
      </w:r>
      <w:proofErr w:type="spellEnd"/>
      <w:r w:rsidRPr="00A46445">
        <w:rPr>
          <w:rFonts w:ascii="Arial" w:hAnsi="Arial" w:cs="Arial"/>
          <w:sz w:val="24"/>
          <w:szCs w:val="24"/>
        </w:rPr>
        <w:t xml:space="preserve"> diante da aprendizagem infantil. A conclusão demonstrada é a importância do lúdico dentro na formação infantil, através de autores que nos auxiliam sobre o assunto, deixando-a mais clara e eficaz. </w:t>
      </w:r>
    </w:p>
    <w:p w14:paraId="071698D8" w14:textId="77777777" w:rsidR="00C8034B" w:rsidRDefault="00C8034B" w:rsidP="00C8034B">
      <w:pPr>
        <w:spacing w:after="0" w:line="360" w:lineRule="auto"/>
        <w:jc w:val="both"/>
        <w:rPr>
          <w:rFonts w:ascii="Arial" w:hAnsi="Arial" w:cs="Arial"/>
          <w:b/>
          <w:sz w:val="24"/>
          <w:szCs w:val="24"/>
        </w:rPr>
      </w:pPr>
    </w:p>
    <w:p w14:paraId="08F23A37" w14:textId="504F2A6F" w:rsidR="002B25E9" w:rsidRDefault="00052B40" w:rsidP="00C8034B">
      <w:pPr>
        <w:spacing w:after="0" w:line="360" w:lineRule="auto"/>
        <w:jc w:val="both"/>
        <w:rPr>
          <w:rFonts w:ascii="Arial" w:hAnsi="Arial" w:cs="Arial"/>
          <w:sz w:val="24"/>
          <w:szCs w:val="24"/>
        </w:rPr>
      </w:pPr>
      <w:r w:rsidRPr="00A46445">
        <w:rPr>
          <w:rFonts w:ascii="Arial" w:hAnsi="Arial" w:cs="Arial"/>
          <w:b/>
          <w:sz w:val="24"/>
          <w:szCs w:val="24"/>
        </w:rPr>
        <w:t>Palavra</w:t>
      </w:r>
      <w:r>
        <w:rPr>
          <w:rFonts w:ascii="Arial" w:hAnsi="Arial" w:cs="Arial"/>
          <w:b/>
          <w:sz w:val="24"/>
          <w:szCs w:val="24"/>
        </w:rPr>
        <w:t>s-c</w:t>
      </w:r>
      <w:r w:rsidRPr="00A46445">
        <w:rPr>
          <w:rFonts w:ascii="Arial" w:hAnsi="Arial" w:cs="Arial"/>
          <w:b/>
          <w:sz w:val="24"/>
          <w:szCs w:val="24"/>
        </w:rPr>
        <w:t>have</w:t>
      </w:r>
      <w:r w:rsidR="002B25E9" w:rsidRPr="00A46445">
        <w:rPr>
          <w:rFonts w:ascii="Arial" w:hAnsi="Arial" w:cs="Arial"/>
          <w:b/>
          <w:sz w:val="24"/>
          <w:szCs w:val="24"/>
        </w:rPr>
        <w:t>:</w:t>
      </w:r>
      <w:r w:rsidR="002B25E9" w:rsidRPr="00A46445">
        <w:rPr>
          <w:rFonts w:ascii="Arial" w:hAnsi="Arial" w:cs="Arial"/>
          <w:sz w:val="24"/>
          <w:szCs w:val="24"/>
        </w:rPr>
        <w:t xml:space="preserve"> Aprendizagem. Lúdico. Brincar. Criança. </w:t>
      </w:r>
    </w:p>
    <w:p w14:paraId="4FAFF5BE" w14:textId="58781236" w:rsidR="00C8034B" w:rsidRDefault="00C8034B" w:rsidP="00052B40">
      <w:pPr>
        <w:spacing w:after="0" w:line="240" w:lineRule="auto"/>
        <w:jc w:val="both"/>
        <w:rPr>
          <w:rFonts w:ascii="Arial" w:hAnsi="Arial" w:cs="Arial"/>
          <w:sz w:val="24"/>
          <w:szCs w:val="24"/>
        </w:rPr>
      </w:pPr>
    </w:p>
    <w:p w14:paraId="115F7577" w14:textId="77777777" w:rsidR="00052B40" w:rsidRPr="00F847B5" w:rsidRDefault="00052B40" w:rsidP="00052B40">
      <w:pPr>
        <w:spacing w:after="0" w:line="240" w:lineRule="auto"/>
        <w:jc w:val="both"/>
        <w:rPr>
          <w:rFonts w:ascii="Arial" w:hAnsi="Arial" w:cs="Arial"/>
          <w:sz w:val="24"/>
          <w:szCs w:val="24"/>
        </w:rPr>
      </w:pPr>
    </w:p>
    <w:p w14:paraId="2C7368D8" w14:textId="77777777" w:rsidR="00961AA1" w:rsidRDefault="002B25E9" w:rsidP="00C8034B">
      <w:pPr>
        <w:pStyle w:val="PargrafodaLista"/>
        <w:numPr>
          <w:ilvl w:val="0"/>
          <w:numId w:val="4"/>
        </w:numPr>
        <w:tabs>
          <w:tab w:val="left" w:pos="142"/>
        </w:tabs>
        <w:spacing w:after="0" w:line="360" w:lineRule="auto"/>
        <w:ind w:left="426"/>
        <w:jc w:val="both"/>
        <w:rPr>
          <w:rFonts w:ascii="Arial" w:eastAsia="Times New Roman" w:hAnsi="Arial" w:cs="Arial"/>
          <w:b/>
          <w:sz w:val="24"/>
          <w:szCs w:val="24"/>
        </w:rPr>
      </w:pPr>
      <w:r w:rsidRPr="00F412D1">
        <w:rPr>
          <w:rFonts w:ascii="Arial" w:eastAsia="Times New Roman" w:hAnsi="Arial" w:cs="Arial"/>
          <w:b/>
          <w:sz w:val="24"/>
          <w:szCs w:val="24"/>
        </w:rPr>
        <w:t>INTRODUÇÃO</w:t>
      </w:r>
    </w:p>
    <w:p w14:paraId="6289F2BE" w14:textId="338F7688" w:rsidR="00961AA1" w:rsidRDefault="00961AA1" w:rsidP="00C8034B">
      <w:pPr>
        <w:pStyle w:val="PargrafodaLista"/>
        <w:tabs>
          <w:tab w:val="left" w:pos="142"/>
        </w:tabs>
        <w:spacing w:after="0" w:line="360" w:lineRule="auto"/>
        <w:ind w:left="426"/>
        <w:jc w:val="both"/>
        <w:rPr>
          <w:rFonts w:ascii="Arial" w:eastAsia="Times New Roman" w:hAnsi="Arial" w:cs="Arial"/>
          <w:b/>
          <w:sz w:val="24"/>
          <w:szCs w:val="24"/>
        </w:rPr>
      </w:pPr>
    </w:p>
    <w:p w14:paraId="21C31BF2" w14:textId="77777777" w:rsidR="00153B96" w:rsidRPr="00961AA1" w:rsidRDefault="00153B96" w:rsidP="00C8034B">
      <w:pPr>
        <w:pStyle w:val="PargrafodaLista"/>
        <w:tabs>
          <w:tab w:val="left" w:pos="142"/>
        </w:tabs>
        <w:spacing w:after="0" w:line="360" w:lineRule="auto"/>
        <w:ind w:left="426"/>
        <w:jc w:val="both"/>
        <w:rPr>
          <w:rFonts w:ascii="Arial" w:eastAsia="Times New Roman" w:hAnsi="Arial" w:cs="Arial"/>
          <w:b/>
          <w:sz w:val="24"/>
          <w:szCs w:val="24"/>
        </w:rPr>
      </w:pPr>
    </w:p>
    <w:p w14:paraId="61325FC7" w14:textId="77777777" w:rsidR="00961AA1" w:rsidRPr="00961AA1" w:rsidRDefault="00961AA1" w:rsidP="00C8034B">
      <w:pPr>
        <w:autoSpaceDE w:val="0"/>
        <w:autoSpaceDN w:val="0"/>
        <w:adjustRightInd w:val="0"/>
        <w:spacing w:after="0" w:line="240" w:lineRule="auto"/>
        <w:jc w:val="right"/>
        <w:rPr>
          <w:rFonts w:ascii="Arial" w:eastAsiaTheme="minorHAnsi" w:hAnsi="Arial" w:cs="Arial"/>
          <w:i/>
          <w:sz w:val="20"/>
          <w:szCs w:val="20"/>
          <w:lang w:eastAsia="en-US"/>
        </w:rPr>
      </w:pPr>
      <w:r w:rsidRPr="00961AA1">
        <w:rPr>
          <w:rFonts w:ascii="Arial" w:eastAsiaTheme="minorHAnsi" w:hAnsi="Arial" w:cs="Arial"/>
          <w:i/>
          <w:sz w:val="20"/>
          <w:szCs w:val="20"/>
          <w:lang w:eastAsia="en-US"/>
        </w:rPr>
        <w:t>“O menino é hoje um homem douto que trata com física quântica.</w:t>
      </w:r>
    </w:p>
    <w:p w14:paraId="64913FB0" w14:textId="77777777" w:rsidR="00961AA1" w:rsidRPr="00961AA1" w:rsidRDefault="00961AA1" w:rsidP="00C8034B">
      <w:pPr>
        <w:autoSpaceDE w:val="0"/>
        <w:autoSpaceDN w:val="0"/>
        <w:adjustRightInd w:val="0"/>
        <w:spacing w:after="0" w:line="240" w:lineRule="auto"/>
        <w:jc w:val="right"/>
        <w:rPr>
          <w:rFonts w:ascii="Arial" w:eastAsiaTheme="minorHAnsi" w:hAnsi="Arial" w:cs="Arial"/>
          <w:i/>
          <w:sz w:val="20"/>
          <w:szCs w:val="20"/>
          <w:lang w:eastAsia="en-US"/>
        </w:rPr>
      </w:pPr>
      <w:r w:rsidRPr="00961AA1">
        <w:rPr>
          <w:rFonts w:ascii="Arial" w:eastAsiaTheme="minorHAnsi" w:hAnsi="Arial" w:cs="Arial"/>
          <w:i/>
          <w:sz w:val="20"/>
          <w:szCs w:val="20"/>
          <w:lang w:eastAsia="en-US"/>
        </w:rPr>
        <w:t>Mas tem nostalgia das latas. Tem saudades de puxar por um</w:t>
      </w:r>
    </w:p>
    <w:p w14:paraId="02C61269" w14:textId="2112B979" w:rsidR="00961AA1" w:rsidRPr="00961AA1" w:rsidRDefault="00961AA1" w:rsidP="00514208">
      <w:pPr>
        <w:autoSpaceDE w:val="0"/>
        <w:autoSpaceDN w:val="0"/>
        <w:adjustRightInd w:val="0"/>
        <w:spacing w:after="0" w:line="240" w:lineRule="auto"/>
        <w:jc w:val="right"/>
        <w:rPr>
          <w:rFonts w:ascii="Arial" w:eastAsiaTheme="minorHAnsi" w:hAnsi="Arial" w:cs="Arial"/>
          <w:i/>
          <w:sz w:val="20"/>
          <w:szCs w:val="20"/>
          <w:lang w:eastAsia="en-US"/>
        </w:rPr>
      </w:pPr>
      <w:proofErr w:type="gramStart"/>
      <w:r w:rsidRPr="00961AA1">
        <w:rPr>
          <w:rFonts w:ascii="Arial" w:eastAsiaTheme="minorHAnsi" w:hAnsi="Arial" w:cs="Arial"/>
          <w:i/>
          <w:sz w:val="20"/>
          <w:szCs w:val="20"/>
          <w:lang w:eastAsia="en-US"/>
        </w:rPr>
        <w:t>barbante</w:t>
      </w:r>
      <w:proofErr w:type="gramEnd"/>
      <w:r w:rsidRPr="00961AA1">
        <w:rPr>
          <w:rFonts w:ascii="Arial" w:eastAsiaTheme="minorHAnsi" w:hAnsi="Arial" w:cs="Arial"/>
          <w:i/>
          <w:sz w:val="20"/>
          <w:szCs w:val="20"/>
          <w:lang w:eastAsia="en-US"/>
        </w:rPr>
        <w:t xml:space="preserve"> sujo umas latas tristes”</w:t>
      </w:r>
      <w:r w:rsidR="00514208">
        <w:rPr>
          <w:rFonts w:ascii="Arial" w:eastAsiaTheme="minorHAnsi" w:hAnsi="Arial" w:cs="Arial"/>
          <w:i/>
          <w:sz w:val="20"/>
          <w:szCs w:val="20"/>
          <w:lang w:eastAsia="en-US"/>
        </w:rPr>
        <w:t xml:space="preserve"> - </w:t>
      </w:r>
      <w:r w:rsidRPr="00961AA1">
        <w:rPr>
          <w:rFonts w:ascii="Arial" w:eastAsiaTheme="minorHAnsi" w:hAnsi="Arial" w:cs="Arial"/>
          <w:i/>
          <w:sz w:val="20"/>
          <w:szCs w:val="20"/>
          <w:lang w:eastAsia="en-US"/>
        </w:rPr>
        <w:t>Manoel de Barros</w:t>
      </w:r>
    </w:p>
    <w:p w14:paraId="7D2B82BF" w14:textId="77777777" w:rsidR="007D2384" w:rsidRDefault="007D2384" w:rsidP="00C8034B">
      <w:pPr>
        <w:spacing w:after="0" w:line="360" w:lineRule="auto"/>
        <w:ind w:firstLine="708"/>
        <w:jc w:val="both"/>
        <w:rPr>
          <w:rFonts w:ascii="Arial" w:eastAsia="Times New Roman" w:hAnsi="Arial" w:cs="Arial"/>
          <w:sz w:val="24"/>
          <w:szCs w:val="24"/>
        </w:rPr>
      </w:pPr>
    </w:p>
    <w:p w14:paraId="4D524104" w14:textId="039A49B5" w:rsidR="002B25E9" w:rsidRPr="00A46445" w:rsidRDefault="002B25E9" w:rsidP="00514208">
      <w:pPr>
        <w:spacing w:after="0" w:line="360" w:lineRule="auto"/>
        <w:ind w:firstLine="708"/>
        <w:jc w:val="both"/>
        <w:rPr>
          <w:rFonts w:ascii="Arial" w:eastAsia="Times New Roman" w:hAnsi="Arial" w:cs="Arial"/>
          <w:sz w:val="24"/>
          <w:szCs w:val="24"/>
        </w:rPr>
      </w:pPr>
      <w:r w:rsidRPr="00A46445">
        <w:rPr>
          <w:rFonts w:ascii="Arial" w:eastAsia="Times New Roman" w:hAnsi="Arial" w:cs="Arial"/>
          <w:sz w:val="24"/>
          <w:szCs w:val="24"/>
        </w:rPr>
        <w:t>O lúdico tem como origem a palavra em latim “</w:t>
      </w:r>
      <w:proofErr w:type="spellStart"/>
      <w:r w:rsidRPr="00A46445">
        <w:rPr>
          <w:rFonts w:ascii="Arial" w:eastAsia="Times New Roman" w:hAnsi="Arial" w:cs="Arial"/>
          <w:i/>
          <w:sz w:val="24"/>
          <w:szCs w:val="24"/>
        </w:rPr>
        <w:t>ludus</w:t>
      </w:r>
      <w:proofErr w:type="spellEnd"/>
      <w:r w:rsidRPr="00A46445">
        <w:rPr>
          <w:rFonts w:ascii="Arial" w:eastAsia="Times New Roman" w:hAnsi="Arial" w:cs="Arial"/>
          <w:sz w:val="24"/>
          <w:szCs w:val="24"/>
        </w:rPr>
        <w:t>”, que significa “jogo” ou “brincar” e conforme o dicionário brasileiro da Língua Portuguesa, a palavra ‘lúdico’, vem com os seguintes sentidos: relativo a jogos, brinquedos ou divertimentos, qualquer atividade que distrai ou diverte (AURÉLIO, 20</w:t>
      </w:r>
      <w:r w:rsidR="00941314">
        <w:rPr>
          <w:rFonts w:ascii="Arial" w:eastAsia="Times New Roman" w:hAnsi="Arial" w:cs="Arial"/>
          <w:sz w:val="24"/>
          <w:szCs w:val="24"/>
        </w:rPr>
        <w:t>04</w:t>
      </w:r>
      <w:r w:rsidRPr="00A46445">
        <w:rPr>
          <w:rFonts w:ascii="Arial" w:eastAsia="Times New Roman" w:hAnsi="Arial" w:cs="Arial"/>
          <w:sz w:val="24"/>
          <w:szCs w:val="24"/>
        </w:rPr>
        <w:t xml:space="preserve">). Entretanto, essa ligação entre criança e brincadeira/diversão, só será possível após o surgimento das </w:t>
      </w:r>
      <w:r w:rsidRPr="00A46445">
        <w:rPr>
          <w:rFonts w:ascii="Arial" w:eastAsia="Times New Roman" w:hAnsi="Arial" w:cs="Arial"/>
          <w:sz w:val="24"/>
          <w:szCs w:val="24"/>
        </w:rPr>
        <w:lastRenderedPageBreak/>
        <w:t xml:space="preserve">concepções e sentimento sobre a infância, fruto de um movimento histórico-cultural (ARIES, 1981), que irá compreender a criança como sujeito em desenvolvimento e com demandas específicas na educação, alimentação, lazer, etc. No Brasil, será </w:t>
      </w:r>
      <w:r w:rsidR="00514208">
        <w:rPr>
          <w:rFonts w:ascii="Arial" w:eastAsia="Times New Roman" w:hAnsi="Arial" w:cs="Arial"/>
          <w:sz w:val="24"/>
          <w:szCs w:val="24"/>
        </w:rPr>
        <w:t>através d</w:t>
      </w:r>
      <w:r w:rsidRPr="00A46445">
        <w:rPr>
          <w:rFonts w:ascii="Arial" w:eastAsia="Times New Roman" w:hAnsi="Arial" w:cs="Arial"/>
          <w:sz w:val="24"/>
          <w:szCs w:val="24"/>
        </w:rPr>
        <w:t>o ECA (Estatuto da Criança e do Adolescente)</w:t>
      </w:r>
      <w:r w:rsidR="00D57E03">
        <w:rPr>
          <w:rFonts w:ascii="Arial" w:eastAsia="Times New Roman" w:hAnsi="Arial" w:cs="Arial"/>
          <w:sz w:val="24"/>
          <w:szCs w:val="24"/>
        </w:rPr>
        <w:t xml:space="preserve"> </w:t>
      </w:r>
      <w:r w:rsidR="00514208">
        <w:rPr>
          <w:rFonts w:ascii="Arial" w:eastAsia="Times New Roman" w:hAnsi="Arial" w:cs="Arial"/>
          <w:sz w:val="24"/>
          <w:szCs w:val="24"/>
        </w:rPr>
        <w:t xml:space="preserve">lei </w:t>
      </w:r>
      <w:r w:rsidR="00D57E03">
        <w:rPr>
          <w:rFonts w:ascii="Arial" w:eastAsia="Times New Roman" w:hAnsi="Arial" w:cs="Arial"/>
          <w:sz w:val="24"/>
          <w:szCs w:val="24"/>
        </w:rPr>
        <w:t>de 1990,</w:t>
      </w:r>
      <w:r w:rsidRPr="00A46445">
        <w:rPr>
          <w:rFonts w:ascii="Arial" w:eastAsia="Times New Roman" w:hAnsi="Arial" w:cs="Arial"/>
          <w:sz w:val="24"/>
          <w:szCs w:val="24"/>
        </w:rPr>
        <w:t xml:space="preserve"> que compreenderá a criança como sujeito em pleno desenvolvimento e sujeito de direitos.</w:t>
      </w:r>
      <w:r w:rsidR="00364D3E">
        <w:rPr>
          <w:rFonts w:ascii="Arial" w:eastAsia="Times New Roman" w:hAnsi="Arial" w:cs="Arial"/>
          <w:sz w:val="24"/>
          <w:szCs w:val="24"/>
        </w:rPr>
        <w:t xml:space="preserve"> </w:t>
      </w:r>
      <w:r w:rsidRPr="00A46445">
        <w:rPr>
          <w:rFonts w:ascii="Arial" w:eastAsia="Times New Roman" w:hAnsi="Arial" w:cs="Arial"/>
          <w:sz w:val="24"/>
          <w:szCs w:val="24"/>
        </w:rPr>
        <w:t xml:space="preserve">Assim, pesquisas no âmbito da psicologia, pedagogia, filosofia, sociologia, entre outras áreas do conhecimento humano, serão de grande importância para estabelecer parâmetros de como melhor entender e atender as crianças em suas demandas especificas. </w:t>
      </w:r>
    </w:p>
    <w:p w14:paraId="7BF3E853" w14:textId="4EE4ACB5" w:rsidR="002B25E9" w:rsidRPr="00A46445" w:rsidRDefault="00514208" w:rsidP="00514208">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Será</w:t>
      </w:r>
      <w:r w:rsidR="002B25E9" w:rsidRPr="00A46445">
        <w:rPr>
          <w:rFonts w:ascii="Arial" w:eastAsia="Times New Roman" w:hAnsi="Arial" w:cs="Arial"/>
          <w:sz w:val="24"/>
          <w:szCs w:val="24"/>
        </w:rPr>
        <w:t xml:space="preserve"> por volta do século XIX, que muitos estudiosos se atentaram para o assunto e começaram a se debruçar </w:t>
      </w:r>
      <w:r w:rsidR="00364D3E">
        <w:rPr>
          <w:rFonts w:ascii="Arial" w:eastAsia="Times New Roman" w:hAnsi="Arial" w:cs="Arial"/>
          <w:sz w:val="24"/>
          <w:szCs w:val="24"/>
        </w:rPr>
        <w:t>em</w:t>
      </w:r>
      <w:r w:rsidR="002B25E9" w:rsidRPr="00A46445">
        <w:rPr>
          <w:rFonts w:ascii="Arial" w:eastAsia="Times New Roman" w:hAnsi="Arial" w:cs="Arial"/>
          <w:sz w:val="24"/>
          <w:szCs w:val="24"/>
        </w:rPr>
        <w:t xml:space="preserve"> estudos para trazer importantes contribuições sobre o tema, </w:t>
      </w:r>
      <w:r>
        <w:rPr>
          <w:rFonts w:ascii="Arial" w:eastAsia="Times New Roman" w:hAnsi="Arial" w:cs="Arial"/>
          <w:sz w:val="24"/>
          <w:szCs w:val="24"/>
        </w:rPr>
        <w:t>e</w:t>
      </w:r>
      <w:r w:rsidR="002B25E9" w:rsidRPr="00A46445">
        <w:rPr>
          <w:rFonts w:ascii="Arial" w:eastAsia="Times New Roman" w:hAnsi="Arial" w:cs="Arial"/>
          <w:sz w:val="24"/>
          <w:szCs w:val="24"/>
        </w:rPr>
        <w:t xml:space="preserve">ntre os principais teóricos que </w:t>
      </w:r>
      <w:r w:rsidR="00D57E03">
        <w:rPr>
          <w:rFonts w:ascii="Arial" w:eastAsia="Times New Roman" w:hAnsi="Arial" w:cs="Arial"/>
          <w:sz w:val="24"/>
          <w:szCs w:val="24"/>
        </w:rPr>
        <w:t>estud</w:t>
      </w:r>
      <w:r>
        <w:rPr>
          <w:rFonts w:ascii="Arial" w:eastAsia="Times New Roman" w:hAnsi="Arial" w:cs="Arial"/>
          <w:sz w:val="24"/>
          <w:szCs w:val="24"/>
        </w:rPr>
        <w:t>aram</w:t>
      </w:r>
      <w:r w:rsidR="002B25E9" w:rsidRPr="00A46445">
        <w:rPr>
          <w:rFonts w:ascii="Arial" w:eastAsia="Times New Roman" w:hAnsi="Arial" w:cs="Arial"/>
          <w:sz w:val="24"/>
          <w:szCs w:val="24"/>
        </w:rPr>
        <w:t xml:space="preserve"> sobre o lúdico, destaca</w:t>
      </w:r>
      <w:r w:rsidR="00D36EFC">
        <w:rPr>
          <w:rFonts w:ascii="Arial" w:eastAsia="Times New Roman" w:hAnsi="Arial" w:cs="Arial"/>
          <w:sz w:val="24"/>
          <w:szCs w:val="24"/>
        </w:rPr>
        <w:t>-se</w:t>
      </w:r>
      <w:r w:rsidR="002B25E9" w:rsidRPr="00A46445">
        <w:rPr>
          <w:rFonts w:ascii="Arial" w:eastAsia="Times New Roman" w:hAnsi="Arial" w:cs="Arial"/>
          <w:sz w:val="24"/>
          <w:szCs w:val="24"/>
        </w:rPr>
        <w:t xml:space="preserve"> os psicólogos Jean Piaget e Lev Vygotsky, o filósofo Jean-Jacques Rousseau, os pedagogos e educadores Friedrich </w:t>
      </w:r>
      <w:proofErr w:type="spellStart"/>
      <w:r w:rsidR="002B25E9" w:rsidRPr="00A46445">
        <w:rPr>
          <w:rFonts w:ascii="Arial" w:eastAsia="Times New Roman" w:hAnsi="Arial" w:cs="Arial"/>
          <w:sz w:val="24"/>
          <w:szCs w:val="24"/>
        </w:rPr>
        <w:t>Fröbel</w:t>
      </w:r>
      <w:proofErr w:type="spellEnd"/>
      <w:r w:rsidR="002B25E9" w:rsidRPr="00A46445">
        <w:rPr>
          <w:rFonts w:ascii="Arial" w:eastAsia="Times New Roman" w:hAnsi="Arial" w:cs="Arial"/>
          <w:sz w:val="24"/>
          <w:szCs w:val="24"/>
        </w:rPr>
        <w:t xml:space="preserve">, Johann </w:t>
      </w:r>
      <w:proofErr w:type="spellStart"/>
      <w:r w:rsidR="002B25E9" w:rsidRPr="00A46445">
        <w:rPr>
          <w:rFonts w:ascii="Arial" w:eastAsia="Times New Roman" w:hAnsi="Arial" w:cs="Arial"/>
          <w:sz w:val="24"/>
          <w:szCs w:val="24"/>
        </w:rPr>
        <w:t>Henrich</w:t>
      </w:r>
      <w:proofErr w:type="spellEnd"/>
      <w:r w:rsidR="002B25E9" w:rsidRPr="00A46445">
        <w:rPr>
          <w:rFonts w:ascii="Arial" w:eastAsia="Times New Roman" w:hAnsi="Arial" w:cs="Arial"/>
          <w:sz w:val="24"/>
          <w:szCs w:val="24"/>
        </w:rPr>
        <w:t xml:space="preserve"> Pestalozzi e Maria Montessori. Estes teóricos foram de grande importância nos estudos pedagógicos que tomavam o lúdico como método fundamental para o desenvolvimento e aprendizagem da criança (CARLETO, </w:t>
      </w:r>
      <w:r w:rsidR="00452BEE">
        <w:rPr>
          <w:rFonts w:ascii="Arial" w:eastAsia="Times New Roman" w:hAnsi="Arial" w:cs="Arial"/>
          <w:sz w:val="24"/>
          <w:szCs w:val="24"/>
        </w:rPr>
        <w:t>201</w:t>
      </w:r>
      <w:r w:rsidR="007662E3">
        <w:rPr>
          <w:rFonts w:ascii="Arial" w:eastAsia="Times New Roman" w:hAnsi="Arial" w:cs="Arial"/>
          <w:sz w:val="24"/>
          <w:szCs w:val="24"/>
        </w:rPr>
        <w:t>8</w:t>
      </w:r>
      <w:r w:rsidR="002B25E9" w:rsidRPr="00A46445">
        <w:rPr>
          <w:rFonts w:ascii="Arial" w:eastAsia="Times New Roman" w:hAnsi="Arial" w:cs="Arial"/>
          <w:sz w:val="24"/>
          <w:szCs w:val="24"/>
        </w:rPr>
        <w:t>).</w:t>
      </w:r>
      <w:r>
        <w:rPr>
          <w:rFonts w:ascii="Arial" w:eastAsia="Times New Roman" w:hAnsi="Arial" w:cs="Arial"/>
          <w:sz w:val="24"/>
          <w:szCs w:val="24"/>
        </w:rPr>
        <w:t xml:space="preserve"> </w:t>
      </w:r>
      <w:r w:rsidR="002B25E9" w:rsidRPr="00A46445">
        <w:rPr>
          <w:rFonts w:ascii="Arial" w:eastAsia="Times New Roman" w:hAnsi="Arial" w:cs="Arial"/>
          <w:sz w:val="24"/>
          <w:szCs w:val="24"/>
        </w:rPr>
        <w:t xml:space="preserve">Posto isso, percebe-se que a aprendizagem humana </w:t>
      </w:r>
      <w:r w:rsidR="00D57E03" w:rsidRPr="00A46445">
        <w:rPr>
          <w:rFonts w:ascii="Arial" w:eastAsia="Times New Roman" w:hAnsi="Arial" w:cs="Arial"/>
          <w:sz w:val="24"/>
          <w:szCs w:val="24"/>
        </w:rPr>
        <w:t>se inicia</w:t>
      </w:r>
      <w:r w:rsidR="002B25E9" w:rsidRPr="00A46445">
        <w:rPr>
          <w:rFonts w:ascii="Arial" w:eastAsia="Times New Roman" w:hAnsi="Arial" w:cs="Arial"/>
          <w:sz w:val="24"/>
          <w:szCs w:val="24"/>
        </w:rPr>
        <w:t xml:space="preserve"> logo na primeira infância, sendo este um momento de grandes descobertas e de uma curiosidade incessante (e necessária) por parte das crianças, onde através do brincar, a curiosidade na criança seria muito mais valorizada e explorada.</w:t>
      </w:r>
    </w:p>
    <w:p w14:paraId="4E4E9DFC" w14:textId="40FE1A92" w:rsidR="002B25E9" w:rsidRPr="00A46445" w:rsidRDefault="002B25E9" w:rsidP="00C8034B">
      <w:pPr>
        <w:spacing w:after="0" w:line="360" w:lineRule="auto"/>
        <w:ind w:firstLine="709"/>
        <w:jc w:val="both"/>
        <w:rPr>
          <w:rFonts w:ascii="Arial" w:eastAsia="Times New Roman" w:hAnsi="Arial" w:cs="Arial"/>
          <w:sz w:val="24"/>
          <w:szCs w:val="24"/>
        </w:rPr>
      </w:pPr>
      <w:r w:rsidRPr="00A46445">
        <w:rPr>
          <w:rFonts w:ascii="Arial" w:eastAsia="Times New Roman" w:hAnsi="Arial" w:cs="Arial"/>
          <w:sz w:val="24"/>
          <w:szCs w:val="24"/>
        </w:rPr>
        <w:t>Contanto, em nossa sociedade globalizada e mediada pelos aparelhos eletrônicos</w:t>
      </w:r>
      <w:r w:rsidR="006F59AC" w:rsidRPr="00A46445">
        <w:rPr>
          <w:rFonts w:ascii="Arial" w:eastAsia="Times New Roman" w:hAnsi="Arial" w:cs="Arial"/>
          <w:sz w:val="24"/>
          <w:szCs w:val="24"/>
        </w:rPr>
        <w:t xml:space="preserve">, </w:t>
      </w:r>
      <w:r w:rsidRPr="00A46445">
        <w:rPr>
          <w:rFonts w:ascii="Arial" w:eastAsia="Times New Roman" w:hAnsi="Arial" w:cs="Arial"/>
          <w:sz w:val="24"/>
          <w:szCs w:val="24"/>
        </w:rPr>
        <w:t xml:space="preserve">percebe-se uma mutação dos sentidos do que é ser uma criança e do que se espera desta. Tal movimento acaba por evidenciar cada vez mais, crianças aptas ao mundo digital, mas distantes do seu mundo infantil, como a curiosidade, o brincar livre, a construção de fantasias, a criatividade e invenção, as descobertas no processo tentativa e erro, entre outros. </w:t>
      </w:r>
      <w:r w:rsidR="00D36EFC">
        <w:rPr>
          <w:rFonts w:ascii="Arial" w:eastAsia="Times New Roman" w:hAnsi="Arial" w:cs="Arial"/>
          <w:sz w:val="24"/>
          <w:szCs w:val="24"/>
        </w:rPr>
        <w:t>Reconhece-se</w:t>
      </w:r>
      <w:r w:rsidRPr="00A46445">
        <w:rPr>
          <w:rFonts w:ascii="Arial" w:eastAsia="Times New Roman" w:hAnsi="Arial" w:cs="Arial"/>
          <w:sz w:val="24"/>
          <w:szCs w:val="24"/>
        </w:rPr>
        <w:t xml:space="preserve"> a importância dos aparelhos digitais, podendo, se bem utilizados, beneficiar o processo de </w:t>
      </w:r>
      <w:proofErr w:type="spellStart"/>
      <w:r w:rsidRPr="00A46445">
        <w:rPr>
          <w:rFonts w:ascii="Arial" w:eastAsia="Times New Roman" w:hAnsi="Arial" w:cs="Arial"/>
          <w:sz w:val="24"/>
          <w:szCs w:val="24"/>
        </w:rPr>
        <w:t>ensinagem</w:t>
      </w:r>
      <w:proofErr w:type="spellEnd"/>
      <w:r w:rsidRPr="00A46445">
        <w:rPr>
          <w:rFonts w:ascii="Arial" w:eastAsia="Times New Roman" w:hAnsi="Arial" w:cs="Arial"/>
          <w:sz w:val="24"/>
          <w:szCs w:val="24"/>
        </w:rPr>
        <w:t xml:space="preserve"> e aprendizagem (ARAÚJO; RESZKA, 2016). Entretanto, falta-se uma integração desses recursos tecnológicos ao processo de educação, para desenvolver um uso consciente de tais tecnologias e respeitando a infância com suas especificidades.</w:t>
      </w:r>
    </w:p>
    <w:p w14:paraId="390FA809" w14:textId="65897303" w:rsidR="002B25E9" w:rsidRPr="00A46445" w:rsidRDefault="002B25E9" w:rsidP="00C8034B">
      <w:pPr>
        <w:spacing w:after="0" w:line="360" w:lineRule="auto"/>
        <w:ind w:firstLine="709"/>
        <w:jc w:val="both"/>
        <w:rPr>
          <w:rFonts w:ascii="Arial" w:eastAsia="Times New Roman" w:hAnsi="Arial" w:cs="Arial"/>
          <w:sz w:val="24"/>
          <w:szCs w:val="24"/>
        </w:rPr>
      </w:pPr>
      <w:r w:rsidRPr="00A46445">
        <w:rPr>
          <w:rFonts w:ascii="Arial" w:eastAsia="Times New Roman" w:hAnsi="Arial" w:cs="Arial"/>
          <w:sz w:val="24"/>
          <w:szCs w:val="24"/>
        </w:rPr>
        <w:t xml:space="preserve">Outro fenômeno que vem sendo recorrente é a banalização da infância, tanto pelos pais, quanto pelas instituições de ensino. O brincar e a brincadeira não fazem mais parte nas relações familiares, bem como, em algumas instituições vendo sendo substituídas precocemente pelos estudos disciplinares e formais, não levando em </w:t>
      </w:r>
      <w:proofErr w:type="gramStart"/>
      <w:r w:rsidRPr="00A46445">
        <w:rPr>
          <w:rFonts w:ascii="Arial" w:eastAsia="Times New Roman" w:hAnsi="Arial" w:cs="Arial"/>
          <w:sz w:val="24"/>
          <w:szCs w:val="24"/>
        </w:rPr>
        <w:lastRenderedPageBreak/>
        <w:t>conta</w:t>
      </w:r>
      <w:proofErr w:type="gramEnd"/>
      <w:r w:rsidRPr="00A46445">
        <w:rPr>
          <w:rFonts w:ascii="Arial" w:eastAsia="Times New Roman" w:hAnsi="Arial" w:cs="Arial"/>
          <w:sz w:val="24"/>
          <w:szCs w:val="24"/>
        </w:rPr>
        <w:t xml:space="preserve"> o lúdico como ferramenta excepcional para a aprendizagem das crianças. Assim, no lugar das brincadeiras, outros </w:t>
      </w:r>
      <w:r w:rsidR="006F59AC" w:rsidRPr="00A46445">
        <w:rPr>
          <w:rFonts w:ascii="Arial" w:eastAsia="Times New Roman" w:hAnsi="Arial" w:cs="Arial"/>
          <w:sz w:val="24"/>
          <w:szCs w:val="24"/>
        </w:rPr>
        <w:t>sentidos vãos</w:t>
      </w:r>
      <w:r w:rsidRPr="00A46445">
        <w:rPr>
          <w:rFonts w:ascii="Arial" w:eastAsia="Times New Roman" w:hAnsi="Arial" w:cs="Arial"/>
          <w:sz w:val="24"/>
          <w:szCs w:val="24"/>
        </w:rPr>
        <w:t xml:space="preserve"> tomando espaço na infância, como cursos profissionalizantes e técnicos, </w:t>
      </w:r>
      <w:r w:rsidR="006F59AC" w:rsidRPr="00A46445">
        <w:rPr>
          <w:rFonts w:ascii="Arial" w:eastAsia="Times New Roman" w:hAnsi="Arial" w:cs="Arial"/>
          <w:sz w:val="24"/>
          <w:szCs w:val="24"/>
        </w:rPr>
        <w:t xml:space="preserve">o corpo quieto, a criança </w:t>
      </w:r>
      <w:proofErr w:type="spellStart"/>
      <w:r w:rsidR="006F59AC" w:rsidRPr="00A46445">
        <w:rPr>
          <w:rFonts w:ascii="Arial" w:eastAsia="Times New Roman" w:hAnsi="Arial" w:cs="Arial"/>
          <w:sz w:val="24"/>
          <w:szCs w:val="24"/>
        </w:rPr>
        <w:t>adultizada</w:t>
      </w:r>
      <w:proofErr w:type="spellEnd"/>
      <w:r w:rsidR="006F59AC" w:rsidRPr="00A46445">
        <w:rPr>
          <w:rFonts w:ascii="Arial" w:eastAsia="Times New Roman" w:hAnsi="Arial" w:cs="Arial"/>
          <w:sz w:val="24"/>
          <w:szCs w:val="24"/>
        </w:rPr>
        <w:t xml:space="preserve">, </w:t>
      </w:r>
      <w:r w:rsidRPr="00A46445">
        <w:rPr>
          <w:rFonts w:ascii="Arial" w:eastAsia="Times New Roman" w:hAnsi="Arial" w:cs="Arial"/>
          <w:sz w:val="24"/>
          <w:szCs w:val="24"/>
        </w:rPr>
        <w:t>ou até mesmo</w:t>
      </w:r>
      <w:r w:rsidR="001B0D0B">
        <w:rPr>
          <w:rFonts w:ascii="Arial" w:eastAsia="Times New Roman" w:hAnsi="Arial" w:cs="Arial"/>
          <w:sz w:val="24"/>
          <w:szCs w:val="24"/>
        </w:rPr>
        <w:t>, a</w:t>
      </w:r>
      <w:r w:rsidRPr="00A46445">
        <w:rPr>
          <w:rFonts w:ascii="Arial" w:eastAsia="Times New Roman" w:hAnsi="Arial" w:cs="Arial"/>
          <w:sz w:val="24"/>
          <w:szCs w:val="24"/>
        </w:rPr>
        <w:t xml:space="preserve"> </w:t>
      </w:r>
      <w:r w:rsidR="006F59AC" w:rsidRPr="00A46445">
        <w:rPr>
          <w:rFonts w:ascii="Arial" w:eastAsia="Times New Roman" w:hAnsi="Arial" w:cs="Arial"/>
          <w:sz w:val="24"/>
          <w:szCs w:val="24"/>
        </w:rPr>
        <w:t xml:space="preserve">criança </w:t>
      </w:r>
      <w:proofErr w:type="spellStart"/>
      <w:r w:rsidR="006F59AC" w:rsidRPr="00A46445">
        <w:rPr>
          <w:rFonts w:ascii="Arial" w:eastAsia="Times New Roman" w:hAnsi="Arial" w:cs="Arial"/>
          <w:sz w:val="24"/>
          <w:szCs w:val="24"/>
        </w:rPr>
        <w:t>medicalizada</w:t>
      </w:r>
      <w:proofErr w:type="spellEnd"/>
      <w:r w:rsidRPr="00A46445">
        <w:rPr>
          <w:rFonts w:ascii="Arial" w:eastAsia="Times New Roman" w:hAnsi="Arial" w:cs="Arial"/>
          <w:sz w:val="24"/>
          <w:szCs w:val="24"/>
        </w:rPr>
        <w:t xml:space="preserve"> </w:t>
      </w:r>
      <w:r w:rsidR="006F59AC" w:rsidRPr="00A46445">
        <w:rPr>
          <w:rFonts w:ascii="Arial" w:eastAsia="Times New Roman" w:hAnsi="Arial" w:cs="Arial"/>
          <w:sz w:val="24"/>
          <w:szCs w:val="24"/>
        </w:rPr>
        <w:t>(GUARIDO; VOLTOLINI, 2009; BOCCHI; HERCULINO, 2017)</w:t>
      </w:r>
      <w:r w:rsidRPr="00A46445">
        <w:rPr>
          <w:rFonts w:ascii="Arial" w:eastAsia="Times New Roman" w:hAnsi="Arial" w:cs="Arial"/>
          <w:sz w:val="24"/>
          <w:szCs w:val="24"/>
        </w:rPr>
        <w:t xml:space="preserve">. </w:t>
      </w:r>
    </w:p>
    <w:p w14:paraId="23A01B82" w14:textId="6CFB8E58" w:rsidR="005A0C9A" w:rsidRDefault="006F59AC" w:rsidP="005A0C9A">
      <w:pPr>
        <w:tabs>
          <w:tab w:val="left" w:pos="284"/>
        </w:tabs>
        <w:spacing w:after="0" w:line="360" w:lineRule="auto"/>
        <w:ind w:firstLine="709"/>
        <w:jc w:val="both"/>
        <w:rPr>
          <w:rFonts w:ascii="Arial" w:eastAsia="Times New Roman" w:hAnsi="Arial" w:cs="Arial"/>
          <w:sz w:val="24"/>
          <w:szCs w:val="24"/>
        </w:rPr>
      </w:pPr>
      <w:r w:rsidRPr="00A46445">
        <w:rPr>
          <w:rFonts w:ascii="Arial" w:eastAsia="Times New Roman" w:hAnsi="Arial" w:cs="Arial"/>
          <w:sz w:val="24"/>
          <w:szCs w:val="24"/>
        </w:rPr>
        <w:t xml:space="preserve">Diante disso, </w:t>
      </w:r>
      <w:r w:rsidR="005A0C9A">
        <w:rPr>
          <w:rFonts w:ascii="Arial" w:eastAsia="Times New Roman" w:hAnsi="Arial" w:cs="Arial"/>
          <w:sz w:val="24"/>
          <w:szCs w:val="24"/>
        </w:rPr>
        <w:t xml:space="preserve">esta pesquisa se justifica em </w:t>
      </w:r>
      <w:r w:rsidR="002B25E9" w:rsidRPr="00A46445">
        <w:rPr>
          <w:rFonts w:ascii="Arial" w:eastAsia="Times New Roman" w:hAnsi="Arial" w:cs="Arial"/>
          <w:sz w:val="24"/>
          <w:szCs w:val="24"/>
        </w:rPr>
        <w:t xml:space="preserve">apontar as razões pelas quais deve-se interligar o lúdico com o processo de </w:t>
      </w:r>
      <w:proofErr w:type="spellStart"/>
      <w:r w:rsidR="002B25E9" w:rsidRPr="00A46445">
        <w:rPr>
          <w:rFonts w:ascii="Arial" w:eastAsia="Times New Roman" w:hAnsi="Arial" w:cs="Arial"/>
          <w:sz w:val="24"/>
          <w:szCs w:val="24"/>
        </w:rPr>
        <w:t>ensinagem</w:t>
      </w:r>
      <w:proofErr w:type="spellEnd"/>
      <w:r w:rsidR="002B25E9" w:rsidRPr="00A46445">
        <w:rPr>
          <w:rFonts w:ascii="Arial" w:eastAsia="Times New Roman" w:hAnsi="Arial" w:cs="Arial"/>
          <w:sz w:val="24"/>
          <w:szCs w:val="24"/>
        </w:rPr>
        <w:t xml:space="preserve"> e aprendizagem, demonstrando através de um estudo minucioso da literatura, a importância dessa pesquisa. Assim, poderá ser desenvolvido bases acadêmicas que auxilie a uma compreensão com maior dinamismo e de modo mais esclarecedor em relação a aplicação do lúdico como ferramenta indispensável na educação infantil. </w:t>
      </w:r>
    </w:p>
    <w:p w14:paraId="3DDF6133" w14:textId="2BE831AF" w:rsidR="002B25E9" w:rsidRDefault="002B25E9" w:rsidP="005A0C9A">
      <w:pPr>
        <w:tabs>
          <w:tab w:val="left" w:pos="284"/>
        </w:tabs>
        <w:spacing w:after="0" w:line="360" w:lineRule="auto"/>
        <w:ind w:firstLine="709"/>
        <w:jc w:val="both"/>
        <w:rPr>
          <w:rFonts w:ascii="Arial" w:eastAsia="Times New Roman" w:hAnsi="Arial" w:cs="Arial"/>
          <w:sz w:val="24"/>
          <w:szCs w:val="24"/>
        </w:rPr>
      </w:pPr>
      <w:r w:rsidRPr="00A46445">
        <w:rPr>
          <w:rFonts w:ascii="Arial" w:eastAsia="Times New Roman" w:hAnsi="Arial" w:cs="Arial"/>
          <w:sz w:val="24"/>
          <w:szCs w:val="24"/>
        </w:rPr>
        <w:t xml:space="preserve">O </w:t>
      </w:r>
      <w:r w:rsidR="004F4FCB">
        <w:rPr>
          <w:rFonts w:ascii="Arial" w:eastAsia="Times New Roman" w:hAnsi="Arial" w:cs="Arial"/>
          <w:sz w:val="24"/>
          <w:szCs w:val="24"/>
        </w:rPr>
        <w:t>objetivo</w:t>
      </w:r>
      <w:r w:rsidRPr="00A46445">
        <w:rPr>
          <w:rFonts w:ascii="Arial" w:eastAsia="Times New Roman" w:hAnsi="Arial" w:cs="Arial"/>
          <w:sz w:val="24"/>
          <w:szCs w:val="24"/>
        </w:rPr>
        <w:t xml:space="preserve"> deste artigo </w:t>
      </w:r>
      <w:r w:rsidR="001B0D0B">
        <w:rPr>
          <w:rFonts w:ascii="Arial" w:eastAsia="Times New Roman" w:hAnsi="Arial" w:cs="Arial"/>
          <w:sz w:val="24"/>
          <w:szCs w:val="24"/>
        </w:rPr>
        <w:t xml:space="preserve">consiste em </w:t>
      </w:r>
      <w:r w:rsidR="004F4FCB">
        <w:rPr>
          <w:rFonts w:ascii="Arial" w:eastAsia="Times New Roman" w:hAnsi="Arial" w:cs="Arial"/>
          <w:sz w:val="24"/>
          <w:szCs w:val="24"/>
        </w:rPr>
        <w:t>compreender</w:t>
      </w:r>
      <w:r w:rsidRPr="00A46445">
        <w:rPr>
          <w:rFonts w:ascii="Arial" w:eastAsia="Times New Roman" w:hAnsi="Arial" w:cs="Arial"/>
          <w:sz w:val="24"/>
          <w:szCs w:val="24"/>
        </w:rPr>
        <w:t xml:space="preserve"> a interlocução entre aprendizagem e o lúdico, destacando sempre sua importância, além de </w:t>
      </w:r>
      <w:r w:rsidR="004F4FCB">
        <w:rPr>
          <w:rFonts w:ascii="Arial" w:eastAsia="Times New Roman" w:hAnsi="Arial" w:cs="Arial"/>
          <w:sz w:val="24"/>
          <w:szCs w:val="24"/>
        </w:rPr>
        <w:t>demonstrar</w:t>
      </w:r>
      <w:r w:rsidRPr="00A46445">
        <w:rPr>
          <w:rFonts w:ascii="Arial" w:eastAsia="Times New Roman" w:hAnsi="Arial" w:cs="Arial"/>
          <w:sz w:val="24"/>
          <w:szCs w:val="24"/>
        </w:rPr>
        <w:t xml:space="preserve"> uma visão </w:t>
      </w:r>
      <w:proofErr w:type="spellStart"/>
      <w:r w:rsidRPr="00A46445">
        <w:rPr>
          <w:rFonts w:ascii="Arial" w:eastAsia="Times New Roman" w:hAnsi="Arial" w:cs="Arial"/>
          <w:sz w:val="24"/>
          <w:szCs w:val="24"/>
        </w:rPr>
        <w:t>psicopedagógica</w:t>
      </w:r>
      <w:proofErr w:type="spellEnd"/>
      <w:r w:rsidRPr="00A46445">
        <w:rPr>
          <w:rFonts w:ascii="Arial" w:eastAsia="Times New Roman" w:hAnsi="Arial" w:cs="Arial"/>
          <w:sz w:val="24"/>
          <w:szCs w:val="24"/>
        </w:rPr>
        <w:t xml:space="preserve"> diante da aprendizagem infantil</w:t>
      </w:r>
      <w:r w:rsidR="004F4FCB">
        <w:rPr>
          <w:rFonts w:ascii="Arial" w:eastAsia="Times New Roman" w:hAnsi="Arial" w:cs="Arial"/>
          <w:sz w:val="24"/>
          <w:szCs w:val="24"/>
        </w:rPr>
        <w:t>, f</w:t>
      </w:r>
      <w:r w:rsidRPr="00A46445">
        <w:rPr>
          <w:rFonts w:ascii="Arial" w:eastAsia="Times New Roman" w:hAnsi="Arial" w:cs="Arial"/>
          <w:sz w:val="24"/>
          <w:szCs w:val="24"/>
        </w:rPr>
        <w:t xml:space="preserve">risando a importância de valorizar o lúdico como uma ferramenta eficaz nesse processo de </w:t>
      </w:r>
      <w:proofErr w:type="spellStart"/>
      <w:r w:rsidRPr="00A46445">
        <w:rPr>
          <w:rFonts w:ascii="Arial" w:eastAsia="Times New Roman" w:hAnsi="Arial" w:cs="Arial"/>
          <w:sz w:val="24"/>
          <w:szCs w:val="24"/>
        </w:rPr>
        <w:t>ensinagem</w:t>
      </w:r>
      <w:proofErr w:type="spellEnd"/>
      <w:r w:rsidRPr="00A46445">
        <w:rPr>
          <w:rFonts w:ascii="Arial" w:eastAsia="Times New Roman" w:hAnsi="Arial" w:cs="Arial"/>
          <w:sz w:val="24"/>
          <w:szCs w:val="24"/>
        </w:rPr>
        <w:t xml:space="preserve"> e aprendizagem na formação biopsicossocial das crianças. </w:t>
      </w:r>
      <w:r w:rsidR="004F4FCB">
        <w:rPr>
          <w:rFonts w:ascii="Arial" w:eastAsia="Times New Roman" w:hAnsi="Arial" w:cs="Arial"/>
          <w:sz w:val="24"/>
          <w:szCs w:val="24"/>
        </w:rPr>
        <w:t>Também, pretende-se com esta pesquisa apontar</w:t>
      </w:r>
      <w:r w:rsidRPr="00A46445">
        <w:rPr>
          <w:rFonts w:ascii="Arial" w:eastAsia="Times New Roman" w:hAnsi="Arial" w:cs="Arial"/>
          <w:sz w:val="24"/>
          <w:szCs w:val="24"/>
        </w:rPr>
        <w:t xml:space="preserve"> aspectos teóricos, para que assim, consiga contribuir com um ensino mais integrado e humanizado</w:t>
      </w:r>
      <w:r w:rsidR="001B0D0B">
        <w:rPr>
          <w:rFonts w:ascii="Arial" w:eastAsia="Times New Roman" w:hAnsi="Arial" w:cs="Arial"/>
          <w:sz w:val="24"/>
          <w:szCs w:val="24"/>
        </w:rPr>
        <w:t>, v</w:t>
      </w:r>
      <w:r w:rsidR="004F4FCB">
        <w:rPr>
          <w:rFonts w:ascii="Arial" w:eastAsia="Times New Roman" w:hAnsi="Arial" w:cs="Arial"/>
          <w:sz w:val="24"/>
          <w:szCs w:val="24"/>
        </w:rPr>
        <w:t>alida</w:t>
      </w:r>
      <w:r w:rsidR="001B0D0B">
        <w:rPr>
          <w:rFonts w:ascii="Arial" w:eastAsia="Times New Roman" w:hAnsi="Arial" w:cs="Arial"/>
          <w:sz w:val="24"/>
          <w:szCs w:val="24"/>
        </w:rPr>
        <w:t>ndo</w:t>
      </w:r>
      <w:r w:rsidRPr="00A46445">
        <w:rPr>
          <w:rFonts w:ascii="Arial" w:eastAsia="Times New Roman" w:hAnsi="Arial" w:cs="Arial"/>
          <w:sz w:val="24"/>
          <w:szCs w:val="24"/>
        </w:rPr>
        <w:t xml:space="preserve"> a importância em deixar com que as crianças aprendam brincando, respeitando sua fase de desenvolvimento, isto é</w:t>
      </w:r>
      <w:r w:rsidR="001B0D0B">
        <w:rPr>
          <w:rFonts w:ascii="Arial" w:eastAsia="Times New Roman" w:hAnsi="Arial" w:cs="Arial"/>
          <w:sz w:val="24"/>
          <w:szCs w:val="24"/>
        </w:rPr>
        <w:t xml:space="preserve">, a </w:t>
      </w:r>
      <w:r w:rsidRPr="00A46445">
        <w:rPr>
          <w:rFonts w:ascii="Arial" w:eastAsia="Times New Roman" w:hAnsi="Arial" w:cs="Arial"/>
          <w:sz w:val="24"/>
          <w:szCs w:val="24"/>
        </w:rPr>
        <w:t xml:space="preserve">infância. </w:t>
      </w:r>
    </w:p>
    <w:p w14:paraId="3DA0B7FF" w14:textId="5FCAD11C" w:rsidR="00C8034B" w:rsidRDefault="005A0C9A" w:rsidP="00514208">
      <w:pPr>
        <w:tabs>
          <w:tab w:val="left" w:pos="284"/>
        </w:tabs>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Foi utilizado </w:t>
      </w:r>
      <w:r w:rsidRPr="00A46445">
        <w:rPr>
          <w:rFonts w:ascii="Arial" w:eastAsia="Times New Roman" w:hAnsi="Arial" w:cs="Arial"/>
          <w:sz w:val="24"/>
          <w:szCs w:val="24"/>
        </w:rPr>
        <w:t>como metodologia</w:t>
      </w:r>
      <w:r>
        <w:rPr>
          <w:rFonts w:ascii="Arial" w:eastAsia="Times New Roman" w:hAnsi="Arial" w:cs="Arial"/>
          <w:sz w:val="24"/>
          <w:szCs w:val="24"/>
        </w:rPr>
        <w:t xml:space="preserve"> de pesquisa</w:t>
      </w:r>
      <w:r w:rsidRPr="00A46445">
        <w:rPr>
          <w:rFonts w:ascii="Arial" w:eastAsia="Times New Roman" w:hAnsi="Arial" w:cs="Arial"/>
          <w:sz w:val="24"/>
          <w:szCs w:val="24"/>
        </w:rPr>
        <w:t xml:space="preserve"> a abordagem </w:t>
      </w:r>
      <w:r w:rsidR="00895203">
        <w:rPr>
          <w:rFonts w:ascii="Arial" w:eastAsia="Times New Roman" w:hAnsi="Arial" w:cs="Arial"/>
          <w:sz w:val="24"/>
          <w:szCs w:val="24"/>
        </w:rPr>
        <w:t xml:space="preserve">de cunho </w:t>
      </w:r>
      <w:r w:rsidRPr="00A46445">
        <w:rPr>
          <w:rFonts w:ascii="Arial" w:eastAsia="Times New Roman" w:hAnsi="Arial" w:cs="Arial"/>
          <w:sz w:val="24"/>
          <w:szCs w:val="24"/>
        </w:rPr>
        <w:t>qualitativa e</w:t>
      </w:r>
      <w:r w:rsidR="001B0D0B">
        <w:rPr>
          <w:rFonts w:ascii="Arial" w:eastAsia="Times New Roman" w:hAnsi="Arial" w:cs="Arial"/>
          <w:sz w:val="24"/>
          <w:szCs w:val="24"/>
        </w:rPr>
        <w:t xml:space="preserve">, </w:t>
      </w:r>
      <w:r w:rsidRPr="00A46445">
        <w:rPr>
          <w:rFonts w:ascii="Arial" w:eastAsia="Times New Roman" w:hAnsi="Arial" w:cs="Arial"/>
          <w:sz w:val="24"/>
          <w:szCs w:val="24"/>
        </w:rPr>
        <w:t>como instrumento</w:t>
      </w:r>
      <w:r w:rsidR="001B0D0B">
        <w:rPr>
          <w:rFonts w:ascii="Arial" w:eastAsia="Times New Roman" w:hAnsi="Arial" w:cs="Arial"/>
          <w:sz w:val="24"/>
          <w:szCs w:val="24"/>
        </w:rPr>
        <w:t xml:space="preserve">, </w:t>
      </w:r>
      <w:r w:rsidRPr="00A46445">
        <w:rPr>
          <w:rFonts w:ascii="Arial" w:eastAsia="Times New Roman" w:hAnsi="Arial" w:cs="Arial"/>
          <w:sz w:val="24"/>
          <w:szCs w:val="24"/>
        </w:rPr>
        <w:t>a pesquisa bibliográfica</w:t>
      </w:r>
      <w:r w:rsidR="001B0D0B">
        <w:rPr>
          <w:rFonts w:ascii="Arial" w:eastAsia="Times New Roman" w:hAnsi="Arial" w:cs="Arial"/>
          <w:sz w:val="24"/>
          <w:szCs w:val="24"/>
        </w:rPr>
        <w:t xml:space="preserve">. Foram </w:t>
      </w:r>
      <w:r w:rsidR="00412300" w:rsidRPr="00A46445">
        <w:rPr>
          <w:rFonts w:ascii="Arial" w:eastAsia="Times New Roman" w:hAnsi="Arial" w:cs="Arial"/>
          <w:sz w:val="24"/>
          <w:szCs w:val="24"/>
        </w:rPr>
        <w:t>consultadas</w:t>
      </w:r>
      <w:r w:rsidRPr="00A46445">
        <w:rPr>
          <w:rFonts w:ascii="Arial" w:eastAsia="Times New Roman" w:hAnsi="Arial" w:cs="Arial"/>
          <w:sz w:val="24"/>
          <w:szCs w:val="24"/>
        </w:rPr>
        <w:t xml:space="preserve"> </w:t>
      </w:r>
      <w:r w:rsidR="00514208">
        <w:rPr>
          <w:rFonts w:ascii="Arial" w:hAnsi="Arial" w:cs="Arial"/>
          <w:sz w:val="24"/>
          <w:szCs w:val="24"/>
        </w:rPr>
        <w:t>p</w:t>
      </w:r>
      <w:r w:rsidR="00514208" w:rsidRPr="00A46445">
        <w:rPr>
          <w:rFonts w:ascii="Arial" w:eastAsia="Times New Roman" w:hAnsi="Arial" w:cs="Arial"/>
          <w:sz w:val="24"/>
          <w:szCs w:val="24"/>
        </w:rPr>
        <w:t>alavras-chave como</w:t>
      </w:r>
      <w:r w:rsidR="00514208">
        <w:rPr>
          <w:rFonts w:ascii="Arial" w:eastAsia="Times New Roman" w:hAnsi="Arial" w:cs="Arial"/>
          <w:sz w:val="24"/>
          <w:szCs w:val="24"/>
        </w:rPr>
        <w:t>,</w:t>
      </w:r>
      <w:r w:rsidR="00514208" w:rsidRPr="00A46445">
        <w:rPr>
          <w:rFonts w:ascii="Arial" w:eastAsia="Times New Roman" w:hAnsi="Arial" w:cs="Arial"/>
          <w:sz w:val="24"/>
          <w:szCs w:val="24"/>
        </w:rPr>
        <w:t xml:space="preserve"> a</w:t>
      </w:r>
      <w:r w:rsidR="00514208" w:rsidRPr="00A46445">
        <w:rPr>
          <w:rFonts w:ascii="Arial" w:hAnsi="Arial" w:cs="Arial"/>
          <w:sz w:val="24"/>
          <w:szCs w:val="24"/>
        </w:rPr>
        <w:t xml:space="preserve">prendizagem, lúdico, brincar e infância, </w:t>
      </w:r>
      <w:r w:rsidRPr="00A46445">
        <w:rPr>
          <w:rFonts w:ascii="Arial" w:hAnsi="Arial" w:cs="Arial"/>
          <w:sz w:val="24"/>
          <w:szCs w:val="24"/>
        </w:rPr>
        <w:t>em</w:t>
      </w:r>
      <w:r w:rsidRPr="00A46445">
        <w:rPr>
          <w:rFonts w:ascii="Arial" w:eastAsia="Times New Roman" w:hAnsi="Arial" w:cs="Arial"/>
          <w:sz w:val="24"/>
          <w:szCs w:val="24"/>
        </w:rPr>
        <w:t xml:space="preserve"> artigos científicos, livros acadêmicos e dicionários, </w:t>
      </w:r>
      <w:r w:rsidR="00514208">
        <w:rPr>
          <w:rFonts w:ascii="Arial" w:eastAsia="Times New Roman" w:hAnsi="Arial" w:cs="Arial"/>
          <w:sz w:val="24"/>
          <w:szCs w:val="24"/>
        </w:rPr>
        <w:t xml:space="preserve">ou seja, </w:t>
      </w:r>
      <w:r w:rsidRPr="00A46445">
        <w:rPr>
          <w:rFonts w:ascii="Arial" w:eastAsia="Times New Roman" w:hAnsi="Arial" w:cs="Arial"/>
          <w:sz w:val="24"/>
          <w:szCs w:val="24"/>
        </w:rPr>
        <w:t>uma fundamentação teórica consistente</w:t>
      </w:r>
      <w:r>
        <w:rPr>
          <w:rFonts w:ascii="Arial" w:hAnsi="Arial" w:cs="Arial"/>
          <w:sz w:val="24"/>
          <w:szCs w:val="24"/>
        </w:rPr>
        <w:t xml:space="preserve"> sobre o </w:t>
      </w:r>
      <w:r w:rsidR="00514208">
        <w:rPr>
          <w:rFonts w:ascii="Arial" w:hAnsi="Arial" w:cs="Arial"/>
          <w:sz w:val="24"/>
          <w:szCs w:val="24"/>
        </w:rPr>
        <w:t xml:space="preserve">tema de pesquisa. </w:t>
      </w:r>
    </w:p>
    <w:p w14:paraId="2A7E8B8A" w14:textId="77777777" w:rsidR="00514208" w:rsidRPr="00A46445" w:rsidRDefault="00514208" w:rsidP="00C8034B">
      <w:pPr>
        <w:tabs>
          <w:tab w:val="left" w:pos="284"/>
        </w:tabs>
        <w:spacing w:after="0" w:line="360" w:lineRule="auto"/>
        <w:ind w:firstLine="709"/>
        <w:jc w:val="both"/>
        <w:rPr>
          <w:rFonts w:ascii="Arial" w:eastAsia="Times New Roman" w:hAnsi="Arial" w:cs="Arial"/>
          <w:sz w:val="24"/>
          <w:szCs w:val="24"/>
        </w:rPr>
      </w:pPr>
    </w:p>
    <w:p w14:paraId="221D729A" w14:textId="28F9FB8B" w:rsidR="006F59AC" w:rsidRPr="00D277D2" w:rsidRDefault="00D277D2" w:rsidP="00A71120">
      <w:pPr>
        <w:pStyle w:val="PargrafodaLista"/>
        <w:numPr>
          <w:ilvl w:val="0"/>
          <w:numId w:val="4"/>
        </w:numPr>
        <w:tabs>
          <w:tab w:val="left" w:pos="284"/>
          <w:tab w:val="left" w:pos="426"/>
        </w:tabs>
        <w:spacing w:after="0" w:line="360" w:lineRule="auto"/>
        <w:ind w:left="284" w:hanging="284"/>
        <w:jc w:val="both"/>
        <w:rPr>
          <w:rFonts w:ascii="Arial" w:eastAsia="Times New Roman" w:hAnsi="Arial" w:cs="Arial"/>
          <w:b/>
          <w:sz w:val="24"/>
          <w:szCs w:val="24"/>
        </w:rPr>
      </w:pPr>
      <w:r w:rsidRPr="00D277D2">
        <w:rPr>
          <w:rFonts w:ascii="Arial" w:eastAsia="Times New Roman" w:hAnsi="Arial" w:cs="Arial"/>
          <w:b/>
          <w:sz w:val="24"/>
          <w:szCs w:val="24"/>
        </w:rPr>
        <w:t>O LÚDICO E A LUDICIDADE COMO PROCESSO DE FORMAÇÃO E INFORMAÇÃO.</w:t>
      </w:r>
    </w:p>
    <w:p w14:paraId="6E4351AB" w14:textId="245E3922" w:rsidR="00C301D5" w:rsidRDefault="00C301D5" w:rsidP="00153B96">
      <w:pPr>
        <w:tabs>
          <w:tab w:val="left" w:pos="426"/>
        </w:tabs>
        <w:spacing w:after="0" w:line="360" w:lineRule="auto"/>
        <w:ind w:left="284"/>
        <w:jc w:val="both"/>
        <w:rPr>
          <w:rFonts w:ascii="Arial" w:hAnsi="Arial" w:cs="Arial"/>
          <w:sz w:val="24"/>
          <w:szCs w:val="24"/>
        </w:rPr>
      </w:pPr>
    </w:p>
    <w:p w14:paraId="748EC666" w14:textId="77777777" w:rsidR="00153B96" w:rsidRDefault="00153B96" w:rsidP="00C8034B">
      <w:pPr>
        <w:tabs>
          <w:tab w:val="left" w:pos="426"/>
        </w:tabs>
        <w:spacing w:after="0" w:line="360" w:lineRule="auto"/>
        <w:jc w:val="both"/>
        <w:rPr>
          <w:rFonts w:ascii="Arial" w:hAnsi="Arial" w:cs="Arial"/>
          <w:sz w:val="24"/>
          <w:szCs w:val="24"/>
        </w:rPr>
      </w:pPr>
    </w:p>
    <w:p w14:paraId="5EC23B4F" w14:textId="161B541C" w:rsidR="006F59AC" w:rsidRPr="00A46445" w:rsidRDefault="00C301D5" w:rsidP="00C301D5">
      <w:pPr>
        <w:tabs>
          <w:tab w:val="left" w:pos="426"/>
          <w:tab w:val="left" w:pos="709"/>
        </w:tabs>
        <w:spacing w:after="0" w:line="360" w:lineRule="auto"/>
        <w:jc w:val="both"/>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sidR="006F59AC" w:rsidRPr="00A46445">
        <w:rPr>
          <w:rFonts w:ascii="Arial" w:eastAsia="Times New Roman" w:hAnsi="Arial" w:cs="Arial"/>
          <w:sz w:val="24"/>
          <w:szCs w:val="24"/>
        </w:rPr>
        <w:t xml:space="preserve">O </w:t>
      </w:r>
      <w:r>
        <w:rPr>
          <w:rFonts w:ascii="Arial" w:eastAsia="Times New Roman" w:hAnsi="Arial" w:cs="Arial"/>
          <w:sz w:val="24"/>
          <w:szCs w:val="24"/>
        </w:rPr>
        <w:t>a</w:t>
      </w:r>
      <w:r w:rsidR="006F59AC" w:rsidRPr="00A46445">
        <w:rPr>
          <w:rFonts w:ascii="Arial" w:eastAsia="Times New Roman" w:hAnsi="Arial" w:cs="Arial"/>
          <w:sz w:val="24"/>
          <w:szCs w:val="24"/>
        </w:rPr>
        <w:t>to de brincar para a criança vai mudando ao longo do tempo, conforme a criança vai passando por suas fases da infância e amadurecendo cognitivamente</w:t>
      </w:r>
      <w:r w:rsidR="0027078D" w:rsidRPr="00A46445">
        <w:rPr>
          <w:rFonts w:ascii="Arial" w:eastAsia="Times New Roman" w:hAnsi="Arial" w:cs="Arial"/>
          <w:sz w:val="24"/>
          <w:szCs w:val="24"/>
        </w:rPr>
        <w:t>, não obstante,</w:t>
      </w:r>
      <w:r w:rsidR="006F59AC" w:rsidRPr="00A46445">
        <w:rPr>
          <w:rFonts w:ascii="Arial" w:eastAsia="Times New Roman" w:hAnsi="Arial" w:cs="Arial"/>
          <w:sz w:val="24"/>
          <w:szCs w:val="24"/>
        </w:rPr>
        <w:t xml:space="preserve"> as suas atitudes em relação </w:t>
      </w:r>
      <w:r w:rsidR="001B0D0B">
        <w:rPr>
          <w:rFonts w:ascii="Arial" w:eastAsia="Times New Roman" w:hAnsi="Arial" w:cs="Arial"/>
          <w:sz w:val="24"/>
          <w:szCs w:val="24"/>
        </w:rPr>
        <w:t>à</w:t>
      </w:r>
      <w:r w:rsidR="006F59AC" w:rsidRPr="00A46445">
        <w:rPr>
          <w:rFonts w:ascii="Arial" w:eastAsia="Times New Roman" w:hAnsi="Arial" w:cs="Arial"/>
          <w:sz w:val="24"/>
          <w:szCs w:val="24"/>
        </w:rPr>
        <w:t>s brincadeiras</w:t>
      </w:r>
      <w:r w:rsidR="001B0D0B">
        <w:rPr>
          <w:rFonts w:ascii="Arial" w:eastAsia="Times New Roman" w:hAnsi="Arial" w:cs="Arial"/>
          <w:sz w:val="24"/>
          <w:szCs w:val="24"/>
        </w:rPr>
        <w:t xml:space="preserve"> </w:t>
      </w:r>
      <w:r w:rsidR="006F59AC" w:rsidRPr="00A46445">
        <w:rPr>
          <w:rFonts w:ascii="Arial" w:eastAsia="Times New Roman" w:hAnsi="Arial" w:cs="Arial"/>
          <w:sz w:val="24"/>
          <w:szCs w:val="24"/>
        </w:rPr>
        <w:t xml:space="preserve">vão tomando outras formas. Assim, o ato de brincar começa a tomar outras formas e outros sentidos, </w:t>
      </w:r>
      <w:r w:rsidR="006F59AC" w:rsidRPr="00A46445">
        <w:rPr>
          <w:rFonts w:ascii="Arial" w:eastAsia="Times New Roman" w:hAnsi="Arial" w:cs="Arial"/>
          <w:sz w:val="24"/>
          <w:szCs w:val="24"/>
        </w:rPr>
        <w:lastRenderedPageBreak/>
        <w:t>desembocando em uma nova aprendizagem. Cada vivência da criança em suas brincadeiras, torna-se uma experiência e em cada experiência algo novo se forma, mas sem deixar de lado o brincar como algo lúdico, que vem para proporcionar a criança, diversão, alegrias e momentos diferenciados, que irão fazer a mes</w:t>
      </w:r>
      <w:r w:rsidR="0027078D" w:rsidRPr="00A46445">
        <w:rPr>
          <w:rFonts w:ascii="Arial" w:eastAsia="Times New Roman" w:hAnsi="Arial" w:cs="Arial"/>
          <w:sz w:val="24"/>
          <w:szCs w:val="24"/>
        </w:rPr>
        <w:t>m</w:t>
      </w:r>
      <w:r w:rsidR="006F59AC" w:rsidRPr="00A46445">
        <w:rPr>
          <w:rFonts w:ascii="Arial" w:eastAsia="Times New Roman" w:hAnsi="Arial" w:cs="Arial"/>
          <w:sz w:val="24"/>
          <w:szCs w:val="24"/>
        </w:rPr>
        <w:t xml:space="preserve">a sentir-se feliz e </w:t>
      </w:r>
      <w:r w:rsidR="0027078D" w:rsidRPr="00A46445">
        <w:rPr>
          <w:rFonts w:ascii="Arial" w:eastAsia="Times New Roman" w:hAnsi="Arial" w:cs="Arial"/>
          <w:sz w:val="24"/>
          <w:szCs w:val="24"/>
        </w:rPr>
        <w:t>com um estado de</w:t>
      </w:r>
      <w:r w:rsidR="006F59AC" w:rsidRPr="00A46445">
        <w:rPr>
          <w:rFonts w:ascii="Arial" w:eastAsia="Times New Roman" w:hAnsi="Arial" w:cs="Arial"/>
          <w:sz w:val="24"/>
          <w:szCs w:val="24"/>
        </w:rPr>
        <w:t xml:space="preserve"> bem-estar</w:t>
      </w:r>
      <w:r w:rsidR="00F741E7">
        <w:rPr>
          <w:rFonts w:ascii="Arial" w:eastAsia="Times New Roman" w:hAnsi="Arial" w:cs="Arial"/>
          <w:sz w:val="24"/>
          <w:szCs w:val="24"/>
        </w:rPr>
        <w:t>.</w:t>
      </w:r>
    </w:p>
    <w:p w14:paraId="718F9643" w14:textId="77777777" w:rsidR="00A71120" w:rsidRDefault="00A71120" w:rsidP="00C8034B">
      <w:pPr>
        <w:tabs>
          <w:tab w:val="left" w:pos="426"/>
        </w:tabs>
        <w:spacing w:after="0" w:line="240" w:lineRule="auto"/>
        <w:ind w:left="2268"/>
        <w:jc w:val="both"/>
        <w:rPr>
          <w:rFonts w:ascii="Arial" w:eastAsia="Times New Roman" w:hAnsi="Arial" w:cs="Arial"/>
          <w:sz w:val="24"/>
          <w:szCs w:val="24"/>
        </w:rPr>
      </w:pPr>
    </w:p>
    <w:p w14:paraId="0D302895" w14:textId="356F3D08" w:rsidR="00C8034B" w:rsidRPr="00A71120" w:rsidRDefault="006F59AC" w:rsidP="00A71120">
      <w:pPr>
        <w:tabs>
          <w:tab w:val="left" w:pos="426"/>
        </w:tabs>
        <w:spacing w:after="0" w:line="240" w:lineRule="auto"/>
        <w:ind w:left="2268"/>
        <w:jc w:val="both"/>
        <w:rPr>
          <w:rFonts w:ascii="Arial" w:hAnsi="Arial" w:cs="Arial"/>
          <w:sz w:val="20"/>
          <w:szCs w:val="20"/>
        </w:rPr>
      </w:pPr>
      <w:r w:rsidRPr="00A46445">
        <w:rPr>
          <w:rFonts w:ascii="Arial" w:hAnsi="Arial" w:cs="Arial"/>
          <w:sz w:val="20"/>
          <w:szCs w:val="20"/>
        </w:rPr>
        <w:t xml:space="preserve">O brincar ajuda a criança no seu desenvolvimento físico, afetivo, intelectual e social, pois, através das atividades lúdicas, a criança forma conceitos, relaciona ideias, estabelece relações lógicas, desenvolve a expressão oral e corporal, reforça as habilidades sociais, reduz a agressividade, integra-se a </w:t>
      </w:r>
      <w:proofErr w:type="gramStart"/>
      <w:r w:rsidRPr="00A46445">
        <w:rPr>
          <w:rFonts w:ascii="Arial" w:hAnsi="Arial" w:cs="Arial"/>
          <w:sz w:val="20"/>
          <w:szCs w:val="20"/>
        </w:rPr>
        <w:t>sociedade</w:t>
      </w:r>
      <w:proofErr w:type="gramEnd"/>
      <w:r w:rsidRPr="00A46445">
        <w:rPr>
          <w:rFonts w:ascii="Arial" w:hAnsi="Arial" w:cs="Arial"/>
          <w:sz w:val="20"/>
          <w:szCs w:val="20"/>
        </w:rPr>
        <w:t xml:space="preserve"> e constrói o seu próprio conhecimento</w:t>
      </w:r>
      <w:r w:rsidR="00A71120">
        <w:rPr>
          <w:rFonts w:ascii="Arial" w:hAnsi="Arial" w:cs="Arial"/>
          <w:sz w:val="20"/>
          <w:szCs w:val="20"/>
        </w:rPr>
        <w:t xml:space="preserve"> (SANTOS, 1997, p. 20).</w:t>
      </w:r>
    </w:p>
    <w:p w14:paraId="73C05AFB" w14:textId="77777777" w:rsidR="00A71120" w:rsidRDefault="00A71120" w:rsidP="00C8034B">
      <w:pPr>
        <w:spacing w:after="0" w:line="360" w:lineRule="auto"/>
        <w:ind w:firstLine="709"/>
        <w:jc w:val="both"/>
        <w:rPr>
          <w:rFonts w:ascii="Arial" w:eastAsia="Times New Roman" w:hAnsi="Arial" w:cs="Arial"/>
          <w:sz w:val="24"/>
          <w:szCs w:val="24"/>
        </w:rPr>
      </w:pPr>
    </w:p>
    <w:p w14:paraId="228AC3E7" w14:textId="020D4623" w:rsidR="00A71120" w:rsidRPr="001B0D0B" w:rsidRDefault="006F59AC" w:rsidP="001B0D0B">
      <w:pPr>
        <w:spacing w:after="0" w:line="360" w:lineRule="auto"/>
        <w:ind w:firstLine="709"/>
        <w:jc w:val="both"/>
        <w:rPr>
          <w:rFonts w:ascii="Arial" w:eastAsia="Times New Roman" w:hAnsi="Arial" w:cs="Arial"/>
          <w:sz w:val="24"/>
          <w:szCs w:val="24"/>
        </w:rPr>
      </w:pPr>
      <w:r w:rsidRPr="00A46445">
        <w:rPr>
          <w:rFonts w:ascii="Arial" w:eastAsia="Times New Roman" w:hAnsi="Arial" w:cs="Arial"/>
          <w:sz w:val="24"/>
          <w:szCs w:val="24"/>
        </w:rPr>
        <w:t>Deste modo, será através do lúdico que estas crianças vão formando e desenvolvendo suas habilidades físicas, psíquicas, motoras, emocionais, sociais e criativas. Almeida (1995</w:t>
      </w:r>
      <w:r w:rsidR="00A71120">
        <w:rPr>
          <w:rFonts w:ascii="Arial" w:eastAsia="Times New Roman" w:hAnsi="Arial" w:cs="Arial"/>
          <w:sz w:val="24"/>
          <w:szCs w:val="24"/>
        </w:rPr>
        <w:t xml:space="preserve">) </w:t>
      </w:r>
      <w:r w:rsidR="00A71120" w:rsidRPr="00A71120">
        <w:rPr>
          <w:rFonts w:ascii="Arial" w:eastAsia="Times New Roman" w:hAnsi="Arial" w:cs="Arial"/>
          <w:i/>
          <w:sz w:val="24"/>
          <w:szCs w:val="24"/>
        </w:rPr>
        <w:t>apud</w:t>
      </w:r>
      <w:r w:rsidR="00A71120">
        <w:rPr>
          <w:rFonts w:ascii="Arial" w:eastAsia="Times New Roman" w:hAnsi="Arial" w:cs="Arial"/>
          <w:sz w:val="24"/>
          <w:szCs w:val="24"/>
        </w:rPr>
        <w:t xml:space="preserve"> (</w:t>
      </w:r>
      <w:r w:rsidR="00D277D2" w:rsidRPr="00A46445">
        <w:rPr>
          <w:rFonts w:ascii="Arial" w:eastAsia="Times New Roman" w:hAnsi="Arial" w:cs="Arial"/>
          <w:sz w:val="24"/>
          <w:szCs w:val="24"/>
        </w:rPr>
        <w:t>DALLABONA</w:t>
      </w:r>
      <w:r w:rsidR="00A71120">
        <w:rPr>
          <w:rFonts w:ascii="Arial" w:eastAsia="Times New Roman" w:hAnsi="Arial" w:cs="Arial"/>
          <w:sz w:val="24"/>
          <w:szCs w:val="24"/>
        </w:rPr>
        <w:t xml:space="preserve">; </w:t>
      </w:r>
      <w:r w:rsidR="00D277D2" w:rsidRPr="00A46445">
        <w:rPr>
          <w:rFonts w:ascii="Arial" w:eastAsia="Times New Roman" w:hAnsi="Arial" w:cs="Arial"/>
          <w:sz w:val="24"/>
          <w:szCs w:val="24"/>
        </w:rPr>
        <w:t>MENDES</w:t>
      </w:r>
      <w:r w:rsidRPr="00A46445">
        <w:rPr>
          <w:rFonts w:ascii="Arial" w:eastAsia="Times New Roman" w:hAnsi="Arial" w:cs="Arial"/>
          <w:sz w:val="24"/>
          <w:szCs w:val="24"/>
        </w:rPr>
        <w:t xml:space="preserve"> 2016</w:t>
      </w:r>
      <w:r w:rsidR="00D277D2">
        <w:rPr>
          <w:rFonts w:ascii="Arial" w:eastAsia="Times New Roman" w:hAnsi="Arial" w:cs="Arial"/>
          <w:sz w:val="24"/>
          <w:szCs w:val="24"/>
        </w:rPr>
        <w:t>, p. 11</w:t>
      </w:r>
      <w:r w:rsidRPr="00A46445">
        <w:rPr>
          <w:rFonts w:ascii="Arial" w:eastAsia="Times New Roman" w:hAnsi="Arial" w:cs="Arial"/>
          <w:sz w:val="24"/>
          <w:szCs w:val="24"/>
        </w:rPr>
        <w:t>) diz que a educação lúdica confere em: “[...] uma ação inerente na criança e aparece sempre como uma forma transacional em direção a algum conhecimento, que se redefine na elaboração constante do pensamento individual em permutações constantes com o pensamento coletivo”</w:t>
      </w:r>
      <w:r w:rsidR="00D277D2">
        <w:rPr>
          <w:rFonts w:ascii="Arial" w:eastAsia="Times New Roman" w:hAnsi="Arial" w:cs="Arial"/>
          <w:sz w:val="24"/>
          <w:szCs w:val="24"/>
        </w:rPr>
        <w:t>,</w:t>
      </w:r>
      <w:r w:rsidRPr="00A46445">
        <w:rPr>
          <w:rFonts w:ascii="Arial" w:eastAsia="Times New Roman" w:hAnsi="Arial" w:cs="Arial"/>
          <w:sz w:val="24"/>
          <w:szCs w:val="24"/>
        </w:rPr>
        <w:t xml:space="preserve"> ou seja, </w:t>
      </w:r>
      <w:r w:rsidR="001B0D0B">
        <w:rPr>
          <w:rFonts w:ascii="Arial" w:eastAsia="Times New Roman" w:hAnsi="Arial" w:cs="Arial"/>
          <w:sz w:val="24"/>
          <w:szCs w:val="24"/>
        </w:rPr>
        <w:t>será</w:t>
      </w:r>
      <w:r w:rsidRPr="00A46445">
        <w:rPr>
          <w:rFonts w:ascii="Arial" w:eastAsia="Times New Roman" w:hAnsi="Arial" w:cs="Arial"/>
          <w:sz w:val="24"/>
          <w:szCs w:val="24"/>
        </w:rPr>
        <w:t xml:space="preserve"> através do lúdico que a criança se interage com o mundo, com os objetos e pessoas que estão neles presentes. </w:t>
      </w:r>
    </w:p>
    <w:p w14:paraId="51CCF8F1" w14:textId="3CC21A1A" w:rsidR="00A46445" w:rsidRDefault="006F59AC" w:rsidP="00C8034B">
      <w:pPr>
        <w:spacing w:after="0" w:line="360" w:lineRule="auto"/>
        <w:ind w:firstLine="708"/>
        <w:jc w:val="both"/>
        <w:rPr>
          <w:rFonts w:ascii="Arial" w:hAnsi="Arial" w:cs="Arial"/>
          <w:sz w:val="24"/>
          <w:szCs w:val="24"/>
        </w:rPr>
      </w:pPr>
      <w:r w:rsidRPr="00A46445">
        <w:rPr>
          <w:rFonts w:ascii="Arial" w:hAnsi="Arial" w:cs="Arial"/>
          <w:sz w:val="24"/>
          <w:szCs w:val="24"/>
        </w:rPr>
        <w:t xml:space="preserve">É nesse processo de interação e integração da criança com seu mundo externo e interno que o lúdico </w:t>
      </w:r>
      <w:r w:rsidR="00A71120" w:rsidRPr="00A46445">
        <w:rPr>
          <w:rFonts w:ascii="Arial" w:hAnsi="Arial" w:cs="Arial"/>
          <w:sz w:val="24"/>
          <w:szCs w:val="24"/>
        </w:rPr>
        <w:t>se mostra</w:t>
      </w:r>
      <w:r w:rsidRPr="00A46445">
        <w:rPr>
          <w:rFonts w:ascii="Arial" w:hAnsi="Arial" w:cs="Arial"/>
          <w:sz w:val="24"/>
          <w:szCs w:val="24"/>
        </w:rPr>
        <w:t xml:space="preserve"> o modo mais pertinente e necessário para o desenvolvimento saudável da criança, pois o brincar para a criança torna-se uma necessidade básica, sendo assim, equiparada a nutrição, habitação e educação. Ainda neste sentido, os autores seguem descrevendo o lúdico como sendo uma das maneiras mais eficazes de envolver o aluno nas atividades, “pois a brincadeira é algo inerente na criança, é sua forma de trabalhar, refletir e descobrir o mundo que a cerca” (DALLABONA</w:t>
      </w:r>
      <w:r w:rsidR="00A71120">
        <w:rPr>
          <w:rFonts w:ascii="Arial" w:hAnsi="Arial" w:cs="Arial"/>
          <w:sz w:val="24"/>
          <w:szCs w:val="24"/>
        </w:rPr>
        <w:t xml:space="preserve">; </w:t>
      </w:r>
      <w:r w:rsidRPr="00A46445">
        <w:rPr>
          <w:rFonts w:ascii="Arial" w:hAnsi="Arial" w:cs="Arial"/>
          <w:sz w:val="24"/>
          <w:szCs w:val="24"/>
        </w:rPr>
        <w:t>MENDES,</w:t>
      </w:r>
      <w:r w:rsidR="00D277D2">
        <w:rPr>
          <w:rFonts w:ascii="Arial" w:hAnsi="Arial" w:cs="Arial"/>
          <w:sz w:val="24"/>
          <w:szCs w:val="24"/>
        </w:rPr>
        <w:t xml:space="preserve"> </w:t>
      </w:r>
      <w:r w:rsidRPr="00A46445">
        <w:rPr>
          <w:rFonts w:ascii="Arial" w:hAnsi="Arial" w:cs="Arial"/>
          <w:sz w:val="24"/>
          <w:szCs w:val="24"/>
        </w:rPr>
        <w:t>2016</w:t>
      </w:r>
      <w:r w:rsidR="00D277D2">
        <w:rPr>
          <w:rFonts w:ascii="Arial" w:hAnsi="Arial" w:cs="Arial"/>
          <w:sz w:val="24"/>
          <w:szCs w:val="24"/>
        </w:rPr>
        <w:t>, p. 2</w:t>
      </w:r>
      <w:r w:rsidRPr="00A46445">
        <w:rPr>
          <w:rFonts w:ascii="Arial" w:hAnsi="Arial" w:cs="Arial"/>
          <w:sz w:val="24"/>
          <w:szCs w:val="24"/>
        </w:rPr>
        <w:t>).</w:t>
      </w:r>
    </w:p>
    <w:p w14:paraId="2E02CEBE" w14:textId="77777777" w:rsidR="00A71120" w:rsidRPr="00A46445" w:rsidRDefault="00A71120" w:rsidP="00A71120">
      <w:pPr>
        <w:spacing w:after="0" w:line="360" w:lineRule="auto"/>
        <w:jc w:val="both"/>
        <w:rPr>
          <w:rFonts w:ascii="Arial" w:hAnsi="Arial" w:cs="Arial"/>
          <w:sz w:val="24"/>
          <w:szCs w:val="24"/>
        </w:rPr>
      </w:pPr>
    </w:p>
    <w:p w14:paraId="06799056" w14:textId="0326F315" w:rsidR="00C8034B" w:rsidRPr="00A46445" w:rsidRDefault="006F59AC" w:rsidP="00A71120">
      <w:pPr>
        <w:spacing w:after="0" w:line="240" w:lineRule="auto"/>
        <w:ind w:left="2268"/>
        <w:jc w:val="both"/>
        <w:rPr>
          <w:rFonts w:ascii="Arial" w:hAnsi="Arial" w:cs="Arial"/>
          <w:sz w:val="20"/>
          <w:szCs w:val="20"/>
        </w:rPr>
      </w:pPr>
      <w:r w:rsidRPr="00A46445">
        <w:rPr>
          <w:rFonts w:ascii="Arial" w:hAnsi="Arial" w:cs="Arial"/>
          <w:sz w:val="20"/>
          <w:szCs w:val="20"/>
        </w:rPr>
        <w:t>O ato de brincar é uma necessidade interior do ser humano e, portanto, inerente ao processo de desenvolvimento. Observamos na criança o impulso para explorar, experimentar, desde muito cedo. Quando apresentamos a uma criança um brinquedo, a primeira ação que observamos é a exploração, considerando suas possibilidades psicomotoras, sua faixa etária e interesse. Utilizando seu corpo ela vai pegar, jogar, chutar, amassar, cheirar, morder. Ela interage com o objeto de brincar até conhecê-lo bem, o que é, para que serve, quais são suas características e possibilidades de utilização, e, na medida em que o domina, cria novas possibilidades de uso, inventa brincadeiras, movimenta seu corpo e testa suas capacidades físicas e psicológicas. (</w:t>
      </w:r>
      <w:r w:rsidR="00A71120">
        <w:rPr>
          <w:rFonts w:ascii="Arial" w:hAnsi="Arial" w:cs="Arial"/>
          <w:sz w:val="20"/>
          <w:szCs w:val="20"/>
        </w:rPr>
        <w:t xml:space="preserve">MALUF, 2013, </w:t>
      </w:r>
      <w:r w:rsidRPr="00A46445">
        <w:rPr>
          <w:rFonts w:ascii="Arial" w:hAnsi="Arial" w:cs="Arial"/>
          <w:sz w:val="20"/>
          <w:szCs w:val="20"/>
        </w:rPr>
        <w:t>p. 18)</w:t>
      </w:r>
      <w:r w:rsidR="00A71120">
        <w:rPr>
          <w:rFonts w:ascii="Arial" w:hAnsi="Arial" w:cs="Arial"/>
          <w:sz w:val="20"/>
          <w:szCs w:val="20"/>
        </w:rPr>
        <w:t>.</w:t>
      </w:r>
    </w:p>
    <w:p w14:paraId="3651F7F9" w14:textId="77777777" w:rsidR="00A71120" w:rsidRDefault="00A71120" w:rsidP="00C8034B">
      <w:pPr>
        <w:spacing w:after="0" w:line="360" w:lineRule="auto"/>
        <w:ind w:firstLine="709"/>
        <w:jc w:val="both"/>
        <w:rPr>
          <w:rFonts w:ascii="Arial" w:eastAsia="Times New Roman" w:hAnsi="Arial" w:cs="Arial"/>
          <w:sz w:val="24"/>
          <w:szCs w:val="24"/>
        </w:rPr>
      </w:pPr>
    </w:p>
    <w:p w14:paraId="00A2EC1E" w14:textId="485D1022" w:rsidR="006F59AC" w:rsidRPr="00A46445" w:rsidRDefault="006F59AC" w:rsidP="00C8034B">
      <w:pPr>
        <w:spacing w:after="0" w:line="360" w:lineRule="auto"/>
        <w:ind w:firstLine="709"/>
        <w:jc w:val="both"/>
        <w:rPr>
          <w:rFonts w:ascii="Arial" w:eastAsia="Times New Roman" w:hAnsi="Arial" w:cs="Arial"/>
          <w:sz w:val="24"/>
          <w:szCs w:val="24"/>
        </w:rPr>
      </w:pPr>
      <w:r w:rsidRPr="00A46445">
        <w:rPr>
          <w:rFonts w:ascii="Arial" w:eastAsia="Times New Roman" w:hAnsi="Arial" w:cs="Arial"/>
          <w:sz w:val="24"/>
          <w:szCs w:val="24"/>
        </w:rPr>
        <w:lastRenderedPageBreak/>
        <w:t xml:space="preserve">É através do lúdico que a criança irá desenvolver-se socialmente, será através das brincadeiras, dos jogos, que a mesma poderá conseguir vivenciar o que vê a sua volta. Pois, a relação da criança com o brincar, desenvolve aspectos como afetividade, criatividade, capacidade de raciocínio, interação coletiva com o(s) outro(s), etc., assim proporcionando um entendimento do mundo. Como nos lembra </w:t>
      </w:r>
      <w:proofErr w:type="spellStart"/>
      <w:r w:rsidRPr="00A46445">
        <w:rPr>
          <w:rFonts w:ascii="Arial" w:eastAsia="Times New Roman" w:hAnsi="Arial" w:cs="Arial"/>
          <w:sz w:val="24"/>
          <w:szCs w:val="24"/>
        </w:rPr>
        <w:t>Papalia</w:t>
      </w:r>
      <w:proofErr w:type="spellEnd"/>
      <w:r w:rsidRPr="00A46445">
        <w:rPr>
          <w:rFonts w:ascii="Arial" w:eastAsia="Times New Roman" w:hAnsi="Arial" w:cs="Arial"/>
          <w:sz w:val="24"/>
          <w:szCs w:val="24"/>
        </w:rPr>
        <w:t xml:space="preserve"> &amp; Feldman (2013) o brincar vai tornando-se também uma ação imaginativa, mais elaborada, contribuindo para a criatividade das crianças e propiciando uma capacidade social. </w:t>
      </w:r>
    </w:p>
    <w:p w14:paraId="59275378" w14:textId="77777777" w:rsidR="00C8034B" w:rsidRPr="00A46445" w:rsidRDefault="00C8034B" w:rsidP="00C8034B">
      <w:pPr>
        <w:spacing w:after="0" w:line="360" w:lineRule="auto"/>
        <w:ind w:left="709"/>
        <w:jc w:val="both"/>
        <w:rPr>
          <w:rFonts w:ascii="Arial" w:hAnsi="Arial" w:cs="Arial"/>
          <w:sz w:val="24"/>
          <w:szCs w:val="24"/>
        </w:rPr>
      </w:pPr>
    </w:p>
    <w:p w14:paraId="021C53AB" w14:textId="3E62FDD8" w:rsidR="00C8034B" w:rsidRPr="00A71120" w:rsidRDefault="006F59AC" w:rsidP="00A71120">
      <w:pPr>
        <w:spacing w:after="0" w:line="240" w:lineRule="auto"/>
        <w:ind w:left="2268"/>
        <w:jc w:val="both"/>
        <w:rPr>
          <w:rFonts w:ascii="Arial" w:hAnsi="Arial" w:cs="Arial"/>
          <w:sz w:val="20"/>
          <w:szCs w:val="20"/>
        </w:rPr>
      </w:pPr>
      <w:r w:rsidRPr="00A46445">
        <w:rPr>
          <w:rFonts w:ascii="Arial" w:hAnsi="Arial" w:cs="Arial"/>
          <w:sz w:val="20"/>
          <w:szCs w:val="20"/>
        </w:rPr>
        <w:t>Quando brincam, nomeadamente, as crianças estimulam os sentidos; aprendem a usar a musculatura ampla e fina; adquirem domínio voluntário sobre os seus corpos; coordenam o que ouvem e o que veem com o que fazem; direcionam os seus pensamentos e lidam com as suas emoções; exploram o mundo e a si mesmas; reelaboram as suas representações mentais; adquirem novas habilidades; tornam-se proficientes na língua, exercitam a criatividade; exploram diferentes papéis e, ao reencenarem situações da vida real, aprendem a gerir a complexidade de seu papel histórico e a fazer decisões com confiança e auto estima. Há, portanto, muito mais complexidade no ato de brincar, do que pode parecer ao observador desavisado. (</w:t>
      </w:r>
      <w:r w:rsidR="00A71120">
        <w:rPr>
          <w:rFonts w:ascii="Arial" w:hAnsi="Arial" w:cs="Arial"/>
          <w:sz w:val="20"/>
          <w:szCs w:val="20"/>
        </w:rPr>
        <w:t xml:space="preserve">GORDINHO, 2009, </w:t>
      </w:r>
      <w:r w:rsidRPr="00A46445">
        <w:rPr>
          <w:rFonts w:ascii="Arial" w:hAnsi="Arial" w:cs="Arial"/>
          <w:sz w:val="20"/>
          <w:szCs w:val="20"/>
        </w:rPr>
        <w:t>p. 39).</w:t>
      </w:r>
    </w:p>
    <w:p w14:paraId="6CBA33D2" w14:textId="77777777" w:rsidR="00A71120" w:rsidRDefault="00A71120" w:rsidP="00C8034B">
      <w:pPr>
        <w:tabs>
          <w:tab w:val="left" w:pos="426"/>
        </w:tabs>
        <w:spacing w:after="0" w:line="360" w:lineRule="auto"/>
        <w:ind w:firstLine="709"/>
        <w:jc w:val="both"/>
        <w:rPr>
          <w:rFonts w:ascii="Arial" w:eastAsia="Times New Roman" w:hAnsi="Arial" w:cs="Arial"/>
          <w:sz w:val="24"/>
          <w:szCs w:val="24"/>
        </w:rPr>
      </w:pPr>
    </w:p>
    <w:p w14:paraId="13C27C2C" w14:textId="288D9DEF" w:rsidR="006F59AC" w:rsidRPr="00A46445" w:rsidRDefault="006F59AC" w:rsidP="00C8034B">
      <w:pPr>
        <w:tabs>
          <w:tab w:val="left" w:pos="426"/>
        </w:tabs>
        <w:spacing w:after="0" w:line="360" w:lineRule="auto"/>
        <w:ind w:firstLine="709"/>
        <w:jc w:val="both"/>
        <w:rPr>
          <w:rFonts w:ascii="Arial" w:eastAsia="Times New Roman" w:hAnsi="Arial" w:cs="Arial"/>
          <w:sz w:val="24"/>
          <w:szCs w:val="24"/>
        </w:rPr>
      </w:pPr>
      <w:r w:rsidRPr="00A46445">
        <w:rPr>
          <w:rFonts w:ascii="Arial" w:eastAsia="Times New Roman" w:hAnsi="Arial" w:cs="Arial"/>
          <w:sz w:val="24"/>
          <w:szCs w:val="24"/>
        </w:rPr>
        <w:t xml:space="preserve">Contudo, </w:t>
      </w:r>
      <w:r w:rsidR="00D277D2">
        <w:rPr>
          <w:rFonts w:ascii="Arial" w:eastAsia="Times New Roman" w:hAnsi="Arial" w:cs="Arial"/>
          <w:sz w:val="24"/>
          <w:szCs w:val="24"/>
        </w:rPr>
        <w:t>é recorrente</w:t>
      </w:r>
      <w:r w:rsidR="001B0D0B">
        <w:rPr>
          <w:rFonts w:ascii="Arial" w:eastAsia="Times New Roman" w:hAnsi="Arial" w:cs="Arial"/>
          <w:sz w:val="24"/>
          <w:szCs w:val="24"/>
        </w:rPr>
        <w:t xml:space="preserve"> a </w:t>
      </w:r>
      <w:r w:rsidRPr="00A46445">
        <w:rPr>
          <w:rFonts w:ascii="Arial" w:eastAsia="Times New Roman" w:hAnsi="Arial" w:cs="Arial"/>
          <w:sz w:val="24"/>
          <w:szCs w:val="24"/>
        </w:rPr>
        <w:t xml:space="preserve">escassez de consciência </w:t>
      </w:r>
      <w:r w:rsidR="001B0D0B">
        <w:rPr>
          <w:rFonts w:ascii="Arial" w:eastAsia="Times New Roman" w:hAnsi="Arial" w:cs="Arial"/>
          <w:sz w:val="24"/>
          <w:szCs w:val="24"/>
        </w:rPr>
        <w:t>na u</w:t>
      </w:r>
      <w:r w:rsidRPr="00A46445">
        <w:rPr>
          <w:rFonts w:ascii="Arial" w:eastAsia="Times New Roman" w:hAnsi="Arial" w:cs="Arial"/>
          <w:sz w:val="24"/>
          <w:szCs w:val="24"/>
        </w:rPr>
        <w:t>tiliza</w:t>
      </w:r>
      <w:r w:rsidR="001B0D0B">
        <w:rPr>
          <w:rFonts w:ascii="Arial" w:eastAsia="Times New Roman" w:hAnsi="Arial" w:cs="Arial"/>
          <w:sz w:val="24"/>
          <w:szCs w:val="24"/>
        </w:rPr>
        <w:t>ção d</w:t>
      </w:r>
      <w:r w:rsidRPr="00A46445">
        <w:rPr>
          <w:rFonts w:ascii="Arial" w:eastAsia="Times New Roman" w:hAnsi="Arial" w:cs="Arial"/>
          <w:sz w:val="24"/>
          <w:szCs w:val="24"/>
        </w:rPr>
        <w:t xml:space="preserve">o lúdico como uma ferramenta de informação e formação. O papel de formação do lúdico, tem como </w:t>
      </w:r>
      <w:r w:rsidR="0027078D" w:rsidRPr="00A46445">
        <w:rPr>
          <w:rFonts w:ascii="Arial" w:eastAsia="Times New Roman" w:hAnsi="Arial" w:cs="Arial"/>
          <w:sz w:val="24"/>
          <w:szCs w:val="24"/>
        </w:rPr>
        <w:t>objetivo</w:t>
      </w:r>
      <w:r w:rsidRPr="00A46445">
        <w:rPr>
          <w:rFonts w:ascii="Arial" w:eastAsia="Times New Roman" w:hAnsi="Arial" w:cs="Arial"/>
          <w:sz w:val="24"/>
          <w:szCs w:val="24"/>
        </w:rPr>
        <w:t xml:space="preserve"> trabalhar os conceitos pedagógicos nos quais os alunos devem aprender durante todo seu processo de ensino e aprendizagem, onde a criança irá aprender o que lhe é proposto de forma recreativa, usando a brincadeira, o jogo, e outras ferramentas que a exponha a vivências mais coletivas, trabalhando assim não apenas conceitos, mas também experiências de trocas. Com relação ao papel de informação, o lúdico é proposto como intensão de fazer destas crianças, cidadãos que irão deparar-se com a moral, as regras, os valores, deveres e as questões éticas. </w:t>
      </w:r>
    </w:p>
    <w:p w14:paraId="27226E8B" w14:textId="77777777" w:rsidR="006F59AC" w:rsidRPr="00A46445" w:rsidRDefault="006F59AC" w:rsidP="00C8034B">
      <w:pPr>
        <w:tabs>
          <w:tab w:val="left" w:pos="426"/>
        </w:tabs>
        <w:spacing w:after="0" w:line="360" w:lineRule="auto"/>
        <w:ind w:firstLine="709"/>
        <w:jc w:val="both"/>
        <w:rPr>
          <w:rFonts w:ascii="Arial" w:eastAsia="Times New Roman" w:hAnsi="Arial" w:cs="Arial"/>
          <w:sz w:val="24"/>
          <w:szCs w:val="24"/>
        </w:rPr>
      </w:pPr>
      <w:r w:rsidRPr="00A46445">
        <w:rPr>
          <w:rFonts w:ascii="Arial" w:eastAsia="Times New Roman" w:hAnsi="Arial" w:cs="Arial"/>
          <w:sz w:val="24"/>
          <w:szCs w:val="24"/>
        </w:rPr>
        <w:t>Deste modo, torna-se possível conquistar estas duas ferramentas, adaptando</w:t>
      </w:r>
      <w:r w:rsidR="0027078D" w:rsidRPr="00A46445">
        <w:rPr>
          <w:rFonts w:ascii="Arial" w:eastAsia="Times New Roman" w:hAnsi="Arial" w:cs="Arial"/>
          <w:sz w:val="24"/>
          <w:szCs w:val="24"/>
        </w:rPr>
        <w:t>-as</w:t>
      </w:r>
      <w:r w:rsidRPr="00A46445">
        <w:rPr>
          <w:rFonts w:ascii="Arial" w:eastAsia="Times New Roman" w:hAnsi="Arial" w:cs="Arial"/>
          <w:sz w:val="24"/>
          <w:szCs w:val="24"/>
        </w:rPr>
        <w:t xml:space="preserve"> para uma linguagem infantil, onde utilizando-se da ludicidade como o meio de aprendizagem, estas crianças poderão em suas especificidades, exercerem seu papel de </w:t>
      </w:r>
      <w:proofErr w:type="spellStart"/>
      <w:r w:rsidRPr="00A46445">
        <w:rPr>
          <w:rFonts w:ascii="Arial" w:eastAsia="Times New Roman" w:hAnsi="Arial" w:cs="Arial"/>
          <w:sz w:val="24"/>
          <w:szCs w:val="24"/>
        </w:rPr>
        <w:t>infans</w:t>
      </w:r>
      <w:proofErr w:type="spellEnd"/>
      <w:r w:rsidRPr="00A46445">
        <w:rPr>
          <w:rFonts w:ascii="Arial" w:eastAsia="Times New Roman" w:hAnsi="Arial" w:cs="Arial"/>
          <w:sz w:val="24"/>
          <w:szCs w:val="24"/>
        </w:rPr>
        <w:t>, assim como, vivenciar</w:t>
      </w:r>
      <w:r w:rsidR="0027078D" w:rsidRPr="00A46445">
        <w:rPr>
          <w:rFonts w:ascii="Arial" w:eastAsia="Times New Roman" w:hAnsi="Arial" w:cs="Arial"/>
          <w:sz w:val="24"/>
          <w:szCs w:val="24"/>
        </w:rPr>
        <w:t>em</w:t>
      </w:r>
      <w:r w:rsidRPr="00A46445">
        <w:rPr>
          <w:rFonts w:ascii="Arial" w:eastAsia="Times New Roman" w:hAnsi="Arial" w:cs="Arial"/>
          <w:sz w:val="24"/>
          <w:szCs w:val="24"/>
        </w:rPr>
        <w:t xml:space="preserve"> nos campos socializa</w:t>
      </w:r>
      <w:r w:rsidR="0027078D" w:rsidRPr="00A46445">
        <w:rPr>
          <w:rFonts w:ascii="Arial" w:eastAsia="Times New Roman" w:hAnsi="Arial" w:cs="Arial"/>
          <w:sz w:val="24"/>
          <w:szCs w:val="24"/>
        </w:rPr>
        <w:t>ntes</w:t>
      </w:r>
      <w:r w:rsidRPr="00A46445">
        <w:rPr>
          <w:rFonts w:ascii="Arial" w:eastAsia="Times New Roman" w:hAnsi="Arial" w:cs="Arial"/>
          <w:sz w:val="24"/>
          <w:szCs w:val="24"/>
        </w:rPr>
        <w:t>, como ambientes escolares e familiares, relações que o formam e o informam. Diante disso, a ludicidade vem com a seguinte função: “Pensar em ludicidade como recurso pedagógico envolve questões sobre as quais os temas trabalhados nas disciplinas acadêmicas, pedagógicas possibilitando a articulação entre teoria e prática.” (RAU, p.38, 2012).</w:t>
      </w:r>
    </w:p>
    <w:p w14:paraId="42B09BCA" w14:textId="2ADE506D" w:rsidR="00C8034B" w:rsidRDefault="006F59AC" w:rsidP="00A71120">
      <w:pPr>
        <w:tabs>
          <w:tab w:val="left" w:pos="426"/>
        </w:tabs>
        <w:spacing w:after="0" w:line="360" w:lineRule="auto"/>
        <w:ind w:firstLine="709"/>
        <w:jc w:val="both"/>
        <w:rPr>
          <w:rFonts w:ascii="Arial" w:eastAsia="Times New Roman" w:hAnsi="Arial" w:cs="Arial"/>
          <w:sz w:val="24"/>
          <w:szCs w:val="24"/>
        </w:rPr>
      </w:pPr>
      <w:r w:rsidRPr="00A46445">
        <w:rPr>
          <w:rFonts w:ascii="Arial" w:eastAsia="Times New Roman" w:hAnsi="Arial" w:cs="Arial"/>
          <w:sz w:val="24"/>
          <w:szCs w:val="24"/>
        </w:rPr>
        <w:t xml:space="preserve">A ludicidade dentro da educação infantil, vem com a função de fazer a união daquilo que uma criança aprende com o seu educador, só que não apenas </w:t>
      </w:r>
      <w:r w:rsidRPr="00A46445">
        <w:rPr>
          <w:rFonts w:ascii="Arial" w:eastAsia="Times New Roman" w:hAnsi="Arial" w:cs="Arial"/>
          <w:sz w:val="24"/>
          <w:szCs w:val="24"/>
        </w:rPr>
        <w:lastRenderedPageBreak/>
        <w:t>teoricamente, mas também na prática, deixando com que as mesmas, coloquem a mão na massa, o que perceptivelmente é bem mais facilitador na compreensão. Esta praxe, vem de encontro com a função do educador e do educar, que pode</w:t>
      </w:r>
      <w:r w:rsidR="009331EB">
        <w:rPr>
          <w:rFonts w:ascii="Arial" w:eastAsia="Times New Roman" w:hAnsi="Arial" w:cs="Arial"/>
          <w:sz w:val="24"/>
          <w:szCs w:val="24"/>
        </w:rPr>
        <w:t>-se</w:t>
      </w:r>
      <w:r w:rsidRPr="00A46445">
        <w:rPr>
          <w:rFonts w:ascii="Arial" w:eastAsia="Times New Roman" w:hAnsi="Arial" w:cs="Arial"/>
          <w:sz w:val="24"/>
          <w:szCs w:val="24"/>
        </w:rPr>
        <w:t xml:space="preserve"> citar como a ferramenta de informação e formação destas crianças enquanto indivíduos, dentro de uma sociedade constituída. </w:t>
      </w:r>
    </w:p>
    <w:p w14:paraId="1A036D74" w14:textId="77777777" w:rsidR="00A71120" w:rsidRPr="00A46445" w:rsidRDefault="00A71120" w:rsidP="00A71120">
      <w:pPr>
        <w:tabs>
          <w:tab w:val="left" w:pos="426"/>
        </w:tabs>
        <w:spacing w:after="0" w:line="360" w:lineRule="auto"/>
        <w:ind w:firstLine="709"/>
        <w:jc w:val="both"/>
        <w:rPr>
          <w:rFonts w:ascii="Arial" w:eastAsia="Times New Roman" w:hAnsi="Arial" w:cs="Arial"/>
          <w:sz w:val="24"/>
          <w:szCs w:val="24"/>
        </w:rPr>
      </w:pPr>
    </w:p>
    <w:p w14:paraId="46805AB6" w14:textId="3E54CF30" w:rsidR="00C8034B" w:rsidRPr="00A46445" w:rsidRDefault="006F59AC" w:rsidP="00A71120">
      <w:pPr>
        <w:tabs>
          <w:tab w:val="left" w:pos="426"/>
        </w:tabs>
        <w:spacing w:after="0" w:line="240" w:lineRule="auto"/>
        <w:ind w:left="2268"/>
        <w:jc w:val="both"/>
        <w:rPr>
          <w:rFonts w:ascii="Arial" w:eastAsia="Times New Roman" w:hAnsi="Arial" w:cs="Arial"/>
          <w:sz w:val="20"/>
          <w:szCs w:val="20"/>
        </w:rPr>
      </w:pPr>
      <w:r w:rsidRPr="00A46445">
        <w:rPr>
          <w:rFonts w:ascii="Arial" w:eastAsia="Times New Roman" w:hAnsi="Arial" w:cs="Arial"/>
          <w:sz w:val="20"/>
          <w:szCs w:val="20"/>
        </w:rPr>
        <w:t>Educar implica em ajudar uma pessoa a tomar consciência de si mesma, dos outros e da sociedade, oferecendo ferramentas que o outro possa escolher, entre muitos caminhos, aquele que for compatível com seus valores, com a tua visão de mundo, junto as circunstâncias adversas que cada um irá encontrar. (</w:t>
      </w:r>
      <w:r w:rsidR="00A71120">
        <w:rPr>
          <w:rFonts w:ascii="Arial" w:eastAsia="Times New Roman" w:hAnsi="Arial" w:cs="Arial"/>
          <w:sz w:val="20"/>
          <w:szCs w:val="20"/>
        </w:rPr>
        <w:t xml:space="preserve">RAU, 2012, </w:t>
      </w:r>
      <w:r w:rsidRPr="00A46445">
        <w:rPr>
          <w:rFonts w:ascii="Arial" w:eastAsia="Times New Roman" w:hAnsi="Arial" w:cs="Arial"/>
          <w:sz w:val="20"/>
          <w:szCs w:val="20"/>
        </w:rPr>
        <w:t>p. 38).</w:t>
      </w:r>
    </w:p>
    <w:p w14:paraId="366791E5" w14:textId="77777777" w:rsidR="00A71120" w:rsidRDefault="00A71120" w:rsidP="00C8034B">
      <w:pPr>
        <w:tabs>
          <w:tab w:val="left" w:pos="426"/>
        </w:tabs>
        <w:spacing w:after="0" w:line="360" w:lineRule="auto"/>
        <w:ind w:firstLine="709"/>
        <w:jc w:val="both"/>
        <w:rPr>
          <w:rFonts w:ascii="Arial" w:eastAsia="Times New Roman" w:hAnsi="Arial" w:cs="Arial"/>
          <w:sz w:val="24"/>
          <w:szCs w:val="24"/>
        </w:rPr>
      </w:pPr>
    </w:p>
    <w:p w14:paraId="327D3FD2" w14:textId="3B6FE240" w:rsidR="006F59AC" w:rsidRDefault="00F32EE7" w:rsidP="00F32EE7">
      <w:pPr>
        <w:tabs>
          <w:tab w:val="left" w:pos="426"/>
        </w:tabs>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Haja vista que </w:t>
      </w:r>
      <w:r w:rsidR="006F59AC" w:rsidRPr="00A46445">
        <w:rPr>
          <w:rFonts w:ascii="Arial" w:eastAsia="Times New Roman" w:hAnsi="Arial" w:cs="Arial"/>
          <w:sz w:val="24"/>
          <w:szCs w:val="24"/>
        </w:rPr>
        <w:t>tanto o(a) professor(a), quanto a família, tem um importante papel no educar, mas com um viés diferenciado, principalmente nas fases iniciais, que é o momento onde essas crianças conhecem um mundo que vai além dela</w:t>
      </w:r>
      <w:r w:rsidR="0027078D" w:rsidRPr="00A46445">
        <w:rPr>
          <w:rFonts w:ascii="Arial" w:eastAsia="Times New Roman" w:hAnsi="Arial" w:cs="Arial"/>
          <w:sz w:val="24"/>
          <w:szCs w:val="24"/>
        </w:rPr>
        <w:t>s</w:t>
      </w:r>
      <w:r w:rsidR="006F59AC" w:rsidRPr="00A46445">
        <w:rPr>
          <w:rFonts w:ascii="Arial" w:eastAsia="Times New Roman" w:hAnsi="Arial" w:cs="Arial"/>
          <w:sz w:val="24"/>
          <w:szCs w:val="24"/>
        </w:rPr>
        <w:t xml:space="preserve"> mesma</w:t>
      </w:r>
      <w:r w:rsidR="0027078D" w:rsidRPr="00A46445">
        <w:rPr>
          <w:rFonts w:ascii="Arial" w:eastAsia="Times New Roman" w:hAnsi="Arial" w:cs="Arial"/>
          <w:sz w:val="24"/>
          <w:szCs w:val="24"/>
        </w:rPr>
        <w:t>s</w:t>
      </w:r>
      <w:r w:rsidR="006F59AC" w:rsidRPr="00A46445">
        <w:rPr>
          <w:rFonts w:ascii="Arial" w:eastAsia="Times New Roman" w:hAnsi="Arial" w:cs="Arial"/>
          <w:sz w:val="24"/>
          <w:szCs w:val="24"/>
        </w:rPr>
        <w:t>, estabelecendo mecanismos e ferramentas, que possam auxilia-las neste momento de informações e formações enquanto futuros indivíduos inseridos em uma sociedade. Por esta e outras razões citadas aqui, pode</w:t>
      </w:r>
      <w:r w:rsidR="009331EB">
        <w:rPr>
          <w:rFonts w:ascii="Arial" w:eastAsia="Times New Roman" w:hAnsi="Arial" w:cs="Arial"/>
          <w:sz w:val="24"/>
          <w:szCs w:val="24"/>
        </w:rPr>
        <w:t>-se</w:t>
      </w:r>
      <w:r w:rsidR="006F59AC" w:rsidRPr="00A46445">
        <w:rPr>
          <w:rFonts w:ascii="Arial" w:eastAsia="Times New Roman" w:hAnsi="Arial" w:cs="Arial"/>
          <w:sz w:val="24"/>
          <w:szCs w:val="24"/>
        </w:rPr>
        <w:t xml:space="preserve"> </w:t>
      </w:r>
      <w:r w:rsidR="0027078D" w:rsidRPr="00A46445">
        <w:rPr>
          <w:rFonts w:ascii="Arial" w:eastAsia="Times New Roman" w:hAnsi="Arial" w:cs="Arial"/>
          <w:sz w:val="24"/>
          <w:szCs w:val="24"/>
        </w:rPr>
        <w:t>compreender</w:t>
      </w:r>
      <w:r w:rsidR="006F59AC" w:rsidRPr="00A46445">
        <w:rPr>
          <w:rFonts w:ascii="Arial" w:eastAsia="Times New Roman" w:hAnsi="Arial" w:cs="Arial"/>
          <w:sz w:val="24"/>
          <w:szCs w:val="24"/>
        </w:rPr>
        <w:t xml:space="preserve"> que o lúdico, tem como função não apenas deixar com que as crianças sejam crianças, mas também servir como mediador diante de uma formação mais saudável e de acordo com a idade.</w:t>
      </w:r>
      <w:r>
        <w:rPr>
          <w:rFonts w:ascii="Arial" w:eastAsia="Times New Roman" w:hAnsi="Arial" w:cs="Arial"/>
          <w:sz w:val="24"/>
          <w:szCs w:val="24"/>
        </w:rPr>
        <w:t xml:space="preserve"> </w:t>
      </w:r>
      <w:r w:rsidR="006F59AC" w:rsidRPr="00A46445">
        <w:rPr>
          <w:rFonts w:ascii="Arial" w:eastAsia="Times New Roman" w:hAnsi="Arial" w:cs="Arial"/>
          <w:sz w:val="24"/>
          <w:szCs w:val="24"/>
        </w:rPr>
        <w:t>Destarte, o lúdico é matéria prima para se trabalhar com as crianças e nos mostra que através da brincadeira, do jogo, das fábulas, da arte, será possível encontrar e promover um novo modo de educar</w:t>
      </w:r>
      <w:r>
        <w:rPr>
          <w:rFonts w:ascii="Arial" w:eastAsia="Times New Roman" w:hAnsi="Arial" w:cs="Arial"/>
          <w:sz w:val="24"/>
          <w:szCs w:val="24"/>
        </w:rPr>
        <w:t>.</w:t>
      </w:r>
    </w:p>
    <w:p w14:paraId="0A062EC3" w14:textId="77777777" w:rsidR="00C8034B" w:rsidRPr="00A46445" w:rsidRDefault="00C8034B" w:rsidP="00C8034B">
      <w:pPr>
        <w:tabs>
          <w:tab w:val="left" w:pos="426"/>
        </w:tabs>
        <w:spacing w:after="0" w:line="360" w:lineRule="auto"/>
        <w:ind w:firstLine="709"/>
        <w:jc w:val="both"/>
        <w:rPr>
          <w:rFonts w:ascii="Arial" w:hAnsi="Arial" w:cs="Arial"/>
          <w:sz w:val="24"/>
          <w:szCs w:val="24"/>
        </w:rPr>
      </w:pPr>
    </w:p>
    <w:p w14:paraId="2A3CAFA8" w14:textId="18A839CE" w:rsidR="006F59AC" w:rsidRPr="00D277D2" w:rsidRDefault="00D277D2" w:rsidP="00A71120">
      <w:pPr>
        <w:pStyle w:val="PargrafodaLista"/>
        <w:numPr>
          <w:ilvl w:val="0"/>
          <w:numId w:val="4"/>
        </w:numPr>
        <w:tabs>
          <w:tab w:val="left" w:pos="426"/>
        </w:tabs>
        <w:spacing w:after="0" w:line="360" w:lineRule="auto"/>
        <w:ind w:left="284" w:hanging="284"/>
        <w:jc w:val="both"/>
        <w:rPr>
          <w:rFonts w:ascii="Arial" w:eastAsia="Times New Roman" w:hAnsi="Arial" w:cs="Arial"/>
          <w:b/>
          <w:sz w:val="24"/>
          <w:szCs w:val="24"/>
        </w:rPr>
      </w:pPr>
      <w:r w:rsidRPr="00D277D2">
        <w:rPr>
          <w:rFonts w:ascii="Arial" w:eastAsia="Times New Roman" w:hAnsi="Arial" w:cs="Arial"/>
          <w:b/>
          <w:sz w:val="24"/>
          <w:szCs w:val="24"/>
        </w:rPr>
        <w:t>LIGAÇÕES ENTRE O LÚDICO E O PROCESSO DE ENSINO APRENDIZAGEM E SEU PAPEL NA EDUCAÇÃO INFANTIL.</w:t>
      </w:r>
    </w:p>
    <w:p w14:paraId="752B7813" w14:textId="4DC28D6A" w:rsidR="00C8034B" w:rsidRDefault="00C8034B" w:rsidP="00C8034B">
      <w:pPr>
        <w:tabs>
          <w:tab w:val="left" w:pos="426"/>
        </w:tabs>
        <w:spacing w:after="0" w:line="360" w:lineRule="auto"/>
        <w:ind w:firstLine="709"/>
        <w:jc w:val="both"/>
        <w:rPr>
          <w:rFonts w:ascii="Arial" w:eastAsia="Times New Roman" w:hAnsi="Arial" w:cs="Arial"/>
          <w:sz w:val="24"/>
          <w:szCs w:val="24"/>
        </w:rPr>
      </w:pPr>
    </w:p>
    <w:p w14:paraId="3BB800F6" w14:textId="77777777" w:rsidR="00153B96" w:rsidRDefault="00153B96" w:rsidP="00C8034B">
      <w:pPr>
        <w:tabs>
          <w:tab w:val="left" w:pos="426"/>
        </w:tabs>
        <w:spacing w:after="0" w:line="360" w:lineRule="auto"/>
        <w:ind w:firstLine="709"/>
        <w:jc w:val="both"/>
        <w:rPr>
          <w:rFonts w:ascii="Arial" w:eastAsia="Times New Roman" w:hAnsi="Arial" w:cs="Arial"/>
          <w:sz w:val="24"/>
          <w:szCs w:val="24"/>
        </w:rPr>
      </w:pPr>
    </w:p>
    <w:p w14:paraId="1FAA6C03" w14:textId="78448447" w:rsidR="00A46445" w:rsidRDefault="00C82089" w:rsidP="00C8034B">
      <w:pPr>
        <w:tabs>
          <w:tab w:val="left" w:pos="426"/>
        </w:tabs>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Conforme visto no item anterior</w:t>
      </w:r>
      <w:r w:rsidR="006F59AC" w:rsidRPr="00A46445">
        <w:rPr>
          <w:rFonts w:ascii="Arial" w:eastAsia="Times New Roman" w:hAnsi="Arial" w:cs="Arial"/>
          <w:sz w:val="24"/>
          <w:szCs w:val="24"/>
        </w:rPr>
        <w:t xml:space="preserve">, compreende-se </w:t>
      </w:r>
      <w:r>
        <w:rPr>
          <w:rFonts w:ascii="Arial" w:eastAsia="Times New Roman" w:hAnsi="Arial" w:cs="Arial"/>
          <w:sz w:val="24"/>
          <w:szCs w:val="24"/>
        </w:rPr>
        <w:t>o lúdico a</w:t>
      </w:r>
      <w:r w:rsidR="006F59AC" w:rsidRPr="00A46445">
        <w:rPr>
          <w:rFonts w:ascii="Arial" w:eastAsia="Times New Roman" w:hAnsi="Arial" w:cs="Arial"/>
          <w:sz w:val="24"/>
          <w:szCs w:val="24"/>
        </w:rPr>
        <w:t xml:space="preserve"> além do ato de brinca</w:t>
      </w:r>
      <w:r>
        <w:rPr>
          <w:rFonts w:ascii="Arial" w:eastAsia="Times New Roman" w:hAnsi="Arial" w:cs="Arial"/>
          <w:sz w:val="24"/>
          <w:szCs w:val="24"/>
        </w:rPr>
        <w:t>r</w:t>
      </w:r>
      <w:r w:rsidR="006F59AC" w:rsidRPr="00A46445">
        <w:rPr>
          <w:rFonts w:ascii="Arial" w:eastAsia="Times New Roman" w:hAnsi="Arial" w:cs="Arial"/>
          <w:sz w:val="24"/>
          <w:szCs w:val="24"/>
        </w:rPr>
        <w:t>, consideramos como uma forma constante de aprendizagem. No brincar, algo novo está sendo trabalhado na criança, fazendo com que uma nova aprendizagem começa a tomar formas. Através dos jogos e das brincadeiras, a criança consegue aprender, desde questões pedagógicas como, português, matemática, leitura, e interpretações, como também, aprender questões ligadas à sua formação enquanto cidadãos, que seria os valores, a ética, a moral, entre outras coisas. Pensando através desta perspectiva, compreende</w:t>
      </w:r>
      <w:r>
        <w:rPr>
          <w:rFonts w:ascii="Arial" w:eastAsia="Times New Roman" w:hAnsi="Arial" w:cs="Arial"/>
          <w:sz w:val="24"/>
          <w:szCs w:val="24"/>
        </w:rPr>
        <w:t>-se</w:t>
      </w:r>
      <w:r w:rsidR="006F59AC" w:rsidRPr="00A46445">
        <w:rPr>
          <w:rFonts w:ascii="Arial" w:eastAsia="Times New Roman" w:hAnsi="Arial" w:cs="Arial"/>
          <w:sz w:val="24"/>
          <w:szCs w:val="24"/>
        </w:rPr>
        <w:t xml:space="preserve"> que:</w:t>
      </w:r>
    </w:p>
    <w:p w14:paraId="67FE7359" w14:textId="77777777" w:rsidR="00C8034B" w:rsidRDefault="00C8034B" w:rsidP="00A71120">
      <w:pPr>
        <w:tabs>
          <w:tab w:val="left" w:pos="426"/>
        </w:tabs>
        <w:spacing w:after="0" w:line="360" w:lineRule="auto"/>
        <w:ind w:left="2268"/>
        <w:jc w:val="both"/>
        <w:rPr>
          <w:rFonts w:ascii="Arial" w:eastAsia="Times New Roman" w:hAnsi="Arial" w:cs="Arial"/>
          <w:sz w:val="20"/>
          <w:szCs w:val="20"/>
        </w:rPr>
      </w:pPr>
    </w:p>
    <w:p w14:paraId="2820A53B" w14:textId="05271D96" w:rsidR="00C8034B" w:rsidRPr="00F741E7" w:rsidRDefault="006F59AC" w:rsidP="00A71120">
      <w:pPr>
        <w:tabs>
          <w:tab w:val="left" w:pos="426"/>
        </w:tabs>
        <w:spacing w:after="0" w:line="240" w:lineRule="auto"/>
        <w:ind w:left="2268"/>
        <w:jc w:val="both"/>
        <w:rPr>
          <w:rFonts w:ascii="Arial" w:eastAsia="Times New Roman" w:hAnsi="Arial" w:cs="Arial"/>
          <w:sz w:val="20"/>
          <w:szCs w:val="20"/>
        </w:rPr>
      </w:pPr>
      <w:r w:rsidRPr="00A46445">
        <w:rPr>
          <w:rFonts w:ascii="Arial" w:eastAsia="Times New Roman" w:hAnsi="Arial" w:cs="Arial"/>
          <w:sz w:val="20"/>
          <w:szCs w:val="20"/>
        </w:rPr>
        <w:t>As brincadeiras, os jogos, proporcionam a uma criança crescimento, ocasionando na maioria das vezes conhecimento propício ao aprendizado, soluções como um todo; dando junto com as alternativas desenvolvimento de forma prazerosa ao que lhe é proposto. Estudos psicológicos e educacionais revelam que é fundamental na construção do pensamento, brincar, pois além da criança aprender a se expressar e lidar com suas próprias emoções, a brincadeira contribui para o desenvolvimento da autoestima. (S</w:t>
      </w:r>
      <w:r w:rsidR="007662E3">
        <w:rPr>
          <w:rFonts w:ascii="Arial" w:eastAsia="Times New Roman" w:hAnsi="Arial" w:cs="Arial"/>
          <w:sz w:val="20"/>
          <w:szCs w:val="20"/>
        </w:rPr>
        <w:t xml:space="preserve">ANTOS, et al. </w:t>
      </w:r>
      <w:r w:rsidR="007635BE">
        <w:rPr>
          <w:rFonts w:ascii="Arial" w:eastAsia="Times New Roman" w:hAnsi="Arial" w:cs="Arial"/>
          <w:sz w:val="20"/>
          <w:szCs w:val="20"/>
        </w:rPr>
        <w:t>2017</w:t>
      </w:r>
      <w:r w:rsidR="00A71120">
        <w:rPr>
          <w:rFonts w:ascii="Arial" w:eastAsia="Times New Roman" w:hAnsi="Arial" w:cs="Arial"/>
          <w:sz w:val="20"/>
          <w:szCs w:val="20"/>
        </w:rPr>
        <w:t>, s/p</w:t>
      </w:r>
      <w:r w:rsidRPr="00A46445">
        <w:rPr>
          <w:rFonts w:ascii="Arial" w:eastAsia="Times New Roman" w:hAnsi="Arial" w:cs="Arial"/>
          <w:sz w:val="20"/>
          <w:szCs w:val="20"/>
        </w:rPr>
        <w:t>).</w:t>
      </w:r>
    </w:p>
    <w:p w14:paraId="0035588C" w14:textId="77777777" w:rsidR="00A71120" w:rsidRDefault="00A71120" w:rsidP="00C8034B">
      <w:pPr>
        <w:tabs>
          <w:tab w:val="left" w:pos="426"/>
        </w:tabs>
        <w:spacing w:after="0" w:line="360" w:lineRule="auto"/>
        <w:ind w:firstLine="709"/>
        <w:jc w:val="both"/>
        <w:rPr>
          <w:rFonts w:ascii="Arial" w:eastAsia="Times New Roman" w:hAnsi="Arial" w:cs="Arial"/>
          <w:sz w:val="24"/>
          <w:szCs w:val="24"/>
        </w:rPr>
      </w:pPr>
    </w:p>
    <w:p w14:paraId="076F9DDB" w14:textId="4E849025" w:rsidR="006F59AC" w:rsidRPr="00A46445" w:rsidRDefault="006F59AC" w:rsidP="00C8034B">
      <w:pPr>
        <w:tabs>
          <w:tab w:val="left" w:pos="426"/>
        </w:tabs>
        <w:spacing w:after="0" w:line="360" w:lineRule="auto"/>
        <w:ind w:firstLine="709"/>
        <w:jc w:val="both"/>
        <w:rPr>
          <w:rFonts w:ascii="Arial" w:eastAsia="Times New Roman" w:hAnsi="Arial" w:cs="Arial"/>
          <w:sz w:val="24"/>
          <w:szCs w:val="24"/>
        </w:rPr>
      </w:pPr>
      <w:r w:rsidRPr="00A46445">
        <w:rPr>
          <w:rFonts w:ascii="Arial" w:eastAsia="Times New Roman" w:hAnsi="Arial" w:cs="Arial"/>
          <w:sz w:val="24"/>
          <w:szCs w:val="24"/>
        </w:rPr>
        <w:t>Relaciona-se o lúdico a aprendizagem, como toda ação que gera um conhecimento, podendo aprendê-la na escola, em casa ou em outros ambientes.</w:t>
      </w:r>
      <w:r w:rsidR="00C82089">
        <w:rPr>
          <w:rFonts w:ascii="Arial" w:eastAsia="Times New Roman" w:hAnsi="Arial" w:cs="Arial"/>
          <w:sz w:val="24"/>
          <w:szCs w:val="24"/>
        </w:rPr>
        <w:t xml:space="preserve"> </w:t>
      </w:r>
      <w:r w:rsidRPr="00A46445">
        <w:rPr>
          <w:rFonts w:ascii="Arial" w:eastAsia="Times New Roman" w:hAnsi="Arial" w:cs="Arial"/>
          <w:sz w:val="24"/>
          <w:szCs w:val="24"/>
        </w:rPr>
        <w:t>Quando o infante começa a brincar, mesmo que sem saber ao certo o que está fazendo, essa construção flui naturalmente tornando-se uma constante de acordo com suas evoluções, pois na infância</w:t>
      </w:r>
      <w:r w:rsidR="00C82089">
        <w:rPr>
          <w:rFonts w:ascii="Arial" w:eastAsia="Times New Roman" w:hAnsi="Arial" w:cs="Arial"/>
          <w:sz w:val="24"/>
          <w:szCs w:val="24"/>
        </w:rPr>
        <w:t>,</w:t>
      </w:r>
      <w:r w:rsidRPr="00A46445">
        <w:rPr>
          <w:rFonts w:ascii="Arial" w:eastAsia="Times New Roman" w:hAnsi="Arial" w:cs="Arial"/>
          <w:sz w:val="24"/>
          <w:szCs w:val="24"/>
        </w:rPr>
        <w:t xml:space="preserve"> uma criança começa a lidar com sua própria formação inicial. </w:t>
      </w:r>
    </w:p>
    <w:p w14:paraId="600790BB" w14:textId="426EF69C" w:rsidR="006F59AC" w:rsidRPr="00A46445" w:rsidRDefault="006F59AC" w:rsidP="00C8034B">
      <w:pPr>
        <w:tabs>
          <w:tab w:val="left" w:pos="426"/>
        </w:tabs>
        <w:spacing w:after="0" w:line="360" w:lineRule="auto"/>
        <w:ind w:firstLine="709"/>
        <w:jc w:val="both"/>
        <w:rPr>
          <w:rFonts w:ascii="Arial" w:eastAsia="Times New Roman" w:hAnsi="Arial" w:cs="Arial"/>
          <w:b/>
          <w:sz w:val="24"/>
          <w:szCs w:val="24"/>
        </w:rPr>
      </w:pPr>
      <w:r w:rsidRPr="00A46445">
        <w:rPr>
          <w:rFonts w:ascii="Arial" w:eastAsia="Times New Roman" w:hAnsi="Arial" w:cs="Arial"/>
          <w:sz w:val="24"/>
          <w:szCs w:val="24"/>
        </w:rPr>
        <w:t>No acesso ao ensino formal, isto é, escolar, as crianças e suas brincadeiras vão mudando de direção, voltando-se para novas experiências cotidianas e, também, o processo de ampliação do campo socializante. O ambiente escolar é um campo onde as crianças usam como referência para suas brincadeiras e que acabam sendo aprendidas em sala de aula, seja entre os coleguinhas de classe ou sob orientação do(a) professor(a). Ordinariamente, estas brincadeiras, principalmente as sugeridas pelo(a) professor(a), vem com o intuito de passar algum conteúdo curricular.</w:t>
      </w:r>
    </w:p>
    <w:p w14:paraId="1CE32C55" w14:textId="1B91DC88" w:rsidR="009F0ED5" w:rsidRDefault="006F59AC" w:rsidP="00A71120">
      <w:pPr>
        <w:tabs>
          <w:tab w:val="left" w:pos="426"/>
        </w:tabs>
        <w:spacing w:after="0" w:line="360" w:lineRule="auto"/>
        <w:ind w:firstLine="709"/>
        <w:jc w:val="both"/>
        <w:rPr>
          <w:rFonts w:ascii="Arial" w:eastAsia="Times New Roman" w:hAnsi="Arial" w:cs="Arial"/>
          <w:sz w:val="24"/>
          <w:szCs w:val="24"/>
        </w:rPr>
      </w:pPr>
      <w:r w:rsidRPr="00A46445">
        <w:rPr>
          <w:rFonts w:ascii="Arial" w:eastAsia="Times New Roman" w:hAnsi="Arial" w:cs="Arial"/>
          <w:sz w:val="24"/>
          <w:szCs w:val="24"/>
        </w:rPr>
        <w:t xml:space="preserve">Deste modo, o jogar e o brincar, está intimamente imbricado no processo de aprendizagem, ou seja, torna-se impossível uma criança ao brincar não absorver nenhum conteúdo que contribua em seu aprendizado. </w:t>
      </w:r>
      <w:r w:rsidR="00A46445" w:rsidRPr="00A46445">
        <w:rPr>
          <w:rFonts w:ascii="Arial" w:eastAsia="Times New Roman" w:hAnsi="Arial" w:cs="Arial"/>
          <w:sz w:val="24"/>
          <w:szCs w:val="24"/>
        </w:rPr>
        <w:t>Haja vista que</w:t>
      </w:r>
      <w:r w:rsidRPr="00A46445">
        <w:rPr>
          <w:rFonts w:ascii="Arial" w:eastAsia="Times New Roman" w:hAnsi="Arial" w:cs="Arial"/>
          <w:sz w:val="24"/>
          <w:szCs w:val="24"/>
        </w:rPr>
        <w:t xml:space="preserve"> o lúdico proporciona aprendizados constantes, podendo ser representados em diferentes ambientes.</w:t>
      </w:r>
    </w:p>
    <w:p w14:paraId="45C617BC" w14:textId="77777777" w:rsidR="00A71120" w:rsidRPr="00A71120" w:rsidRDefault="00A71120" w:rsidP="00A71120">
      <w:pPr>
        <w:tabs>
          <w:tab w:val="left" w:pos="426"/>
        </w:tabs>
        <w:spacing w:after="0" w:line="360" w:lineRule="auto"/>
        <w:ind w:firstLine="709"/>
        <w:jc w:val="both"/>
        <w:rPr>
          <w:rFonts w:ascii="Arial" w:eastAsia="Times New Roman" w:hAnsi="Arial" w:cs="Arial"/>
          <w:sz w:val="18"/>
          <w:szCs w:val="24"/>
        </w:rPr>
      </w:pPr>
    </w:p>
    <w:p w14:paraId="758F3CAF" w14:textId="3E21037E" w:rsidR="009F0ED5" w:rsidRPr="00A46445" w:rsidRDefault="006F59AC" w:rsidP="00A71120">
      <w:pPr>
        <w:spacing w:after="0" w:line="240" w:lineRule="auto"/>
        <w:ind w:left="2268"/>
        <w:jc w:val="both"/>
        <w:rPr>
          <w:rFonts w:ascii="Arial" w:hAnsi="Arial" w:cs="Arial"/>
          <w:sz w:val="20"/>
          <w:szCs w:val="20"/>
        </w:rPr>
      </w:pPr>
      <w:r w:rsidRPr="00A46445">
        <w:rPr>
          <w:rFonts w:ascii="Arial" w:hAnsi="Arial" w:cs="Arial"/>
          <w:sz w:val="20"/>
          <w:szCs w:val="20"/>
        </w:rPr>
        <w:t>O brincar é “uma atividade livre e espontânea que facilita o desenvolvimento físico, cognitivo e psicológico”, além de estimular o desenvolvimento intelectual. Deve ser incitado e aproveitado no contexto escolar e psicopedagógico. (</w:t>
      </w:r>
      <w:r w:rsidR="00A71120">
        <w:rPr>
          <w:rFonts w:ascii="Arial" w:hAnsi="Arial" w:cs="Arial"/>
          <w:sz w:val="20"/>
          <w:szCs w:val="20"/>
        </w:rPr>
        <w:t xml:space="preserve">GRASSI, 2008, </w:t>
      </w:r>
      <w:r w:rsidRPr="00A46445">
        <w:rPr>
          <w:rFonts w:ascii="Arial" w:hAnsi="Arial" w:cs="Arial"/>
          <w:sz w:val="20"/>
          <w:szCs w:val="20"/>
        </w:rPr>
        <w:t>p. 38)</w:t>
      </w:r>
      <w:r w:rsidR="007635BE">
        <w:rPr>
          <w:rFonts w:ascii="Arial" w:hAnsi="Arial" w:cs="Arial"/>
          <w:sz w:val="20"/>
          <w:szCs w:val="20"/>
        </w:rPr>
        <w:t>.</w:t>
      </w:r>
    </w:p>
    <w:p w14:paraId="64368CBF" w14:textId="77777777" w:rsidR="00A71120" w:rsidRDefault="006F59AC" w:rsidP="00C8034B">
      <w:pPr>
        <w:tabs>
          <w:tab w:val="left" w:pos="426"/>
        </w:tabs>
        <w:spacing w:after="0" w:line="360" w:lineRule="auto"/>
        <w:jc w:val="both"/>
        <w:rPr>
          <w:rFonts w:ascii="Arial" w:hAnsi="Arial" w:cs="Arial"/>
          <w:sz w:val="24"/>
          <w:szCs w:val="24"/>
        </w:rPr>
      </w:pPr>
      <w:r w:rsidRPr="00A46445">
        <w:rPr>
          <w:rFonts w:ascii="Arial" w:hAnsi="Arial" w:cs="Arial"/>
          <w:sz w:val="24"/>
          <w:szCs w:val="24"/>
        </w:rPr>
        <w:tab/>
      </w:r>
      <w:r w:rsidRPr="00A46445">
        <w:rPr>
          <w:rFonts w:ascii="Arial" w:hAnsi="Arial" w:cs="Arial"/>
          <w:sz w:val="24"/>
          <w:szCs w:val="24"/>
        </w:rPr>
        <w:tab/>
      </w:r>
    </w:p>
    <w:p w14:paraId="1317EC61" w14:textId="23313E3C" w:rsidR="006F59AC" w:rsidRPr="00A46445" w:rsidRDefault="00A71120" w:rsidP="00C8034B">
      <w:pPr>
        <w:tabs>
          <w:tab w:val="left" w:pos="426"/>
        </w:tabs>
        <w:spacing w:after="0" w:line="360" w:lineRule="auto"/>
        <w:jc w:val="both"/>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sidR="006F59AC" w:rsidRPr="00A46445">
        <w:rPr>
          <w:rFonts w:ascii="Arial" w:eastAsia="Times New Roman" w:hAnsi="Arial" w:cs="Arial"/>
          <w:sz w:val="24"/>
          <w:szCs w:val="24"/>
        </w:rPr>
        <w:t xml:space="preserve">A escola de Educação Infantil, é a base inicial quando se pensa em educação. Será através da infância que irá iniciar o aprendizado pedagógico e individual (construção do eu, enquanto indivíduo). </w:t>
      </w:r>
      <w:r w:rsidR="00C82089">
        <w:rPr>
          <w:rFonts w:ascii="Arial" w:eastAsia="Times New Roman" w:hAnsi="Arial" w:cs="Arial"/>
          <w:sz w:val="24"/>
          <w:szCs w:val="24"/>
        </w:rPr>
        <w:t>N</w:t>
      </w:r>
      <w:r w:rsidR="006F59AC" w:rsidRPr="00A46445">
        <w:rPr>
          <w:rFonts w:ascii="Arial" w:eastAsia="Times New Roman" w:hAnsi="Arial" w:cs="Arial"/>
          <w:sz w:val="24"/>
          <w:szCs w:val="24"/>
        </w:rPr>
        <w:t xml:space="preserve">a formação infantil que o indivíduo irá começar a conhecer a si próprio, conhecer o outro e conhecer o mundo, portanto, desenvolvendo e compreendendo seus limites em relação a essas instâncias. A </w:t>
      </w:r>
      <w:r w:rsidR="006F59AC" w:rsidRPr="00A46445">
        <w:rPr>
          <w:rFonts w:ascii="Arial" w:eastAsia="Times New Roman" w:hAnsi="Arial" w:cs="Arial"/>
          <w:sz w:val="24"/>
          <w:szCs w:val="24"/>
        </w:rPr>
        <w:lastRenderedPageBreak/>
        <w:t>infância é compreendida pelos conhecimentos pedagógicos, como o primeiro momento onde o indivíduo inicia uma construção das suas noções base, isto é, que fara chão no desenvolvimento do sujeito conforme o passar dos anos (PAPALIA; FELDMAN, 2013).</w:t>
      </w:r>
    </w:p>
    <w:p w14:paraId="331F9BC0" w14:textId="525A2798" w:rsidR="009F0ED5" w:rsidRDefault="006F59AC" w:rsidP="00A71120">
      <w:pPr>
        <w:tabs>
          <w:tab w:val="left" w:pos="426"/>
        </w:tabs>
        <w:spacing w:after="0" w:line="360" w:lineRule="auto"/>
        <w:ind w:firstLine="709"/>
        <w:jc w:val="both"/>
        <w:rPr>
          <w:rFonts w:ascii="Arial" w:eastAsia="Times New Roman" w:hAnsi="Arial" w:cs="Arial"/>
          <w:sz w:val="24"/>
          <w:szCs w:val="24"/>
        </w:rPr>
      </w:pPr>
      <w:r w:rsidRPr="00A46445">
        <w:rPr>
          <w:rFonts w:ascii="Arial" w:eastAsia="Times New Roman" w:hAnsi="Arial" w:cs="Arial"/>
          <w:sz w:val="24"/>
          <w:szCs w:val="24"/>
        </w:rPr>
        <w:t>Por esta razão, o lúdico entra como uma ferramenta que irá auxiliar de uma maneira mais adequada a fase do desenvolvimento em que a criança se encontra, proporcionando a estas uma compreensão mais simples de certas informações. Ou seja, desenvolve um ambiente onde a criança aprenda, de forma recreativa, tudo que cabe a sua fase, onde os adultos possam ser auxiliadores e monitores desses momentos, fazendo com que a criança viva cada fase da sua vida, conforme a sua idade, lembrando sempre da importância que o lúdico tem para cada um destes momentos, onde ser criança é sempre a base constitu</w:t>
      </w:r>
      <w:r w:rsidR="00C82089">
        <w:rPr>
          <w:rFonts w:ascii="Arial" w:eastAsia="Times New Roman" w:hAnsi="Arial" w:cs="Arial"/>
          <w:sz w:val="24"/>
          <w:szCs w:val="24"/>
        </w:rPr>
        <w:t>tiva</w:t>
      </w:r>
      <w:r w:rsidRPr="00A46445">
        <w:rPr>
          <w:rFonts w:ascii="Arial" w:eastAsia="Times New Roman" w:hAnsi="Arial" w:cs="Arial"/>
          <w:sz w:val="24"/>
          <w:szCs w:val="24"/>
        </w:rPr>
        <w:t>.</w:t>
      </w:r>
    </w:p>
    <w:p w14:paraId="451F56C1" w14:textId="77777777" w:rsidR="00A71120" w:rsidRPr="00A46445" w:rsidRDefault="00A71120" w:rsidP="00A71120">
      <w:pPr>
        <w:tabs>
          <w:tab w:val="left" w:pos="426"/>
        </w:tabs>
        <w:spacing w:after="0" w:line="360" w:lineRule="auto"/>
        <w:ind w:firstLine="709"/>
        <w:jc w:val="both"/>
        <w:rPr>
          <w:rFonts w:ascii="Arial" w:eastAsia="Times New Roman" w:hAnsi="Arial" w:cs="Arial"/>
          <w:sz w:val="24"/>
          <w:szCs w:val="24"/>
        </w:rPr>
      </w:pPr>
    </w:p>
    <w:p w14:paraId="43AED8F4" w14:textId="3A2D421D" w:rsidR="009F0ED5" w:rsidRPr="00F741E7" w:rsidRDefault="006F59AC" w:rsidP="00A71120">
      <w:pPr>
        <w:tabs>
          <w:tab w:val="left" w:pos="426"/>
        </w:tabs>
        <w:spacing w:after="0" w:line="240" w:lineRule="auto"/>
        <w:ind w:left="2268"/>
        <w:jc w:val="both"/>
        <w:rPr>
          <w:rFonts w:ascii="Arial" w:eastAsia="Times New Roman" w:hAnsi="Arial" w:cs="Arial"/>
          <w:sz w:val="20"/>
          <w:szCs w:val="20"/>
        </w:rPr>
      </w:pPr>
      <w:r w:rsidRPr="00A46445">
        <w:rPr>
          <w:rFonts w:ascii="Arial" w:eastAsia="Times New Roman" w:hAnsi="Arial" w:cs="Arial"/>
          <w:sz w:val="20"/>
          <w:szCs w:val="20"/>
        </w:rPr>
        <w:t>As instituições educacionais deveriam investir nos seus educadores, proporcionando uma formação que os levasse a incorporar o lúdico em suas propostas pedagógicas, esclarecendo que seu uso não é uma perda de tempo, mais sim um parceiro. (</w:t>
      </w:r>
      <w:r w:rsidR="00A71120">
        <w:rPr>
          <w:rFonts w:ascii="Arial" w:eastAsia="Times New Roman" w:hAnsi="Arial" w:cs="Arial"/>
          <w:sz w:val="20"/>
          <w:szCs w:val="20"/>
        </w:rPr>
        <w:t xml:space="preserve">OLIVEIRA, 2014, </w:t>
      </w:r>
      <w:r w:rsidRPr="00A46445">
        <w:rPr>
          <w:rFonts w:ascii="Arial" w:eastAsia="Times New Roman" w:hAnsi="Arial" w:cs="Arial"/>
          <w:sz w:val="20"/>
          <w:szCs w:val="20"/>
        </w:rPr>
        <w:t xml:space="preserve">p. 98). </w:t>
      </w:r>
    </w:p>
    <w:p w14:paraId="40132989" w14:textId="77777777" w:rsidR="00A71120" w:rsidRDefault="00A71120" w:rsidP="00C8034B">
      <w:pPr>
        <w:tabs>
          <w:tab w:val="left" w:pos="426"/>
        </w:tabs>
        <w:spacing w:after="0" w:line="360" w:lineRule="auto"/>
        <w:ind w:firstLine="709"/>
        <w:jc w:val="both"/>
        <w:rPr>
          <w:rFonts w:ascii="Arial" w:eastAsia="Times New Roman" w:hAnsi="Arial" w:cs="Arial"/>
          <w:sz w:val="24"/>
          <w:szCs w:val="24"/>
        </w:rPr>
      </w:pPr>
    </w:p>
    <w:p w14:paraId="25C5D452" w14:textId="754E281A" w:rsidR="00A46445" w:rsidRDefault="006F59AC" w:rsidP="00C8034B">
      <w:pPr>
        <w:tabs>
          <w:tab w:val="left" w:pos="426"/>
        </w:tabs>
        <w:spacing w:after="0" w:line="360" w:lineRule="auto"/>
        <w:ind w:firstLine="709"/>
        <w:jc w:val="both"/>
        <w:rPr>
          <w:rFonts w:ascii="Arial" w:eastAsia="Times New Roman" w:hAnsi="Arial" w:cs="Arial"/>
          <w:sz w:val="24"/>
          <w:szCs w:val="24"/>
        </w:rPr>
      </w:pPr>
      <w:r w:rsidRPr="00A46445">
        <w:rPr>
          <w:rFonts w:ascii="Arial" w:eastAsia="Times New Roman" w:hAnsi="Arial" w:cs="Arial"/>
          <w:sz w:val="24"/>
          <w:szCs w:val="24"/>
        </w:rPr>
        <w:t>Posto isso, é possível pensar como o lúdico é visto habitualmente pelos pais, quando a criança cita para os mesmos, que brincou na escola. Pois os pais ou responsáveis, veem a escola como o meio no qual a criança irá aprender e não ‘apenas’ brincar</w:t>
      </w:r>
      <w:r w:rsidR="00A46445" w:rsidRPr="00A46445">
        <w:rPr>
          <w:rFonts w:ascii="Arial" w:eastAsia="Times New Roman" w:hAnsi="Arial" w:cs="Arial"/>
          <w:sz w:val="24"/>
          <w:szCs w:val="24"/>
        </w:rPr>
        <w:t>, reverberando na banalização da brincadeira e do lúdico</w:t>
      </w:r>
      <w:r w:rsidRPr="00A46445">
        <w:rPr>
          <w:rFonts w:ascii="Arial" w:eastAsia="Times New Roman" w:hAnsi="Arial" w:cs="Arial"/>
          <w:sz w:val="24"/>
          <w:szCs w:val="24"/>
        </w:rPr>
        <w:t>. Com isso muitos pré-conceitos e julgamentos surgem sobre o assunto, dificultando o trabalho do professor(a)/educador(a), fazendo com que o mesmo acabe por começar a repensar sobre o papel do lúdico em sala de aula, fazendo com que o mesmo acabe por ir distanciando-se de se tomar esta prática da ludicidade como um meio de aprendizagem.</w:t>
      </w:r>
    </w:p>
    <w:p w14:paraId="526557EB" w14:textId="77777777" w:rsidR="00A71120" w:rsidRPr="00A46445" w:rsidRDefault="00A71120" w:rsidP="00C8034B">
      <w:pPr>
        <w:tabs>
          <w:tab w:val="left" w:pos="426"/>
        </w:tabs>
        <w:spacing w:after="0" w:line="360" w:lineRule="auto"/>
        <w:ind w:firstLine="709"/>
        <w:jc w:val="both"/>
        <w:rPr>
          <w:rFonts w:ascii="Arial" w:eastAsia="Times New Roman" w:hAnsi="Arial" w:cs="Arial"/>
          <w:sz w:val="24"/>
          <w:szCs w:val="24"/>
        </w:rPr>
      </w:pPr>
    </w:p>
    <w:p w14:paraId="0D31011E" w14:textId="3B4C9871" w:rsidR="009F0ED5" w:rsidRPr="00A46445" w:rsidRDefault="006F59AC" w:rsidP="00D67EEF">
      <w:pPr>
        <w:tabs>
          <w:tab w:val="left" w:pos="426"/>
        </w:tabs>
        <w:spacing w:after="0" w:line="240" w:lineRule="auto"/>
        <w:ind w:left="2268"/>
        <w:jc w:val="both"/>
        <w:rPr>
          <w:rFonts w:ascii="Arial" w:eastAsia="Times New Roman" w:hAnsi="Arial" w:cs="Arial"/>
          <w:sz w:val="20"/>
          <w:szCs w:val="20"/>
        </w:rPr>
      </w:pPr>
      <w:r w:rsidRPr="00A46445">
        <w:rPr>
          <w:rFonts w:ascii="Arial" w:eastAsia="Times New Roman" w:hAnsi="Arial" w:cs="Arial"/>
          <w:sz w:val="20"/>
          <w:szCs w:val="20"/>
        </w:rPr>
        <w:t>O educador deve considerar a essência inseparável do ato de brincar com o ato de aprender. Em muitas escolas, essas atividades acontecem como se fossem instancias independentes, não se considerando que as atividades lúdicas possibilitam o desenvolvimento de conteúdos que são pré-requisito para a aquisição de muitos conhecimentos, uma vez que estão envolvidos no ato de jogar diversos aspectos do desenvolvimento, como físico, intelectual, cognitivo, artístico, criativo, sensorial, ético, funcional e psicomoto</w:t>
      </w:r>
      <w:r w:rsidR="00F741E7">
        <w:rPr>
          <w:rFonts w:ascii="Arial" w:eastAsia="Times New Roman" w:hAnsi="Arial" w:cs="Arial"/>
          <w:sz w:val="20"/>
          <w:szCs w:val="20"/>
        </w:rPr>
        <w:t>r. (OLIVEIRA, 201</w:t>
      </w:r>
      <w:r w:rsidRPr="00A46445">
        <w:rPr>
          <w:rFonts w:ascii="Arial" w:eastAsia="Times New Roman" w:hAnsi="Arial" w:cs="Arial"/>
          <w:sz w:val="20"/>
          <w:szCs w:val="20"/>
        </w:rPr>
        <w:t>4</w:t>
      </w:r>
      <w:r w:rsidR="00D67EEF">
        <w:rPr>
          <w:rFonts w:ascii="Arial" w:eastAsia="Times New Roman" w:hAnsi="Arial" w:cs="Arial"/>
          <w:sz w:val="20"/>
          <w:szCs w:val="20"/>
        </w:rPr>
        <w:t>, p. 100</w:t>
      </w:r>
      <w:r w:rsidRPr="00A46445">
        <w:rPr>
          <w:rFonts w:ascii="Arial" w:eastAsia="Times New Roman" w:hAnsi="Arial" w:cs="Arial"/>
          <w:sz w:val="20"/>
          <w:szCs w:val="20"/>
        </w:rPr>
        <w:t>)</w:t>
      </w:r>
      <w:r w:rsidR="00A46445">
        <w:rPr>
          <w:rFonts w:ascii="Arial" w:eastAsia="Times New Roman" w:hAnsi="Arial" w:cs="Arial"/>
          <w:sz w:val="20"/>
          <w:szCs w:val="20"/>
        </w:rPr>
        <w:t>.</w:t>
      </w:r>
    </w:p>
    <w:p w14:paraId="7567220B" w14:textId="77777777" w:rsidR="00D67EEF" w:rsidRDefault="00D67EEF" w:rsidP="00C8034B">
      <w:pPr>
        <w:tabs>
          <w:tab w:val="left" w:pos="426"/>
        </w:tabs>
        <w:spacing w:after="0" w:line="360" w:lineRule="auto"/>
        <w:ind w:firstLine="709"/>
        <w:jc w:val="both"/>
        <w:rPr>
          <w:rFonts w:ascii="Arial" w:eastAsia="Times New Roman" w:hAnsi="Arial" w:cs="Arial"/>
          <w:sz w:val="24"/>
          <w:szCs w:val="24"/>
        </w:rPr>
      </w:pPr>
    </w:p>
    <w:p w14:paraId="2C0489AE" w14:textId="403B3EEC" w:rsidR="00A46445" w:rsidRDefault="006F59AC" w:rsidP="00C8034B">
      <w:pPr>
        <w:tabs>
          <w:tab w:val="left" w:pos="426"/>
        </w:tabs>
        <w:spacing w:after="0" w:line="360" w:lineRule="auto"/>
        <w:ind w:firstLine="709"/>
        <w:jc w:val="both"/>
        <w:rPr>
          <w:rFonts w:ascii="Arial" w:eastAsia="Times New Roman" w:hAnsi="Arial" w:cs="Arial"/>
          <w:sz w:val="24"/>
          <w:szCs w:val="24"/>
        </w:rPr>
      </w:pPr>
      <w:r w:rsidRPr="00A46445">
        <w:rPr>
          <w:rFonts w:ascii="Arial" w:eastAsia="Times New Roman" w:hAnsi="Arial" w:cs="Arial"/>
          <w:sz w:val="24"/>
          <w:szCs w:val="24"/>
        </w:rPr>
        <w:t>Pode</w:t>
      </w:r>
      <w:r w:rsidR="00C82089">
        <w:rPr>
          <w:rFonts w:ascii="Arial" w:eastAsia="Times New Roman" w:hAnsi="Arial" w:cs="Arial"/>
          <w:sz w:val="24"/>
          <w:szCs w:val="24"/>
        </w:rPr>
        <w:t>-se</w:t>
      </w:r>
      <w:r w:rsidRPr="00A46445">
        <w:rPr>
          <w:rFonts w:ascii="Arial" w:eastAsia="Times New Roman" w:hAnsi="Arial" w:cs="Arial"/>
          <w:sz w:val="24"/>
          <w:szCs w:val="24"/>
        </w:rPr>
        <w:t xml:space="preserve"> então, até o momento, compreender: O papel do lúdico nas escolas de educação infantil é servir como base aos aprendizados posteriores, pois é uma </w:t>
      </w:r>
      <w:r w:rsidRPr="00A46445">
        <w:rPr>
          <w:rFonts w:ascii="Arial" w:eastAsia="Times New Roman" w:hAnsi="Arial" w:cs="Arial"/>
          <w:sz w:val="24"/>
          <w:szCs w:val="24"/>
        </w:rPr>
        <w:lastRenderedPageBreak/>
        <w:t xml:space="preserve">forma adaptada para que a criança aprenda de acordo com a sua fase de desenvolvimento biopsicossocial, e também, em sua singularidade. Utilizando-se de jogos, brincadeiras, torna-se o lúdico uma ferramenta que deixará todas as informações necessárias serem passadas, conseguindo chegar a seus objetivos estimulados e organizados por seus educadores, sendo o lúdico na formação infantil um fazer essencial. </w:t>
      </w:r>
    </w:p>
    <w:p w14:paraId="6B1A593C" w14:textId="77777777" w:rsidR="00D67EEF" w:rsidRPr="00A46445" w:rsidRDefault="00D67EEF" w:rsidP="00C8034B">
      <w:pPr>
        <w:tabs>
          <w:tab w:val="left" w:pos="426"/>
        </w:tabs>
        <w:spacing w:after="0" w:line="360" w:lineRule="auto"/>
        <w:ind w:firstLine="709"/>
        <w:jc w:val="both"/>
        <w:rPr>
          <w:rFonts w:ascii="Arial" w:eastAsia="Times New Roman" w:hAnsi="Arial" w:cs="Arial"/>
          <w:sz w:val="24"/>
          <w:szCs w:val="24"/>
        </w:rPr>
      </w:pPr>
    </w:p>
    <w:p w14:paraId="4522B160" w14:textId="5A472BCB" w:rsidR="00A46445" w:rsidRDefault="006F59AC" w:rsidP="00C8034B">
      <w:pPr>
        <w:tabs>
          <w:tab w:val="left" w:pos="426"/>
        </w:tabs>
        <w:spacing w:after="0" w:line="240" w:lineRule="auto"/>
        <w:ind w:left="2268"/>
        <w:jc w:val="both"/>
        <w:rPr>
          <w:rFonts w:ascii="Arial" w:eastAsia="Times New Roman" w:hAnsi="Arial" w:cs="Arial"/>
          <w:sz w:val="20"/>
          <w:szCs w:val="20"/>
        </w:rPr>
      </w:pPr>
      <w:r w:rsidRPr="00A46445">
        <w:rPr>
          <w:rFonts w:ascii="Arial" w:eastAsia="Times New Roman" w:hAnsi="Arial" w:cs="Arial"/>
          <w:sz w:val="20"/>
          <w:szCs w:val="20"/>
        </w:rPr>
        <w:t>Portanto, vamos jogar, brincar, propiciar espaços de autoria de aprendizagem tanto da parte do educador como do educando. Ensinar e aprender devem ser processos indissociáveis e complementares, em que o desejo e o prazer sejam molas mestras para a aquisição de conh</w:t>
      </w:r>
      <w:r w:rsidR="00F741E7">
        <w:rPr>
          <w:rFonts w:ascii="Arial" w:eastAsia="Times New Roman" w:hAnsi="Arial" w:cs="Arial"/>
          <w:sz w:val="20"/>
          <w:szCs w:val="20"/>
        </w:rPr>
        <w:t>ecimento. (OLIVEIRA, 201</w:t>
      </w:r>
      <w:r w:rsidRPr="00A46445">
        <w:rPr>
          <w:rFonts w:ascii="Arial" w:eastAsia="Times New Roman" w:hAnsi="Arial" w:cs="Arial"/>
          <w:sz w:val="20"/>
          <w:szCs w:val="20"/>
        </w:rPr>
        <w:t>4</w:t>
      </w:r>
      <w:r w:rsidR="00D67EEF">
        <w:rPr>
          <w:rFonts w:ascii="Arial" w:eastAsia="Times New Roman" w:hAnsi="Arial" w:cs="Arial"/>
          <w:sz w:val="20"/>
          <w:szCs w:val="20"/>
        </w:rPr>
        <w:t>, p. 106</w:t>
      </w:r>
      <w:r w:rsidRPr="00A46445">
        <w:rPr>
          <w:rFonts w:ascii="Arial" w:eastAsia="Times New Roman" w:hAnsi="Arial" w:cs="Arial"/>
          <w:sz w:val="20"/>
          <w:szCs w:val="20"/>
        </w:rPr>
        <w:t>).</w:t>
      </w:r>
    </w:p>
    <w:p w14:paraId="26290F83" w14:textId="77777777" w:rsidR="00D67EEF" w:rsidRDefault="00D67EEF" w:rsidP="00D67EEF">
      <w:pPr>
        <w:tabs>
          <w:tab w:val="left" w:pos="426"/>
        </w:tabs>
        <w:spacing w:after="0" w:line="360" w:lineRule="auto"/>
        <w:jc w:val="both"/>
        <w:rPr>
          <w:rFonts w:ascii="Arial" w:eastAsia="Times New Roman" w:hAnsi="Arial" w:cs="Arial"/>
          <w:sz w:val="24"/>
          <w:szCs w:val="24"/>
        </w:rPr>
      </w:pPr>
    </w:p>
    <w:p w14:paraId="73BF3910" w14:textId="6CDE45CF" w:rsidR="006F59AC" w:rsidRDefault="006F59AC" w:rsidP="00C8034B">
      <w:pPr>
        <w:tabs>
          <w:tab w:val="left" w:pos="426"/>
        </w:tabs>
        <w:spacing w:after="0" w:line="360" w:lineRule="auto"/>
        <w:ind w:firstLine="709"/>
        <w:jc w:val="both"/>
        <w:rPr>
          <w:rFonts w:ascii="Arial" w:eastAsia="Times New Roman" w:hAnsi="Arial" w:cs="Arial"/>
          <w:sz w:val="24"/>
          <w:szCs w:val="24"/>
        </w:rPr>
      </w:pPr>
      <w:r w:rsidRPr="00A46445">
        <w:rPr>
          <w:rFonts w:ascii="Arial" w:eastAsia="Times New Roman" w:hAnsi="Arial" w:cs="Arial"/>
          <w:sz w:val="24"/>
          <w:szCs w:val="24"/>
        </w:rPr>
        <w:t xml:space="preserve">Desta forma, compreende-se que o lúdico vai além de todos estes preconceitos sobre ser apenas brincadeiras, deve-se pensar no lúdico como um meio muito eficaz para ensinar as crianças, devendo ser repensado tanto por parte dos pais, quanto das escolas, que também, em sua maioria, não faz uso desta ferramenta como um meio de aprendizagem. </w:t>
      </w:r>
    </w:p>
    <w:p w14:paraId="09FD0C08" w14:textId="77777777" w:rsidR="009F0ED5" w:rsidRPr="00A46445" w:rsidRDefault="009F0ED5" w:rsidP="00C8034B">
      <w:pPr>
        <w:tabs>
          <w:tab w:val="left" w:pos="426"/>
        </w:tabs>
        <w:spacing w:after="0" w:line="360" w:lineRule="auto"/>
        <w:ind w:firstLine="709"/>
        <w:jc w:val="both"/>
        <w:rPr>
          <w:rFonts w:ascii="Arial" w:eastAsia="Times New Roman" w:hAnsi="Arial" w:cs="Arial"/>
          <w:sz w:val="24"/>
          <w:szCs w:val="24"/>
        </w:rPr>
      </w:pPr>
    </w:p>
    <w:p w14:paraId="4BC35411" w14:textId="3D16CA71" w:rsidR="006F59AC" w:rsidRPr="00D277D2" w:rsidRDefault="00D277D2" w:rsidP="00D67EEF">
      <w:pPr>
        <w:pStyle w:val="PargrafodaLista"/>
        <w:numPr>
          <w:ilvl w:val="0"/>
          <w:numId w:val="4"/>
        </w:numPr>
        <w:tabs>
          <w:tab w:val="left" w:pos="426"/>
        </w:tabs>
        <w:spacing w:after="0" w:line="360" w:lineRule="auto"/>
        <w:ind w:left="284" w:hanging="284"/>
        <w:jc w:val="both"/>
        <w:rPr>
          <w:rFonts w:ascii="Arial" w:eastAsia="Times New Roman" w:hAnsi="Arial" w:cs="Arial"/>
          <w:b/>
          <w:sz w:val="24"/>
          <w:szCs w:val="24"/>
        </w:rPr>
      </w:pPr>
      <w:r w:rsidRPr="00D277D2">
        <w:rPr>
          <w:rFonts w:ascii="Arial" w:eastAsia="Times New Roman" w:hAnsi="Arial" w:cs="Arial"/>
          <w:b/>
          <w:sz w:val="24"/>
          <w:szCs w:val="24"/>
        </w:rPr>
        <w:t>PSICOPEDAGOGIA COMO CAMPO PROMISSOR NA APLICAÇÃO DO LÚDICO NO PROCESSO DE ENSINAGEM/APRENDIZAGEM.</w:t>
      </w:r>
    </w:p>
    <w:p w14:paraId="2359835C" w14:textId="1D09B4F6" w:rsidR="00D67EEF" w:rsidRDefault="00D67EEF" w:rsidP="00C8034B">
      <w:pPr>
        <w:tabs>
          <w:tab w:val="left" w:pos="426"/>
        </w:tabs>
        <w:spacing w:after="0" w:line="360" w:lineRule="auto"/>
        <w:ind w:firstLine="709"/>
        <w:jc w:val="both"/>
        <w:rPr>
          <w:rFonts w:ascii="Arial" w:eastAsia="Times New Roman" w:hAnsi="Arial" w:cs="Arial"/>
          <w:sz w:val="24"/>
          <w:szCs w:val="24"/>
        </w:rPr>
      </w:pPr>
    </w:p>
    <w:p w14:paraId="187001CF" w14:textId="77777777" w:rsidR="00153B96" w:rsidRDefault="00153B96" w:rsidP="00C8034B">
      <w:pPr>
        <w:tabs>
          <w:tab w:val="left" w:pos="426"/>
        </w:tabs>
        <w:spacing w:after="0" w:line="360" w:lineRule="auto"/>
        <w:ind w:firstLine="709"/>
        <w:jc w:val="both"/>
        <w:rPr>
          <w:rFonts w:ascii="Arial" w:eastAsia="Times New Roman" w:hAnsi="Arial" w:cs="Arial"/>
          <w:sz w:val="24"/>
          <w:szCs w:val="24"/>
        </w:rPr>
      </w:pPr>
    </w:p>
    <w:p w14:paraId="35FA075E" w14:textId="195008D2" w:rsidR="009F0ED5" w:rsidRDefault="006F59AC" w:rsidP="00D67EEF">
      <w:pPr>
        <w:tabs>
          <w:tab w:val="left" w:pos="426"/>
        </w:tabs>
        <w:spacing w:after="0" w:line="360" w:lineRule="auto"/>
        <w:ind w:firstLine="709"/>
        <w:jc w:val="both"/>
        <w:rPr>
          <w:rFonts w:ascii="Arial" w:eastAsia="Times New Roman" w:hAnsi="Arial" w:cs="Arial"/>
          <w:sz w:val="24"/>
          <w:szCs w:val="24"/>
        </w:rPr>
      </w:pPr>
      <w:r w:rsidRPr="00A46445">
        <w:rPr>
          <w:rFonts w:ascii="Arial" w:eastAsia="Times New Roman" w:hAnsi="Arial" w:cs="Arial"/>
          <w:sz w:val="24"/>
          <w:szCs w:val="24"/>
        </w:rPr>
        <w:t xml:space="preserve">A psicopedagogia pode ser considerada uma ciência nova e em constante construção, uma área que resulta da vinculação entre a psicologia e psicopedagogia, por volta do final do século XIX, na tentativa de compreender o fracasso escolar e traçar possíveis intervenções visando tratar e evitar tais fracassos (SÁ, </w:t>
      </w:r>
      <w:r w:rsidR="00D277D2">
        <w:rPr>
          <w:rFonts w:ascii="Arial" w:eastAsia="Times New Roman" w:hAnsi="Arial" w:cs="Arial"/>
          <w:sz w:val="24"/>
          <w:szCs w:val="24"/>
        </w:rPr>
        <w:t>2008</w:t>
      </w:r>
      <w:r w:rsidR="002901E5">
        <w:rPr>
          <w:rFonts w:ascii="Arial" w:eastAsia="Times New Roman" w:hAnsi="Arial" w:cs="Arial"/>
          <w:sz w:val="24"/>
          <w:szCs w:val="24"/>
        </w:rPr>
        <w:t>; GRASSI, 2009</w:t>
      </w:r>
      <w:r w:rsidRPr="00A46445">
        <w:rPr>
          <w:rFonts w:ascii="Arial" w:eastAsia="Times New Roman" w:hAnsi="Arial" w:cs="Arial"/>
          <w:sz w:val="24"/>
          <w:szCs w:val="24"/>
        </w:rPr>
        <w:t>). Mais precisamente “A psicopedagogia é uma área que desenvolve seus estudos concretizando seu corpo teórico e aprimorando seus instrumentos para compreender, cada vez com mais precisão, o processo de aquisição do conhecimento, isto é, o aprender do ser humano” (OLIVEIRA, 2009</w:t>
      </w:r>
      <w:r w:rsidR="00D67EEF">
        <w:rPr>
          <w:rFonts w:ascii="Arial" w:eastAsia="Times New Roman" w:hAnsi="Arial" w:cs="Arial"/>
          <w:sz w:val="24"/>
          <w:szCs w:val="24"/>
        </w:rPr>
        <w:t xml:space="preserve">, </w:t>
      </w:r>
      <w:r w:rsidR="00D67EEF" w:rsidRPr="00A46445">
        <w:rPr>
          <w:rFonts w:ascii="Arial" w:eastAsia="Times New Roman" w:hAnsi="Arial" w:cs="Arial"/>
          <w:sz w:val="24"/>
          <w:szCs w:val="24"/>
        </w:rPr>
        <w:t>p. 12</w:t>
      </w:r>
      <w:r w:rsidRPr="00A46445">
        <w:rPr>
          <w:rFonts w:ascii="Arial" w:eastAsia="Times New Roman" w:hAnsi="Arial" w:cs="Arial"/>
          <w:sz w:val="24"/>
          <w:szCs w:val="24"/>
        </w:rPr>
        <w:t>). Desta maneira, a psicopedagogia procura pesquisar e desenvolver instrumentos no processo de ensino e aprendizagem</w:t>
      </w:r>
      <w:r w:rsidR="002901E5">
        <w:rPr>
          <w:rFonts w:ascii="Arial" w:eastAsia="Times New Roman" w:hAnsi="Arial" w:cs="Arial"/>
          <w:sz w:val="24"/>
          <w:szCs w:val="24"/>
        </w:rPr>
        <w:t xml:space="preserve">. </w:t>
      </w:r>
    </w:p>
    <w:p w14:paraId="6303D0E7" w14:textId="77777777" w:rsidR="00D67EEF" w:rsidRDefault="00D67EEF" w:rsidP="00D67EEF">
      <w:pPr>
        <w:tabs>
          <w:tab w:val="left" w:pos="426"/>
        </w:tabs>
        <w:spacing w:after="0" w:line="360" w:lineRule="auto"/>
        <w:ind w:firstLine="709"/>
        <w:jc w:val="both"/>
        <w:rPr>
          <w:rFonts w:ascii="Arial" w:eastAsia="Times New Roman" w:hAnsi="Arial" w:cs="Arial"/>
          <w:sz w:val="24"/>
          <w:szCs w:val="24"/>
        </w:rPr>
      </w:pPr>
    </w:p>
    <w:p w14:paraId="24C20FA7" w14:textId="09E9B4B0" w:rsidR="009F0ED5" w:rsidRPr="00A46445" w:rsidRDefault="006F59AC" w:rsidP="00D67EEF">
      <w:pPr>
        <w:tabs>
          <w:tab w:val="left" w:pos="426"/>
        </w:tabs>
        <w:spacing w:after="0" w:line="240" w:lineRule="auto"/>
        <w:ind w:left="2268"/>
        <w:jc w:val="both"/>
        <w:rPr>
          <w:rFonts w:ascii="Arial" w:eastAsia="Times New Roman" w:hAnsi="Arial" w:cs="Arial"/>
          <w:sz w:val="20"/>
          <w:szCs w:val="20"/>
        </w:rPr>
      </w:pPr>
      <w:r w:rsidRPr="00A46445">
        <w:rPr>
          <w:rFonts w:ascii="Arial" w:eastAsia="Times New Roman" w:hAnsi="Arial" w:cs="Arial"/>
          <w:sz w:val="20"/>
          <w:szCs w:val="20"/>
        </w:rPr>
        <w:t xml:space="preserve">Aprendizagem é o processo pelo qual um sujeito, em sua interação com o meio, incorpora a formação oferecida por este, segundo suas necessidades e interesses. Elabora esta informação através de sua estrutura psíquica, </w:t>
      </w:r>
      <w:r w:rsidRPr="00A46445">
        <w:rPr>
          <w:rFonts w:ascii="Arial" w:eastAsia="Times New Roman" w:hAnsi="Arial" w:cs="Arial"/>
          <w:sz w:val="20"/>
          <w:szCs w:val="20"/>
        </w:rPr>
        <w:lastRenderedPageBreak/>
        <w:t xml:space="preserve">constituída pelo </w:t>
      </w:r>
      <w:proofErr w:type="spellStart"/>
      <w:r w:rsidRPr="00A46445">
        <w:rPr>
          <w:rFonts w:ascii="Arial" w:eastAsia="Times New Roman" w:hAnsi="Arial" w:cs="Arial"/>
          <w:sz w:val="20"/>
          <w:szCs w:val="20"/>
        </w:rPr>
        <w:t>interjogo</w:t>
      </w:r>
      <w:proofErr w:type="spellEnd"/>
      <w:r w:rsidRPr="00A46445">
        <w:rPr>
          <w:rFonts w:ascii="Arial" w:eastAsia="Times New Roman" w:hAnsi="Arial" w:cs="Arial"/>
          <w:sz w:val="20"/>
          <w:szCs w:val="20"/>
        </w:rPr>
        <w:t xml:space="preserve"> do social, da dinâmica do inconsciente e da dinâmica cognitiva, modificando sua conduta para aceitar novas propostas e realizar transformações inéditas no âmbito que o rodeia. (</w:t>
      </w:r>
      <w:r w:rsidR="00D67EEF">
        <w:rPr>
          <w:rFonts w:ascii="Arial" w:eastAsia="Times New Roman" w:hAnsi="Arial" w:cs="Arial"/>
          <w:sz w:val="20"/>
          <w:szCs w:val="20"/>
        </w:rPr>
        <w:t xml:space="preserve">DABAS, 1988 </w:t>
      </w:r>
      <w:r w:rsidRPr="00A46445">
        <w:rPr>
          <w:rFonts w:ascii="Arial" w:eastAsia="Times New Roman" w:hAnsi="Arial" w:cs="Arial"/>
          <w:sz w:val="20"/>
          <w:szCs w:val="20"/>
        </w:rPr>
        <w:t xml:space="preserve">apud RUBINSTEIN, p. 23, 1999). </w:t>
      </w:r>
    </w:p>
    <w:p w14:paraId="1DE233CB" w14:textId="77777777" w:rsidR="00D67EEF" w:rsidRDefault="00D67EEF" w:rsidP="00C8034B">
      <w:pPr>
        <w:tabs>
          <w:tab w:val="left" w:pos="426"/>
        </w:tabs>
        <w:spacing w:after="0" w:line="360" w:lineRule="auto"/>
        <w:ind w:firstLine="709"/>
        <w:jc w:val="both"/>
        <w:rPr>
          <w:rFonts w:ascii="Arial" w:eastAsia="Times New Roman" w:hAnsi="Arial" w:cs="Arial"/>
          <w:sz w:val="24"/>
          <w:szCs w:val="24"/>
        </w:rPr>
      </w:pPr>
    </w:p>
    <w:p w14:paraId="43DF4845" w14:textId="1F624DD1" w:rsidR="00A46445" w:rsidRPr="00A46445" w:rsidRDefault="006F59AC" w:rsidP="00C8034B">
      <w:pPr>
        <w:tabs>
          <w:tab w:val="left" w:pos="426"/>
        </w:tabs>
        <w:spacing w:after="0" w:line="360" w:lineRule="auto"/>
        <w:ind w:firstLine="709"/>
        <w:jc w:val="both"/>
        <w:rPr>
          <w:rFonts w:ascii="Arial" w:eastAsia="Times New Roman" w:hAnsi="Arial" w:cs="Arial"/>
          <w:sz w:val="24"/>
          <w:szCs w:val="24"/>
        </w:rPr>
      </w:pPr>
      <w:r w:rsidRPr="00A46445">
        <w:rPr>
          <w:rFonts w:ascii="Arial" w:eastAsia="Times New Roman" w:hAnsi="Arial" w:cs="Arial"/>
          <w:sz w:val="24"/>
          <w:szCs w:val="24"/>
        </w:rPr>
        <w:t>Pode-se então compreender que a psicopedagogia tem uma ligação direta também com a pedagogia e com a educação, porém, com um viés mais voltado para o atendimento</w:t>
      </w:r>
      <w:r w:rsidR="00672460">
        <w:rPr>
          <w:rFonts w:ascii="Arial" w:eastAsia="Times New Roman" w:hAnsi="Arial" w:cs="Arial"/>
          <w:sz w:val="24"/>
          <w:szCs w:val="24"/>
        </w:rPr>
        <w:t>,</w:t>
      </w:r>
      <w:r w:rsidRPr="00A46445">
        <w:rPr>
          <w:rFonts w:ascii="Arial" w:eastAsia="Times New Roman" w:hAnsi="Arial" w:cs="Arial"/>
          <w:sz w:val="24"/>
          <w:szCs w:val="24"/>
        </w:rPr>
        <w:t xml:space="preserve"> seja ele individual ou coletivo (clínico ou institucional), interligando a aprendizagem e o lúdico, fazem parte deste tipo de atendimento psicopedagógico. </w:t>
      </w:r>
    </w:p>
    <w:p w14:paraId="67E4474C" w14:textId="77777777" w:rsidR="009F0ED5" w:rsidRDefault="009F0ED5" w:rsidP="00C8034B">
      <w:pPr>
        <w:tabs>
          <w:tab w:val="left" w:pos="426"/>
        </w:tabs>
        <w:spacing w:after="0" w:line="240" w:lineRule="auto"/>
        <w:ind w:left="2268"/>
        <w:jc w:val="both"/>
        <w:rPr>
          <w:rFonts w:ascii="Arial" w:eastAsia="Times New Roman" w:hAnsi="Arial" w:cs="Arial"/>
          <w:sz w:val="20"/>
          <w:szCs w:val="20"/>
        </w:rPr>
      </w:pPr>
    </w:p>
    <w:p w14:paraId="3B900C58" w14:textId="77777777" w:rsidR="006F59AC" w:rsidRPr="00A46445" w:rsidRDefault="006F59AC" w:rsidP="00C8034B">
      <w:pPr>
        <w:tabs>
          <w:tab w:val="left" w:pos="426"/>
        </w:tabs>
        <w:spacing w:after="0" w:line="240" w:lineRule="auto"/>
        <w:ind w:left="2268"/>
        <w:jc w:val="both"/>
        <w:rPr>
          <w:rFonts w:ascii="Arial" w:eastAsia="Times New Roman" w:hAnsi="Arial" w:cs="Arial"/>
          <w:sz w:val="20"/>
          <w:szCs w:val="20"/>
        </w:rPr>
      </w:pPr>
      <w:r w:rsidRPr="00A46445">
        <w:rPr>
          <w:rFonts w:ascii="Arial" w:eastAsia="Times New Roman" w:hAnsi="Arial" w:cs="Arial"/>
          <w:sz w:val="20"/>
          <w:szCs w:val="20"/>
        </w:rPr>
        <w:t xml:space="preserve">A Psicopedagogia como área ou campo de estudo surgiu com o objetivo de contribuir na busca de soluções para a difícil questão do problema ligada aprendizagem. No contexto atual, ela caminha com o objetivo de contribuir a uma melhor compreensão do processo de aprendizagem do sujeito </w:t>
      </w:r>
      <w:proofErr w:type="spellStart"/>
      <w:r w:rsidRPr="00A46445">
        <w:rPr>
          <w:rFonts w:ascii="Arial" w:eastAsia="Times New Roman" w:hAnsi="Arial" w:cs="Arial"/>
          <w:sz w:val="20"/>
          <w:szCs w:val="20"/>
        </w:rPr>
        <w:t>cognoscente</w:t>
      </w:r>
      <w:proofErr w:type="spellEnd"/>
      <w:r w:rsidRPr="00A46445">
        <w:rPr>
          <w:rFonts w:ascii="Arial" w:eastAsia="Times New Roman" w:hAnsi="Arial" w:cs="Arial"/>
          <w:sz w:val="20"/>
          <w:szCs w:val="20"/>
        </w:rPr>
        <w:t>. Seu caráter interdisciplinar denota especificidade como área de estudo, buscando conhecimentos em outros campos e criando seus próprios objetos de estudo, campos de aplicação, corpo teórico e instrumentos. (OLIVEIRA, 2014, p. 18).</w:t>
      </w:r>
    </w:p>
    <w:p w14:paraId="20366EBA" w14:textId="77777777" w:rsidR="006F59AC" w:rsidRPr="00A46445" w:rsidRDefault="006F59AC" w:rsidP="00C8034B">
      <w:pPr>
        <w:tabs>
          <w:tab w:val="left" w:pos="426"/>
        </w:tabs>
        <w:spacing w:after="0" w:line="360" w:lineRule="auto"/>
        <w:ind w:left="2268"/>
        <w:jc w:val="both"/>
        <w:rPr>
          <w:rFonts w:ascii="Arial" w:eastAsia="Times New Roman" w:hAnsi="Arial" w:cs="Arial"/>
          <w:sz w:val="24"/>
          <w:szCs w:val="24"/>
        </w:rPr>
      </w:pPr>
    </w:p>
    <w:p w14:paraId="6342987B" w14:textId="705762E8" w:rsidR="00A46445" w:rsidRPr="00A46445" w:rsidRDefault="006F59AC" w:rsidP="00C8034B">
      <w:pPr>
        <w:tabs>
          <w:tab w:val="left" w:pos="426"/>
        </w:tabs>
        <w:spacing w:after="0" w:line="360" w:lineRule="auto"/>
        <w:ind w:firstLine="709"/>
        <w:jc w:val="both"/>
        <w:rPr>
          <w:rFonts w:ascii="Arial" w:eastAsia="Times New Roman" w:hAnsi="Arial" w:cs="Arial"/>
          <w:sz w:val="24"/>
          <w:szCs w:val="24"/>
        </w:rPr>
      </w:pPr>
      <w:r w:rsidRPr="00A46445">
        <w:rPr>
          <w:rFonts w:ascii="Arial" w:eastAsia="Times New Roman" w:hAnsi="Arial" w:cs="Arial"/>
          <w:sz w:val="24"/>
          <w:szCs w:val="24"/>
        </w:rPr>
        <w:t>Diante desta definição, compreendesse que aprendizagem é o objeto de trabalho da psicopedagogia, enquanto lúdico pode ser considerado como uma ferramenta auxiliadora, que traz um melhor atendimento principalmente com crianças nas suas fases iniciais de aprendizado.</w:t>
      </w:r>
      <w:r w:rsidR="00672460">
        <w:rPr>
          <w:rFonts w:ascii="Arial" w:eastAsia="Times New Roman" w:hAnsi="Arial" w:cs="Arial"/>
          <w:sz w:val="24"/>
          <w:szCs w:val="24"/>
        </w:rPr>
        <w:t xml:space="preserve"> Portanto, a ludicidade torna-se peça fundamental no trabalho do(a) psicopedagogo(a), já que através do lúdico o profissional poderá infiltrar no mundo da criança e traçar todo o tratamento para determinada demanda do </w:t>
      </w:r>
      <w:proofErr w:type="spellStart"/>
      <w:r w:rsidR="00672460">
        <w:rPr>
          <w:rFonts w:ascii="Arial" w:eastAsia="Times New Roman" w:hAnsi="Arial" w:cs="Arial"/>
          <w:sz w:val="24"/>
          <w:szCs w:val="24"/>
        </w:rPr>
        <w:t>infans</w:t>
      </w:r>
      <w:proofErr w:type="spellEnd"/>
      <w:r w:rsidR="00672460">
        <w:rPr>
          <w:rFonts w:ascii="Arial" w:eastAsia="Times New Roman" w:hAnsi="Arial" w:cs="Arial"/>
          <w:sz w:val="24"/>
          <w:szCs w:val="24"/>
        </w:rPr>
        <w:t xml:space="preserve">. </w:t>
      </w:r>
    </w:p>
    <w:p w14:paraId="0CE08865" w14:textId="77777777" w:rsidR="009F0ED5" w:rsidRDefault="009F0ED5" w:rsidP="00C8034B">
      <w:pPr>
        <w:tabs>
          <w:tab w:val="left" w:pos="426"/>
        </w:tabs>
        <w:spacing w:after="0" w:line="240" w:lineRule="auto"/>
        <w:ind w:left="2268"/>
        <w:jc w:val="both"/>
        <w:rPr>
          <w:rFonts w:ascii="Arial" w:eastAsia="Times New Roman" w:hAnsi="Arial" w:cs="Arial"/>
          <w:sz w:val="20"/>
          <w:szCs w:val="20"/>
        </w:rPr>
      </w:pPr>
    </w:p>
    <w:p w14:paraId="1CDD38C6" w14:textId="77777777" w:rsidR="006F59AC" w:rsidRDefault="006F59AC" w:rsidP="00C8034B">
      <w:pPr>
        <w:tabs>
          <w:tab w:val="left" w:pos="426"/>
        </w:tabs>
        <w:spacing w:after="0" w:line="240" w:lineRule="auto"/>
        <w:ind w:left="2268"/>
        <w:jc w:val="both"/>
        <w:rPr>
          <w:rFonts w:ascii="Arial" w:eastAsia="Times New Roman" w:hAnsi="Arial" w:cs="Arial"/>
          <w:sz w:val="20"/>
          <w:szCs w:val="20"/>
        </w:rPr>
      </w:pPr>
      <w:r w:rsidRPr="00A46445">
        <w:rPr>
          <w:rFonts w:ascii="Arial" w:eastAsia="Times New Roman" w:hAnsi="Arial" w:cs="Arial"/>
          <w:sz w:val="20"/>
          <w:szCs w:val="20"/>
        </w:rPr>
        <w:t>A Ludicidade é o ingrediente fundamental no caso desses recursos psicopedagógicos por ser uma característica importante das atividades do ser humano que a relaciona com divertimento e, portanto, não carrega em si um grau de resistência elevado que pode auxiliar no enfrentamento de obstáculos e de dificuldades.  (BARBOSA, 2012. p. 183).</w:t>
      </w:r>
    </w:p>
    <w:p w14:paraId="6DD7D29A" w14:textId="77777777" w:rsidR="009F0ED5" w:rsidRPr="00A46445" w:rsidRDefault="009F0ED5" w:rsidP="00C8034B">
      <w:pPr>
        <w:tabs>
          <w:tab w:val="left" w:pos="426"/>
        </w:tabs>
        <w:spacing w:after="0" w:line="240" w:lineRule="auto"/>
        <w:ind w:left="2268"/>
        <w:jc w:val="both"/>
        <w:rPr>
          <w:rFonts w:ascii="Arial" w:eastAsia="Times New Roman" w:hAnsi="Arial" w:cs="Arial"/>
          <w:sz w:val="20"/>
          <w:szCs w:val="20"/>
        </w:rPr>
      </w:pPr>
    </w:p>
    <w:p w14:paraId="0BB75383" w14:textId="3712DC0F" w:rsidR="00F741E7" w:rsidRDefault="006F59AC" w:rsidP="00C8034B">
      <w:pPr>
        <w:tabs>
          <w:tab w:val="left" w:pos="426"/>
        </w:tabs>
        <w:spacing w:after="0" w:line="360" w:lineRule="auto"/>
        <w:ind w:firstLine="709"/>
        <w:jc w:val="both"/>
        <w:rPr>
          <w:rFonts w:ascii="Arial" w:eastAsia="Times New Roman" w:hAnsi="Arial" w:cs="Arial"/>
          <w:sz w:val="24"/>
          <w:szCs w:val="24"/>
        </w:rPr>
      </w:pPr>
      <w:r w:rsidRPr="00A46445">
        <w:rPr>
          <w:rFonts w:ascii="Arial" w:eastAsia="Times New Roman" w:hAnsi="Arial" w:cs="Arial"/>
          <w:sz w:val="24"/>
          <w:szCs w:val="24"/>
        </w:rPr>
        <w:t xml:space="preserve">Por esta razão, compreende que a psicopedagogia </w:t>
      </w:r>
      <w:r w:rsidR="00D277D2" w:rsidRPr="00A46445">
        <w:rPr>
          <w:rFonts w:ascii="Arial" w:eastAsia="Times New Roman" w:hAnsi="Arial" w:cs="Arial"/>
          <w:sz w:val="24"/>
          <w:szCs w:val="24"/>
        </w:rPr>
        <w:t>se encontra</w:t>
      </w:r>
      <w:r w:rsidRPr="00A46445">
        <w:rPr>
          <w:rFonts w:ascii="Arial" w:eastAsia="Times New Roman" w:hAnsi="Arial" w:cs="Arial"/>
          <w:sz w:val="24"/>
          <w:szCs w:val="24"/>
        </w:rPr>
        <w:t xml:space="preserve"> interligada com a aprendizagem, afinal é o seu objeto de estudo, pois o lúdico (e/ou ludicidade), encontra-se como ferramenta que tem como função, executar o trabalho psicopedagógico, trabalhando as dificuldades e os obstáculos desses alunos diante dos seus aprendizados. Por conta disso, conseguimos perceber que a psicopedagogia, a aprendizagem e o lúdico, caminham juntos em momentos de avaliação </w:t>
      </w:r>
      <w:r w:rsidR="00672460">
        <w:rPr>
          <w:rFonts w:ascii="Arial" w:eastAsia="Times New Roman" w:hAnsi="Arial" w:cs="Arial"/>
          <w:sz w:val="24"/>
          <w:szCs w:val="24"/>
        </w:rPr>
        <w:t xml:space="preserve">e </w:t>
      </w:r>
      <w:r w:rsidRPr="00A46445">
        <w:rPr>
          <w:rFonts w:ascii="Arial" w:eastAsia="Times New Roman" w:hAnsi="Arial" w:cs="Arial"/>
          <w:sz w:val="24"/>
          <w:szCs w:val="24"/>
        </w:rPr>
        <w:t xml:space="preserve">de intervenções, seja em ambientes institucionais </w:t>
      </w:r>
      <w:r w:rsidR="00672460">
        <w:rPr>
          <w:rFonts w:ascii="Arial" w:eastAsia="Times New Roman" w:hAnsi="Arial" w:cs="Arial"/>
          <w:sz w:val="24"/>
          <w:szCs w:val="24"/>
        </w:rPr>
        <w:t>e/</w:t>
      </w:r>
      <w:r w:rsidRPr="00A46445">
        <w:rPr>
          <w:rFonts w:ascii="Arial" w:eastAsia="Times New Roman" w:hAnsi="Arial" w:cs="Arial"/>
          <w:sz w:val="24"/>
          <w:szCs w:val="24"/>
        </w:rPr>
        <w:t>ou clínicos.</w:t>
      </w:r>
      <w:r w:rsidR="00672460">
        <w:rPr>
          <w:rFonts w:ascii="Arial" w:eastAsia="Times New Roman" w:hAnsi="Arial" w:cs="Arial"/>
          <w:sz w:val="24"/>
          <w:szCs w:val="24"/>
        </w:rPr>
        <w:t xml:space="preserve"> </w:t>
      </w:r>
    </w:p>
    <w:p w14:paraId="6990F7F3" w14:textId="1FA4F7DD" w:rsidR="00672460" w:rsidRDefault="00672460" w:rsidP="00C8034B">
      <w:pPr>
        <w:tabs>
          <w:tab w:val="left" w:pos="426"/>
        </w:tabs>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É valido supor que a psicopedagogia confere um campo promissor para a (</w:t>
      </w:r>
      <w:proofErr w:type="spellStart"/>
      <w:r>
        <w:rPr>
          <w:rFonts w:ascii="Arial" w:eastAsia="Times New Roman" w:hAnsi="Arial" w:cs="Arial"/>
          <w:sz w:val="24"/>
          <w:szCs w:val="24"/>
        </w:rPr>
        <w:t>re</w:t>
      </w:r>
      <w:proofErr w:type="spellEnd"/>
      <w:r>
        <w:rPr>
          <w:rFonts w:ascii="Arial" w:eastAsia="Times New Roman" w:hAnsi="Arial" w:cs="Arial"/>
          <w:sz w:val="24"/>
          <w:szCs w:val="24"/>
        </w:rPr>
        <w:t xml:space="preserve">)tomada do lúdico no processo de </w:t>
      </w:r>
      <w:proofErr w:type="spellStart"/>
      <w:r>
        <w:rPr>
          <w:rFonts w:ascii="Arial" w:eastAsia="Times New Roman" w:hAnsi="Arial" w:cs="Arial"/>
          <w:sz w:val="24"/>
          <w:szCs w:val="24"/>
        </w:rPr>
        <w:t>ensinagem</w:t>
      </w:r>
      <w:proofErr w:type="spellEnd"/>
      <w:r>
        <w:rPr>
          <w:rFonts w:ascii="Arial" w:eastAsia="Times New Roman" w:hAnsi="Arial" w:cs="Arial"/>
          <w:sz w:val="24"/>
          <w:szCs w:val="24"/>
        </w:rPr>
        <w:t xml:space="preserve"> e aprendizagem na educação infantil. Não apenas como uma área interventiva e de tratamento, mas também como uma </w:t>
      </w:r>
      <w:r>
        <w:rPr>
          <w:rFonts w:ascii="Arial" w:eastAsia="Times New Roman" w:hAnsi="Arial" w:cs="Arial"/>
          <w:sz w:val="24"/>
          <w:szCs w:val="24"/>
        </w:rPr>
        <w:lastRenderedPageBreak/>
        <w:t>área de prevenção de possíveis dificuldades e transtornos de aprendizagem, bem como, área de promoção de novas possibilidades de modelos de ensino</w:t>
      </w:r>
      <w:r w:rsidR="00AC1AC8">
        <w:rPr>
          <w:rFonts w:ascii="Arial" w:eastAsia="Times New Roman" w:hAnsi="Arial" w:cs="Arial"/>
          <w:sz w:val="24"/>
          <w:szCs w:val="24"/>
        </w:rPr>
        <w:t xml:space="preserve">-lúdico. </w:t>
      </w:r>
    </w:p>
    <w:p w14:paraId="130B7BEB" w14:textId="77777777" w:rsidR="009F0ED5" w:rsidRDefault="009F0ED5" w:rsidP="00C8034B">
      <w:pPr>
        <w:tabs>
          <w:tab w:val="left" w:pos="426"/>
        </w:tabs>
        <w:spacing w:after="0" w:line="360" w:lineRule="auto"/>
        <w:ind w:firstLine="709"/>
        <w:jc w:val="both"/>
        <w:rPr>
          <w:rFonts w:ascii="Arial" w:eastAsia="Times New Roman" w:hAnsi="Arial" w:cs="Arial"/>
          <w:sz w:val="24"/>
          <w:szCs w:val="24"/>
        </w:rPr>
      </w:pPr>
    </w:p>
    <w:p w14:paraId="3A9DAA1B" w14:textId="77777777" w:rsidR="00405B7E" w:rsidRPr="009F0ED5" w:rsidRDefault="00F412D1" w:rsidP="00C8034B">
      <w:pPr>
        <w:pStyle w:val="PargrafodaLista"/>
        <w:numPr>
          <w:ilvl w:val="0"/>
          <w:numId w:val="4"/>
        </w:numPr>
        <w:tabs>
          <w:tab w:val="left" w:pos="0"/>
          <w:tab w:val="left" w:pos="284"/>
          <w:tab w:val="left" w:pos="426"/>
        </w:tabs>
        <w:spacing w:after="0" w:line="360" w:lineRule="auto"/>
        <w:ind w:left="426"/>
        <w:jc w:val="both"/>
        <w:rPr>
          <w:rFonts w:ascii="Arial" w:eastAsia="Times New Roman" w:hAnsi="Arial" w:cs="Arial"/>
          <w:b/>
          <w:sz w:val="24"/>
        </w:rPr>
      </w:pPr>
      <w:r>
        <w:rPr>
          <w:rFonts w:ascii="Arial" w:hAnsi="Arial" w:cs="Arial"/>
          <w:b/>
          <w:sz w:val="24"/>
          <w:szCs w:val="24"/>
        </w:rPr>
        <w:t xml:space="preserve">  </w:t>
      </w:r>
      <w:r w:rsidR="00405B7E" w:rsidRPr="00F412D1">
        <w:rPr>
          <w:rFonts w:ascii="Arial" w:hAnsi="Arial" w:cs="Arial"/>
          <w:b/>
          <w:sz w:val="24"/>
          <w:szCs w:val="24"/>
        </w:rPr>
        <w:t>METODOLOGIA</w:t>
      </w:r>
    </w:p>
    <w:p w14:paraId="4D93AF71" w14:textId="1C021DC5" w:rsidR="009F0ED5" w:rsidRDefault="009F0ED5" w:rsidP="009F0ED5">
      <w:pPr>
        <w:pStyle w:val="PargrafodaLista"/>
        <w:tabs>
          <w:tab w:val="left" w:pos="0"/>
          <w:tab w:val="left" w:pos="284"/>
          <w:tab w:val="left" w:pos="426"/>
        </w:tabs>
        <w:spacing w:after="0" w:line="360" w:lineRule="auto"/>
        <w:ind w:left="426"/>
        <w:jc w:val="both"/>
        <w:rPr>
          <w:rFonts w:ascii="Arial" w:eastAsia="Times New Roman" w:hAnsi="Arial" w:cs="Arial"/>
          <w:b/>
          <w:sz w:val="24"/>
        </w:rPr>
      </w:pPr>
    </w:p>
    <w:p w14:paraId="183CD18E" w14:textId="77777777" w:rsidR="00153B96" w:rsidRPr="00F412D1" w:rsidRDefault="00153B96" w:rsidP="009F0ED5">
      <w:pPr>
        <w:pStyle w:val="PargrafodaLista"/>
        <w:tabs>
          <w:tab w:val="left" w:pos="0"/>
          <w:tab w:val="left" w:pos="284"/>
          <w:tab w:val="left" w:pos="426"/>
        </w:tabs>
        <w:spacing w:after="0" w:line="360" w:lineRule="auto"/>
        <w:ind w:left="426"/>
        <w:jc w:val="both"/>
        <w:rPr>
          <w:rFonts w:ascii="Arial" w:eastAsia="Times New Roman" w:hAnsi="Arial" w:cs="Arial"/>
          <w:b/>
          <w:sz w:val="24"/>
        </w:rPr>
      </w:pPr>
      <w:bookmarkStart w:id="0" w:name="_GoBack"/>
      <w:bookmarkEnd w:id="0"/>
    </w:p>
    <w:p w14:paraId="100BED0B" w14:textId="1053DE06" w:rsidR="00391230" w:rsidRDefault="00391230" w:rsidP="00204CBD">
      <w:pPr>
        <w:tabs>
          <w:tab w:val="left" w:pos="0"/>
          <w:tab w:val="left" w:pos="284"/>
          <w:tab w:val="left" w:pos="426"/>
        </w:tabs>
        <w:spacing w:after="0" w:line="360" w:lineRule="auto"/>
        <w:ind w:firstLine="709"/>
        <w:jc w:val="both"/>
        <w:rPr>
          <w:rFonts w:ascii="Arial" w:eastAsia="Times New Roman" w:hAnsi="Arial" w:cs="Arial"/>
          <w:sz w:val="24"/>
        </w:rPr>
      </w:pPr>
      <w:r>
        <w:rPr>
          <w:rFonts w:ascii="Arial" w:eastAsia="Times New Roman" w:hAnsi="Arial" w:cs="Arial"/>
          <w:sz w:val="24"/>
        </w:rPr>
        <w:t>A presente pesquisa é de cunho</w:t>
      </w:r>
      <w:r w:rsidR="00405B7E">
        <w:rPr>
          <w:rFonts w:ascii="Arial" w:eastAsia="Times New Roman" w:hAnsi="Arial" w:cs="Arial"/>
          <w:sz w:val="24"/>
        </w:rPr>
        <w:t xml:space="preserve"> qualitativ</w:t>
      </w:r>
      <w:r>
        <w:rPr>
          <w:rFonts w:ascii="Arial" w:eastAsia="Times New Roman" w:hAnsi="Arial" w:cs="Arial"/>
          <w:sz w:val="24"/>
        </w:rPr>
        <w:t xml:space="preserve">o, que </w:t>
      </w:r>
      <w:r w:rsidR="00405B7E" w:rsidRPr="002018AC">
        <w:rPr>
          <w:rFonts w:ascii="Arial" w:eastAsia="Times New Roman" w:hAnsi="Arial" w:cs="Arial"/>
          <w:sz w:val="24"/>
        </w:rPr>
        <w:t>tem</w:t>
      </w:r>
      <w:r w:rsidR="00405B7E">
        <w:rPr>
          <w:rFonts w:ascii="Arial" w:eastAsia="Times New Roman" w:hAnsi="Arial" w:cs="Arial"/>
          <w:sz w:val="24"/>
        </w:rPr>
        <w:t xml:space="preserve"> </w:t>
      </w:r>
      <w:r w:rsidR="00405B7E" w:rsidRPr="002018AC">
        <w:rPr>
          <w:rFonts w:ascii="Arial" w:eastAsia="Times New Roman" w:hAnsi="Arial" w:cs="Arial"/>
          <w:sz w:val="24"/>
        </w:rPr>
        <w:t xml:space="preserve">como objetivo interpretar o fenômeno </w:t>
      </w:r>
      <w:r w:rsidR="00405B7E">
        <w:rPr>
          <w:rFonts w:ascii="Arial" w:eastAsia="Times New Roman" w:hAnsi="Arial" w:cs="Arial"/>
          <w:sz w:val="24"/>
        </w:rPr>
        <w:t>estudado</w:t>
      </w:r>
      <w:r w:rsidR="00405B7E" w:rsidRPr="002018AC">
        <w:rPr>
          <w:rFonts w:ascii="Arial" w:eastAsia="Times New Roman" w:hAnsi="Arial" w:cs="Arial"/>
          <w:sz w:val="24"/>
        </w:rPr>
        <w:t xml:space="preserve"> – o lúdico no processo de ensino aprendizagem na educação infantil – e </w:t>
      </w:r>
      <w:r>
        <w:rPr>
          <w:rFonts w:ascii="Arial" w:eastAsia="Times New Roman" w:hAnsi="Arial" w:cs="Arial"/>
          <w:sz w:val="24"/>
        </w:rPr>
        <w:t>compreender</w:t>
      </w:r>
      <w:r w:rsidR="00405B7E" w:rsidRPr="002018AC">
        <w:rPr>
          <w:rFonts w:ascii="Arial" w:eastAsia="Times New Roman" w:hAnsi="Arial" w:cs="Arial"/>
          <w:sz w:val="24"/>
        </w:rPr>
        <w:t xml:space="preserve"> </w:t>
      </w:r>
      <w:r w:rsidR="00405B7E">
        <w:rPr>
          <w:rFonts w:ascii="Arial" w:eastAsia="Times New Roman" w:hAnsi="Arial" w:cs="Arial"/>
          <w:sz w:val="24"/>
        </w:rPr>
        <w:t>a importância do tema, tendo como base a literatura sobre o assunto.</w:t>
      </w:r>
      <w:r w:rsidR="009A6198">
        <w:rPr>
          <w:rFonts w:ascii="Arial" w:eastAsia="Times New Roman" w:hAnsi="Arial" w:cs="Arial"/>
          <w:sz w:val="24"/>
        </w:rPr>
        <w:t xml:space="preserve"> Segundo </w:t>
      </w:r>
      <w:proofErr w:type="spellStart"/>
      <w:r w:rsidR="009A6198">
        <w:rPr>
          <w:rFonts w:ascii="Arial" w:eastAsia="Times New Roman" w:hAnsi="Arial" w:cs="Arial"/>
          <w:sz w:val="24"/>
        </w:rPr>
        <w:t>Kardorff</w:t>
      </w:r>
      <w:proofErr w:type="spellEnd"/>
      <w:r w:rsidR="009A6198">
        <w:rPr>
          <w:rFonts w:ascii="Arial" w:eastAsia="Times New Roman" w:hAnsi="Arial" w:cs="Arial"/>
          <w:sz w:val="24"/>
        </w:rPr>
        <w:t xml:space="preserve"> e </w:t>
      </w:r>
      <w:proofErr w:type="spellStart"/>
      <w:r w:rsidR="009A6198">
        <w:rPr>
          <w:rFonts w:ascii="Arial" w:eastAsia="Times New Roman" w:hAnsi="Arial" w:cs="Arial"/>
          <w:sz w:val="24"/>
        </w:rPr>
        <w:t>Steinke</w:t>
      </w:r>
      <w:proofErr w:type="spellEnd"/>
      <w:r w:rsidR="009A6198">
        <w:rPr>
          <w:rFonts w:ascii="Arial" w:eastAsia="Times New Roman" w:hAnsi="Arial" w:cs="Arial"/>
          <w:sz w:val="24"/>
        </w:rPr>
        <w:t xml:space="preserve"> (2000 </w:t>
      </w:r>
      <w:r w:rsidR="009A6198" w:rsidRPr="009A6198">
        <w:rPr>
          <w:rFonts w:ascii="Arial" w:eastAsia="Times New Roman" w:hAnsi="Arial" w:cs="Arial"/>
          <w:i/>
          <w:sz w:val="24"/>
        </w:rPr>
        <w:t>apud</w:t>
      </w:r>
      <w:r w:rsidR="009A6198">
        <w:rPr>
          <w:rFonts w:ascii="Arial" w:eastAsia="Times New Roman" w:hAnsi="Arial" w:cs="Arial"/>
          <w:sz w:val="24"/>
        </w:rPr>
        <w:t xml:space="preserve"> GUNTHER, 2006), a pesquisa qualitativa confere em quatro bases teóricas, sendo elas, 1) a realidade social é construída e atribuída de sentidos; 2) frisa o caráter processual e reflexivo; 3) o objetivo torna-se relevante pelo significado subjetivo e, por fim, 4) o ponto de partida da pesquisa qualitativa consiste no processo comunicativo da realidade social e na construção de outras realidades. Deste modo, a pesquisa de cunho qualitativo compreender </w:t>
      </w:r>
      <w:r w:rsidR="00204CBD">
        <w:rPr>
          <w:rFonts w:ascii="Arial" w:eastAsia="Times New Roman" w:hAnsi="Arial" w:cs="Arial"/>
          <w:sz w:val="24"/>
        </w:rPr>
        <w:t xml:space="preserve">em descobrir e construir teorias, sendo este seu objeto e além de conferir em um ato subjetivo de construção (GÜNTHER, 2006). </w:t>
      </w:r>
    </w:p>
    <w:p w14:paraId="7C793A8F" w14:textId="77777777" w:rsidR="00204CBD" w:rsidRDefault="00204CBD" w:rsidP="00204CBD">
      <w:pPr>
        <w:tabs>
          <w:tab w:val="left" w:pos="0"/>
          <w:tab w:val="left" w:pos="284"/>
          <w:tab w:val="left" w:pos="426"/>
        </w:tabs>
        <w:spacing w:after="0" w:line="360" w:lineRule="auto"/>
        <w:ind w:firstLine="709"/>
        <w:jc w:val="both"/>
        <w:rPr>
          <w:rFonts w:ascii="Arial" w:eastAsia="Times New Roman" w:hAnsi="Arial" w:cs="Arial"/>
          <w:sz w:val="24"/>
        </w:rPr>
      </w:pPr>
    </w:p>
    <w:p w14:paraId="60FDC0D6" w14:textId="67B105F8" w:rsidR="00405B7E" w:rsidRPr="002018AC" w:rsidRDefault="00405B7E" w:rsidP="00C8034B">
      <w:pPr>
        <w:tabs>
          <w:tab w:val="left" w:pos="0"/>
          <w:tab w:val="left" w:pos="284"/>
          <w:tab w:val="left" w:pos="426"/>
        </w:tabs>
        <w:spacing w:after="0" w:line="360" w:lineRule="auto"/>
        <w:ind w:firstLine="709"/>
        <w:jc w:val="both"/>
        <w:rPr>
          <w:rFonts w:ascii="Arial" w:hAnsi="Arial" w:cs="Arial"/>
          <w:sz w:val="24"/>
          <w:szCs w:val="24"/>
        </w:rPr>
      </w:pPr>
      <w:r w:rsidRPr="002018AC">
        <w:rPr>
          <w:rFonts w:ascii="Arial" w:hAnsi="Arial" w:cs="Arial"/>
          <w:sz w:val="24"/>
          <w:szCs w:val="24"/>
        </w:rPr>
        <w:t xml:space="preserve">Sobre a pesquisa qualitativa </w:t>
      </w:r>
      <w:proofErr w:type="spellStart"/>
      <w:r w:rsidRPr="002018AC">
        <w:rPr>
          <w:rFonts w:ascii="Arial" w:hAnsi="Arial" w:cs="Arial"/>
          <w:sz w:val="24"/>
          <w:szCs w:val="24"/>
        </w:rPr>
        <w:t>Lakatos</w:t>
      </w:r>
      <w:proofErr w:type="spellEnd"/>
      <w:r w:rsidR="007635BE">
        <w:rPr>
          <w:rFonts w:ascii="Arial" w:hAnsi="Arial" w:cs="Arial"/>
          <w:sz w:val="24"/>
          <w:szCs w:val="24"/>
        </w:rPr>
        <w:t xml:space="preserve"> e Marconi</w:t>
      </w:r>
      <w:r w:rsidRPr="002018AC">
        <w:rPr>
          <w:rFonts w:ascii="Arial" w:hAnsi="Arial" w:cs="Arial"/>
          <w:sz w:val="24"/>
          <w:szCs w:val="24"/>
        </w:rPr>
        <w:t xml:space="preserve"> (</w:t>
      </w:r>
      <w:r w:rsidR="00F412D1">
        <w:rPr>
          <w:rFonts w:ascii="Arial" w:hAnsi="Arial" w:cs="Arial"/>
          <w:sz w:val="24"/>
          <w:szCs w:val="24"/>
        </w:rPr>
        <w:t>2010</w:t>
      </w:r>
      <w:r w:rsidR="00D277D2">
        <w:rPr>
          <w:rFonts w:ascii="Arial" w:hAnsi="Arial" w:cs="Arial"/>
          <w:sz w:val="24"/>
          <w:szCs w:val="24"/>
        </w:rPr>
        <w:t>, p. 107</w:t>
      </w:r>
      <w:r w:rsidRPr="002018AC">
        <w:rPr>
          <w:rFonts w:ascii="Arial" w:hAnsi="Arial" w:cs="Arial"/>
          <w:sz w:val="24"/>
          <w:szCs w:val="24"/>
        </w:rPr>
        <w:t xml:space="preserve">) diz: </w:t>
      </w:r>
    </w:p>
    <w:p w14:paraId="01DBC6EF" w14:textId="77777777" w:rsidR="009F0ED5" w:rsidRDefault="009F0ED5" w:rsidP="00C8034B">
      <w:pPr>
        <w:tabs>
          <w:tab w:val="left" w:pos="284"/>
          <w:tab w:val="left" w:pos="426"/>
        </w:tabs>
        <w:spacing w:after="0" w:line="240" w:lineRule="auto"/>
        <w:ind w:left="2268"/>
        <w:jc w:val="both"/>
        <w:rPr>
          <w:rFonts w:ascii="Arial" w:hAnsi="Arial" w:cs="Arial"/>
          <w:sz w:val="20"/>
          <w:szCs w:val="20"/>
        </w:rPr>
      </w:pPr>
    </w:p>
    <w:p w14:paraId="208B3FF5" w14:textId="3B1D79D9" w:rsidR="009F0ED5" w:rsidRPr="00D67EEF" w:rsidRDefault="00405B7E" w:rsidP="00D67EEF">
      <w:pPr>
        <w:tabs>
          <w:tab w:val="left" w:pos="284"/>
          <w:tab w:val="left" w:pos="426"/>
        </w:tabs>
        <w:spacing w:after="0" w:line="240" w:lineRule="auto"/>
        <w:ind w:left="2268"/>
        <w:jc w:val="both"/>
        <w:rPr>
          <w:rFonts w:ascii="Arial" w:hAnsi="Arial" w:cs="Arial"/>
          <w:sz w:val="20"/>
          <w:szCs w:val="20"/>
        </w:rPr>
      </w:pPr>
      <w:r w:rsidRPr="002018AC">
        <w:rPr>
          <w:rFonts w:ascii="Arial" w:hAnsi="Arial" w:cs="Arial"/>
          <w:sz w:val="20"/>
          <w:szCs w:val="20"/>
        </w:rPr>
        <w:t xml:space="preserve">A interpretação dos fenômenos e a atribuição de significados são básicas no processo de pesquisa qualitativa. Não requer o uso de métodos e técnicas estatísticas. O ambiente natural é a fonte direta para coleta de dados e o pesquisador é o instrumento-chave. É descritiva. Os pesquisadores tendem a analisar seus dados indutivamente. O processo e seu significado são os focos principais de </w:t>
      </w:r>
      <w:r w:rsidRPr="00F412D1">
        <w:rPr>
          <w:rFonts w:ascii="Arial" w:hAnsi="Arial" w:cs="Arial"/>
          <w:sz w:val="20"/>
          <w:szCs w:val="20"/>
        </w:rPr>
        <w:t>abordagem</w:t>
      </w:r>
      <w:r w:rsidR="00D277D2">
        <w:rPr>
          <w:rFonts w:ascii="Arial" w:hAnsi="Arial" w:cs="Arial"/>
          <w:sz w:val="20"/>
          <w:szCs w:val="20"/>
        </w:rPr>
        <w:t>.</w:t>
      </w:r>
    </w:p>
    <w:p w14:paraId="629CF986" w14:textId="77777777" w:rsidR="00D67EEF" w:rsidRDefault="00D67EEF" w:rsidP="00C8034B">
      <w:pPr>
        <w:tabs>
          <w:tab w:val="left" w:pos="426"/>
        </w:tabs>
        <w:spacing w:after="0" w:line="360" w:lineRule="auto"/>
        <w:ind w:firstLine="709"/>
        <w:jc w:val="both"/>
        <w:rPr>
          <w:rFonts w:ascii="Arial" w:hAnsi="Arial" w:cs="Arial"/>
          <w:sz w:val="24"/>
        </w:rPr>
      </w:pPr>
    </w:p>
    <w:p w14:paraId="19216E87" w14:textId="225CA332" w:rsidR="00405B7E" w:rsidRDefault="00405B7E" w:rsidP="00C8034B">
      <w:pPr>
        <w:tabs>
          <w:tab w:val="left" w:pos="426"/>
        </w:tabs>
        <w:spacing w:after="0" w:line="360" w:lineRule="auto"/>
        <w:ind w:firstLine="709"/>
        <w:jc w:val="both"/>
        <w:rPr>
          <w:rFonts w:ascii="Arial" w:hAnsi="Arial" w:cs="Arial"/>
          <w:sz w:val="24"/>
        </w:rPr>
      </w:pPr>
      <w:r w:rsidRPr="0016599B">
        <w:rPr>
          <w:rFonts w:ascii="Arial" w:hAnsi="Arial" w:cs="Arial"/>
          <w:sz w:val="24"/>
        </w:rPr>
        <w:t xml:space="preserve">Como </w:t>
      </w:r>
      <w:r>
        <w:rPr>
          <w:rFonts w:ascii="Arial" w:hAnsi="Arial" w:cs="Arial"/>
          <w:sz w:val="24"/>
        </w:rPr>
        <w:t>instrumento de coleta de informações sobre o tema, foi</w:t>
      </w:r>
      <w:r w:rsidRPr="0016599B">
        <w:rPr>
          <w:rFonts w:ascii="Arial" w:hAnsi="Arial" w:cs="Arial"/>
          <w:sz w:val="24"/>
        </w:rPr>
        <w:t xml:space="preserve"> utilizada a Pesquisa Bibliográfica que </w:t>
      </w:r>
      <w:r w:rsidR="00391230">
        <w:rPr>
          <w:rFonts w:ascii="Arial" w:hAnsi="Arial" w:cs="Arial"/>
          <w:sz w:val="24"/>
        </w:rPr>
        <w:t>consiste em uma</w:t>
      </w:r>
      <w:r w:rsidRPr="0016599B">
        <w:rPr>
          <w:rFonts w:ascii="Arial" w:hAnsi="Arial" w:cs="Arial"/>
          <w:sz w:val="24"/>
        </w:rPr>
        <w:t xml:space="preserve"> “pesquisa que abrange toda bibliografia já tornado pública em relação ao tema de estudo” (LAKATOS; MARCONI, </w:t>
      </w:r>
      <w:r w:rsidR="00391230">
        <w:rPr>
          <w:rFonts w:ascii="Arial" w:hAnsi="Arial" w:cs="Arial"/>
          <w:sz w:val="24"/>
        </w:rPr>
        <w:t xml:space="preserve">2010, </w:t>
      </w:r>
      <w:r>
        <w:rPr>
          <w:rFonts w:ascii="Arial" w:hAnsi="Arial" w:cs="Arial"/>
          <w:sz w:val="24"/>
        </w:rPr>
        <w:t>p. 166</w:t>
      </w:r>
      <w:r w:rsidRPr="0016599B">
        <w:rPr>
          <w:rFonts w:ascii="Arial" w:hAnsi="Arial" w:cs="Arial"/>
          <w:sz w:val="24"/>
        </w:rPr>
        <w:t xml:space="preserve">). </w:t>
      </w:r>
      <w:r w:rsidR="00391230">
        <w:rPr>
          <w:rFonts w:ascii="Arial" w:hAnsi="Arial" w:cs="Arial"/>
          <w:sz w:val="24"/>
        </w:rPr>
        <w:t>Em vista disso, a</w:t>
      </w:r>
      <w:r w:rsidRPr="0016599B">
        <w:rPr>
          <w:rFonts w:ascii="Arial" w:hAnsi="Arial" w:cs="Arial"/>
          <w:sz w:val="24"/>
        </w:rPr>
        <w:t xml:space="preserve"> pesquisa bibliográfica nos favorece referências teóricas para que possamos tentar </w:t>
      </w:r>
      <w:r w:rsidR="00391230">
        <w:rPr>
          <w:rFonts w:ascii="Arial" w:hAnsi="Arial" w:cs="Arial"/>
          <w:sz w:val="24"/>
        </w:rPr>
        <w:t xml:space="preserve">apresentar, </w:t>
      </w:r>
      <w:r w:rsidRPr="0016599B">
        <w:rPr>
          <w:rFonts w:ascii="Arial" w:hAnsi="Arial" w:cs="Arial"/>
          <w:sz w:val="24"/>
        </w:rPr>
        <w:t xml:space="preserve">explicar, </w:t>
      </w:r>
      <w:r w:rsidR="00391230">
        <w:rPr>
          <w:rFonts w:ascii="Arial" w:hAnsi="Arial" w:cs="Arial"/>
          <w:sz w:val="24"/>
        </w:rPr>
        <w:t xml:space="preserve">compreender, </w:t>
      </w:r>
      <w:r w:rsidRPr="0016599B">
        <w:rPr>
          <w:rFonts w:ascii="Arial" w:hAnsi="Arial" w:cs="Arial"/>
          <w:sz w:val="24"/>
        </w:rPr>
        <w:t>analisar</w:t>
      </w:r>
      <w:r w:rsidR="00391230">
        <w:rPr>
          <w:rFonts w:ascii="Arial" w:hAnsi="Arial" w:cs="Arial"/>
          <w:sz w:val="24"/>
        </w:rPr>
        <w:t xml:space="preserve"> e verificar</w:t>
      </w:r>
      <w:r w:rsidRPr="0016599B">
        <w:rPr>
          <w:rFonts w:ascii="Arial" w:hAnsi="Arial" w:cs="Arial"/>
          <w:sz w:val="24"/>
        </w:rPr>
        <w:t xml:space="preserve"> determinado assuntos, temas ou problemas. </w:t>
      </w:r>
      <w:r w:rsidR="00F078B0">
        <w:rPr>
          <w:rFonts w:ascii="Arial" w:hAnsi="Arial" w:cs="Arial"/>
          <w:sz w:val="24"/>
        </w:rPr>
        <w:t xml:space="preserve">Assim, compreende-se que diante do objetivo deste estudo, a pesquisa bibliográfica é condizente e pertinente para responder o problema de pesquisa. </w:t>
      </w:r>
    </w:p>
    <w:p w14:paraId="543F9B3B" w14:textId="77777777" w:rsidR="009F0ED5" w:rsidRDefault="009F0ED5" w:rsidP="00412300">
      <w:pPr>
        <w:tabs>
          <w:tab w:val="left" w:pos="426"/>
        </w:tabs>
        <w:spacing w:after="0" w:line="360" w:lineRule="auto"/>
        <w:jc w:val="both"/>
        <w:rPr>
          <w:rFonts w:ascii="Arial" w:hAnsi="Arial" w:cs="Arial"/>
          <w:sz w:val="24"/>
        </w:rPr>
      </w:pPr>
    </w:p>
    <w:p w14:paraId="6AA40ED7" w14:textId="51C89EFE" w:rsidR="009F0ED5" w:rsidRPr="00ED7988" w:rsidRDefault="00405B7E" w:rsidP="00D67EEF">
      <w:pPr>
        <w:spacing w:after="0" w:line="240" w:lineRule="auto"/>
        <w:ind w:left="2268"/>
        <w:jc w:val="both"/>
        <w:rPr>
          <w:rFonts w:ascii="Arial" w:hAnsi="Arial" w:cs="Arial"/>
          <w:sz w:val="20"/>
          <w:szCs w:val="20"/>
        </w:rPr>
      </w:pPr>
      <w:r w:rsidRPr="00AF082A">
        <w:rPr>
          <w:rFonts w:ascii="Arial" w:hAnsi="Arial" w:cs="Arial"/>
          <w:sz w:val="20"/>
          <w:szCs w:val="20"/>
        </w:rPr>
        <w:lastRenderedPageBreak/>
        <w:t>A pesquisa bibliográfica, “[...] abrange toda bibliografia já tornada pública em relação ao tema estudado, desde publicações avulsas, boletins, jornais, revistas, livros, pesquisas, monografias, teses, materiais cartográficos, etc. [...] e sua finalidade é colocar o pesquisador em contato direto com tudo o que foi escrito, dito ou filmado sobre determinado assunto [...]”. Em suma, todo trabalho científico, toda pesquisa, deve ter o apoio e o embasamento na pesquisa bibliográfica, para que não se desperdice tempo com um problema que já foi solucionado e possa chegar a conclusões inova</w:t>
      </w:r>
      <w:r>
        <w:rPr>
          <w:rFonts w:ascii="Arial" w:hAnsi="Arial" w:cs="Arial"/>
          <w:sz w:val="20"/>
          <w:szCs w:val="20"/>
        </w:rPr>
        <w:t>doras (</w:t>
      </w:r>
      <w:r w:rsidR="00412300">
        <w:rPr>
          <w:rFonts w:ascii="Arial" w:hAnsi="Arial" w:cs="Arial"/>
          <w:sz w:val="20"/>
          <w:szCs w:val="20"/>
        </w:rPr>
        <w:t xml:space="preserve">LAKATOS; MARCONI, 2010, </w:t>
      </w:r>
      <w:r>
        <w:rPr>
          <w:rFonts w:ascii="Arial" w:hAnsi="Arial" w:cs="Arial"/>
          <w:sz w:val="20"/>
          <w:szCs w:val="20"/>
        </w:rPr>
        <w:t>p. 183)</w:t>
      </w:r>
    </w:p>
    <w:p w14:paraId="299324B8" w14:textId="77777777" w:rsidR="00D67EEF" w:rsidRDefault="00D67EEF" w:rsidP="00C8034B">
      <w:pPr>
        <w:tabs>
          <w:tab w:val="left" w:pos="426"/>
        </w:tabs>
        <w:spacing w:after="0" w:line="360" w:lineRule="auto"/>
        <w:ind w:firstLine="709"/>
        <w:jc w:val="both"/>
        <w:rPr>
          <w:rFonts w:ascii="Arial" w:hAnsi="Arial" w:cs="Arial"/>
          <w:sz w:val="24"/>
        </w:rPr>
      </w:pPr>
    </w:p>
    <w:p w14:paraId="7AAD8D5F" w14:textId="34D27409" w:rsidR="009127F9" w:rsidRDefault="00405B7E" w:rsidP="00C8034B">
      <w:pPr>
        <w:tabs>
          <w:tab w:val="left" w:pos="426"/>
        </w:tabs>
        <w:spacing w:after="0" w:line="360" w:lineRule="auto"/>
        <w:ind w:firstLine="709"/>
        <w:jc w:val="both"/>
        <w:rPr>
          <w:rFonts w:ascii="Arial" w:hAnsi="Arial" w:cs="Arial"/>
          <w:sz w:val="24"/>
        </w:rPr>
      </w:pPr>
      <w:r>
        <w:rPr>
          <w:rFonts w:ascii="Arial" w:eastAsia="Times New Roman" w:hAnsi="Arial" w:cs="Arial"/>
          <w:sz w:val="24"/>
        </w:rPr>
        <w:t>Desta forma,</w:t>
      </w:r>
      <w:r>
        <w:rPr>
          <w:rFonts w:ascii="Arial" w:hAnsi="Arial" w:cs="Arial"/>
          <w:sz w:val="24"/>
        </w:rPr>
        <w:t xml:space="preserve"> compreende</w:t>
      </w:r>
      <w:r w:rsidR="009331EB">
        <w:rPr>
          <w:rFonts w:ascii="Arial" w:hAnsi="Arial" w:cs="Arial"/>
          <w:sz w:val="24"/>
        </w:rPr>
        <w:t>-se</w:t>
      </w:r>
      <w:r>
        <w:rPr>
          <w:rFonts w:ascii="Arial" w:hAnsi="Arial" w:cs="Arial"/>
          <w:sz w:val="24"/>
        </w:rPr>
        <w:t xml:space="preserve"> melhor que a</w:t>
      </w:r>
      <w:r w:rsidRPr="001D63E8">
        <w:rPr>
          <w:rFonts w:ascii="Arial" w:hAnsi="Arial" w:cs="Arial"/>
          <w:sz w:val="24"/>
        </w:rPr>
        <w:t xml:space="preserve"> pesquisa bibliográfica,</w:t>
      </w:r>
      <w:r>
        <w:rPr>
          <w:rFonts w:ascii="Arial" w:hAnsi="Arial" w:cs="Arial"/>
          <w:sz w:val="24"/>
        </w:rPr>
        <w:t xml:space="preserve"> vem a ser</w:t>
      </w:r>
      <w:r w:rsidRPr="001D63E8">
        <w:rPr>
          <w:rFonts w:ascii="Arial" w:hAnsi="Arial" w:cs="Arial"/>
          <w:sz w:val="24"/>
        </w:rPr>
        <w:t xml:space="preserve"> considerada </w:t>
      </w:r>
      <w:r>
        <w:rPr>
          <w:rFonts w:ascii="Arial" w:hAnsi="Arial" w:cs="Arial"/>
          <w:sz w:val="24"/>
        </w:rPr>
        <w:t xml:space="preserve">como </w:t>
      </w:r>
      <w:r w:rsidRPr="001D63E8">
        <w:rPr>
          <w:rFonts w:ascii="Arial" w:hAnsi="Arial" w:cs="Arial"/>
          <w:sz w:val="24"/>
        </w:rPr>
        <w:t>uma fonte</w:t>
      </w:r>
      <w:r>
        <w:rPr>
          <w:rFonts w:ascii="Arial" w:hAnsi="Arial" w:cs="Arial"/>
          <w:sz w:val="24"/>
        </w:rPr>
        <w:t xml:space="preserve"> bem favorável</w:t>
      </w:r>
      <w:r w:rsidRPr="001D63E8">
        <w:rPr>
          <w:rFonts w:ascii="Arial" w:hAnsi="Arial" w:cs="Arial"/>
          <w:sz w:val="24"/>
        </w:rPr>
        <w:t xml:space="preserve"> de coleta de dados, </w:t>
      </w:r>
      <w:r>
        <w:rPr>
          <w:rFonts w:ascii="Arial" w:hAnsi="Arial" w:cs="Arial"/>
          <w:sz w:val="24"/>
        </w:rPr>
        <w:t xml:space="preserve">pois através dela conseguimos compreender que, através de uma pesquisa em fontes confiáveis que abordam o tema de pesquisa e das </w:t>
      </w:r>
      <w:r w:rsidRPr="001D63E8">
        <w:rPr>
          <w:rFonts w:ascii="Arial" w:hAnsi="Arial" w:cs="Arial"/>
          <w:sz w:val="24"/>
        </w:rPr>
        <w:t>contribuições culturais ou científicas realizadas no passado sobre um determinado assunto, tema ou problema que possa ser estudado (</w:t>
      </w:r>
      <w:r>
        <w:rPr>
          <w:rFonts w:ascii="Arial" w:hAnsi="Arial" w:cs="Arial"/>
          <w:sz w:val="24"/>
        </w:rPr>
        <w:t>CERVO; B</w:t>
      </w:r>
      <w:r w:rsidRPr="001D63E8">
        <w:rPr>
          <w:rFonts w:ascii="Arial" w:hAnsi="Arial" w:cs="Arial"/>
          <w:sz w:val="24"/>
        </w:rPr>
        <w:t>ERVIAN, 2002</w:t>
      </w:r>
      <w:r w:rsidR="007635BE">
        <w:rPr>
          <w:rFonts w:ascii="Arial" w:hAnsi="Arial" w:cs="Arial"/>
          <w:sz w:val="24"/>
        </w:rPr>
        <w:t>; LAKATOS; MARCONI, 2010</w:t>
      </w:r>
      <w:r w:rsidRPr="001D63E8">
        <w:rPr>
          <w:rFonts w:ascii="Arial" w:hAnsi="Arial" w:cs="Arial"/>
          <w:sz w:val="24"/>
        </w:rPr>
        <w:t xml:space="preserve">). </w:t>
      </w:r>
    </w:p>
    <w:p w14:paraId="5546EFDC" w14:textId="06F78DE7" w:rsidR="00391230" w:rsidRDefault="00391230" w:rsidP="00391230">
      <w:pPr>
        <w:tabs>
          <w:tab w:val="left" w:pos="426"/>
        </w:tabs>
        <w:spacing w:after="0" w:line="360" w:lineRule="auto"/>
        <w:ind w:firstLine="709"/>
        <w:jc w:val="both"/>
        <w:rPr>
          <w:rFonts w:ascii="Arial" w:hAnsi="Arial" w:cs="Arial"/>
          <w:sz w:val="24"/>
        </w:rPr>
      </w:pPr>
      <w:r w:rsidRPr="0016599B">
        <w:rPr>
          <w:rFonts w:ascii="Arial" w:hAnsi="Arial" w:cs="Arial"/>
          <w:sz w:val="24"/>
        </w:rPr>
        <w:t>Portanto,</w:t>
      </w:r>
      <w:r>
        <w:rPr>
          <w:rFonts w:ascii="Arial" w:hAnsi="Arial" w:cs="Arial"/>
          <w:sz w:val="24"/>
        </w:rPr>
        <w:t xml:space="preserve"> </w:t>
      </w:r>
      <w:r w:rsidRPr="0016599B">
        <w:rPr>
          <w:rFonts w:ascii="Arial" w:hAnsi="Arial" w:cs="Arial"/>
          <w:sz w:val="24"/>
        </w:rPr>
        <w:t>para realiza</w:t>
      </w:r>
      <w:r>
        <w:rPr>
          <w:rFonts w:ascii="Arial" w:hAnsi="Arial" w:cs="Arial"/>
          <w:sz w:val="24"/>
        </w:rPr>
        <w:t>ção</w:t>
      </w:r>
      <w:r w:rsidRPr="0016599B">
        <w:rPr>
          <w:rFonts w:ascii="Arial" w:hAnsi="Arial" w:cs="Arial"/>
          <w:sz w:val="24"/>
        </w:rPr>
        <w:t xml:space="preserve"> </w:t>
      </w:r>
      <w:r>
        <w:rPr>
          <w:rFonts w:ascii="Arial" w:hAnsi="Arial" w:cs="Arial"/>
          <w:sz w:val="24"/>
        </w:rPr>
        <w:t>d</w:t>
      </w:r>
      <w:r w:rsidRPr="0016599B">
        <w:rPr>
          <w:rFonts w:ascii="Arial" w:hAnsi="Arial" w:cs="Arial"/>
          <w:sz w:val="24"/>
        </w:rPr>
        <w:t>esta pesquisa,</w:t>
      </w:r>
      <w:r>
        <w:rPr>
          <w:rFonts w:ascii="Arial" w:hAnsi="Arial" w:cs="Arial"/>
          <w:sz w:val="24"/>
        </w:rPr>
        <w:t xml:space="preserve"> pesquisou-se</w:t>
      </w:r>
      <w:r w:rsidRPr="0016599B">
        <w:rPr>
          <w:rFonts w:ascii="Arial" w:hAnsi="Arial" w:cs="Arial"/>
          <w:sz w:val="24"/>
        </w:rPr>
        <w:t xml:space="preserve"> artigos </w:t>
      </w:r>
      <w:r>
        <w:rPr>
          <w:rFonts w:ascii="Arial" w:hAnsi="Arial" w:cs="Arial"/>
          <w:sz w:val="24"/>
        </w:rPr>
        <w:t xml:space="preserve">científicos </w:t>
      </w:r>
      <w:r w:rsidRPr="0016599B">
        <w:rPr>
          <w:rFonts w:ascii="Arial" w:hAnsi="Arial" w:cs="Arial"/>
          <w:sz w:val="24"/>
        </w:rPr>
        <w:t>publicados em periódicos</w:t>
      </w:r>
      <w:r>
        <w:rPr>
          <w:rFonts w:ascii="Arial" w:hAnsi="Arial" w:cs="Arial"/>
          <w:sz w:val="24"/>
        </w:rPr>
        <w:t>, dicionários e livros acadêmicos</w:t>
      </w:r>
      <w:r w:rsidRPr="0016599B">
        <w:rPr>
          <w:rFonts w:ascii="Arial" w:hAnsi="Arial" w:cs="Arial"/>
          <w:sz w:val="24"/>
        </w:rPr>
        <w:t xml:space="preserve"> com </w:t>
      </w:r>
      <w:r>
        <w:rPr>
          <w:rFonts w:ascii="Arial" w:hAnsi="Arial" w:cs="Arial"/>
          <w:sz w:val="24"/>
        </w:rPr>
        <w:t xml:space="preserve">as palavras-chave: </w:t>
      </w:r>
      <w:r>
        <w:rPr>
          <w:rFonts w:ascii="Arial" w:eastAsia="Times New Roman" w:hAnsi="Arial" w:cs="Arial"/>
          <w:sz w:val="24"/>
        </w:rPr>
        <w:t>a</w:t>
      </w:r>
      <w:r w:rsidRPr="00617247">
        <w:rPr>
          <w:rFonts w:ascii="Arial" w:hAnsi="Arial" w:cs="Arial"/>
          <w:sz w:val="24"/>
          <w:szCs w:val="24"/>
        </w:rPr>
        <w:t xml:space="preserve">prendizagem, </w:t>
      </w:r>
      <w:r>
        <w:rPr>
          <w:rFonts w:ascii="Arial" w:hAnsi="Arial" w:cs="Arial"/>
          <w:sz w:val="24"/>
          <w:szCs w:val="24"/>
        </w:rPr>
        <w:t>l</w:t>
      </w:r>
      <w:r w:rsidRPr="00617247">
        <w:rPr>
          <w:rFonts w:ascii="Arial" w:hAnsi="Arial" w:cs="Arial"/>
          <w:sz w:val="24"/>
          <w:szCs w:val="24"/>
        </w:rPr>
        <w:t xml:space="preserve">údico, </w:t>
      </w:r>
      <w:r>
        <w:rPr>
          <w:rFonts w:ascii="Arial" w:hAnsi="Arial" w:cs="Arial"/>
          <w:sz w:val="24"/>
          <w:szCs w:val="24"/>
        </w:rPr>
        <w:t>b</w:t>
      </w:r>
      <w:r w:rsidRPr="00617247">
        <w:rPr>
          <w:rFonts w:ascii="Arial" w:hAnsi="Arial" w:cs="Arial"/>
          <w:sz w:val="24"/>
          <w:szCs w:val="24"/>
        </w:rPr>
        <w:t>rincar</w:t>
      </w:r>
      <w:r>
        <w:rPr>
          <w:rFonts w:ascii="Arial" w:hAnsi="Arial" w:cs="Arial"/>
          <w:sz w:val="24"/>
          <w:szCs w:val="24"/>
        </w:rPr>
        <w:t xml:space="preserve"> e infância. Assim, </w:t>
      </w:r>
      <w:r w:rsidR="0019678B">
        <w:rPr>
          <w:rFonts w:ascii="Arial" w:hAnsi="Arial" w:cs="Arial"/>
          <w:sz w:val="24"/>
          <w:szCs w:val="24"/>
        </w:rPr>
        <w:t xml:space="preserve">através de uma minuciosa e criteriosa pesquisa bibliográfica em bancos de dados confiáveis, como: </w:t>
      </w:r>
      <w:proofErr w:type="spellStart"/>
      <w:r w:rsidR="0019678B">
        <w:rPr>
          <w:rFonts w:ascii="Arial" w:hAnsi="Arial" w:cs="Arial"/>
          <w:sz w:val="24"/>
          <w:szCs w:val="24"/>
        </w:rPr>
        <w:t>SciELO</w:t>
      </w:r>
      <w:proofErr w:type="spellEnd"/>
      <w:r w:rsidR="0019678B">
        <w:rPr>
          <w:rFonts w:ascii="Arial" w:hAnsi="Arial" w:cs="Arial"/>
          <w:sz w:val="24"/>
          <w:szCs w:val="24"/>
        </w:rPr>
        <w:t xml:space="preserve">, Biblioteca Nacional Digital, Biblioteca Digital UNICAMP e USP, Google Acadêmico, livros acadêmicos, entre outros, </w:t>
      </w:r>
      <w:r>
        <w:rPr>
          <w:rFonts w:ascii="Arial" w:hAnsi="Arial" w:cs="Arial"/>
          <w:sz w:val="24"/>
          <w:szCs w:val="24"/>
        </w:rPr>
        <w:t xml:space="preserve">foi possível </w:t>
      </w:r>
      <w:r w:rsidR="0019678B">
        <w:rPr>
          <w:rFonts w:ascii="Arial" w:hAnsi="Arial" w:cs="Arial"/>
          <w:sz w:val="24"/>
          <w:szCs w:val="24"/>
        </w:rPr>
        <w:t xml:space="preserve">fazer um levantamento de um material consistente, coerente e conciso. </w:t>
      </w:r>
    </w:p>
    <w:p w14:paraId="52914F56" w14:textId="77777777" w:rsidR="00EE6C4F" w:rsidRPr="00405B7E" w:rsidRDefault="00EE6C4F" w:rsidP="00D67EEF">
      <w:pPr>
        <w:tabs>
          <w:tab w:val="left" w:pos="426"/>
        </w:tabs>
        <w:spacing w:after="0" w:line="360" w:lineRule="auto"/>
        <w:jc w:val="both"/>
        <w:rPr>
          <w:rFonts w:ascii="Arial" w:hAnsi="Arial" w:cs="Arial"/>
          <w:sz w:val="24"/>
        </w:rPr>
      </w:pPr>
    </w:p>
    <w:p w14:paraId="2B9D70C2" w14:textId="18BAA51D" w:rsidR="00A46445" w:rsidRPr="00D67EEF" w:rsidRDefault="00A46445" w:rsidP="00D67EEF">
      <w:pPr>
        <w:pStyle w:val="PargrafodaLista"/>
        <w:numPr>
          <w:ilvl w:val="0"/>
          <w:numId w:val="4"/>
        </w:numPr>
        <w:spacing w:after="0" w:line="360" w:lineRule="auto"/>
        <w:ind w:left="284" w:hanging="284"/>
        <w:jc w:val="both"/>
        <w:rPr>
          <w:rFonts w:ascii="Arial" w:eastAsia="Times New Roman" w:hAnsi="Arial" w:cs="Arial"/>
          <w:b/>
          <w:sz w:val="24"/>
          <w:szCs w:val="24"/>
        </w:rPr>
      </w:pPr>
      <w:r w:rsidRPr="00CA5B83">
        <w:rPr>
          <w:rFonts w:ascii="Arial" w:hAnsi="Arial" w:cs="Arial"/>
          <w:b/>
          <w:sz w:val="24"/>
          <w:szCs w:val="24"/>
        </w:rPr>
        <w:t xml:space="preserve">CONSIDERAÇÕES FINAIS </w:t>
      </w:r>
    </w:p>
    <w:p w14:paraId="4B5D0F25" w14:textId="703FF6E5" w:rsidR="00D67EEF" w:rsidRDefault="00D67EEF" w:rsidP="00D67EEF">
      <w:pPr>
        <w:pStyle w:val="PargrafodaLista"/>
        <w:spacing w:after="0" w:line="360" w:lineRule="auto"/>
        <w:ind w:left="426"/>
        <w:jc w:val="both"/>
        <w:rPr>
          <w:rFonts w:ascii="Arial" w:eastAsia="Times New Roman" w:hAnsi="Arial" w:cs="Arial"/>
          <w:b/>
          <w:sz w:val="24"/>
          <w:szCs w:val="24"/>
        </w:rPr>
      </w:pPr>
    </w:p>
    <w:p w14:paraId="60EFA5E0" w14:textId="77777777" w:rsidR="00153B96" w:rsidRPr="005C1F94" w:rsidRDefault="00153B96" w:rsidP="00D67EEF">
      <w:pPr>
        <w:pStyle w:val="PargrafodaLista"/>
        <w:spacing w:after="0" w:line="360" w:lineRule="auto"/>
        <w:ind w:left="426"/>
        <w:jc w:val="both"/>
        <w:rPr>
          <w:rFonts w:ascii="Arial" w:eastAsia="Times New Roman" w:hAnsi="Arial" w:cs="Arial"/>
          <w:b/>
          <w:sz w:val="24"/>
          <w:szCs w:val="24"/>
        </w:rPr>
      </w:pPr>
    </w:p>
    <w:p w14:paraId="51FB8623" w14:textId="137CEE12" w:rsidR="005C1F94" w:rsidRDefault="005C1F94" w:rsidP="00C8034B">
      <w:pPr>
        <w:tabs>
          <w:tab w:val="left" w:pos="426"/>
        </w:tabs>
        <w:spacing w:after="0" w:line="360" w:lineRule="auto"/>
        <w:jc w:val="both"/>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sidRPr="005C1F94">
        <w:rPr>
          <w:rFonts w:ascii="Arial" w:eastAsia="Times New Roman" w:hAnsi="Arial" w:cs="Arial"/>
          <w:sz w:val="24"/>
          <w:szCs w:val="24"/>
        </w:rPr>
        <w:t xml:space="preserve">Pode-se concluir que a criança, a infância e a aprendizagem constituem um tripé fundamental para uma construção saudável destes indivíduos enquanto futuros cidadãos, repletos de direitos e deveres, mas também que sejam munidos de uma infância construtiva para sua formação. Desta forma, </w:t>
      </w:r>
      <w:r w:rsidR="0013571D">
        <w:rPr>
          <w:rFonts w:ascii="Arial" w:eastAsia="Times New Roman" w:hAnsi="Arial" w:cs="Arial"/>
          <w:sz w:val="24"/>
          <w:szCs w:val="24"/>
        </w:rPr>
        <w:t xml:space="preserve">verificou-se </w:t>
      </w:r>
      <w:r w:rsidRPr="005C1F94">
        <w:rPr>
          <w:rFonts w:ascii="Arial" w:eastAsia="Times New Roman" w:hAnsi="Arial" w:cs="Arial"/>
          <w:sz w:val="24"/>
          <w:szCs w:val="24"/>
        </w:rPr>
        <w:t>o papel do lúdico, enquanto uma rica ferramenta para o ensino, principalmente na formação infantil, onde o objetivo principal é uma criança sendo criança, ou seja, uma criança que é respeitada em sua fase de desenvolvimento, a infância, sem abdicar a aprendizagem cabível a sua faixa etária.</w:t>
      </w:r>
    </w:p>
    <w:p w14:paraId="3955C761" w14:textId="3C672E50" w:rsidR="005C1F94" w:rsidRDefault="005C1F94" w:rsidP="00C8034B">
      <w:pPr>
        <w:tabs>
          <w:tab w:val="left" w:pos="426"/>
        </w:tabs>
        <w:spacing w:after="0" w:line="360" w:lineRule="auto"/>
        <w:jc w:val="both"/>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sidRPr="005C1F94">
        <w:rPr>
          <w:rFonts w:ascii="Arial" w:eastAsia="Times New Roman" w:hAnsi="Arial" w:cs="Arial"/>
          <w:sz w:val="24"/>
          <w:szCs w:val="24"/>
        </w:rPr>
        <w:t>C</w:t>
      </w:r>
      <w:r w:rsidR="0013571D">
        <w:rPr>
          <w:rFonts w:ascii="Arial" w:eastAsia="Times New Roman" w:hAnsi="Arial" w:cs="Arial"/>
          <w:sz w:val="24"/>
          <w:szCs w:val="24"/>
        </w:rPr>
        <w:t>onforme visto nas discussões deste trabalho, que as</w:t>
      </w:r>
      <w:r w:rsidR="0013571D" w:rsidRPr="005C1F94">
        <w:rPr>
          <w:rFonts w:ascii="Arial" w:eastAsia="Times New Roman" w:hAnsi="Arial" w:cs="Arial"/>
          <w:sz w:val="24"/>
          <w:szCs w:val="24"/>
        </w:rPr>
        <w:t xml:space="preserve"> questões da ludicidade</w:t>
      </w:r>
      <w:r w:rsidR="0013571D">
        <w:rPr>
          <w:rFonts w:ascii="Arial" w:eastAsia="Times New Roman" w:hAnsi="Arial" w:cs="Arial"/>
          <w:sz w:val="24"/>
          <w:szCs w:val="24"/>
        </w:rPr>
        <w:t xml:space="preserve"> </w:t>
      </w:r>
      <w:r w:rsidR="0013571D" w:rsidRPr="005C1F94">
        <w:rPr>
          <w:rFonts w:ascii="Arial" w:eastAsia="Times New Roman" w:hAnsi="Arial" w:cs="Arial"/>
          <w:sz w:val="24"/>
          <w:szCs w:val="24"/>
        </w:rPr>
        <w:t>não compreendem</w:t>
      </w:r>
      <w:r w:rsidRPr="005C1F94">
        <w:rPr>
          <w:rFonts w:ascii="Arial" w:eastAsia="Times New Roman" w:hAnsi="Arial" w:cs="Arial"/>
          <w:sz w:val="24"/>
          <w:szCs w:val="24"/>
        </w:rPr>
        <w:t xml:space="preserve"> apenas jogos e brincadeiras, mas como um mecanismo no qual possibilita momentos de lazer, divertimento e aprendizagem, propiciando as crianças </w:t>
      </w:r>
      <w:r w:rsidRPr="005C1F94">
        <w:rPr>
          <w:rFonts w:ascii="Arial" w:eastAsia="Times New Roman" w:hAnsi="Arial" w:cs="Arial"/>
          <w:sz w:val="24"/>
          <w:szCs w:val="24"/>
        </w:rPr>
        <w:lastRenderedPageBreak/>
        <w:t>experiências únicas, diferenciadas, singulares. Será através da proposta lúdica que as crianças irão deparar com momentos ricos em criatividade e imaginação, favorecendo assim uma aprendizagem mais integrada e adaptada ao seu mundo.</w:t>
      </w:r>
    </w:p>
    <w:p w14:paraId="2ACEA5D6" w14:textId="43340048" w:rsidR="005C1F94" w:rsidRDefault="005C1F94" w:rsidP="00C8034B">
      <w:pPr>
        <w:tabs>
          <w:tab w:val="left" w:pos="426"/>
        </w:tabs>
        <w:spacing w:after="0" w:line="360" w:lineRule="auto"/>
        <w:jc w:val="both"/>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sidRPr="005C1F94">
        <w:rPr>
          <w:rFonts w:ascii="Arial" w:eastAsia="Times New Roman" w:hAnsi="Arial" w:cs="Arial"/>
          <w:sz w:val="24"/>
          <w:szCs w:val="24"/>
        </w:rPr>
        <w:t xml:space="preserve">Ainda, no percurso deste estudo, foi possível </w:t>
      </w:r>
      <w:r w:rsidR="0013571D">
        <w:rPr>
          <w:rFonts w:ascii="Arial" w:eastAsia="Times New Roman" w:hAnsi="Arial" w:cs="Arial"/>
          <w:sz w:val="24"/>
          <w:szCs w:val="24"/>
        </w:rPr>
        <w:t>analisar</w:t>
      </w:r>
      <w:r w:rsidRPr="005C1F94">
        <w:rPr>
          <w:rFonts w:ascii="Arial" w:eastAsia="Times New Roman" w:hAnsi="Arial" w:cs="Arial"/>
          <w:sz w:val="24"/>
          <w:szCs w:val="24"/>
        </w:rPr>
        <w:t xml:space="preserve"> a importância do lúdico para o desenvolvimento biopsicossocial da criança, tecendo</w:t>
      </w:r>
      <w:r w:rsidR="0013571D">
        <w:rPr>
          <w:rFonts w:ascii="Arial" w:eastAsia="Times New Roman" w:hAnsi="Arial" w:cs="Arial"/>
          <w:sz w:val="24"/>
          <w:szCs w:val="24"/>
        </w:rPr>
        <w:t>-se</w:t>
      </w:r>
      <w:r w:rsidRPr="005C1F94">
        <w:rPr>
          <w:rFonts w:ascii="Arial" w:eastAsia="Times New Roman" w:hAnsi="Arial" w:cs="Arial"/>
          <w:sz w:val="24"/>
          <w:szCs w:val="24"/>
        </w:rPr>
        <w:t xml:space="preserve"> no tear da pesquisa, questões históricas que fundaram o sentimento da infância e o quão torna-se importante estabelecer e desenvolver parâmetros e formas singulares e especificas para lidar, entender e cuidar das nossas crianças. Tomando o lúdico como uma ferramenta fundamental para o processo de </w:t>
      </w:r>
      <w:proofErr w:type="spellStart"/>
      <w:r w:rsidRPr="005C1F94">
        <w:rPr>
          <w:rFonts w:ascii="Arial" w:eastAsia="Times New Roman" w:hAnsi="Arial" w:cs="Arial"/>
          <w:sz w:val="24"/>
          <w:szCs w:val="24"/>
        </w:rPr>
        <w:t>ensinagem</w:t>
      </w:r>
      <w:proofErr w:type="spellEnd"/>
      <w:r w:rsidRPr="005C1F94">
        <w:rPr>
          <w:rFonts w:ascii="Arial" w:eastAsia="Times New Roman" w:hAnsi="Arial" w:cs="Arial"/>
          <w:sz w:val="24"/>
          <w:szCs w:val="24"/>
        </w:rPr>
        <w:t xml:space="preserve"> e aprendizagem do </w:t>
      </w:r>
      <w:proofErr w:type="spellStart"/>
      <w:r w:rsidRPr="005C1F94">
        <w:rPr>
          <w:rFonts w:ascii="Arial" w:eastAsia="Times New Roman" w:hAnsi="Arial" w:cs="Arial"/>
          <w:sz w:val="24"/>
          <w:szCs w:val="24"/>
        </w:rPr>
        <w:t>infans</w:t>
      </w:r>
      <w:proofErr w:type="spellEnd"/>
      <w:r w:rsidRPr="005C1F94">
        <w:rPr>
          <w:rFonts w:ascii="Arial" w:eastAsia="Times New Roman" w:hAnsi="Arial" w:cs="Arial"/>
          <w:sz w:val="24"/>
          <w:szCs w:val="24"/>
        </w:rPr>
        <w:t xml:space="preserve"> na educação infantil, deparamos com um universo teórico consistente que faz chão, sustentando o presente trabalho e confirmando à hipótese de pesquisa, ou seja, o lúdico é peça fundamental e indispensável na educação infantil e no processo de constituição da criança.</w:t>
      </w:r>
    </w:p>
    <w:p w14:paraId="6B4A7E9A" w14:textId="64BB77C9" w:rsidR="009F0ED5" w:rsidRDefault="005C1F94" w:rsidP="00C8034B">
      <w:pPr>
        <w:tabs>
          <w:tab w:val="left" w:pos="426"/>
        </w:tabs>
        <w:spacing w:after="0" w:line="360" w:lineRule="auto"/>
        <w:jc w:val="both"/>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sidRPr="005C1F94">
        <w:rPr>
          <w:rFonts w:ascii="Arial" w:eastAsia="Times New Roman" w:hAnsi="Arial" w:cs="Arial"/>
          <w:sz w:val="24"/>
          <w:szCs w:val="24"/>
        </w:rPr>
        <w:t>Diante disso, reiter</w:t>
      </w:r>
      <w:r w:rsidR="0013571D">
        <w:rPr>
          <w:rFonts w:ascii="Arial" w:eastAsia="Times New Roman" w:hAnsi="Arial" w:cs="Arial"/>
          <w:sz w:val="24"/>
          <w:szCs w:val="24"/>
        </w:rPr>
        <w:t>a-se</w:t>
      </w:r>
      <w:r w:rsidRPr="005C1F94">
        <w:rPr>
          <w:rFonts w:ascii="Arial" w:eastAsia="Times New Roman" w:hAnsi="Arial" w:cs="Arial"/>
          <w:sz w:val="24"/>
          <w:szCs w:val="24"/>
        </w:rPr>
        <w:t xml:space="preserve"> que esse encontro entre a criança e o lúdico como forma de aprendizagem tem como agentes principais, as famílias e, também, as instituições de ensino e suas equipes. Só assim, poderá se construir ambientes e espaços que proporcionam a ludicidade como formação e informação dos sujeitos crianças. Portanto, </w:t>
      </w:r>
      <w:r w:rsidR="0013571D">
        <w:rPr>
          <w:rFonts w:ascii="Arial" w:eastAsia="Times New Roman" w:hAnsi="Arial" w:cs="Arial"/>
          <w:sz w:val="24"/>
          <w:szCs w:val="24"/>
        </w:rPr>
        <w:t>conclui-se que</w:t>
      </w:r>
      <w:r w:rsidRPr="005C1F94">
        <w:rPr>
          <w:rFonts w:ascii="Arial" w:eastAsia="Times New Roman" w:hAnsi="Arial" w:cs="Arial"/>
          <w:sz w:val="24"/>
          <w:szCs w:val="24"/>
        </w:rPr>
        <w:t xml:space="preserve"> a psicopedagogia tem como função, além de estudar, investigar e desenvolver instrumentos sobre o processo de aprendizagem, tem também a função de fazer laço entre a criança, o lúdico e o ensino. </w:t>
      </w:r>
    </w:p>
    <w:p w14:paraId="23E7CBB0" w14:textId="77777777" w:rsidR="009F0ED5" w:rsidRPr="005C1F94" w:rsidRDefault="009F0ED5" w:rsidP="00C8034B">
      <w:pPr>
        <w:tabs>
          <w:tab w:val="left" w:pos="426"/>
        </w:tabs>
        <w:spacing w:after="0" w:line="360" w:lineRule="auto"/>
        <w:jc w:val="both"/>
        <w:rPr>
          <w:rFonts w:ascii="Arial" w:eastAsia="Times New Roman" w:hAnsi="Arial" w:cs="Arial"/>
          <w:sz w:val="24"/>
          <w:szCs w:val="24"/>
        </w:rPr>
      </w:pPr>
    </w:p>
    <w:p w14:paraId="0E7DEE97" w14:textId="7E692A71" w:rsidR="00A46445" w:rsidRDefault="00A46445" w:rsidP="007F78C2">
      <w:pPr>
        <w:tabs>
          <w:tab w:val="left" w:pos="426"/>
        </w:tabs>
        <w:spacing w:after="0" w:line="360" w:lineRule="auto"/>
        <w:jc w:val="center"/>
        <w:rPr>
          <w:rFonts w:ascii="Arial" w:hAnsi="Arial" w:cs="Arial"/>
          <w:b/>
          <w:sz w:val="24"/>
          <w:szCs w:val="24"/>
        </w:rPr>
      </w:pPr>
      <w:r w:rsidRPr="00A46445">
        <w:rPr>
          <w:rFonts w:ascii="Arial" w:hAnsi="Arial" w:cs="Arial"/>
          <w:b/>
          <w:sz w:val="24"/>
          <w:szCs w:val="24"/>
        </w:rPr>
        <w:t>REFERÊNCIAS</w:t>
      </w:r>
      <w:r w:rsidR="007635BE">
        <w:rPr>
          <w:rFonts w:ascii="Arial" w:hAnsi="Arial" w:cs="Arial"/>
          <w:b/>
          <w:sz w:val="24"/>
          <w:szCs w:val="24"/>
        </w:rPr>
        <w:t xml:space="preserve"> BIBLIOGRÁFICAS</w:t>
      </w:r>
    </w:p>
    <w:p w14:paraId="238E221F" w14:textId="06EF4C10" w:rsidR="007F78C2" w:rsidRDefault="007F78C2" w:rsidP="007F78C2">
      <w:pPr>
        <w:tabs>
          <w:tab w:val="left" w:pos="426"/>
        </w:tabs>
        <w:spacing w:after="0" w:line="360" w:lineRule="auto"/>
        <w:jc w:val="center"/>
        <w:rPr>
          <w:rFonts w:ascii="Arial" w:eastAsia="Times New Roman" w:hAnsi="Arial" w:cs="Arial"/>
          <w:sz w:val="24"/>
          <w:szCs w:val="24"/>
        </w:rPr>
      </w:pPr>
    </w:p>
    <w:p w14:paraId="2545C6D3" w14:textId="77777777" w:rsidR="00153B96" w:rsidRPr="00A46445" w:rsidRDefault="00153B96" w:rsidP="007F78C2">
      <w:pPr>
        <w:tabs>
          <w:tab w:val="left" w:pos="426"/>
        </w:tabs>
        <w:spacing w:after="0" w:line="360" w:lineRule="auto"/>
        <w:jc w:val="center"/>
        <w:rPr>
          <w:rFonts w:ascii="Arial" w:eastAsia="Times New Roman" w:hAnsi="Arial" w:cs="Arial"/>
          <w:sz w:val="24"/>
          <w:szCs w:val="24"/>
        </w:rPr>
      </w:pPr>
    </w:p>
    <w:p w14:paraId="1036CD8E" w14:textId="77777777" w:rsidR="00D16C5C" w:rsidRPr="00A46445" w:rsidRDefault="00D16C5C" w:rsidP="00C8034B">
      <w:pPr>
        <w:spacing w:after="0" w:line="240" w:lineRule="auto"/>
        <w:jc w:val="both"/>
        <w:rPr>
          <w:rFonts w:ascii="Arial" w:eastAsia="Times New Roman" w:hAnsi="Arial" w:cs="Arial"/>
          <w:sz w:val="24"/>
          <w:szCs w:val="24"/>
        </w:rPr>
      </w:pPr>
      <w:r w:rsidRPr="00A46445">
        <w:rPr>
          <w:rFonts w:ascii="Arial" w:eastAsia="Times New Roman" w:hAnsi="Arial" w:cs="Arial"/>
          <w:sz w:val="24"/>
          <w:szCs w:val="24"/>
        </w:rPr>
        <w:t xml:space="preserve">ARAÚJO, C.; RESZKA, M. F. O brincar, as mídias e as tecnologias digitais na Educação Infantil. Taquara, v. 9. n. 1. 2016. </w:t>
      </w:r>
    </w:p>
    <w:p w14:paraId="3F1789FC" w14:textId="77777777" w:rsidR="00412300" w:rsidRDefault="00412300" w:rsidP="00C8034B">
      <w:pPr>
        <w:spacing w:after="0" w:line="240" w:lineRule="auto"/>
        <w:jc w:val="both"/>
        <w:rPr>
          <w:rFonts w:ascii="Arial" w:eastAsia="Times New Roman" w:hAnsi="Arial" w:cs="Arial"/>
          <w:sz w:val="24"/>
          <w:szCs w:val="24"/>
        </w:rPr>
      </w:pPr>
    </w:p>
    <w:p w14:paraId="21788AFE" w14:textId="188846F9" w:rsidR="00D16C5C" w:rsidRDefault="00D16C5C" w:rsidP="00C8034B">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ARIES, P. </w:t>
      </w:r>
      <w:r w:rsidRPr="00B146C6">
        <w:rPr>
          <w:rFonts w:ascii="Arial" w:eastAsia="Times New Roman" w:hAnsi="Arial" w:cs="Arial"/>
          <w:b/>
          <w:sz w:val="24"/>
          <w:szCs w:val="24"/>
        </w:rPr>
        <w:t>História social da criança e da família</w:t>
      </w:r>
      <w:r>
        <w:rPr>
          <w:rFonts w:ascii="Arial" w:eastAsia="Times New Roman" w:hAnsi="Arial" w:cs="Arial"/>
          <w:sz w:val="24"/>
          <w:szCs w:val="24"/>
        </w:rPr>
        <w:t>. Rio de Janeiro: LCT, 1981.</w:t>
      </w:r>
    </w:p>
    <w:p w14:paraId="2878F3EA" w14:textId="77777777" w:rsidR="00D16C5C" w:rsidRDefault="00D16C5C" w:rsidP="00C8034B">
      <w:pPr>
        <w:spacing w:after="0" w:line="240" w:lineRule="auto"/>
        <w:jc w:val="both"/>
        <w:rPr>
          <w:rFonts w:ascii="Arial" w:eastAsia="Times New Roman" w:hAnsi="Arial" w:cs="Arial"/>
          <w:sz w:val="24"/>
          <w:szCs w:val="24"/>
        </w:rPr>
      </w:pPr>
    </w:p>
    <w:p w14:paraId="20F63B6E" w14:textId="0F3F9B82" w:rsidR="00412300" w:rsidRDefault="00941314" w:rsidP="00C8034B">
      <w:pPr>
        <w:spacing w:after="0" w:line="240" w:lineRule="auto"/>
        <w:jc w:val="both"/>
        <w:rPr>
          <w:rFonts w:ascii="Arial" w:eastAsia="Times New Roman" w:hAnsi="Arial" w:cs="Arial"/>
          <w:sz w:val="24"/>
          <w:szCs w:val="24"/>
        </w:rPr>
      </w:pPr>
      <w:r>
        <w:rPr>
          <w:rFonts w:ascii="Arial" w:eastAsia="Times New Roman" w:hAnsi="Arial" w:cs="Arial"/>
          <w:sz w:val="24"/>
          <w:szCs w:val="24"/>
        </w:rPr>
        <w:t>F</w:t>
      </w:r>
      <w:r w:rsidRPr="00941314">
        <w:rPr>
          <w:rFonts w:ascii="Arial" w:eastAsia="Times New Roman" w:hAnsi="Arial" w:cs="Arial"/>
          <w:sz w:val="24"/>
          <w:szCs w:val="24"/>
        </w:rPr>
        <w:t>ERREIRA</w:t>
      </w:r>
      <w:r>
        <w:rPr>
          <w:rFonts w:ascii="Arial" w:eastAsia="Times New Roman" w:hAnsi="Arial" w:cs="Arial"/>
          <w:sz w:val="24"/>
          <w:szCs w:val="24"/>
        </w:rPr>
        <w:t>,</w:t>
      </w:r>
      <w:r w:rsidRPr="00941314">
        <w:rPr>
          <w:rFonts w:ascii="Arial" w:eastAsia="Times New Roman" w:hAnsi="Arial" w:cs="Arial"/>
          <w:sz w:val="24"/>
          <w:szCs w:val="24"/>
        </w:rPr>
        <w:t xml:space="preserve"> A</w:t>
      </w:r>
      <w:r>
        <w:rPr>
          <w:rFonts w:ascii="Arial" w:eastAsia="Times New Roman" w:hAnsi="Arial" w:cs="Arial"/>
          <w:sz w:val="24"/>
          <w:szCs w:val="24"/>
        </w:rPr>
        <w:t xml:space="preserve">. </w:t>
      </w:r>
      <w:r w:rsidRPr="00941314">
        <w:rPr>
          <w:rFonts w:ascii="Arial" w:eastAsia="Times New Roman" w:hAnsi="Arial" w:cs="Arial"/>
          <w:sz w:val="24"/>
          <w:szCs w:val="24"/>
        </w:rPr>
        <w:t>B</w:t>
      </w:r>
      <w:r>
        <w:rPr>
          <w:rFonts w:ascii="Arial" w:eastAsia="Times New Roman" w:hAnsi="Arial" w:cs="Arial"/>
          <w:sz w:val="24"/>
          <w:szCs w:val="24"/>
        </w:rPr>
        <w:t xml:space="preserve">. </w:t>
      </w:r>
      <w:r w:rsidRPr="00941314">
        <w:rPr>
          <w:rFonts w:ascii="Arial" w:eastAsia="Times New Roman" w:hAnsi="Arial" w:cs="Arial"/>
          <w:sz w:val="24"/>
          <w:szCs w:val="24"/>
        </w:rPr>
        <w:t xml:space="preserve">H. </w:t>
      </w:r>
      <w:r w:rsidRPr="00941314">
        <w:rPr>
          <w:rFonts w:ascii="Arial" w:eastAsia="Times New Roman" w:hAnsi="Arial" w:cs="Arial"/>
          <w:b/>
          <w:sz w:val="24"/>
          <w:szCs w:val="24"/>
        </w:rPr>
        <w:t>Novo dicionário Aurélio da língua portuguesa</w:t>
      </w:r>
      <w:r w:rsidRPr="00941314">
        <w:rPr>
          <w:rFonts w:ascii="Arial" w:eastAsia="Times New Roman" w:hAnsi="Arial" w:cs="Arial"/>
          <w:sz w:val="24"/>
          <w:szCs w:val="24"/>
        </w:rPr>
        <w:t>.</w:t>
      </w:r>
      <w:r>
        <w:rPr>
          <w:rFonts w:ascii="Arial" w:eastAsia="Times New Roman" w:hAnsi="Arial" w:cs="Arial"/>
          <w:sz w:val="24"/>
          <w:szCs w:val="24"/>
        </w:rPr>
        <w:t xml:space="preserve"> </w:t>
      </w:r>
      <w:r w:rsidRPr="00941314">
        <w:rPr>
          <w:rFonts w:ascii="Arial" w:eastAsia="Times New Roman" w:hAnsi="Arial" w:cs="Arial"/>
          <w:sz w:val="24"/>
          <w:szCs w:val="24"/>
        </w:rPr>
        <w:t>Rio de Janeiro: Positivo Editora; 2004.</w:t>
      </w:r>
    </w:p>
    <w:p w14:paraId="112B1DE3" w14:textId="77777777" w:rsidR="00941314" w:rsidRDefault="00941314" w:rsidP="00C8034B">
      <w:pPr>
        <w:spacing w:after="0" w:line="240" w:lineRule="auto"/>
        <w:jc w:val="both"/>
        <w:rPr>
          <w:rFonts w:ascii="Arial" w:eastAsia="Times New Roman" w:hAnsi="Arial" w:cs="Arial"/>
          <w:sz w:val="24"/>
          <w:szCs w:val="24"/>
        </w:rPr>
      </w:pPr>
    </w:p>
    <w:p w14:paraId="729BDDF5" w14:textId="051565FD" w:rsidR="00D16C5C" w:rsidRPr="00A46445" w:rsidRDefault="00D16C5C" w:rsidP="00C8034B">
      <w:pPr>
        <w:spacing w:after="0" w:line="240" w:lineRule="auto"/>
        <w:jc w:val="both"/>
        <w:rPr>
          <w:rFonts w:ascii="Arial" w:eastAsia="Times New Roman" w:hAnsi="Arial" w:cs="Arial"/>
          <w:sz w:val="24"/>
          <w:szCs w:val="24"/>
        </w:rPr>
      </w:pPr>
      <w:r w:rsidRPr="00A46445">
        <w:rPr>
          <w:rFonts w:ascii="Arial" w:eastAsia="Times New Roman" w:hAnsi="Arial" w:cs="Arial"/>
          <w:sz w:val="24"/>
          <w:szCs w:val="24"/>
        </w:rPr>
        <w:t xml:space="preserve">BARBOSA, S, M, Laura. </w:t>
      </w:r>
      <w:r w:rsidRPr="00A46445">
        <w:rPr>
          <w:rFonts w:ascii="Arial" w:eastAsia="Times New Roman" w:hAnsi="Arial" w:cs="Arial"/>
          <w:b/>
          <w:sz w:val="24"/>
          <w:szCs w:val="24"/>
        </w:rPr>
        <w:t xml:space="preserve">Intervenção </w:t>
      </w:r>
      <w:proofErr w:type="spellStart"/>
      <w:r w:rsidRPr="00A46445">
        <w:rPr>
          <w:rFonts w:ascii="Arial" w:eastAsia="Times New Roman" w:hAnsi="Arial" w:cs="Arial"/>
          <w:b/>
          <w:sz w:val="24"/>
          <w:szCs w:val="24"/>
        </w:rPr>
        <w:t>Psicopedagógica</w:t>
      </w:r>
      <w:proofErr w:type="spellEnd"/>
      <w:r w:rsidRPr="00A46445">
        <w:rPr>
          <w:rFonts w:ascii="Arial" w:eastAsia="Times New Roman" w:hAnsi="Arial" w:cs="Arial"/>
          <w:b/>
          <w:sz w:val="24"/>
          <w:szCs w:val="24"/>
        </w:rPr>
        <w:t>: no espaço da clínica.</w:t>
      </w:r>
      <w:r w:rsidRPr="00A46445">
        <w:rPr>
          <w:rFonts w:ascii="Arial" w:eastAsia="Times New Roman" w:hAnsi="Arial" w:cs="Arial"/>
          <w:sz w:val="24"/>
          <w:szCs w:val="24"/>
        </w:rPr>
        <w:t xml:space="preserve"> 1º Ed. Curitiba: </w:t>
      </w:r>
      <w:proofErr w:type="spellStart"/>
      <w:r w:rsidRPr="00A46445">
        <w:rPr>
          <w:rFonts w:ascii="Arial" w:eastAsia="Times New Roman" w:hAnsi="Arial" w:cs="Arial"/>
          <w:sz w:val="24"/>
          <w:szCs w:val="24"/>
        </w:rPr>
        <w:t>Intersaberes</w:t>
      </w:r>
      <w:proofErr w:type="spellEnd"/>
      <w:r w:rsidRPr="00A46445">
        <w:rPr>
          <w:rFonts w:ascii="Arial" w:eastAsia="Times New Roman" w:hAnsi="Arial" w:cs="Arial"/>
          <w:sz w:val="24"/>
          <w:szCs w:val="24"/>
        </w:rPr>
        <w:t>, 2012.</w:t>
      </w:r>
    </w:p>
    <w:p w14:paraId="7E5D8943" w14:textId="2568965C" w:rsidR="00412300" w:rsidRDefault="00412300" w:rsidP="00C8034B">
      <w:pPr>
        <w:spacing w:after="0" w:line="240" w:lineRule="auto"/>
        <w:jc w:val="both"/>
        <w:rPr>
          <w:rFonts w:ascii="Arial" w:eastAsia="Times New Roman" w:hAnsi="Arial" w:cs="Arial"/>
          <w:sz w:val="24"/>
          <w:szCs w:val="24"/>
        </w:rPr>
      </w:pPr>
    </w:p>
    <w:p w14:paraId="6546C64D" w14:textId="563C8646" w:rsidR="000402E1" w:rsidRPr="000402E1" w:rsidRDefault="000402E1" w:rsidP="000402E1">
      <w:pPr>
        <w:spacing w:after="0" w:line="240" w:lineRule="auto"/>
        <w:jc w:val="both"/>
        <w:rPr>
          <w:rFonts w:ascii="Arial" w:hAnsi="Arial" w:cs="Arial"/>
          <w:sz w:val="24"/>
          <w:szCs w:val="24"/>
        </w:rPr>
      </w:pPr>
      <w:r w:rsidRPr="000402E1">
        <w:rPr>
          <w:rFonts w:ascii="Arial" w:hAnsi="Arial" w:cs="Arial"/>
          <w:sz w:val="24"/>
          <w:szCs w:val="24"/>
        </w:rPr>
        <w:t xml:space="preserve">BARROS, Manoel. </w:t>
      </w:r>
      <w:r w:rsidRPr="000402E1">
        <w:rPr>
          <w:rFonts w:ascii="Arial" w:hAnsi="Arial" w:cs="Arial"/>
          <w:b/>
          <w:sz w:val="24"/>
          <w:szCs w:val="24"/>
        </w:rPr>
        <w:t>Manoel de Barros:</w:t>
      </w:r>
      <w:r w:rsidRPr="000402E1">
        <w:rPr>
          <w:rFonts w:ascii="Arial" w:hAnsi="Arial" w:cs="Arial"/>
          <w:sz w:val="24"/>
          <w:szCs w:val="24"/>
        </w:rPr>
        <w:t xml:space="preserve"> Poesia Completa. São Paulo: </w:t>
      </w:r>
      <w:proofErr w:type="spellStart"/>
      <w:r w:rsidRPr="000402E1">
        <w:rPr>
          <w:rFonts w:ascii="Arial" w:hAnsi="Arial" w:cs="Arial"/>
          <w:sz w:val="24"/>
          <w:szCs w:val="24"/>
        </w:rPr>
        <w:t>Leya</w:t>
      </w:r>
      <w:proofErr w:type="spellEnd"/>
      <w:r w:rsidRPr="000402E1">
        <w:rPr>
          <w:rFonts w:ascii="Arial" w:hAnsi="Arial" w:cs="Arial"/>
          <w:sz w:val="24"/>
          <w:szCs w:val="24"/>
        </w:rPr>
        <w:t xml:space="preserve">, 2010. </w:t>
      </w:r>
    </w:p>
    <w:p w14:paraId="385D104A" w14:textId="77777777" w:rsidR="000402E1" w:rsidRDefault="000402E1" w:rsidP="00C8034B">
      <w:pPr>
        <w:spacing w:after="0" w:line="240" w:lineRule="auto"/>
        <w:jc w:val="both"/>
        <w:rPr>
          <w:rFonts w:ascii="Arial" w:eastAsia="Times New Roman" w:hAnsi="Arial" w:cs="Arial"/>
          <w:sz w:val="24"/>
          <w:szCs w:val="24"/>
        </w:rPr>
      </w:pPr>
    </w:p>
    <w:p w14:paraId="609EEEAC" w14:textId="2152BE5C" w:rsidR="00D16C5C" w:rsidRDefault="00D16C5C" w:rsidP="00C8034B">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 xml:space="preserve">BOCCHI, A. F. A; HERCULINO, B. M. “Em que momento serei uma criança?”: o discurso do pós-humanismo e a medicalização do corpo infantil. Pouso Alegre: </w:t>
      </w:r>
      <w:r w:rsidRPr="00454A8B">
        <w:rPr>
          <w:rFonts w:ascii="Arial" w:eastAsia="Times New Roman" w:hAnsi="Arial" w:cs="Arial"/>
          <w:b/>
          <w:sz w:val="24"/>
          <w:szCs w:val="24"/>
        </w:rPr>
        <w:t xml:space="preserve">Revista </w:t>
      </w:r>
      <w:proofErr w:type="spellStart"/>
      <w:r w:rsidRPr="00454A8B">
        <w:rPr>
          <w:rFonts w:ascii="Arial" w:eastAsia="Times New Roman" w:hAnsi="Arial" w:cs="Arial"/>
          <w:b/>
          <w:sz w:val="24"/>
          <w:szCs w:val="24"/>
        </w:rPr>
        <w:t>DisSol</w:t>
      </w:r>
      <w:proofErr w:type="spellEnd"/>
      <w:r>
        <w:rPr>
          <w:rFonts w:ascii="Arial" w:eastAsia="Times New Roman" w:hAnsi="Arial" w:cs="Arial"/>
          <w:sz w:val="24"/>
          <w:szCs w:val="24"/>
        </w:rPr>
        <w:t xml:space="preserve">. </w:t>
      </w:r>
      <w:proofErr w:type="gramStart"/>
      <w:r>
        <w:rPr>
          <w:rFonts w:ascii="Arial" w:eastAsia="Times New Roman" w:hAnsi="Arial" w:cs="Arial"/>
          <w:sz w:val="24"/>
          <w:szCs w:val="24"/>
        </w:rPr>
        <w:t>ano</w:t>
      </w:r>
      <w:proofErr w:type="gramEnd"/>
      <w:r>
        <w:rPr>
          <w:rFonts w:ascii="Arial" w:eastAsia="Times New Roman" w:hAnsi="Arial" w:cs="Arial"/>
          <w:sz w:val="24"/>
          <w:szCs w:val="24"/>
        </w:rPr>
        <w:t xml:space="preserve"> IV. n. 06. 2017.</w:t>
      </w:r>
    </w:p>
    <w:p w14:paraId="4C372143" w14:textId="77777777" w:rsidR="00D16C5C" w:rsidRDefault="00D16C5C" w:rsidP="00C8034B">
      <w:pPr>
        <w:spacing w:after="0" w:line="240" w:lineRule="auto"/>
        <w:jc w:val="both"/>
        <w:rPr>
          <w:rFonts w:ascii="Arial" w:hAnsi="Arial" w:cs="Arial"/>
          <w:sz w:val="24"/>
          <w:szCs w:val="24"/>
        </w:rPr>
      </w:pPr>
    </w:p>
    <w:p w14:paraId="7A03ECF0" w14:textId="77777777" w:rsidR="00D16C5C" w:rsidRDefault="00D16C5C" w:rsidP="00C8034B">
      <w:pPr>
        <w:spacing w:after="0" w:line="240" w:lineRule="auto"/>
        <w:jc w:val="both"/>
        <w:rPr>
          <w:rFonts w:ascii="Arial" w:hAnsi="Arial" w:cs="Arial"/>
          <w:sz w:val="24"/>
          <w:szCs w:val="24"/>
        </w:rPr>
      </w:pPr>
      <w:r w:rsidRPr="00B146C6">
        <w:rPr>
          <w:rFonts w:ascii="Arial" w:hAnsi="Arial" w:cs="Arial"/>
          <w:sz w:val="24"/>
          <w:szCs w:val="24"/>
        </w:rPr>
        <w:t xml:space="preserve">BRASIL. (1990). Casa Civil. </w:t>
      </w:r>
      <w:r w:rsidRPr="00B146C6">
        <w:rPr>
          <w:rFonts w:ascii="Arial" w:hAnsi="Arial" w:cs="Arial"/>
          <w:b/>
          <w:sz w:val="24"/>
          <w:szCs w:val="24"/>
        </w:rPr>
        <w:t>Lei N°. 8.069/90</w:t>
      </w:r>
      <w:r w:rsidRPr="00B146C6">
        <w:rPr>
          <w:rFonts w:ascii="Arial" w:hAnsi="Arial" w:cs="Arial"/>
          <w:sz w:val="24"/>
          <w:szCs w:val="24"/>
        </w:rPr>
        <w:t xml:space="preserve">. Acesso: 07 de julho de 2017. Disponível em: &lt;http://www.planalto.gov.br/ccivil/lEIS/l8069.htm&gt;. Acesso em </w:t>
      </w:r>
      <w:r>
        <w:rPr>
          <w:rFonts w:ascii="Arial" w:hAnsi="Arial" w:cs="Arial"/>
          <w:sz w:val="24"/>
          <w:szCs w:val="24"/>
        </w:rPr>
        <w:t>15</w:t>
      </w:r>
      <w:r w:rsidRPr="00B146C6">
        <w:rPr>
          <w:rFonts w:ascii="Arial" w:hAnsi="Arial" w:cs="Arial"/>
          <w:sz w:val="24"/>
          <w:szCs w:val="24"/>
        </w:rPr>
        <w:t xml:space="preserve"> de </w:t>
      </w:r>
      <w:r>
        <w:rPr>
          <w:rFonts w:ascii="Arial" w:hAnsi="Arial" w:cs="Arial"/>
          <w:sz w:val="24"/>
          <w:szCs w:val="24"/>
        </w:rPr>
        <w:t xml:space="preserve">setembro </w:t>
      </w:r>
      <w:r w:rsidRPr="00B146C6">
        <w:rPr>
          <w:rFonts w:ascii="Arial" w:hAnsi="Arial" w:cs="Arial"/>
          <w:sz w:val="24"/>
          <w:szCs w:val="24"/>
        </w:rPr>
        <w:t>de 2017.</w:t>
      </w:r>
    </w:p>
    <w:p w14:paraId="03A5BF15" w14:textId="77777777" w:rsidR="00D16C5C" w:rsidRDefault="00D16C5C" w:rsidP="00C8034B">
      <w:pPr>
        <w:spacing w:after="0" w:line="240" w:lineRule="auto"/>
        <w:jc w:val="both"/>
        <w:rPr>
          <w:rFonts w:ascii="Arial" w:hAnsi="Arial" w:cs="Arial"/>
          <w:sz w:val="24"/>
          <w:szCs w:val="24"/>
        </w:rPr>
      </w:pPr>
    </w:p>
    <w:p w14:paraId="08A040E7" w14:textId="0B32CA35" w:rsidR="00D16C5C" w:rsidRDefault="00D16C5C" w:rsidP="00C8034B">
      <w:pPr>
        <w:spacing w:after="0" w:line="240" w:lineRule="auto"/>
        <w:jc w:val="both"/>
        <w:rPr>
          <w:rFonts w:ascii="Arial" w:hAnsi="Arial" w:cs="Arial"/>
          <w:sz w:val="24"/>
          <w:szCs w:val="24"/>
        </w:rPr>
      </w:pPr>
      <w:r>
        <w:rPr>
          <w:rFonts w:ascii="Arial" w:hAnsi="Arial" w:cs="Arial"/>
          <w:sz w:val="24"/>
          <w:szCs w:val="24"/>
        </w:rPr>
        <w:t xml:space="preserve">CARLETO, E. A. </w:t>
      </w:r>
      <w:r w:rsidRPr="00B146C6">
        <w:rPr>
          <w:rFonts w:ascii="Arial" w:hAnsi="Arial" w:cs="Arial"/>
          <w:b/>
          <w:sz w:val="24"/>
          <w:szCs w:val="24"/>
        </w:rPr>
        <w:t>O lúdico como estratégia de aprendizagem</w:t>
      </w:r>
      <w:r>
        <w:rPr>
          <w:rFonts w:ascii="Arial" w:hAnsi="Arial" w:cs="Arial"/>
          <w:sz w:val="24"/>
          <w:szCs w:val="24"/>
        </w:rPr>
        <w:t>. Disponível em: &lt;</w:t>
      </w:r>
      <w:r w:rsidRPr="00B146C6">
        <w:t xml:space="preserve"> </w:t>
      </w:r>
      <w:r w:rsidRPr="00B146C6">
        <w:rPr>
          <w:rFonts w:ascii="Arial" w:hAnsi="Arial" w:cs="Arial"/>
          <w:sz w:val="24"/>
          <w:szCs w:val="24"/>
        </w:rPr>
        <w:t>http://www.seer.ufu.br/index.php/olharesetrilhas/article/viewFile/3572/2615</w:t>
      </w:r>
      <w:r>
        <w:rPr>
          <w:rFonts w:ascii="Arial" w:hAnsi="Arial" w:cs="Arial"/>
          <w:sz w:val="24"/>
          <w:szCs w:val="24"/>
        </w:rPr>
        <w:t>&gt;. Acesso em: 05/03/201</w:t>
      </w:r>
      <w:r w:rsidR="00412300">
        <w:rPr>
          <w:rFonts w:ascii="Arial" w:hAnsi="Arial" w:cs="Arial"/>
          <w:sz w:val="24"/>
          <w:szCs w:val="24"/>
        </w:rPr>
        <w:t>8</w:t>
      </w:r>
      <w:r>
        <w:rPr>
          <w:rFonts w:ascii="Arial" w:hAnsi="Arial" w:cs="Arial"/>
          <w:sz w:val="24"/>
          <w:szCs w:val="24"/>
        </w:rPr>
        <w:t>.</w:t>
      </w:r>
    </w:p>
    <w:p w14:paraId="06E6A135" w14:textId="77777777" w:rsidR="00D16C5C" w:rsidRDefault="00D16C5C" w:rsidP="00C8034B">
      <w:pPr>
        <w:autoSpaceDE w:val="0"/>
        <w:autoSpaceDN w:val="0"/>
        <w:adjustRightInd w:val="0"/>
        <w:spacing w:after="0" w:line="240" w:lineRule="auto"/>
        <w:jc w:val="both"/>
        <w:rPr>
          <w:rFonts w:ascii="Arial" w:eastAsiaTheme="minorHAnsi" w:hAnsi="Arial" w:cs="Arial"/>
          <w:sz w:val="24"/>
          <w:szCs w:val="24"/>
          <w:lang w:eastAsia="en-US"/>
        </w:rPr>
      </w:pPr>
    </w:p>
    <w:p w14:paraId="58C32613" w14:textId="77777777" w:rsidR="00D16C5C" w:rsidRPr="00B146C6" w:rsidRDefault="00D16C5C" w:rsidP="00C8034B">
      <w:pPr>
        <w:autoSpaceDE w:val="0"/>
        <w:autoSpaceDN w:val="0"/>
        <w:adjustRightInd w:val="0"/>
        <w:spacing w:after="0" w:line="240" w:lineRule="auto"/>
        <w:jc w:val="both"/>
        <w:rPr>
          <w:rFonts w:ascii="Arial" w:eastAsiaTheme="minorHAnsi" w:hAnsi="Arial" w:cs="Arial"/>
          <w:sz w:val="24"/>
          <w:szCs w:val="24"/>
          <w:lang w:eastAsia="en-US"/>
        </w:rPr>
      </w:pPr>
      <w:r w:rsidRPr="00B146C6">
        <w:rPr>
          <w:rFonts w:ascii="Arial" w:eastAsiaTheme="minorHAnsi" w:hAnsi="Arial" w:cs="Arial"/>
          <w:sz w:val="24"/>
          <w:szCs w:val="24"/>
          <w:lang w:eastAsia="en-US"/>
        </w:rPr>
        <w:t>CERVO, A</w:t>
      </w:r>
      <w:r>
        <w:rPr>
          <w:rFonts w:ascii="Arial" w:eastAsiaTheme="minorHAnsi" w:hAnsi="Arial" w:cs="Arial"/>
          <w:sz w:val="24"/>
          <w:szCs w:val="24"/>
          <w:lang w:eastAsia="en-US"/>
        </w:rPr>
        <w:t>.</w:t>
      </w:r>
      <w:r w:rsidRPr="00B146C6">
        <w:rPr>
          <w:rFonts w:ascii="Arial" w:eastAsiaTheme="minorHAnsi" w:hAnsi="Arial" w:cs="Arial"/>
          <w:sz w:val="24"/>
          <w:szCs w:val="24"/>
          <w:lang w:eastAsia="en-US"/>
        </w:rPr>
        <w:t xml:space="preserve"> L</w:t>
      </w:r>
      <w:r>
        <w:rPr>
          <w:rFonts w:ascii="Arial" w:eastAsiaTheme="minorHAnsi" w:hAnsi="Arial" w:cs="Arial"/>
          <w:sz w:val="24"/>
          <w:szCs w:val="24"/>
          <w:lang w:eastAsia="en-US"/>
        </w:rPr>
        <w:t>.</w:t>
      </w:r>
      <w:r w:rsidRPr="00B146C6">
        <w:rPr>
          <w:rFonts w:ascii="Arial" w:eastAsiaTheme="minorHAnsi" w:hAnsi="Arial" w:cs="Arial"/>
          <w:sz w:val="24"/>
          <w:szCs w:val="24"/>
          <w:lang w:eastAsia="en-US"/>
        </w:rPr>
        <w:t>; BERVIAN, P</w:t>
      </w:r>
      <w:r>
        <w:rPr>
          <w:rFonts w:ascii="Arial" w:eastAsiaTheme="minorHAnsi" w:hAnsi="Arial" w:cs="Arial"/>
          <w:sz w:val="24"/>
          <w:szCs w:val="24"/>
          <w:lang w:eastAsia="en-US"/>
        </w:rPr>
        <w:t>.</w:t>
      </w:r>
      <w:r w:rsidRPr="00B146C6">
        <w:rPr>
          <w:rFonts w:ascii="Arial" w:eastAsiaTheme="minorHAnsi" w:hAnsi="Arial" w:cs="Arial"/>
          <w:sz w:val="24"/>
          <w:szCs w:val="24"/>
          <w:lang w:eastAsia="en-US"/>
        </w:rPr>
        <w:t xml:space="preserve"> A. </w:t>
      </w:r>
      <w:r w:rsidRPr="00FA1E67">
        <w:rPr>
          <w:rFonts w:ascii="Arial" w:eastAsiaTheme="minorHAnsi" w:hAnsi="Arial" w:cs="Arial"/>
          <w:b/>
          <w:sz w:val="24"/>
          <w:szCs w:val="24"/>
          <w:lang w:eastAsia="en-US"/>
        </w:rPr>
        <w:t>Metodologia Científica</w:t>
      </w:r>
      <w:r w:rsidRPr="00B146C6">
        <w:rPr>
          <w:rFonts w:ascii="Arial" w:eastAsiaTheme="minorHAnsi" w:hAnsi="Arial" w:cs="Arial"/>
          <w:sz w:val="24"/>
          <w:szCs w:val="24"/>
          <w:lang w:eastAsia="en-US"/>
        </w:rPr>
        <w:t>. 5ª edição. São</w:t>
      </w:r>
      <w:r>
        <w:rPr>
          <w:rFonts w:ascii="Arial" w:eastAsiaTheme="minorHAnsi" w:hAnsi="Arial" w:cs="Arial"/>
          <w:sz w:val="24"/>
          <w:szCs w:val="24"/>
          <w:lang w:eastAsia="en-US"/>
        </w:rPr>
        <w:t xml:space="preserve"> </w:t>
      </w:r>
      <w:r w:rsidRPr="00B146C6">
        <w:rPr>
          <w:rFonts w:ascii="Arial" w:eastAsiaTheme="minorHAnsi" w:hAnsi="Arial" w:cs="Arial"/>
          <w:sz w:val="24"/>
          <w:szCs w:val="24"/>
          <w:lang w:eastAsia="en-US"/>
        </w:rPr>
        <w:t>Paulo: Prentice Hall, 2002.</w:t>
      </w:r>
    </w:p>
    <w:p w14:paraId="6BC4A2B9" w14:textId="77777777" w:rsidR="00412300" w:rsidRDefault="00412300" w:rsidP="00C8034B">
      <w:pPr>
        <w:spacing w:after="0" w:line="240" w:lineRule="auto"/>
        <w:jc w:val="both"/>
        <w:rPr>
          <w:rFonts w:ascii="Arial" w:eastAsia="Times New Roman" w:hAnsi="Arial" w:cs="Arial"/>
          <w:sz w:val="24"/>
          <w:szCs w:val="24"/>
        </w:rPr>
      </w:pPr>
    </w:p>
    <w:p w14:paraId="51988D1B" w14:textId="202FFB33" w:rsidR="00D16C5C" w:rsidRPr="00A46445" w:rsidRDefault="00D16C5C" w:rsidP="00C8034B">
      <w:pPr>
        <w:spacing w:after="0" w:line="240" w:lineRule="auto"/>
        <w:jc w:val="both"/>
        <w:rPr>
          <w:rFonts w:ascii="Arial" w:eastAsia="Times New Roman" w:hAnsi="Arial" w:cs="Arial"/>
          <w:sz w:val="24"/>
          <w:szCs w:val="24"/>
        </w:rPr>
      </w:pPr>
      <w:r w:rsidRPr="00A46445">
        <w:rPr>
          <w:rFonts w:ascii="Arial" w:eastAsia="Times New Roman" w:hAnsi="Arial" w:cs="Arial"/>
          <w:sz w:val="24"/>
          <w:szCs w:val="24"/>
        </w:rPr>
        <w:t xml:space="preserve">DALLABONA, Sandra Regina; MENDES, Sueli Maria Schmitt. </w:t>
      </w:r>
      <w:r w:rsidRPr="00A46445">
        <w:rPr>
          <w:rFonts w:ascii="Arial" w:eastAsia="Times New Roman" w:hAnsi="Arial" w:cs="Arial"/>
          <w:b/>
          <w:sz w:val="24"/>
          <w:szCs w:val="24"/>
        </w:rPr>
        <w:t>O lúdico na educação infantil: jogar, brincar, uma forma de educar.</w:t>
      </w:r>
      <w:r w:rsidRPr="00A46445">
        <w:rPr>
          <w:rFonts w:ascii="Arial" w:eastAsia="Times New Roman" w:hAnsi="Arial" w:cs="Arial"/>
          <w:sz w:val="24"/>
          <w:szCs w:val="24"/>
        </w:rPr>
        <w:t xml:space="preserve"> Instituto Catarinense de Pós-Graduação. Sem data. Disponível em: &lt;http://www.posuniasselvi.com.br/artigos/rev04-16.pdf&gt;. Acesso em: 15 de setembro de 2016.</w:t>
      </w:r>
    </w:p>
    <w:p w14:paraId="646A155B" w14:textId="77777777" w:rsidR="00D16C5C" w:rsidRDefault="00D16C5C" w:rsidP="00C8034B">
      <w:pPr>
        <w:spacing w:after="0" w:line="240" w:lineRule="auto"/>
        <w:jc w:val="both"/>
        <w:rPr>
          <w:rFonts w:ascii="Arial" w:hAnsi="Arial" w:cs="Arial"/>
          <w:sz w:val="24"/>
          <w:szCs w:val="24"/>
        </w:rPr>
      </w:pPr>
    </w:p>
    <w:p w14:paraId="54C22803" w14:textId="51C86A7F" w:rsidR="00D16C5C" w:rsidRDefault="00D16C5C" w:rsidP="00C8034B">
      <w:pPr>
        <w:spacing w:after="0" w:line="240" w:lineRule="auto"/>
        <w:jc w:val="both"/>
        <w:rPr>
          <w:rFonts w:ascii="Arial" w:hAnsi="Arial" w:cs="Arial"/>
          <w:sz w:val="24"/>
          <w:szCs w:val="24"/>
        </w:rPr>
      </w:pPr>
      <w:r w:rsidRPr="00A46445">
        <w:rPr>
          <w:rFonts w:ascii="Arial" w:hAnsi="Arial" w:cs="Arial"/>
          <w:sz w:val="24"/>
          <w:szCs w:val="24"/>
        </w:rPr>
        <w:t xml:space="preserve">GORDINHO, S. S. V. </w:t>
      </w:r>
      <w:r w:rsidRPr="00A46445">
        <w:rPr>
          <w:rFonts w:ascii="Arial" w:hAnsi="Arial" w:cs="Arial"/>
          <w:b/>
          <w:sz w:val="24"/>
          <w:szCs w:val="24"/>
        </w:rPr>
        <w:t xml:space="preserve">Interfaces de comunicação e ludicidade na infância: </w:t>
      </w:r>
      <w:proofErr w:type="spellStart"/>
      <w:r w:rsidRPr="00A46445">
        <w:rPr>
          <w:rFonts w:ascii="Arial" w:hAnsi="Arial" w:cs="Arial"/>
          <w:b/>
          <w:sz w:val="24"/>
          <w:szCs w:val="24"/>
        </w:rPr>
        <w:t>brincriações</w:t>
      </w:r>
      <w:proofErr w:type="spellEnd"/>
      <w:r w:rsidRPr="00A46445">
        <w:rPr>
          <w:rFonts w:ascii="Arial" w:hAnsi="Arial" w:cs="Arial"/>
          <w:b/>
          <w:sz w:val="24"/>
          <w:szCs w:val="24"/>
        </w:rPr>
        <w:t xml:space="preserve"> na programação</w:t>
      </w:r>
      <w:r w:rsidRPr="00A46445">
        <w:rPr>
          <w:rFonts w:ascii="Arial" w:hAnsi="Arial" w:cs="Arial"/>
          <w:sz w:val="24"/>
          <w:szCs w:val="24"/>
        </w:rPr>
        <w:t xml:space="preserve"> </w:t>
      </w:r>
      <w:proofErr w:type="spellStart"/>
      <w:r w:rsidRPr="00A46445">
        <w:rPr>
          <w:rFonts w:ascii="Arial" w:hAnsi="Arial" w:cs="Arial"/>
          <w:sz w:val="24"/>
          <w:szCs w:val="24"/>
        </w:rPr>
        <w:t>Scratch</w:t>
      </w:r>
      <w:proofErr w:type="spellEnd"/>
      <w:r w:rsidRPr="00A46445">
        <w:rPr>
          <w:rFonts w:ascii="Arial" w:hAnsi="Arial" w:cs="Arial"/>
          <w:sz w:val="24"/>
          <w:szCs w:val="24"/>
        </w:rPr>
        <w:t>. 2009. Dissertação (Mestrado) – Universidade de Aveiro, Aveiro, 2009.</w:t>
      </w:r>
    </w:p>
    <w:p w14:paraId="10AA6F5E" w14:textId="757F2BD5" w:rsidR="00204CBD" w:rsidRDefault="00204CBD" w:rsidP="00C8034B">
      <w:pPr>
        <w:spacing w:after="0" w:line="240" w:lineRule="auto"/>
        <w:jc w:val="both"/>
        <w:rPr>
          <w:rFonts w:ascii="Arial" w:eastAsia="Times New Roman" w:hAnsi="Arial" w:cs="Arial"/>
          <w:sz w:val="24"/>
          <w:szCs w:val="24"/>
        </w:rPr>
      </w:pPr>
    </w:p>
    <w:p w14:paraId="2AC17D8C" w14:textId="53038DBA" w:rsidR="00204CBD" w:rsidRPr="009127F9" w:rsidRDefault="00204CBD" w:rsidP="00C8034B">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GÜNTHER, Hartmut. Pesquisa qualitativa versus pesquisa quantitativa: esta é a questão? </w:t>
      </w:r>
      <w:r w:rsidRPr="00204CBD">
        <w:rPr>
          <w:rFonts w:ascii="Arial" w:eastAsia="Times New Roman" w:hAnsi="Arial" w:cs="Arial"/>
          <w:b/>
          <w:sz w:val="24"/>
          <w:szCs w:val="24"/>
        </w:rPr>
        <w:t>Psicologia: teoria e pesquisa</w:t>
      </w:r>
      <w:r>
        <w:rPr>
          <w:rFonts w:ascii="Arial" w:eastAsia="Times New Roman" w:hAnsi="Arial" w:cs="Arial"/>
          <w:sz w:val="24"/>
          <w:szCs w:val="24"/>
        </w:rPr>
        <w:t>. v. 22. N. 2. Março-Agosto, 2006.</w:t>
      </w:r>
    </w:p>
    <w:p w14:paraId="1B31C78D" w14:textId="77777777" w:rsidR="007662E3" w:rsidRDefault="007662E3" w:rsidP="00C8034B">
      <w:pPr>
        <w:spacing w:after="0" w:line="240" w:lineRule="auto"/>
        <w:jc w:val="both"/>
        <w:rPr>
          <w:rFonts w:ascii="Arial" w:hAnsi="Arial" w:cs="Arial"/>
          <w:sz w:val="24"/>
          <w:szCs w:val="24"/>
        </w:rPr>
      </w:pPr>
    </w:p>
    <w:p w14:paraId="5356641E" w14:textId="77777777" w:rsidR="007662E3" w:rsidRDefault="00D16C5C" w:rsidP="00C8034B">
      <w:pPr>
        <w:spacing w:after="0" w:line="240" w:lineRule="auto"/>
        <w:jc w:val="both"/>
        <w:rPr>
          <w:rFonts w:ascii="Arial" w:hAnsi="Arial" w:cs="Arial"/>
          <w:sz w:val="24"/>
          <w:szCs w:val="24"/>
        </w:rPr>
      </w:pPr>
      <w:r w:rsidRPr="00A46445">
        <w:rPr>
          <w:rFonts w:ascii="Arial" w:hAnsi="Arial" w:cs="Arial"/>
          <w:sz w:val="24"/>
          <w:szCs w:val="24"/>
        </w:rPr>
        <w:t xml:space="preserve">GRASSI, T. M. </w:t>
      </w:r>
      <w:r w:rsidRPr="00A46445">
        <w:rPr>
          <w:rFonts w:ascii="Arial" w:hAnsi="Arial" w:cs="Arial"/>
          <w:b/>
          <w:sz w:val="24"/>
          <w:szCs w:val="24"/>
        </w:rPr>
        <w:t xml:space="preserve">Oficinas </w:t>
      </w:r>
      <w:proofErr w:type="spellStart"/>
      <w:r w:rsidRPr="00A46445">
        <w:rPr>
          <w:rFonts w:ascii="Arial" w:hAnsi="Arial" w:cs="Arial"/>
          <w:b/>
          <w:sz w:val="24"/>
          <w:szCs w:val="24"/>
        </w:rPr>
        <w:t>psicopedagógicas</w:t>
      </w:r>
      <w:proofErr w:type="spellEnd"/>
      <w:r w:rsidRPr="00A46445">
        <w:rPr>
          <w:rFonts w:ascii="Arial" w:hAnsi="Arial" w:cs="Arial"/>
          <w:b/>
          <w:sz w:val="24"/>
          <w:szCs w:val="24"/>
        </w:rPr>
        <w:t>.</w:t>
      </w:r>
      <w:r w:rsidRPr="00A46445">
        <w:rPr>
          <w:rFonts w:ascii="Arial" w:hAnsi="Arial" w:cs="Arial"/>
          <w:sz w:val="24"/>
          <w:szCs w:val="24"/>
        </w:rPr>
        <w:t xml:space="preserve"> Curitiba: </w:t>
      </w:r>
      <w:proofErr w:type="spellStart"/>
      <w:r w:rsidRPr="00A46445">
        <w:rPr>
          <w:rFonts w:ascii="Arial" w:hAnsi="Arial" w:cs="Arial"/>
          <w:sz w:val="24"/>
          <w:szCs w:val="24"/>
        </w:rPr>
        <w:t>Ibpex</w:t>
      </w:r>
      <w:proofErr w:type="spellEnd"/>
      <w:r w:rsidRPr="00A46445">
        <w:rPr>
          <w:rFonts w:ascii="Arial" w:hAnsi="Arial" w:cs="Arial"/>
          <w:sz w:val="24"/>
          <w:szCs w:val="24"/>
        </w:rPr>
        <w:t>, 2008.</w:t>
      </w:r>
    </w:p>
    <w:p w14:paraId="596D5AF5" w14:textId="77777777" w:rsidR="007662E3" w:rsidRDefault="007662E3" w:rsidP="00C8034B">
      <w:pPr>
        <w:spacing w:after="0" w:line="240" w:lineRule="auto"/>
        <w:jc w:val="both"/>
        <w:rPr>
          <w:rFonts w:ascii="Arial" w:eastAsia="Times New Roman" w:hAnsi="Arial" w:cs="Arial"/>
          <w:sz w:val="24"/>
          <w:szCs w:val="24"/>
        </w:rPr>
      </w:pPr>
    </w:p>
    <w:p w14:paraId="260CABB4" w14:textId="344BC265" w:rsidR="00D16C5C" w:rsidRPr="007662E3" w:rsidRDefault="00D16C5C" w:rsidP="00C8034B">
      <w:pPr>
        <w:spacing w:after="0" w:line="240" w:lineRule="auto"/>
        <w:jc w:val="both"/>
        <w:rPr>
          <w:rFonts w:ascii="Arial" w:hAnsi="Arial" w:cs="Arial"/>
          <w:sz w:val="24"/>
          <w:szCs w:val="24"/>
        </w:rPr>
      </w:pPr>
      <w:r w:rsidRPr="00A46445">
        <w:rPr>
          <w:rFonts w:ascii="Arial" w:eastAsia="Times New Roman" w:hAnsi="Arial" w:cs="Arial"/>
          <w:sz w:val="24"/>
          <w:szCs w:val="24"/>
        </w:rPr>
        <w:t xml:space="preserve">GRASSI, T. M. Psicopedagogia: um olhar uma escuta. Curitiba: </w:t>
      </w:r>
      <w:proofErr w:type="spellStart"/>
      <w:r w:rsidRPr="00A46445">
        <w:rPr>
          <w:rFonts w:ascii="Arial" w:eastAsia="Times New Roman" w:hAnsi="Arial" w:cs="Arial"/>
          <w:sz w:val="24"/>
          <w:szCs w:val="24"/>
        </w:rPr>
        <w:t>Ibpex</w:t>
      </w:r>
      <w:proofErr w:type="spellEnd"/>
      <w:r w:rsidRPr="00A46445">
        <w:rPr>
          <w:rFonts w:ascii="Arial" w:eastAsia="Times New Roman" w:hAnsi="Arial" w:cs="Arial"/>
          <w:sz w:val="24"/>
          <w:szCs w:val="24"/>
        </w:rPr>
        <w:t>, 2009.</w:t>
      </w:r>
    </w:p>
    <w:p w14:paraId="6F88CDE3" w14:textId="77777777" w:rsidR="007662E3" w:rsidRDefault="007662E3" w:rsidP="00C8034B">
      <w:pPr>
        <w:spacing w:after="0" w:line="240" w:lineRule="auto"/>
        <w:jc w:val="both"/>
        <w:rPr>
          <w:rFonts w:ascii="Arial" w:eastAsia="Times New Roman" w:hAnsi="Arial" w:cs="Arial"/>
          <w:sz w:val="24"/>
          <w:szCs w:val="24"/>
        </w:rPr>
      </w:pPr>
    </w:p>
    <w:p w14:paraId="4F23CC77" w14:textId="534740AB" w:rsidR="00D16C5C" w:rsidRDefault="00D16C5C" w:rsidP="00C8034B">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GUARIDO, R; VOLTOLINI, R. O que não tem remédio, remediado está? Belo Horizonte: </w:t>
      </w:r>
      <w:r w:rsidRPr="00454A8B">
        <w:rPr>
          <w:rFonts w:ascii="Arial" w:eastAsia="Times New Roman" w:hAnsi="Arial" w:cs="Arial"/>
          <w:b/>
          <w:sz w:val="24"/>
          <w:szCs w:val="24"/>
        </w:rPr>
        <w:t>Educação em Revista</w:t>
      </w:r>
      <w:r>
        <w:rPr>
          <w:rFonts w:ascii="Arial" w:eastAsia="Times New Roman" w:hAnsi="Arial" w:cs="Arial"/>
          <w:sz w:val="24"/>
          <w:szCs w:val="24"/>
        </w:rPr>
        <w:t>. v. 25. n. 01, 2009.</w:t>
      </w:r>
    </w:p>
    <w:p w14:paraId="2B67D44A" w14:textId="77777777" w:rsidR="00D16C5C" w:rsidRDefault="00D16C5C" w:rsidP="00C8034B">
      <w:pPr>
        <w:spacing w:after="0" w:line="240" w:lineRule="auto"/>
        <w:jc w:val="both"/>
        <w:rPr>
          <w:rFonts w:ascii="Arial" w:hAnsi="Arial" w:cs="Arial"/>
          <w:sz w:val="24"/>
          <w:szCs w:val="24"/>
        </w:rPr>
      </w:pPr>
    </w:p>
    <w:p w14:paraId="4947D34E" w14:textId="77777777" w:rsidR="00D16C5C" w:rsidRPr="00A46445" w:rsidRDefault="00D16C5C" w:rsidP="00C8034B">
      <w:pPr>
        <w:spacing w:after="0" w:line="240" w:lineRule="auto"/>
        <w:jc w:val="both"/>
        <w:rPr>
          <w:rFonts w:ascii="Arial" w:hAnsi="Arial" w:cs="Arial"/>
          <w:sz w:val="24"/>
          <w:szCs w:val="24"/>
        </w:rPr>
      </w:pPr>
      <w:r w:rsidRPr="00A46445">
        <w:rPr>
          <w:rFonts w:ascii="Arial" w:hAnsi="Arial" w:cs="Arial"/>
          <w:sz w:val="24"/>
          <w:szCs w:val="24"/>
        </w:rPr>
        <w:t xml:space="preserve">LAKATOS &amp; MARCONI, </w:t>
      </w:r>
      <w:r w:rsidRPr="00A46445">
        <w:rPr>
          <w:rFonts w:ascii="Arial" w:hAnsi="Arial" w:cs="Arial"/>
          <w:b/>
          <w:sz w:val="24"/>
          <w:szCs w:val="24"/>
        </w:rPr>
        <w:t xml:space="preserve">Fundamentos de metodologia cientifica. </w:t>
      </w:r>
      <w:r>
        <w:rPr>
          <w:rFonts w:ascii="Arial" w:hAnsi="Arial" w:cs="Arial"/>
          <w:sz w:val="24"/>
          <w:szCs w:val="24"/>
        </w:rPr>
        <w:t>7</w:t>
      </w:r>
      <w:r w:rsidRPr="00A46445">
        <w:rPr>
          <w:rFonts w:ascii="Arial" w:hAnsi="Arial" w:cs="Arial"/>
          <w:sz w:val="24"/>
          <w:szCs w:val="24"/>
        </w:rPr>
        <w:t>º Ed. São Paulo: Atlas 20</w:t>
      </w:r>
      <w:r>
        <w:rPr>
          <w:rFonts w:ascii="Arial" w:hAnsi="Arial" w:cs="Arial"/>
          <w:sz w:val="24"/>
          <w:szCs w:val="24"/>
        </w:rPr>
        <w:t>10</w:t>
      </w:r>
      <w:r w:rsidRPr="00A46445">
        <w:rPr>
          <w:rFonts w:ascii="Arial" w:hAnsi="Arial" w:cs="Arial"/>
          <w:sz w:val="24"/>
          <w:szCs w:val="24"/>
        </w:rPr>
        <w:t>.</w:t>
      </w:r>
    </w:p>
    <w:p w14:paraId="6382288E" w14:textId="77777777" w:rsidR="00D16C5C" w:rsidRDefault="00D16C5C" w:rsidP="00C8034B">
      <w:pPr>
        <w:spacing w:after="0" w:line="240" w:lineRule="auto"/>
        <w:jc w:val="both"/>
        <w:rPr>
          <w:rFonts w:ascii="Arial" w:hAnsi="Arial" w:cs="Arial"/>
          <w:sz w:val="24"/>
          <w:szCs w:val="24"/>
        </w:rPr>
      </w:pPr>
    </w:p>
    <w:p w14:paraId="135ACBE5" w14:textId="177EEEDB" w:rsidR="00D16C5C" w:rsidRDefault="00D16C5C" w:rsidP="00C8034B">
      <w:pPr>
        <w:spacing w:after="0" w:line="240" w:lineRule="auto"/>
        <w:jc w:val="both"/>
        <w:rPr>
          <w:rFonts w:ascii="Arial" w:hAnsi="Arial" w:cs="Arial"/>
          <w:sz w:val="24"/>
          <w:szCs w:val="24"/>
        </w:rPr>
      </w:pPr>
      <w:r w:rsidRPr="00A46445">
        <w:rPr>
          <w:rFonts w:ascii="Arial" w:hAnsi="Arial" w:cs="Arial"/>
          <w:sz w:val="24"/>
          <w:szCs w:val="24"/>
        </w:rPr>
        <w:t xml:space="preserve">MALUF, A. C. M. </w:t>
      </w:r>
      <w:r w:rsidRPr="00A46445">
        <w:rPr>
          <w:rFonts w:ascii="Arial" w:hAnsi="Arial" w:cs="Arial"/>
          <w:b/>
          <w:sz w:val="24"/>
          <w:szCs w:val="24"/>
        </w:rPr>
        <w:t>Brincar: prazer e aprendizagem</w:t>
      </w:r>
      <w:r w:rsidRPr="00A46445">
        <w:rPr>
          <w:rFonts w:ascii="Arial" w:hAnsi="Arial" w:cs="Arial"/>
          <w:sz w:val="24"/>
          <w:szCs w:val="24"/>
        </w:rPr>
        <w:t>. Petrópolis: Vozes, 2003</w:t>
      </w:r>
    </w:p>
    <w:p w14:paraId="7B2D33EF" w14:textId="77777777" w:rsidR="007662E3" w:rsidRDefault="007662E3" w:rsidP="00C8034B">
      <w:pPr>
        <w:spacing w:after="0" w:line="240" w:lineRule="auto"/>
        <w:jc w:val="both"/>
        <w:rPr>
          <w:rFonts w:ascii="Arial" w:eastAsia="Times New Roman" w:hAnsi="Arial" w:cs="Arial"/>
          <w:sz w:val="24"/>
          <w:szCs w:val="24"/>
        </w:rPr>
      </w:pPr>
    </w:p>
    <w:p w14:paraId="26F2522A" w14:textId="77777777" w:rsidR="00D16C5C" w:rsidRPr="00F847B5" w:rsidRDefault="00D16C5C" w:rsidP="00C8034B">
      <w:pPr>
        <w:spacing w:after="0" w:line="240" w:lineRule="auto"/>
        <w:jc w:val="both"/>
        <w:rPr>
          <w:rFonts w:ascii="Arial" w:eastAsia="Times New Roman" w:hAnsi="Arial" w:cs="Arial"/>
          <w:sz w:val="24"/>
          <w:szCs w:val="24"/>
        </w:rPr>
      </w:pPr>
      <w:r w:rsidRPr="00A46445">
        <w:rPr>
          <w:rFonts w:ascii="Arial" w:eastAsia="Times New Roman" w:hAnsi="Arial" w:cs="Arial"/>
          <w:sz w:val="24"/>
          <w:szCs w:val="24"/>
        </w:rPr>
        <w:t xml:space="preserve">OLIVEIRA, C, A, </w:t>
      </w:r>
      <w:r w:rsidRPr="00A46445">
        <w:rPr>
          <w:rFonts w:ascii="Arial" w:eastAsia="Times New Roman" w:hAnsi="Arial" w:cs="Arial"/>
          <w:b/>
          <w:sz w:val="24"/>
          <w:szCs w:val="24"/>
        </w:rPr>
        <w:t>Mari. Psicopedagogia a Instituição educacional em foco.</w:t>
      </w:r>
      <w:r w:rsidRPr="00A46445">
        <w:rPr>
          <w:rFonts w:ascii="Arial" w:eastAsia="Times New Roman" w:hAnsi="Arial" w:cs="Arial"/>
          <w:sz w:val="24"/>
          <w:szCs w:val="24"/>
        </w:rPr>
        <w:t xml:space="preserve"> </w:t>
      </w:r>
      <w:r w:rsidRPr="00F847B5">
        <w:rPr>
          <w:rFonts w:ascii="Arial" w:eastAsia="Times New Roman" w:hAnsi="Arial" w:cs="Arial"/>
          <w:sz w:val="24"/>
          <w:szCs w:val="24"/>
        </w:rPr>
        <w:t xml:space="preserve">1º Ed. Curitiba: </w:t>
      </w:r>
      <w:proofErr w:type="spellStart"/>
      <w:r w:rsidRPr="00F847B5">
        <w:rPr>
          <w:rFonts w:ascii="Arial" w:eastAsia="Times New Roman" w:hAnsi="Arial" w:cs="Arial"/>
          <w:sz w:val="24"/>
          <w:szCs w:val="24"/>
        </w:rPr>
        <w:t>Intersaberes</w:t>
      </w:r>
      <w:proofErr w:type="spellEnd"/>
      <w:r w:rsidRPr="00F847B5">
        <w:rPr>
          <w:rFonts w:ascii="Arial" w:eastAsia="Times New Roman" w:hAnsi="Arial" w:cs="Arial"/>
          <w:sz w:val="24"/>
          <w:szCs w:val="24"/>
        </w:rPr>
        <w:t>, 2014.</w:t>
      </w:r>
    </w:p>
    <w:p w14:paraId="5EA8C2A1" w14:textId="77777777" w:rsidR="007662E3" w:rsidRDefault="007662E3" w:rsidP="00C8034B">
      <w:pPr>
        <w:spacing w:after="0" w:line="240" w:lineRule="auto"/>
        <w:jc w:val="both"/>
        <w:rPr>
          <w:rFonts w:ascii="Arial" w:eastAsia="Times New Roman" w:hAnsi="Arial" w:cs="Arial"/>
          <w:sz w:val="24"/>
          <w:szCs w:val="24"/>
        </w:rPr>
      </w:pPr>
    </w:p>
    <w:p w14:paraId="3946D001" w14:textId="102E636B" w:rsidR="00D16C5C" w:rsidRDefault="00D16C5C" w:rsidP="00C8034B">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OLIVEIRA, M. A. C. </w:t>
      </w:r>
      <w:r w:rsidRPr="00B146C6">
        <w:rPr>
          <w:rFonts w:ascii="Arial" w:eastAsia="Times New Roman" w:hAnsi="Arial" w:cs="Arial"/>
          <w:b/>
          <w:sz w:val="24"/>
          <w:szCs w:val="24"/>
        </w:rPr>
        <w:t xml:space="preserve">Intervenção </w:t>
      </w:r>
      <w:proofErr w:type="spellStart"/>
      <w:r w:rsidRPr="00B146C6">
        <w:rPr>
          <w:rFonts w:ascii="Arial" w:eastAsia="Times New Roman" w:hAnsi="Arial" w:cs="Arial"/>
          <w:b/>
          <w:sz w:val="24"/>
          <w:szCs w:val="24"/>
        </w:rPr>
        <w:t>psicopedagógica</w:t>
      </w:r>
      <w:proofErr w:type="spellEnd"/>
      <w:r w:rsidRPr="00B146C6">
        <w:rPr>
          <w:rFonts w:ascii="Arial" w:eastAsia="Times New Roman" w:hAnsi="Arial" w:cs="Arial"/>
          <w:b/>
          <w:sz w:val="24"/>
          <w:szCs w:val="24"/>
        </w:rPr>
        <w:t xml:space="preserve"> na escola</w:t>
      </w:r>
      <w:r>
        <w:rPr>
          <w:rFonts w:ascii="Arial" w:eastAsia="Times New Roman" w:hAnsi="Arial" w:cs="Arial"/>
          <w:sz w:val="24"/>
          <w:szCs w:val="24"/>
        </w:rPr>
        <w:t>. Curitiba: IESDE Brasil S. A. 2009.</w:t>
      </w:r>
    </w:p>
    <w:p w14:paraId="21357473" w14:textId="77777777" w:rsidR="007662E3" w:rsidRPr="00941314" w:rsidRDefault="007662E3" w:rsidP="00C8034B">
      <w:pPr>
        <w:spacing w:after="0" w:line="240" w:lineRule="auto"/>
        <w:jc w:val="both"/>
        <w:rPr>
          <w:rFonts w:ascii="Arial" w:eastAsia="Times New Roman" w:hAnsi="Arial" w:cs="Arial"/>
          <w:sz w:val="24"/>
          <w:szCs w:val="24"/>
        </w:rPr>
      </w:pPr>
    </w:p>
    <w:p w14:paraId="6CA6796C" w14:textId="0B3F94A0" w:rsidR="00D16C5C" w:rsidRPr="009127F9" w:rsidRDefault="00D16C5C" w:rsidP="00C8034B">
      <w:pPr>
        <w:spacing w:after="0" w:line="240" w:lineRule="auto"/>
        <w:jc w:val="both"/>
        <w:rPr>
          <w:rFonts w:ascii="Arial" w:eastAsia="Times New Roman" w:hAnsi="Arial" w:cs="Arial"/>
          <w:sz w:val="24"/>
          <w:szCs w:val="24"/>
        </w:rPr>
      </w:pPr>
      <w:r w:rsidRPr="00703F0C">
        <w:rPr>
          <w:rFonts w:ascii="Arial" w:eastAsia="Times New Roman" w:hAnsi="Arial" w:cs="Arial"/>
          <w:sz w:val="24"/>
          <w:szCs w:val="24"/>
          <w:lang w:val="en-US"/>
        </w:rPr>
        <w:t xml:space="preserve">PAPALIA, Diane E.; FELDMAN, Ruth </w:t>
      </w:r>
      <w:proofErr w:type="spellStart"/>
      <w:r w:rsidRPr="00703F0C">
        <w:rPr>
          <w:rFonts w:ascii="Arial" w:eastAsia="Times New Roman" w:hAnsi="Arial" w:cs="Arial"/>
          <w:sz w:val="24"/>
          <w:szCs w:val="24"/>
          <w:lang w:val="en-US"/>
        </w:rPr>
        <w:t>Duskin</w:t>
      </w:r>
      <w:proofErr w:type="spellEnd"/>
      <w:r w:rsidRPr="00703F0C">
        <w:rPr>
          <w:rFonts w:ascii="Arial" w:eastAsia="Times New Roman" w:hAnsi="Arial" w:cs="Arial"/>
          <w:sz w:val="24"/>
          <w:szCs w:val="24"/>
          <w:lang w:val="en-US"/>
        </w:rPr>
        <w:t xml:space="preserve">. </w:t>
      </w:r>
      <w:r w:rsidRPr="00A46445">
        <w:rPr>
          <w:rFonts w:ascii="Arial" w:eastAsia="Times New Roman" w:hAnsi="Arial" w:cs="Arial"/>
          <w:sz w:val="24"/>
          <w:szCs w:val="24"/>
        </w:rPr>
        <w:t>Desenvolvimento Humano. Porto Alegre: Artmed, 2013.</w:t>
      </w:r>
    </w:p>
    <w:p w14:paraId="000328A3" w14:textId="77777777" w:rsidR="007662E3" w:rsidRDefault="007662E3" w:rsidP="00C8034B">
      <w:pPr>
        <w:spacing w:after="0" w:line="240" w:lineRule="auto"/>
        <w:jc w:val="both"/>
        <w:rPr>
          <w:rFonts w:ascii="Arial" w:hAnsi="Arial" w:cs="Arial"/>
          <w:sz w:val="24"/>
          <w:szCs w:val="24"/>
        </w:rPr>
      </w:pPr>
    </w:p>
    <w:p w14:paraId="76592EB7" w14:textId="77777777" w:rsidR="00D16C5C" w:rsidRPr="00A46445" w:rsidRDefault="00D16C5C" w:rsidP="00C8034B">
      <w:pPr>
        <w:spacing w:after="0" w:line="240" w:lineRule="auto"/>
        <w:jc w:val="both"/>
        <w:rPr>
          <w:rFonts w:ascii="Arial" w:eastAsia="Times New Roman" w:hAnsi="Arial" w:cs="Arial"/>
          <w:sz w:val="24"/>
          <w:szCs w:val="24"/>
        </w:rPr>
      </w:pPr>
      <w:r w:rsidRPr="00A46445">
        <w:rPr>
          <w:rFonts w:ascii="Arial" w:eastAsia="Times New Roman" w:hAnsi="Arial" w:cs="Arial"/>
          <w:sz w:val="24"/>
          <w:szCs w:val="24"/>
        </w:rPr>
        <w:lastRenderedPageBreak/>
        <w:t xml:space="preserve">RAU, D, T, Maria Cristina. </w:t>
      </w:r>
      <w:r w:rsidRPr="00A46445">
        <w:rPr>
          <w:rFonts w:ascii="Arial" w:eastAsia="Times New Roman" w:hAnsi="Arial" w:cs="Arial"/>
          <w:b/>
          <w:sz w:val="24"/>
          <w:szCs w:val="24"/>
        </w:rPr>
        <w:t>A Ludicidade na educação: Uma atitude pedagógica.</w:t>
      </w:r>
      <w:r w:rsidRPr="00A46445">
        <w:rPr>
          <w:rFonts w:ascii="Arial" w:eastAsia="Times New Roman" w:hAnsi="Arial" w:cs="Arial"/>
          <w:sz w:val="24"/>
          <w:szCs w:val="24"/>
        </w:rPr>
        <w:t xml:space="preserve"> 1º Ed. </w:t>
      </w:r>
      <w:proofErr w:type="spellStart"/>
      <w:r w:rsidRPr="00A46445">
        <w:rPr>
          <w:rFonts w:ascii="Arial" w:eastAsia="Times New Roman" w:hAnsi="Arial" w:cs="Arial"/>
          <w:sz w:val="24"/>
          <w:szCs w:val="24"/>
        </w:rPr>
        <w:t>Curtitiba</w:t>
      </w:r>
      <w:proofErr w:type="spellEnd"/>
      <w:r w:rsidRPr="00A46445">
        <w:rPr>
          <w:rFonts w:ascii="Arial" w:eastAsia="Times New Roman" w:hAnsi="Arial" w:cs="Arial"/>
          <w:sz w:val="24"/>
          <w:szCs w:val="24"/>
        </w:rPr>
        <w:t xml:space="preserve">: </w:t>
      </w:r>
      <w:proofErr w:type="spellStart"/>
      <w:r w:rsidRPr="00A46445">
        <w:rPr>
          <w:rFonts w:ascii="Arial" w:eastAsia="Times New Roman" w:hAnsi="Arial" w:cs="Arial"/>
          <w:sz w:val="24"/>
          <w:szCs w:val="24"/>
        </w:rPr>
        <w:t>Intersaberes</w:t>
      </w:r>
      <w:proofErr w:type="spellEnd"/>
      <w:r w:rsidRPr="00A46445">
        <w:rPr>
          <w:rFonts w:ascii="Arial" w:eastAsia="Times New Roman" w:hAnsi="Arial" w:cs="Arial"/>
          <w:sz w:val="24"/>
          <w:szCs w:val="24"/>
        </w:rPr>
        <w:t>, 2012.</w:t>
      </w:r>
    </w:p>
    <w:p w14:paraId="566208C2" w14:textId="77777777" w:rsidR="00D16C5C" w:rsidRDefault="00D16C5C" w:rsidP="00C8034B">
      <w:pPr>
        <w:spacing w:after="0" w:line="240" w:lineRule="auto"/>
        <w:jc w:val="both"/>
        <w:rPr>
          <w:rFonts w:ascii="Arial" w:hAnsi="Arial" w:cs="Arial"/>
          <w:sz w:val="24"/>
          <w:szCs w:val="24"/>
        </w:rPr>
      </w:pPr>
    </w:p>
    <w:p w14:paraId="09F6D212" w14:textId="77777777" w:rsidR="00D16C5C" w:rsidRDefault="00D16C5C" w:rsidP="00C8034B">
      <w:pPr>
        <w:spacing w:after="0" w:line="240" w:lineRule="auto"/>
        <w:jc w:val="both"/>
        <w:rPr>
          <w:rFonts w:ascii="Arial" w:hAnsi="Arial" w:cs="Arial"/>
          <w:sz w:val="24"/>
          <w:szCs w:val="24"/>
        </w:rPr>
      </w:pPr>
      <w:r>
        <w:rPr>
          <w:rFonts w:ascii="Arial" w:hAnsi="Arial" w:cs="Arial"/>
          <w:sz w:val="24"/>
          <w:szCs w:val="24"/>
        </w:rPr>
        <w:t xml:space="preserve">RUBINSTEIN, E. (org.). </w:t>
      </w:r>
      <w:r w:rsidRPr="00B146C6">
        <w:rPr>
          <w:rFonts w:ascii="Arial" w:hAnsi="Arial" w:cs="Arial"/>
          <w:b/>
          <w:sz w:val="24"/>
          <w:szCs w:val="24"/>
        </w:rPr>
        <w:t>Psicopedagogia: uma prática, diferentes estilos</w:t>
      </w:r>
      <w:r>
        <w:rPr>
          <w:rFonts w:ascii="Arial" w:hAnsi="Arial" w:cs="Arial"/>
          <w:sz w:val="24"/>
          <w:szCs w:val="24"/>
        </w:rPr>
        <w:t>. São Paulo: Casa do Psicólogo, 1999.</w:t>
      </w:r>
    </w:p>
    <w:p w14:paraId="29CAFB73" w14:textId="77777777" w:rsidR="007662E3" w:rsidRDefault="007662E3" w:rsidP="00C8034B">
      <w:pPr>
        <w:spacing w:after="0" w:line="240" w:lineRule="auto"/>
        <w:jc w:val="both"/>
        <w:rPr>
          <w:rFonts w:ascii="Arial" w:eastAsia="Times New Roman" w:hAnsi="Arial" w:cs="Arial"/>
          <w:sz w:val="24"/>
          <w:szCs w:val="24"/>
        </w:rPr>
      </w:pPr>
    </w:p>
    <w:p w14:paraId="5CE5BCFA" w14:textId="143AAB51" w:rsidR="00D16C5C" w:rsidRDefault="00D16C5C" w:rsidP="00C8034B">
      <w:pPr>
        <w:spacing w:after="0" w:line="240" w:lineRule="auto"/>
        <w:jc w:val="both"/>
        <w:rPr>
          <w:rFonts w:ascii="Arial" w:eastAsia="Times New Roman" w:hAnsi="Arial" w:cs="Arial"/>
          <w:sz w:val="24"/>
          <w:szCs w:val="24"/>
        </w:rPr>
      </w:pPr>
      <w:r w:rsidRPr="00941314">
        <w:rPr>
          <w:rFonts w:ascii="Arial" w:eastAsia="Times New Roman" w:hAnsi="Arial" w:cs="Arial"/>
          <w:sz w:val="24"/>
          <w:szCs w:val="24"/>
        </w:rPr>
        <w:t xml:space="preserve">SÁ, M. S. M. M. Et al. </w:t>
      </w:r>
      <w:r w:rsidRPr="00454A8B">
        <w:rPr>
          <w:rFonts w:ascii="Arial" w:eastAsia="Times New Roman" w:hAnsi="Arial" w:cs="Arial"/>
          <w:b/>
          <w:sz w:val="24"/>
          <w:szCs w:val="24"/>
        </w:rPr>
        <w:t>Introdução à psicopedagogia</w:t>
      </w:r>
      <w:r>
        <w:rPr>
          <w:rFonts w:ascii="Arial" w:eastAsia="Times New Roman" w:hAnsi="Arial" w:cs="Arial"/>
          <w:sz w:val="24"/>
          <w:szCs w:val="24"/>
        </w:rPr>
        <w:t>. Curitiba: IESDE Brasil S. A. 2008.</w:t>
      </w:r>
    </w:p>
    <w:p w14:paraId="5A811E4B" w14:textId="77777777" w:rsidR="007662E3" w:rsidRDefault="007662E3" w:rsidP="00C8034B">
      <w:pPr>
        <w:spacing w:after="0" w:line="240" w:lineRule="auto"/>
        <w:jc w:val="both"/>
        <w:rPr>
          <w:rFonts w:ascii="Arial" w:hAnsi="Arial" w:cs="Arial"/>
          <w:sz w:val="24"/>
          <w:szCs w:val="24"/>
        </w:rPr>
      </w:pPr>
    </w:p>
    <w:p w14:paraId="748FA4C0" w14:textId="6B1D34D7" w:rsidR="00D16C5C" w:rsidRPr="00A46445" w:rsidRDefault="00D16C5C" w:rsidP="00C8034B">
      <w:pPr>
        <w:spacing w:after="0" w:line="240" w:lineRule="auto"/>
        <w:jc w:val="both"/>
        <w:rPr>
          <w:rFonts w:ascii="Arial" w:eastAsia="Times New Roman" w:hAnsi="Arial" w:cs="Arial"/>
          <w:sz w:val="24"/>
          <w:szCs w:val="24"/>
        </w:rPr>
      </w:pPr>
      <w:r w:rsidRPr="00A46445">
        <w:rPr>
          <w:rFonts w:ascii="Arial" w:hAnsi="Arial" w:cs="Arial"/>
          <w:sz w:val="24"/>
          <w:szCs w:val="24"/>
        </w:rPr>
        <w:t xml:space="preserve">SANTOS, S. M. P. dos (organizadora). </w:t>
      </w:r>
      <w:r w:rsidRPr="00A46445">
        <w:rPr>
          <w:rFonts w:ascii="Arial" w:hAnsi="Arial" w:cs="Arial"/>
          <w:b/>
          <w:sz w:val="24"/>
          <w:szCs w:val="24"/>
        </w:rPr>
        <w:t>O Lúdico na Formação do Educador</w:t>
      </w:r>
      <w:r w:rsidRPr="00A46445">
        <w:rPr>
          <w:rFonts w:ascii="Arial" w:hAnsi="Arial" w:cs="Arial"/>
          <w:sz w:val="24"/>
          <w:szCs w:val="24"/>
        </w:rPr>
        <w:t>. Petrópolis: Editora Vozes, 1997.</w:t>
      </w:r>
    </w:p>
    <w:p w14:paraId="45B04319" w14:textId="77777777" w:rsidR="00D16C5C" w:rsidRDefault="00D16C5C" w:rsidP="00C8034B">
      <w:pPr>
        <w:spacing w:after="0" w:line="240" w:lineRule="auto"/>
        <w:jc w:val="both"/>
        <w:rPr>
          <w:rFonts w:ascii="Arial" w:eastAsia="Times New Roman" w:hAnsi="Arial" w:cs="Arial"/>
          <w:sz w:val="24"/>
          <w:szCs w:val="24"/>
        </w:rPr>
      </w:pPr>
    </w:p>
    <w:p w14:paraId="160AFEE9" w14:textId="5CDCE46E" w:rsidR="00D16C5C" w:rsidRPr="00A46445" w:rsidRDefault="007662E3" w:rsidP="00C8034B">
      <w:pPr>
        <w:spacing w:after="0" w:line="240" w:lineRule="auto"/>
        <w:jc w:val="both"/>
        <w:rPr>
          <w:rFonts w:ascii="Arial" w:eastAsia="Times New Roman" w:hAnsi="Arial" w:cs="Arial"/>
          <w:sz w:val="24"/>
          <w:szCs w:val="24"/>
        </w:rPr>
      </w:pPr>
      <w:r>
        <w:rPr>
          <w:rFonts w:ascii="Arial" w:eastAsia="Times New Roman" w:hAnsi="Arial" w:cs="Arial"/>
          <w:sz w:val="24"/>
          <w:szCs w:val="24"/>
        </w:rPr>
        <w:t>SANTOS, A. N.</w:t>
      </w:r>
      <w:r w:rsidRPr="00A46445">
        <w:rPr>
          <w:rFonts w:ascii="Arial" w:eastAsia="Times New Roman" w:hAnsi="Arial" w:cs="Arial"/>
          <w:b/>
          <w:sz w:val="24"/>
          <w:szCs w:val="24"/>
        </w:rPr>
        <w:t xml:space="preserve"> </w:t>
      </w:r>
      <w:r>
        <w:rPr>
          <w:rFonts w:ascii="Arial" w:eastAsia="Times New Roman" w:hAnsi="Arial" w:cs="Arial"/>
          <w:sz w:val="24"/>
          <w:szCs w:val="24"/>
        </w:rPr>
        <w:t xml:space="preserve">Et. al. </w:t>
      </w:r>
      <w:r w:rsidR="00D16C5C" w:rsidRPr="00A46445">
        <w:rPr>
          <w:rFonts w:ascii="Arial" w:eastAsia="Times New Roman" w:hAnsi="Arial" w:cs="Arial"/>
          <w:b/>
          <w:sz w:val="24"/>
          <w:szCs w:val="24"/>
        </w:rPr>
        <w:t>A importância do lúdico para o desenvolvimento da criança</w:t>
      </w:r>
      <w:r>
        <w:rPr>
          <w:rFonts w:ascii="Arial" w:eastAsia="Times New Roman" w:hAnsi="Arial" w:cs="Arial"/>
          <w:sz w:val="24"/>
          <w:szCs w:val="24"/>
        </w:rPr>
        <w:t>. D</w:t>
      </w:r>
      <w:r w:rsidR="00D16C5C" w:rsidRPr="00A46445">
        <w:rPr>
          <w:rFonts w:ascii="Arial" w:eastAsia="Times New Roman" w:hAnsi="Arial" w:cs="Arial"/>
          <w:sz w:val="24"/>
          <w:szCs w:val="24"/>
        </w:rPr>
        <w:t xml:space="preserve">isponível em: </w:t>
      </w:r>
      <w:r w:rsidRPr="007662E3">
        <w:rPr>
          <w:rFonts w:ascii="Arial" w:hAnsi="Arial" w:cs="Arial"/>
          <w:sz w:val="24"/>
          <w:szCs w:val="24"/>
        </w:rPr>
        <w:t>&lt;http://www2.seduc.mt.gov.br/-/a-importancia-do-ludico-para-o-desenvolvimento-da-crian-1&gt;</w:t>
      </w:r>
      <w:r>
        <w:t xml:space="preserve">. </w:t>
      </w:r>
      <w:r w:rsidR="00D16C5C" w:rsidRPr="00A46445">
        <w:rPr>
          <w:rFonts w:ascii="Arial" w:eastAsia="Times New Roman" w:hAnsi="Arial" w:cs="Arial"/>
          <w:sz w:val="24"/>
          <w:szCs w:val="24"/>
        </w:rPr>
        <w:t>Acesso em 09/10/2017.</w:t>
      </w:r>
      <w:r>
        <w:rPr>
          <w:rFonts w:ascii="Arial" w:eastAsia="Times New Roman" w:hAnsi="Arial" w:cs="Arial"/>
          <w:sz w:val="24"/>
          <w:szCs w:val="24"/>
        </w:rPr>
        <w:t xml:space="preserve"> </w:t>
      </w:r>
    </w:p>
    <w:p w14:paraId="3BC887DE" w14:textId="77777777" w:rsidR="007F78C2" w:rsidRDefault="007F78C2" w:rsidP="00C8034B">
      <w:pPr>
        <w:spacing w:after="0" w:line="240" w:lineRule="auto"/>
        <w:jc w:val="both"/>
        <w:rPr>
          <w:rFonts w:ascii="Arial" w:eastAsia="Times New Roman" w:hAnsi="Arial" w:cs="Arial"/>
          <w:sz w:val="24"/>
          <w:szCs w:val="24"/>
        </w:rPr>
      </w:pPr>
    </w:p>
    <w:p w14:paraId="7BA2E34D" w14:textId="77777777" w:rsidR="00B146C6" w:rsidRPr="00454A8B" w:rsidRDefault="00B146C6" w:rsidP="007662E3">
      <w:pPr>
        <w:rPr>
          <w:rFonts w:ascii="Arial" w:eastAsia="Times New Roman" w:hAnsi="Arial" w:cs="Arial"/>
          <w:sz w:val="24"/>
          <w:szCs w:val="24"/>
        </w:rPr>
      </w:pPr>
    </w:p>
    <w:sectPr w:rsidR="00B146C6" w:rsidRPr="00454A8B" w:rsidSect="0045447C">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577E8" w14:textId="77777777" w:rsidR="004370C7" w:rsidRDefault="004370C7" w:rsidP="00F847B5">
      <w:pPr>
        <w:spacing w:after="0" w:line="240" w:lineRule="auto"/>
      </w:pPr>
      <w:r>
        <w:separator/>
      </w:r>
    </w:p>
  </w:endnote>
  <w:endnote w:type="continuationSeparator" w:id="0">
    <w:p w14:paraId="0885DCF4" w14:textId="77777777" w:rsidR="004370C7" w:rsidRDefault="004370C7" w:rsidP="00F84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1457F" w14:textId="77777777" w:rsidR="004370C7" w:rsidRDefault="004370C7" w:rsidP="00F847B5">
      <w:pPr>
        <w:spacing w:after="0" w:line="240" w:lineRule="auto"/>
      </w:pPr>
      <w:r>
        <w:separator/>
      </w:r>
    </w:p>
  </w:footnote>
  <w:footnote w:type="continuationSeparator" w:id="0">
    <w:p w14:paraId="7724BE63" w14:textId="77777777" w:rsidR="004370C7" w:rsidRDefault="004370C7" w:rsidP="00F847B5">
      <w:pPr>
        <w:spacing w:after="0" w:line="240" w:lineRule="auto"/>
      </w:pPr>
      <w:r>
        <w:continuationSeparator/>
      </w:r>
    </w:p>
  </w:footnote>
  <w:footnote w:id="1">
    <w:p w14:paraId="18B98B6D" w14:textId="23B7012A" w:rsidR="00F847B5" w:rsidRDefault="00F847B5" w:rsidP="00F847B5">
      <w:pPr>
        <w:pStyle w:val="Textodenotaderodap"/>
        <w:jc w:val="both"/>
      </w:pPr>
      <w:r>
        <w:rPr>
          <w:rStyle w:val="Refdenotaderodap"/>
        </w:rPr>
        <w:footnoteRef/>
      </w:r>
      <w:r>
        <w:t xml:space="preserve"> </w:t>
      </w:r>
      <w:r w:rsidRPr="00A46445">
        <w:rPr>
          <w:rFonts w:ascii="Arial" w:hAnsi="Arial" w:cs="Arial"/>
        </w:rPr>
        <w:t>Graduada em Psicologia</w:t>
      </w:r>
      <w:r w:rsidR="002D7FF8">
        <w:rPr>
          <w:rFonts w:ascii="Arial" w:hAnsi="Arial" w:cs="Arial"/>
        </w:rPr>
        <w:t xml:space="preserve"> </w:t>
      </w:r>
      <w:r w:rsidRPr="00A46445">
        <w:rPr>
          <w:rFonts w:ascii="Arial" w:hAnsi="Arial" w:cs="Arial"/>
        </w:rPr>
        <w:t>pela Universidade de Franca (</w:t>
      </w:r>
      <w:proofErr w:type="spellStart"/>
      <w:r w:rsidRPr="00A46445">
        <w:rPr>
          <w:rFonts w:ascii="Arial" w:hAnsi="Arial" w:cs="Arial"/>
        </w:rPr>
        <w:t>Unifran</w:t>
      </w:r>
      <w:proofErr w:type="spellEnd"/>
      <w:r w:rsidRPr="00A46445">
        <w:rPr>
          <w:rFonts w:ascii="Arial" w:hAnsi="Arial" w:cs="Arial"/>
        </w:rPr>
        <w:t xml:space="preserve">), </w:t>
      </w:r>
      <w:r w:rsidR="002D7FF8">
        <w:rPr>
          <w:rFonts w:ascii="Arial" w:hAnsi="Arial" w:cs="Arial"/>
        </w:rPr>
        <w:t>pós-graduanda</w:t>
      </w:r>
      <w:r w:rsidRPr="00A46445">
        <w:rPr>
          <w:rFonts w:ascii="Arial" w:hAnsi="Arial" w:cs="Arial"/>
        </w:rPr>
        <w:t xml:space="preserve"> na Pós de Psicopedagogia Institucional e Clinica, pelo Centro Universitário Internacional (</w:t>
      </w:r>
      <w:proofErr w:type="spellStart"/>
      <w:r w:rsidRPr="00A46445">
        <w:rPr>
          <w:rFonts w:ascii="Arial" w:hAnsi="Arial" w:cs="Arial"/>
        </w:rPr>
        <w:t>Uninter</w:t>
      </w:r>
      <w:proofErr w:type="spellEnd"/>
      <w:r w:rsidRPr="00A46445">
        <w:rPr>
          <w:rFonts w:ascii="Arial" w:hAnsi="Arial" w:cs="Arial"/>
        </w:rPr>
        <w:t>).</w:t>
      </w:r>
    </w:p>
  </w:footnote>
  <w:footnote w:id="2">
    <w:p w14:paraId="21268215" w14:textId="6AAF36DD" w:rsidR="00F847B5" w:rsidRDefault="00F847B5" w:rsidP="00F847B5">
      <w:pPr>
        <w:pStyle w:val="Textodenotaderodap"/>
        <w:jc w:val="both"/>
      </w:pPr>
      <w:r>
        <w:rPr>
          <w:rStyle w:val="Refdenotaderodap"/>
        </w:rPr>
        <w:footnoteRef/>
      </w:r>
      <w:r>
        <w:t xml:space="preserve"> </w:t>
      </w:r>
      <w:r w:rsidRPr="00A46445">
        <w:rPr>
          <w:rFonts w:ascii="Arial" w:hAnsi="Arial" w:cs="Arial"/>
          <w:shd w:val="clear" w:color="auto" w:fill="FFFFFF"/>
        </w:rPr>
        <w:t xml:space="preserve">Psicopedagoga Clínica e Institucional (IBPEX); Especialista em EAD (IBPEX); Pós-graduada em Educação Infantil e Alfabetização (Universidade </w:t>
      </w:r>
      <w:proofErr w:type="spellStart"/>
      <w:r w:rsidRPr="00A46445">
        <w:rPr>
          <w:rFonts w:ascii="Arial" w:hAnsi="Arial" w:cs="Arial"/>
          <w:shd w:val="clear" w:color="auto" w:fill="FFFFFF"/>
        </w:rPr>
        <w:t>Tuiuti</w:t>
      </w:r>
      <w:proofErr w:type="spellEnd"/>
      <w:r w:rsidRPr="00A46445">
        <w:rPr>
          <w:rFonts w:ascii="Arial" w:hAnsi="Arial" w:cs="Arial"/>
          <w:shd w:val="clear" w:color="auto" w:fill="FFFFFF"/>
        </w:rPr>
        <w:t xml:space="preserve"> do Paraná - UTP); Pedagoga (Universidade </w:t>
      </w:r>
      <w:proofErr w:type="spellStart"/>
      <w:r w:rsidRPr="00A46445">
        <w:rPr>
          <w:rFonts w:ascii="Arial" w:hAnsi="Arial" w:cs="Arial"/>
          <w:shd w:val="clear" w:color="auto" w:fill="FFFFFF"/>
        </w:rPr>
        <w:t>Tuiuti</w:t>
      </w:r>
      <w:proofErr w:type="spellEnd"/>
      <w:r w:rsidRPr="00A46445">
        <w:rPr>
          <w:rFonts w:ascii="Arial" w:hAnsi="Arial" w:cs="Arial"/>
          <w:shd w:val="clear" w:color="auto" w:fill="FFFFFF"/>
        </w:rPr>
        <w:t xml:space="preserve"> do Paraná - UTP); Orientadora de TCC do Centro Universitário Internacional </w:t>
      </w:r>
      <w:r w:rsidR="002D7FF8">
        <w:rPr>
          <w:rFonts w:ascii="Arial" w:hAnsi="Arial" w:cs="Arial"/>
          <w:shd w:val="clear" w:color="auto" w:fill="FFFFFF"/>
        </w:rPr>
        <w:t>(</w:t>
      </w:r>
      <w:proofErr w:type="spellStart"/>
      <w:r w:rsidR="002D7FF8">
        <w:rPr>
          <w:rFonts w:ascii="Arial" w:hAnsi="Arial" w:cs="Arial"/>
          <w:shd w:val="clear" w:color="auto" w:fill="FFFFFF"/>
        </w:rPr>
        <w:t>Uninter</w:t>
      </w:r>
      <w:proofErr w:type="spellEnd"/>
      <w:r w:rsidR="002D7FF8">
        <w:rPr>
          <w:rFonts w:ascii="Arial" w:hAnsi="Arial" w:cs="Arial"/>
          <w:shd w:val="clear" w:color="auto" w:fill="FFFFFF"/>
        </w:rPr>
        <w:t>)</w:t>
      </w:r>
      <w:r w:rsidRPr="00A46445">
        <w:rPr>
          <w:rFonts w:ascii="Arial" w:hAnsi="Arial" w:cs="Arial"/>
          <w:shd w:val="clear" w:color="auto" w:fill="FFFFFF"/>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9702C"/>
    <w:multiLevelType w:val="hybridMultilevel"/>
    <w:tmpl w:val="9962DE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E8F0588"/>
    <w:multiLevelType w:val="hybridMultilevel"/>
    <w:tmpl w:val="9C4C95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4FC08EC"/>
    <w:multiLevelType w:val="hybridMultilevel"/>
    <w:tmpl w:val="6FEC1F88"/>
    <w:lvl w:ilvl="0" w:tplc="1410EB0A">
      <w:start w:val="2"/>
      <w:numFmt w:val="decimal"/>
      <w:lvlText w:val="%1."/>
      <w:lvlJc w:val="left"/>
      <w:pPr>
        <w:ind w:left="360" w:hanging="360"/>
      </w:pPr>
      <w:rPr>
        <w:rFonts w:eastAsiaTheme="minorEastAsia"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nsid w:val="6B880FDF"/>
    <w:multiLevelType w:val="hybridMultilevel"/>
    <w:tmpl w:val="487C35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5E9"/>
    <w:rsid w:val="000402E1"/>
    <w:rsid w:val="00052B40"/>
    <w:rsid w:val="000B03BD"/>
    <w:rsid w:val="0013571D"/>
    <w:rsid w:val="001365AE"/>
    <w:rsid w:val="00153B96"/>
    <w:rsid w:val="0019678B"/>
    <w:rsid w:val="001B0D0B"/>
    <w:rsid w:val="00204CBD"/>
    <w:rsid w:val="00233FBD"/>
    <w:rsid w:val="0027078D"/>
    <w:rsid w:val="0027470F"/>
    <w:rsid w:val="002901E5"/>
    <w:rsid w:val="002A448D"/>
    <w:rsid w:val="002B25E9"/>
    <w:rsid w:val="002D7FF8"/>
    <w:rsid w:val="00345163"/>
    <w:rsid w:val="00364D3E"/>
    <w:rsid w:val="00391230"/>
    <w:rsid w:val="003A0184"/>
    <w:rsid w:val="00405B7E"/>
    <w:rsid w:val="00412300"/>
    <w:rsid w:val="00432844"/>
    <w:rsid w:val="004370C7"/>
    <w:rsid w:val="00452BEE"/>
    <w:rsid w:val="0045447C"/>
    <w:rsid w:val="00454A8B"/>
    <w:rsid w:val="00467A75"/>
    <w:rsid w:val="004F4FCB"/>
    <w:rsid w:val="00510FFC"/>
    <w:rsid w:val="00514208"/>
    <w:rsid w:val="005A0C9A"/>
    <w:rsid w:val="005C1F94"/>
    <w:rsid w:val="005F5438"/>
    <w:rsid w:val="00621A6C"/>
    <w:rsid w:val="00672460"/>
    <w:rsid w:val="0068165A"/>
    <w:rsid w:val="006E0951"/>
    <w:rsid w:val="006F5324"/>
    <w:rsid w:val="006F59AC"/>
    <w:rsid w:val="00703F0C"/>
    <w:rsid w:val="007635BE"/>
    <w:rsid w:val="007662E3"/>
    <w:rsid w:val="007D2384"/>
    <w:rsid w:val="007E57AF"/>
    <w:rsid w:val="007F78C2"/>
    <w:rsid w:val="00853A93"/>
    <w:rsid w:val="0087592E"/>
    <w:rsid w:val="00895203"/>
    <w:rsid w:val="008A3780"/>
    <w:rsid w:val="009127F9"/>
    <w:rsid w:val="009331EB"/>
    <w:rsid w:val="00941314"/>
    <w:rsid w:val="00961AA1"/>
    <w:rsid w:val="009A6198"/>
    <w:rsid w:val="009C5DAF"/>
    <w:rsid w:val="009F0ED5"/>
    <w:rsid w:val="00A46445"/>
    <w:rsid w:val="00A71120"/>
    <w:rsid w:val="00AC1AC8"/>
    <w:rsid w:val="00B146C6"/>
    <w:rsid w:val="00B575E6"/>
    <w:rsid w:val="00B76D7D"/>
    <w:rsid w:val="00C301D5"/>
    <w:rsid w:val="00C7312A"/>
    <w:rsid w:val="00C8034B"/>
    <w:rsid w:val="00C82089"/>
    <w:rsid w:val="00CA5B83"/>
    <w:rsid w:val="00D003D3"/>
    <w:rsid w:val="00D16C5C"/>
    <w:rsid w:val="00D277D2"/>
    <w:rsid w:val="00D36EFC"/>
    <w:rsid w:val="00D57E03"/>
    <w:rsid w:val="00D67EEF"/>
    <w:rsid w:val="00EE6C4F"/>
    <w:rsid w:val="00F078B0"/>
    <w:rsid w:val="00F32EE7"/>
    <w:rsid w:val="00F412D1"/>
    <w:rsid w:val="00F71260"/>
    <w:rsid w:val="00F741E7"/>
    <w:rsid w:val="00F847B5"/>
    <w:rsid w:val="00F959B0"/>
    <w:rsid w:val="00FA1E67"/>
    <w:rsid w:val="00FD42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45736"/>
  <w15:chartTrackingRefBased/>
  <w15:docId w15:val="{5F0AE5ED-4D4C-4B15-B4C8-563A098A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5E9"/>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2B25E9"/>
    <w:pPr>
      <w:tabs>
        <w:tab w:val="center" w:pos="4252"/>
        <w:tab w:val="right" w:pos="8504"/>
      </w:tabs>
      <w:spacing w:after="0" w:line="240" w:lineRule="auto"/>
    </w:pPr>
  </w:style>
  <w:style w:type="character" w:customStyle="1" w:styleId="RodapChar">
    <w:name w:val="Rodapé Char"/>
    <w:basedOn w:val="Fontepargpadro"/>
    <w:link w:val="Rodap"/>
    <w:uiPriority w:val="99"/>
    <w:rsid w:val="002B25E9"/>
    <w:rPr>
      <w:rFonts w:eastAsiaTheme="minorEastAsia"/>
      <w:lang w:eastAsia="pt-BR"/>
    </w:rPr>
  </w:style>
  <w:style w:type="paragraph" w:styleId="PargrafodaLista">
    <w:name w:val="List Paragraph"/>
    <w:basedOn w:val="Normal"/>
    <w:uiPriority w:val="34"/>
    <w:qFormat/>
    <w:rsid w:val="002B25E9"/>
    <w:pPr>
      <w:ind w:left="720"/>
      <w:contextualSpacing/>
    </w:pPr>
  </w:style>
  <w:style w:type="character" w:styleId="Hyperlink">
    <w:name w:val="Hyperlink"/>
    <w:basedOn w:val="Fontepargpadro"/>
    <w:uiPriority w:val="99"/>
    <w:unhideWhenUsed/>
    <w:rsid w:val="00A46445"/>
    <w:rPr>
      <w:color w:val="0563C1" w:themeColor="hyperlink"/>
      <w:u w:val="single"/>
    </w:rPr>
  </w:style>
  <w:style w:type="paragraph" w:styleId="Textodenotaderodap">
    <w:name w:val="footnote text"/>
    <w:basedOn w:val="Normal"/>
    <w:link w:val="TextodenotaderodapChar"/>
    <w:uiPriority w:val="99"/>
    <w:semiHidden/>
    <w:unhideWhenUsed/>
    <w:rsid w:val="00F847B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847B5"/>
    <w:rPr>
      <w:rFonts w:eastAsiaTheme="minorEastAsia"/>
      <w:sz w:val="20"/>
      <w:szCs w:val="20"/>
      <w:lang w:eastAsia="pt-BR"/>
    </w:rPr>
  </w:style>
  <w:style w:type="character" w:styleId="Refdenotaderodap">
    <w:name w:val="footnote reference"/>
    <w:basedOn w:val="Fontepargpadro"/>
    <w:uiPriority w:val="99"/>
    <w:semiHidden/>
    <w:unhideWhenUsed/>
    <w:rsid w:val="00F847B5"/>
    <w:rPr>
      <w:vertAlign w:val="superscript"/>
    </w:rPr>
  </w:style>
  <w:style w:type="character" w:styleId="Refdecomentrio">
    <w:name w:val="annotation reference"/>
    <w:basedOn w:val="Fontepargpadro"/>
    <w:uiPriority w:val="99"/>
    <w:semiHidden/>
    <w:unhideWhenUsed/>
    <w:rsid w:val="00C8034B"/>
    <w:rPr>
      <w:sz w:val="16"/>
      <w:szCs w:val="16"/>
    </w:rPr>
  </w:style>
  <w:style w:type="paragraph" w:styleId="Textodecomentrio">
    <w:name w:val="annotation text"/>
    <w:basedOn w:val="Normal"/>
    <w:link w:val="TextodecomentrioChar"/>
    <w:uiPriority w:val="99"/>
    <w:semiHidden/>
    <w:unhideWhenUsed/>
    <w:rsid w:val="00C8034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8034B"/>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C8034B"/>
    <w:rPr>
      <w:b/>
      <w:bCs/>
    </w:rPr>
  </w:style>
  <w:style w:type="character" w:customStyle="1" w:styleId="AssuntodocomentrioChar">
    <w:name w:val="Assunto do comentário Char"/>
    <w:basedOn w:val="TextodecomentrioChar"/>
    <w:link w:val="Assuntodocomentrio"/>
    <w:uiPriority w:val="99"/>
    <w:semiHidden/>
    <w:rsid w:val="00C8034B"/>
    <w:rPr>
      <w:rFonts w:eastAsiaTheme="minorEastAsia"/>
      <w:b/>
      <w:bCs/>
      <w:sz w:val="20"/>
      <w:szCs w:val="20"/>
      <w:lang w:eastAsia="pt-BR"/>
    </w:rPr>
  </w:style>
  <w:style w:type="paragraph" w:styleId="Textodebalo">
    <w:name w:val="Balloon Text"/>
    <w:basedOn w:val="Normal"/>
    <w:link w:val="TextodebaloChar"/>
    <w:uiPriority w:val="99"/>
    <w:semiHidden/>
    <w:unhideWhenUsed/>
    <w:rsid w:val="00C8034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8034B"/>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380726">
      <w:bodyDiv w:val="1"/>
      <w:marLeft w:val="0"/>
      <w:marRight w:val="0"/>
      <w:marTop w:val="0"/>
      <w:marBottom w:val="0"/>
      <w:divBdr>
        <w:top w:val="none" w:sz="0" w:space="0" w:color="auto"/>
        <w:left w:val="none" w:sz="0" w:space="0" w:color="auto"/>
        <w:bottom w:val="none" w:sz="0" w:space="0" w:color="auto"/>
        <w:right w:val="none" w:sz="0" w:space="0" w:color="auto"/>
      </w:divBdr>
      <w:divsChild>
        <w:div w:id="653142752">
          <w:marLeft w:val="0"/>
          <w:marRight w:val="0"/>
          <w:marTop w:val="0"/>
          <w:marBottom w:val="0"/>
          <w:divBdr>
            <w:top w:val="none" w:sz="0" w:space="0" w:color="auto"/>
            <w:left w:val="none" w:sz="0" w:space="0" w:color="auto"/>
            <w:bottom w:val="none" w:sz="0" w:space="0" w:color="auto"/>
            <w:right w:val="none" w:sz="0" w:space="0" w:color="auto"/>
          </w:divBdr>
        </w:div>
        <w:div w:id="1943565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53CEF-AE20-476C-BCCF-5D4E1D67E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5190</Words>
  <Characters>28030</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Monteiro</dc:creator>
  <cp:keywords/>
  <dc:description/>
  <cp:lastModifiedBy>Josiane Duarte</cp:lastModifiedBy>
  <cp:revision>2</cp:revision>
  <dcterms:created xsi:type="dcterms:W3CDTF">2018-03-24T21:38:00Z</dcterms:created>
  <dcterms:modified xsi:type="dcterms:W3CDTF">2018-03-24T21:38:00Z</dcterms:modified>
</cp:coreProperties>
</file>