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78" w:rsidRDefault="00D96453">
      <w:pPr>
        <w:pStyle w:val="normal0"/>
        <w:jc w:val="center"/>
      </w:pPr>
      <w:r>
        <w:rPr>
          <w:noProof/>
        </w:rPr>
        <w:drawing>
          <wp:inline distT="0" distB="0" distL="0" distR="0">
            <wp:extent cx="3333750" cy="1485900"/>
            <wp:effectExtent l="0" t="0" r="0" b="0"/>
            <wp:docPr id="1" name="image2.png" descr="Resultado de imagem para fmu logo"/>
            <wp:cNvGraphicFramePr/>
            <a:graphic xmlns:a="http://schemas.openxmlformats.org/drawingml/2006/main">
              <a:graphicData uri="http://schemas.openxmlformats.org/drawingml/2006/picture">
                <pic:pic xmlns:pic="http://schemas.openxmlformats.org/drawingml/2006/picture">
                  <pic:nvPicPr>
                    <pic:cNvPr id="0" name="image2.png" descr="Resultado de imagem para fmu logo"/>
                    <pic:cNvPicPr preferRelativeResize="0"/>
                  </pic:nvPicPr>
                  <pic:blipFill>
                    <a:blip r:embed="rId7"/>
                    <a:srcRect/>
                    <a:stretch>
                      <a:fillRect/>
                    </a:stretch>
                  </pic:blipFill>
                  <pic:spPr>
                    <a:xfrm>
                      <a:off x="0" y="0"/>
                      <a:ext cx="3333750" cy="1485900"/>
                    </a:xfrm>
                    <a:prstGeom prst="rect">
                      <a:avLst/>
                    </a:prstGeom>
                    <a:ln/>
                  </pic:spPr>
                </pic:pic>
              </a:graphicData>
            </a:graphic>
          </wp:inline>
        </w:drawing>
      </w:r>
    </w:p>
    <w:p w:rsidR="00693678" w:rsidRDefault="00D96453">
      <w:pPr>
        <w:pStyle w:val="normal0"/>
        <w:jc w:val="center"/>
        <w:rPr>
          <w:rFonts w:ascii="Arial" w:eastAsia="Arial" w:hAnsi="Arial" w:cs="Arial"/>
          <w:b/>
          <w:sz w:val="28"/>
          <w:szCs w:val="28"/>
        </w:rPr>
      </w:pPr>
      <w:r>
        <w:rPr>
          <w:rFonts w:ascii="Arial" w:eastAsia="Arial" w:hAnsi="Arial" w:cs="Arial"/>
          <w:b/>
          <w:sz w:val="28"/>
          <w:szCs w:val="28"/>
        </w:rPr>
        <w:t>Faculdades Metropolitanas Unidas</w:t>
      </w:r>
    </w:p>
    <w:p w:rsidR="00693678" w:rsidRDefault="00693678">
      <w:pPr>
        <w:pStyle w:val="normal0"/>
      </w:pPr>
    </w:p>
    <w:p w:rsidR="00693678" w:rsidRDefault="00693678">
      <w:pPr>
        <w:pStyle w:val="normal0"/>
      </w:pPr>
    </w:p>
    <w:p w:rsidR="00693678" w:rsidRDefault="00693678">
      <w:pPr>
        <w:pStyle w:val="normal0"/>
        <w:rPr>
          <w:b/>
        </w:rPr>
      </w:pPr>
    </w:p>
    <w:p w:rsidR="006702CF" w:rsidRDefault="006702CF" w:rsidP="006702CF">
      <w:pPr>
        <w:pStyle w:val="normal0"/>
        <w:jc w:val="center"/>
        <w:rPr>
          <w:rFonts w:ascii="Arial" w:eastAsia="Arial" w:hAnsi="Arial" w:cs="Arial"/>
          <w:sz w:val="24"/>
          <w:szCs w:val="24"/>
        </w:rPr>
      </w:pPr>
      <w:r>
        <w:rPr>
          <w:rFonts w:ascii="Arial" w:eastAsia="Arial" w:hAnsi="Arial" w:cs="Arial"/>
          <w:sz w:val="24"/>
          <w:szCs w:val="24"/>
        </w:rPr>
        <w:t>KAROLINE NASCIMENTO SILVA</w:t>
      </w:r>
    </w:p>
    <w:p w:rsidR="00693678" w:rsidRDefault="00D96453">
      <w:pPr>
        <w:pStyle w:val="normal0"/>
        <w:jc w:val="center"/>
        <w:rPr>
          <w:rFonts w:ascii="Arial" w:eastAsia="Arial" w:hAnsi="Arial" w:cs="Arial"/>
          <w:sz w:val="24"/>
          <w:szCs w:val="24"/>
        </w:rPr>
      </w:pPr>
      <w:r>
        <w:rPr>
          <w:rFonts w:ascii="Arial" w:eastAsia="Arial" w:hAnsi="Arial" w:cs="Arial"/>
          <w:sz w:val="24"/>
          <w:szCs w:val="24"/>
        </w:rPr>
        <w:t>BARBARA K. F. P. DE ANDRADE PESSOA</w:t>
      </w:r>
    </w:p>
    <w:p w:rsidR="00693678" w:rsidRDefault="00D96453">
      <w:pPr>
        <w:pStyle w:val="normal0"/>
        <w:jc w:val="center"/>
        <w:rPr>
          <w:rFonts w:ascii="Arial" w:eastAsia="Arial" w:hAnsi="Arial" w:cs="Arial"/>
          <w:sz w:val="24"/>
          <w:szCs w:val="24"/>
        </w:rPr>
      </w:pPr>
      <w:r>
        <w:rPr>
          <w:rFonts w:ascii="Arial" w:eastAsia="Arial" w:hAnsi="Arial" w:cs="Arial"/>
          <w:sz w:val="24"/>
          <w:szCs w:val="24"/>
        </w:rPr>
        <w:t>BRENO DE LIMA</w:t>
      </w:r>
    </w:p>
    <w:p w:rsidR="00693678" w:rsidRDefault="00D96453">
      <w:pPr>
        <w:pStyle w:val="normal0"/>
        <w:jc w:val="center"/>
        <w:rPr>
          <w:rFonts w:ascii="Arial" w:eastAsia="Arial" w:hAnsi="Arial" w:cs="Arial"/>
          <w:sz w:val="24"/>
          <w:szCs w:val="24"/>
        </w:rPr>
      </w:pPr>
      <w:r>
        <w:rPr>
          <w:rFonts w:ascii="Arial" w:eastAsia="Arial" w:hAnsi="Arial" w:cs="Arial"/>
          <w:sz w:val="24"/>
          <w:szCs w:val="24"/>
        </w:rPr>
        <w:t>BRUNNA HONORIO EVANGELISTA</w:t>
      </w:r>
    </w:p>
    <w:p w:rsidR="00693678" w:rsidRPr="00FE350F" w:rsidRDefault="00D96453" w:rsidP="00FE350F">
      <w:pPr>
        <w:pStyle w:val="normal0"/>
        <w:jc w:val="center"/>
        <w:rPr>
          <w:rFonts w:ascii="Arial" w:eastAsia="Arial" w:hAnsi="Arial" w:cs="Arial"/>
          <w:sz w:val="24"/>
          <w:szCs w:val="24"/>
        </w:rPr>
      </w:pPr>
      <w:r>
        <w:rPr>
          <w:rFonts w:ascii="Arial" w:eastAsia="Arial" w:hAnsi="Arial" w:cs="Arial"/>
          <w:sz w:val="24"/>
          <w:szCs w:val="24"/>
        </w:rPr>
        <w:t>MARCELLY PEREIRA</w:t>
      </w:r>
    </w:p>
    <w:p w:rsidR="00693678" w:rsidRDefault="00693678">
      <w:pPr>
        <w:pStyle w:val="normal0"/>
        <w:rPr>
          <w:rFonts w:ascii="Arial" w:eastAsia="Arial" w:hAnsi="Arial" w:cs="Arial"/>
          <w:sz w:val="28"/>
          <w:szCs w:val="28"/>
        </w:rPr>
      </w:pPr>
    </w:p>
    <w:p w:rsidR="00693678" w:rsidRDefault="00693678">
      <w:pPr>
        <w:pStyle w:val="normal0"/>
        <w:jc w:val="center"/>
        <w:rPr>
          <w:rFonts w:ascii="Arial" w:eastAsia="Arial" w:hAnsi="Arial" w:cs="Arial"/>
          <w:b/>
          <w:sz w:val="28"/>
          <w:szCs w:val="28"/>
        </w:rPr>
      </w:pPr>
    </w:p>
    <w:p w:rsidR="00693678" w:rsidRDefault="00D96453">
      <w:pPr>
        <w:pStyle w:val="normal0"/>
        <w:jc w:val="center"/>
        <w:rPr>
          <w:rFonts w:ascii="Arial" w:eastAsia="Arial" w:hAnsi="Arial" w:cs="Arial"/>
          <w:b/>
          <w:sz w:val="28"/>
          <w:szCs w:val="28"/>
        </w:rPr>
      </w:pPr>
      <w:r>
        <w:rPr>
          <w:rFonts w:ascii="Arial" w:eastAsia="Arial" w:hAnsi="Arial" w:cs="Arial"/>
          <w:b/>
          <w:sz w:val="28"/>
          <w:szCs w:val="28"/>
        </w:rPr>
        <w:t>DESENVOLVIMENTO DO MODELO ECONÔMICO DA RÚSSIA</w:t>
      </w:r>
    </w:p>
    <w:p w:rsidR="00693678" w:rsidRPr="006702CF" w:rsidRDefault="006702CF" w:rsidP="006702CF">
      <w:pPr>
        <w:pStyle w:val="normal0"/>
        <w:jc w:val="center"/>
        <w:rPr>
          <w:b/>
        </w:rPr>
      </w:pPr>
      <w:r w:rsidRPr="006702CF">
        <w:rPr>
          <w:b/>
          <w:sz w:val="28"/>
        </w:rPr>
        <w:t xml:space="preserve">Impactos da Segunda Guerra Mundial </w:t>
      </w:r>
      <w:r>
        <w:rPr>
          <w:b/>
          <w:sz w:val="28"/>
        </w:rPr>
        <w:t>na economia russa</w:t>
      </w:r>
    </w:p>
    <w:p w:rsidR="00FE350F" w:rsidRDefault="00FE350F">
      <w:pPr>
        <w:pStyle w:val="normal0"/>
      </w:pPr>
    </w:p>
    <w:p w:rsidR="00693678" w:rsidRDefault="00693678">
      <w:pPr>
        <w:pStyle w:val="normal0"/>
      </w:pPr>
    </w:p>
    <w:p w:rsidR="00693678" w:rsidRDefault="00693678">
      <w:pPr>
        <w:pStyle w:val="normal0"/>
      </w:pPr>
    </w:p>
    <w:p w:rsidR="00693678" w:rsidRDefault="00693678">
      <w:pPr>
        <w:pStyle w:val="normal0"/>
      </w:pPr>
    </w:p>
    <w:p w:rsidR="00693678" w:rsidRDefault="00693678">
      <w:pPr>
        <w:pStyle w:val="normal0"/>
        <w:rPr>
          <w:rFonts w:ascii="Arial" w:eastAsia="Arial" w:hAnsi="Arial" w:cs="Arial"/>
          <w:sz w:val="24"/>
          <w:szCs w:val="24"/>
        </w:rPr>
      </w:pPr>
    </w:p>
    <w:p w:rsidR="00693678" w:rsidRDefault="00693678">
      <w:pPr>
        <w:pStyle w:val="normal0"/>
        <w:tabs>
          <w:tab w:val="left" w:pos="7590"/>
        </w:tabs>
        <w:rPr>
          <w:rFonts w:ascii="Arial" w:eastAsia="Arial" w:hAnsi="Arial" w:cs="Arial"/>
          <w:sz w:val="24"/>
          <w:szCs w:val="24"/>
        </w:rPr>
      </w:pPr>
    </w:p>
    <w:p w:rsidR="00693678" w:rsidRDefault="00D96453">
      <w:pPr>
        <w:pStyle w:val="normal0"/>
        <w:tabs>
          <w:tab w:val="left" w:pos="7590"/>
        </w:tabs>
        <w:jc w:val="center"/>
        <w:rPr>
          <w:rFonts w:ascii="Arial" w:eastAsia="Arial" w:hAnsi="Arial" w:cs="Arial"/>
          <w:sz w:val="24"/>
          <w:szCs w:val="24"/>
        </w:rPr>
      </w:pPr>
      <w:r>
        <w:rPr>
          <w:rFonts w:ascii="Arial" w:eastAsia="Arial" w:hAnsi="Arial" w:cs="Arial"/>
          <w:sz w:val="24"/>
          <w:szCs w:val="24"/>
        </w:rPr>
        <w:t>SÃO PAULO- SP</w:t>
      </w:r>
    </w:p>
    <w:p w:rsidR="00693678" w:rsidRDefault="00D96453">
      <w:pPr>
        <w:pStyle w:val="normal0"/>
        <w:tabs>
          <w:tab w:val="left" w:pos="7590"/>
        </w:tabs>
        <w:jc w:val="center"/>
        <w:rPr>
          <w:rFonts w:ascii="Arial" w:eastAsia="Arial" w:hAnsi="Arial" w:cs="Arial"/>
          <w:sz w:val="24"/>
          <w:szCs w:val="24"/>
        </w:rPr>
      </w:pPr>
      <w:r>
        <w:rPr>
          <w:rFonts w:ascii="Arial" w:eastAsia="Arial" w:hAnsi="Arial" w:cs="Arial"/>
          <w:sz w:val="24"/>
          <w:szCs w:val="24"/>
        </w:rPr>
        <w:t>2017</w:t>
      </w:r>
    </w:p>
    <w:p w:rsidR="006702CF" w:rsidRDefault="006702CF" w:rsidP="006702CF">
      <w:pPr>
        <w:pStyle w:val="normal0"/>
        <w:jc w:val="center"/>
        <w:rPr>
          <w:rFonts w:ascii="Arial" w:eastAsia="Arial" w:hAnsi="Arial" w:cs="Arial"/>
          <w:sz w:val="24"/>
          <w:szCs w:val="24"/>
        </w:rPr>
      </w:pPr>
      <w:r>
        <w:rPr>
          <w:rFonts w:ascii="Arial" w:eastAsia="Arial" w:hAnsi="Arial" w:cs="Arial"/>
          <w:sz w:val="24"/>
          <w:szCs w:val="24"/>
        </w:rPr>
        <w:lastRenderedPageBreak/>
        <w:t>KAROLINE NASCIMENTO SILVA</w:t>
      </w:r>
    </w:p>
    <w:p w:rsidR="00693678" w:rsidRDefault="00D96453">
      <w:pPr>
        <w:pStyle w:val="normal0"/>
        <w:jc w:val="center"/>
        <w:rPr>
          <w:rFonts w:ascii="Arial" w:eastAsia="Arial" w:hAnsi="Arial" w:cs="Arial"/>
          <w:sz w:val="24"/>
          <w:szCs w:val="24"/>
        </w:rPr>
      </w:pPr>
      <w:r>
        <w:rPr>
          <w:rFonts w:ascii="Arial" w:eastAsia="Arial" w:hAnsi="Arial" w:cs="Arial"/>
          <w:sz w:val="24"/>
          <w:szCs w:val="24"/>
        </w:rPr>
        <w:t>BARBARA K. F. P. DE ANDRADE PESSOA</w:t>
      </w:r>
    </w:p>
    <w:p w:rsidR="00693678" w:rsidRDefault="00D96453">
      <w:pPr>
        <w:pStyle w:val="normal0"/>
        <w:jc w:val="center"/>
        <w:rPr>
          <w:rFonts w:ascii="Arial" w:eastAsia="Arial" w:hAnsi="Arial" w:cs="Arial"/>
          <w:sz w:val="24"/>
          <w:szCs w:val="24"/>
        </w:rPr>
      </w:pPr>
      <w:r>
        <w:rPr>
          <w:rFonts w:ascii="Arial" w:eastAsia="Arial" w:hAnsi="Arial" w:cs="Arial"/>
          <w:sz w:val="24"/>
          <w:szCs w:val="24"/>
        </w:rPr>
        <w:t>BRENO DE LIMA</w:t>
      </w:r>
    </w:p>
    <w:p w:rsidR="00693678" w:rsidRDefault="00D96453">
      <w:pPr>
        <w:pStyle w:val="normal0"/>
        <w:jc w:val="center"/>
        <w:rPr>
          <w:rFonts w:ascii="Arial" w:eastAsia="Arial" w:hAnsi="Arial" w:cs="Arial"/>
          <w:sz w:val="24"/>
          <w:szCs w:val="24"/>
        </w:rPr>
      </w:pPr>
      <w:r>
        <w:rPr>
          <w:rFonts w:ascii="Arial" w:eastAsia="Arial" w:hAnsi="Arial" w:cs="Arial"/>
          <w:sz w:val="24"/>
          <w:szCs w:val="24"/>
        </w:rPr>
        <w:t>BRUNNA HONORIO EVANGELISTA</w:t>
      </w:r>
    </w:p>
    <w:p w:rsidR="00693678" w:rsidRDefault="00D96453">
      <w:pPr>
        <w:pStyle w:val="normal0"/>
        <w:jc w:val="center"/>
        <w:rPr>
          <w:rFonts w:ascii="Arial" w:eastAsia="Arial" w:hAnsi="Arial" w:cs="Arial"/>
          <w:sz w:val="24"/>
          <w:szCs w:val="24"/>
        </w:rPr>
      </w:pPr>
      <w:r>
        <w:rPr>
          <w:rFonts w:ascii="Arial" w:eastAsia="Arial" w:hAnsi="Arial" w:cs="Arial"/>
          <w:sz w:val="24"/>
          <w:szCs w:val="24"/>
        </w:rPr>
        <w:t>MARCELLY PEREIRA</w:t>
      </w:r>
    </w:p>
    <w:p w:rsidR="00693678" w:rsidRDefault="00693678">
      <w:pPr>
        <w:pStyle w:val="normal0"/>
        <w:tabs>
          <w:tab w:val="left" w:pos="7590"/>
        </w:tabs>
        <w:jc w:val="center"/>
        <w:rPr>
          <w:rFonts w:ascii="Arial" w:eastAsia="Arial" w:hAnsi="Arial" w:cs="Arial"/>
          <w:b/>
          <w:sz w:val="24"/>
          <w:szCs w:val="24"/>
        </w:rPr>
      </w:pPr>
    </w:p>
    <w:p w:rsidR="00693678" w:rsidRDefault="00693678">
      <w:pPr>
        <w:pStyle w:val="normal0"/>
        <w:tabs>
          <w:tab w:val="left" w:pos="7590"/>
        </w:tabs>
        <w:jc w:val="center"/>
        <w:rPr>
          <w:rFonts w:ascii="Arial" w:eastAsia="Arial" w:hAnsi="Arial" w:cs="Arial"/>
          <w:b/>
          <w:sz w:val="24"/>
          <w:szCs w:val="24"/>
        </w:rPr>
      </w:pPr>
    </w:p>
    <w:p w:rsidR="00693678" w:rsidRDefault="00693678">
      <w:pPr>
        <w:pStyle w:val="normal0"/>
        <w:tabs>
          <w:tab w:val="left" w:pos="7590"/>
        </w:tabs>
        <w:jc w:val="center"/>
        <w:rPr>
          <w:rFonts w:ascii="Arial" w:eastAsia="Arial" w:hAnsi="Arial" w:cs="Arial"/>
          <w:b/>
          <w:sz w:val="24"/>
          <w:szCs w:val="24"/>
        </w:rPr>
      </w:pPr>
    </w:p>
    <w:p w:rsidR="00693678" w:rsidRDefault="00693678">
      <w:pPr>
        <w:pStyle w:val="normal0"/>
        <w:tabs>
          <w:tab w:val="left" w:pos="7590"/>
        </w:tabs>
        <w:jc w:val="center"/>
        <w:rPr>
          <w:rFonts w:ascii="Arial" w:eastAsia="Arial" w:hAnsi="Arial" w:cs="Arial"/>
          <w:b/>
          <w:sz w:val="24"/>
          <w:szCs w:val="24"/>
        </w:rPr>
      </w:pPr>
    </w:p>
    <w:p w:rsidR="00693678" w:rsidRDefault="00693678">
      <w:pPr>
        <w:pStyle w:val="normal0"/>
        <w:tabs>
          <w:tab w:val="left" w:pos="7590"/>
        </w:tabs>
        <w:jc w:val="center"/>
        <w:rPr>
          <w:rFonts w:ascii="Arial" w:eastAsia="Arial" w:hAnsi="Arial" w:cs="Arial"/>
          <w:b/>
          <w:sz w:val="24"/>
          <w:szCs w:val="24"/>
        </w:rPr>
      </w:pPr>
    </w:p>
    <w:p w:rsidR="00693678" w:rsidRDefault="00693678">
      <w:pPr>
        <w:pStyle w:val="normal0"/>
        <w:tabs>
          <w:tab w:val="left" w:pos="7590"/>
        </w:tabs>
        <w:jc w:val="center"/>
        <w:rPr>
          <w:rFonts w:ascii="Arial" w:eastAsia="Arial" w:hAnsi="Arial" w:cs="Arial"/>
          <w:b/>
          <w:sz w:val="24"/>
          <w:szCs w:val="24"/>
        </w:rPr>
      </w:pPr>
    </w:p>
    <w:p w:rsidR="00693678" w:rsidRPr="006702CF" w:rsidRDefault="00D96453" w:rsidP="007967FC">
      <w:pPr>
        <w:pStyle w:val="normal0"/>
        <w:tabs>
          <w:tab w:val="left" w:pos="7590"/>
        </w:tabs>
        <w:jc w:val="center"/>
        <w:rPr>
          <w:rFonts w:ascii="Arial" w:eastAsia="Arial" w:hAnsi="Arial" w:cs="Arial"/>
          <w:b/>
          <w:szCs w:val="24"/>
        </w:rPr>
      </w:pPr>
      <w:r>
        <w:rPr>
          <w:rFonts w:ascii="Arial" w:eastAsia="Arial" w:hAnsi="Arial" w:cs="Arial"/>
          <w:b/>
          <w:sz w:val="24"/>
          <w:szCs w:val="24"/>
        </w:rPr>
        <w:t>DESENVOLVIMENTO DO MODELO ECONÔMICO DA RÚSSIA</w:t>
      </w:r>
    </w:p>
    <w:p w:rsidR="006702CF" w:rsidRPr="006702CF" w:rsidRDefault="006702CF" w:rsidP="006702CF">
      <w:pPr>
        <w:pStyle w:val="normal0"/>
        <w:jc w:val="center"/>
        <w:rPr>
          <w:b/>
          <w:sz w:val="20"/>
        </w:rPr>
      </w:pPr>
      <w:r w:rsidRPr="006702CF">
        <w:rPr>
          <w:b/>
          <w:sz w:val="24"/>
        </w:rPr>
        <w:t>Impactos da Segunda Guerra Mundial na economia russa</w:t>
      </w:r>
    </w:p>
    <w:p w:rsidR="006702CF" w:rsidRDefault="006702CF" w:rsidP="007967FC">
      <w:pPr>
        <w:pStyle w:val="normal0"/>
        <w:tabs>
          <w:tab w:val="left" w:pos="7590"/>
        </w:tabs>
        <w:jc w:val="center"/>
        <w:rPr>
          <w:rFonts w:ascii="Arial" w:eastAsia="Arial" w:hAnsi="Arial" w:cs="Arial"/>
          <w:b/>
          <w:sz w:val="24"/>
          <w:szCs w:val="24"/>
        </w:rPr>
      </w:pPr>
    </w:p>
    <w:p w:rsidR="00693678" w:rsidRDefault="00693678">
      <w:pPr>
        <w:pStyle w:val="normal0"/>
        <w:tabs>
          <w:tab w:val="left" w:pos="7590"/>
        </w:tabs>
        <w:spacing w:line="360" w:lineRule="auto"/>
        <w:ind w:left="2268"/>
        <w:jc w:val="both"/>
        <w:rPr>
          <w:rFonts w:ascii="Arial" w:eastAsia="Arial" w:hAnsi="Arial" w:cs="Arial"/>
          <w:b/>
          <w:sz w:val="24"/>
          <w:szCs w:val="24"/>
        </w:rPr>
      </w:pPr>
    </w:p>
    <w:p w:rsidR="00693678" w:rsidRDefault="00D96453">
      <w:pPr>
        <w:pStyle w:val="normal0"/>
        <w:tabs>
          <w:tab w:val="left" w:pos="7590"/>
        </w:tabs>
        <w:spacing w:line="360" w:lineRule="auto"/>
        <w:ind w:left="2552"/>
        <w:jc w:val="both"/>
        <w:rPr>
          <w:rFonts w:ascii="Arial" w:eastAsia="Arial" w:hAnsi="Arial" w:cs="Arial"/>
          <w:sz w:val="24"/>
          <w:szCs w:val="24"/>
        </w:rPr>
      </w:pPr>
      <w:r>
        <w:rPr>
          <w:rFonts w:ascii="Arial" w:eastAsia="Arial" w:hAnsi="Arial" w:cs="Arial"/>
          <w:sz w:val="24"/>
          <w:szCs w:val="24"/>
        </w:rPr>
        <w:t>Este trabalho tem por objetivo a demonstração e análise do desenvolvimento do modelo econômico da Rússia do pós Segunda Guerra Mundial até os tempos atuais.</w:t>
      </w:r>
    </w:p>
    <w:p w:rsidR="00693678" w:rsidRDefault="00693678">
      <w:pPr>
        <w:pStyle w:val="normal0"/>
        <w:tabs>
          <w:tab w:val="left" w:pos="7590"/>
        </w:tabs>
        <w:rPr>
          <w:rFonts w:ascii="Arial" w:eastAsia="Arial" w:hAnsi="Arial" w:cs="Arial"/>
          <w:b/>
          <w:sz w:val="24"/>
          <w:szCs w:val="24"/>
        </w:rPr>
      </w:pPr>
    </w:p>
    <w:p w:rsidR="00693678" w:rsidRDefault="00693678">
      <w:pPr>
        <w:pStyle w:val="normal0"/>
        <w:tabs>
          <w:tab w:val="left" w:pos="7590"/>
        </w:tabs>
        <w:rPr>
          <w:rFonts w:ascii="Arial" w:eastAsia="Arial" w:hAnsi="Arial" w:cs="Arial"/>
          <w:b/>
          <w:sz w:val="24"/>
          <w:szCs w:val="24"/>
        </w:rPr>
      </w:pPr>
    </w:p>
    <w:p w:rsidR="00693678" w:rsidRDefault="00693678">
      <w:pPr>
        <w:pStyle w:val="normal0"/>
        <w:tabs>
          <w:tab w:val="left" w:pos="7590"/>
        </w:tabs>
        <w:rPr>
          <w:rFonts w:ascii="Arial" w:eastAsia="Arial" w:hAnsi="Arial" w:cs="Arial"/>
          <w:b/>
          <w:sz w:val="24"/>
          <w:szCs w:val="24"/>
        </w:rPr>
      </w:pPr>
    </w:p>
    <w:p w:rsidR="007967FC" w:rsidRDefault="007967FC">
      <w:pPr>
        <w:pStyle w:val="normal0"/>
        <w:tabs>
          <w:tab w:val="left" w:pos="7590"/>
        </w:tabs>
        <w:rPr>
          <w:rFonts w:ascii="Arial" w:eastAsia="Arial" w:hAnsi="Arial" w:cs="Arial"/>
          <w:b/>
          <w:sz w:val="24"/>
          <w:szCs w:val="24"/>
        </w:rPr>
      </w:pPr>
    </w:p>
    <w:p w:rsidR="00693678" w:rsidRDefault="00693678">
      <w:pPr>
        <w:pStyle w:val="normal0"/>
        <w:tabs>
          <w:tab w:val="left" w:pos="7590"/>
        </w:tabs>
        <w:rPr>
          <w:rFonts w:ascii="Arial" w:eastAsia="Arial" w:hAnsi="Arial" w:cs="Arial"/>
          <w:b/>
          <w:sz w:val="24"/>
          <w:szCs w:val="24"/>
        </w:rPr>
      </w:pPr>
    </w:p>
    <w:p w:rsidR="00693678" w:rsidRDefault="00D96453">
      <w:pPr>
        <w:pStyle w:val="normal0"/>
        <w:tabs>
          <w:tab w:val="left" w:pos="7590"/>
        </w:tabs>
        <w:jc w:val="center"/>
        <w:rPr>
          <w:rFonts w:ascii="Arial" w:eastAsia="Arial" w:hAnsi="Arial" w:cs="Arial"/>
          <w:sz w:val="24"/>
          <w:szCs w:val="24"/>
        </w:rPr>
      </w:pPr>
      <w:r>
        <w:rPr>
          <w:rFonts w:ascii="Arial" w:eastAsia="Arial" w:hAnsi="Arial" w:cs="Arial"/>
          <w:sz w:val="24"/>
          <w:szCs w:val="24"/>
        </w:rPr>
        <w:t>SÃO PAULO - SP</w:t>
      </w:r>
    </w:p>
    <w:p w:rsidR="00693678" w:rsidRDefault="00D96453">
      <w:pPr>
        <w:pStyle w:val="normal0"/>
        <w:tabs>
          <w:tab w:val="left" w:pos="7590"/>
        </w:tabs>
        <w:jc w:val="center"/>
        <w:rPr>
          <w:rFonts w:ascii="Arial" w:eastAsia="Arial" w:hAnsi="Arial" w:cs="Arial"/>
          <w:sz w:val="24"/>
          <w:szCs w:val="24"/>
        </w:rPr>
      </w:pPr>
      <w:r>
        <w:rPr>
          <w:rFonts w:ascii="Arial" w:eastAsia="Arial" w:hAnsi="Arial" w:cs="Arial"/>
          <w:sz w:val="24"/>
          <w:szCs w:val="24"/>
        </w:rPr>
        <w:t>2017</w:t>
      </w:r>
    </w:p>
    <w:p w:rsidR="00693678" w:rsidRDefault="00D96453">
      <w:pPr>
        <w:pStyle w:val="normal0"/>
        <w:tabs>
          <w:tab w:val="left" w:pos="7590"/>
        </w:tabs>
        <w:jc w:val="center"/>
        <w:rPr>
          <w:rFonts w:ascii="Arial" w:eastAsia="Arial" w:hAnsi="Arial" w:cs="Arial"/>
          <w:b/>
          <w:sz w:val="24"/>
          <w:szCs w:val="24"/>
        </w:rPr>
      </w:pPr>
      <w:r>
        <w:rPr>
          <w:rFonts w:ascii="Arial" w:eastAsia="Arial" w:hAnsi="Arial" w:cs="Arial"/>
          <w:b/>
          <w:sz w:val="24"/>
          <w:szCs w:val="24"/>
        </w:rPr>
        <w:lastRenderedPageBreak/>
        <w:t>SUMÁRIO</w:t>
      </w:r>
    </w:p>
    <w:p w:rsidR="00693678" w:rsidRDefault="00693678">
      <w:pPr>
        <w:pStyle w:val="normal0"/>
        <w:tabs>
          <w:tab w:val="left" w:pos="7590"/>
        </w:tabs>
        <w:jc w:val="center"/>
        <w:rPr>
          <w:rFonts w:ascii="Arial" w:eastAsia="Arial" w:hAnsi="Arial" w:cs="Arial"/>
          <w:b/>
          <w:sz w:val="24"/>
          <w:szCs w:val="24"/>
        </w:rPr>
      </w:pPr>
    </w:p>
    <w:p w:rsidR="00693678" w:rsidRDefault="00D96453">
      <w:pPr>
        <w:pStyle w:val="normal0"/>
        <w:numPr>
          <w:ilvl w:val="0"/>
          <w:numId w:val="3"/>
        </w:numPr>
        <w:tabs>
          <w:tab w:val="left" w:pos="7590"/>
        </w:tabs>
        <w:spacing w:after="0"/>
        <w:contextualSpacing/>
        <w:rPr>
          <w:rFonts w:ascii="Arial" w:eastAsia="Arial" w:hAnsi="Arial" w:cs="Arial"/>
          <w:sz w:val="24"/>
          <w:szCs w:val="24"/>
        </w:rPr>
      </w:pPr>
      <w:r>
        <w:rPr>
          <w:rFonts w:ascii="Arial" w:eastAsia="Arial" w:hAnsi="Arial" w:cs="Arial"/>
          <w:sz w:val="24"/>
          <w:szCs w:val="24"/>
        </w:rPr>
        <w:t>INTRODUÇÃO.........................................................................................4</w:t>
      </w:r>
    </w:p>
    <w:p w:rsidR="00693678" w:rsidRDefault="00693678">
      <w:pPr>
        <w:pStyle w:val="normal0"/>
        <w:tabs>
          <w:tab w:val="left" w:pos="7590"/>
        </w:tabs>
        <w:spacing w:after="0"/>
        <w:ind w:left="720"/>
        <w:rPr>
          <w:rFonts w:ascii="Arial" w:eastAsia="Arial" w:hAnsi="Arial" w:cs="Arial"/>
          <w:sz w:val="24"/>
          <w:szCs w:val="24"/>
        </w:rPr>
      </w:pPr>
    </w:p>
    <w:p w:rsidR="00693678" w:rsidRDefault="00D96453">
      <w:pPr>
        <w:pStyle w:val="normal0"/>
        <w:numPr>
          <w:ilvl w:val="0"/>
          <w:numId w:val="3"/>
        </w:numPr>
        <w:tabs>
          <w:tab w:val="left" w:pos="7590"/>
        </w:tabs>
        <w:spacing w:after="0"/>
        <w:contextualSpacing/>
        <w:rPr>
          <w:rFonts w:ascii="Arial" w:eastAsia="Arial" w:hAnsi="Arial" w:cs="Arial"/>
          <w:sz w:val="24"/>
          <w:szCs w:val="24"/>
        </w:rPr>
      </w:pPr>
      <w:r>
        <w:rPr>
          <w:rFonts w:ascii="Arial" w:eastAsia="Arial" w:hAnsi="Arial" w:cs="Arial"/>
          <w:sz w:val="24"/>
          <w:szCs w:val="24"/>
        </w:rPr>
        <w:t>GUERRA FRIA........................................................................................6   2.1 Plano Quinquenal IV....................................</w:t>
      </w:r>
      <w:r w:rsidR="00905403">
        <w:rPr>
          <w:rFonts w:ascii="Arial" w:eastAsia="Arial" w:hAnsi="Arial" w:cs="Arial"/>
          <w:sz w:val="24"/>
          <w:szCs w:val="24"/>
        </w:rPr>
        <w:t>.</w:t>
      </w:r>
      <w:r>
        <w:rPr>
          <w:rFonts w:ascii="Arial" w:eastAsia="Arial" w:hAnsi="Arial" w:cs="Arial"/>
          <w:sz w:val="24"/>
          <w:szCs w:val="24"/>
        </w:rPr>
        <w:t>.....................................6</w:t>
      </w:r>
    </w:p>
    <w:p w:rsidR="00693678" w:rsidRDefault="00D96453">
      <w:pPr>
        <w:pStyle w:val="normal0"/>
        <w:tabs>
          <w:tab w:val="left" w:pos="7590"/>
        </w:tabs>
        <w:spacing w:after="0"/>
        <w:ind w:left="720"/>
        <w:rPr>
          <w:rFonts w:ascii="Arial" w:eastAsia="Arial" w:hAnsi="Arial" w:cs="Arial"/>
          <w:sz w:val="24"/>
          <w:szCs w:val="24"/>
        </w:rPr>
      </w:pPr>
      <w:r>
        <w:rPr>
          <w:rFonts w:ascii="Arial" w:eastAsia="Arial" w:hAnsi="Arial" w:cs="Arial"/>
          <w:sz w:val="24"/>
          <w:szCs w:val="24"/>
        </w:rPr>
        <w:t>2.2 Plano Quinquenal V...........................................................................8</w:t>
      </w:r>
    </w:p>
    <w:p w:rsidR="00693678" w:rsidRDefault="00D96453">
      <w:pPr>
        <w:pStyle w:val="normal0"/>
        <w:tabs>
          <w:tab w:val="left" w:pos="7590"/>
        </w:tabs>
        <w:spacing w:after="0"/>
        <w:ind w:left="360"/>
        <w:rPr>
          <w:rFonts w:ascii="Arial" w:eastAsia="Arial" w:hAnsi="Arial" w:cs="Arial"/>
          <w:sz w:val="24"/>
          <w:szCs w:val="24"/>
        </w:rPr>
      </w:pPr>
      <w:r>
        <w:rPr>
          <w:rFonts w:ascii="Arial" w:eastAsia="Arial" w:hAnsi="Arial" w:cs="Arial"/>
          <w:sz w:val="24"/>
          <w:szCs w:val="24"/>
        </w:rPr>
        <w:t xml:space="preserve">      2.3 Corrida Espacial................................................................................9</w:t>
      </w:r>
    </w:p>
    <w:p w:rsidR="00693678" w:rsidRDefault="00D96453">
      <w:pPr>
        <w:pStyle w:val="normal0"/>
        <w:tabs>
          <w:tab w:val="left" w:pos="7590"/>
        </w:tabs>
        <w:spacing w:after="0"/>
        <w:ind w:left="360"/>
        <w:rPr>
          <w:rFonts w:ascii="Arial" w:eastAsia="Arial" w:hAnsi="Arial" w:cs="Arial"/>
          <w:sz w:val="24"/>
          <w:szCs w:val="24"/>
        </w:rPr>
      </w:pPr>
      <w:r>
        <w:rPr>
          <w:rFonts w:ascii="Arial" w:eastAsia="Arial" w:hAnsi="Arial" w:cs="Arial"/>
          <w:sz w:val="24"/>
          <w:szCs w:val="24"/>
        </w:rPr>
        <w:t xml:space="preserve">      2.4 Planos Quinquenais VI e VIII e as crises da era Khruschev............12</w:t>
      </w:r>
    </w:p>
    <w:p w:rsidR="00693678" w:rsidRDefault="00D96453">
      <w:pPr>
        <w:pStyle w:val="normal0"/>
        <w:tabs>
          <w:tab w:val="left" w:pos="7590"/>
        </w:tabs>
        <w:spacing w:after="0"/>
        <w:ind w:left="360"/>
        <w:rPr>
          <w:rFonts w:ascii="Arial" w:eastAsia="Arial" w:hAnsi="Arial" w:cs="Arial"/>
          <w:sz w:val="24"/>
          <w:szCs w:val="24"/>
        </w:rPr>
      </w:pPr>
      <w:r>
        <w:rPr>
          <w:rFonts w:ascii="Arial" w:eastAsia="Arial" w:hAnsi="Arial" w:cs="Arial"/>
          <w:sz w:val="24"/>
          <w:szCs w:val="24"/>
        </w:rPr>
        <w:t xml:space="preserve">      2.5 O cenário que perpassa Khruschev, Brezhnev e Gorbatchev: O MURO DE BERLIM......................................................................................14</w:t>
      </w:r>
    </w:p>
    <w:p w:rsidR="00693678" w:rsidRDefault="00D96453">
      <w:pPr>
        <w:pStyle w:val="normal0"/>
        <w:tabs>
          <w:tab w:val="left" w:pos="7590"/>
        </w:tabs>
        <w:spacing w:after="0"/>
        <w:ind w:left="360"/>
        <w:rPr>
          <w:rFonts w:ascii="Arial" w:eastAsia="Arial" w:hAnsi="Arial" w:cs="Arial"/>
          <w:sz w:val="24"/>
          <w:szCs w:val="24"/>
        </w:rPr>
      </w:pPr>
      <w:r>
        <w:rPr>
          <w:rFonts w:ascii="Arial" w:eastAsia="Arial" w:hAnsi="Arial" w:cs="Arial"/>
          <w:sz w:val="24"/>
          <w:szCs w:val="24"/>
        </w:rPr>
        <w:t xml:space="preserve">      2.6 Décadas de manutenção: A era Berzhnev (1965-1985)..................14</w:t>
      </w:r>
    </w:p>
    <w:p w:rsidR="00693678" w:rsidRDefault="00D96453">
      <w:pPr>
        <w:pStyle w:val="normal0"/>
        <w:tabs>
          <w:tab w:val="left" w:pos="7590"/>
        </w:tabs>
        <w:spacing w:after="0"/>
        <w:ind w:left="360"/>
        <w:rPr>
          <w:rFonts w:ascii="Arial" w:eastAsia="Arial" w:hAnsi="Arial" w:cs="Arial"/>
          <w:sz w:val="24"/>
          <w:szCs w:val="24"/>
        </w:rPr>
      </w:pPr>
      <w:r>
        <w:rPr>
          <w:rFonts w:ascii="Arial" w:eastAsia="Arial" w:hAnsi="Arial" w:cs="Arial"/>
          <w:sz w:val="24"/>
          <w:szCs w:val="24"/>
        </w:rPr>
        <w:t xml:space="preserve">      2.7 GORBACHEV E OS CAMINHOS PARA O FIM: A Perestroika e a Glasnost.........................................................................</w:t>
      </w:r>
      <w:r w:rsidR="00EA02DD">
        <w:rPr>
          <w:rFonts w:ascii="Arial" w:eastAsia="Arial" w:hAnsi="Arial" w:cs="Arial"/>
          <w:sz w:val="24"/>
          <w:szCs w:val="24"/>
        </w:rPr>
        <w:t>..............................15</w:t>
      </w:r>
    </w:p>
    <w:p w:rsidR="00693678" w:rsidRDefault="00693678">
      <w:pPr>
        <w:pStyle w:val="normal0"/>
        <w:tabs>
          <w:tab w:val="left" w:pos="7590"/>
        </w:tabs>
        <w:spacing w:after="0"/>
        <w:ind w:left="360"/>
        <w:rPr>
          <w:rFonts w:ascii="Arial" w:eastAsia="Arial" w:hAnsi="Arial" w:cs="Arial"/>
          <w:sz w:val="24"/>
          <w:szCs w:val="24"/>
        </w:rPr>
      </w:pPr>
    </w:p>
    <w:p w:rsidR="00693678" w:rsidRDefault="00D96453">
      <w:pPr>
        <w:pStyle w:val="normal0"/>
        <w:numPr>
          <w:ilvl w:val="0"/>
          <w:numId w:val="3"/>
        </w:numPr>
        <w:tabs>
          <w:tab w:val="left" w:pos="7590"/>
        </w:tabs>
        <w:spacing w:after="0"/>
        <w:contextualSpacing/>
        <w:rPr>
          <w:rFonts w:ascii="Arial" w:eastAsia="Arial" w:hAnsi="Arial" w:cs="Arial"/>
          <w:sz w:val="24"/>
          <w:szCs w:val="24"/>
        </w:rPr>
      </w:pPr>
      <w:r>
        <w:rPr>
          <w:rFonts w:ascii="Arial" w:eastAsia="Arial" w:hAnsi="Arial" w:cs="Arial"/>
          <w:sz w:val="24"/>
          <w:szCs w:val="24"/>
        </w:rPr>
        <w:t>QUEDA DA URSS: Privatizações, Desvalorização do rublo e Corrupção.................................................................</w:t>
      </w:r>
      <w:r w:rsidR="001E02AE">
        <w:rPr>
          <w:rFonts w:ascii="Arial" w:eastAsia="Arial" w:hAnsi="Arial" w:cs="Arial"/>
          <w:sz w:val="24"/>
          <w:szCs w:val="24"/>
        </w:rPr>
        <w:t>..............................18</w:t>
      </w:r>
    </w:p>
    <w:p w:rsidR="00693678" w:rsidRDefault="00693678">
      <w:pPr>
        <w:pStyle w:val="normal0"/>
        <w:tabs>
          <w:tab w:val="left" w:pos="7590"/>
        </w:tabs>
        <w:spacing w:after="0"/>
        <w:ind w:left="720"/>
        <w:rPr>
          <w:rFonts w:ascii="Arial" w:eastAsia="Arial" w:hAnsi="Arial" w:cs="Arial"/>
          <w:sz w:val="24"/>
          <w:szCs w:val="24"/>
        </w:rPr>
      </w:pPr>
    </w:p>
    <w:p w:rsidR="00693678" w:rsidRDefault="00D96453">
      <w:pPr>
        <w:pStyle w:val="normal0"/>
        <w:numPr>
          <w:ilvl w:val="0"/>
          <w:numId w:val="3"/>
        </w:numPr>
        <w:tabs>
          <w:tab w:val="left" w:pos="7590"/>
        </w:tabs>
        <w:spacing w:after="0"/>
        <w:contextualSpacing/>
        <w:rPr>
          <w:rFonts w:ascii="Arial" w:eastAsia="Arial" w:hAnsi="Arial" w:cs="Arial"/>
          <w:sz w:val="24"/>
          <w:szCs w:val="24"/>
        </w:rPr>
      </w:pPr>
      <w:r>
        <w:rPr>
          <w:rFonts w:ascii="Arial" w:eastAsia="Arial" w:hAnsi="Arial" w:cs="Arial"/>
          <w:sz w:val="24"/>
          <w:szCs w:val="24"/>
        </w:rPr>
        <w:t>A RÚSSIA EM SEU CAMINHO PARA SE REEGUER..........................</w:t>
      </w:r>
      <w:r w:rsidR="00EA02DD">
        <w:rPr>
          <w:rFonts w:ascii="Arial" w:eastAsia="Arial" w:hAnsi="Arial" w:cs="Arial"/>
          <w:sz w:val="24"/>
          <w:szCs w:val="24"/>
        </w:rPr>
        <w:t>.</w:t>
      </w:r>
      <w:r>
        <w:rPr>
          <w:rFonts w:ascii="Arial" w:eastAsia="Arial" w:hAnsi="Arial" w:cs="Arial"/>
          <w:sz w:val="24"/>
          <w:szCs w:val="24"/>
        </w:rPr>
        <w:t>20</w:t>
      </w:r>
    </w:p>
    <w:p w:rsidR="00693678" w:rsidRDefault="00693678">
      <w:pPr>
        <w:pStyle w:val="normal0"/>
        <w:tabs>
          <w:tab w:val="left" w:pos="7590"/>
        </w:tabs>
        <w:spacing w:after="0"/>
        <w:ind w:left="720"/>
        <w:rPr>
          <w:rFonts w:ascii="Arial" w:eastAsia="Arial" w:hAnsi="Arial" w:cs="Arial"/>
          <w:sz w:val="24"/>
          <w:szCs w:val="24"/>
        </w:rPr>
      </w:pPr>
    </w:p>
    <w:p w:rsidR="00693678" w:rsidRDefault="00D96453">
      <w:pPr>
        <w:pStyle w:val="normal0"/>
        <w:numPr>
          <w:ilvl w:val="0"/>
          <w:numId w:val="3"/>
        </w:numPr>
        <w:tabs>
          <w:tab w:val="left" w:pos="7590"/>
        </w:tabs>
        <w:spacing w:after="0"/>
        <w:contextualSpacing/>
        <w:rPr>
          <w:rFonts w:ascii="Arial" w:eastAsia="Arial" w:hAnsi="Arial" w:cs="Arial"/>
          <w:sz w:val="24"/>
          <w:szCs w:val="24"/>
        </w:rPr>
      </w:pPr>
      <w:r>
        <w:rPr>
          <w:rFonts w:ascii="Arial" w:eastAsia="Arial" w:hAnsi="Arial" w:cs="Arial"/>
          <w:sz w:val="24"/>
          <w:szCs w:val="24"/>
        </w:rPr>
        <w:t>CONCLUSÃO.......................................................................................</w:t>
      </w:r>
      <w:r w:rsidR="00EA02DD">
        <w:rPr>
          <w:rFonts w:ascii="Arial" w:eastAsia="Arial" w:hAnsi="Arial" w:cs="Arial"/>
          <w:sz w:val="24"/>
          <w:szCs w:val="24"/>
        </w:rPr>
        <w:t>.</w:t>
      </w:r>
      <w:r>
        <w:rPr>
          <w:rFonts w:ascii="Arial" w:eastAsia="Arial" w:hAnsi="Arial" w:cs="Arial"/>
          <w:sz w:val="24"/>
          <w:szCs w:val="24"/>
        </w:rPr>
        <w:t>.22</w:t>
      </w:r>
    </w:p>
    <w:p w:rsidR="00693678" w:rsidRDefault="00693678">
      <w:pPr>
        <w:pStyle w:val="normal0"/>
        <w:tabs>
          <w:tab w:val="left" w:pos="7590"/>
        </w:tabs>
        <w:spacing w:after="0"/>
        <w:ind w:left="720"/>
        <w:rPr>
          <w:rFonts w:ascii="Arial" w:eastAsia="Arial" w:hAnsi="Arial" w:cs="Arial"/>
          <w:sz w:val="24"/>
          <w:szCs w:val="24"/>
        </w:rPr>
      </w:pPr>
    </w:p>
    <w:p w:rsidR="00693678" w:rsidRDefault="00D96453">
      <w:pPr>
        <w:pStyle w:val="normal0"/>
        <w:numPr>
          <w:ilvl w:val="0"/>
          <w:numId w:val="3"/>
        </w:numPr>
        <w:tabs>
          <w:tab w:val="left" w:pos="7590"/>
        </w:tabs>
        <w:spacing w:after="0"/>
        <w:contextualSpacing/>
        <w:rPr>
          <w:rFonts w:ascii="Arial" w:eastAsia="Arial" w:hAnsi="Arial" w:cs="Arial"/>
          <w:sz w:val="24"/>
          <w:szCs w:val="24"/>
        </w:rPr>
      </w:pPr>
      <w:r>
        <w:rPr>
          <w:rFonts w:ascii="Arial" w:eastAsia="Arial" w:hAnsi="Arial" w:cs="Arial"/>
          <w:sz w:val="24"/>
          <w:szCs w:val="24"/>
        </w:rPr>
        <w:t>BIBLIOGRAFIAS..................................................................................</w:t>
      </w:r>
      <w:r w:rsidR="00EA02DD">
        <w:rPr>
          <w:rFonts w:ascii="Arial" w:eastAsia="Arial" w:hAnsi="Arial" w:cs="Arial"/>
          <w:sz w:val="24"/>
          <w:szCs w:val="24"/>
        </w:rPr>
        <w:t>.</w:t>
      </w:r>
      <w:r w:rsidR="001E02AE">
        <w:rPr>
          <w:rFonts w:ascii="Arial" w:eastAsia="Arial" w:hAnsi="Arial" w:cs="Arial"/>
          <w:sz w:val="24"/>
          <w:szCs w:val="24"/>
        </w:rPr>
        <w:t>.24</w:t>
      </w:r>
    </w:p>
    <w:p w:rsidR="00693678" w:rsidRDefault="00693678">
      <w:pPr>
        <w:pStyle w:val="normal0"/>
        <w:tabs>
          <w:tab w:val="left" w:pos="7590"/>
        </w:tabs>
        <w:spacing w:after="0"/>
        <w:ind w:left="720"/>
        <w:rPr>
          <w:rFonts w:ascii="Arial" w:eastAsia="Arial" w:hAnsi="Arial" w:cs="Arial"/>
          <w:b/>
          <w:sz w:val="24"/>
          <w:szCs w:val="24"/>
        </w:rPr>
      </w:pPr>
    </w:p>
    <w:p w:rsidR="00693678" w:rsidRDefault="00693678">
      <w:pPr>
        <w:pStyle w:val="normal0"/>
        <w:tabs>
          <w:tab w:val="left" w:pos="7590"/>
        </w:tabs>
        <w:ind w:left="720"/>
        <w:rPr>
          <w:rFonts w:ascii="Arial" w:eastAsia="Arial" w:hAnsi="Arial" w:cs="Arial"/>
          <w:b/>
          <w:sz w:val="24"/>
          <w:szCs w:val="24"/>
        </w:rPr>
      </w:pPr>
    </w:p>
    <w:p w:rsidR="00693678" w:rsidRDefault="00693678">
      <w:pPr>
        <w:pStyle w:val="normal0"/>
        <w:tabs>
          <w:tab w:val="left" w:pos="7590"/>
        </w:tabs>
        <w:rPr>
          <w:rFonts w:ascii="Arial" w:eastAsia="Arial" w:hAnsi="Arial" w:cs="Arial"/>
          <w:sz w:val="24"/>
          <w:szCs w:val="24"/>
        </w:rPr>
      </w:pPr>
    </w:p>
    <w:p w:rsidR="00693678" w:rsidRDefault="00693678">
      <w:pPr>
        <w:pStyle w:val="normal0"/>
        <w:tabs>
          <w:tab w:val="left" w:pos="7590"/>
        </w:tabs>
        <w:spacing w:line="360" w:lineRule="auto"/>
        <w:jc w:val="center"/>
        <w:rPr>
          <w:rFonts w:ascii="Arial" w:eastAsia="Arial" w:hAnsi="Arial" w:cs="Arial"/>
          <w:b/>
          <w:sz w:val="24"/>
          <w:szCs w:val="24"/>
        </w:rPr>
      </w:pPr>
    </w:p>
    <w:p w:rsidR="00693678" w:rsidRDefault="00693678">
      <w:pPr>
        <w:pStyle w:val="normal0"/>
        <w:tabs>
          <w:tab w:val="left" w:pos="7590"/>
        </w:tabs>
        <w:jc w:val="both"/>
        <w:rPr>
          <w:rFonts w:ascii="Arial" w:eastAsia="Arial" w:hAnsi="Arial" w:cs="Arial"/>
          <w:b/>
          <w:sz w:val="24"/>
          <w:szCs w:val="24"/>
        </w:rPr>
      </w:pPr>
    </w:p>
    <w:p w:rsidR="00693678" w:rsidRDefault="00693678">
      <w:pPr>
        <w:pStyle w:val="normal0"/>
        <w:tabs>
          <w:tab w:val="left" w:pos="7590"/>
        </w:tabs>
        <w:jc w:val="both"/>
        <w:rPr>
          <w:rFonts w:ascii="Arial" w:eastAsia="Arial" w:hAnsi="Arial" w:cs="Arial"/>
          <w:b/>
          <w:sz w:val="24"/>
          <w:szCs w:val="24"/>
        </w:rPr>
      </w:pPr>
    </w:p>
    <w:p w:rsidR="00693678" w:rsidRDefault="00693678">
      <w:pPr>
        <w:pStyle w:val="normal0"/>
        <w:tabs>
          <w:tab w:val="left" w:pos="7590"/>
        </w:tabs>
        <w:jc w:val="both"/>
        <w:rPr>
          <w:rFonts w:ascii="Arial" w:eastAsia="Arial" w:hAnsi="Arial" w:cs="Arial"/>
          <w:b/>
          <w:sz w:val="24"/>
          <w:szCs w:val="24"/>
        </w:rPr>
      </w:pPr>
    </w:p>
    <w:p w:rsidR="00693678" w:rsidRDefault="00693678">
      <w:pPr>
        <w:pStyle w:val="normal0"/>
        <w:tabs>
          <w:tab w:val="left" w:pos="7590"/>
        </w:tabs>
        <w:jc w:val="both"/>
        <w:rPr>
          <w:rFonts w:ascii="Arial" w:eastAsia="Arial" w:hAnsi="Arial" w:cs="Arial"/>
          <w:b/>
          <w:sz w:val="24"/>
          <w:szCs w:val="24"/>
        </w:rPr>
      </w:pPr>
    </w:p>
    <w:p w:rsidR="00693678" w:rsidRDefault="00693678">
      <w:pPr>
        <w:pStyle w:val="normal0"/>
        <w:tabs>
          <w:tab w:val="left" w:pos="7590"/>
        </w:tabs>
        <w:jc w:val="both"/>
        <w:rPr>
          <w:rFonts w:ascii="Arial" w:eastAsia="Arial" w:hAnsi="Arial" w:cs="Arial"/>
          <w:b/>
          <w:sz w:val="24"/>
          <w:szCs w:val="24"/>
        </w:rPr>
      </w:pPr>
    </w:p>
    <w:p w:rsidR="00693678" w:rsidRDefault="00693678">
      <w:pPr>
        <w:pStyle w:val="normal0"/>
        <w:tabs>
          <w:tab w:val="left" w:pos="7590"/>
        </w:tabs>
        <w:jc w:val="both"/>
        <w:rPr>
          <w:rFonts w:ascii="Arial" w:eastAsia="Arial" w:hAnsi="Arial" w:cs="Arial"/>
          <w:b/>
          <w:sz w:val="24"/>
          <w:szCs w:val="24"/>
        </w:rPr>
      </w:pPr>
    </w:p>
    <w:p w:rsidR="00693678" w:rsidRDefault="00693678">
      <w:pPr>
        <w:pStyle w:val="normal0"/>
        <w:tabs>
          <w:tab w:val="left" w:pos="7590"/>
        </w:tabs>
        <w:jc w:val="both"/>
        <w:rPr>
          <w:rFonts w:ascii="Arial" w:eastAsia="Arial" w:hAnsi="Arial" w:cs="Arial"/>
          <w:b/>
          <w:sz w:val="24"/>
          <w:szCs w:val="24"/>
        </w:rPr>
      </w:pPr>
    </w:p>
    <w:p w:rsidR="00693678" w:rsidRDefault="00D96453">
      <w:pPr>
        <w:pStyle w:val="normal0"/>
        <w:numPr>
          <w:ilvl w:val="0"/>
          <w:numId w:val="2"/>
        </w:numPr>
        <w:tabs>
          <w:tab w:val="left" w:pos="7590"/>
        </w:tabs>
        <w:contextualSpacing/>
        <w:jc w:val="both"/>
        <w:rPr>
          <w:rFonts w:ascii="Arial" w:eastAsia="Arial" w:hAnsi="Arial" w:cs="Arial"/>
        </w:rPr>
      </w:pPr>
      <w:r>
        <w:rPr>
          <w:rFonts w:ascii="Arial" w:eastAsia="Arial" w:hAnsi="Arial" w:cs="Arial"/>
          <w:b/>
          <w:sz w:val="24"/>
          <w:szCs w:val="24"/>
        </w:rPr>
        <w:lastRenderedPageBreak/>
        <w:t>INTRODUÇÃO</w:t>
      </w:r>
    </w:p>
    <w:p w:rsidR="00693678" w:rsidRDefault="00693678">
      <w:pPr>
        <w:pStyle w:val="normal0"/>
        <w:tabs>
          <w:tab w:val="left" w:pos="7590"/>
        </w:tabs>
        <w:jc w:val="both"/>
      </w:pPr>
    </w:p>
    <w:p w:rsidR="00693678" w:rsidRDefault="00D96453">
      <w:pPr>
        <w:pStyle w:val="normal0"/>
        <w:spacing w:line="360" w:lineRule="auto"/>
        <w:jc w:val="both"/>
        <w:rPr>
          <w:rFonts w:ascii="Arial" w:eastAsia="Arial" w:hAnsi="Arial" w:cs="Arial"/>
          <w:sz w:val="24"/>
          <w:szCs w:val="24"/>
        </w:rPr>
      </w:pPr>
      <w:bookmarkStart w:id="0" w:name="_gjdgxs" w:colFirst="0" w:colLast="0"/>
      <w:bookmarkEnd w:id="0"/>
      <w:r>
        <w:rPr>
          <w:rFonts w:ascii="Arial" w:eastAsia="Arial" w:hAnsi="Arial" w:cs="Arial"/>
          <w:sz w:val="24"/>
          <w:szCs w:val="24"/>
        </w:rPr>
        <w:t xml:space="preserve">  No fim da II Guerra Mundial, formou-se uma nova potência mundial, a União das Repúblicas Socialistas Soviéticas- URSS. Ela se tornou um destaque pelo seu papel essencial para a queda do regime nazista e o fim da guerra.</w:t>
      </w:r>
    </w:p>
    <w:p w:rsidR="00693678" w:rsidRDefault="00D96453">
      <w:pPr>
        <w:pStyle w:val="normal0"/>
        <w:spacing w:line="360" w:lineRule="auto"/>
        <w:jc w:val="both"/>
        <w:rPr>
          <w:rFonts w:ascii="Arial" w:eastAsia="Arial" w:hAnsi="Arial" w:cs="Arial"/>
          <w:sz w:val="24"/>
          <w:szCs w:val="24"/>
        </w:rPr>
      </w:pPr>
      <w:r>
        <w:rPr>
          <w:rFonts w:ascii="Arial" w:eastAsia="Arial" w:hAnsi="Arial" w:cs="Arial"/>
          <w:sz w:val="24"/>
          <w:szCs w:val="24"/>
        </w:rPr>
        <w:t xml:space="preserve">  Esta participação evidenciada no fim da guerra junto ao desenvolvimento</w:t>
      </w:r>
      <w:r w:rsidR="00905403">
        <w:rPr>
          <w:rFonts w:ascii="Arial" w:eastAsia="Arial" w:hAnsi="Arial" w:cs="Arial"/>
          <w:sz w:val="24"/>
          <w:szCs w:val="24"/>
        </w:rPr>
        <w:t xml:space="preserve"> econômico ministrado no país ressaltou</w:t>
      </w:r>
      <w:r>
        <w:rPr>
          <w:rFonts w:ascii="Arial" w:eastAsia="Arial" w:hAnsi="Arial" w:cs="Arial"/>
          <w:sz w:val="24"/>
          <w:szCs w:val="24"/>
        </w:rPr>
        <w:t xml:space="preserve"> </w:t>
      </w:r>
      <w:r w:rsidR="00905403">
        <w:rPr>
          <w:rFonts w:ascii="Arial" w:eastAsia="Arial" w:hAnsi="Arial" w:cs="Arial"/>
          <w:sz w:val="24"/>
          <w:szCs w:val="24"/>
        </w:rPr>
        <w:t>a</w:t>
      </w:r>
      <w:r>
        <w:rPr>
          <w:rFonts w:ascii="Arial" w:eastAsia="Arial" w:hAnsi="Arial" w:cs="Arial"/>
          <w:sz w:val="24"/>
          <w:szCs w:val="24"/>
        </w:rPr>
        <w:t xml:space="preserve"> posição de potência mundial. Adquirindo esta posição, surgiu a necessidade de alavancar o desenvolvimento do país nos âmbitos econômico</w:t>
      </w:r>
      <w:r w:rsidR="00DA1976">
        <w:rPr>
          <w:rFonts w:ascii="Arial" w:eastAsia="Arial" w:hAnsi="Arial" w:cs="Arial"/>
          <w:sz w:val="24"/>
          <w:szCs w:val="24"/>
        </w:rPr>
        <w:t>, político e social para,</w:t>
      </w:r>
      <w:r>
        <w:rPr>
          <w:rFonts w:ascii="Arial" w:eastAsia="Arial" w:hAnsi="Arial" w:cs="Arial"/>
          <w:sz w:val="24"/>
          <w:szCs w:val="24"/>
        </w:rPr>
        <w:t xml:space="preserve"> além de manter sua posição de potência mundial, competir de forma equivalente com a maior potência mundial – os Estados Unidos- numa disputa política, econômica, tecnológica, social e ideológica, sem confronto </w:t>
      </w:r>
      <w:r w:rsidR="0031783A">
        <w:rPr>
          <w:rFonts w:ascii="Arial" w:eastAsia="Arial" w:hAnsi="Arial" w:cs="Arial"/>
          <w:sz w:val="24"/>
          <w:szCs w:val="24"/>
        </w:rPr>
        <w:t xml:space="preserve">armado, </w:t>
      </w:r>
      <w:r>
        <w:rPr>
          <w:rFonts w:ascii="Arial" w:eastAsia="Arial" w:hAnsi="Arial" w:cs="Arial"/>
          <w:sz w:val="24"/>
          <w:szCs w:val="24"/>
        </w:rPr>
        <w:t xml:space="preserve">chamado Guerra Fria, que veio a durar quase 45 anos. </w:t>
      </w:r>
    </w:p>
    <w:p w:rsidR="00693678" w:rsidRDefault="00D96453">
      <w:pPr>
        <w:pStyle w:val="normal0"/>
        <w:spacing w:line="360" w:lineRule="auto"/>
        <w:jc w:val="both"/>
        <w:rPr>
          <w:rFonts w:ascii="Arial" w:eastAsia="Arial" w:hAnsi="Arial" w:cs="Arial"/>
          <w:sz w:val="24"/>
          <w:szCs w:val="24"/>
        </w:rPr>
      </w:pPr>
      <w:r>
        <w:rPr>
          <w:rFonts w:ascii="Arial" w:eastAsia="Arial" w:hAnsi="Arial" w:cs="Arial"/>
          <w:sz w:val="24"/>
          <w:szCs w:val="24"/>
        </w:rPr>
        <w:t xml:space="preserve">  Em vista disso, o investimento soviético se intensificou nos setores bélicos e militares, mas sem parar o investimento nos pilares da economia soviética: a indústria pesada, extração e comercialização de recursos naturais, principalmente de gás natural, petróleo e seus derivados. Nestas áreas a URSS tinha grande potencial de desenvolvimento, pois possuía a maior reserva de gás natural e de minério de ferro do mundo, a 8ª maior reserva de petróleo, dentre outras abundâncias de recursos.</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Em pouco tempo, o investimento soviético foi intensificado em áreas mais sofisticadas, como o desenvolvimento te</w:t>
      </w:r>
      <w:r w:rsidR="0031783A">
        <w:rPr>
          <w:rFonts w:ascii="Arial" w:eastAsia="Arial" w:hAnsi="Arial" w:cs="Arial"/>
          <w:sz w:val="24"/>
          <w:szCs w:val="24"/>
        </w:rPr>
        <w:t>cnológico na indústria química,</w:t>
      </w:r>
      <w:r>
        <w:rPr>
          <w:rFonts w:ascii="Arial" w:eastAsia="Arial" w:hAnsi="Arial" w:cs="Arial"/>
          <w:sz w:val="24"/>
          <w:szCs w:val="24"/>
        </w:rPr>
        <w:t xml:space="preserve"> robótica/ maquinaria, nuclear e na indústria energética com as hidrelétricas, mas não foi acompanhado pelo desenvolvimento em áreas essenciais como a agricultura, resultando em grandes períodos de fome e insatisfação crescente da população, com ênfase no campesinato que sofriam sanções políticas em caso de colheita baixa. </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Apesar desta constante disputa, a URSS no final dos anos 50 e começo da década de 60 presenciou o momento mais prospero do país até então. Este período se caracterizou pelo </w:t>
      </w:r>
      <w:r w:rsidR="0031783A">
        <w:rPr>
          <w:rFonts w:ascii="Arial" w:eastAsia="Arial" w:hAnsi="Arial" w:cs="Arial"/>
          <w:sz w:val="24"/>
          <w:szCs w:val="24"/>
        </w:rPr>
        <w:t>aumento (</w:t>
      </w:r>
      <w:r>
        <w:rPr>
          <w:rFonts w:ascii="Arial" w:eastAsia="Arial" w:hAnsi="Arial" w:cs="Arial"/>
          <w:sz w:val="24"/>
          <w:szCs w:val="24"/>
        </w:rPr>
        <w:t xml:space="preserve">níveis soviéticos), nas ofertas de </w:t>
      </w:r>
      <w:r>
        <w:rPr>
          <w:rFonts w:ascii="Arial" w:eastAsia="Arial" w:hAnsi="Arial" w:cs="Arial"/>
          <w:sz w:val="24"/>
          <w:szCs w:val="24"/>
        </w:rPr>
        <w:lastRenderedPageBreak/>
        <w:t>produtos para o consumo civil e, para o orgulho na nação soviética, o país protagonizou a Corrida Espacial com o lançamento da primeira nave espacial não tripulada (o Sputnik), o lançamento do primeiro ser vivo ao espaço (a cachorrinha Laika) e, em pouco tempo, o lançamento da primeira nave espacial tripulada com um ser humano, o Yuri Gagarin, que voltou são e salvo.</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Na </w:t>
      </w:r>
      <w:r w:rsidR="0031783A">
        <w:rPr>
          <w:rFonts w:ascii="Arial" w:eastAsia="Arial" w:hAnsi="Arial" w:cs="Arial"/>
          <w:sz w:val="24"/>
          <w:szCs w:val="24"/>
        </w:rPr>
        <w:t>política</w:t>
      </w:r>
      <w:r>
        <w:rPr>
          <w:rFonts w:ascii="Arial" w:eastAsia="Arial" w:hAnsi="Arial" w:cs="Arial"/>
          <w:sz w:val="24"/>
          <w:szCs w:val="24"/>
        </w:rPr>
        <w:t xml:space="preserve"> internacional a URSS mostra o seu poderio militar e capacidade de influência ideológica, porém internamente enfrenta grandes crises econômicas e sociais pelo constante </w:t>
      </w:r>
      <w:r w:rsidR="0031783A">
        <w:rPr>
          <w:rFonts w:ascii="Arial" w:eastAsia="Arial" w:hAnsi="Arial" w:cs="Arial"/>
          <w:sz w:val="24"/>
          <w:szCs w:val="24"/>
        </w:rPr>
        <w:t>desnivelamento</w:t>
      </w:r>
      <w:r>
        <w:rPr>
          <w:rFonts w:ascii="Arial" w:eastAsia="Arial" w:hAnsi="Arial" w:cs="Arial"/>
          <w:sz w:val="24"/>
          <w:szCs w:val="24"/>
        </w:rPr>
        <w:t xml:space="preserve"> que os Planos Quinquenais trazem entre o setor da industria pesada e o setor </w:t>
      </w:r>
      <w:r w:rsidR="0031783A">
        <w:rPr>
          <w:rFonts w:ascii="Arial" w:eastAsia="Arial" w:hAnsi="Arial" w:cs="Arial"/>
          <w:sz w:val="24"/>
          <w:szCs w:val="24"/>
        </w:rPr>
        <w:t>agrícola</w:t>
      </w:r>
      <w:r>
        <w:rPr>
          <w:rFonts w:ascii="Arial" w:eastAsia="Arial" w:hAnsi="Arial" w:cs="Arial"/>
          <w:sz w:val="24"/>
          <w:szCs w:val="24"/>
        </w:rPr>
        <w:t xml:space="preserve">, e, ao final deste processo, surge a grande precarização da agricultura. As consequências deste processo são extremamente </w:t>
      </w:r>
      <w:r w:rsidR="0031783A">
        <w:rPr>
          <w:rFonts w:ascii="Arial" w:eastAsia="Arial" w:hAnsi="Arial" w:cs="Arial"/>
          <w:sz w:val="24"/>
          <w:szCs w:val="24"/>
        </w:rPr>
        <w:t>difíceis</w:t>
      </w:r>
      <w:r>
        <w:rPr>
          <w:rFonts w:ascii="Arial" w:eastAsia="Arial" w:hAnsi="Arial" w:cs="Arial"/>
          <w:sz w:val="24"/>
          <w:szCs w:val="24"/>
        </w:rPr>
        <w:t xml:space="preserve"> de se reverter e requerem resposta imediata, desta forma, a saída soviética para o alto índice de fome da população foi a importação de cereais dos Estados Unidos e Canadá, que, rapidamente, se tornou uma constante dependência do Ocidente. </w:t>
      </w: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693678" w:rsidRDefault="00693678">
      <w:pPr>
        <w:pStyle w:val="normal0"/>
        <w:tabs>
          <w:tab w:val="left" w:pos="2010"/>
        </w:tabs>
        <w:jc w:val="both"/>
        <w:rPr>
          <w:rFonts w:ascii="Arial" w:eastAsia="Arial" w:hAnsi="Arial" w:cs="Arial"/>
          <w:sz w:val="24"/>
          <w:szCs w:val="24"/>
        </w:rPr>
      </w:pPr>
    </w:p>
    <w:p w:rsidR="0031783A" w:rsidRDefault="0031783A">
      <w:pPr>
        <w:pStyle w:val="normal0"/>
        <w:tabs>
          <w:tab w:val="left" w:pos="2010"/>
        </w:tabs>
        <w:jc w:val="both"/>
        <w:rPr>
          <w:rFonts w:ascii="Arial" w:eastAsia="Arial" w:hAnsi="Arial" w:cs="Arial"/>
          <w:sz w:val="24"/>
          <w:szCs w:val="24"/>
        </w:rPr>
      </w:pPr>
    </w:p>
    <w:p w:rsidR="00693678" w:rsidRDefault="00D96453">
      <w:pPr>
        <w:pStyle w:val="normal0"/>
        <w:numPr>
          <w:ilvl w:val="0"/>
          <w:numId w:val="2"/>
        </w:numPr>
        <w:tabs>
          <w:tab w:val="left" w:pos="2010"/>
        </w:tabs>
        <w:contextualSpacing/>
        <w:rPr>
          <w:rFonts w:ascii="Arial" w:eastAsia="Arial" w:hAnsi="Arial" w:cs="Arial"/>
        </w:rPr>
      </w:pPr>
      <w:r>
        <w:rPr>
          <w:rFonts w:ascii="Arial" w:eastAsia="Arial" w:hAnsi="Arial" w:cs="Arial"/>
          <w:b/>
          <w:sz w:val="28"/>
          <w:szCs w:val="28"/>
        </w:rPr>
        <w:lastRenderedPageBreak/>
        <w:t>GUERRA FRIA</w:t>
      </w:r>
    </w:p>
    <w:p w:rsidR="00693678" w:rsidRDefault="00693678">
      <w:pPr>
        <w:pStyle w:val="normal0"/>
        <w:tabs>
          <w:tab w:val="left" w:pos="2010"/>
        </w:tabs>
        <w:jc w:val="both"/>
        <w:rPr>
          <w:rFonts w:ascii="Arial" w:eastAsia="Arial" w:hAnsi="Arial" w:cs="Arial"/>
          <w:b/>
          <w:sz w:val="28"/>
          <w:szCs w:val="28"/>
        </w:rPr>
      </w:pPr>
    </w:p>
    <w:p w:rsidR="00693678" w:rsidRDefault="00D96453">
      <w:pPr>
        <w:pStyle w:val="normal0"/>
        <w:tabs>
          <w:tab w:val="left" w:pos="2010"/>
        </w:tabs>
        <w:ind w:left="2268"/>
        <w:jc w:val="both"/>
        <w:rPr>
          <w:rFonts w:ascii="Arial" w:eastAsia="Arial" w:hAnsi="Arial" w:cs="Arial"/>
          <w:sz w:val="20"/>
          <w:szCs w:val="20"/>
        </w:rPr>
      </w:pPr>
      <w:r>
        <w:rPr>
          <w:rFonts w:ascii="Arial" w:eastAsia="Arial" w:hAnsi="Arial" w:cs="Arial"/>
          <w:sz w:val="20"/>
          <w:szCs w:val="20"/>
        </w:rPr>
        <w:t>A teoria da ditadura, segundo Lênin-Trotsky, admite tacitamente que a transformação socialista é uma causa para a qual o partido da Revolução tem no bolso uma receita inteiramente pronta e que não se trata senão de aplicá-la com energia. Infelizmente – ou felizmente, se quiserem- não é assim. Bem longe de ser uma soma de prescrições feitas, que não teriam mais do que ser aplicadas, a realização prática do socialismo como sistema econômico, jurídico e social, é algo que fica completamente envolto nas brumas do futuro.</w:t>
      </w:r>
    </w:p>
    <w:p w:rsidR="00693678" w:rsidRDefault="00D96453">
      <w:pPr>
        <w:pStyle w:val="normal0"/>
        <w:tabs>
          <w:tab w:val="left" w:pos="2010"/>
        </w:tabs>
        <w:ind w:left="2268"/>
        <w:jc w:val="right"/>
        <w:rPr>
          <w:rFonts w:ascii="Arial" w:eastAsia="Arial" w:hAnsi="Arial" w:cs="Arial"/>
          <w:sz w:val="20"/>
          <w:szCs w:val="20"/>
        </w:rPr>
      </w:pPr>
      <w:r>
        <w:rPr>
          <w:rFonts w:ascii="Arial" w:eastAsia="Arial" w:hAnsi="Arial" w:cs="Arial"/>
          <w:sz w:val="20"/>
          <w:szCs w:val="20"/>
        </w:rPr>
        <w:t>(LUXEMBURGO apud REZENDE, 1991)</w:t>
      </w:r>
    </w:p>
    <w:p w:rsidR="00693678" w:rsidRDefault="00693678">
      <w:pPr>
        <w:pStyle w:val="normal0"/>
        <w:tabs>
          <w:tab w:val="left" w:pos="2010"/>
        </w:tabs>
        <w:rPr>
          <w:rFonts w:ascii="Arial" w:eastAsia="Arial" w:hAnsi="Arial" w:cs="Arial"/>
          <w:b/>
          <w:sz w:val="28"/>
          <w:szCs w:val="28"/>
        </w:rPr>
      </w:pPr>
    </w:p>
    <w:p w:rsidR="00693678" w:rsidRDefault="00D96453">
      <w:pPr>
        <w:pStyle w:val="normal0"/>
        <w:tabs>
          <w:tab w:val="left" w:pos="2010"/>
        </w:tabs>
        <w:rPr>
          <w:rFonts w:ascii="Arial" w:eastAsia="Arial" w:hAnsi="Arial" w:cs="Arial"/>
          <w:b/>
          <w:sz w:val="28"/>
          <w:szCs w:val="28"/>
        </w:rPr>
      </w:pPr>
      <w:r>
        <w:rPr>
          <w:rFonts w:ascii="Arial" w:eastAsia="Arial" w:hAnsi="Arial" w:cs="Arial"/>
          <w:b/>
          <w:sz w:val="28"/>
          <w:szCs w:val="28"/>
        </w:rPr>
        <w:t xml:space="preserve">2.1 Plano Quinquenal IV </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Ao sair vitoriosa da Segunda Guerra Mundial ao lado da Tríplice Aliança, a URSS precisou direcionar toda sua energia para reconstruir o país, além de operar uma reversão econômica de produção para os tempos de paz. Para tanto, a Comissão Estatal de Planejamento (GOSPLAN), desenvolveu o IV Plano Quinquenal, que duraria de 1946 a 1950, tendo como objetivos principais a reconstrução do país; recuperação e aumento nos níveis de produção;incremento da indústria de bens de consumo; e aumento no nível técnico a partir de investimentos na educação para a continuação da Cortina de Ferro a pouco estabelecida.</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 partir de 1946, quando os partidos comunistas do leste europeu passaram a assumir os governos dos seus países, a URSS iniciou uma onda de tratados comerciais bilaterais, e, paralelamente, criava as Companhias Acionárias Soviéticas (SAG’s, sigla em inglês) que eram empresas estatais que controlavam importantes setores industriais como as indústrias pesadas.</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Os resultados obtidos com o IV Plano Quinquenal foram, comparado aos anteriores, positivos, por exemplo, o índice dos bens de produção cresceu em 128%, enquanto os bens de consumo cresceram 98% e os bens agrícolas em 84%. As indústrias do lado ocidental do país haviam sido completamente destruídas durante a guerra e a retirada dos soldados alemães (quais destruíram o restante durante a retirada), foram reconstruídas, possibilitando as </w:t>
      </w:r>
      <w:r>
        <w:rPr>
          <w:rFonts w:ascii="Arial" w:eastAsia="Arial" w:hAnsi="Arial" w:cs="Arial"/>
          <w:sz w:val="24"/>
          <w:szCs w:val="24"/>
        </w:rPr>
        <w:lastRenderedPageBreak/>
        <w:t>indústrias do lado oriental fazer a reversão econômica da produção para os tempos de paz. Simultaneamente, a União Soviética iniciou a exploração de recursos minerais do norte do país e a construção de grandes hidrelétricas ao longo do rio Volga e depois a de Krasnoyarsk.</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O povo soviético não havia dúvida quanto ao sucesso do plano, pois ele foi viabilizado pelo ressarcimento que a URSS recebeu de antigos inimigos (quais ajudaram na invasão de seu território em maio de 1941), como a Hungria, Bulgária, Romênia e, principalmente, a Alemanha. Tal dívida foi paga em bens e equipamentos industriais provenientes do desmonte de indústrias já existentes nos países, como as indústrias alemãs de aparelhos ópticos de precisão e as ferrovias que deram origem as grandes estradas de ferro soviéticas. Em pouco mais de quatro anos a GOSPLAN declarou o cumprimento do plano.</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Após o fim da guerra e o estabelecimento do IV Plano Quinquenal, o governo pode voltar a supervisionar cuidadosamente as kolkhozy (cooperativas agrícolas), acabando com o pequeno comércio que ocorria quando não houve supervisão governamental. O Plano foi cumprido em suas linhas gerais, mas falhou no setor agrícola, que ao final do plano estava produzindo 30% menos do que o previsto, por causa da grande escassez de recursos produtivos, a contínua redução do preço dos produtos agrícola até 1949 e, como agravante, a rígida supervisão governamental.</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Todavia, durante a guerra um grande excesso de rublos foi colocado em circulação o que aumentou a inflação do país, tornando necessária uma Reforma Monetária que ocorreu em 1947 e se estendeu para a correção da tabela de preços, criada no pós Primeira Guerra Mundial, que havia se tornado obsoleta para os novos índices de produção. De todo modo, o avanço, não comparado ao avanço dos países capitalistas, econômico soviético com base na indústria pesada, deixou como secundário o setor de bens de consumo, resultando na incapacidade de suprir o mercado soviético com bens de consumo modernos.</w:t>
      </w:r>
    </w:p>
    <w:p w:rsidR="00693678" w:rsidRDefault="00D96453">
      <w:pPr>
        <w:pStyle w:val="normal0"/>
        <w:tabs>
          <w:tab w:val="left" w:pos="2010"/>
        </w:tabs>
        <w:jc w:val="both"/>
        <w:rPr>
          <w:rFonts w:ascii="Arial" w:eastAsia="Arial" w:hAnsi="Arial" w:cs="Arial"/>
          <w:b/>
          <w:sz w:val="28"/>
          <w:szCs w:val="28"/>
        </w:rPr>
      </w:pPr>
      <w:r>
        <w:rPr>
          <w:rFonts w:ascii="Arial" w:eastAsia="Arial" w:hAnsi="Arial" w:cs="Arial"/>
          <w:b/>
          <w:sz w:val="28"/>
          <w:szCs w:val="28"/>
        </w:rPr>
        <w:lastRenderedPageBreak/>
        <w:t>2.2 Plano Quinquenal V</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Em 1950 iniciou-se o V Plano Quinquenal que duraria pelos próximos cinco anos (até 1955). Ele mantinha os objetivos do IV Plano Quinquenal e fixava alguns novos, como metas de crescimento moderadas, para os padrões soviéticos, por exemplo, o aumento e 70% na produção industrial, e na agricultura foram estabelecidas metas ambiciosas, como o aumento entre 80 e 90% na produção de carne.Embora 81% do investimento do V Plano fosse para indústria pesada, tentaram reduzir a diferença entre a produção da indústria pesada e a de bens de consumo.</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Stalin, em maio de 1953, sofre um enfarte e morre. Seu sucessor ainda é incerto, mas todos sabiam que deveriam diminuir a repressão para manter o regime. Instaurou-se então um governo coletivo sem uma figura principal nítida: se era Malenkov (o primeiro-ministro), Beria (ministro do interior e chefe da Policia Secreta), Khrushchev (primeiro secretário do Partido Comunista) ou Molotov (o vice primeiro ministro e ministro do Exterior). Porém em pouco tempo a névoa proposital foi se dissipando, Beria por ser chefe da Policia Secreta, continha documentos comprometedores sobre os outros lideres, oferecendo risco a eles, então, em junho de 1953 foi preso e morto. Melenkov desponta como um possível líder e inicia algumas mudanças na política econômica: mudou a tradicional prioridade da industria pesada para enfatizar a indústria leve e de bens de consumo.</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Melentov teve suas medidas muito criticadas por Khruschev e, em 1955, foi obrigado a renunciar. NikitaKhruschev assume a figuraçãocentral do poder soviético. Apesar de criticar as medidas de Melentov, Khrushchev também procurou melhorar a oferta de bens de consumo aos soviéticos. Para tanto, ele precisou arriscar alguns planos ambiciosos como a melhoria na produção agrícola.</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Os resultados do V Plano Quinquenal se mostraram semelhantes aos resultados do Plano anterior, a indústria pesada superou as expectativas, a indústria leve ficou abaixo das metas, os salários dos operários sofreu um </w:t>
      </w:r>
      <w:r>
        <w:rPr>
          <w:rFonts w:ascii="Arial" w:eastAsia="Arial" w:hAnsi="Arial" w:cs="Arial"/>
          <w:sz w:val="24"/>
          <w:szCs w:val="24"/>
        </w:rPr>
        <w:lastRenderedPageBreak/>
        <w:t>leveaumento em decorrência da diminuição do investimento no setor agrícola. Essa diminuição acarretou a precarização da agricultura e fez com que a colheita de cereais de 1951-52 fosse menor que as de 1940. Essa situação foi superada somente após dois anos, quando foram reintroduzidas kolkhozysobrigatórias na Ucrânia e demais territórios bálticos da URSS com o uso de trabalho dos prisioneiros alemães.</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Os cumprimentos das metas dos Planos Quinquenais se tornaram cada vez mais comprometidas, devido ao aumento de gastos com a Guerra Fria. </w:t>
      </w:r>
    </w:p>
    <w:p w:rsidR="00693678" w:rsidRDefault="00693678">
      <w:pPr>
        <w:pStyle w:val="normal0"/>
        <w:tabs>
          <w:tab w:val="left" w:pos="2010"/>
        </w:tabs>
        <w:rPr>
          <w:rFonts w:ascii="Arial" w:eastAsia="Arial" w:hAnsi="Arial" w:cs="Arial"/>
          <w:sz w:val="24"/>
          <w:szCs w:val="24"/>
        </w:rPr>
      </w:pPr>
    </w:p>
    <w:p w:rsidR="00693678" w:rsidRDefault="00D96453">
      <w:pPr>
        <w:pStyle w:val="normal0"/>
        <w:tabs>
          <w:tab w:val="left" w:pos="2010"/>
        </w:tabs>
        <w:rPr>
          <w:rFonts w:ascii="Arial" w:eastAsia="Arial" w:hAnsi="Arial" w:cs="Arial"/>
          <w:b/>
          <w:sz w:val="28"/>
          <w:szCs w:val="28"/>
        </w:rPr>
      </w:pPr>
      <w:r>
        <w:rPr>
          <w:rFonts w:ascii="Arial" w:eastAsia="Arial" w:hAnsi="Arial" w:cs="Arial"/>
          <w:b/>
          <w:sz w:val="28"/>
          <w:szCs w:val="28"/>
        </w:rPr>
        <w:t>2.3 Corrida Espacial</w:t>
      </w:r>
    </w:p>
    <w:p w:rsidR="00693678" w:rsidRDefault="00D96453">
      <w:pPr>
        <w:pStyle w:val="normal0"/>
        <w:spacing w:line="360" w:lineRule="auto"/>
        <w:jc w:val="both"/>
        <w:rPr>
          <w:rFonts w:ascii="Arial" w:eastAsia="Arial" w:hAnsi="Arial" w:cs="Arial"/>
          <w:sz w:val="24"/>
          <w:szCs w:val="24"/>
        </w:rPr>
      </w:pPr>
      <w:r>
        <w:rPr>
          <w:rFonts w:ascii="Arial" w:eastAsia="Arial" w:hAnsi="Arial" w:cs="Arial"/>
          <w:sz w:val="24"/>
          <w:szCs w:val="24"/>
        </w:rPr>
        <w:t xml:space="preserve">  A Corrida Armamentista foi o impulso para a Corrida Espacial, onde houve muitos avanços tecnológicos e científicos que até hoje são usados pela humanidade. </w:t>
      </w:r>
      <w:r>
        <w:rPr>
          <w:rFonts w:ascii="Arial" w:eastAsia="Arial" w:hAnsi="Arial" w:cs="Arial"/>
          <w:sz w:val="24"/>
          <w:szCs w:val="24"/>
          <w:highlight w:val="white"/>
        </w:rPr>
        <w:t> Essa disputa tinha por objetivo demonstrar a supremacia de uma nação frente à outra.</w:t>
      </w:r>
    </w:p>
    <w:p w:rsidR="00693678" w:rsidRDefault="00D96453">
      <w:pPr>
        <w:pStyle w:val="normal0"/>
        <w:spacing w:line="360" w:lineRule="auto"/>
        <w:jc w:val="both"/>
        <w:rPr>
          <w:rFonts w:ascii="Arial" w:eastAsia="Arial" w:hAnsi="Arial" w:cs="Arial"/>
          <w:color w:val="222222"/>
          <w:sz w:val="24"/>
          <w:szCs w:val="24"/>
        </w:rPr>
      </w:pPr>
      <w:r>
        <w:rPr>
          <w:rFonts w:ascii="Arial" w:eastAsia="Arial" w:hAnsi="Arial" w:cs="Arial"/>
          <w:color w:val="222222"/>
          <w:sz w:val="24"/>
          <w:szCs w:val="24"/>
          <w:highlight w:val="white"/>
        </w:rPr>
        <w:t xml:space="preserve">  Em 1955 o Governo Americano anunciou que iria lançar um satélite ao espaço. Dentro de poucos dias a União Soviética anuncia que também iria lançar um satélite cientifico.</w:t>
      </w:r>
    </w:p>
    <w:p w:rsidR="00693678" w:rsidRDefault="00D96453">
      <w:pPr>
        <w:pStyle w:val="normal0"/>
        <w:spacing w:line="360" w:lineRule="auto"/>
        <w:jc w:val="both"/>
        <w:rPr>
          <w:rFonts w:ascii="Arial" w:eastAsia="Arial" w:hAnsi="Arial" w:cs="Arial"/>
          <w:color w:val="222222"/>
          <w:sz w:val="24"/>
          <w:szCs w:val="24"/>
        </w:rPr>
      </w:pPr>
      <w:r>
        <w:rPr>
          <w:rFonts w:ascii="Arial" w:eastAsia="Arial" w:hAnsi="Arial" w:cs="Arial"/>
          <w:color w:val="222222"/>
          <w:sz w:val="24"/>
          <w:szCs w:val="24"/>
          <w:highlight w:val="white"/>
        </w:rPr>
        <w:t xml:space="preserve">  A URSS, em outubro de 1957, lança o foguete que mudou a história da exploração espacial, o Míssil Balístico Intercontinental (R-7). E esta foi sua primeira grande vitória ocorrida em 4 de outubro, quando o R-7 levou ao espaço o primeiro satélite a entrar em órbita o Sputinik e permaneceu em órbita por 92 dias. No 1º mês ainda lançaram o Sputink 2 tripulado pela cadela Laika, sendo ela o primeiro ser vivo a ir para a órbita da Terra, trazendomais uma vitória à União Soviética.</w:t>
      </w:r>
    </w:p>
    <w:p w:rsidR="00693678" w:rsidRDefault="00D96453">
      <w:pPr>
        <w:pStyle w:val="normal0"/>
        <w:spacing w:line="360" w:lineRule="auto"/>
        <w:jc w:val="both"/>
        <w:rPr>
          <w:rFonts w:ascii="Arial" w:eastAsia="Arial" w:hAnsi="Arial" w:cs="Arial"/>
          <w:color w:val="222222"/>
          <w:sz w:val="24"/>
          <w:szCs w:val="24"/>
        </w:rPr>
      </w:pPr>
      <w:r>
        <w:rPr>
          <w:rFonts w:ascii="Arial" w:eastAsia="Arial" w:hAnsi="Arial" w:cs="Arial"/>
          <w:color w:val="222222"/>
          <w:sz w:val="24"/>
          <w:szCs w:val="24"/>
          <w:highlight w:val="white"/>
        </w:rPr>
        <w:t xml:space="preserve">  Frente estes fatos, o financiamento federal destinado a ciência e educação norte-americana aumentam para igualar a competição com os soviéticos. Então, em janeiro de 1958, os Estados Unidos consegue lançar e colocar em órbita seu primeiro satélite. Para impulsionar os EUA nesta “corrida”, o então presidente americano Dwight David assina um projeto de lei que cria uma nova </w:t>
      </w:r>
      <w:r>
        <w:rPr>
          <w:rFonts w:ascii="Arial" w:eastAsia="Arial" w:hAnsi="Arial" w:cs="Arial"/>
          <w:color w:val="222222"/>
          <w:sz w:val="24"/>
          <w:szCs w:val="24"/>
          <w:highlight w:val="white"/>
        </w:rPr>
        <w:lastRenderedPageBreak/>
        <w:t>agência espacial, a NASA, em julho de 1958, para comandar a exploração espacial.</w:t>
      </w:r>
    </w:p>
    <w:p w:rsidR="00693678" w:rsidRDefault="00D96453">
      <w:pPr>
        <w:pStyle w:val="normal0"/>
        <w:spacing w:line="360" w:lineRule="auto"/>
        <w:jc w:val="both"/>
        <w:rPr>
          <w:rFonts w:ascii="Arial" w:eastAsia="Arial" w:hAnsi="Arial" w:cs="Arial"/>
          <w:color w:val="222222"/>
          <w:sz w:val="24"/>
          <w:szCs w:val="24"/>
        </w:rPr>
      </w:pPr>
      <w:r>
        <w:rPr>
          <w:rFonts w:ascii="Arial" w:eastAsia="Arial" w:hAnsi="Arial" w:cs="Arial"/>
          <w:color w:val="222222"/>
          <w:sz w:val="24"/>
          <w:szCs w:val="24"/>
          <w:highlight w:val="white"/>
        </w:rPr>
        <w:t xml:space="preserve">  Em resposta, a União Soviética lança o LUNA 2 em setembro de 1959, qual chegou até a Lua. E esta foi a primeira vez em que um objeto criado pelo homem chegou a outro corpo celeste, uma nova vitória para os soviéticos. Em menos de três meses eles lançam o LUNA 3 que fotografou</w:t>
      </w:r>
      <w:r w:rsidR="000F4EC2">
        <w:rPr>
          <w:rFonts w:ascii="Arial" w:eastAsia="Arial" w:hAnsi="Arial" w:cs="Arial"/>
          <w:color w:val="222222"/>
          <w:sz w:val="24"/>
          <w:szCs w:val="24"/>
          <w:highlight w:val="white"/>
        </w:rPr>
        <w:t xml:space="preserve"> </w:t>
      </w:r>
      <w:r>
        <w:rPr>
          <w:rFonts w:ascii="Arial" w:eastAsia="Arial" w:hAnsi="Arial" w:cs="Arial"/>
          <w:color w:val="222222"/>
          <w:sz w:val="24"/>
          <w:szCs w:val="24"/>
          <w:highlight w:val="white"/>
        </w:rPr>
        <w:t>a Lua.</w:t>
      </w:r>
    </w:p>
    <w:p w:rsidR="00693678" w:rsidRDefault="00D96453">
      <w:pPr>
        <w:pStyle w:val="normal0"/>
        <w:spacing w:line="360" w:lineRule="auto"/>
        <w:jc w:val="both"/>
        <w:rPr>
          <w:rFonts w:ascii="Arial" w:eastAsia="Arial" w:hAnsi="Arial" w:cs="Arial"/>
          <w:color w:val="222222"/>
          <w:sz w:val="24"/>
          <w:szCs w:val="24"/>
        </w:rPr>
      </w:pPr>
      <w:r>
        <w:rPr>
          <w:rFonts w:ascii="Arial" w:eastAsia="Arial" w:hAnsi="Arial" w:cs="Arial"/>
          <w:color w:val="222222"/>
          <w:sz w:val="24"/>
          <w:szCs w:val="24"/>
          <w:highlight w:val="white"/>
        </w:rPr>
        <w:t xml:space="preserve">  Concretizando a hegemonia</w:t>
      </w:r>
      <w:r w:rsidR="000F4EC2">
        <w:rPr>
          <w:rFonts w:ascii="Arial" w:eastAsia="Arial" w:hAnsi="Arial" w:cs="Arial"/>
          <w:color w:val="222222"/>
          <w:sz w:val="24"/>
          <w:szCs w:val="24"/>
          <w:highlight w:val="white"/>
        </w:rPr>
        <w:t xml:space="preserve"> </w:t>
      </w:r>
      <w:r>
        <w:rPr>
          <w:rFonts w:ascii="Arial" w:eastAsia="Arial" w:hAnsi="Arial" w:cs="Arial"/>
          <w:color w:val="222222"/>
          <w:sz w:val="24"/>
          <w:szCs w:val="24"/>
          <w:highlight w:val="white"/>
        </w:rPr>
        <w:t>soviética, no mês de abril de 1961</w:t>
      </w:r>
      <w:r w:rsidR="000F4EC2">
        <w:rPr>
          <w:rFonts w:ascii="Arial" w:eastAsia="Arial" w:hAnsi="Arial" w:cs="Arial"/>
          <w:color w:val="222222"/>
          <w:sz w:val="24"/>
          <w:szCs w:val="24"/>
          <w:highlight w:val="white"/>
        </w:rPr>
        <w:t xml:space="preserve"> </w:t>
      </w:r>
      <w:r>
        <w:rPr>
          <w:rFonts w:ascii="Arial" w:eastAsia="Arial" w:hAnsi="Arial" w:cs="Arial"/>
          <w:color w:val="222222"/>
          <w:sz w:val="24"/>
          <w:szCs w:val="24"/>
          <w:highlight w:val="white"/>
        </w:rPr>
        <w:t>eles envia Yuri Gagarin ao espaço, sendo ele o primeiro homem a ir para o espaço e voltar são e salvo. No mês seguinte, maio, o primeiro americano vai ao espaço e o presidente Kennedy profere o discurso que entrou para história no dia 25 do mesmo mês:</w:t>
      </w:r>
    </w:p>
    <w:p w:rsidR="00693678" w:rsidRDefault="00D96453">
      <w:pPr>
        <w:pStyle w:val="normal0"/>
        <w:shd w:val="clear" w:color="auto" w:fill="FFFFFF"/>
        <w:spacing w:before="90" w:after="90" w:line="240" w:lineRule="auto"/>
        <w:ind w:left="2268"/>
        <w:jc w:val="both"/>
        <w:rPr>
          <w:rFonts w:ascii="Arial" w:eastAsia="Arial" w:hAnsi="Arial" w:cs="Arial"/>
          <w:color w:val="1D2129"/>
          <w:sz w:val="20"/>
          <w:szCs w:val="20"/>
        </w:rPr>
      </w:pPr>
      <w:r>
        <w:rPr>
          <w:rFonts w:ascii="Arial" w:eastAsia="Arial" w:hAnsi="Arial" w:cs="Arial"/>
          <w:color w:val="1D2129"/>
          <w:sz w:val="20"/>
          <w:szCs w:val="20"/>
        </w:rPr>
        <w:t>Acredito que devemos ir à Lua. Mas acho que todos os cidadãos deste país, bem como os membros do Congresso devem analisar o assunto e fazer o seu julgamento com cuidado. Este é um pesado fardo e não faz sentido desejar que os Estados Unidos tomem uma posição afirmativa no Espaço a menos que estejamos dispostos a trabalhar e a suportar os encargos para torná-lo bem sucedido. Em primeiro lugar, acredito que esta nação deve dar tudo para atingir o objetivo, antes desta década acabar, de pousar um homem na Lua e retorná-lo com segurança a Terra.</w:t>
      </w:r>
      <w:r>
        <w:rPr>
          <w:rFonts w:ascii="Arial" w:eastAsia="Arial" w:hAnsi="Arial" w:cs="Arial"/>
          <w:color w:val="1D2129"/>
          <w:sz w:val="24"/>
          <w:szCs w:val="24"/>
        </w:rPr>
        <w:t xml:space="preserve"> (KENNEDY, 1961)</w:t>
      </w:r>
    </w:p>
    <w:p w:rsidR="00693678" w:rsidRDefault="00693678">
      <w:pPr>
        <w:pStyle w:val="normal0"/>
        <w:shd w:val="clear" w:color="auto" w:fill="FFFFFF"/>
        <w:spacing w:before="90" w:after="90" w:line="240" w:lineRule="auto"/>
        <w:ind w:left="2268"/>
        <w:jc w:val="both"/>
        <w:rPr>
          <w:rFonts w:ascii="Arial" w:eastAsia="Arial" w:hAnsi="Arial" w:cs="Arial"/>
          <w:color w:val="1D2129"/>
          <w:sz w:val="24"/>
          <w:szCs w:val="24"/>
        </w:rPr>
      </w:pPr>
    </w:p>
    <w:p w:rsidR="00693678" w:rsidRDefault="00D96453">
      <w:pPr>
        <w:pStyle w:val="normal0"/>
        <w:shd w:val="clear" w:color="auto" w:fill="FFFFFF"/>
        <w:spacing w:before="90" w:after="90" w:line="360" w:lineRule="auto"/>
        <w:jc w:val="both"/>
        <w:rPr>
          <w:rFonts w:ascii="Arial" w:eastAsia="Arial" w:hAnsi="Arial" w:cs="Arial"/>
          <w:color w:val="000100"/>
          <w:sz w:val="24"/>
          <w:szCs w:val="24"/>
        </w:rPr>
      </w:pPr>
      <w:r>
        <w:rPr>
          <w:rFonts w:ascii="Arial" w:eastAsia="Arial" w:hAnsi="Arial" w:cs="Arial"/>
          <w:color w:val="000100"/>
          <w:sz w:val="24"/>
          <w:szCs w:val="24"/>
          <w:highlight w:val="white"/>
        </w:rPr>
        <w:t xml:space="preserve">  Após o feito soviético inédito na história da humanidade, segue-se uma série de novos envios ao espaço para demonstrar a maior e constante capacidade de domínio espacial até 16 de junho de 1963, quando a União Soviética envia o Vostok 6 tripulado pela Valentina Tereshkova, a primeira mulher a ir ao espaço.</w:t>
      </w:r>
    </w:p>
    <w:p w:rsidR="00693678" w:rsidRDefault="00D96453">
      <w:pPr>
        <w:pStyle w:val="normal0"/>
        <w:shd w:val="clear" w:color="auto" w:fill="FFFFFF"/>
        <w:spacing w:before="90" w:after="90" w:line="360" w:lineRule="auto"/>
        <w:jc w:val="both"/>
        <w:rPr>
          <w:rFonts w:ascii="Arial" w:eastAsia="Arial" w:hAnsi="Arial" w:cs="Arial"/>
          <w:color w:val="000100"/>
          <w:sz w:val="24"/>
          <w:szCs w:val="24"/>
        </w:rPr>
      </w:pPr>
      <w:r>
        <w:rPr>
          <w:rFonts w:ascii="Arial" w:eastAsia="Arial" w:hAnsi="Arial" w:cs="Arial"/>
          <w:color w:val="000100"/>
          <w:sz w:val="24"/>
          <w:szCs w:val="24"/>
          <w:highlight w:val="white"/>
        </w:rPr>
        <w:t xml:space="preserve">  Em 1965, o soviético AlexeyLeonov saiu da cápsula permanecendo por 20 minutos flutuando no vácuo, uma nova vitória para URSS. Como resposta, no mesmo ano os EUA envia o Gemini 3 para o espaço sendo tripulado por 2 americanos. Este programa, o Gemini, durou de março de 1965 a dezembro de 1966, </w:t>
      </w:r>
      <w:r>
        <w:rPr>
          <w:rFonts w:ascii="Arial" w:eastAsia="Arial" w:hAnsi="Arial" w:cs="Arial"/>
          <w:sz w:val="24"/>
          <w:szCs w:val="24"/>
          <w:highlight w:val="white"/>
        </w:rPr>
        <w:t>teve 10 missões tripuladas enquanto os soviéticos estavam há 2 anos sem mandar seres vivos para o espaço por problemas governamentais.</w:t>
      </w:r>
    </w:p>
    <w:p w:rsidR="00693678" w:rsidRDefault="00D96453">
      <w:pPr>
        <w:pStyle w:val="normal0"/>
        <w:shd w:val="clear" w:color="auto" w:fill="FFFFFF"/>
        <w:spacing w:before="90" w:after="90" w:line="360" w:lineRule="auto"/>
        <w:jc w:val="both"/>
        <w:rPr>
          <w:rFonts w:ascii="Arial" w:eastAsia="Arial" w:hAnsi="Arial" w:cs="Arial"/>
          <w:color w:val="222222"/>
          <w:sz w:val="24"/>
          <w:szCs w:val="24"/>
        </w:rPr>
      </w:pPr>
      <w:r>
        <w:rPr>
          <w:rFonts w:ascii="Arial" w:eastAsia="Arial" w:hAnsi="Arial" w:cs="Arial"/>
          <w:color w:val="000100"/>
          <w:sz w:val="24"/>
          <w:szCs w:val="24"/>
          <w:highlight w:val="white"/>
        </w:rPr>
        <w:t xml:space="preserve">  Todavia, a URSS volta a enviar soviéticos ao espaço em fevereiro de 1966, e desta vez, eles pousam com o Luna 9 sobre a supeficie da Lua. Dois anos depois, em dezembro, o</w:t>
      </w:r>
      <w:r>
        <w:rPr>
          <w:rFonts w:ascii="Arial" w:eastAsia="Arial" w:hAnsi="Arial" w:cs="Arial"/>
          <w:sz w:val="24"/>
          <w:szCs w:val="24"/>
          <w:highlight w:val="white"/>
        </w:rPr>
        <w:t xml:space="preserve">s Americanos lançam o Apollo 8, que, embora os </w:t>
      </w:r>
      <w:r>
        <w:rPr>
          <w:rFonts w:ascii="Arial" w:eastAsia="Arial" w:hAnsi="Arial" w:cs="Arial"/>
          <w:sz w:val="24"/>
          <w:szCs w:val="24"/>
          <w:highlight w:val="white"/>
        </w:rPr>
        <w:lastRenderedPageBreak/>
        <w:t xml:space="preserve">astronautas não tenham </w:t>
      </w:r>
      <w:r>
        <w:rPr>
          <w:rFonts w:ascii="Arial" w:eastAsia="Arial" w:hAnsi="Arial" w:cs="Arial"/>
          <w:color w:val="222222"/>
          <w:sz w:val="24"/>
          <w:szCs w:val="24"/>
          <w:highlight w:val="white"/>
        </w:rPr>
        <w:t>pousado no solo lunar, eles foram os primeiros homens a circum-navegar a </w:t>
      </w:r>
      <w:r>
        <w:rPr>
          <w:rFonts w:ascii="Arial" w:eastAsia="Arial" w:hAnsi="Arial" w:cs="Arial"/>
          <w:sz w:val="24"/>
          <w:szCs w:val="24"/>
          <w:highlight w:val="white"/>
        </w:rPr>
        <w:t>Lua</w:t>
      </w:r>
      <w:r>
        <w:rPr>
          <w:rFonts w:ascii="Arial" w:eastAsia="Arial" w:hAnsi="Arial" w:cs="Arial"/>
          <w:color w:val="222222"/>
          <w:sz w:val="24"/>
          <w:szCs w:val="24"/>
          <w:highlight w:val="white"/>
        </w:rPr>
        <w:t>, enviando fotos do solo lunar.</w:t>
      </w:r>
    </w:p>
    <w:p w:rsidR="00693678" w:rsidRDefault="00D96453">
      <w:pPr>
        <w:pStyle w:val="normal0"/>
        <w:shd w:val="clear" w:color="auto" w:fill="FFFFFF"/>
        <w:spacing w:before="90" w:after="90" w:line="360" w:lineRule="auto"/>
        <w:jc w:val="both"/>
        <w:rPr>
          <w:rFonts w:ascii="Arial" w:eastAsia="Arial" w:hAnsi="Arial" w:cs="Arial"/>
          <w:color w:val="222222"/>
          <w:sz w:val="24"/>
          <w:szCs w:val="24"/>
        </w:rPr>
      </w:pPr>
      <w:r>
        <w:rPr>
          <w:rFonts w:ascii="Arial" w:eastAsia="Arial" w:hAnsi="Arial" w:cs="Arial"/>
          <w:color w:val="000100"/>
          <w:sz w:val="24"/>
          <w:szCs w:val="24"/>
          <w:highlight w:val="white"/>
        </w:rPr>
        <w:t xml:space="preserve">  No mês seguinte, janeiro de 1969, o</w:t>
      </w:r>
      <w:r>
        <w:rPr>
          <w:rFonts w:ascii="Arial" w:eastAsia="Arial" w:hAnsi="Arial" w:cs="Arial"/>
          <w:sz w:val="24"/>
          <w:szCs w:val="24"/>
          <w:highlight w:val="white"/>
        </w:rPr>
        <w:t xml:space="preserve">s Soviéticos lançam ao espaço a Soyoz 4 e 5 foi a primeira vez que um astronauta foi transferido de um veículo para outro no espaço. Nos seis meses seguintes, os americanos lançam o Apollo 11 que marcou história para sempre, com os astronautas </w:t>
      </w:r>
      <w:r>
        <w:rPr>
          <w:rFonts w:ascii="Arial" w:eastAsia="Arial" w:hAnsi="Arial" w:cs="Arial"/>
          <w:color w:val="222222"/>
          <w:sz w:val="24"/>
          <w:szCs w:val="24"/>
          <w:highlight w:val="white"/>
        </w:rPr>
        <w:t> </w:t>
      </w:r>
      <w:r>
        <w:rPr>
          <w:rFonts w:ascii="Arial" w:eastAsia="Arial" w:hAnsi="Arial" w:cs="Arial"/>
          <w:sz w:val="24"/>
          <w:szCs w:val="24"/>
          <w:highlight w:val="white"/>
        </w:rPr>
        <w:t>Neil Armstrong, Edwin Buzz Aldrin e Michael Collins</w:t>
      </w:r>
      <w:r>
        <w:rPr>
          <w:rFonts w:ascii="Arial" w:eastAsia="Arial" w:hAnsi="Arial" w:cs="Arial"/>
          <w:sz w:val="24"/>
          <w:szCs w:val="24"/>
        </w:rPr>
        <w:t xml:space="preserve">, após </w:t>
      </w:r>
      <w:r>
        <w:rPr>
          <w:rFonts w:ascii="Arial" w:eastAsia="Arial" w:hAnsi="Arial" w:cs="Arial"/>
          <w:sz w:val="24"/>
          <w:szCs w:val="24"/>
          <w:highlight w:val="white"/>
        </w:rPr>
        <w:t xml:space="preserve">três dias de viagem o Apollo 11 chega a Lua e entra em módulo Lunar, foi a primeira vez que o homem pisou a Lua. Os astronautas BuzzAldrin e Neil Armstrong, da missão Apollo 11, deixaram na Lua uma placa de aço, de 23 X 18 cm, com suas assinaturas (e a do presidente americano Richard Nixon) e os seguintes dizeres: “Aqui homens do planeta Terra pisara pela primeira vez em Julho de 1969. Viemos em paz por toda a humanidade”. </w:t>
      </w:r>
    </w:p>
    <w:p w:rsidR="00693678" w:rsidRDefault="00D96453">
      <w:pPr>
        <w:pStyle w:val="normal0"/>
        <w:shd w:val="clear" w:color="auto" w:fill="FFFFFF"/>
        <w:spacing w:before="90" w:after="90" w:line="360" w:lineRule="auto"/>
        <w:jc w:val="both"/>
        <w:rPr>
          <w:rFonts w:ascii="Arial" w:eastAsia="Arial" w:hAnsi="Arial" w:cs="Arial"/>
          <w:sz w:val="24"/>
          <w:szCs w:val="24"/>
        </w:rPr>
      </w:pPr>
      <w:r>
        <w:rPr>
          <w:rFonts w:ascii="Arial" w:eastAsia="Arial" w:hAnsi="Arial" w:cs="Arial"/>
          <w:sz w:val="24"/>
          <w:szCs w:val="24"/>
          <w:highlight w:val="white"/>
        </w:rPr>
        <w:t xml:space="preserve">  Este fato, teoricamente, consagrou historicamente os Estados Unidos como vencedor da Corrida Espacial.</w:t>
      </w:r>
    </w:p>
    <w:p w:rsidR="00693678" w:rsidRDefault="00693678">
      <w:pPr>
        <w:pStyle w:val="normal0"/>
        <w:shd w:val="clear" w:color="auto" w:fill="FFFFFF"/>
        <w:spacing w:before="90" w:after="90" w:line="240" w:lineRule="auto"/>
        <w:jc w:val="both"/>
        <w:rPr>
          <w:rFonts w:ascii="Arial" w:eastAsia="Arial" w:hAnsi="Arial" w:cs="Arial"/>
          <w:sz w:val="24"/>
          <w:szCs w:val="24"/>
          <w:highlight w:val="white"/>
        </w:rPr>
      </w:pPr>
    </w:p>
    <w:p w:rsidR="00693678" w:rsidRDefault="00D96453">
      <w:pPr>
        <w:pStyle w:val="normal0"/>
        <w:shd w:val="clear" w:color="auto" w:fill="FFFFFF"/>
        <w:spacing w:before="90" w:after="90" w:line="240" w:lineRule="auto"/>
        <w:ind w:left="2268"/>
        <w:jc w:val="both"/>
        <w:rPr>
          <w:rFonts w:ascii="Arial" w:eastAsia="Arial" w:hAnsi="Arial" w:cs="Arial"/>
          <w:color w:val="333333"/>
          <w:sz w:val="24"/>
          <w:szCs w:val="24"/>
        </w:rPr>
      </w:pPr>
      <w:r>
        <w:rPr>
          <w:rFonts w:ascii="Arial" w:eastAsia="Arial" w:hAnsi="Arial" w:cs="Arial"/>
          <w:sz w:val="24"/>
          <w:szCs w:val="24"/>
        </w:rPr>
        <w:t>"</w:t>
      </w:r>
      <w:r>
        <w:rPr>
          <w:rFonts w:ascii="Arial" w:eastAsia="Arial" w:hAnsi="Arial" w:cs="Arial"/>
          <w:sz w:val="20"/>
          <w:szCs w:val="20"/>
        </w:rPr>
        <w:t>Um pequeno passo para um homem, mas um grande salto para a humanidade</w:t>
      </w:r>
      <w:r>
        <w:rPr>
          <w:rFonts w:ascii="Arial" w:eastAsia="Arial" w:hAnsi="Arial" w:cs="Arial"/>
          <w:sz w:val="24"/>
          <w:szCs w:val="24"/>
        </w:rPr>
        <w:t xml:space="preserve">”. </w:t>
      </w:r>
      <w:r>
        <w:rPr>
          <w:rFonts w:ascii="Arial" w:eastAsia="Arial" w:hAnsi="Arial" w:cs="Arial"/>
          <w:color w:val="333333"/>
          <w:sz w:val="24"/>
          <w:szCs w:val="24"/>
        </w:rPr>
        <w:t>(ARMSTRONG, 1969)</w:t>
      </w:r>
    </w:p>
    <w:p w:rsidR="00693678" w:rsidRDefault="00693678">
      <w:pPr>
        <w:pStyle w:val="normal0"/>
        <w:tabs>
          <w:tab w:val="left" w:pos="2010"/>
        </w:tabs>
        <w:jc w:val="both"/>
        <w:rPr>
          <w:rFonts w:ascii="Arial" w:eastAsia="Arial" w:hAnsi="Arial" w:cs="Arial"/>
          <w:b/>
          <w:sz w:val="28"/>
          <w:szCs w:val="28"/>
        </w:rPr>
      </w:pP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Essas conquistas tecnológicas só foram possíveis por causa cientistas alemães que foram repatriados pelas partes que competiram nesta corrida. Ainda que os soviéticos tenham iniciado a disputa espacial com grandes vantagens, gradativamente foram superados pelos americanos graças a crises internas. No período de governo ditatorial de Josef Stalin e também de seus sucessores, Melenkov, Khruschev e Brezhnev, a prioridade foi, além da indústria pesada, a indústria aeroespacial e bélica, deixando as indústrias agrícolas, têxtil e de bens de consumo em segundo plano.</w:t>
      </w:r>
    </w:p>
    <w:p w:rsidR="00693678" w:rsidRPr="00EA02DD" w:rsidRDefault="00D96453" w:rsidP="00EA02DD">
      <w:pPr>
        <w:pStyle w:val="normal0"/>
        <w:tabs>
          <w:tab w:val="left" w:pos="2010"/>
        </w:tabs>
        <w:spacing w:line="360" w:lineRule="auto"/>
        <w:jc w:val="both"/>
      </w:pPr>
      <w:r>
        <w:rPr>
          <w:rFonts w:ascii="Arial" w:eastAsia="Arial" w:hAnsi="Arial" w:cs="Arial"/>
          <w:sz w:val="24"/>
          <w:szCs w:val="24"/>
        </w:rPr>
        <w:t xml:space="preserve">  Devido aos altos gastos ocasionados pela corrida armamentista e espacial, a URSS atravessou uma grave crise de alimentos a partir de 1970. A produtividade baixa e as demandas internas não eram atendidas, somadas a crescentes insatisfações com o regime, levou ao inicio da crise do socialismo.</w:t>
      </w:r>
    </w:p>
    <w:p w:rsidR="00693678" w:rsidRDefault="00D96453">
      <w:pPr>
        <w:pStyle w:val="normal0"/>
        <w:tabs>
          <w:tab w:val="left" w:pos="2010"/>
        </w:tabs>
        <w:jc w:val="both"/>
        <w:rPr>
          <w:rFonts w:ascii="Arial" w:eastAsia="Arial" w:hAnsi="Arial" w:cs="Arial"/>
          <w:sz w:val="24"/>
          <w:szCs w:val="24"/>
        </w:rPr>
      </w:pPr>
      <w:r>
        <w:rPr>
          <w:rFonts w:ascii="Arial" w:eastAsia="Arial" w:hAnsi="Arial" w:cs="Arial"/>
          <w:b/>
          <w:sz w:val="28"/>
          <w:szCs w:val="28"/>
        </w:rPr>
        <w:lastRenderedPageBreak/>
        <w:t>2.4 Planos Quinquenais VI e VIII e as crises da era Khruschev</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Inspirado com as tendências de aumento na indústria de bens de consumo, Khruschev desenvolveu o VI Plano Quinquenal que duraria de 1956 a 1960, que destinava 65% do orçamento para a indústria de bens de consumo, mas ainda empreendeu duas grandes obras: a construção das siderúrgicas na Sibéria e no Cazaquistão. Porém, no final do primeiro ano de execução do Plano, foi constatada a sua inviabilidade pela situação econômica em que o país se encontrava. Então o VI Plano Quinquenal se tornou o primeiro plano de longo prazo a ser abandonado em tempos pacíficos. </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O VIII Plano Setenal foi precedido por uma grande reforma em 1958, que extinguiu 25 ministérios centrais com a criação de 100 conselhos econômicos, chamados </w:t>
      </w:r>
      <w:r>
        <w:rPr>
          <w:rFonts w:ascii="Arial" w:eastAsia="Arial" w:hAnsi="Arial" w:cs="Arial"/>
          <w:i/>
          <w:sz w:val="24"/>
          <w:szCs w:val="24"/>
        </w:rPr>
        <w:t>sovnarkhozes,</w:t>
      </w:r>
      <w:r>
        <w:rPr>
          <w:rFonts w:ascii="Arial" w:eastAsia="Arial" w:hAnsi="Arial" w:cs="Arial"/>
          <w:sz w:val="24"/>
          <w:szCs w:val="24"/>
        </w:rPr>
        <w:t xml:space="preserve"> regionais que foram reduzidos a 47 em pouco tempo. Além das reformas sociais como a diminuição da jornada de trabalho de 8 para 7 horas (com a semana de trabalho de 5 dias e 8 horas de trabalho); a redução de 2 horas na jornada aos sábados e feriados; aumento de 11% no salário mínimo, etc. Esta reforma pode também corrigir algumas preços que destoavam da média, assim geraram uma redução de 5% no preço do carvão, 10% no gás, petróleo, ferro e aço e 13% na eletricidade e nos fretes ferroviários em 10,5%. Desta forma, através do barateamento do custo, aumenta a produção dos bens de consumo e a qualidade.</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Na agricultura, as mudanças foram feitas com extremo cuidado. Os preços dos produtos foram ajustados, e ficaram por volta de 38% acima da média, e agora os produtores que deveriam prover e manter o maquinário, além dos funcionários. </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Paralelamente, Khruschev desenvolvia a sua proposta mais polêmica, a coexistência pacífica. Em visita aos Estados Unidos, em 1959, Khruschev se encontrou com o presidente Eisenhower e anunciou oficialmente a sua proposta. Declarou que os países capitalistas e socialistas poderiam conviver numa disputa apenas em termos econômicos, assim provendo as suas respectivas populações a paz e melhores condições de vida no lugar de uma </w:t>
      </w:r>
      <w:r>
        <w:rPr>
          <w:rFonts w:ascii="Arial" w:eastAsia="Arial" w:hAnsi="Arial" w:cs="Arial"/>
          <w:sz w:val="24"/>
          <w:szCs w:val="24"/>
        </w:rPr>
        <w:lastRenderedPageBreak/>
        <w:t>intensa Guerra Fria. O Ocidente recebeu muito bem esta proposta, mas o Oriente a viu com grandes desconfianças, pois a União Soviética estaria abandonando as vertentes revolucionárias do socialismo, esquecendo o capitalismo é o inimigo direto do socialismo e só pode ser derrubado à força. A China foi a principal em desferir tais acusações abertamente a partir de 1960, o que levou ao rompimento entre os dois países e resultou numa cisão no socialismo mundial entre pró-Moscou e pró-Pequim.</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Todavia, a coexistência pacífica não resultou numa diminuição dos gastos militares, pelo contrário, nas décadas de 1960-70 os gastos aumentaram devido à rivalidade soviética-norte americana em relação à “Corrida Espacial”. Esta competição acarretou também a vontade de superar os níveis capitalistas de crescimento e bem estar social, através do aumento tecnológico no país, o que demonstrou que este esforço era grande demais para a URSS.</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Ao retornar, Khruchev retomou o VIII Plano Quinquenal que objetivava a ênfase na indústria química e aconselhava a mudança na área de combustíveis, além de prever que ao invés de corrigir, agravaria o desnível entre a indústria pesada e a de bens de consumo e perduraria de 1959-1965. </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Neste mesmo período, em 1959, Fidel Castro tomou o poder de Cuba e instaurou o regime socialista. A URSS, em 1962, secretamente tentou instalar mísseis nucleares em solo cubano, quando a empreitada foi descoberta pelo presidente norte-americano John F. Kennedy ordenou o bloqueio naval em Cuba para que os navios soviéticos não passassem, gerando um momento de tensão mundial. Porém o Khruschev ordenou que os navios voltassem à URSS com a condição dos americanos não mais invadirem Cuba e retirarem seus mísseis nucleares da Turquia.</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As metas não foram possíveis de ser alcançadas, e, somadas a cisão no socialismo mundial, a crise dos mísseis e as dificuldades econômicas outras, resultou na queda de Khruschev.</w:t>
      </w:r>
    </w:p>
    <w:p w:rsidR="00693678" w:rsidRDefault="00693678">
      <w:pPr>
        <w:pStyle w:val="normal0"/>
        <w:tabs>
          <w:tab w:val="left" w:pos="2010"/>
        </w:tabs>
        <w:ind w:left="2268"/>
        <w:rPr>
          <w:rFonts w:ascii="Arial" w:eastAsia="Arial" w:hAnsi="Arial" w:cs="Arial"/>
          <w:sz w:val="20"/>
          <w:szCs w:val="20"/>
        </w:rPr>
      </w:pPr>
    </w:p>
    <w:p w:rsidR="00693678" w:rsidRDefault="00D96453">
      <w:pPr>
        <w:pStyle w:val="normal0"/>
        <w:tabs>
          <w:tab w:val="left" w:pos="2010"/>
        </w:tabs>
        <w:ind w:left="2268"/>
        <w:jc w:val="both"/>
        <w:rPr>
          <w:rFonts w:ascii="Arial" w:eastAsia="Arial" w:hAnsi="Arial" w:cs="Arial"/>
          <w:sz w:val="24"/>
          <w:szCs w:val="24"/>
        </w:rPr>
      </w:pPr>
      <w:r>
        <w:rPr>
          <w:rFonts w:ascii="Arial" w:eastAsia="Arial" w:hAnsi="Arial" w:cs="Arial"/>
          <w:sz w:val="20"/>
          <w:szCs w:val="20"/>
        </w:rPr>
        <w:lastRenderedPageBreak/>
        <w:t>Conforme Segrillo, “Pode-se dizer que ele (Khruschev) foi vítima de seu grande momento: o discurso de destalinização em 1956, que abriu uma caixa de Pandora.” (2010, p. 229)</w:t>
      </w:r>
    </w:p>
    <w:p w:rsidR="00693678" w:rsidRDefault="00693678">
      <w:pPr>
        <w:pStyle w:val="normal0"/>
        <w:tabs>
          <w:tab w:val="left" w:pos="2010"/>
        </w:tabs>
        <w:ind w:left="2268"/>
        <w:rPr>
          <w:rFonts w:ascii="Arial" w:eastAsia="Arial" w:hAnsi="Arial" w:cs="Arial"/>
          <w:sz w:val="24"/>
          <w:szCs w:val="24"/>
        </w:rPr>
      </w:pPr>
    </w:p>
    <w:p w:rsidR="00693678" w:rsidRDefault="00693678">
      <w:pPr>
        <w:pStyle w:val="normal0"/>
        <w:tabs>
          <w:tab w:val="left" w:pos="2010"/>
        </w:tabs>
        <w:jc w:val="both"/>
        <w:rPr>
          <w:rFonts w:ascii="Arial" w:eastAsia="Arial" w:hAnsi="Arial" w:cs="Arial"/>
          <w:b/>
          <w:sz w:val="24"/>
          <w:szCs w:val="24"/>
        </w:rPr>
      </w:pPr>
    </w:p>
    <w:p w:rsidR="00693678" w:rsidRDefault="00D96453">
      <w:pPr>
        <w:pStyle w:val="normal0"/>
        <w:tabs>
          <w:tab w:val="left" w:pos="2010"/>
        </w:tabs>
        <w:jc w:val="both"/>
        <w:rPr>
          <w:rFonts w:ascii="Arial" w:eastAsia="Arial" w:hAnsi="Arial" w:cs="Arial"/>
          <w:b/>
          <w:sz w:val="24"/>
          <w:szCs w:val="24"/>
        </w:rPr>
      </w:pPr>
      <w:r>
        <w:rPr>
          <w:rFonts w:ascii="Arial" w:eastAsia="Arial" w:hAnsi="Arial" w:cs="Arial"/>
          <w:b/>
          <w:sz w:val="24"/>
          <w:szCs w:val="24"/>
        </w:rPr>
        <w:t>2.5 O cenário que perpassa Khruschev, Brezhnev e Gorbatchev: O MURO DE BERLIM</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Após o fim da Segunda Guerra Mundial, a Alemanha foi dividida entre os países Aliados e, a sua capital, Berlim foi dividido pelos países como símbolo do espírito de cooperação entre os países vencedores, gerando “duas Alemanhas”, a Ocidental e a Oriental. Com o acirramento da Guerra Fria, esta divisão foi reafirmada com a construção do Muro de Berlim em 1961, que dividia fisicamente a Alemanha e impedindo qualquer contato entre os lados.</w:t>
      </w:r>
    </w:p>
    <w:p w:rsidR="00693678" w:rsidRDefault="00D96453">
      <w:pPr>
        <w:pStyle w:val="normal0"/>
        <w:tabs>
          <w:tab w:val="left" w:pos="2010"/>
        </w:tabs>
        <w:spacing w:line="360" w:lineRule="auto"/>
        <w:jc w:val="both"/>
        <w:rPr>
          <w:rFonts w:ascii="Tahoma" w:eastAsia="Tahoma" w:hAnsi="Tahoma" w:cs="Tahoma"/>
          <w:color w:val="606060"/>
          <w:sz w:val="26"/>
          <w:szCs w:val="26"/>
        </w:rPr>
      </w:pPr>
      <w:r>
        <w:rPr>
          <w:rFonts w:ascii="Arial" w:eastAsia="Arial" w:hAnsi="Arial" w:cs="Arial"/>
          <w:sz w:val="24"/>
          <w:szCs w:val="24"/>
        </w:rPr>
        <w:t xml:space="preserve">  Todavia, com o agravamento da crise do sistema socialista no leste europeu e a iminente queda da URSS, em 9 de novembro de 1989, ocorre a queda do Muro de Berlim. Este momento foi o marco para a reta final da Guerra Fria e também o primeiro passo no processo de reintegração da Alemanha.</w:t>
      </w:r>
      <w:r>
        <w:br/>
      </w:r>
    </w:p>
    <w:p w:rsidR="00693678" w:rsidRDefault="00D96453">
      <w:pPr>
        <w:pStyle w:val="normal0"/>
        <w:tabs>
          <w:tab w:val="left" w:pos="2010"/>
        </w:tabs>
        <w:jc w:val="both"/>
        <w:rPr>
          <w:rFonts w:ascii="Arial" w:eastAsia="Arial" w:hAnsi="Arial" w:cs="Arial"/>
          <w:b/>
          <w:sz w:val="28"/>
          <w:szCs w:val="28"/>
        </w:rPr>
      </w:pPr>
      <w:r>
        <w:rPr>
          <w:rFonts w:ascii="Arial" w:eastAsia="Arial" w:hAnsi="Arial" w:cs="Arial"/>
          <w:b/>
          <w:sz w:val="28"/>
          <w:szCs w:val="28"/>
        </w:rPr>
        <w:t>2.6 Décadas de manutenção: A era Brezhnev (1965-1985)</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As duas décadas após a queda de Khruschev foi marcada pela recuperação e reestruturação dos planejamentos para os Planos Quinquenais, visando o aumento na produção de bens de consumo e alimentícios, além de acelerar a execução dos planos. Porém, Brezhnev ao permanecer por um longo período no poder (1965-1982) trouxe certo conservadorismo e desaceleração a execução dos planejamentos.</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As primeiras e principais medidas tomadas foram recentralização econômica nos Ministérios em detrimento dos Conselhos Regionais Econômicos; uma maior permissividade de propriedade privada ao campesinato; valorização dos produtos agrícolas; aumento fixo nos pagamentos aos camponeses; e diminuição no preço dos maquinários e insumos agrícolas. Este planejamento </w:t>
      </w:r>
      <w:r>
        <w:rPr>
          <w:rFonts w:ascii="Arial" w:eastAsia="Arial" w:hAnsi="Arial" w:cs="Arial"/>
          <w:sz w:val="24"/>
          <w:szCs w:val="24"/>
        </w:rPr>
        <w:lastRenderedPageBreak/>
        <w:t>foi realizado a partir dos Planos Quinquenais seguintes. O VIII Plano Quinquenal foi de 1966-1970 e estabeleceu uma reforma geral nos preços dos produtos industrializados em 1967, além de preceder o IX Plano Quinquenal, que manteve os mesmos objetivos, perdurando de 1970 a 1975.</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O resultado das reformas implantadas em 1967 foi uma nova forma de definir os preços dos produtos, sendo que, ao invés de refletir a oferta e a demanda do produto, refletiria o grau de utilidade social do produto. Essa nova definição era inadequada para a medição dos índices do rendimento econômico e crescimento do mesmo, mas os economistas da época validaram como forma de introduzir o </w:t>
      </w:r>
      <w:r>
        <w:rPr>
          <w:rFonts w:ascii="Arial" w:eastAsia="Arial" w:hAnsi="Arial" w:cs="Arial"/>
          <w:i/>
          <w:sz w:val="24"/>
          <w:szCs w:val="24"/>
        </w:rPr>
        <w:t>mercado socialista</w:t>
      </w:r>
      <w:r>
        <w:rPr>
          <w:rFonts w:ascii="Arial" w:eastAsia="Arial" w:hAnsi="Arial" w:cs="Arial"/>
          <w:sz w:val="24"/>
          <w:szCs w:val="24"/>
        </w:rPr>
        <w:t xml:space="preserve">. Esta prática resultou em distorções a serem corrigidas pelo Estado soviético, e, a soma destas distorções, impactou no Desenvolvimento Soviético Real, transformando a década de 70 num período de </w:t>
      </w:r>
      <w:r>
        <w:rPr>
          <w:rFonts w:ascii="Arial" w:eastAsia="Arial" w:hAnsi="Arial" w:cs="Arial"/>
          <w:i/>
          <w:sz w:val="24"/>
          <w:szCs w:val="24"/>
        </w:rPr>
        <w:t>estagnação econômica</w:t>
      </w:r>
      <w:r>
        <w:rPr>
          <w:rFonts w:ascii="Arial" w:eastAsia="Arial" w:hAnsi="Arial" w:cs="Arial"/>
          <w:sz w:val="24"/>
          <w:szCs w:val="24"/>
        </w:rPr>
        <w:t xml:space="preserve"> que se alongaria decrescentemente até os anos 90.</w:t>
      </w:r>
    </w:p>
    <w:p w:rsidR="00693678" w:rsidRDefault="00D96453">
      <w:pPr>
        <w:pStyle w:val="normal0"/>
        <w:tabs>
          <w:tab w:val="left" w:pos="2010"/>
        </w:tabs>
        <w:spacing w:line="360" w:lineRule="auto"/>
        <w:jc w:val="both"/>
        <w:rPr>
          <w:rFonts w:ascii="Arial" w:eastAsia="Arial" w:hAnsi="Arial" w:cs="Arial"/>
          <w:sz w:val="24"/>
          <w:szCs w:val="24"/>
        </w:rPr>
      </w:pPr>
      <w:r>
        <w:rPr>
          <w:rFonts w:ascii="Arial" w:eastAsia="Arial" w:hAnsi="Arial" w:cs="Arial"/>
          <w:sz w:val="24"/>
          <w:szCs w:val="24"/>
        </w:rPr>
        <w:t xml:space="preserve">  O X Plano Quinquenal, 1976-1980, trouxe um crescimento no valor da produção industrial e incentivou o campo de bens de consumo. Todavia, os resultados não supriam as necessidades da população soviética. Entre 1981 e 1985 esta situação ficou confirmada quando, no final do XI Plano Quinquenal, a URSS tem sua economia classificada como </w:t>
      </w:r>
      <w:r>
        <w:rPr>
          <w:rFonts w:ascii="Arial" w:eastAsia="Arial" w:hAnsi="Arial" w:cs="Arial"/>
          <w:i/>
          <w:sz w:val="24"/>
          <w:szCs w:val="24"/>
        </w:rPr>
        <w:t>economia em desenvolvimento</w:t>
      </w:r>
      <w:r>
        <w:rPr>
          <w:rFonts w:ascii="Arial" w:eastAsia="Arial" w:hAnsi="Arial" w:cs="Arial"/>
          <w:sz w:val="24"/>
          <w:szCs w:val="24"/>
        </w:rPr>
        <w:t>, devido a 20% da população economicamente ativa (PEA) trabalhar na agricultura e 40% no setor secundário. Neste mesmo período teve um agravante, a produção agrícola de cereais cai vertiginosamente e permanece em baixa por oito anos, criando uma dependência da exportação de cereal dos Estados Unidos e do Canadá.</w:t>
      </w:r>
    </w:p>
    <w:p w:rsidR="00693678" w:rsidRDefault="00693678">
      <w:pPr>
        <w:pStyle w:val="normal0"/>
        <w:tabs>
          <w:tab w:val="left" w:pos="2010"/>
        </w:tabs>
        <w:spacing w:line="360" w:lineRule="auto"/>
        <w:jc w:val="both"/>
        <w:rPr>
          <w:rFonts w:ascii="Arial" w:eastAsia="Arial" w:hAnsi="Arial" w:cs="Arial"/>
          <w:sz w:val="24"/>
          <w:szCs w:val="24"/>
        </w:rPr>
      </w:pPr>
    </w:p>
    <w:p w:rsidR="00693678" w:rsidRDefault="00D96453">
      <w:pPr>
        <w:pStyle w:val="normal0"/>
        <w:tabs>
          <w:tab w:val="left" w:pos="2010"/>
        </w:tabs>
        <w:rPr>
          <w:rFonts w:ascii="Arial" w:eastAsia="Arial" w:hAnsi="Arial" w:cs="Arial"/>
          <w:b/>
          <w:sz w:val="28"/>
          <w:szCs w:val="28"/>
        </w:rPr>
      </w:pPr>
      <w:r>
        <w:rPr>
          <w:rFonts w:ascii="Arial" w:eastAsia="Arial" w:hAnsi="Arial" w:cs="Arial"/>
          <w:b/>
          <w:sz w:val="28"/>
          <w:szCs w:val="28"/>
        </w:rPr>
        <w:t xml:space="preserve">2. 7 GORBACHEV E OS CAMINHOS PARA O FIM: A Perestroika e a Glasnost </w:t>
      </w:r>
    </w:p>
    <w:p w:rsidR="00693678" w:rsidRDefault="00D96453">
      <w:pPr>
        <w:pStyle w:val="normal0"/>
        <w:tabs>
          <w:tab w:val="left" w:pos="2010"/>
        </w:tabs>
        <w:spacing w:line="360" w:lineRule="auto"/>
        <w:rPr>
          <w:rFonts w:ascii="Arial" w:eastAsia="Arial" w:hAnsi="Arial" w:cs="Arial"/>
          <w:sz w:val="24"/>
          <w:szCs w:val="24"/>
        </w:rPr>
      </w:pPr>
      <w:r>
        <w:rPr>
          <w:rFonts w:ascii="Arial" w:eastAsia="Arial" w:hAnsi="Arial" w:cs="Arial"/>
          <w:sz w:val="24"/>
          <w:szCs w:val="24"/>
        </w:rPr>
        <w:t xml:space="preserve">  Gorbachev inicia uma nova era na União Soviética, pois ele é o primeiro líder que não havia participado da Revolução Russa ou da II Guerra Mundial, sendo um acadêmico e participado do governo anterior como Ministro da Agricultura, assim conhecia de perto os problemas que a URSS sofria. O seu primeiro </w:t>
      </w:r>
      <w:r>
        <w:rPr>
          <w:rFonts w:ascii="Arial" w:eastAsia="Arial" w:hAnsi="Arial" w:cs="Arial"/>
          <w:sz w:val="24"/>
          <w:szCs w:val="24"/>
        </w:rPr>
        <w:lastRenderedPageBreak/>
        <w:t>plano econômico foi uma reforma para resgatar os verdadeiros valores do socialismo através da Perestroika (reestruturação econômica que preava maior liberdade no funcionamento das empresas, maio liberdade a iniciativa privada e possibilidade limitada de investimento exterior) e da Glasnost (transparência na organização política, ou seja, abertura política para liberdade de expressão, desta forma, ao saber as insatisfações, poderiam corrigi-las mais depressa). Nas palavras de Gorbachev:</w:t>
      </w:r>
    </w:p>
    <w:p w:rsidR="00693678" w:rsidRDefault="00D96453">
      <w:pPr>
        <w:pStyle w:val="normal0"/>
        <w:tabs>
          <w:tab w:val="left" w:pos="2010"/>
        </w:tabs>
        <w:ind w:left="2268"/>
        <w:jc w:val="both"/>
        <w:rPr>
          <w:rFonts w:ascii="Arial" w:eastAsia="Arial" w:hAnsi="Arial" w:cs="Arial"/>
          <w:sz w:val="24"/>
          <w:szCs w:val="24"/>
        </w:rPr>
      </w:pPr>
      <w:r>
        <w:rPr>
          <w:rFonts w:ascii="Arial" w:eastAsia="Arial" w:hAnsi="Arial" w:cs="Arial"/>
          <w:sz w:val="20"/>
          <w:szCs w:val="20"/>
        </w:rPr>
        <w:t xml:space="preserve">Nossos foguetes podem rumar ao encontro do Cometa Halley ou viajar até Vênus com espantosa precisão, mas muitos dos eletrodomésticos soviéticos são de má qualidade (...). A principal deficiência da economia é a falta de estímulo para o desenvolvimento. (GORBACHEV apud REZENDE, 1991) </w:t>
      </w:r>
    </w:p>
    <w:p w:rsidR="00693678" w:rsidRDefault="00693678">
      <w:pPr>
        <w:pStyle w:val="normal0"/>
        <w:tabs>
          <w:tab w:val="left" w:pos="2010"/>
        </w:tabs>
        <w:rPr>
          <w:rFonts w:ascii="Arial" w:eastAsia="Arial" w:hAnsi="Arial" w:cs="Arial"/>
          <w:sz w:val="24"/>
          <w:szCs w:val="24"/>
        </w:rPr>
      </w:pPr>
    </w:p>
    <w:p w:rsidR="00693678" w:rsidRDefault="00D96453">
      <w:pPr>
        <w:pStyle w:val="normal0"/>
        <w:tabs>
          <w:tab w:val="left" w:pos="2010"/>
        </w:tabs>
        <w:spacing w:line="360" w:lineRule="auto"/>
        <w:rPr>
          <w:rFonts w:ascii="Arial" w:eastAsia="Arial" w:hAnsi="Arial" w:cs="Arial"/>
          <w:sz w:val="24"/>
          <w:szCs w:val="24"/>
        </w:rPr>
      </w:pPr>
      <w:r>
        <w:rPr>
          <w:rFonts w:ascii="Arial" w:eastAsia="Arial" w:hAnsi="Arial" w:cs="Arial"/>
          <w:sz w:val="24"/>
          <w:szCs w:val="24"/>
        </w:rPr>
        <w:t xml:space="preserve">  A Glasnost ao possibilitar maior liberdade de expressão revelou a grande insatisfação latente no Partido Comunista pela falta de oportunidades, assim resultando numa nova agremiação política. Sendo esta situação somada ao desejo de independência das nacionalidades a muito descontentes e a insatisfação popular na União fez com que a máquina soviética desferisse o seu último golpe para tentar manter o regime em vigor, no dia da votação da lei sobre a nova estrutura da federação, os membros conservadores do Partido Comunista (PC) dão um golpe em Mikhail Gorbachev.</w:t>
      </w:r>
    </w:p>
    <w:p w:rsidR="00693678" w:rsidRDefault="00D96453">
      <w:pPr>
        <w:pStyle w:val="normal0"/>
        <w:tabs>
          <w:tab w:val="left" w:pos="2010"/>
        </w:tabs>
        <w:spacing w:line="360" w:lineRule="auto"/>
        <w:rPr>
          <w:rFonts w:ascii="Arial" w:eastAsia="Arial" w:hAnsi="Arial" w:cs="Arial"/>
          <w:sz w:val="24"/>
          <w:szCs w:val="24"/>
        </w:rPr>
      </w:pPr>
      <w:r>
        <w:rPr>
          <w:rFonts w:ascii="Arial" w:eastAsia="Arial" w:hAnsi="Arial" w:cs="Arial"/>
          <w:sz w:val="24"/>
          <w:szCs w:val="24"/>
        </w:rPr>
        <w:t xml:space="preserve">  O antes presidente fica preso em uma casa de campo na Criméia enquanto os membros do PC promulgam em rede nacional de televisão à volta aos antigos princípios da URSS e convocam o povo e as Forças Armadas a se juntarem a ele, mas não houve resposta alguma. Isso possibilitou um contragolpe por parte dos que se destacaram no período da Glasnost. Liderados por Boris Yeltsin e com apoio dos presidentes das outras repúblicas, liberam o Gorbachev, prendem os lideres reacionários do Partido Comunista e tomam o poder. Mikhail tenta voltar ao poder, mas é tarde demais. A atuação do PC é proibida e os presidentes da Ucrânia, Rússia e Bielorrússia decidem pelo fim da União das Repúblicas Socialistas Soviéticas em 25 de dezembro 1991, fazendo surgir 15 novos países.</w:t>
      </w:r>
    </w:p>
    <w:p w:rsidR="00693678" w:rsidRDefault="00D96453">
      <w:pPr>
        <w:pStyle w:val="normal0"/>
        <w:tabs>
          <w:tab w:val="left" w:pos="2010"/>
        </w:tabs>
        <w:spacing w:line="360" w:lineRule="auto"/>
        <w:rPr>
          <w:rFonts w:ascii="Arial" w:eastAsia="Arial" w:hAnsi="Arial" w:cs="Arial"/>
          <w:sz w:val="24"/>
          <w:szCs w:val="24"/>
        </w:rPr>
      </w:pPr>
      <w:r>
        <w:rPr>
          <w:rFonts w:ascii="Arial" w:eastAsia="Arial" w:hAnsi="Arial" w:cs="Arial"/>
          <w:sz w:val="24"/>
          <w:szCs w:val="24"/>
        </w:rPr>
        <w:lastRenderedPageBreak/>
        <w:t xml:space="preserve">  Assim, a revolta sem sangue que permitiu a queda do Muro de Berlim e a queda da Cortina de Ferro, extingue a URSS sem grandes violências.</w:t>
      </w: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7967FC" w:rsidRDefault="007967FC">
      <w:pPr>
        <w:pStyle w:val="normal0"/>
        <w:tabs>
          <w:tab w:val="left" w:pos="2010"/>
        </w:tabs>
        <w:spacing w:line="360" w:lineRule="auto"/>
        <w:rPr>
          <w:rFonts w:ascii="Arial" w:eastAsia="Arial" w:hAnsi="Arial" w:cs="Arial"/>
          <w:sz w:val="24"/>
          <w:szCs w:val="24"/>
        </w:rPr>
      </w:pPr>
    </w:p>
    <w:p w:rsidR="007967FC" w:rsidRDefault="007967FC">
      <w:pPr>
        <w:pStyle w:val="normal0"/>
        <w:tabs>
          <w:tab w:val="left" w:pos="2010"/>
        </w:tabs>
        <w:spacing w:line="360" w:lineRule="auto"/>
        <w:rPr>
          <w:rFonts w:ascii="Arial" w:eastAsia="Arial" w:hAnsi="Arial" w:cs="Arial"/>
          <w:sz w:val="24"/>
          <w:szCs w:val="24"/>
        </w:rPr>
      </w:pPr>
    </w:p>
    <w:p w:rsidR="007967FC" w:rsidRDefault="007967FC">
      <w:pPr>
        <w:pStyle w:val="normal0"/>
        <w:tabs>
          <w:tab w:val="left" w:pos="2010"/>
        </w:tabs>
        <w:spacing w:line="360" w:lineRule="auto"/>
        <w:rPr>
          <w:rFonts w:ascii="Arial" w:eastAsia="Arial" w:hAnsi="Arial" w:cs="Arial"/>
          <w:sz w:val="24"/>
          <w:szCs w:val="24"/>
        </w:rPr>
      </w:pPr>
    </w:p>
    <w:p w:rsidR="007967FC" w:rsidRDefault="007967FC">
      <w:pPr>
        <w:pStyle w:val="normal0"/>
        <w:tabs>
          <w:tab w:val="left" w:pos="2010"/>
        </w:tabs>
        <w:spacing w:line="360" w:lineRule="auto"/>
        <w:rPr>
          <w:rFonts w:ascii="Arial" w:eastAsia="Arial" w:hAnsi="Arial" w:cs="Arial"/>
          <w:sz w:val="24"/>
          <w:szCs w:val="24"/>
        </w:rPr>
      </w:pPr>
    </w:p>
    <w:p w:rsidR="007967FC" w:rsidRDefault="007967FC">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693678">
      <w:pPr>
        <w:pStyle w:val="normal0"/>
        <w:tabs>
          <w:tab w:val="left" w:pos="2010"/>
        </w:tabs>
        <w:spacing w:line="360" w:lineRule="auto"/>
        <w:rPr>
          <w:rFonts w:ascii="Arial" w:eastAsia="Arial" w:hAnsi="Arial" w:cs="Arial"/>
          <w:sz w:val="24"/>
          <w:szCs w:val="24"/>
        </w:rPr>
      </w:pPr>
    </w:p>
    <w:p w:rsidR="00693678" w:rsidRDefault="00D96453">
      <w:pPr>
        <w:pStyle w:val="normal0"/>
        <w:numPr>
          <w:ilvl w:val="0"/>
          <w:numId w:val="2"/>
        </w:numPr>
        <w:tabs>
          <w:tab w:val="left" w:pos="2010"/>
        </w:tabs>
        <w:contextualSpacing/>
        <w:rPr>
          <w:rFonts w:ascii="Arial" w:eastAsia="Arial" w:hAnsi="Arial" w:cs="Arial"/>
        </w:rPr>
      </w:pPr>
      <w:r>
        <w:rPr>
          <w:rFonts w:ascii="Arial" w:eastAsia="Arial" w:hAnsi="Arial" w:cs="Arial"/>
          <w:b/>
          <w:sz w:val="28"/>
          <w:szCs w:val="28"/>
        </w:rPr>
        <w:lastRenderedPageBreak/>
        <w:t>QUEDA DA URSS: Privatizações, Desvalorização do rublo e Corrupção</w:t>
      </w:r>
    </w:p>
    <w:p w:rsidR="00693678" w:rsidRDefault="00693678">
      <w:pPr>
        <w:pStyle w:val="normal0"/>
        <w:tabs>
          <w:tab w:val="left" w:pos="2010"/>
        </w:tabs>
        <w:rPr>
          <w:rFonts w:ascii="Arial" w:eastAsia="Arial" w:hAnsi="Arial" w:cs="Arial"/>
          <w:sz w:val="24"/>
          <w:szCs w:val="24"/>
        </w:rPr>
      </w:pPr>
    </w:p>
    <w:p w:rsidR="00693678" w:rsidRDefault="00D96453">
      <w:pPr>
        <w:pStyle w:val="normal0"/>
        <w:tabs>
          <w:tab w:val="left" w:pos="2010"/>
        </w:tabs>
        <w:rPr>
          <w:rFonts w:ascii="Arial" w:eastAsia="Arial" w:hAnsi="Arial" w:cs="Arial"/>
          <w:sz w:val="24"/>
          <w:szCs w:val="24"/>
        </w:rPr>
      </w:pPr>
      <w:r>
        <w:rPr>
          <w:rFonts w:ascii="Arial" w:eastAsia="Arial" w:hAnsi="Arial" w:cs="Arial"/>
          <w:noProof/>
          <w:sz w:val="24"/>
          <w:szCs w:val="24"/>
        </w:rPr>
        <w:drawing>
          <wp:inline distT="0" distB="0" distL="0" distR="0">
            <wp:extent cx="5400040" cy="3514815"/>
            <wp:effectExtent l="0" t="0" r="0" b="0"/>
            <wp:docPr id="2" name="image4.gif" descr="C:\Users\G569613\Pictures\re_crise_russa_3.gif"/>
            <wp:cNvGraphicFramePr/>
            <a:graphic xmlns:a="http://schemas.openxmlformats.org/drawingml/2006/main">
              <a:graphicData uri="http://schemas.openxmlformats.org/drawingml/2006/picture">
                <pic:pic xmlns:pic="http://schemas.openxmlformats.org/drawingml/2006/picture">
                  <pic:nvPicPr>
                    <pic:cNvPr id="0" name="image4.gif" descr="C:\Users\G569613\Pictures\re_crise_russa_3.gif"/>
                    <pic:cNvPicPr preferRelativeResize="0"/>
                  </pic:nvPicPr>
                  <pic:blipFill>
                    <a:blip r:embed="rId8"/>
                    <a:srcRect/>
                    <a:stretch>
                      <a:fillRect/>
                    </a:stretch>
                  </pic:blipFill>
                  <pic:spPr>
                    <a:xfrm>
                      <a:off x="0" y="0"/>
                      <a:ext cx="5400040" cy="3514815"/>
                    </a:xfrm>
                    <a:prstGeom prst="rect">
                      <a:avLst/>
                    </a:prstGeom>
                    <a:ln/>
                  </pic:spPr>
                </pic:pic>
              </a:graphicData>
            </a:graphic>
          </wp:inline>
        </w:drawing>
      </w:r>
    </w:p>
    <w:p w:rsidR="00693678" w:rsidRDefault="00693678">
      <w:pPr>
        <w:pStyle w:val="normal0"/>
        <w:tabs>
          <w:tab w:val="left" w:pos="2010"/>
        </w:tabs>
        <w:rPr>
          <w:rFonts w:ascii="Arial" w:eastAsia="Arial" w:hAnsi="Arial" w:cs="Arial"/>
          <w:sz w:val="24"/>
          <w:szCs w:val="24"/>
        </w:rPr>
      </w:pPr>
    </w:p>
    <w:p w:rsidR="00693678" w:rsidRDefault="00D96453">
      <w:pPr>
        <w:pStyle w:val="normal0"/>
        <w:shd w:val="clear" w:color="auto" w:fill="FFFFFF"/>
        <w:spacing w:after="220" w:line="360" w:lineRule="auto"/>
        <w:jc w:val="both"/>
        <w:rPr>
          <w:rFonts w:ascii="Times New Roman" w:eastAsia="Times New Roman" w:hAnsi="Times New Roman" w:cs="Times New Roman"/>
          <w:sz w:val="24"/>
          <w:szCs w:val="24"/>
        </w:rPr>
      </w:pPr>
      <w:r>
        <w:rPr>
          <w:rFonts w:ascii="Arial" w:eastAsia="Arial" w:hAnsi="Arial" w:cs="Arial"/>
          <w:sz w:val="24"/>
          <w:szCs w:val="24"/>
        </w:rPr>
        <w:t xml:space="preserve">  A desintegração da URSS ocorreu durante o governo de Mikhail Gorbachev, que, em 1985 lançou a Perestroika, um programa de reforma sistêmica soviético. Para aplicar a Perestroika, o líder tomou uma série de medidas que revelou toda inquietação social latente no país. Em 25 de dezembro de 1991, Mikhail Gorbachev renunciou, marcando a dissolução da URSS e a transformação em Rússia.</w:t>
      </w:r>
    </w:p>
    <w:p w:rsidR="00693678" w:rsidRDefault="00D96453">
      <w:pPr>
        <w:pStyle w:val="normal0"/>
        <w:shd w:val="clear" w:color="auto" w:fill="FFFFFF"/>
        <w:spacing w:after="220" w:line="360" w:lineRule="auto"/>
        <w:jc w:val="both"/>
        <w:rPr>
          <w:rFonts w:ascii="Times New Roman" w:eastAsia="Times New Roman" w:hAnsi="Times New Roman" w:cs="Times New Roman"/>
          <w:sz w:val="24"/>
          <w:szCs w:val="24"/>
        </w:rPr>
      </w:pPr>
      <w:r>
        <w:rPr>
          <w:rFonts w:ascii="Arial" w:eastAsia="Arial" w:hAnsi="Arial" w:cs="Arial"/>
          <w:sz w:val="24"/>
          <w:szCs w:val="24"/>
        </w:rPr>
        <w:t xml:space="preserve">  Boris Yelstin, o homem que liderou as forças reformistas, foi eleito presidente da República da Rússia em junho de 1991. Quando subiu ao poder, imediatamente estabeleceu reformas preciosas para transformar a economia planejada em uma economia baseada na livre empresa, elaborando seu programa de privatização em 500 dias. Para a implantação desse sistema, primeiro os preços dos bens deveriam ser liberados para que a oferta e demanda pudessem se equilibrar e direcionar a produção para diminuir a </w:t>
      </w:r>
      <w:r>
        <w:rPr>
          <w:rFonts w:ascii="Arial" w:eastAsia="Arial" w:hAnsi="Arial" w:cs="Arial"/>
          <w:sz w:val="24"/>
          <w:szCs w:val="24"/>
        </w:rPr>
        <w:lastRenderedPageBreak/>
        <w:t>escassez. Em seguida as empresas estatais, moradias e terras agrícolas seriam privatizadas, fragmentando as fazendas soviéticas.</w:t>
      </w:r>
    </w:p>
    <w:p w:rsidR="00693678" w:rsidRDefault="00D96453">
      <w:pPr>
        <w:pStyle w:val="normal0"/>
        <w:shd w:val="clear" w:color="auto" w:fill="FFFFFF"/>
        <w:spacing w:after="220" w:line="360" w:lineRule="auto"/>
        <w:jc w:val="both"/>
        <w:rPr>
          <w:rFonts w:ascii="Times New Roman" w:eastAsia="Times New Roman" w:hAnsi="Times New Roman" w:cs="Times New Roman"/>
          <w:sz w:val="24"/>
          <w:szCs w:val="24"/>
        </w:rPr>
      </w:pPr>
      <w:r>
        <w:rPr>
          <w:rFonts w:ascii="Arial" w:eastAsia="Arial" w:hAnsi="Arial" w:cs="Arial"/>
          <w:sz w:val="24"/>
          <w:szCs w:val="24"/>
        </w:rPr>
        <w:t xml:space="preserve">  A privatização das empresas por meio da venda de ações foi um processo complexo e lento. As ações eram vendidas para uma série de compradores desinformados, os quais rapidamente perdiam para os credores das organizações. A privatização da terra mostrou-se ainda mais difícil. Para adquirir uma porção da terra, e nela produzir, era necessário um mercado e capital viável para o feito. </w:t>
      </w:r>
    </w:p>
    <w:p w:rsidR="00693678" w:rsidRDefault="00D96453">
      <w:pPr>
        <w:pStyle w:val="normal0"/>
        <w:shd w:val="clear" w:color="auto" w:fill="FFFFFF"/>
        <w:spacing w:after="220" w:line="360" w:lineRule="auto"/>
        <w:jc w:val="both"/>
        <w:rPr>
          <w:rFonts w:ascii="Times New Roman" w:eastAsia="Times New Roman" w:hAnsi="Times New Roman" w:cs="Times New Roman"/>
          <w:sz w:val="24"/>
          <w:szCs w:val="24"/>
        </w:rPr>
      </w:pPr>
      <w:r>
        <w:rPr>
          <w:rFonts w:ascii="Arial" w:eastAsia="Arial" w:hAnsi="Arial" w:cs="Arial"/>
          <w:sz w:val="24"/>
          <w:szCs w:val="24"/>
        </w:rPr>
        <w:t xml:space="preserve">  Entretanto, ao observar a distribuição varejista, nota-se o maior progresso dentre os programas. Os vendedores, já experientes na prática do mercado negro na época do regime, rapidamente se adaptaram a realidade e se transformaram em empreendedores notáveis. As necessidades de capital eram ínfimas, e as regulamentações eram facilmente contornadas, assim como na época da economia planejada.</w:t>
      </w:r>
    </w:p>
    <w:p w:rsidR="00693678" w:rsidRDefault="00D96453">
      <w:pPr>
        <w:pStyle w:val="normal0"/>
        <w:shd w:val="clear" w:color="auto" w:fill="FFFFFF"/>
        <w:spacing w:after="220" w:line="360" w:lineRule="auto"/>
        <w:jc w:val="both"/>
        <w:rPr>
          <w:rFonts w:ascii="Times New Roman" w:eastAsia="Times New Roman" w:hAnsi="Times New Roman" w:cs="Times New Roman"/>
          <w:sz w:val="24"/>
          <w:szCs w:val="24"/>
        </w:rPr>
      </w:pPr>
      <w:r>
        <w:rPr>
          <w:rFonts w:ascii="Arial" w:eastAsia="Arial" w:hAnsi="Arial" w:cs="Arial"/>
          <w:sz w:val="24"/>
          <w:szCs w:val="24"/>
        </w:rPr>
        <w:t xml:space="preserve">  A estabilização da moeda, por sua vez, se mostrou como a mais difícil das reformas.  Incapaz de arrecadar receitas tributárias suficiente, Yeltsin recorreu aos déficits para a expansão monetária. Em 1993 a inflação estava em 900%, e decaindo gradativamente, chegou em 22% em 1996. As empresas estatais tinham dívidas crescentes, os salários eram pagos com atraso, resultando em diversas greves.</w:t>
      </w:r>
    </w:p>
    <w:p w:rsidR="00693678" w:rsidRDefault="00D96453">
      <w:pPr>
        <w:pStyle w:val="normal0"/>
        <w:shd w:val="clear" w:color="auto" w:fill="FFFFFF"/>
        <w:spacing w:after="220" w:line="360" w:lineRule="auto"/>
        <w:jc w:val="both"/>
        <w:rPr>
          <w:rFonts w:ascii="Arial" w:eastAsia="Arial" w:hAnsi="Arial" w:cs="Arial"/>
          <w:sz w:val="24"/>
          <w:szCs w:val="24"/>
        </w:rPr>
      </w:pPr>
      <w:r>
        <w:rPr>
          <w:rFonts w:ascii="Arial" w:eastAsia="Arial" w:hAnsi="Arial" w:cs="Arial"/>
          <w:sz w:val="24"/>
          <w:szCs w:val="24"/>
        </w:rPr>
        <w:t xml:space="preserve">  Em 1997, o Banco Central financiou um projeto que consistia em manter os subsídios dos serviços de utilidade pública para aprofundar a privatização das moradias urbanas. Tal ato culminou em uma severa crise financeira em 1998, tendo então uma desvalorização na moeda. Em menos de um ano, de 6 rublos por dólar foi para 20 rublos por dólar. No fim de 1999, o presidente Boris Yeltin renunciou o cargo, deixando seu primeiro ministro, Vladimir Putin, como sucessor.</w:t>
      </w:r>
    </w:p>
    <w:p w:rsidR="00693678" w:rsidRDefault="00693678">
      <w:pPr>
        <w:pStyle w:val="normal0"/>
        <w:tabs>
          <w:tab w:val="left" w:pos="2010"/>
        </w:tabs>
        <w:rPr>
          <w:rFonts w:ascii="Arial" w:eastAsia="Arial" w:hAnsi="Arial" w:cs="Arial"/>
          <w:sz w:val="24"/>
          <w:szCs w:val="24"/>
        </w:rPr>
      </w:pPr>
    </w:p>
    <w:p w:rsidR="00693678" w:rsidRDefault="00693678">
      <w:pPr>
        <w:pStyle w:val="normal0"/>
        <w:tabs>
          <w:tab w:val="left" w:pos="2010"/>
        </w:tabs>
        <w:rPr>
          <w:rFonts w:ascii="Arial" w:eastAsia="Arial" w:hAnsi="Arial" w:cs="Arial"/>
          <w:b/>
          <w:sz w:val="28"/>
          <w:szCs w:val="28"/>
        </w:rPr>
      </w:pPr>
    </w:p>
    <w:p w:rsidR="00693678" w:rsidRDefault="00D96453">
      <w:pPr>
        <w:pStyle w:val="normal0"/>
        <w:numPr>
          <w:ilvl w:val="0"/>
          <w:numId w:val="2"/>
        </w:numPr>
        <w:tabs>
          <w:tab w:val="left" w:pos="2010"/>
        </w:tabs>
        <w:contextualSpacing/>
        <w:rPr>
          <w:rFonts w:ascii="Arial" w:eastAsia="Arial" w:hAnsi="Arial" w:cs="Arial"/>
        </w:rPr>
      </w:pPr>
      <w:r>
        <w:rPr>
          <w:rFonts w:ascii="Arial" w:eastAsia="Arial" w:hAnsi="Arial" w:cs="Arial"/>
          <w:b/>
          <w:sz w:val="28"/>
          <w:szCs w:val="28"/>
        </w:rPr>
        <w:lastRenderedPageBreak/>
        <w:t>RÚSSIA EM SUA LUTA PARA SE REERGUER</w:t>
      </w:r>
    </w:p>
    <w:p w:rsidR="00693678" w:rsidRDefault="00693678">
      <w:pPr>
        <w:pStyle w:val="normal0"/>
        <w:tabs>
          <w:tab w:val="left" w:pos="2010"/>
        </w:tabs>
        <w:rPr>
          <w:rFonts w:ascii="Arial" w:eastAsia="Arial" w:hAnsi="Arial" w:cs="Arial"/>
          <w:b/>
          <w:sz w:val="28"/>
          <w:szCs w:val="28"/>
        </w:rPr>
      </w:pPr>
    </w:p>
    <w:p w:rsidR="00693678" w:rsidRDefault="00D96453">
      <w:pPr>
        <w:pStyle w:val="normal0"/>
        <w:tabs>
          <w:tab w:val="left" w:pos="2010"/>
        </w:tabs>
        <w:ind w:left="2268"/>
        <w:jc w:val="both"/>
        <w:rPr>
          <w:rFonts w:ascii="Arial" w:eastAsia="Arial" w:hAnsi="Arial" w:cs="Arial"/>
          <w:sz w:val="20"/>
          <w:szCs w:val="20"/>
        </w:rPr>
      </w:pPr>
      <w:r>
        <w:rPr>
          <w:rFonts w:ascii="Arial" w:eastAsia="Arial" w:hAnsi="Arial" w:cs="Arial"/>
          <w:sz w:val="20"/>
          <w:szCs w:val="20"/>
        </w:rPr>
        <w:t>“A Rússia é uma charada, envolta em um mistério, dentro de um enigma.</w:t>
      </w:r>
      <w:r w:rsidR="00EA02DD">
        <w:rPr>
          <w:rFonts w:ascii="Arial" w:eastAsia="Arial" w:hAnsi="Arial" w:cs="Arial"/>
          <w:sz w:val="20"/>
          <w:szCs w:val="20"/>
        </w:rPr>
        <w:t>” (</w:t>
      </w:r>
      <w:r>
        <w:rPr>
          <w:rFonts w:ascii="Arial" w:eastAsia="Arial" w:hAnsi="Arial" w:cs="Arial"/>
          <w:sz w:val="20"/>
          <w:szCs w:val="20"/>
        </w:rPr>
        <w:t>CHURCHILL, 1947)</w:t>
      </w:r>
    </w:p>
    <w:p w:rsidR="00693678" w:rsidRDefault="00693678">
      <w:pPr>
        <w:pStyle w:val="normal0"/>
        <w:jc w:val="both"/>
        <w:rPr>
          <w:rFonts w:ascii="Arial" w:eastAsia="Arial" w:hAnsi="Arial" w:cs="Arial"/>
          <w:sz w:val="24"/>
          <w:szCs w:val="24"/>
        </w:rPr>
      </w:pPr>
    </w:p>
    <w:p w:rsidR="00693678" w:rsidRDefault="00D96453">
      <w:pPr>
        <w:pStyle w:val="normal0"/>
        <w:spacing w:line="360" w:lineRule="auto"/>
        <w:jc w:val="both"/>
        <w:rPr>
          <w:rFonts w:ascii="Arial" w:eastAsia="Arial" w:hAnsi="Arial" w:cs="Arial"/>
          <w:sz w:val="24"/>
          <w:szCs w:val="24"/>
        </w:rPr>
      </w:pPr>
      <w:r>
        <w:rPr>
          <w:rFonts w:ascii="Arial" w:eastAsia="Arial" w:hAnsi="Arial" w:cs="Arial"/>
          <w:sz w:val="24"/>
          <w:szCs w:val="24"/>
        </w:rPr>
        <w:t xml:space="preserve">  A Rússia é a décima segunda maior economia do mundo, com um produto interno bruto de US$ 1.280,73 bilhões, e ainda sente as consequências da dissolução da antiga União das Republicas Socialistas Soviéticas – URSS. Entre altos e baixos, traições e parcerias, o maior país do mundo, em termos territoriais, ainda exerce influência política sobre o Oriente Médio, por causa da CEI (Comunidade dos Estados Independentes). Ela faz parte da OTAN (Organização do tratado do Atlântico Norte), também está incluso no Conselho de Segurança da ONU (Organização das Nações Unidas), é um dos integrantes do BRICS (Brasil, Rússia, China, Índia e África do Sul) e teve uma cadeira no G8(grupo dos 8) formado pelas oito maiores economias  do mundo,   rasteja para reerguer sua casa.</w:t>
      </w:r>
    </w:p>
    <w:p w:rsidR="00693678" w:rsidRDefault="00D96453">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Com a entrada de Vladimir Putin no poder após a renúncia de Yelstin, a casa começou a ficar em ordem. Mesmo o país sofrendo com o projeto de privatização feito anteriormente (com as consequências refletidas até hoje na economia do país) e sem o incentivo de uma população empreendedora, a economia do país começou a crescer, foram feitos acordos com os oligarcas para que não interferissem nas decisões políticas (como acontecia na gestão anterior). A população começou a ganhar poder de compra (por causa do aumento de salários), apesar da pobreza, tornando assim o Putin em um herói. Porém os problemas não estão todos resolvidos. A crise de 2008, fez com que o preço do seu principal produto, o petróleo, caísse abruptamente.No entanto mesmo tendo algumas quedas a economia russa cresceu uma taxa média de 7% nos anos de 2000 a 2010.</w:t>
      </w:r>
    </w:p>
    <w:p w:rsidR="00693678" w:rsidRDefault="00D96453">
      <w:pPr>
        <w:pStyle w:val="normal0"/>
        <w:spacing w:line="360" w:lineRule="auto"/>
        <w:jc w:val="both"/>
        <w:rPr>
          <w:rFonts w:ascii="Arial" w:eastAsia="Arial" w:hAnsi="Arial" w:cs="Arial"/>
          <w:sz w:val="24"/>
          <w:szCs w:val="24"/>
        </w:rPr>
      </w:pPr>
      <w:r>
        <w:rPr>
          <w:rFonts w:ascii="Arial" w:eastAsia="Arial" w:hAnsi="Arial" w:cs="Arial"/>
          <w:sz w:val="24"/>
          <w:szCs w:val="24"/>
        </w:rPr>
        <w:t xml:space="preserve">  A situação piorou levemente após o confronto com a Ucrânia em 2014 e a anexação da Criméia ao seu território. Neste momento o governo russo também sofre críticas e sanções por causa do apoio ao governo sírio, como </w:t>
      </w:r>
      <w:r>
        <w:rPr>
          <w:rFonts w:ascii="Arial" w:eastAsia="Arial" w:hAnsi="Arial" w:cs="Arial"/>
          <w:sz w:val="24"/>
          <w:szCs w:val="24"/>
        </w:rPr>
        <w:lastRenderedPageBreak/>
        <w:t>punição foi expulsa do G8, a elite política foi impedida de viajar e tiveram seus bens congelados, e os bancos estatais tem restrições em suas atividades com os Estados Unidos e a União Européia.</w:t>
      </w:r>
    </w:p>
    <w:p w:rsidR="00693678" w:rsidRDefault="00D96453">
      <w:pPr>
        <w:pStyle w:val="normal0"/>
        <w:spacing w:line="360" w:lineRule="auto"/>
        <w:jc w:val="both"/>
        <w:rPr>
          <w:rFonts w:ascii="Arial" w:eastAsia="Arial" w:hAnsi="Arial" w:cs="Arial"/>
          <w:sz w:val="24"/>
          <w:szCs w:val="24"/>
        </w:rPr>
      </w:pPr>
      <w:r>
        <w:rPr>
          <w:rFonts w:ascii="Arial" w:eastAsia="Arial" w:hAnsi="Arial" w:cs="Arial"/>
          <w:sz w:val="24"/>
          <w:szCs w:val="24"/>
        </w:rPr>
        <w:t xml:space="preserve">  Como estratégia política, Putin criou o Dia da Vitória, 9 de maio , para “glorificar” a população que morreu nas guerras em resposta ao clamor popular.</w:t>
      </w: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7967FC" w:rsidRDefault="007967FC">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jc w:val="both"/>
        <w:rPr>
          <w:rFonts w:ascii="Arial" w:eastAsia="Arial" w:hAnsi="Arial" w:cs="Arial"/>
          <w:sz w:val="24"/>
          <w:szCs w:val="24"/>
        </w:rPr>
      </w:pPr>
    </w:p>
    <w:p w:rsidR="00693678" w:rsidRDefault="00D96453">
      <w:pPr>
        <w:pStyle w:val="normal0"/>
        <w:numPr>
          <w:ilvl w:val="0"/>
          <w:numId w:val="2"/>
        </w:numPr>
        <w:tabs>
          <w:tab w:val="left" w:pos="2010"/>
        </w:tabs>
        <w:contextualSpacing/>
        <w:rPr>
          <w:rFonts w:ascii="Arial" w:eastAsia="Arial" w:hAnsi="Arial" w:cs="Arial"/>
        </w:rPr>
      </w:pPr>
      <w:r>
        <w:rPr>
          <w:rFonts w:ascii="Arial" w:eastAsia="Arial" w:hAnsi="Arial" w:cs="Arial"/>
          <w:b/>
          <w:sz w:val="24"/>
          <w:szCs w:val="24"/>
        </w:rPr>
        <w:lastRenderedPageBreak/>
        <w:t>CONCLUSÃO</w:t>
      </w:r>
    </w:p>
    <w:p w:rsidR="00693678" w:rsidRDefault="00D96453">
      <w:pPr>
        <w:pStyle w:val="normal0"/>
        <w:jc w:val="both"/>
        <w:rPr>
          <w:rFonts w:ascii="Arial" w:eastAsia="Arial" w:hAnsi="Arial" w:cs="Arial"/>
          <w:sz w:val="24"/>
          <w:szCs w:val="24"/>
        </w:rPr>
      </w:pPr>
      <w:r>
        <w:rPr>
          <w:rFonts w:ascii="Arial" w:eastAsia="Arial" w:hAnsi="Arial" w:cs="Arial"/>
          <w:sz w:val="24"/>
          <w:szCs w:val="24"/>
        </w:rPr>
        <w:t xml:space="preserve"> </w:t>
      </w:r>
    </w:p>
    <w:p w:rsidR="00693678" w:rsidRDefault="00201F68" w:rsidP="007967FC">
      <w:pPr>
        <w:pStyle w:val="normal0"/>
        <w:spacing w:line="360" w:lineRule="auto"/>
        <w:jc w:val="both"/>
        <w:rPr>
          <w:rFonts w:ascii="Arial" w:eastAsia="Arial" w:hAnsi="Arial" w:cs="Arial"/>
          <w:sz w:val="24"/>
          <w:szCs w:val="24"/>
        </w:rPr>
      </w:pPr>
      <w:r>
        <w:rPr>
          <w:rFonts w:ascii="Arial" w:eastAsia="Arial" w:hAnsi="Arial" w:cs="Arial"/>
          <w:sz w:val="24"/>
          <w:szCs w:val="24"/>
        </w:rPr>
        <w:t xml:space="preserve">  </w:t>
      </w:r>
      <w:r w:rsidR="00D96453">
        <w:rPr>
          <w:rFonts w:ascii="Arial" w:eastAsia="Arial" w:hAnsi="Arial" w:cs="Arial"/>
          <w:sz w:val="24"/>
          <w:szCs w:val="24"/>
        </w:rPr>
        <w:t>Para compreendermos a atual crise vivida na Rússia, precisamos analisar t</w:t>
      </w:r>
      <w:r w:rsidR="006114E5">
        <w:rPr>
          <w:rFonts w:ascii="Arial" w:eastAsia="Arial" w:hAnsi="Arial" w:cs="Arial"/>
          <w:sz w:val="24"/>
          <w:szCs w:val="24"/>
        </w:rPr>
        <w:t>oda sua formação histórica e</w:t>
      </w:r>
      <w:r w:rsidR="00D96453">
        <w:rPr>
          <w:rFonts w:ascii="Arial" w:eastAsia="Arial" w:hAnsi="Arial" w:cs="Arial"/>
          <w:sz w:val="24"/>
          <w:szCs w:val="24"/>
        </w:rPr>
        <w:t xml:space="preserve"> embasamento teórico em suas tomadas de decisões. </w:t>
      </w:r>
      <w:r w:rsidR="00BF3AB6">
        <w:rPr>
          <w:rFonts w:ascii="Arial" w:eastAsia="Arial" w:hAnsi="Arial" w:cs="Arial"/>
          <w:sz w:val="24"/>
          <w:szCs w:val="24"/>
        </w:rPr>
        <w:t>Tomando por base a coexistência</w:t>
      </w:r>
      <w:r w:rsidR="006114E5">
        <w:rPr>
          <w:rFonts w:ascii="Arial" w:eastAsia="Arial" w:hAnsi="Arial" w:cs="Arial"/>
          <w:sz w:val="24"/>
          <w:szCs w:val="24"/>
        </w:rPr>
        <w:t xml:space="preserve"> de formas socialistas e</w:t>
      </w:r>
      <w:r w:rsidR="00D96453">
        <w:rPr>
          <w:rFonts w:ascii="Arial" w:eastAsia="Arial" w:hAnsi="Arial" w:cs="Arial"/>
          <w:sz w:val="24"/>
          <w:szCs w:val="24"/>
        </w:rPr>
        <w:t xml:space="preserve"> capitalistas, e a partir daí fazendo uma incursão no passado, veremos que os termos de convivência entre essas duas dinâmicas </w:t>
      </w:r>
      <w:r w:rsidR="006114E5">
        <w:rPr>
          <w:rFonts w:ascii="Arial" w:eastAsia="Arial" w:hAnsi="Arial" w:cs="Arial"/>
          <w:sz w:val="24"/>
          <w:szCs w:val="24"/>
        </w:rPr>
        <w:t xml:space="preserve">que </w:t>
      </w:r>
      <w:r w:rsidR="00D96453">
        <w:rPr>
          <w:rFonts w:ascii="Arial" w:eastAsia="Arial" w:hAnsi="Arial" w:cs="Arial"/>
          <w:sz w:val="24"/>
          <w:szCs w:val="24"/>
        </w:rPr>
        <w:t xml:space="preserve">se alteram ao longo de sua trajetória, e </w:t>
      </w:r>
      <w:r w:rsidR="005A78D8">
        <w:rPr>
          <w:rFonts w:ascii="Arial" w:eastAsia="Arial" w:hAnsi="Arial" w:cs="Arial"/>
          <w:sz w:val="24"/>
          <w:szCs w:val="24"/>
        </w:rPr>
        <w:t>continua</w:t>
      </w:r>
      <w:r w:rsidR="00D96453">
        <w:rPr>
          <w:rFonts w:ascii="Arial" w:eastAsia="Arial" w:hAnsi="Arial" w:cs="Arial"/>
          <w:sz w:val="24"/>
          <w:szCs w:val="24"/>
        </w:rPr>
        <w:t xml:space="preserve"> presente mesmo nos dias atuais.</w:t>
      </w:r>
    </w:p>
    <w:p w:rsidR="00693678" w:rsidRDefault="005A78D8" w:rsidP="007967FC">
      <w:pPr>
        <w:pStyle w:val="normal0"/>
        <w:spacing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  </w:t>
      </w:r>
      <w:r w:rsidR="00D96453">
        <w:rPr>
          <w:rFonts w:ascii="Arial" w:eastAsia="Arial" w:hAnsi="Arial" w:cs="Arial"/>
          <w:sz w:val="24"/>
          <w:szCs w:val="24"/>
          <w:highlight w:val="white"/>
        </w:rPr>
        <w:t>Após a Segunda Guerra Mundial, a URSS sofreu uma desestruturação, tendo a defasagem</w:t>
      </w:r>
      <w:r w:rsidR="00FA7D81">
        <w:rPr>
          <w:rFonts w:ascii="Arial" w:eastAsia="Arial" w:hAnsi="Arial" w:cs="Arial"/>
          <w:sz w:val="24"/>
          <w:szCs w:val="24"/>
          <w:highlight w:val="white"/>
        </w:rPr>
        <w:t xml:space="preserve"> na agricultura, devido a falta de investimento e condições climáticas e</w:t>
      </w:r>
      <w:r w:rsidR="00D96453">
        <w:rPr>
          <w:rFonts w:ascii="Arial" w:eastAsia="Arial" w:hAnsi="Arial" w:cs="Arial"/>
          <w:sz w:val="24"/>
          <w:szCs w:val="24"/>
          <w:highlight w:val="white"/>
        </w:rPr>
        <w:t xml:space="preserve"> da produção industrial</w:t>
      </w:r>
      <w:r w:rsidR="006114E5">
        <w:rPr>
          <w:rFonts w:ascii="Arial" w:eastAsia="Arial" w:hAnsi="Arial" w:cs="Arial"/>
          <w:sz w:val="24"/>
          <w:szCs w:val="24"/>
          <w:highlight w:val="white"/>
        </w:rPr>
        <w:t xml:space="preserve"> de bens de consumo </w:t>
      </w:r>
      <w:r w:rsidR="00D96453">
        <w:rPr>
          <w:rFonts w:ascii="Arial" w:eastAsia="Arial" w:hAnsi="Arial" w:cs="Arial"/>
          <w:sz w:val="24"/>
          <w:szCs w:val="24"/>
          <w:highlight w:val="white"/>
        </w:rPr>
        <w:t xml:space="preserve"> como principal fator. Durante a guerra fria, o governo soviético dava prioridade no investimento da indústria bélica e aeroespacial, deixando os avanços da tec</w:t>
      </w:r>
      <w:r w:rsidR="006114E5">
        <w:rPr>
          <w:rFonts w:ascii="Arial" w:eastAsia="Arial" w:hAnsi="Arial" w:cs="Arial"/>
          <w:sz w:val="24"/>
          <w:szCs w:val="24"/>
          <w:highlight w:val="white"/>
        </w:rPr>
        <w:t>nologia em segundo plano, geran</w:t>
      </w:r>
      <w:r w:rsidR="00D96453">
        <w:rPr>
          <w:rFonts w:ascii="Arial" w:eastAsia="Arial" w:hAnsi="Arial" w:cs="Arial"/>
          <w:sz w:val="24"/>
          <w:szCs w:val="24"/>
          <w:highlight w:val="white"/>
        </w:rPr>
        <w:t>do graves consequências em sua economia.</w:t>
      </w:r>
    </w:p>
    <w:p w:rsidR="00693678" w:rsidRDefault="00595462" w:rsidP="007967FC">
      <w:pPr>
        <w:pStyle w:val="normal0"/>
        <w:spacing w:after="0" w:line="360" w:lineRule="auto"/>
        <w:jc w:val="both"/>
        <w:rPr>
          <w:rFonts w:ascii="Arial" w:eastAsia="Arial" w:hAnsi="Arial" w:cs="Arial"/>
          <w:sz w:val="24"/>
          <w:szCs w:val="24"/>
        </w:rPr>
      </w:pPr>
      <w:r>
        <w:rPr>
          <w:rFonts w:ascii="Arial" w:eastAsia="Arial" w:hAnsi="Arial" w:cs="Arial"/>
          <w:sz w:val="24"/>
          <w:szCs w:val="24"/>
        </w:rPr>
        <w:t xml:space="preserve">  Uma das principais conseqüências foi a </w:t>
      </w:r>
      <w:r w:rsidR="00D96453">
        <w:rPr>
          <w:rFonts w:ascii="Arial" w:eastAsia="Arial" w:hAnsi="Arial" w:cs="Arial"/>
          <w:sz w:val="24"/>
          <w:szCs w:val="24"/>
        </w:rPr>
        <w:t xml:space="preserve">dependência soviética do Ocidente para abastecimento alimentício e, durante um período, tecnológico, enfraqueceu o país no cenário mundial ao explicitar que ela não tinha a capacidade de manter seu modelo de desenvolvimento </w:t>
      </w:r>
      <w:r w:rsidR="001A6580">
        <w:rPr>
          <w:rFonts w:ascii="Arial" w:eastAsia="Arial" w:hAnsi="Arial" w:cs="Arial"/>
          <w:sz w:val="24"/>
          <w:szCs w:val="24"/>
        </w:rPr>
        <w:t>auto-sustentado</w:t>
      </w:r>
      <w:r w:rsidR="00D96453">
        <w:rPr>
          <w:rFonts w:ascii="Arial" w:eastAsia="Arial" w:hAnsi="Arial" w:cs="Arial"/>
          <w:sz w:val="24"/>
          <w:szCs w:val="24"/>
        </w:rPr>
        <w:t>, bem como a sua disputa para tentar demonstrar a superioridade frente aos países capitalistas em termos de produtividade e tecnologia (claramente verificável durante a Corrida Espacial).</w:t>
      </w:r>
    </w:p>
    <w:p w:rsidR="00693678" w:rsidRDefault="0033258C" w:rsidP="007967FC">
      <w:pPr>
        <w:pStyle w:val="normal0"/>
        <w:spacing w:after="0" w:line="360" w:lineRule="auto"/>
        <w:jc w:val="both"/>
        <w:rPr>
          <w:rFonts w:ascii="Arial" w:eastAsia="Arial" w:hAnsi="Arial" w:cs="Arial"/>
          <w:sz w:val="24"/>
          <w:szCs w:val="24"/>
        </w:rPr>
      </w:pPr>
      <w:r>
        <w:rPr>
          <w:rFonts w:ascii="Arial" w:eastAsia="Arial" w:hAnsi="Arial" w:cs="Arial"/>
          <w:sz w:val="24"/>
          <w:szCs w:val="24"/>
        </w:rPr>
        <w:t xml:space="preserve">  Desta forma, p</w:t>
      </w:r>
      <w:r w:rsidR="00D96453">
        <w:rPr>
          <w:rFonts w:ascii="Arial" w:eastAsia="Arial" w:hAnsi="Arial" w:cs="Arial"/>
          <w:sz w:val="24"/>
          <w:szCs w:val="24"/>
        </w:rPr>
        <w:t>ara desenvolver os setores desvalidos de sua economia, a URSS fecha acordos com o governo norte americano para a diminuição de produção bélica e, no governo de Gorbachev, tem a implantação da Perestroika. Vemos então características do capitalismo sendo implementadas na política, deixando assim o país mais</w:t>
      </w:r>
      <w:r>
        <w:rPr>
          <w:rFonts w:ascii="Arial" w:eastAsia="Arial" w:hAnsi="Arial" w:cs="Arial"/>
          <w:sz w:val="24"/>
          <w:szCs w:val="24"/>
        </w:rPr>
        <w:t xml:space="preserve"> amasiado para tal sistema, sendo estes os</w:t>
      </w:r>
      <w:r w:rsidR="00D96453">
        <w:rPr>
          <w:rFonts w:ascii="Arial" w:eastAsia="Arial" w:hAnsi="Arial" w:cs="Arial"/>
          <w:sz w:val="24"/>
          <w:szCs w:val="24"/>
        </w:rPr>
        <w:t xml:space="preserve"> passos para o fim da URSS.</w:t>
      </w:r>
    </w:p>
    <w:p w:rsidR="00693678" w:rsidRDefault="0033258C" w:rsidP="007967FC">
      <w:pPr>
        <w:pStyle w:val="normal0"/>
        <w:spacing w:after="220" w:line="360" w:lineRule="auto"/>
        <w:jc w:val="both"/>
        <w:rPr>
          <w:rFonts w:ascii="Arial" w:eastAsia="Arial" w:hAnsi="Arial" w:cs="Arial"/>
          <w:sz w:val="24"/>
          <w:szCs w:val="24"/>
          <w:highlight w:val="white"/>
        </w:rPr>
      </w:pPr>
      <w:r>
        <w:rPr>
          <w:rFonts w:ascii="Arial" w:eastAsia="Arial" w:hAnsi="Arial" w:cs="Arial"/>
          <w:sz w:val="24"/>
          <w:szCs w:val="24"/>
          <w:highlight w:val="white"/>
        </w:rPr>
        <w:t xml:space="preserve">  </w:t>
      </w:r>
      <w:r w:rsidR="00D96453">
        <w:rPr>
          <w:rFonts w:ascii="Arial" w:eastAsia="Arial" w:hAnsi="Arial" w:cs="Arial"/>
          <w:sz w:val="24"/>
          <w:szCs w:val="24"/>
          <w:highlight w:val="white"/>
        </w:rPr>
        <w:t>A Queda da URSS e a desordenada transição para o sistema atual são resultados de du</w:t>
      </w:r>
      <w:r w:rsidR="005B098C">
        <w:rPr>
          <w:rFonts w:ascii="Arial" w:eastAsia="Arial" w:hAnsi="Arial" w:cs="Arial"/>
          <w:sz w:val="24"/>
          <w:szCs w:val="24"/>
          <w:highlight w:val="white"/>
        </w:rPr>
        <w:t>as forças internas antagônicas somadas a</w:t>
      </w:r>
      <w:r w:rsidR="00D96453">
        <w:rPr>
          <w:rFonts w:ascii="Arial" w:eastAsia="Arial" w:hAnsi="Arial" w:cs="Arial"/>
          <w:sz w:val="24"/>
          <w:szCs w:val="24"/>
          <w:highlight w:val="white"/>
        </w:rPr>
        <w:t xml:space="preserve"> corrupção do país. Quando Boris Yeltsin embarcou no seu programa de privatização de 500 dias, ele enfrentou a resoluta e inflexível oposição das forças antirreformistas </w:t>
      </w:r>
      <w:r w:rsidR="00D96453">
        <w:rPr>
          <w:rFonts w:ascii="Arial" w:eastAsia="Arial" w:hAnsi="Arial" w:cs="Arial"/>
          <w:sz w:val="24"/>
          <w:szCs w:val="24"/>
          <w:highlight w:val="white"/>
        </w:rPr>
        <w:lastRenderedPageBreak/>
        <w:t xml:space="preserve">encasteladas na Duma, o parlamento nacional russo, e o pensamento </w:t>
      </w:r>
      <w:r w:rsidR="005B098C">
        <w:rPr>
          <w:rFonts w:ascii="Arial" w:eastAsia="Arial" w:hAnsi="Arial" w:cs="Arial"/>
          <w:sz w:val="24"/>
          <w:szCs w:val="24"/>
          <w:highlight w:val="white"/>
        </w:rPr>
        <w:t>conservador d</w:t>
      </w:r>
      <w:r w:rsidR="00D96453">
        <w:rPr>
          <w:rFonts w:ascii="Arial" w:eastAsia="Arial" w:hAnsi="Arial" w:cs="Arial"/>
          <w:sz w:val="24"/>
          <w:szCs w:val="24"/>
          <w:highlight w:val="white"/>
        </w:rPr>
        <w:t>a população.</w:t>
      </w:r>
    </w:p>
    <w:p w:rsidR="00693678" w:rsidRDefault="00C760E5" w:rsidP="007967FC">
      <w:pPr>
        <w:pStyle w:val="normal0"/>
        <w:spacing w:line="360" w:lineRule="auto"/>
        <w:jc w:val="both"/>
        <w:rPr>
          <w:rFonts w:ascii="Arial" w:eastAsia="Arial" w:hAnsi="Arial" w:cs="Arial"/>
          <w:sz w:val="24"/>
          <w:szCs w:val="24"/>
        </w:rPr>
      </w:pPr>
      <w:r>
        <w:rPr>
          <w:rFonts w:ascii="Arial" w:eastAsia="Arial" w:hAnsi="Arial" w:cs="Arial"/>
          <w:sz w:val="24"/>
          <w:szCs w:val="24"/>
        </w:rPr>
        <w:t xml:space="preserve"> </w:t>
      </w:r>
      <w:r w:rsidR="005B098C">
        <w:rPr>
          <w:rFonts w:ascii="Arial" w:eastAsia="Arial" w:hAnsi="Arial" w:cs="Arial"/>
          <w:sz w:val="24"/>
          <w:szCs w:val="24"/>
        </w:rPr>
        <w:t xml:space="preserve">  </w:t>
      </w:r>
      <w:r>
        <w:rPr>
          <w:rFonts w:ascii="Arial" w:eastAsia="Arial" w:hAnsi="Arial" w:cs="Arial"/>
          <w:sz w:val="24"/>
          <w:szCs w:val="24"/>
        </w:rPr>
        <w:t>E, a</w:t>
      </w:r>
      <w:r w:rsidR="00D96453">
        <w:rPr>
          <w:rFonts w:ascii="Arial" w:eastAsia="Arial" w:hAnsi="Arial" w:cs="Arial"/>
          <w:sz w:val="24"/>
          <w:szCs w:val="24"/>
        </w:rPr>
        <w:t>pesar da dissolução da URSS e seus problemas internos, a Rússia busca caminhos para ter de volta o título de superpotência. Uma explícita amostra d</w:t>
      </w:r>
      <w:r w:rsidR="001243C0">
        <w:rPr>
          <w:rFonts w:ascii="Arial" w:eastAsia="Arial" w:hAnsi="Arial" w:cs="Arial"/>
          <w:sz w:val="24"/>
          <w:szCs w:val="24"/>
        </w:rPr>
        <w:t>isso são os blocos econômicos dos quais</w:t>
      </w:r>
      <w:r w:rsidR="00D96453">
        <w:rPr>
          <w:rFonts w:ascii="Arial" w:eastAsia="Arial" w:hAnsi="Arial" w:cs="Arial"/>
          <w:sz w:val="24"/>
          <w:szCs w:val="24"/>
        </w:rPr>
        <w:t xml:space="preserve"> faz parte, e</w:t>
      </w:r>
      <w:r w:rsidR="001243C0">
        <w:rPr>
          <w:rFonts w:ascii="Arial" w:eastAsia="Arial" w:hAnsi="Arial" w:cs="Arial"/>
          <w:sz w:val="24"/>
          <w:szCs w:val="24"/>
        </w:rPr>
        <w:t>ntre eles</w:t>
      </w:r>
      <w:r w:rsidR="00D96453">
        <w:rPr>
          <w:rFonts w:ascii="Arial" w:eastAsia="Arial" w:hAnsi="Arial" w:cs="Arial"/>
          <w:sz w:val="24"/>
          <w:szCs w:val="24"/>
        </w:rPr>
        <w:t xml:space="preserve"> </w:t>
      </w:r>
      <w:r w:rsidR="00867837">
        <w:rPr>
          <w:rFonts w:ascii="Arial" w:eastAsia="Arial" w:hAnsi="Arial" w:cs="Arial"/>
          <w:sz w:val="24"/>
          <w:szCs w:val="24"/>
        </w:rPr>
        <w:t>se destaca o BRICS, que possui representantes em quatro dos cinco continentes (América</w:t>
      </w:r>
      <w:r w:rsidR="00D96453">
        <w:rPr>
          <w:rFonts w:ascii="Arial" w:eastAsia="Arial" w:hAnsi="Arial" w:cs="Arial"/>
          <w:sz w:val="24"/>
          <w:szCs w:val="24"/>
        </w:rPr>
        <w:t xml:space="preserve">, </w:t>
      </w:r>
      <w:r w:rsidR="00867837">
        <w:rPr>
          <w:rFonts w:ascii="Arial" w:eastAsia="Arial" w:hAnsi="Arial" w:cs="Arial"/>
          <w:sz w:val="24"/>
          <w:szCs w:val="24"/>
        </w:rPr>
        <w:t xml:space="preserve">Europa, </w:t>
      </w:r>
      <w:r w:rsidR="00D96453">
        <w:rPr>
          <w:rFonts w:ascii="Arial" w:eastAsia="Arial" w:hAnsi="Arial" w:cs="Arial"/>
          <w:sz w:val="24"/>
          <w:szCs w:val="24"/>
        </w:rPr>
        <w:t>África e Ásia). Além de ter também uma boa parceria com a China, que hoje em dia é uma superpotência e muito impo</w:t>
      </w:r>
      <w:r w:rsidR="00867837">
        <w:rPr>
          <w:rFonts w:ascii="Arial" w:eastAsia="Arial" w:hAnsi="Arial" w:cs="Arial"/>
          <w:sz w:val="24"/>
          <w:szCs w:val="24"/>
        </w:rPr>
        <w:t>rtante para a economia russa</w:t>
      </w:r>
      <w:r w:rsidR="00A03B89">
        <w:rPr>
          <w:rFonts w:ascii="Arial" w:eastAsia="Arial" w:hAnsi="Arial" w:cs="Arial"/>
          <w:sz w:val="24"/>
          <w:szCs w:val="24"/>
        </w:rPr>
        <w:t xml:space="preserve">, </w:t>
      </w:r>
      <w:r w:rsidR="00D96453">
        <w:rPr>
          <w:rFonts w:ascii="Arial" w:eastAsia="Arial" w:hAnsi="Arial" w:cs="Arial"/>
          <w:sz w:val="24"/>
          <w:szCs w:val="24"/>
        </w:rPr>
        <w:t xml:space="preserve">pois </w:t>
      </w:r>
      <w:r w:rsidR="00A03B89">
        <w:rPr>
          <w:rFonts w:ascii="Arial" w:eastAsia="Arial" w:hAnsi="Arial" w:cs="Arial"/>
          <w:sz w:val="24"/>
          <w:szCs w:val="24"/>
        </w:rPr>
        <w:t>ela vive à</w:t>
      </w:r>
      <w:r w:rsidR="00D96453">
        <w:rPr>
          <w:rFonts w:ascii="Arial" w:eastAsia="Arial" w:hAnsi="Arial" w:cs="Arial"/>
          <w:sz w:val="24"/>
          <w:szCs w:val="24"/>
        </w:rPr>
        <w:t xml:space="preserve"> sombra de influên</w:t>
      </w:r>
      <w:r w:rsidR="00A03B89">
        <w:rPr>
          <w:rFonts w:ascii="Arial" w:eastAsia="Arial" w:hAnsi="Arial" w:cs="Arial"/>
          <w:sz w:val="24"/>
          <w:szCs w:val="24"/>
        </w:rPr>
        <w:t>cias russa,</w:t>
      </w:r>
      <w:r w:rsidR="00D96453">
        <w:rPr>
          <w:rFonts w:ascii="Arial" w:eastAsia="Arial" w:hAnsi="Arial" w:cs="Arial"/>
          <w:sz w:val="24"/>
          <w:szCs w:val="24"/>
        </w:rPr>
        <w:t xml:space="preserve"> e que pode </w:t>
      </w:r>
      <w:r w:rsidR="00A03B89">
        <w:rPr>
          <w:rFonts w:ascii="Arial" w:eastAsia="Arial" w:hAnsi="Arial" w:cs="Arial"/>
          <w:sz w:val="24"/>
          <w:szCs w:val="24"/>
        </w:rPr>
        <w:t xml:space="preserve">oferecer um campo de segurança </w:t>
      </w:r>
      <w:r w:rsidR="00D96453">
        <w:rPr>
          <w:rFonts w:ascii="Arial" w:eastAsia="Arial" w:hAnsi="Arial" w:cs="Arial"/>
          <w:sz w:val="24"/>
          <w:szCs w:val="24"/>
        </w:rPr>
        <w:t>que a China não tem condições de oferecer.</w:t>
      </w:r>
    </w:p>
    <w:p w:rsidR="00693678" w:rsidRDefault="001751A0" w:rsidP="007967FC">
      <w:pPr>
        <w:pStyle w:val="normal0"/>
        <w:spacing w:line="360" w:lineRule="auto"/>
        <w:jc w:val="both"/>
        <w:rPr>
          <w:rFonts w:ascii="Arial" w:eastAsia="Arial" w:hAnsi="Arial" w:cs="Arial"/>
          <w:sz w:val="24"/>
          <w:szCs w:val="24"/>
        </w:rPr>
      </w:pPr>
      <w:r>
        <w:rPr>
          <w:rFonts w:ascii="Arial" w:eastAsia="Arial" w:hAnsi="Arial" w:cs="Arial"/>
          <w:sz w:val="24"/>
          <w:szCs w:val="24"/>
        </w:rPr>
        <w:t xml:space="preserve"> </w:t>
      </w:r>
      <w:r w:rsidR="007967FC">
        <w:rPr>
          <w:rFonts w:ascii="Arial" w:eastAsia="Arial" w:hAnsi="Arial" w:cs="Arial"/>
          <w:sz w:val="24"/>
          <w:szCs w:val="24"/>
        </w:rPr>
        <w:t>Portanto, a</w:t>
      </w:r>
      <w:r w:rsidR="0003715E">
        <w:rPr>
          <w:rFonts w:ascii="Arial" w:eastAsia="Arial" w:hAnsi="Arial" w:cs="Arial"/>
          <w:sz w:val="24"/>
          <w:szCs w:val="24"/>
        </w:rPr>
        <w:t xml:space="preserve"> Rússia por estar acostumada a regimes </w:t>
      </w:r>
      <w:r w:rsidR="00E03064">
        <w:rPr>
          <w:rFonts w:ascii="Arial" w:eastAsia="Arial" w:hAnsi="Arial" w:cs="Arial"/>
          <w:sz w:val="24"/>
          <w:szCs w:val="24"/>
        </w:rPr>
        <w:t>rígidos e o socialismo</w:t>
      </w:r>
      <w:r>
        <w:rPr>
          <w:rFonts w:ascii="Arial" w:eastAsia="Arial" w:hAnsi="Arial" w:cs="Arial"/>
          <w:sz w:val="24"/>
          <w:szCs w:val="24"/>
        </w:rPr>
        <w:t xml:space="preserve"> em vertentes </w:t>
      </w:r>
      <w:r w:rsidR="00763451">
        <w:rPr>
          <w:rFonts w:ascii="Arial" w:eastAsia="Arial" w:hAnsi="Arial" w:cs="Arial"/>
          <w:sz w:val="24"/>
          <w:szCs w:val="24"/>
        </w:rPr>
        <w:t>diversas</w:t>
      </w:r>
      <w:r w:rsidR="00D96453">
        <w:rPr>
          <w:rFonts w:ascii="Arial" w:eastAsia="Arial" w:hAnsi="Arial" w:cs="Arial"/>
          <w:sz w:val="24"/>
          <w:szCs w:val="24"/>
        </w:rPr>
        <w:t>,</w:t>
      </w:r>
      <w:r w:rsidR="00763451">
        <w:rPr>
          <w:rFonts w:ascii="Arial" w:eastAsia="Arial" w:hAnsi="Arial" w:cs="Arial"/>
          <w:sz w:val="24"/>
          <w:szCs w:val="24"/>
        </w:rPr>
        <w:t xml:space="preserve"> </w:t>
      </w:r>
      <w:r w:rsidR="00D96453">
        <w:rPr>
          <w:rFonts w:ascii="Arial" w:eastAsia="Arial" w:hAnsi="Arial" w:cs="Arial"/>
          <w:sz w:val="24"/>
          <w:szCs w:val="24"/>
        </w:rPr>
        <w:t>ainda está aprendendo</w:t>
      </w:r>
      <w:r w:rsidR="00763451">
        <w:rPr>
          <w:rFonts w:ascii="Arial" w:eastAsia="Arial" w:hAnsi="Arial" w:cs="Arial"/>
          <w:sz w:val="24"/>
          <w:szCs w:val="24"/>
        </w:rPr>
        <w:t xml:space="preserve"> a lidar com o capitalismo e</w:t>
      </w:r>
      <w:r w:rsidR="00D96453">
        <w:rPr>
          <w:rFonts w:ascii="Arial" w:eastAsia="Arial" w:hAnsi="Arial" w:cs="Arial"/>
          <w:sz w:val="24"/>
          <w:szCs w:val="24"/>
        </w:rPr>
        <w:t xml:space="preserve"> a liberdade que eles nunca tiveram. </w:t>
      </w:r>
      <w:r w:rsidR="00763451">
        <w:rPr>
          <w:rFonts w:ascii="Arial" w:eastAsia="Arial" w:hAnsi="Arial" w:cs="Arial"/>
          <w:sz w:val="24"/>
          <w:szCs w:val="24"/>
        </w:rPr>
        <w:t>A</w:t>
      </w:r>
      <w:r w:rsidR="00C530A7">
        <w:rPr>
          <w:rFonts w:ascii="Arial" w:eastAsia="Arial" w:hAnsi="Arial" w:cs="Arial"/>
          <w:sz w:val="24"/>
          <w:szCs w:val="24"/>
        </w:rPr>
        <w:t xml:space="preserve"> juventude deste sistema capitalista em disputa com as raízes socialistas</w:t>
      </w:r>
      <w:r w:rsidR="00153BB7">
        <w:rPr>
          <w:rFonts w:ascii="Arial" w:eastAsia="Arial" w:hAnsi="Arial" w:cs="Arial"/>
          <w:sz w:val="24"/>
          <w:szCs w:val="24"/>
        </w:rPr>
        <w:t xml:space="preserve"> resultam</w:t>
      </w:r>
      <w:r w:rsidR="00763451">
        <w:rPr>
          <w:rFonts w:ascii="Arial" w:eastAsia="Arial" w:hAnsi="Arial" w:cs="Arial"/>
          <w:sz w:val="24"/>
          <w:szCs w:val="24"/>
        </w:rPr>
        <w:t xml:space="preserve"> em infinitas dificuldades para a implantação de planejamentos que removam o país da crise, e esta não resolução dos problemas internos gera</w:t>
      </w:r>
      <w:r w:rsidR="00C530A7">
        <w:rPr>
          <w:rFonts w:ascii="Arial" w:eastAsia="Arial" w:hAnsi="Arial" w:cs="Arial"/>
          <w:sz w:val="24"/>
          <w:szCs w:val="24"/>
        </w:rPr>
        <w:t xml:space="preserve"> </w:t>
      </w:r>
      <w:r w:rsidR="00763451">
        <w:rPr>
          <w:rFonts w:ascii="Arial" w:eastAsia="Arial" w:hAnsi="Arial" w:cs="Arial"/>
          <w:sz w:val="24"/>
          <w:szCs w:val="24"/>
        </w:rPr>
        <w:t>dependência e intervenção</w:t>
      </w:r>
      <w:r w:rsidR="00C530A7">
        <w:rPr>
          <w:rFonts w:ascii="Arial" w:eastAsia="Arial" w:hAnsi="Arial" w:cs="Arial"/>
          <w:sz w:val="24"/>
          <w:szCs w:val="24"/>
        </w:rPr>
        <w:t xml:space="preserve"> do ocidente, pois</w:t>
      </w:r>
      <w:r w:rsidR="00D96453">
        <w:rPr>
          <w:rFonts w:ascii="Arial" w:eastAsia="Arial" w:hAnsi="Arial" w:cs="Arial"/>
          <w:sz w:val="24"/>
          <w:szCs w:val="24"/>
        </w:rPr>
        <w:t xml:space="preserve"> </w:t>
      </w:r>
      <w:r w:rsidR="00153BB7">
        <w:rPr>
          <w:rFonts w:ascii="Arial" w:eastAsia="Arial" w:hAnsi="Arial" w:cs="Arial"/>
          <w:sz w:val="24"/>
          <w:szCs w:val="24"/>
        </w:rPr>
        <w:t xml:space="preserve">enquanto </w:t>
      </w:r>
      <w:r w:rsidR="00D96453">
        <w:rPr>
          <w:rFonts w:ascii="Arial" w:eastAsia="Arial" w:hAnsi="Arial" w:cs="Arial"/>
          <w:sz w:val="24"/>
          <w:szCs w:val="24"/>
        </w:rPr>
        <w:t>a Rússia</w:t>
      </w:r>
      <w:r w:rsidR="00153BB7">
        <w:rPr>
          <w:rFonts w:ascii="Arial" w:eastAsia="Arial" w:hAnsi="Arial" w:cs="Arial"/>
          <w:sz w:val="24"/>
          <w:szCs w:val="24"/>
        </w:rPr>
        <w:t xml:space="preserve"> não se adaptar a outro sistema ou reerguer o seu desenvolvimento auto-sustentável,</w:t>
      </w:r>
      <w:r w:rsidR="00D96453">
        <w:rPr>
          <w:rFonts w:ascii="Arial" w:eastAsia="Arial" w:hAnsi="Arial" w:cs="Arial"/>
          <w:sz w:val="24"/>
          <w:szCs w:val="24"/>
        </w:rPr>
        <w:t xml:space="preserve"> sempre estará sujeita as sanções</w:t>
      </w:r>
      <w:r w:rsidR="00153BB7">
        <w:rPr>
          <w:rFonts w:ascii="Arial" w:eastAsia="Arial" w:hAnsi="Arial" w:cs="Arial"/>
          <w:sz w:val="24"/>
          <w:szCs w:val="24"/>
        </w:rPr>
        <w:t xml:space="preserve"> ocidentais</w:t>
      </w:r>
      <w:r w:rsidR="00D96453">
        <w:rPr>
          <w:rFonts w:ascii="Arial" w:eastAsia="Arial" w:hAnsi="Arial" w:cs="Arial"/>
          <w:sz w:val="24"/>
          <w:szCs w:val="24"/>
        </w:rPr>
        <w:t>.</w:t>
      </w:r>
    </w:p>
    <w:p w:rsidR="00693678" w:rsidRDefault="00693678">
      <w:pPr>
        <w:pStyle w:val="normal0"/>
        <w:spacing w:line="360" w:lineRule="auto"/>
        <w:jc w:val="both"/>
        <w:rPr>
          <w:rFonts w:ascii="Arial" w:eastAsia="Arial" w:hAnsi="Arial" w:cs="Arial"/>
          <w:sz w:val="24"/>
          <w:szCs w:val="24"/>
        </w:rPr>
      </w:pPr>
    </w:p>
    <w:p w:rsidR="00693678" w:rsidRDefault="00693678">
      <w:pPr>
        <w:pStyle w:val="normal0"/>
        <w:spacing w:line="360" w:lineRule="auto"/>
        <w:rPr>
          <w:rFonts w:ascii="Arial" w:eastAsia="Arial" w:hAnsi="Arial" w:cs="Arial"/>
          <w:sz w:val="24"/>
          <w:szCs w:val="24"/>
        </w:rPr>
      </w:pPr>
    </w:p>
    <w:p w:rsidR="006702CF" w:rsidRDefault="006702CF">
      <w:pPr>
        <w:pStyle w:val="normal0"/>
        <w:spacing w:line="360" w:lineRule="auto"/>
        <w:rPr>
          <w:rFonts w:ascii="Arial" w:eastAsia="Arial" w:hAnsi="Arial" w:cs="Arial"/>
          <w:sz w:val="24"/>
          <w:szCs w:val="24"/>
        </w:rPr>
      </w:pPr>
    </w:p>
    <w:p w:rsidR="00693678" w:rsidRDefault="00693678">
      <w:pPr>
        <w:pStyle w:val="normal0"/>
        <w:tabs>
          <w:tab w:val="left" w:pos="2010"/>
        </w:tabs>
        <w:rPr>
          <w:rFonts w:ascii="Arial" w:eastAsia="Arial" w:hAnsi="Arial" w:cs="Arial"/>
          <w:sz w:val="24"/>
          <w:szCs w:val="24"/>
        </w:rPr>
      </w:pPr>
    </w:p>
    <w:p w:rsidR="00693678" w:rsidRDefault="00693678">
      <w:pPr>
        <w:pStyle w:val="normal0"/>
        <w:tabs>
          <w:tab w:val="left" w:pos="2010"/>
        </w:tabs>
        <w:rPr>
          <w:rFonts w:ascii="Arial" w:eastAsia="Arial" w:hAnsi="Arial" w:cs="Arial"/>
          <w:sz w:val="24"/>
          <w:szCs w:val="24"/>
        </w:rPr>
      </w:pPr>
    </w:p>
    <w:p w:rsidR="00693678" w:rsidRDefault="00693678">
      <w:pPr>
        <w:pStyle w:val="normal0"/>
        <w:tabs>
          <w:tab w:val="left" w:pos="2010"/>
        </w:tabs>
        <w:rPr>
          <w:rFonts w:ascii="Arial" w:eastAsia="Arial" w:hAnsi="Arial" w:cs="Arial"/>
          <w:sz w:val="24"/>
          <w:szCs w:val="24"/>
        </w:rPr>
      </w:pPr>
    </w:p>
    <w:p w:rsidR="00693678" w:rsidRDefault="00693678">
      <w:pPr>
        <w:pStyle w:val="normal0"/>
        <w:tabs>
          <w:tab w:val="left" w:pos="2010"/>
        </w:tabs>
        <w:rPr>
          <w:rFonts w:ascii="Arial" w:eastAsia="Arial" w:hAnsi="Arial" w:cs="Arial"/>
          <w:sz w:val="24"/>
          <w:szCs w:val="24"/>
        </w:rPr>
      </w:pPr>
    </w:p>
    <w:p w:rsidR="00693678" w:rsidRDefault="00693678">
      <w:pPr>
        <w:pStyle w:val="normal0"/>
        <w:tabs>
          <w:tab w:val="left" w:pos="2010"/>
        </w:tabs>
        <w:rPr>
          <w:rFonts w:ascii="Arial" w:eastAsia="Arial" w:hAnsi="Arial" w:cs="Arial"/>
          <w:sz w:val="24"/>
          <w:szCs w:val="24"/>
        </w:rPr>
      </w:pPr>
    </w:p>
    <w:p w:rsidR="00EA02DD" w:rsidRDefault="00EA02DD">
      <w:pPr>
        <w:pStyle w:val="normal0"/>
        <w:tabs>
          <w:tab w:val="left" w:pos="2010"/>
        </w:tabs>
        <w:rPr>
          <w:rFonts w:ascii="Arial" w:eastAsia="Arial" w:hAnsi="Arial" w:cs="Arial"/>
          <w:b/>
          <w:sz w:val="24"/>
          <w:szCs w:val="24"/>
        </w:rPr>
      </w:pPr>
    </w:p>
    <w:p w:rsidR="00693678" w:rsidRDefault="00D96453">
      <w:pPr>
        <w:pStyle w:val="normal0"/>
        <w:numPr>
          <w:ilvl w:val="0"/>
          <w:numId w:val="2"/>
        </w:numPr>
        <w:tabs>
          <w:tab w:val="left" w:pos="2010"/>
        </w:tabs>
        <w:contextualSpacing/>
        <w:rPr>
          <w:rFonts w:ascii="Arial" w:eastAsia="Arial" w:hAnsi="Arial" w:cs="Arial"/>
        </w:rPr>
      </w:pPr>
      <w:r>
        <w:rPr>
          <w:rFonts w:ascii="Arial" w:eastAsia="Arial" w:hAnsi="Arial" w:cs="Arial"/>
          <w:b/>
          <w:sz w:val="24"/>
          <w:szCs w:val="24"/>
        </w:rPr>
        <w:lastRenderedPageBreak/>
        <w:t>BIBLIOGRÁFIAS</w:t>
      </w:r>
    </w:p>
    <w:p w:rsidR="00693678" w:rsidRDefault="00693678">
      <w:pPr>
        <w:pStyle w:val="normal0"/>
        <w:tabs>
          <w:tab w:val="left" w:pos="2010"/>
        </w:tabs>
        <w:rPr>
          <w:rFonts w:ascii="Arial" w:eastAsia="Arial" w:hAnsi="Arial" w:cs="Arial"/>
          <w:b/>
          <w:sz w:val="24"/>
          <w:szCs w:val="24"/>
        </w:rPr>
      </w:pPr>
    </w:p>
    <w:p w:rsidR="00693678" w:rsidRPr="006C3A67" w:rsidRDefault="00D96453">
      <w:pPr>
        <w:pStyle w:val="normal0"/>
        <w:tabs>
          <w:tab w:val="left" w:pos="2010"/>
        </w:tabs>
        <w:rPr>
          <w:rFonts w:ascii="Arial" w:eastAsia="Arial" w:hAnsi="Arial" w:cs="Arial"/>
          <w:b/>
          <w:sz w:val="24"/>
          <w:szCs w:val="24"/>
        </w:rPr>
      </w:pPr>
      <w:r w:rsidRPr="006C3A67">
        <w:rPr>
          <w:rFonts w:ascii="Arial" w:eastAsia="Arial" w:hAnsi="Arial" w:cs="Arial"/>
          <w:b/>
          <w:sz w:val="24"/>
          <w:szCs w:val="24"/>
        </w:rPr>
        <w:t>Guerra Fria</w:t>
      </w:r>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Os Russos, Angelo</w:t>
      </w:r>
      <w:r w:rsidR="00EA02DD" w:rsidRPr="006C3A67">
        <w:rPr>
          <w:rFonts w:ascii="Arial" w:hAnsi="Arial" w:cs="Arial"/>
          <w:sz w:val="24"/>
          <w:szCs w:val="24"/>
        </w:rPr>
        <w:t xml:space="preserve"> Segrillo, 2010</w:t>
      </w:r>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port.pravda.ru/russa/08=06-2015/38830-russa_aliados-0/</w:t>
      </w:r>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https://edglewson.wordpress.com/2011/03/05/guerra-fria-eua-x-urss</w:t>
      </w:r>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ninhodeideias2016.blogspot.com.br/2015/10/desenvolvimento-industrial-russo.html?m=1</w:t>
      </w:r>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prof-tathy.blogspot.com.br/2015/11/reformas-de-gorbatchev-e-crise.html?m=1</w:t>
      </w:r>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9">
        <w:r w:rsidR="00D96453" w:rsidRPr="006C3A67">
          <w:rPr>
            <w:rFonts w:ascii="Arial" w:hAnsi="Arial" w:cs="Arial"/>
            <w:color w:val="0000FF"/>
            <w:sz w:val="24"/>
            <w:szCs w:val="24"/>
            <w:u w:val="single"/>
          </w:rPr>
          <w:t>https://www.suapesquisa.com/pesquisa/queda_muro_berlim.htm</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0">
        <w:r w:rsidR="00D96453" w:rsidRPr="006C3A67">
          <w:rPr>
            <w:rFonts w:ascii="Arial" w:hAnsi="Arial" w:cs="Arial"/>
            <w:color w:val="0000FF"/>
            <w:sz w:val="24"/>
            <w:szCs w:val="24"/>
            <w:u w:val="single"/>
          </w:rPr>
          <w:t>https://www.youtube.com/watch?v=4tv4zU2SonM&amp;feature=youtu.be</w:t>
        </w:r>
      </w:hyperlink>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http://www.infoescola.com/historia/cortina-de-ferro/</w:t>
      </w:r>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1">
        <w:r w:rsidR="00D96453" w:rsidRPr="006C3A67">
          <w:rPr>
            <w:rFonts w:ascii="Arial" w:hAnsi="Arial" w:cs="Arial"/>
            <w:color w:val="0000FF"/>
            <w:sz w:val="24"/>
            <w:szCs w:val="24"/>
            <w:u w:val="single"/>
          </w:rPr>
          <w:t>http://www.curso-objetivo.br/vestibular/roteiro_estudos/urss_crise_russa.aspx</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2">
        <w:r w:rsidR="00D96453" w:rsidRPr="006C3A67">
          <w:rPr>
            <w:rFonts w:ascii="Arial" w:hAnsi="Arial" w:cs="Arial"/>
            <w:color w:val="0000FF"/>
            <w:sz w:val="24"/>
            <w:szCs w:val="24"/>
            <w:u w:val="single"/>
          </w:rPr>
          <w:t>https://www.terra.com.br/noticias/educacao/historia/segunda-guerra-mundial-alemanha-invade-a-uniao-sovietica,0c7842ba7d2da310VgnCLD200000bbcceb0aRCRD.html</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3">
        <w:r w:rsidR="00D96453" w:rsidRPr="006C3A67">
          <w:rPr>
            <w:rFonts w:ascii="Arial" w:hAnsi="Arial" w:cs="Arial"/>
            <w:color w:val="0000FF"/>
            <w:sz w:val="24"/>
            <w:szCs w:val="24"/>
            <w:u w:val="single"/>
          </w:rPr>
          <w:t>https://escola.britannica.com.br/levels/fundamental/article/Segunda-Guerra-Mundial/482882</w:t>
        </w:r>
      </w:hyperlink>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História Econômica Geral, Cyro Rezende, 1991.</w:t>
      </w:r>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4">
        <w:r w:rsidR="00D96453" w:rsidRPr="006C3A67">
          <w:rPr>
            <w:rFonts w:ascii="Arial" w:hAnsi="Arial" w:cs="Arial"/>
            <w:color w:val="0000FF"/>
            <w:sz w:val="24"/>
            <w:szCs w:val="24"/>
            <w:u w:val="single"/>
          </w:rPr>
          <w:t>http://fio.edu.br/manualtcc/co/4_Sumario.html</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5">
        <w:r w:rsidR="00D96453" w:rsidRPr="006C3A67">
          <w:rPr>
            <w:rFonts w:ascii="Arial" w:hAnsi="Arial" w:cs="Arial"/>
            <w:color w:val="0000FF"/>
            <w:sz w:val="24"/>
            <w:szCs w:val="24"/>
            <w:u w:val="single"/>
          </w:rPr>
          <w:t>http://www.russobras.com.br/econ/usinas_hidro.php</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6">
        <w:r w:rsidR="00D96453" w:rsidRPr="006C3A67">
          <w:rPr>
            <w:rFonts w:ascii="Arial" w:hAnsi="Arial" w:cs="Arial"/>
            <w:color w:val="0000FF"/>
            <w:sz w:val="24"/>
            <w:szCs w:val="24"/>
            <w:u w:val="single"/>
          </w:rPr>
          <w:t>www.cartacapital.com.br/blog/outras-palavras/a-opera-a-guerra-e-a-ressureicao-da-russia-2055.html/@@amp</w:t>
        </w:r>
      </w:hyperlink>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passapalavra.info/2017/04/111607</w:t>
      </w:r>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7" w:anchor="orb-banner">
        <w:r w:rsidR="00D96453" w:rsidRPr="006C3A67">
          <w:rPr>
            <w:rFonts w:ascii="Arial" w:hAnsi="Arial" w:cs="Arial"/>
            <w:color w:val="0000FF"/>
            <w:sz w:val="24"/>
            <w:szCs w:val="24"/>
            <w:u w:val="single"/>
          </w:rPr>
          <w:t>www.bbc.com/portuguese/internacional-38407916#orb-banner</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8">
        <w:r w:rsidR="00D96453" w:rsidRPr="006C3A67">
          <w:rPr>
            <w:rFonts w:ascii="Arial" w:hAnsi="Arial" w:cs="Arial"/>
            <w:color w:val="0000FF"/>
            <w:sz w:val="24"/>
            <w:szCs w:val="24"/>
            <w:u w:val="single"/>
          </w:rPr>
          <w:t>https://brasileironarussia.blogspot.com.br/2016/02/russia.html?m=1</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19">
        <w:r w:rsidR="00D96453" w:rsidRPr="006C3A67">
          <w:rPr>
            <w:rFonts w:ascii="Arial" w:hAnsi="Arial" w:cs="Arial"/>
            <w:color w:val="0000FF"/>
            <w:sz w:val="24"/>
            <w:szCs w:val="24"/>
            <w:u w:val="single"/>
          </w:rPr>
          <w:t>http://formatacaoabnt.blogspot.com.br/2011/10/citacoes.html?m=1</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20">
        <w:r w:rsidR="00D96453" w:rsidRPr="006C3A67">
          <w:rPr>
            <w:rFonts w:ascii="Arial" w:hAnsi="Arial" w:cs="Arial"/>
            <w:color w:val="0000FF"/>
            <w:sz w:val="24"/>
            <w:szCs w:val="24"/>
            <w:u w:val="single"/>
          </w:rPr>
          <w:t>http://m.suapesquisa.com/paises/russia/economia_russia.htm</w:t>
        </w:r>
      </w:hyperlink>
    </w:p>
    <w:p w:rsidR="00693678" w:rsidRPr="006C3A67" w:rsidRDefault="00683624">
      <w:pPr>
        <w:pStyle w:val="normal0"/>
        <w:numPr>
          <w:ilvl w:val="0"/>
          <w:numId w:val="1"/>
        </w:numPr>
        <w:tabs>
          <w:tab w:val="left" w:pos="2010"/>
        </w:tabs>
        <w:spacing w:after="0"/>
        <w:contextualSpacing/>
        <w:rPr>
          <w:rFonts w:ascii="Arial" w:hAnsi="Arial" w:cs="Arial"/>
          <w:sz w:val="24"/>
          <w:szCs w:val="24"/>
        </w:rPr>
      </w:pPr>
      <w:hyperlink r:id="rId21">
        <w:r w:rsidR="00D96453" w:rsidRPr="006C3A67">
          <w:rPr>
            <w:rFonts w:ascii="Arial" w:hAnsi="Arial" w:cs="Arial"/>
            <w:color w:val="0000FF"/>
            <w:sz w:val="24"/>
            <w:szCs w:val="24"/>
            <w:u w:val="single"/>
          </w:rPr>
          <w:t>http://www.iconebrasil.com.br/biblioteca/perguntas-e-resposta</w:t>
        </w:r>
      </w:hyperlink>
    </w:p>
    <w:p w:rsidR="00693678" w:rsidRPr="006C3A67" w:rsidRDefault="00D96453">
      <w:pPr>
        <w:pStyle w:val="normal0"/>
        <w:numPr>
          <w:ilvl w:val="0"/>
          <w:numId w:val="1"/>
        </w:numPr>
        <w:tabs>
          <w:tab w:val="left" w:pos="2010"/>
        </w:tabs>
        <w:spacing w:after="0"/>
        <w:contextualSpacing/>
        <w:rPr>
          <w:rFonts w:ascii="Arial" w:hAnsi="Arial" w:cs="Arial"/>
          <w:sz w:val="24"/>
          <w:szCs w:val="24"/>
        </w:rPr>
      </w:pPr>
      <w:r w:rsidRPr="006C3A67">
        <w:rPr>
          <w:rFonts w:ascii="Arial" w:hAnsi="Arial" w:cs="Arial"/>
          <w:sz w:val="24"/>
          <w:szCs w:val="24"/>
        </w:rPr>
        <w:t>http://www.russobras.com.br/econ/usinas_hidro.php</w:t>
      </w:r>
    </w:p>
    <w:p w:rsidR="00693678" w:rsidRPr="006C3A67" w:rsidRDefault="00693678">
      <w:pPr>
        <w:pStyle w:val="normal0"/>
        <w:tabs>
          <w:tab w:val="left" w:pos="2010"/>
        </w:tabs>
        <w:ind w:left="720"/>
        <w:rPr>
          <w:rFonts w:ascii="Arial" w:hAnsi="Arial" w:cs="Arial"/>
          <w:sz w:val="24"/>
          <w:szCs w:val="24"/>
        </w:rPr>
      </w:pPr>
    </w:p>
    <w:p w:rsidR="00693678" w:rsidRPr="006C3A67" w:rsidRDefault="00693678">
      <w:pPr>
        <w:pStyle w:val="normal0"/>
        <w:tabs>
          <w:tab w:val="left" w:pos="2010"/>
        </w:tabs>
        <w:rPr>
          <w:rFonts w:ascii="Arial" w:hAnsi="Arial" w:cs="Arial"/>
          <w:sz w:val="24"/>
          <w:szCs w:val="24"/>
        </w:rPr>
      </w:pPr>
    </w:p>
    <w:p w:rsidR="00693678" w:rsidRPr="006C3A67" w:rsidRDefault="00D96453">
      <w:pPr>
        <w:pStyle w:val="normal0"/>
        <w:tabs>
          <w:tab w:val="left" w:pos="2010"/>
        </w:tabs>
        <w:spacing w:after="0"/>
        <w:ind w:left="720"/>
        <w:rPr>
          <w:rFonts w:ascii="Arial" w:eastAsia="Arial" w:hAnsi="Arial" w:cs="Arial"/>
          <w:b/>
          <w:sz w:val="24"/>
          <w:szCs w:val="24"/>
        </w:rPr>
      </w:pPr>
      <w:r w:rsidRPr="006C3A67">
        <w:rPr>
          <w:rFonts w:ascii="Arial" w:eastAsia="Arial" w:hAnsi="Arial" w:cs="Arial"/>
          <w:b/>
          <w:sz w:val="24"/>
          <w:szCs w:val="24"/>
        </w:rPr>
        <w:t>Corrida Espacial</w:t>
      </w:r>
    </w:p>
    <w:p w:rsidR="00693678" w:rsidRPr="006C3A67" w:rsidRDefault="00683624">
      <w:pPr>
        <w:pStyle w:val="normal0"/>
        <w:numPr>
          <w:ilvl w:val="0"/>
          <w:numId w:val="1"/>
        </w:numPr>
        <w:spacing w:after="0"/>
        <w:contextualSpacing/>
        <w:rPr>
          <w:rFonts w:ascii="Arial" w:hAnsi="Arial" w:cs="Arial"/>
          <w:sz w:val="24"/>
          <w:szCs w:val="24"/>
          <w:highlight w:val="white"/>
        </w:rPr>
      </w:pPr>
      <w:hyperlink r:id="rId22">
        <w:r w:rsidR="00D96453" w:rsidRPr="006C3A67">
          <w:rPr>
            <w:rFonts w:ascii="Arial" w:eastAsia="Arial" w:hAnsi="Arial" w:cs="Arial"/>
            <w:color w:val="0000FF"/>
            <w:sz w:val="24"/>
            <w:szCs w:val="24"/>
            <w:highlight w:val="white"/>
            <w:u w:val="single"/>
          </w:rPr>
          <w:t>http://geoblogueiro.blogspot.com/2009/07/o-que-foi-corrida-espacial.html</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23">
        <w:r w:rsidR="00D96453" w:rsidRPr="006C3A67">
          <w:rPr>
            <w:rFonts w:ascii="Arial" w:eastAsia="Arial" w:hAnsi="Arial" w:cs="Arial"/>
            <w:color w:val="0000FF"/>
            <w:sz w:val="24"/>
            <w:szCs w:val="24"/>
            <w:highlight w:val="white"/>
            <w:u w:val="single"/>
          </w:rPr>
          <w:t>https://seuhistory.com/noticias/entenda-porque-uniao-sovietica-ganhou-dos-eua-na-corrida-espacial</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24">
        <w:r w:rsidR="00D96453" w:rsidRPr="006C3A67">
          <w:rPr>
            <w:rFonts w:ascii="Arial" w:eastAsia="Arial" w:hAnsi="Arial" w:cs="Arial"/>
            <w:color w:val="0000FF"/>
            <w:sz w:val="24"/>
            <w:szCs w:val="24"/>
            <w:highlight w:val="white"/>
            <w:u w:val="single"/>
          </w:rPr>
          <w:t>https://super.abril.com.br/historia/corrida-espacial/</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25">
        <w:r w:rsidR="00D96453" w:rsidRPr="006C3A67">
          <w:rPr>
            <w:rFonts w:ascii="Arial" w:eastAsia="Arial" w:hAnsi="Arial" w:cs="Arial"/>
            <w:color w:val="0000FF"/>
            <w:sz w:val="24"/>
            <w:szCs w:val="24"/>
            <w:highlight w:val="white"/>
            <w:u w:val="single"/>
          </w:rPr>
          <w:t>https://dinamicaglobal.wordpress.com/historica/a-primazia-da-urss-na-corrida-espacial-e-a-importancia-da-russia/</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26">
        <w:r w:rsidR="00D96453" w:rsidRPr="006C3A67">
          <w:rPr>
            <w:rFonts w:ascii="Arial" w:eastAsia="Arial" w:hAnsi="Arial" w:cs="Arial"/>
            <w:color w:val="0000FF"/>
            <w:sz w:val="24"/>
            <w:szCs w:val="24"/>
            <w:highlight w:val="white"/>
            <w:u w:val="single"/>
          </w:rPr>
          <w:t>https://brasil.elpais.com/brasil/2017/09/27/ciencia/1506524816_036549.html</w:t>
        </w:r>
      </w:hyperlink>
    </w:p>
    <w:p w:rsidR="00693678" w:rsidRPr="006C3A67" w:rsidRDefault="00683624">
      <w:pPr>
        <w:pStyle w:val="normal0"/>
        <w:numPr>
          <w:ilvl w:val="0"/>
          <w:numId w:val="1"/>
        </w:numPr>
        <w:spacing w:after="0"/>
        <w:contextualSpacing/>
        <w:rPr>
          <w:rFonts w:ascii="Arial" w:hAnsi="Arial" w:cs="Arial"/>
          <w:color w:val="0000FF"/>
          <w:sz w:val="24"/>
          <w:szCs w:val="24"/>
          <w:highlight w:val="white"/>
          <w:u w:val="single"/>
        </w:rPr>
      </w:pPr>
      <w:hyperlink r:id="rId27">
        <w:r w:rsidR="00D96453" w:rsidRPr="006C3A67">
          <w:rPr>
            <w:rFonts w:ascii="Arial" w:eastAsia="Arial" w:hAnsi="Arial" w:cs="Arial"/>
            <w:color w:val="0000FF"/>
            <w:sz w:val="24"/>
            <w:szCs w:val="24"/>
            <w:highlight w:val="white"/>
            <w:u w:val="single"/>
          </w:rPr>
          <w:t>http://www.comciencia.br/dossies-1-72/reportagens/espaco/espc09.htm</w:t>
        </w:r>
      </w:hyperlink>
    </w:p>
    <w:p w:rsidR="00693678" w:rsidRPr="006C3A67" w:rsidRDefault="00683624">
      <w:pPr>
        <w:pStyle w:val="normal0"/>
        <w:numPr>
          <w:ilvl w:val="0"/>
          <w:numId w:val="1"/>
        </w:numPr>
        <w:spacing w:after="0"/>
        <w:contextualSpacing/>
        <w:rPr>
          <w:rFonts w:ascii="Arial" w:hAnsi="Arial" w:cs="Arial"/>
          <w:color w:val="0000FF"/>
          <w:sz w:val="24"/>
          <w:szCs w:val="24"/>
          <w:highlight w:val="white"/>
          <w:u w:val="single"/>
        </w:rPr>
      </w:pPr>
      <w:hyperlink r:id="rId28">
        <w:r w:rsidR="00D96453" w:rsidRPr="006C3A67">
          <w:rPr>
            <w:rFonts w:ascii="Arial" w:eastAsia="Arial" w:hAnsi="Arial" w:cs="Arial"/>
            <w:color w:val="0000FF"/>
            <w:sz w:val="24"/>
            <w:szCs w:val="24"/>
            <w:highlight w:val="white"/>
            <w:u w:val="single"/>
          </w:rPr>
          <w:t>http://astropolitica.blogs.sapo.pt/ida-a-lua-o-discurso-de-kennedy-195897</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29">
        <w:r w:rsidR="00D96453" w:rsidRPr="006C3A67">
          <w:rPr>
            <w:rFonts w:ascii="Arial" w:eastAsia="Arial" w:hAnsi="Arial" w:cs="Arial"/>
            <w:color w:val="0000FF"/>
            <w:sz w:val="24"/>
            <w:szCs w:val="24"/>
            <w:highlight w:val="white"/>
            <w:u w:val="single"/>
          </w:rPr>
          <w:t>https://br.sputniknews.com/ciencia_tecnologia/201604274337362-nasa-corrida-espacial-cedeu-lugar-cooperacao-internacional/</w:t>
        </w:r>
      </w:hyperlink>
    </w:p>
    <w:p w:rsidR="00693678" w:rsidRPr="006C3A67" w:rsidRDefault="00683624">
      <w:pPr>
        <w:pStyle w:val="normal0"/>
        <w:numPr>
          <w:ilvl w:val="0"/>
          <w:numId w:val="1"/>
        </w:numPr>
        <w:spacing w:after="0"/>
        <w:contextualSpacing/>
        <w:rPr>
          <w:rFonts w:ascii="Arial" w:hAnsi="Arial" w:cs="Arial"/>
          <w:color w:val="0000FF"/>
          <w:sz w:val="24"/>
          <w:szCs w:val="24"/>
          <w:highlight w:val="white"/>
          <w:u w:val="single"/>
        </w:rPr>
      </w:pPr>
      <w:hyperlink r:id="rId30">
        <w:r w:rsidR="00D96453" w:rsidRPr="006C3A67">
          <w:rPr>
            <w:rFonts w:ascii="Arial" w:eastAsia="Arial" w:hAnsi="Arial" w:cs="Arial"/>
            <w:color w:val="0000FF"/>
            <w:sz w:val="24"/>
            <w:szCs w:val="24"/>
            <w:highlight w:val="white"/>
            <w:u w:val="single"/>
          </w:rPr>
          <w:t>http://efagundes.com/blog/o-que-aprendemos-com-a-corrida-espacial-que-levou-o-homem-a-lua/</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31">
        <w:r w:rsidR="00D96453" w:rsidRPr="006C3A67">
          <w:rPr>
            <w:rFonts w:ascii="Arial" w:eastAsia="Arial" w:hAnsi="Arial" w:cs="Arial"/>
            <w:color w:val="0000FF"/>
            <w:sz w:val="24"/>
            <w:szCs w:val="24"/>
            <w:highlight w:val="white"/>
            <w:u w:val="single"/>
          </w:rPr>
          <w:t>https://super.abril.com.br/historia/corrida-espacial/</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32">
        <w:r w:rsidR="00D96453" w:rsidRPr="006C3A67">
          <w:rPr>
            <w:rFonts w:ascii="Arial" w:eastAsia="Arial" w:hAnsi="Arial" w:cs="Arial"/>
            <w:color w:val="0000FF"/>
            <w:sz w:val="24"/>
            <w:szCs w:val="24"/>
            <w:highlight w:val="white"/>
            <w:u w:val="single"/>
          </w:rPr>
          <w:t>https://www.youtube.com/watch?v=lTPygx5KlYo</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33">
        <w:r w:rsidR="00D96453" w:rsidRPr="006C3A67">
          <w:rPr>
            <w:rFonts w:ascii="Arial" w:eastAsia="Arial" w:hAnsi="Arial" w:cs="Arial"/>
            <w:color w:val="0000FF"/>
            <w:sz w:val="24"/>
            <w:szCs w:val="24"/>
            <w:highlight w:val="white"/>
            <w:u w:val="single"/>
          </w:rPr>
          <w:t>https://www.youtube.com/watch?v=njkCYE_k7X4</w:t>
        </w:r>
      </w:hyperlink>
    </w:p>
    <w:p w:rsidR="00693678" w:rsidRPr="006C3A67" w:rsidRDefault="00683624">
      <w:pPr>
        <w:pStyle w:val="normal0"/>
        <w:numPr>
          <w:ilvl w:val="0"/>
          <w:numId w:val="1"/>
        </w:numPr>
        <w:spacing w:after="0"/>
        <w:contextualSpacing/>
        <w:rPr>
          <w:rFonts w:ascii="Arial" w:hAnsi="Arial" w:cs="Arial"/>
          <w:sz w:val="24"/>
          <w:szCs w:val="24"/>
          <w:highlight w:val="white"/>
        </w:rPr>
      </w:pPr>
      <w:hyperlink r:id="rId34">
        <w:r w:rsidR="00D96453" w:rsidRPr="006C3A67">
          <w:rPr>
            <w:rFonts w:ascii="Arial" w:eastAsia="Arial" w:hAnsi="Arial" w:cs="Arial"/>
            <w:color w:val="0000FF"/>
            <w:sz w:val="24"/>
            <w:szCs w:val="24"/>
            <w:highlight w:val="white"/>
            <w:u w:val="single"/>
          </w:rPr>
          <w:t>https://www.youtube.com/watch?v=ZRCeNght5FU</w:t>
        </w:r>
      </w:hyperlink>
    </w:p>
    <w:p w:rsidR="00693678" w:rsidRPr="006C3A67" w:rsidRDefault="00693678">
      <w:pPr>
        <w:pStyle w:val="normal0"/>
        <w:tabs>
          <w:tab w:val="left" w:pos="2010"/>
        </w:tabs>
        <w:spacing w:after="0"/>
        <w:ind w:left="720"/>
        <w:rPr>
          <w:rFonts w:ascii="Arial" w:eastAsia="Arial" w:hAnsi="Arial" w:cs="Arial"/>
          <w:b/>
          <w:sz w:val="24"/>
          <w:szCs w:val="24"/>
        </w:rPr>
      </w:pPr>
    </w:p>
    <w:p w:rsidR="00693678" w:rsidRPr="006C3A67" w:rsidRDefault="00693678">
      <w:pPr>
        <w:pStyle w:val="normal0"/>
        <w:tabs>
          <w:tab w:val="left" w:pos="2010"/>
        </w:tabs>
        <w:spacing w:after="0"/>
        <w:ind w:left="720"/>
        <w:rPr>
          <w:rFonts w:ascii="Arial" w:eastAsia="Arial" w:hAnsi="Arial" w:cs="Arial"/>
          <w:b/>
          <w:sz w:val="24"/>
          <w:szCs w:val="24"/>
        </w:rPr>
      </w:pPr>
    </w:p>
    <w:p w:rsidR="00693678" w:rsidRPr="006C3A67" w:rsidRDefault="00693678">
      <w:pPr>
        <w:pStyle w:val="normal0"/>
        <w:tabs>
          <w:tab w:val="left" w:pos="2010"/>
        </w:tabs>
        <w:spacing w:after="0"/>
        <w:ind w:left="720"/>
        <w:rPr>
          <w:rFonts w:ascii="Arial" w:eastAsia="Arial" w:hAnsi="Arial" w:cs="Arial"/>
          <w:b/>
          <w:sz w:val="24"/>
          <w:szCs w:val="24"/>
        </w:rPr>
      </w:pPr>
    </w:p>
    <w:p w:rsidR="00693678" w:rsidRPr="006C3A67" w:rsidRDefault="00D96453">
      <w:pPr>
        <w:pStyle w:val="normal0"/>
        <w:tabs>
          <w:tab w:val="left" w:pos="2010"/>
        </w:tabs>
        <w:spacing w:after="0"/>
        <w:ind w:left="720"/>
        <w:rPr>
          <w:rFonts w:ascii="Arial" w:eastAsia="Arial" w:hAnsi="Arial" w:cs="Arial"/>
          <w:b/>
          <w:sz w:val="24"/>
          <w:szCs w:val="24"/>
        </w:rPr>
      </w:pPr>
      <w:r w:rsidRPr="006C3A67">
        <w:rPr>
          <w:rFonts w:ascii="Arial" w:eastAsia="Arial" w:hAnsi="Arial" w:cs="Arial"/>
          <w:b/>
          <w:sz w:val="24"/>
          <w:szCs w:val="24"/>
        </w:rPr>
        <w:t>Queda da URSS</w:t>
      </w:r>
    </w:p>
    <w:p w:rsidR="00693678" w:rsidRPr="006C3A67" w:rsidRDefault="00693678">
      <w:pPr>
        <w:pStyle w:val="normal0"/>
        <w:tabs>
          <w:tab w:val="left" w:pos="2010"/>
        </w:tabs>
        <w:ind w:left="720"/>
        <w:rPr>
          <w:rFonts w:ascii="Arial" w:eastAsia="Arial" w:hAnsi="Arial" w:cs="Arial"/>
          <w:b/>
          <w:sz w:val="24"/>
          <w:szCs w:val="24"/>
        </w:rPr>
      </w:pPr>
    </w:p>
    <w:p w:rsidR="00693678" w:rsidRPr="006C3A67" w:rsidRDefault="00D96453">
      <w:pPr>
        <w:pStyle w:val="normal0"/>
        <w:numPr>
          <w:ilvl w:val="0"/>
          <w:numId w:val="1"/>
        </w:numPr>
        <w:shd w:val="clear" w:color="auto" w:fill="FFFFFF"/>
        <w:spacing w:after="220" w:line="240" w:lineRule="auto"/>
        <w:jc w:val="both"/>
        <w:rPr>
          <w:rFonts w:ascii="Arial" w:hAnsi="Arial" w:cs="Arial"/>
          <w:sz w:val="24"/>
          <w:szCs w:val="24"/>
        </w:rPr>
      </w:pPr>
      <w:r w:rsidRPr="006C3A67">
        <w:rPr>
          <w:rFonts w:ascii="Arial" w:eastAsia="Arial" w:hAnsi="Arial" w:cs="Arial"/>
          <w:sz w:val="24"/>
          <w:szCs w:val="24"/>
        </w:rPr>
        <w:t>&lt;</w:t>
      </w:r>
      <w:hyperlink r:id="rId35">
        <w:r w:rsidRPr="006C3A67">
          <w:rPr>
            <w:rFonts w:ascii="Arial" w:eastAsia="Arial" w:hAnsi="Arial" w:cs="Arial"/>
            <w:sz w:val="24"/>
            <w:szCs w:val="24"/>
            <w:u w:val="single"/>
          </w:rPr>
          <w:t>http://www.infoescola.com/uniao-sovietica/perestroika/</w:t>
        </w:r>
      </w:hyperlink>
      <w:r w:rsidRPr="006C3A67">
        <w:rPr>
          <w:rFonts w:ascii="Arial" w:eastAsia="Arial" w:hAnsi="Arial" w:cs="Arial"/>
          <w:sz w:val="24"/>
          <w:szCs w:val="24"/>
        </w:rPr>
        <w:t>&gt; Acessado em 09/10/2017 as 20:47</w:t>
      </w:r>
    </w:p>
    <w:p w:rsidR="00693678" w:rsidRPr="006C3A67" w:rsidRDefault="00D96453">
      <w:pPr>
        <w:pStyle w:val="normal0"/>
        <w:numPr>
          <w:ilvl w:val="0"/>
          <w:numId w:val="1"/>
        </w:numPr>
        <w:shd w:val="clear" w:color="auto" w:fill="FFFFFF"/>
        <w:spacing w:after="220" w:line="240" w:lineRule="auto"/>
        <w:jc w:val="both"/>
        <w:rPr>
          <w:rFonts w:ascii="Arial" w:hAnsi="Arial" w:cs="Arial"/>
          <w:sz w:val="24"/>
          <w:szCs w:val="24"/>
        </w:rPr>
      </w:pPr>
      <w:r w:rsidRPr="006C3A67">
        <w:rPr>
          <w:rFonts w:ascii="Arial" w:eastAsia="Arial" w:hAnsi="Arial" w:cs="Arial"/>
          <w:sz w:val="24"/>
          <w:szCs w:val="24"/>
        </w:rPr>
        <w:t>&lt;</w:t>
      </w:r>
      <w:hyperlink r:id="rId36">
        <w:r w:rsidRPr="006C3A67">
          <w:rPr>
            <w:rFonts w:ascii="Arial" w:eastAsia="Arial" w:hAnsi="Arial" w:cs="Arial"/>
            <w:sz w:val="24"/>
            <w:szCs w:val="24"/>
            <w:u w:val="single"/>
          </w:rPr>
          <w:t>http://www.bbc.com/portuguese/noticias/2001/011120_golpe.shtml</w:t>
        </w:r>
      </w:hyperlink>
      <w:r w:rsidRPr="006C3A67">
        <w:rPr>
          <w:rFonts w:ascii="Arial" w:eastAsia="Arial" w:hAnsi="Arial" w:cs="Arial"/>
          <w:sz w:val="24"/>
          <w:szCs w:val="24"/>
        </w:rPr>
        <w:t>&gt; Acessado em 09/10/2017 as 22:09</w:t>
      </w:r>
    </w:p>
    <w:p w:rsidR="00693678" w:rsidRPr="006C3A67" w:rsidRDefault="00D96453">
      <w:pPr>
        <w:pStyle w:val="normal0"/>
        <w:numPr>
          <w:ilvl w:val="0"/>
          <w:numId w:val="1"/>
        </w:numPr>
        <w:shd w:val="clear" w:color="auto" w:fill="FFFFFF"/>
        <w:spacing w:after="220" w:line="240" w:lineRule="auto"/>
        <w:jc w:val="both"/>
        <w:rPr>
          <w:rFonts w:ascii="Arial" w:hAnsi="Arial" w:cs="Arial"/>
          <w:sz w:val="24"/>
          <w:szCs w:val="24"/>
        </w:rPr>
      </w:pPr>
      <w:r w:rsidRPr="006C3A67">
        <w:rPr>
          <w:rFonts w:ascii="Arial" w:eastAsia="Arial" w:hAnsi="Arial" w:cs="Arial"/>
          <w:sz w:val="24"/>
          <w:szCs w:val="24"/>
        </w:rPr>
        <w:t>&lt;</w:t>
      </w:r>
      <w:hyperlink r:id="rId37">
        <w:r w:rsidRPr="006C3A67">
          <w:rPr>
            <w:rFonts w:ascii="Arial" w:eastAsia="Arial" w:hAnsi="Arial" w:cs="Arial"/>
            <w:sz w:val="24"/>
            <w:szCs w:val="24"/>
            <w:u w:val="single"/>
          </w:rPr>
          <w:t>http://www.mises.org.br/Article.aspx?id=1133</w:t>
        </w:r>
      </w:hyperlink>
      <w:r w:rsidRPr="006C3A67">
        <w:rPr>
          <w:rFonts w:ascii="Arial" w:eastAsia="Arial" w:hAnsi="Arial" w:cs="Arial"/>
          <w:sz w:val="24"/>
          <w:szCs w:val="24"/>
        </w:rPr>
        <w:t>&gt; Acessado em 02/10/2017 as 23:15</w:t>
      </w:r>
    </w:p>
    <w:p w:rsidR="00693678" w:rsidRPr="006C3A67" w:rsidRDefault="00D96453">
      <w:pPr>
        <w:pStyle w:val="normal0"/>
        <w:numPr>
          <w:ilvl w:val="0"/>
          <w:numId w:val="1"/>
        </w:numPr>
        <w:spacing w:after="0" w:line="240" w:lineRule="auto"/>
        <w:rPr>
          <w:rFonts w:ascii="Arial" w:hAnsi="Arial" w:cs="Arial"/>
          <w:sz w:val="24"/>
          <w:szCs w:val="24"/>
        </w:rPr>
      </w:pPr>
      <w:r w:rsidRPr="006C3A67">
        <w:rPr>
          <w:rFonts w:ascii="Arial" w:eastAsia="Arial" w:hAnsi="Arial" w:cs="Arial"/>
          <w:sz w:val="24"/>
          <w:szCs w:val="24"/>
          <w:highlight w:val="white"/>
        </w:rPr>
        <w:t>&lt;</w:t>
      </w:r>
      <w:hyperlink r:id="rId38">
        <w:r w:rsidRPr="006C3A67">
          <w:rPr>
            <w:rFonts w:ascii="Arial" w:eastAsia="Arial" w:hAnsi="Arial" w:cs="Arial"/>
            <w:sz w:val="24"/>
            <w:szCs w:val="24"/>
            <w:highlight w:val="white"/>
            <w:u w:val="single"/>
          </w:rPr>
          <w:t>http://mundoeducacao.bol.uol.com.br/geografia/economia-russia.htm</w:t>
        </w:r>
      </w:hyperlink>
      <w:r w:rsidRPr="006C3A67">
        <w:rPr>
          <w:rFonts w:ascii="Arial" w:eastAsia="Arial" w:hAnsi="Arial" w:cs="Arial"/>
          <w:sz w:val="24"/>
          <w:szCs w:val="24"/>
          <w:highlight w:val="white"/>
        </w:rPr>
        <w:t>&gt; Acessado em 15/09/2017 as 23:42</w:t>
      </w:r>
    </w:p>
    <w:p w:rsidR="00693678" w:rsidRPr="006C3A67" w:rsidRDefault="00D96453">
      <w:pPr>
        <w:pStyle w:val="normal0"/>
        <w:numPr>
          <w:ilvl w:val="0"/>
          <w:numId w:val="1"/>
        </w:numPr>
        <w:spacing w:after="0" w:line="240" w:lineRule="auto"/>
        <w:rPr>
          <w:rFonts w:ascii="Arial" w:hAnsi="Arial" w:cs="Arial"/>
          <w:sz w:val="24"/>
          <w:szCs w:val="24"/>
        </w:rPr>
      </w:pPr>
      <w:r w:rsidRPr="006C3A67">
        <w:rPr>
          <w:rFonts w:ascii="Arial" w:eastAsia="Arial" w:hAnsi="Arial" w:cs="Arial"/>
          <w:sz w:val="24"/>
          <w:szCs w:val="24"/>
          <w:highlight w:val="white"/>
        </w:rPr>
        <w:t>&lt;</w:t>
      </w:r>
      <w:hyperlink r:id="rId39">
        <w:r w:rsidRPr="006C3A67">
          <w:rPr>
            <w:rFonts w:ascii="Arial" w:eastAsia="Arial" w:hAnsi="Arial" w:cs="Arial"/>
            <w:sz w:val="24"/>
            <w:szCs w:val="24"/>
            <w:highlight w:val="white"/>
            <w:u w:val="single"/>
          </w:rPr>
          <w:t>https://brasileironarussia.blogspot.com.br/2016/02/russia.html?m=1</w:t>
        </w:r>
      </w:hyperlink>
      <w:r w:rsidRPr="006C3A67">
        <w:rPr>
          <w:rFonts w:ascii="Arial" w:eastAsia="Arial" w:hAnsi="Arial" w:cs="Arial"/>
          <w:sz w:val="24"/>
          <w:szCs w:val="24"/>
          <w:highlight w:val="white"/>
        </w:rPr>
        <w:t>&gt; Acessado em 15/09/2017 as 23:27</w:t>
      </w:r>
    </w:p>
    <w:p w:rsidR="00693678" w:rsidRPr="006C3A67" w:rsidRDefault="00D96453">
      <w:pPr>
        <w:pStyle w:val="normal0"/>
        <w:numPr>
          <w:ilvl w:val="0"/>
          <w:numId w:val="1"/>
        </w:numPr>
        <w:spacing w:after="0" w:line="240" w:lineRule="auto"/>
        <w:rPr>
          <w:rFonts w:ascii="Arial" w:hAnsi="Arial" w:cs="Arial"/>
          <w:sz w:val="24"/>
          <w:szCs w:val="24"/>
        </w:rPr>
      </w:pPr>
      <w:r w:rsidRPr="006C3A67">
        <w:rPr>
          <w:rFonts w:ascii="Arial" w:eastAsia="Arial" w:hAnsi="Arial" w:cs="Arial"/>
          <w:sz w:val="24"/>
          <w:szCs w:val="24"/>
          <w:highlight w:val="white"/>
        </w:rPr>
        <w:t>&lt;</w:t>
      </w:r>
      <w:hyperlink r:id="rId40">
        <w:r w:rsidRPr="006C3A67">
          <w:rPr>
            <w:rFonts w:ascii="Arial" w:eastAsia="Arial" w:hAnsi="Arial" w:cs="Arial"/>
            <w:sz w:val="24"/>
            <w:szCs w:val="24"/>
            <w:highlight w:val="white"/>
            <w:u w:val="single"/>
          </w:rPr>
          <w:t>http://www.curso-objetivo.br/vestibular/roteiro_estudos/urss_crise_russa.aspx</w:t>
        </w:r>
      </w:hyperlink>
      <w:r w:rsidRPr="006C3A67">
        <w:rPr>
          <w:rFonts w:ascii="Arial" w:eastAsia="Arial" w:hAnsi="Arial" w:cs="Arial"/>
          <w:sz w:val="24"/>
          <w:szCs w:val="24"/>
          <w:highlight w:val="white"/>
        </w:rPr>
        <w:t>&gt;Acessado em 16/09/17 as 14:12</w:t>
      </w:r>
    </w:p>
    <w:p w:rsidR="00693678" w:rsidRPr="006C3A67" w:rsidRDefault="00D96453">
      <w:pPr>
        <w:pStyle w:val="normal0"/>
        <w:numPr>
          <w:ilvl w:val="0"/>
          <w:numId w:val="1"/>
        </w:numPr>
        <w:spacing w:after="0" w:line="240" w:lineRule="auto"/>
        <w:rPr>
          <w:rFonts w:ascii="Arial" w:hAnsi="Arial" w:cs="Arial"/>
          <w:sz w:val="24"/>
          <w:szCs w:val="24"/>
        </w:rPr>
      </w:pPr>
      <w:r w:rsidRPr="006C3A67">
        <w:rPr>
          <w:rFonts w:ascii="Arial" w:eastAsia="Arial" w:hAnsi="Arial" w:cs="Arial"/>
          <w:sz w:val="24"/>
          <w:szCs w:val="24"/>
          <w:highlight w:val="white"/>
        </w:rPr>
        <w:t>&lt;</w:t>
      </w:r>
      <w:hyperlink r:id="rId41">
        <w:r w:rsidRPr="006C3A67">
          <w:rPr>
            <w:rFonts w:ascii="Arial" w:eastAsia="Arial" w:hAnsi="Arial" w:cs="Arial"/>
            <w:sz w:val="24"/>
            <w:szCs w:val="24"/>
            <w:highlight w:val="white"/>
            <w:u w:val="single"/>
          </w:rPr>
          <w:t>http://revistaepoca.globo.com/tempo/noticia/2011/11/capitalismo-moda-russa.html</w:t>
        </w:r>
      </w:hyperlink>
      <w:r w:rsidRPr="006C3A67">
        <w:rPr>
          <w:rFonts w:ascii="Arial" w:eastAsia="Arial" w:hAnsi="Arial" w:cs="Arial"/>
          <w:sz w:val="24"/>
          <w:szCs w:val="24"/>
          <w:highlight w:val="white"/>
        </w:rPr>
        <w:t>&gt; Acessado em 16/09/17 as 14:33</w:t>
      </w:r>
    </w:p>
    <w:p w:rsidR="00693678" w:rsidRPr="006C3A67" w:rsidRDefault="00693678">
      <w:pPr>
        <w:pStyle w:val="normal0"/>
        <w:tabs>
          <w:tab w:val="left" w:pos="2010"/>
        </w:tabs>
        <w:rPr>
          <w:rFonts w:ascii="Arial" w:eastAsia="Arial" w:hAnsi="Arial" w:cs="Arial"/>
          <w:b/>
          <w:sz w:val="24"/>
          <w:szCs w:val="24"/>
        </w:rPr>
      </w:pPr>
    </w:p>
    <w:p w:rsidR="00693678" w:rsidRPr="006C3A67" w:rsidRDefault="00693678">
      <w:pPr>
        <w:pStyle w:val="normal0"/>
        <w:tabs>
          <w:tab w:val="left" w:pos="2010"/>
        </w:tabs>
        <w:rPr>
          <w:rFonts w:ascii="Arial" w:eastAsia="Arial" w:hAnsi="Arial" w:cs="Arial"/>
          <w:b/>
          <w:sz w:val="24"/>
          <w:szCs w:val="24"/>
        </w:rPr>
      </w:pPr>
    </w:p>
    <w:p w:rsidR="00693678" w:rsidRPr="006C3A67" w:rsidRDefault="00D96453">
      <w:pPr>
        <w:pStyle w:val="normal0"/>
        <w:tabs>
          <w:tab w:val="left" w:pos="2010"/>
        </w:tabs>
        <w:rPr>
          <w:rFonts w:ascii="Arial" w:eastAsia="Arial" w:hAnsi="Arial" w:cs="Arial"/>
          <w:b/>
          <w:sz w:val="24"/>
          <w:szCs w:val="24"/>
        </w:rPr>
      </w:pPr>
      <w:r w:rsidRPr="006C3A67">
        <w:rPr>
          <w:rFonts w:ascii="Arial" w:eastAsia="Arial" w:hAnsi="Arial" w:cs="Arial"/>
          <w:b/>
          <w:sz w:val="24"/>
          <w:szCs w:val="24"/>
        </w:rPr>
        <w:t>Rússia Atual</w:t>
      </w:r>
    </w:p>
    <w:p w:rsidR="00693678" w:rsidRPr="006C3A67" w:rsidRDefault="00D96453">
      <w:pPr>
        <w:pStyle w:val="normal0"/>
        <w:numPr>
          <w:ilvl w:val="0"/>
          <w:numId w:val="1"/>
        </w:numPr>
        <w:spacing w:after="0"/>
        <w:contextualSpacing/>
        <w:rPr>
          <w:rFonts w:ascii="Arial" w:hAnsi="Arial" w:cs="Arial"/>
          <w:sz w:val="24"/>
          <w:szCs w:val="24"/>
        </w:rPr>
      </w:pPr>
      <w:r w:rsidRPr="006C3A67">
        <w:rPr>
          <w:rFonts w:ascii="Arial" w:eastAsia="Arial" w:hAnsi="Arial" w:cs="Arial"/>
          <w:sz w:val="24"/>
          <w:szCs w:val="24"/>
        </w:rPr>
        <w:t>O renascimento de uma potência ? A Rússia no século XXI.</w:t>
      </w:r>
    </w:p>
    <w:p w:rsidR="00693678" w:rsidRPr="006C3A67" w:rsidRDefault="00D96453">
      <w:pPr>
        <w:pStyle w:val="normal0"/>
        <w:spacing w:after="0"/>
        <w:ind w:left="720"/>
        <w:rPr>
          <w:rFonts w:ascii="Arial" w:eastAsia="Arial" w:hAnsi="Arial" w:cs="Arial"/>
          <w:sz w:val="24"/>
          <w:szCs w:val="24"/>
        </w:rPr>
      </w:pPr>
      <w:r w:rsidRPr="006C3A67">
        <w:rPr>
          <w:rFonts w:ascii="Arial" w:eastAsia="Arial" w:hAnsi="Arial" w:cs="Arial"/>
          <w:sz w:val="24"/>
          <w:szCs w:val="24"/>
        </w:rPr>
        <w:lastRenderedPageBreak/>
        <w:t>Autores: André Gustavo de Miranda Pineli Alves, AngeloSegrillo, FranklinSerrano, Gabriel Pessin Adam, Lenina Pomeranz e Numa MazatAno: 2012</w:t>
      </w:r>
    </w:p>
    <w:p w:rsidR="00693678" w:rsidRPr="006C3A67" w:rsidRDefault="00683624">
      <w:pPr>
        <w:pStyle w:val="normal0"/>
        <w:numPr>
          <w:ilvl w:val="0"/>
          <w:numId w:val="1"/>
        </w:numPr>
        <w:spacing w:after="0"/>
        <w:contextualSpacing/>
        <w:rPr>
          <w:rFonts w:ascii="Arial" w:hAnsi="Arial" w:cs="Arial"/>
          <w:sz w:val="24"/>
          <w:szCs w:val="24"/>
        </w:rPr>
      </w:pPr>
      <w:hyperlink r:id="rId42">
        <w:r w:rsidR="00D96453" w:rsidRPr="006C3A67">
          <w:rPr>
            <w:rFonts w:ascii="Arial" w:eastAsia="Arial" w:hAnsi="Arial" w:cs="Arial"/>
            <w:color w:val="0000FF"/>
            <w:sz w:val="24"/>
            <w:szCs w:val="24"/>
            <w:u w:val="single"/>
          </w:rPr>
          <w:t>http://darussia.blogspot.com.br/2008/10/crise-econmica-na-rssia.html</w:t>
        </w:r>
      </w:hyperlink>
    </w:p>
    <w:p w:rsidR="00693678" w:rsidRPr="006C3A67" w:rsidRDefault="00683624">
      <w:pPr>
        <w:pStyle w:val="normal0"/>
        <w:numPr>
          <w:ilvl w:val="0"/>
          <w:numId w:val="1"/>
        </w:numPr>
        <w:spacing w:after="0"/>
        <w:contextualSpacing/>
        <w:rPr>
          <w:rFonts w:ascii="Arial" w:hAnsi="Arial" w:cs="Arial"/>
          <w:sz w:val="24"/>
          <w:szCs w:val="24"/>
        </w:rPr>
      </w:pPr>
      <w:hyperlink r:id="rId43">
        <w:r w:rsidR="00D96453" w:rsidRPr="006C3A67">
          <w:rPr>
            <w:rFonts w:ascii="Arial" w:eastAsia="Arial" w:hAnsi="Arial" w:cs="Arial"/>
            <w:color w:val="0000FF"/>
            <w:sz w:val="24"/>
            <w:szCs w:val="24"/>
            <w:u w:val="single"/>
          </w:rPr>
          <w:t>https://brasil.elpais.com/brasil/2014/12/18/internacional/1418898388_455389.html</w:t>
        </w:r>
      </w:hyperlink>
    </w:p>
    <w:p w:rsidR="00693678" w:rsidRPr="006C3A67" w:rsidRDefault="00683624">
      <w:pPr>
        <w:pStyle w:val="normal0"/>
        <w:numPr>
          <w:ilvl w:val="0"/>
          <w:numId w:val="1"/>
        </w:numPr>
        <w:spacing w:after="0"/>
        <w:contextualSpacing/>
        <w:rPr>
          <w:rFonts w:ascii="Arial" w:hAnsi="Arial" w:cs="Arial"/>
          <w:sz w:val="24"/>
          <w:szCs w:val="24"/>
        </w:rPr>
      </w:pPr>
      <w:hyperlink r:id="rId44">
        <w:r w:rsidR="00D96453" w:rsidRPr="006C3A67">
          <w:rPr>
            <w:rFonts w:ascii="Arial" w:eastAsia="Arial" w:hAnsi="Arial" w:cs="Arial"/>
            <w:color w:val="0000FF"/>
            <w:sz w:val="24"/>
            <w:szCs w:val="24"/>
            <w:u w:val="single"/>
          </w:rPr>
          <w:t>http://alunosonline.uol.com.br/geografia/geopolitica-russia.html</w:t>
        </w:r>
      </w:hyperlink>
    </w:p>
    <w:p w:rsidR="00693678" w:rsidRPr="006C3A67" w:rsidRDefault="00683624">
      <w:pPr>
        <w:pStyle w:val="normal0"/>
        <w:numPr>
          <w:ilvl w:val="0"/>
          <w:numId w:val="1"/>
        </w:numPr>
        <w:spacing w:after="0"/>
        <w:contextualSpacing/>
        <w:rPr>
          <w:rFonts w:ascii="Arial" w:hAnsi="Arial" w:cs="Arial"/>
          <w:sz w:val="24"/>
          <w:szCs w:val="24"/>
        </w:rPr>
      </w:pPr>
      <w:hyperlink r:id="rId45">
        <w:r w:rsidR="00D96453" w:rsidRPr="006C3A67">
          <w:rPr>
            <w:rFonts w:ascii="Arial" w:eastAsia="Arial" w:hAnsi="Arial" w:cs="Arial"/>
            <w:color w:val="0000FF"/>
            <w:sz w:val="24"/>
            <w:szCs w:val="24"/>
            <w:u w:val="single"/>
          </w:rPr>
          <w:t>http://www.funag.gov.br/ipri/index.php/o-ipri/47-estatisticas/94-as-15-maiores-economias-do-mundo-em-pib-e-pib-ppp</w:t>
        </w:r>
      </w:hyperlink>
    </w:p>
    <w:p w:rsidR="00693678" w:rsidRPr="006C3A67" w:rsidRDefault="00683624">
      <w:pPr>
        <w:pStyle w:val="normal0"/>
        <w:numPr>
          <w:ilvl w:val="0"/>
          <w:numId w:val="1"/>
        </w:numPr>
        <w:spacing w:after="0"/>
        <w:contextualSpacing/>
        <w:rPr>
          <w:rFonts w:ascii="Arial" w:hAnsi="Arial" w:cs="Arial"/>
          <w:sz w:val="24"/>
          <w:szCs w:val="24"/>
        </w:rPr>
      </w:pPr>
      <w:hyperlink r:id="rId46">
        <w:r w:rsidR="00D96453" w:rsidRPr="006C3A67">
          <w:rPr>
            <w:rFonts w:ascii="Arial" w:eastAsia="Arial" w:hAnsi="Arial" w:cs="Arial"/>
            <w:color w:val="0000FF"/>
            <w:sz w:val="24"/>
            <w:szCs w:val="24"/>
            <w:u w:val="single"/>
          </w:rPr>
          <w:t>http://www.institutolula.org/artigo-papel-estrategico-do-petroleo-e-gas-na-russia</w:t>
        </w:r>
      </w:hyperlink>
    </w:p>
    <w:p w:rsidR="00693678" w:rsidRPr="006C3A67" w:rsidRDefault="00683624">
      <w:pPr>
        <w:pStyle w:val="normal0"/>
        <w:numPr>
          <w:ilvl w:val="0"/>
          <w:numId w:val="1"/>
        </w:numPr>
        <w:spacing w:after="0"/>
        <w:contextualSpacing/>
        <w:rPr>
          <w:rFonts w:ascii="Arial" w:hAnsi="Arial" w:cs="Arial"/>
          <w:sz w:val="24"/>
          <w:szCs w:val="24"/>
        </w:rPr>
      </w:pPr>
      <w:hyperlink r:id="rId47">
        <w:r w:rsidR="00D96453" w:rsidRPr="006C3A67">
          <w:rPr>
            <w:rFonts w:ascii="Arial" w:eastAsia="Arial" w:hAnsi="Arial" w:cs="Arial"/>
            <w:color w:val="0000FF"/>
            <w:sz w:val="24"/>
            <w:szCs w:val="24"/>
            <w:u w:val="single"/>
          </w:rPr>
          <w:t>http://jcrs.uol.com.br/_conteudo/2017/06/economia/568395-alemanha-e-austria-criticam-sancoes-dos-eua-contra-a-russia.html</w:t>
        </w:r>
      </w:hyperlink>
    </w:p>
    <w:p w:rsidR="00693678" w:rsidRPr="006C3A67" w:rsidRDefault="00683624">
      <w:pPr>
        <w:pStyle w:val="normal0"/>
        <w:numPr>
          <w:ilvl w:val="0"/>
          <w:numId w:val="1"/>
        </w:numPr>
        <w:spacing w:after="0"/>
        <w:contextualSpacing/>
        <w:rPr>
          <w:rFonts w:ascii="Arial" w:hAnsi="Arial" w:cs="Arial"/>
          <w:sz w:val="24"/>
          <w:szCs w:val="24"/>
        </w:rPr>
      </w:pPr>
      <w:hyperlink r:id="rId48">
        <w:r w:rsidR="00D96453" w:rsidRPr="006C3A67">
          <w:rPr>
            <w:rFonts w:ascii="Arial" w:eastAsia="Arial" w:hAnsi="Arial" w:cs="Arial"/>
            <w:color w:val="0000FF"/>
            <w:sz w:val="24"/>
            <w:szCs w:val="24"/>
            <w:u w:val="single"/>
          </w:rPr>
          <w:t>https://oglobo.globo.com/mundo/entenda-impacto-das-novas-sancoes-dos-eua-contra-russia-21632851</w:t>
        </w:r>
      </w:hyperlink>
    </w:p>
    <w:p w:rsidR="00693678" w:rsidRPr="006C3A67" w:rsidRDefault="00D96453">
      <w:pPr>
        <w:pStyle w:val="normal0"/>
        <w:numPr>
          <w:ilvl w:val="0"/>
          <w:numId w:val="1"/>
        </w:numPr>
        <w:spacing w:after="0"/>
        <w:contextualSpacing/>
        <w:rPr>
          <w:rFonts w:ascii="Arial" w:hAnsi="Arial" w:cs="Arial"/>
          <w:color w:val="212121"/>
          <w:sz w:val="24"/>
          <w:szCs w:val="24"/>
        </w:rPr>
      </w:pPr>
      <w:r w:rsidRPr="006C3A67">
        <w:rPr>
          <w:rFonts w:ascii="Arial" w:eastAsia="Quattrocento Sans" w:hAnsi="Arial" w:cs="Arial"/>
          <w:color w:val="212121"/>
          <w:sz w:val="24"/>
          <w:szCs w:val="24"/>
          <w:highlight w:val="white"/>
        </w:rPr>
        <w:t>[</w:t>
      </w:r>
      <w:r w:rsidRPr="006C3A67">
        <w:rPr>
          <w:rFonts w:ascii="Arial" w:eastAsia="Quattrocento Sans" w:hAnsi="Arial" w:cs="Arial"/>
          <w:sz w:val="24"/>
          <w:szCs w:val="24"/>
          <w:highlight w:val="white"/>
        </w:rPr>
        <w:t>https://br.sputniknews.com/americas/201701277527828-russia-cria-armas-antissatelite/</w:t>
      </w:r>
    </w:p>
    <w:p w:rsidR="00693678" w:rsidRPr="006C3A67" w:rsidRDefault="00683624">
      <w:pPr>
        <w:pStyle w:val="normal0"/>
        <w:numPr>
          <w:ilvl w:val="0"/>
          <w:numId w:val="1"/>
        </w:numPr>
        <w:spacing w:after="0"/>
        <w:contextualSpacing/>
        <w:rPr>
          <w:rFonts w:ascii="Arial" w:hAnsi="Arial" w:cs="Arial"/>
          <w:color w:val="212121"/>
          <w:sz w:val="24"/>
          <w:szCs w:val="24"/>
          <w:highlight w:val="white"/>
        </w:rPr>
      </w:pPr>
      <w:hyperlink r:id="rId49">
        <w:r w:rsidR="00D96453" w:rsidRPr="006C3A67">
          <w:rPr>
            <w:rFonts w:ascii="Arial" w:eastAsia="Quattrocento Sans" w:hAnsi="Arial" w:cs="Arial"/>
            <w:color w:val="0000FF"/>
            <w:sz w:val="24"/>
            <w:szCs w:val="24"/>
            <w:highlight w:val="white"/>
            <w:u w:val="single"/>
          </w:rPr>
          <w:t>https://br.sputniknews.com/defesa/20150417790401/</w:t>
        </w:r>
      </w:hyperlink>
    </w:p>
    <w:p w:rsidR="00693678" w:rsidRPr="006C3A67" w:rsidRDefault="00683624">
      <w:pPr>
        <w:pStyle w:val="normal0"/>
        <w:numPr>
          <w:ilvl w:val="0"/>
          <w:numId w:val="1"/>
        </w:numPr>
        <w:spacing w:after="0"/>
        <w:contextualSpacing/>
        <w:rPr>
          <w:rFonts w:ascii="Arial" w:hAnsi="Arial" w:cs="Arial"/>
          <w:color w:val="212121"/>
          <w:sz w:val="24"/>
          <w:szCs w:val="24"/>
        </w:rPr>
      </w:pPr>
      <w:hyperlink r:id="rId50">
        <w:r w:rsidR="00D96453" w:rsidRPr="006C3A67">
          <w:rPr>
            <w:rFonts w:ascii="Arial" w:eastAsia="Quattrocento Sans" w:hAnsi="Arial" w:cs="Arial"/>
            <w:color w:val="0000FF"/>
            <w:sz w:val="24"/>
            <w:szCs w:val="24"/>
            <w:highlight w:val="white"/>
            <w:u w:val="single"/>
          </w:rPr>
          <w:t>https://www.facebook.com/events/746909432177544/?ti=as</w:t>
        </w:r>
      </w:hyperlink>
      <w:r w:rsidR="00D96453" w:rsidRPr="006C3A67">
        <w:rPr>
          <w:rFonts w:ascii="Arial" w:eastAsia="Quattrocento Sans" w:hAnsi="Arial" w:cs="Arial"/>
          <w:color w:val="212121"/>
          <w:sz w:val="24"/>
          <w:szCs w:val="24"/>
          <w:highlight w:val="white"/>
        </w:rPr>
        <w:t> </w:t>
      </w:r>
    </w:p>
    <w:p w:rsidR="00693678" w:rsidRPr="006C3A67" w:rsidRDefault="00683624">
      <w:pPr>
        <w:pStyle w:val="normal0"/>
        <w:numPr>
          <w:ilvl w:val="0"/>
          <w:numId w:val="1"/>
        </w:numPr>
        <w:spacing w:after="0"/>
        <w:contextualSpacing/>
        <w:rPr>
          <w:rFonts w:ascii="Arial" w:hAnsi="Arial" w:cs="Arial"/>
          <w:color w:val="212121"/>
          <w:sz w:val="24"/>
          <w:szCs w:val="24"/>
        </w:rPr>
      </w:pPr>
      <w:hyperlink r:id="rId51">
        <w:r w:rsidR="00D96453" w:rsidRPr="006C3A67">
          <w:rPr>
            <w:rFonts w:ascii="Arial" w:eastAsia="Quattrocento Sans" w:hAnsi="Arial" w:cs="Arial"/>
            <w:color w:val="0000FF"/>
            <w:sz w:val="24"/>
            <w:szCs w:val="24"/>
            <w:highlight w:val="white"/>
            <w:u w:val="single"/>
          </w:rPr>
          <w:t>https://pt.portal.santandertrade.com/analise-os-mercados/russia/economia?accepter_cookies=oui</w:t>
        </w:r>
      </w:hyperlink>
    </w:p>
    <w:p w:rsidR="00693678" w:rsidRPr="006C3A67" w:rsidRDefault="00683624">
      <w:pPr>
        <w:pStyle w:val="normal0"/>
        <w:numPr>
          <w:ilvl w:val="0"/>
          <w:numId w:val="1"/>
        </w:numPr>
        <w:spacing w:after="0"/>
        <w:contextualSpacing/>
        <w:rPr>
          <w:rFonts w:ascii="Arial" w:hAnsi="Arial" w:cs="Arial"/>
          <w:color w:val="212121"/>
          <w:sz w:val="24"/>
          <w:szCs w:val="24"/>
        </w:rPr>
      </w:pPr>
      <w:hyperlink r:id="rId52">
        <w:r w:rsidR="00D96453" w:rsidRPr="006C3A67">
          <w:rPr>
            <w:rFonts w:ascii="Arial" w:eastAsia="Quattrocento Sans" w:hAnsi="Arial" w:cs="Arial"/>
            <w:color w:val="0000FF"/>
            <w:sz w:val="24"/>
            <w:szCs w:val="24"/>
            <w:highlight w:val="white"/>
            <w:u w:val="single"/>
          </w:rPr>
          <w:t>http://revistaepoca.globo.com/tempo/noticia/2011/11/capitalismo-moda-russa.html</w:t>
        </w:r>
      </w:hyperlink>
    </w:p>
    <w:p w:rsidR="00693678" w:rsidRPr="006C3A67" w:rsidRDefault="00D96453">
      <w:pPr>
        <w:pStyle w:val="normal0"/>
        <w:numPr>
          <w:ilvl w:val="0"/>
          <w:numId w:val="1"/>
        </w:numPr>
        <w:spacing w:after="0"/>
        <w:contextualSpacing/>
        <w:rPr>
          <w:rFonts w:ascii="Arial" w:hAnsi="Arial" w:cs="Arial"/>
          <w:sz w:val="24"/>
          <w:szCs w:val="24"/>
        </w:rPr>
      </w:pPr>
      <w:r w:rsidRPr="006C3A67">
        <w:rPr>
          <w:rFonts w:ascii="Arial" w:eastAsia="Quattrocento Sans" w:hAnsi="Arial" w:cs="Arial"/>
          <w:color w:val="212121"/>
          <w:sz w:val="24"/>
          <w:szCs w:val="24"/>
          <w:highlight w:val="white"/>
        </w:rPr>
        <w:t> </w:t>
      </w:r>
      <w:hyperlink r:id="rId53">
        <w:r w:rsidRPr="006C3A67">
          <w:rPr>
            <w:rFonts w:ascii="Arial" w:eastAsia="Quattrocento Sans" w:hAnsi="Arial" w:cs="Arial"/>
            <w:color w:val="0000FF"/>
            <w:sz w:val="24"/>
            <w:szCs w:val="24"/>
            <w:highlight w:val="white"/>
            <w:u w:val="single"/>
          </w:rPr>
          <w:t>http://googleweblight.com/?lite_url=http://falandodegeografia.blogspot.com/2008/06/linha-do-tempo-da-russia.html?m%3D1&amp;ei=Wkbi7-xm&amp;lc=pt-BR&amp;s=1&amp;m=665&amp;host=www.google.com.br&amp;ts=1506779208&amp;sig=ANTY_L2t9vi9JbSEHX8J0Sw1tKtefANhwg</w:t>
        </w:r>
      </w:hyperlink>
    </w:p>
    <w:p w:rsidR="00693678" w:rsidRPr="006C3A67" w:rsidRDefault="00683624">
      <w:pPr>
        <w:pStyle w:val="normal0"/>
        <w:numPr>
          <w:ilvl w:val="0"/>
          <w:numId w:val="1"/>
        </w:numPr>
        <w:spacing w:after="0"/>
        <w:contextualSpacing/>
        <w:rPr>
          <w:rFonts w:ascii="Arial" w:hAnsi="Arial" w:cs="Arial"/>
          <w:sz w:val="24"/>
          <w:szCs w:val="24"/>
        </w:rPr>
      </w:pPr>
      <w:hyperlink r:id="rId54">
        <w:r w:rsidR="00D96453" w:rsidRPr="006C3A67">
          <w:rPr>
            <w:rFonts w:ascii="Arial" w:eastAsia="Quattrocento Sans" w:hAnsi="Arial" w:cs="Arial"/>
            <w:color w:val="0000FF"/>
            <w:sz w:val="24"/>
            <w:szCs w:val="24"/>
            <w:highlight w:val="white"/>
            <w:u w:val="single"/>
          </w:rPr>
          <w:t>http://passapalavra.info/2017/04/111607</w:t>
        </w:r>
      </w:hyperlink>
    </w:p>
    <w:p w:rsidR="00693678" w:rsidRPr="006C3A67" w:rsidRDefault="00683624">
      <w:pPr>
        <w:pStyle w:val="normal0"/>
        <w:numPr>
          <w:ilvl w:val="0"/>
          <w:numId w:val="1"/>
        </w:numPr>
        <w:spacing w:after="0"/>
        <w:contextualSpacing/>
        <w:rPr>
          <w:rFonts w:ascii="Arial" w:hAnsi="Arial" w:cs="Arial"/>
          <w:sz w:val="24"/>
          <w:szCs w:val="24"/>
        </w:rPr>
      </w:pPr>
      <w:hyperlink r:id="rId55">
        <w:r w:rsidR="00D96453" w:rsidRPr="006C3A67">
          <w:rPr>
            <w:rFonts w:ascii="Arial" w:eastAsia="Quattrocento Sans" w:hAnsi="Arial" w:cs="Arial"/>
            <w:color w:val="0000FF"/>
            <w:sz w:val="24"/>
            <w:szCs w:val="24"/>
            <w:highlight w:val="white"/>
            <w:u w:val="single"/>
          </w:rPr>
          <w:t>http://youtu.be/8FdgVoZHOlM</w:t>
        </w:r>
      </w:hyperlink>
    </w:p>
    <w:p w:rsidR="00693678" w:rsidRPr="006C3A67" w:rsidRDefault="00683624">
      <w:pPr>
        <w:pStyle w:val="normal0"/>
        <w:numPr>
          <w:ilvl w:val="0"/>
          <w:numId w:val="1"/>
        </w:numPr>
        <w:spacing w:after="0"/>
        <w:contextualSpacing/>
        <w:rPr>
          <w:rFonts w:ascii="Arial" w:hAnsi="Arial" w:cs="Arial"/>
          <w:sz w:val="24"/>
          <w:szCs w:val="24"/>
        </w:rPr>
      </w:pPr>
      <w:hyperlink r:id="rId56">
        <w:r w:rsidR="00D96453" w:rsidRPr="006C3A67">
          <w:rPr>
            <w:rFonts w:ascii="Arial" w:eastAsia="Quattrocento Sans" w:hAnsi="Arial" w:cs="Arial"/>
            <w:color w:val="0000FF"/>
            <w:sz w:val="24"/>
            <w:szCs w:val="24"/>
            <w:highlight w:val="white"/>
            <w:u w:val="single"/>
          </w:rPr>
          <w:t>http://youtu.be/6xLZg5t-ylY</w:t>
        </w:r>
      </w:hyperlink>
    </w:p>
    <w:p w:rsidR="00693678" w:rsidRPr="006C3A67" w:rsidRDefault="00683624">
      <w:pPr>
        <w:pStyle w:val="normal0"/>
        <w:numPr>
          <w:ilvl w:val="0"/>
          <w:numId w:val="1"/>
        </w:numPr>
        <w:spacing w:after="0"/>
        <w:contextualSpacing/>
        <w:rPr>
          <w:rFonts w:ascii="Arial" w:hAnsi="Arial" w:cs="Arial"/>
          <w:sz w:val="24"/>
          <w:szCs w:val="24"/>
        </w:rPr>
      </w:pPr>
      <w:hyperlink r:id="rId57">
        <w:r w:rsidR="00D96453" w:rsidRPr="006C3A67">
          <w:rPr>
            <w:rFonts w:ascii="Arial" w:eastAsia="Quattrocento Sans" w:hAnsi="Arial" w:cs="Arial"/>
            <w:color w:val="0000FF"/>
            <w:sz w:val="24"/>
            <w:szCs w:val="24"/>
            <w:highlight w:val="white"/>
            <w:u w:val="single"/>
          </w:rPr>
          <w:t>https://youtu.be/9DqmFN2wuOU</w:t>
        </w:r>
      </w:hyperlink>
    </w:p>
    <w:p w:rsidR="00693678" w:rsidRPr="006C3A67" w:rsidRDefault="00683624">
      <w:pPr>
        <w:pStyle w:val="normal0"/>
        <w:numPr>
          <w:ilvl w:val="0"/>
          <w:numId w:val="1"/>
        </w:numPr>
        <w:spacing w:after="0"/>
        <w:contextualSpacing/>
        <w:rPr>
          <w:rFonts w:ascii="Arial" w:hAnsi="Arial" w:cs="Arial"/>
          <w:sz w:val="24"/>
          <w:szCs w:val="24"/>
        </w:rPr>
      </w:pPr>
      <w:hyperlink r:id="rId58">
        <w:r w:rsidR="00D96453" w:rsidRPr="006C3A67">
          <w:rPr>
            <w:rFonts w:ascii="Arial" w:eastAsia="Quattrocento Sans" w:hAnsi="Arial" w:cs="Arial"/>
            <w:color w:val="0000FF"/>
            <w:sz w:val="24"/>
            <w:szCs w:val="24"/>
            <w:highlight w:val="white"/>
            <w:u w:val="single"/>
          </w:rPr>
          <w:t>https://youtu.be/fwgwNU2EBwI</w:t>
        </w:r>
      </w:hyperlink>
      <w:r w:rsidR="00D96453" w:rsidRPr="006C3A67">
        <w:rPr>
          <w:rFonts w:ascii="Arial" w:eastAsia="Quattrocento Sans" w:hAnsi="Arial" w:cs="Arial"/>
          <w:color w:val="212121"/>
          <w:sz w:val="24"/>
          <w:szCs w:val="24"/>
          <w:highlight w:val="white"/>
        </w:rPr>
        <w:t xml:space="preserve">                               </w:t>
      </w:r>
    </w:p>
    <w:p w:rsidR="00693678" w:rsidRPr="006C3A67" w:rsidRDefault="00683624">
      <w:pPr>
        <w:pStyle w:val="normal0"/>
        <w:numPr>
          <w:ilvl w:val="0"/>
          <w:numId w:val="1"/>
        </w:numPr>
        <w:spacing w:after="0"/>
        <w:contextualSpacing/>
        <w:rPr>
          <w:rFonts w:ascii="Arial" w:hAnsi="Arial" w:cs="Arial"/>
          <w:sz w:val="24"/>
          <w:szCs w:val="24"/>
        </w:rPr>
      </w:pPr>
      <w:hyperlink r:id="rId59">
        <w:r w:rsidR="00D96453" w:rsidRPr="006C3A67">
          <w:rPr>
            <w:rFonts w:ascii="Arial" w:eastAsia="Quattrocento Sans" w:hAnsi="Arial" w:cs="Arial"/>
            <w:color w:val="0000FF"/>
            <w:sz w:val="24"/>
            <w:szCs w:val="24"/>
            <w:highlight w:val="white"/>
            <w:u w:val="single"/>
          </w:rPr>
          <w:t>http://youtu.be/jT0DuUK2y-s</w:t>
        </w:r>
      </w:hyperlink>
    </w:p>
    <w:p w:rsidR="00693678" w:rsidRPr="006C3A67" w:rsidRDefault="00D96453">
      <w:pPr>
        <w:pStyle w:val="normal0"/>
        <w:numPr>
          <w:ilvl w:val="0"/>
          <w:numId w:val="1"/>
        </w:numPr>
        <w:spacing w:after="0"/>
        <w:contextualSpacing/>
        <w:rPr>
          <w:rFonts w:ascii="Arial" w:hAnsi="Arial" w:cs="Arial"/>
          <w:sz w:val="24"/>
          <w:szCs w:val="24"/>
        </w:rPr>
      </w:pPr>
      <w:r w:rsidRPr="006C3A67">
        <w:rPr>
          <w:rFonts w:ascii="Arial" w:eastAsia="Quattrocento Sans" w:hAnsi="Arial" w:cs="Arial"/>
          <w:color w:val="212121"/>
          <w:sz w:val="24"/>
          <w:szCs w:val="24"/>
          <w:highlight w:val="white"/>
        </w:rPr>
        <w:t> </w:t>
      </w:r>
      <w:hyperlink r:id="rId60">
        <w:r w:rsidRPr="006C3A67">
          <w:rPr>
            <w:rFonts w:ascii="Arial" w:eastAsia="Quattrocento Sans" w:hAnsi="Arial" w:cs="Arial"/>
            <w:color w:val="0000FF"/>
            <w:sz w:val="24"/>
            <w:szCs w:val="24"/>
            <w:highlight w:val="white"/>
            <w:u w:val="single"/>
          </w:rPr>
          <w:t>http://youtu.be/CYe_F8Rb2ro</w:t>
        </w:r>
      </w:hyperlink>
    </w:p>
    <w:p w:rsidR="00693678" w:rsidRPr="006C3A67" w:rsidRDefault="00D96453">
      <w:pPr>
        <w:pStyle w:val="normal0"/>
        <w:numPr>
          <w:ilvl w:val="0"/>
          <w:numId w:val="1"/>
        </w:numPr>
        <w:spacing w:after="0"/>
        <w:contextualSpacing/>
        <w:rPr>
          <w:rFonts w:ascii="Arial" w:hAnsi="Arial" w:cs="Arial"/>
          <w:sz w:val="24"/>
          <w:szCs w:val="24"/>
        </w:rPr>
      </w:pPr>
      <w:r w:rsidRPr="006C3A67">
        <w:rPr>
          <w:rFonts w:ascii="Arial" w:eastAsia="Quattrocento Sans" w:hAnsi="Arial" w:cs="Arial"/>
          <w:color w:val="212121"/>
          <w:sz w:val="24"/>
          <w:szCs w:val="24"/>
          <w:highlight w:val="white"/>
        </w:rPr>
        <w:t> </w:t>
      </w:r>
      <w:hyperlink r:id="rId61">
        <w:r w:rsidRPr="006C3A67">
          <w:rPr>
            <w:rFonts w:ascii="Arial" w:eastAsia="Quattrocento Sans" w:hAnsi="Arial" w:cs="Arial"/>
            <w:color w:val="0000FF"/>
            <w:sz w:val="24"/>
            <w:szCs w:val="24"/>
            <w:highlight w:val="white"/>
            <w:u w:val="single"/>
          </w:rPr>
          <w:t>http://youtu.be/fi0pbXgt4To</w:t>
        </w:r>
      </w:hyperlink>
    </w:p>
    <w:p w:rsidR="00693678" w:rsidRPr="006C3A67" w:rsidRDefault="00683624">
      <w:pPr>
        <w:pStyle w:val="normal0"/>
        <w:numPr>
          <w:ilvl w:val="0"/>
          <w:numId w:val="1"/>
        </w:numPr>
        <w:contextualSpacing/>
        <w:rPr>
          <w:rFonts w:ascii="Arial" w:hAnsi="Arial" w:cs="Arial"/>
          <w:sz w:val="24"/>
          <w:szCs w:val="24"/>
        </w:rPr>
      </w:pPr>
      <w:hyperlink r:id="rId62">
        <w:r w:rsidR="00D96453" w:rsidRPr="006C3A67">
          <w:rPr>
            <w:rFonts w:ascii="Arial" w:eastAsia="Quattrocento Sans" w:hAnsi="Arial" w:cs="Arial"/>
            <w:color w:val="0000FF"/>
            <w:sz w:val="24"/>
            <w:szCs w:val="24"/>
            <w:highlight w:val="white"/>
            <w:u w:val="single"/>
          </w:rPr>
          <w:t>http://youtu.be/m-YGRZSHFP8</w:t>
        </w:r>
      </w:hyperlink>
    </w:p>
    <w:p w:rsidR="00693678" w:rsidRDefault="00693678">
      <w:pPr>
        <w:pStyle w:val="normal0"/>
        <w:rPr>
          <w:rFonts w:ascii="Arial" w:eastAsia="Arial" w:hAnsi="Arial" w:cs="Arial"/>
          <w:sz w:val="24"/>
          <w:szCs w:val="24"/>
        </w:rPr>
      </w:pPr>
    </w:p>
    <w:p w:rsidR="00693678" w:rsidRDefault="00693678">
      <w:pPr>
        <w:pStyle w:val="normal0"/>
        <w:tabs>
          <w:tab w:val="left" w:pos="2010"/>
        </w:tabs>
        <w:rPr>
          <w:rFonts w:ascii="Arial" w:eastAsia="Arial" w:hAnsi="Arial" w:cs="Arial"/>
          <w:sz w:val="24"/>
          <w:szCs w:val="24"/>
        </w:rPr>
      </w:pPr>
    </w:p>
    <w:sectPr w:rsidR="00693678" w:rsidSect="00693678">
      <w:headerReference w:type="default" r:id="rId63"/>
      <w:pgSz w:w="11906" w:h="16838"/>
      <w:pgMar w:top="1701" w:right="1701" w:bottom="1701" w:left="170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A88" w:rsidRDefault="001E3A88" w:rsidP="00693678">
      <w:pPr>
        <w:spacing w:after="0" w:line="240" w:lineRule="auto"/>
      </w:pPr>
      <w:r>
        <w:separator/>
      </w:r>
    </w:p>
  </w:endnote>
  <w:endnote w:type="continuationSeparator" w:id="1">
    <w:p w:rsidR="001E3A88" w:rsidRDefault="001E3A88" w:rsidP="00693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Quattrocento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A88" w:rsidRDefault="001E3A88" w:rsidP="00693678">
      <w:pPr>
        <w:spacing w:after="0" w:line="240" w:lineRule="auto"/>
      </w:pPr>
      <w:r>
        <w:separator/>
      </w:r>
    </w:p>
  </w:footnote>
  <w:footnote w:type="continuationSeparator" w:id="1">
    <w:p w:rsidR="001E3A88" w:rsidRDefault="001E3A88" w:rsidP="006936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78" w:rsidRDefault="00683624">
    <w:pPr>
      <w:pStyle w:val="normal0"/>
      <w:tabs>
        <w:tab w:val="center" w:pos="4252"/>
        <w:tab w:val="right" w:pos="8504"/>
      </w:tabs>
      <w:spacing w:before="709" w:after="0" w:line="240" w:lineRule="auto"/>
      <w:jc w:val="right"/>
      <w:rPr>
        <w:rFonts w:ascii="Arial" w:eastAsia="Arial" w:hAnsi="Arial" w:cs="Arial"/>
        <w:sz w:val="24"/>
        <w:szCs w:val="24"/>
      </w:rPr>
    </w:pPr>
    <w:r>
      <w:rPr>
        <w:rFonts w:ascii="Arial" w:eastAsia="Arial" w:hAnsi="Arial" w:cs="Arial"/>
        <w:sz w:val="24"/>
        <w:szCs w:val="24"/>
      </w:rPr>
      <w:fldChar w:fldCharType="begin"/>
    </w:r>
    <w:r w:rsidR="00D96453">
      <w:rPr>
        <w:rFonts w:ascii="Arial" w:eastAsia="Arial" w:hAnsi="Arial" w:cs="Arial"/>
        <w:sz w:val="24"/>
        <w:szCs w:val="24"/>
      </w:rPr>
      <w:instrText>PAGE</w:instrText>
    </w:r>
    <w:r>
      <w:rPr>
        <w:rFonts w:ascii="Arial" w:eastAsia="Arial" w:hAnsi="Arial" w:cs="Arial"/>
        <w:sz w:val="24"/>
        <w:szCs w:val="24"/>
      </w:rPr>
      <w:fldChar w:fldCharType="separate"/>
    </w:r>
    <w:r w:rsidR="006702CF">
      <w:rPr>
        <w:rFonts w:ascii="Arial" w:eastAsia="Arial" w:hAnsi="Arial" w:cs="Arial"/>
        <w:noProof/>
        <w:sz w:val="24"/>
        <w:szCs w:val="24"/>
      </w:rPr>
      <w:t>24</w:t>
    </w:r>
    <w:r>
      <w:rPr>
        <w:rFonts w:ascii="Arial" w:eastAsia="Arial" w:hAnsi="Arial" w:cs="Arial"/>
        <w:sz w:val="24"/>
        <w:szCs w:val="24"/>
      </w:rPr>
      <w:fldChar w:fldCharType="end"/>
    </w:r>
  </w:p>
  <w:p w:rsidR="00693678" w:rsidRDefault="00693678">
    <w:pPr>
      <w:pStyle w:val="normal0"/>
      <w:tabs>
        <w:tab w:val="center" w:pos="4252"/>
        <w:tab w:val="right" w:pos="8504"/>
      </w:tabs>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540CE"/>
    <w:multiLevelType w:val="multilevel"/>
    <w:tmpl w:val="B6C08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89717E7"/>
    <w:multiLevelType w:val="multilevel"/>
    <w:tmpl w:val="5FD031EE"/>
    <w:lvl w:ilvl="0">
      <w:start w:val="1"/>
      <w:numFmt w:val="decimal"/>
      <w:lvlText w:val="%1."/>
      <w:lvlJc w:val="left"/>
      <w:pPr>
        <w:ind w:left="72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4A1ACE"/>
    <w:multiLevelType w:val="multilevel"/>
    <w:tmpl w:val="2FD43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rsids>
    <w:rsidRoot w:val="00693678"/>
    <w:rsid w:val="0003715E"/>
    <w:rsid w:val="000F4EC2"/>
    <w:rsid w:val="001243C0"/>
    <w:rsid w:val="00153BB7"/>
    <w:rsid w:val="001751A0"/>
    <w:rsid w:val="001A6580"/>
    <w:rsid w:val="001E02AE"/>
    <w:rsid w:val="001E3A88"/>
    <w:rsid w:val="00201F68"/>
    <w:rsid w:val="002564C8"/>
    <w:rsid w:val="0031783A"/>
    <w:rsid w:val="0033258C"/>
    <w:rsid w:val="00357039"/>
    <w:rsid w:val="00595462"/>
    <w:rsid w:val="005A78D8"/>
    <w:rsid w:val="005B098C"/>
    <w:rsid w:val="006114E5"/>
    <w:rsid w:val="006702CF"/>
    <w:rsid w:val="00682FA9"/>
    <w:rsid w:val="00683624"/>
    <w:rsid w:val="00693678"/>
    <w:rsid w:val="006C3A67"/>
    <w:rsid w:val="006D00F2"/>
    <w:rsid w:val="00763451"/>
    <w:rsid w:val="007967FC"/>
    <w:rsid w:val="00867837"/>
    <w:rsid w:val="00905403"/>
    <w:rsid w:val="0093239D"/>
    <w:rsid w:val="009F7444"/>
    <w:rsid w:val="00A03B89"/>
    <w:rsid w:val="00BF3AB6"/>
    <w:rsid w:val="00C530A7"/>
    <w:rsid w:val="00C760E5"/>
    <w:rsid w:val="00D25466"/>
    <w:rsid w:val="00D96453"/>
    <w:rsid w:val="00DA1976"/>
    <w:rsid w:val="00E03064"/>
    <w:rsid w:val="00EA02DD"/>
    <w:rsid w:val="00FA6446"/>
    <w:rsid w:val="00FA7D81"/>
    <w:rsid w:val="00FC081A"/>
    <w:rsid w:val="00FE35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A9"/>
  </w:style>
  <w:style w:type="paragraph" w:styleId="Ttulo1">
    <w:name w:val="heading 1"/>
    <w:basedOn w:val="normal0"/>
    <w:next w:val="normal0"/>
    <w:rsid w:val="00693678"/>
    <w:pPr>
      <w:keepNext/>
      <w:keepLines/>
      <w:spacing w:before="480" w:after="120"/>
      <w:outlineLvl w:val="0"/>
    </w:pPr>
    <w:rPr>
      <w:b/>
      <w:sz w:val="48"/>
      <w:szCs w:val="48"/>
    </w:rPr>
  </w:style>
  <w:style w:type="paragraph" w:styleId="Ttulo2">
    <w:name w:val="heading 2"/>
    <w:basedOn w:val="normal0"/>
    <w:next w:val="normal0"/>
    <w:rsid w:val="00693678"/>
    <w:pPr>
      <w:keepNext/>
      <w:keepLines/>
      <w:spacing w:before="360" w:after="80"/>
      <w:outlineLvl w:val="1"/>
    </w:pPr>
    <w:rPr>
      <w:b/>
      <w:sz w:val="36"/>
      <w:szCs w:val="36"/>
    </w:rPr>
  </w:style>
  <w:style w:type="paragraph" w:styleId="Ttulo3">
    <w:name w:val="heading 3"/>
    <w:basedOn w:val="normal0"/>
    <w:next w:val="normal0"/>
    <w:rsid w:val="00693678"/>
    <w:pPr>
      <w:keepNext/>
      <w:keepLines/>
      <w:spacing w:before="280" w:after="80"/>
      <w:outlineLvl w:val="2"/>
    </w:pPr>
    <w:rPr>
      <w:b/>
      <w:sz w:val="28"/>
      <w:szCs w:val="28"/>
    </w:rPr>
  </w:style>
  <w:style w:type="paragraph" w:styleId="Ttulo4">
    <w:name w:val="heading 4"/>
    <w:basedOn w:val="normal0"/>
    <w:next w:val="normal0"/>
    <w:rsid w:val="00693678"/>
    <w:pPr>
      <w:keepNext/>
      <w:keepLines/>
      <w:spacing w:before="240" w:after="40"/>
      <w:outlineLvl w:val="3"/>
    </w:pPr>
    <w:rPr>
      <w:b/>
      <w:sz w:val="24"/>
      <w:szCs w:val="24"/>
    </w:rPr>
  </w:style>
  <w:style w:type="paragraph" w:styleId="Ttulo5">
    <w:name w:val="heading 5"/>
    <w:basedOn w:val="normal0"/>
    <w:next w:val="normal0"/>
    <w:rsid w:val="00693678"/>
    <w:pPr>
      <w:keepNext/>
      <w:keepLines/>
      <w:spacing w:before="220" w:after="40"/>
      <w:outlineLvl w:val="4"/>
    </w:pPr>
    <w:rPr>
      <w:b/>
    </w:rPr>
  </w:style>
  <w:style w:type="paragraph" w:styleId="Ttulo6">
    <w:name w:val="heading 6"/>
    <w:basedOn w:val="normal0"/>
    <w:next w:val="normal0"/>
    <w:rsid w:val="0069367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93678"/>
  </w:style>
  <w:style w:type="table" w:customStyle="1" w:styleId="TableNormal">
    <w:name w:val="Table Normal"/>
    <w:rsid w:val="00693678"/>
    <w:tblPr>
      <w:tblCellMar>
        <w:top w:w="0" w:type="dxa"/>
        <w:left w:w="0" w:type="dxa"/>
        <w:bottom w:w="0" w:type="dxa"/>
        <w:right w:w="0" w:type="dxa"/>
      </w:tblCellMar>
    </w:tblPr>
  </w:style>
  <w:style w:type="paragraph" w:styleId="Ttulo">
    <w:name w:val="Title"/>
    <w:basedOn w:val="normal0"/>
    <w:next w:val="normal0"/>
    <w:rsid w:val="00693678"/>
    <w:pPr>
      <w:keepNext/>
      <w:keepLines/>
      <w:spacing w:before="480" w:after="120"/>
    </w:pPr>
    <w:rPr>
      <w:b/>
      <w:sz w:val="72"/>
      <w:szCs w:val="72"/>
    </w:rPr>
  </w:style>
  <w:style w:type="paragraph" w:styleId="Subttulo">
    <w:name w:val="Subtitle"/>
    <w:basedOn w:val="normal0"/>
    <w:next w:val="normal0"/>
    <w:rsid w:val="00693678"/>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9F74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7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escola.britannica.com.br/levels/fundamental/article/Segunda-Guerra-Mundial/482882" TargetMode="External"/><Relationship Id="rId18" Type="http://schemas.openxmlformats.org/officeDocument/2006/relationships/hyperlink" Target="https://brasileironarussia.blogspot.com.br/2016/02/russia.html?m=1" TargetMode="External"/><Relationship Id="rId26" Type="http://schemas.openxmlformats.org/officeDocument/2006/relationships/hyperlink" Target="https://brasil.elpais.com/brasil/2017/09/27/ciencia/1506524816_036549.html" TargetMode="External"/><Relationship Id="rId39" Type="http://schemas.openxmlformats.org/officeDocument/2006/relationships/hyperlink" Target="https://brasileironarussia.blogspot.com.br/2016/02/russia.html?m=1" TargetMode="External"/><Relationship Id="rId21" Type="http://schemas.openxmlformats.org/officeDocument/2006/relationships/hyperlink" Target="http://www.iconebrasil.com.br/biblioteca/perguntas-e-resposta" TargetMode="External"/><Relationship Id="rId34" Type="http://schemas.openxmlformats.org/officeDocument/2006/relationships/hyperlink" Target="https://www.youtube.com/watch?v=ZRCeNght5FU" TargetMode="External"/><Relationship Id="rId42" Type="http://schemas.openxmlformats.org/officeDocument/2006/relationships/hyperlink" Target="http://darussia.blogspot.com.br/2008/10/crise-econmica-na-rssia.html" TargetMode="External"/><Relationship Id="rId47" Type="http://schemas.openxmlformats.org/officeDocument/2006/relationships/hyperlink" Target="http://jcrs.uol.com.br/_conteudo/2017/06/economia/568395-alemanha-e-austria-criticam-sancoes-dos-eua-contra-a-russia.html" TargetMode="External"/><Relationship Id="rId50" Type="http://schemas.openxmlformats.org/officeDocument/2006/relationships/hyperlink" Target="https://www.facebook.com/events/746909432177544/?ti=as" TargetMode="External"/><Relationship Id="rId55" Type="http://schemas.openxmlformats.org/officeDocument/2006/relationships/hyperlink" Target="http://youtu.be/8FdgVoZHOlM" TargetMode="External"/><Relationship Id="rId63"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cartacapital.com.br/blog/outras-palavras/a-opera-a-guerra-e-a-ressureicao-da-russia-2055.html/@@amp" TargetMode="External"/><Relationship Id="rId20" Type="http://schemas.openxmlformats.org/officeDocument/2006/relationships/hyperlink" Target="http://m.suapesquisa.com/paises/russia/economia_russia.htm" TargetMode="External"/><Relationship Id="rId29" Type="http://schemas.openxmlformats.org/officeDocument/2006/relationships/hyperlink" Target="https://br.sputniknews.com/ciencia_tecnologia/201604274337362-nasa-corrida-espacial-cedeu-lugar-cooperacao-internacional/" TargetMode="External"/><Relationship Id="rId41" Type="http://schemas.openxmlformats.org/officeDocument/2006/relationships/hyperlink" Target="http://revistaepoca.globo.com/tempo/noticia/2011/11/capitalismo-moda-russa.html" TargetMode="External"/><Relationship Id="rId54" Type="http://schemas.openxmlformats.org/officeDocument/2006/relationships/hyperlink" Target="http://passapalavra.info/2017/04/111607" TargetMode="External"/><Relationship Id="rId62" Type="http://schemas.openxmlformats.org/officeDocument/2006/relationships/hyperlink" Target="http://youtu.be/m-YGRZSHFP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rso-objetivo.br/vestibular/roteiro_estudos/urss_crise_russa.aspx" TargetMode="External"/><Relationship Id="rId24" Type="http://schemas.openxmlformats.org/officeDocument/2006/relationships/hyperlink" Target="https://super.abril.com.br/historia/corrida-espacial/" TargetMode="External"/><Relationship Id="rId32" Type="http://schemas.openxmlformats.org/officeDocument/2006/relationships/hyperlink" Target="https://www.youtube.com/watch?v=lTPygx5KlYo" TargetMode="External"/><Relationship Id="rId37" Type="http://schemas.openxmlformats.org/officeDocument/2006/relationships/hyperlink" Target="http://www.mises.org.br/Article.aspx?id=1133" TargetMode="External"/><Relationship Id="rId40" Type="http://schemas.openxmlformats.org/officeDocument/2006/relationships/hyperlink" Target="http://www.curso-objetivo.br/vestibular/roteiro_estudos/urss_crise_russa.aspx" TargetMode="External"/><Relationship Id="rId45" Type="http://schemas.openxmlformats.org/officeDocument/2006/relationships/hyperlink" Target="http://www.funag.gov.br/ipri/index.php/o-ipri/47-estatisticas/94-as-15-maiores-economias-do-mundo-em-pib-e-pib-ppp" TargetMode="External"/><Relationship Id="rId53" Type="http://schemas.openxmlformats.org/officeDocument/2006/relationships/hyperlink" Target="http://googleweblight.com/?lite_url=http://falandodegeografia.blogspot.com/2008/06/linha-do-tempo-da-russia.html?m%3D1&amp;ei=Wkbi7-xm&amp;lc=pt-BR&amp;s=1&amp;m=665&amp;host=www.google.com.br&amp;ts=1506779208&amp;sig=ANTY_L2t9vi9JbSEHX8J0Sw1tKtefANhwg" TargetMode="External"/><Relationship Id="rId58" Type="http://schemas.openxmlformats.org/officeDocument/2006/relationships/hyperlink" Target="https://youtu.be/fwgwNU2EBwI" TargetMode="External"/><Relationship Id="rId5" Type="http://schemas.openxmlformats.org/officeDocument/2006/relationships/footnotes" Target="footnotes.xml"/><Relationship Id="rId15" Type="http://schemas.openxmlformats.org/officeDocument/2006/relationships/hyperlink" Target="http://www.russobras.com.br/econ/usinas_hidro.php" TargetMode="External"/><Relationship Id="rId23" Type="http://schemas.openxmlformats.org/officeDocument/2006/relationships/hyperlink" Target="https://seuhistory.com/noticias/entenda-porque-uniao-sovietica-ganhou-dos-eua-na-corrida-espacial" TargetMode="External"/><Relationship Id="rId28" Type="http://schemas.openxmlformats.org/officeDocument/2006/relationships/hyperlink" Target="http://astropolitica.blogs.sapo.pt/ida-a-lua-o-discurso-de-kennedy-195897" TargetMode="External"/><Relationship Id="rId36" Type="http://schemas.openxmlformats.org/officeDocument/2006/relationships/hyperlink" Target="http://www.bbc.com/portuguese/noticias/2001/011120_golpe.shtml" TargetMode="External"/><Relationship Id="rId49" Type="http://schemas.openxmlformats.org/officeDocument/2006/relationships/hyperlink" Target="https://br.sputniknews.com/defesa/20150417790401/" TargetMode="External"/><Relationship Id="rId57" Type="http://schemas.openxmlformats.org/officeDocument/2006/relationships/hyperlink" Target="https://youtu.be/9DqmFN2wuOU" TargetMode="External"/><Relationship Id="rId61" Type="http://schemas.openxmlformats.org/officeDocument/2006/relationships/hyperlink" Target="http://youtu.be/fi0pbXgt4To" TargetMode="External"/><Relationship Id="rId10" Type="http://schemas.openxmlformats.org/officeDocument/2006/relationships/hyperlink" Target="https://www.youtube.com/watch?v=4tv4zU2SonM&amp;feature=youtu.be" TargetMode="External"/><Relationship Id="rId19" Type="http://schemas.openxmlformats.org/officeDocument/2006/relationships/hyperlink" Target="http://formatacaoabnt.blogspot.com.br/2011/10/citacoes.html?m=1" TargetMode="External"/><Relationship Id="rId31" Type="http://schemas.openxmlformats.org/officeDocument/2006/relationships/hyperlink" Target="https://super.abril.com.br/historia/corrida-espacial/" TargetMode="External"/><Relationship Id="rId44" Type="http://schemas.openxmlformats.org/officeDocument/2006/relationships/hyperlink" Target="http://alunosonline.uol.com.br/geografia/geopolitica-russia.html" TargetMode="External"/><Relationship Id="rId52" Type="http://schemas.openxmlformats.org/officeDocument/2006/relationships/hyperlink" Target="http://revistaepoca.globo.com/tempo/noticia/2011/11/capitalismo-moda-russa.html" TargetMode="External"/><Relationship Id="rId60" Type="http://schemas.openxmlformats.org/officeDocument/2006/relationships/hyperlink" Target="http://youtu.be/CYe_F8Rb2ro"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uapesquisa.com/pesquisa/queda_muro_berlim.htm" TargetMode="External"/><Relationship Id="rId14" Type="http://schemas.openxmlformats.org/officeDocument/2006/relationships/hyperlink" Target="http://fio.edu.br/manualtcc/co/4_Sumario.html" TargetMode="External"/><Relationship Id="rId22" Type="http://schemas.openxmlformats.org/officeDocument/2006/relationships/hyperlink" Target="http://geoblogueiro.blogspot.com/2009/07/o-que-foi-corrida-espacial.html" TargetMode="External"/><Relationship Id="rId27" Type="http://schemas.openxmlformats.org/officeDocument/2006/relationships/hyperlink" Target="http://www.comciencia.br/dossies-1-72/reportagens/espaco/espc09.htm" TargetMode="External"/><Relationship Id="rId30" Type="http://schemas.openxmlformats.org/officeDocument/2006/relationships/hyperlink" Target="http://efagundes.com/blog/o-que-aprendemos-com-a-corrida-espacial-que-levou-o-homem-a-lua/" TargetMode="External"/><Relationship Id="rId35" Type="http://schemas.openxmlformats.org/officeDocument/2006/relationships/hyperlink" Target="http://www.infoescola.com/uniao-sovietica/perestroika/" TargetMode="External"/><Relationship Id="rId43" Type="http://schemas.openxmlformats.org/officeDocument/2006/relationships/hyperlink" Target="https://brasil.elpais.com/brasil/2014/12/18/internacional/1418898388_455389.html" TargetMode="External"/><Relationship Id="rId48" Type="http://schemas.openxmlformats.org/officeDocument/2006/relationships/hyperlink" Target="https://oglobo.globo.com/mundo/entenda-impacto-das-novas-sancoes-dos-eua-contra-russia-21632851" TargetMode="External"/><Relationship Id="rId56" Type="http://schemas.openxmlformats.org/officeDocument/2006/relationships/hyperlink" Target="http://youtu.be/6xLZg5t-ylY" TargetMode="External"/><Relationship Id="rId64" Type="http://schemas.openxmlformats.org/officeDocument/2006/relationships/fontTable" Target="fontTable.xml"/><Relationship Id="rId8" Type="http://schemas.openxmlformats.org/officeDocument/2006/relationships/image" Target="media/image2.gif"/><Relationship Id="rId51" Type="http://schemas.openxmlformats.org/officeDocument/2006/relationships/hyperlink" Target="https://pt.portal.santandertrade.com/analise-os-mercados/russia/economia?accepter_cookies=oui" TargetMode="External"/><Relationship Id="rId3" Type="http://schemas.openxmlformats.org/officeDocument/2006/relationships/settings" Target="settings.xml"/><Relationship Id="rId12" Type="http://schemas.openxmlformats.org/officeDocument/2006/relationships/hyperlink" Target="https://www.terra.com.br/noticias/educacao/historia/segunda-guerra-mundial-alemanha-invade-a-uniao-sovietica,0c7842ba7d2da310VgnCLD200000bbcceb0aRCRD.html" TargetMode="External"/><Relationship Id="rId17" Type="http://schemas.openxmlformats.org/officeDocument/2006/relationships/hyperlink" Target="http://www.bbc.com/portuguese/internacional-38407916" TargetMode="External"/><Relationship Id="rId25" Type="http://schemas.openxmlformats.org/officeDocument/2006/relationships/hyperlink" Target="https://dinamicaglobal.wordpress.com/historica/a-primazia-da-urss-na-corrida-espacial-e-a-importancia-da-russia/" TargetMode="External"/><Relationship Id="rId33" Type="http://schemas.openxmlformats.org/officeDocument/2006/relationships/hyperlink" Target="https://www.youtube.com/watch?v=njkCYE_k7X4" TargetMode="External"/><Relationship Id="rId38" Type="http://schemas.openxmlformats.org/officeDocument/2006/relationships/hyperlink" Target="http://mundoeducacao.bol.uol.com.br/geografia/economia-russia.htm" TargetMode="External"/><Relationship Id="rId46" Type="http://schemas.openxmlformats.org/officeDocument/2006/relationships/hyperlink" Target="http://www.institutolula.org/artigo-papel-estrategico-do-petroleo-e-gas-na-russia" TargetMode="External"/><Relationship Id="rId59" Type="http://schemas.openxmlformats.org/officeDocument/2006/relationships/hyperlink" Target="http://youtu.be/jT0DuUK2y-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7075</Words>
  <Characters>38209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NOTE_HP</dc:creator>
  <cp:lastModifiedBy>NOTE_HP</cp:lastModifiedBy>
  <cp:revision>2</cp:revision>
  <dcterms:created xsi:type="dcterms:W3CDTF">2018-02-25T22:39:00Z</dcterms:created>
  <dcterms:modified xsi:type="dcterms:W3CDTF">2018-02-25T22:39:00Z</dcterms:modified>
</cp:coreProperties>
</file>