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D380D" w14:textId="7B71E0A9" w:rsidR="00C378EB" w:rsidRPr="004A4CD5" w:rsidRDefault="004A4CD5" w:rsidP="00803AAE">
      <w:p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O </w:t>
      </w:r>
      <w:r w:rsidR="001232DD">
        <w:rPr>
          <w:rFonts w:ascii="Arial" w:hAnsi="Arial" w:cs="Arial"/>
          <w:b/>
          <w:sz w:val="28"/>
        </w:rPr>
        <w:t xml:space="preserve">“VIVER NO AUTOMÁTICO” </w:t>
      </w:r>
      <w:r w:rsidR="00221AA2" w:rsidRPr="004A4CD5">
        <w:rPr>
          <w:rFonts w:ascii="Arial" w:hAnsi="Arial" w:cs="Arial"/>
          <w:b/>
          <w:sz w:val="28"/>
        </w:rPr>
        <w:t xml:space="preserve">E </w:t>
      </w:r>
      <w:r>
        <w:rPr>
          <w:rFonts w:ascii="Arial" w:hAnsi="Arial" w:cs="Arial"/>
          <w:b/>
          <w:sz w:val="28"/>
        </w:rPr>
        <w:t xml:space="preserve">A </w:t>
      </w:r>
      <w:r w:rsidR="00221AA2" w:rsidRPr="004A4CD5">
        <w:rPr>
          <w:rFonts w:ascii="Arial" w:hAnsi="Arial" w:cs="Arial"/>
          <w:b/>
          <w:sz w:val="28"/>
        </w:rPr>
        <w:t>INFELICIDADE NA ADVOCACIA</w:t>
      </w:r>
    </w:p>
    <w:p w14:paraId="5BFC29E1" w14:textId="7BA26BAF" w:rsidR="00AF5C6B" w:rsidRDefault="00803AAE" w:rsidP="00221AA2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 Henrique Lima (</w:t>
      </w:r>
      <w:hyperlink r:id="rId4" w:history="1">
        <w:r w:rsidRPr="0060008B">
          <w:rPr>
            <w:rStyle w:val="Hyperlink"/>
            <w:rFonts w:ascii="Arial" w:hAnsi="Arial" w:cs="Arial"/>
            <w:sz w:val="28"/>
          </w:rPr>
          <w:t>www.henriquelima.com.br</w:t>
        </w:r>
      </w:hyperlink>
      <w:r>
        <w:rPr>
          <w:rFonts w:ascii="Arial" w:hAnsi="Arial" w:cs="Arial"/>
          <w:sz w:val="28"/>
        </w:rPr>
        <w:t>)</w:t>
      </w:r>
    </w:p>
    <w:p w14:paraId="28DBD998" w14:textId="77777777" w:rsidR="00803AAE" w:rsidRDefault="00803AAE" w:rsidP="00221AA2">
      <w:pPr>
        <w:spacing w:line="276" w:lineRule="auto"/>
        <w:jc w:val="both"/>
        <w:rPr>
          <w:rFonts w:ascii="Arial" w:hAnsi="Arial" w:cs="Arial"/>
          <w:sz w:val="28"/>
        </w:rPr>
      </w:pPr>
    </w:p>
    <w:p w14:paraId="73DF90CD" w14:textId="159B8F62" w:rsidR="00AF5C6B" w:rsidRDefault="00FC5481" w:rsidP="00B87399">
      <w:pPr>
        <w:spacing w:line="276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Lendo uma matéria</w:t>
      </w:r>
      <w:r w:rsidR="00EE6269">
        <w:rPr>
          <w:rFonts w:ascii="Arial" w:hAnsi="Arial" w:cs="Arial"/>
          <w:sz w:val="28"/>
        </w:rPr>
        <w:t xml:space="preserve"> chamada </w:t>
      </w:r>
      <w:r w:rsidR="00714183">
        <w:rPr>
          <w:rFonts w:ascii="Arial" w:hAnsi="Arial" w:cs="Arial"/>
          <w:sz w:val="28"/>
        </w:rPr>
        <w:t>“Porque sabotamos a Felicidade no Trabalho”,</w:t>
      </w:r>
      <w:r>
        <w:rPr>
          <w:rFonts w:ascii="Arial" w:hAnsi="Arial" w:cs="Arial"/>
          <w:sz w:val="28"/>
        </w:rPr>
        <w:t xml:space="preserve"> da </w:t>
      </w:r>
      <w:r w:rsidR="00C77B9E">
        <w:rPr>
          <w:rFonts w:ascii="Arial" w:hAnsi="Arial" w:cs="Arial"/>
          <w:sz w:val="28"/>
        </w:rPr>
        <w:t>revista Harvard Business Review</w:t>
      </w:r>
      <w:r w:rsidR="00714183">
        <w:rPr>
          <w:rFonts w:ascii="Arial" w:hAnsi="Arial" w:cs="Arial"/>
          <w:sz w:val="28"/>
        </w:rPr>
        <w:t xml:space="preserve"> (</w:t>
      </w:r>
      <w:proofErr w:type="spellStart"/>
      <w:r w:rsidR="005B0CFB">
        <w:rPr>
          <w:rFonts w:ascii="Arial" w:hAnsi="Arial" w:cs="Arial"/>
          <w:sz w:val="28"/>
        </w:rPr>
        <w:t>set</w:t>
      </w:r>
      <w:proofErr w:type="spellEnd"/>
      <w:r w:rsidR="005B0CFB">
        <w:rPr>
          <w:rFonts w:ascii="Arial" w:hAnsi="Arial" w:cs="Arial"/>
          <w:sz w:val="28"/>
        </w:rPr>
        <w:t>/2017)</w:t>
      </w:r>
      <w:r w:rsidR="00475FB8">
        <w:rPr>
          <w:rFonts w:ascii="Arial" w:hAnsi="Arial" w:cs="Arial"/>
          <w:sz w:val="28"/>
        </w:rPr>
        <w:t xml:space="preserve">, escrito por </w:t>
      </w:r>
      <w:r w:rsidR="000E5F52">
        <w:rPr>
          <w:rFonts w:ascii="Arial" w:hAnsi="Arial" w:cs="Arial"/>
          <w:sz w:val="28"/>
        </w:rPr>
        <w:t>Ann</w:t>
      </w:r>
      <w:r w:rsidR="00473F51">
        <w:rPr>
          <w:rFonts w:ascii="Arial" w:hAnsi="Arial" w:cs="Arial"/>
          <w:sz w:val="28"/>
        </w:rPr>
        <w:t>i</w:t>
      </w:r>
      <w:r w:rsidR="000E5F52">
        <w:rPr>
          <w:rFonts w:ascii="Arial" w:hAnsi="Arial" w:cs="Arial"/>
          <w:sz w:val="28"/>
        </w:rPr>
        <w:t xml:space="preserve">e </w:t>
      </w:r>
      <w:proofErr w:type="spellStart"/>
      <w:r w:rsidR="000E5F52">
        <w:rPr>
          <w:rFonts w:ascii="Arial" w:hAnsi="Arial" w:cs="Arial"/>
          <w:sz w:val="28"/>
        </w:rPr>
        <w:t>Mckee</w:t>
      </w:r>
      <w:proofErr w:type="spellEnd"/>
      <w:r w:rsidR="00C77B9E">
        <w:rPr>
          <w:rFonts w:ascii="Arial" w:hAnsi="Arial" w:cs="Arial"/>
          <w:sz w:val="28"/>
        </w:rPr>
        <w:t xml:space="preserve">, </w:t>
      </w:r>
      <w:r w:rsidR="00DD30C6">
        <w:rPr>
          <w:rFonts w:ascii="Arial" w:hAnsi="Arial" w:cs="Arial"/>
          <w:sz w:val="28"/>
        </w:rPr>
        <w:t>que trata</w:t>
      </w:r>
      <w:r w:rsidR="007A2FAC">
        <w:rPr>
          <w:rFonts w:ascii="Arial" w:hAnsi="Arial" w:cs="Arial"/>
          <w:sz w:val="28"/>
        </w:rPr>
        <w:t xml:space="preserve"> </w:t>
      </w:r>
      <w:r w:rsidR="00CB7EB6">
        <w:rPr>
          <w:rFonts w:ascii="Arial" w:hAnsi="Arial" w:cs="Arial"/>
          <w:sz w:val="28"/>
        </w:rPr>
        <w:t xml:space="preserve">da </w:t>
      </w:r>
      <w:proofErr w:type="spellStart"/>
      <w:r w:rsidR="0090421A">
        <w:rPr>
          <w:rFonts w:ascii="Arial" w:hAnsi="Arial" w:cs="Arial"/>
          <w:sz w:val="28"/>
        </w:rPr>
        <w:t>autossabotagem</w:t>
      </w:r>
      <w:proofErr w:type="spellEnd"/>
      <w:r w:rsidR="0090421A">
        <w:rPr>
          <w:rFonts w:ascii="Arial" w:hAnsi="Arial" w:cs="Arial"/>
          <w:sz w:val="28"/>
        </w:rPr>
        <w:t xml:space="preserve"> que </w:t>
      </w:r>
      <w:r w:rsidR="00365237">
        <w:rPr>
          <w:rFonts w:ascii="Arial" w:hAnsi="Arial" w:cs="Arial"/>
          <w:sz w:val="28"/>
        </w:rPr>
        <w:t xml:space="preserve">muitos </w:t>
      </w:r>
      <w:r w:rsidR="009C5C50">
        <w:rPr>
          <w:rFonts w:ascii="Arial" w:hAnsi="Arial" w:cs="Arial"/>
          <w:sz w:val="28"/>
        </w:rPr>
        <w:t xml:space="preserve">cometem em suas próprias carreiras e de assuntos como estresse e felicidade no ambiente de trabalho, </w:t>
      </w:r>
      <w:r w:rsidR="009C7F2A">
        <w:rPr>
          <w:rFonts w:ascii="Arial" w:hAnsi="Arial" w:cs="Arial"/>
          <w:sz w:val="28"/>
        </w:rPr>
        <w:t xml:space="preserve">percebi que no ambiente da advocacia vivemos </w:t>
      </w:r>
      <w:r w:rsidR="002925B7">
        <w:rPr>
          <w:rFonts w:ascii="Arial" w:hAnsi="Arial" w:cs="Arial"/>
          <w:sz w:val="28"/>
        </w:rPr>
        <w:t xml:space="preserve">dramas </w:t>
      </w:r>
      <w:r w:rsidR="00B91506">
        <w:rPr>
          <w:rFonts w:ascii="Arial" w:hAnsi="Arial" w:cs="Arial"/>
          <w:sz w:val="28"/>
        </w:rPr>
        <w:t>pare</w:t>
      </w:r>
      <w:bookmarkStart w:id="0" w:name="_GoBack"/>
      <w:bookmarkEnd w:id="0"/>
      <w:r w:rsidR="00B91506">
        <w:rPr>
          <w:rFonts w:ascii="Arial" w:hAnsi="Arial" w:cs="Arial"/>
          <w:sz w:val="28"/>
        </w:rPr>
        <w:t>cidos</w:t>
      </w:r>
      <w:r w:rsidR="001A14BC">
        <w:rPr>
          <w:rFonts w:ascii="Arial" w:hAnsi="Arial" w:cs="Arial"/>
          <w:sz w:val="28"/>
        </w:rPr>
        <w:t>.</w:t>
      </w:r>
    </w:p>
    <w:p w14:paraId="62C2F02C" w14:textId="41807868" w:rsidR="004642F1" w:rsidRDefault="001A14BC" w:rsidP="00B87399">
      <w:pPr>
        <w:spacing w:line="276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 artigo a</w:t>
      </w:r>
      <w:r w:rsidR="00B91506">
        <w:rPr>
          <w:rFonts w:ascii="Arial" w:hAnsi="Arial" w:cs="Arial"/>
          <w:sz w:val="28"/>
        </w:rPr>
        <w:t xml:space="preserve"> </w:t>
      </w:r>
      <w:r w:rsidR="00997B2D">
        <w:rPr>
          <w:rFonts w:ascii="Arial" w:hAnsi="Arial" w:cs="Arial"/>
          <w:sz w:val="28"/>
        </w:rPr>
        <w:t xml:space="preserve">pesquisadora Annie </w:t>
      </w:r>
      <w:proofErr w:type="spellStart"/>
      <w:r w:rsidR="00997B2D">
        <w:rPr>
          <w:rFonts w:ascii="Arial" w:hAnsi="Arial" w:cs="Arial"/>
          <w:sz w:val="28"/>
        </w:rPr>
        <w:t>Mckee</w:t>
      </w:r>
      <w:proofErr w:type="spellEnd"/>
      <w:r>
        <w:rPr>
          <w:rFonts w:ascii="Arial" w:hAnsi="Arial" w:cs="Arial"/>
          <w:sz w:val="28"/>
        </w:rPr>
        <w:t xml:space="preserve"> </w:t>
      </w:r>
      <w:r w:rsidR="00DA3B25">
        <w:rPr>
          <w:rFonts w:ascii="Arial" w:hAnsi="Arial" w:cs="Arial"/>
          <w:sz w:val="28"/>
        </w:rPr>
        <w:t>a</w:t>
      </w:r>
      <w:r w:rsidR="00F64618">
        <w:rPr>
          <w:rFonts w:ascii="Arial" w:hAnsi="Arial" w:cs="Arial"/>
          <w:sz w:val="28"/>
        </w:rPr>
        <w:t>borda a infelicidade</w:t>
      </w:r>
      <w:r w:rsidR="00C06330">
        <w:rPr>
          <w:rFonts w:ascii="Arial" w:hAnsi="Arial" w:cs="Arial"/>
          <w:sz w:val="28"/>
        </w:rPr>
        <w:t xml:space="preserve"> que</w:t>
      </w:r>
      <w:r w:rsidR="004642F1">
        <w:rPr>
          <w:rFonts w:ascii="Arial" w:hAnsi="Arial" w:cs="Arial"/>
          <w:sz w:val="28"/>
        </w:rPr>
        <w:t>, em algum momento,</w:t>
      </w:r>
      <w:r w:rsidR="00C06330">
        <w:rPr>
          <w:rFonts w:ascii="Arial" w:hAnsi="Arial" w:cs="Arial"/>
          <w:sz w:val="28"/>
        </w:rPr>
        <w:t xml:space="preserve"> </w:t>
      </w:r>
      <w:r w:rsidR="004642F1">
        <w:rPr>
          <w:rFonts w:ascii="Arial" w:hAnsi="Arial" w:cs="Arial"/>
          <w:sz w:val="28"/>
        </w:rPr>
        <w:t xml:space="preserve">pode </w:t>
      </w:r>
      <w:r w:rsidR="00C06330">
        <w:rPr>
          <w:rFonts w:ascii="Arial" w:hAnsi="Arial" w:cs="Arial"/>
          <w:sz w:val="28"/>
        </w:rPr>
        <w:t xml:space="preserve">atingir </w:t>
      </w:r>
      <w:r w:rsidR="00135B4A">
        <w:rPr>
          <w:rFonts w:ascii="Arial" w:hAnsi="Arial" w:cs="Arial"/>
          <w:sz w:val="28"/>
        </w:rPr>
        <w:t xml:space="preserve">ate mesmo os </w:t>
      </w:r>
      <w:r w:rsidR="00C06330">
        <w:rPr>
          <w:rFonts w:ascii="Arial" w:hAnsi="Arial" w:cs="Arial"/>
          <w:sz w:val="28"/>
        </w:rPr>
        <w:t>profissionais de al</w:t>
      </w:r>
      <w:r w:rsidR="00DA3B25">
        <w:rPr>
          <w:rFonts w:ascii="Arial" w:hAnsi="Arial" w:cs="Arial"/>
          <w:sz w:val="28"/>
        </w:rPr>
        <w:t>ta</w:t>
      </w:r>
      <w:r w:rsidR="007A69A9">
        <w:rPr>
          <w:rFonts w:ascii="Arial" w:hAnsi="Arial" w:cs="Arial"/>
          <w:sz w:val="28"/>
        </w:rPr>
        <w:t xml:space="preserve"> performance</w:t>
      </w:r>
      <w:r w:rsidR="00AB7171">
        <w:rPr>
          <w:rFonts w:ascii="Arial" w:hAnsi="Arial" w:cs="Arial"/>
          <w:sz w:val="28"/>
        </w:rPr>
        <w:t>.</w:t>
      </w:r>
      <w:r w:rsidR="005E1C71">
        <w:rPr>
          <w:rFonts w:ascii="Arial" w:hAnsi="Arial" w:cs="Arial"/>
          <w:sz w:val="28"/>
        </w:rPr>
        <w:t xml:space="preserve"> </w:t>
      </w:r>
    </w:p>
    <w:p w14:paraId="6B84B0CF" w14:textId="77777777" w:rsidR="00B91506" w:rsidRDefault="00FC56CB" w:rsidP="00B87399">
      <w:pPr>
        <w:spacing w:line="276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Os fatores externos que causam o estresse geralmente são identificados como </w:t>
      </w:r>
      <w:r w:rsidR="004642F1">
        <w:rPr>
          <w:rFonts w:ascii="Arial" w:hAnsi="Arial" w:cs="Arial"/>
          <w:sz w:val="28"/>
        </w:rPr>
        <w:t>decorrentes da política, da velocidade das mudanças e das incertezas do mundo.</w:t>
      </w:r>
      <w:r w:rsidR="00412EFF">
        <w:rPr>
          <w:rFonts w:ascii="Arial" w:hAnsi="Arial" w:cs="Arial"/>
          <w:sz w:val="28"/>
        </w:rPr>
        <w:t xml:space="preserve"> </w:t>
      </w:r>
      <w:r w:rsidR="004642F1">
        <w:rPr>
          <w:rFonts w:ascii="Arial" w:hAnsi="Arial" w:cs="Arial"/>
          <w:sz w:val="28"/>
        </w:rPr>
        <w:t>Muita semelhança com o que vivemos no ambiente jurídico, onde esses três fatores também nos atormentam.</w:t>
      </w:r>
    </w:p>
    <w:p w14:paraId="096A65A9" w14:textId="19672FF1" w:rsidR="00DA2BEA" w:rsidRDefault="00DA2BEA" w:rsidP="00B87399">
      <w:pPr>
        <w:spacing w:line="276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Infelizmente não temos muitas condições de controla</w:t>
      </w:r>
      <w:r w:rsidR="00F64618">
        <w:rPr>
          <w:rFonts w:ascii="Arial" w:hAnsi="Arial" w:cs="Arial"/>
          <w:sz w:val="28"/>
        </w:rPr>
        <w:t xml:space="preserve">r essas circunstâncias externas, pelo que </w:t>
      </w:r>
      <w:r w:rsidR="00135B4A">
        <w:rPr>
          <w:rFonts w:ascii="Arial" w:hAnsi="Arial" w:cs="Arial"/>
          <w:sz w:val="28"/>
        </w:rPr>
        <w:t>deveríamos tentar nos adaptar</w:t>
      </w:r>
      <w:r w:rsidR="00F64618">
        <w:rPr>
          <w:rFonts w:ascii="Arial" w:hAnsi="Arial" w:cs="Arial"/>
          <w:sz w:val="28"/>
        </w:rPr>
        <w:t xml:space="preserve"> e ter esperança num por vir melhor.</w:t>
      </w:r>
    </w:p>
    <w:p w14:paraId="5C7FD375" w14:textId="66C45737" w:rsidR="004642F1" w:rsidRDefault="00135B4A" w:rsidP="00B87399">
      <w:pPr>
        <w:spacing w:line="276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Mas o interessante é que a autora </w:t>
      </w:r>
      <w:r w:rsidR="00DA2BEA">
        <w:rPr>
          <w:rFonts w:ascii="Arial" w:hAnsi="Arial" w:cs="Arial"/>
          <w:sz w:val="28"/>
        </w:rPr>
        <w:t xml:space="preserve">indica condutas, sobre as quais temos pleno controle, e que causam não apenas o estresse, mas a infelicidade na carreira profissional: ambição desmedida; a armadilha do dever; e o trabalho em excesso. Tudo isso, no começo pode revelar-se muito proveitoso, mas no longo prazo pode sabotar, ou </w:t>
      </w:r>
      <w:proofErr w:type="spellStart"/>
      <w:r w:rsidR="00DA2BEA">
        <w:rPr>
          <w:rFonts w:ascii="Arial" w:hAnsi="Arial" w:cs="Arial"/>
          <w:sz w:val="28"/>
        </w:rPr>
        <w:t>autossabotar</w:t>
      </w:r>
      <w:proofErr w:type="spellEnd"/>
      <w:r w:rsidR="00DA2BEA">
        <w:rPr>
          <w:rFonts w:ascii="Arial" w:hAnsi="Arial" w:cs="Arial"/>
          <w:sz w:val="28"/>
        </w:rPr>
        <w:t xml:space="preserve"> uma promissora carreira.</w:t>
      </w:r>
    </w:p>
    <w:p w14:paraId="1E6D0C30" w14:textId="5A917F80" w:rsidR="00DA2BEA" w:rsidRDefault="00D162CB" w:rsidP="00B87399">
      <w:pPr>
        <w:spacing w:line="276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 </w:t>
      </w:r>
      <w:r w:rsidR="007C41F8">
        <w:rPr>
          <w:rFonts w:ascii="Arial" w:hAnsi="Arial" w:cs="Arial"/>
          <w:sz w:val="28"/>
        </w:rPr>
        <w:t>“</w:t>
      </w:r>
      <w:r>
        <w:rPr>
          <w:rFonts w:ascii="Arial" w:hAnsi="Arial" w:cs="Arial"/>
          <w:sz w:val="28"/>
        </w:rPr>
        <w:t>ambição</w:t>
      </w:r>
      <w:r w:rsidR="007C41F8">
        <w:rPr>
          <w:rFonts w:ascii="Arial" w:hAnsi="Arial" w:cs="Arial"/>
          <w:sz w:val="28"/>
        </w:rPr>
        <w:t>”</w:t>
      </w:r>
      <w:r>
        <w:rPr>
          <w:rFonts w:ascii="Arial" w:hAnsi="Arial" w:cs="Arial"/>
          <w:sz w:val="28"/>
        </w:rPr>
        <w:t>, explica ela, no começo é fundamental como combustível para que a pessoa “pague o preço” para chegar onde pretende. Sem ambição, sonhos, desejos, tudo fica no marasmo e na mediocridade profissional. Porém, essa mesma</w:t>
      </w:r>
      <w:r w:rsidR="00AB4595">
        <w:rPr>
          <w:rFonts w:ascii="Arial" w:hAnsi="Arial" w:cs="Arial"/>
          <w:sz w:val="28"/>
        </w:rPr>
        <w:t xml:space="preserve"> ambição pode levar ao isolamento</w:t>
      </w:r>
      <w:r>
        <w:rPr>
          <w:rFonts w:ascii="Arial" w:hAnsi="Arial" w:cs="Arial"/>
          <w:sz w:val="28"/>
        </w:rPr>
        <w:t xml:space="preserve"> dos colegas e colab</w:t>
      </w:r>
      <w:r w:rsidR="00F64618">
        <w:rPr>
          <w:rFonts w:ascii="Arial" w:hAnsi="Arial" w:cs="Arial"/>
          <w:sz w:val="28"/>
        </w:rPr>
        <w:t>oradores, pois esses podem ter desde a</w:t>
      </w:r>
      <w:r>
        <w:rPr>
          <w:rFonts w:ascii="Arial" w:hAnsi="Arial" w:cs="Arial"/>
          <w:sz w:val="28"/>
        </w:rPr>
        <w:t xml:space="preserve"> simples inveja ou até mesmo o desinteresse em estar próximo de alguém que sempre quer estar em primeiro lugar e ter os outros como meros degraus para seu sucesso.</w:t>
      </w:r>
    </w:p>
    <w:p w14:paraId="79DAA5BE" w14:textId="76AC7AB9" w:rsidR="00D162CB" w:rsidRDefault="006F5BEA" w:rsidP="00B87399">
      <w:pPr>
        <w:spacing w:line="276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 </w:t>
      </w:r>
      <w:r w:rsidR="007C41F8">
        <w:rPr>
          <w:rFonts w:ascii="Arial" w:hAnsi="Arial" w:cs="Arial"/>
          <w:sz w:val="28"/>
        </w:rPr>
        <w:t>“</w:t>
      </w:r>
      <w:r>
        <w:rPr>
          <w:rFonts w:ascii="Arial" w:hAnsi="Arial" w:cs="Arial"/>
          <w:sz w:val="28"/>
        </w:rPr>
        <w:t>armadilha do dever</w:t>
      </w:r>
      <w:r w:rsidR="007C41F8">
        <w:rPr>
          <w:rFonts w:ascii="Arial" w:hAnsi="Arial" w:cs="Arial"/>
          <w:sz w:val="28"/>
        </w:rPr>
        <w:t>”</w:t>
      </w:r>
      <w:r>
        <w:rPr>
          <w:rFonts w:ascii="Arial" w:hAnsi="Arial" w:cs="Arial"/>
          <w:sz w:val="28"/>
        </w:rPr>
        <w:t xml:space="preserve"> é quando o profissional afeta seu estilo, personalidade, vida pessoal e tudo aquilo que o torna quem ele é para “rezar a cartilha” do certo e do errado. Aceita trabalhar numa empresa onde deve usar um tipo de roupa, falar de um determinado modo, ter uma determinada orientação sexual, gostar de determinados hobbies etc., que afrontam sua essência</w:t>
      </w:r>
      <w:r w:rsidR="00F92F37">
        <w:rPr>
          <w:rFonts w:ascii="Arial" w:hAnsi="Arial" w:cs="Arial"/>
          <w:sz w:val="28"/>
        </w:rPr>
        <w:t>. Essa “oportunidade”</w:t>
      </w:r>
      <w:r>
        <w:rPr>
          <w:rFonts w:ascii="Arial" w:hAnsi="Arial" w:cs="Arial"/>
          <w:sz w:val="28"/>
        </w:rPr>
        <w:t xml:space="preserve"> </w:t>
      </w:r>
      <w:r w:rsidR="0027739C">
        <w:rPr>
          <w:rFonts w:ascii="Arial" w:hAnsi="Arial" w:cs="Arial"/>
          <w:sz w:val="28"/>
        </w:rPr>
        <w:t>pode até parecer vantajosa</w:t>
      </w:r>
      <w:r w:rsidR="00F92F37">
        <w:rPr>
          <w:rFonts w:ascii="Arial" w:hAnsi="Arial" w:cs="Arial"/>
          <w:sz w:val="28"/>
        </w:rPr>
        <w:t xml:space="preserve"> no começo, mas no médio e no longo prazo cobrará a fatura com a infelicidade de viver algo e de um modo que não se é. Evidente ser impossível uma vida onde se faz tudo e apenas o que se quer, porém é importante uma auto avaliação para saber até que ponto aquelas</w:t>
      </w:r>
      <w:r w:rsidR="007C41F8">
        <w:rPr>
          <w:rFonts w:ascii="Arial" w:hAnsi="Arial" w:cs="Arial"/>
          <w:sz w:val="28"/>
        </w:rPr>
        <w:t xml:space="preserve"> concessões estão ou poderão afetar sua felicidade.</w:t>
      </w:r>
    </w:p>
    <w:p w14:paraId="47576948" w14:textId="4B420EBA" w:rsidR="007C41F8" w:rsidRDefault="00480C5A" w:rsidP="00B87399">
      <w:pPr>
        <w:spacing w:line="276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Outra armadilha apontada pela autora é o “excesso de horas extras”. Aparentemente trabalhar mais horas por dia, além de demonstrar maior dedicação, ainda seduz com a promessa de que a pessoa terá um dia mais tranquilo, porque “todos os e-mails foram lidos”, “todos os prazos foram adiantados”, ou seja, as tarefas estão “em ordem”. Porém pode ser apenas uma ilusão, primeiro porque o trabalho, isto é, os problemas a serem resolvidos nunca acabarão. Se a pessoa </w:t>
      </w:r>
      <w:r w:rsidR="00B17E17">
        <w:rPr>
          <w:rFonts w:ascii="Arial" w:hAnsi="Arial" w:cs="Arial"/>
          <w:sz w:val="28"/>
        </w:rPr>
        <w:t xml:space="preserve">é </w:t>
      </w:r>
      <w:r>
        <w:rPr>
          <w:rFonts w:ascii="Arial" w:hAnsi="Arial" w:cs="Arial"/>
          <w:sz w:val="28"/>
        </w:rPr>
        <w:t>competente, quanto mais trabalho bem concluídos, mais novos desafios surgirão. Entretanto, existe</w:t>
      </w:r>
      <w:r w:rsidR="00AA5099">
        <w:rPr>
          <w:rFonts w:ascii="Arial" w:hAnsi="Arial" w:cs="Arial"/>
          <w:sz w:val="28"/>
        </w:rPr>
        <w:t xml:space="preserve"> um limite para o corpo. Imperce</w:t>
      </w:r>
      <w:r>
        <w:rPr>
          <w:rFonts w:ascii="Arial" w:hAnsi="Arial" w:cs="Arial"/>
          <w:sz w:val="28"/>
        </w:rPr>
        <w:t>ptivelmente os pe</w:t>
      </w:r>
      <w:r w:rsidR="00B17E17">
        <w:rPr>
          <w:rFonts w:ascii="Arial" w:hAnsi="Arial" w:cs="Arial"/>
          <w:sz w:val="28"/>
        </w:rPr>
        <w:t>nsamentos ficarão</w:t>
      </w:r>
      <w:r w:rsidR="00AA5099">
        <w:rPr>
          <w:rFonts w:ascii="Arial" w:hAnsi="Arial" w:cs="Arial"/>
          <w:sz w:val="28"/>
        </w:rPr>
        <w:t xml:space="preserve"> mais lentos, a disposição física diminui e, quando se percebe</w:t>
      </w:r>
      <w:r w:rsidR="001150D0">
        <w:rPr>
          <w:rFonts w:ascii="Arial" w:hAnsi="Arial" w:cs="Arial"/>
          <w:sz w:val="28"/>
        </w:rPr>
        <w:t>, a médio e longo prazo</w:t>
      </w:r>
      <w:r w:rsidR="00AA5099">
        <w:rPr>
          <w:rFonts w:ascii="Arial" w:hAnsi="Arial" w:cs="Arial"/>
          <w:sz w:val="28"/>
        </w:rPr>
        <w:t>, a produtividade fica</w:t>
      </w:r>
      <w:r w:rsidR="001150D0">
        <w:rPr>
          <w:rFonts w:ascii="Arial" w:hAnsi="Arial" w:cs="Arial"/>
          <w:sz w:val="28"/>
        </w:rPr>
        <w:t>rá</w:t>
      </w:r>
      <w:r w:rsidR="00AA5099">
        <w:rPr>
          <w:rFonts w:ascii="Arial" w:hAnsi="Arial" w:cs="Arial"/>
          <w:sz w:val="28"/>
        </w:rPr>
        <w:t xml:space="preserve"> prejudicada.</w:t>
      </w:r>
    </w:p>
    <w:p w14:paraId="3893C6E9" w14:textId="22811E40" w:rsidR="00AA5099" w:rsidRDefault="00AA5099" w:rsidP="0027739C">
      <w:pPr>
        <w:spacing w:line="276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Enfim, são três modos de pensar, reagir e agir que podem destilar seu veneno de maneira lenta, mas eficiente, e quando se percebe</w:t>
      </w:r>
      <w:r w:rsidR="003D312F">
        <w:rPr>
          <w:rFonts w:ascii="Arial" w:hAnsi="Arial" w:cs="Arial"/>
          <w:sz w:val="28"/>
        </w:rPr>
        <w:t xml:space="preserve"> a infelicidade se instalou.</w:t>
      </w:r>
      <w:r w:rsidR="0027739C">
        <w:rPr>
          <w:rFonts w:ascii="Arial" w:hAnsi="Arial" w:cs="Arial"/>
          <w:sz w:val="28"/>
        </w:rPr>
        <w:t xml:space="preserve"> E s</w:t>
      </w:r>
      <w:r w:rsidR="003D312F">
        <w:rPr>
          <w:rFonts w:ascii="Arial" w:hAnsi="Arial" w:cs="Arial"/>
          <w:sz w:val="28"/>
        </w:rPr>
        <w:t>e até os executivos e os altos empregados de grandes corporações podem s</w:t>
      </w:r>
      <w:r w:rsidR="0027739C">
        <w:rPr>
          <w:rFonts w:ascii="Arial" w:hAnsi="Arial" w:cs="Arial"/>
          <w:sz w:val="28"/>
        </w:rPr>
        <w:t xml:space="preserve">ofrer com isso, que se dirá de nós, </w:t>
      </w:r>
      <w:r w:rsidR="003D312F">
        <w:rPr>
          <w:rFonts w:ascii="Arial" w:hAnsi="Arial" w:cs="Arial"/>
          <w:sz w:val="28"/>
        </w:rPr>
        <w:t xml:space="preserve">“pobres” advogados, geralmente sem qualquer preparo no que diz respeito a carreira e a escolhas profissionais; muitas vezes sem qualquer acompanhamento </w:t>
      </w:r>
      <w:r w:rsidR="0027739C">
        <w:rPr>
          <w:rFonts w:ascii="Arial" w:hAnsi="Arial" w:cs="Arial"/>
          <w:sz w:val="28"/>
        </w:rPr>
        <w:t xml:space="preserve">de um profissional, e que passamos </w:t>
      </w:r>
      <w:r w:rsidR="003D312F">
        <w:rPr>
          <w:rFonts w:ascii="Arial" w:hAnsi="Arial" w:cs="Arial"/>
          <w:sz w:val="28"/>
        </w:rPr>
        <w:t xml:space="preserve">a vida apenas “tocando” os processos e esperando o próximo final de semana, feriado ou recesso para tentar fazer algo para aliviar a tensão, entretanto, voltando ao trabalho, tudo </w:t>
      </w:r>
      <w:r w:rsidR="0027739C">
        <w:rPr>
          <w:rFonts w:ascii="Arial" w:hAnsi="Arial" w:cs="Arial"/>
          <w:sz w:val="28"/>
        </w:rPr>
        <w:t>transcorre no automático, sem nos</w:t>
      </w:r>
      <w:r w:rsidR="003D312F">
        <w:rPr>
          <w:rFonts w:ascii="Arial" w:hAnsi="Arial" w:cs="Arial"/>
          <w:sz w:val="28"/>
        </w:rPr>
        <w:t xml:space="preserve"> retirar</w:t>
      </w:r>
      <w:r w:rsidR="0027739C">
        <w:rPr>
          <w:rFonts w:ascii="Arial" w:hAnsi="Arial" w:cs="Arial"/>
          <w:sz w:val="28"/>
        </w:rPr>
        <w:t>mos</w:t>
      </w:r>
      <w:r w:rsidR="003D312F">
        <w:rPr>
          <w:rFonts w:ascii="Arial" w:hAnsi="Arial" w:cs="Arial"/>
          <w:sz w:val="28"/>
        </w:rPr>
        <w:t xml:space="preserve"> para momentos de reflexão pessoal e profissional.</w:t>
      </w:r>
    </w:p>
    <w:p w14:paraId="47522758" w14:textId="67C94C56" w:rsidR="009D2BBB" w:rsidRDefault="009D2BBB" w:rsidP="009D2BBB">
      <w:pPr>
        <w:spacing w:line="276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É imprescindível aos profissionais do direito que, de tempos em tempos, façam retiros (não necessariamente físico), isolando-se em seus pensamentos e reflexões para avaliar onde o seu estilo de vida e suas escolhas o estão levando. “É nesse lugar que realmente quero chegar?”; “Quero realmente ser advogado?”; “Estou buscando desenvolver as habilidades que a profissão exige?”; “Qu</w:t>
      </w:r>
      <w:r w:rsidR="00152EC2">
        <w:rPr>
          <w:rFonts w:ascii="Arial" w:hAnsi="Arial" w:cs="Arial"/>
          <w:sz w:val="28"/>
        </w:rPr>
        <w:t>al o tamanho da minha ambição?”; “As habilidades exigidas pela profissão são naturais para mim ou exigem um sacrifício desproporcional da minha essência?”.</w:t>
      </w:r>
    </w:p>
    <w:p w14:paraId="08AFC551" w14:textId="10D6A3AF" w:rsidR="009D2BBB" w:rsidRDefault="009D2BBB" w:rsidP="009D2BBB">
      <w:pPr>
        <w:spacing w:line="276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São muitas as reflexões que precisam periodicamente ser feitas</w:t>
      </w:r>
      <w:r w:rsidR="00152EC2">
        <w:rPr>
          <w:rFonts w:ascii="Arial" w:hAnsi="Arial" w:cs="Arial"/>
          <w:sz w:val="28"/>
        </w:rPr>
        <w:t>. Precisamos estar alertas</w:t>
      </w:r>
      <w:r w:rsidR="00046F56">
        <w:rPr>
          <w:rFonts w:ascii="Arial" w:hAnsi="Arial" w:cs="Arial"/>
          <w:sz w:val="28"/>
        </w:rPr>
        <w:t xml:space="preserve"> acerca do perigo de viver no “automático”. Quando se percebe já é sexta, já chegou o fim do mês, do ano, já se passaram cinco, dez anos de “formado” e aqueles sonhos que ainda estão lá nem sequer começaram a se tornar realidade e, sinceramente, da maneira como a vida está, nem se tem perspectiva se um dia se concretizarão.</w:t>
      </w:r>
    </w:p>
    <w:p w14:paraId="2EE01CD3" w14:textId="3BA01DEF" w:rsidR="007440AC" w:rsidRPr="00E1022F" w:rsidRDefault="00046F56" w:rsidP="001232DD">
      <w:pPr>
        <w:spacing w:line="276" w:lineRule="auto"/>
        <w:ind w:firstLine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Falo da advocacia por ser onde</w:t>
      </w:r>
      <w:r w:rsidR="00165D82">
        <w:rPr>
          <w:rFonts w:ascii="Arial" w:hAnsi="Arial" w:cs="Arial"/>
          <w:sz w:val="28"/>
        </w:rPr>
        <w:t xml:space="preserve"> vejo constantemente que esse </w:t>
      </w:r>
      <w:r w:rsidR="00152EC2">
        <w:rPr>
          <w:rFonts w:ascii="Arial" w:hAnsi="Arial" w:cs="Arial"/>
          <w:sz w:val="28"/>
        </w:rPr>
        <w:t>“</w:t>
      </w:r>
      <w:r w:rsidR="00165D82">
        <w:rPr>
          <w:rFonts w:ascii="Arial" w:hAnsi="Arial" w:cs="Arial"/>
          <w:sz w:val="28"/>
        </w:rPr>
        <w:t>apenas viver o cotidiano</w:t>
      </w:r>
      <w:r w:rsidR="00152EC2">
        <w:rPr>
          <w:rFonts w:ascii="Arial" w:hAnsi="Arial" w:cs="Arial"/>
          <w:sz w:val="28"/>
        </w:rPr>
        <w:t>”</w:t>
      </w:r>
      <w:r w:rsidR="00165D82">
        <w:rPr>
          <w:rFonts w:ascii="Arial" w:hAnsi="Arial" w:cs="Arial"/>
          <w:sz w:val="28"/>
        </w:rPr>
        <w:t xml:space="preserve"> leva a</w:t>
      </w:r>
      <w:r w:rsidR="001232DD">
        <w:rPr>
          <w:rFonts w:ascii="Arial" w:hAnsi="Arial" w:cs="Arial"/>
          <w:sz w:val="28"/>
        </w:rPr>
        <w:t xml:space="preserve"> uma existência</w:t>
      </w:r>
      <w:r>
        <w:rPr>
          <w:rFonts w:ascii="Arial" w:hAnsi="Arial" w:cs="Arial"/>
          <w:sz w:val="28"/>
        </w:rPr>
        <w:t xml:space="preserve"> de sonhos</w:t>
      </w:r>
      <w:r w:rsidR="00BA5897">
        <w:rPr>
          <w:rFonts w:ascii="Arial" w:hAnsi="Arial" w:cs="Arial"/>
          <w:sz w:val="28"/>
        </w:rPr>
        <w:t xml:space="preserve"> esquecidos ou, pelo menos,</w:t>
      </w:r>
      <w:r>
        <w:rPr>
          <w:rFonts w:ascii="Arial" w:hAnsi="Arial" w:cs="Arial"/>
          <w:sz w:val="28"/>
        </w:rPr>
        <w:t xml:space="preserve"> diminuídos</w:t>
      </w:r>
      <w:r w:rsidR="001232DD">
        <w:rPr>
          <w:rFonts w:ascii="Arial" w:hAnsi="Arial" w:cs="Arial"/>
          <w:sz w:val="28"/>
        </w:rPr>
        <w:t xml:space="preserve"> para ajustar a realidade (ou a mediocridade de ser só mais um)</w:t>
      </w:r>
      <w:r w:rsidR="00BA5897">
        <w:rPr>
          <w:rFonts w:ascii="Arial" w:hAnsi="Arial" w:cs="Arial"/>
          <w:sz w:val="28"/>
        </w:rPr>
        <w:t xml:space="preserve">, com o objetivo de </w:t>
      </w:r>
      <w:r>
        <w:rPr>
          <w:rFonts w:ascii="Arial" w:hAnsi="Arial" w:cs="Arial"/>
          <w:sz w:val="28"/>
        </w:rPr>
        <w:t>minimizar a frustração da não realização</w:t>
      </w:r>
      <w:r w:rsidR="00165D82">
        <w:rPr>
          <w:rFonts w:ascii="Arial" w:hAnsi="Arial" w:cs="Arial"/>
          <w:sz w:val="28"/>
        </w:rPr>
        <w:t>, quase sempre por culpa da própria pessoa,</w:t>
      </w:r>
      <w:r w:rsidR="001232DD">
        <w:rPr>
          <w:rFonts w:ascii="Arial" w:hAnsi="Arial" w:cs="Arial"/>
          <w:sz w:val="28"/>
        </w:rPr>
        <w:t xml:space="preserve"> mas creio ser uma realidade em </w:t>
      </w:r>
      <w:r w:rsidR="00165D82">
        <w:rPr>
          <w:rFonts w:ascii="Arial" w:hAnsi="Arial" w:cs="Arial"/>
          <w:sz w:val="28"/>
        </w:rPr>
        <w:t xml:space="preserve">muitas outras profissões, pois se trata de um reflexo </w:t>
      </w:r>
      <w:r w:rsidR="00165D82">
        <w:rPr>
          <w:rFonts w:ascii="Arial" w:hAnsi="Arial" w:cs="Arial"/>
          <w:sz w:val="28"/>
        </w:rPr>
        <w:lastRenderedPageBreak/>
        <w:t>do estilo de vida que nos é imposto</w:t>
      </w:r>
      <w:r w:rsidR="001232DD">
        <w:rPr>
          <w:rFonts w:ascii="Arial" w:hAnsi="Arial" w:cs="Arial"/>
          <w:sz w:val="28"/>
        </w:rPr>
        <w:t xml:space="preserve"> principalmente pelo consumismo e que aceitamos e troca dos pequenos momentos de prazer desfrutados no ato de comprar</w:t>
      </w:r>
      <w:r w:rsidR="00165D82">
        <w:rPr>
          <w:rFonts w:ascii="Arial" w:hAnsi="Arial" w:cs="Arial"/>
          <w:sz w:val="28"/>
        </w:rPr>
        <w:t>, onde não temos tempo para nos retirar para pensar (ainda que dentro de nosso próprio quarto), para avaliar como está nossa vida, mas que depois leva muitos a amargar em consultó</w:t>
      </w:r>
      <w:r w:rsidR="001232DD">
        <w:rPr>
          <w:rFonts w:ascii="Arial" w:hAnsi="Arial" w:cs="Arial"/>
          <w:sz w:val="28"/>
        </w:rPr>
        <w:t xml:space="preserve">rios, que exigirão um tempo que, </w:t>
      </w:r>
      <w:r w:rsidR="00165D82">
        <w:rPr>
          <w:rFonts w:ascii="Arial" w:hAnsi="Arial" w:cs="Arial"/>
          <w:sz w:val="28"/>
        </w:rPr>
        <w:t>se no começo tivesse sido utilizado para pensar, provavelmente agora</w:t>
      </w:r>
      <w:r w:rsidR="00EA0CE7">
        <w:rPr>
          <w:rFonts w:ascii="Arial" w:hAnsi="Arial" w:cs="Arial"/>
          <w:sz w:val="28"/>
        </w:rPr>
        <w:t xml:space="preserve"> </w:t>
      </w:r>
      <w:r w:rsidR="001232DD">
        <w:rPr>
          <w:rFonts w:ascii="Arial" w:hAnsi="Arial" w:cs="Arial"/>
          <w:sz w:val="28"/>
        </w:rPr>
        <w:t>seria desfrutado com o protagonismo de uma</w:t>
      </w:r>
      <w:r w:rsidR="00EA0CE7">
        <w:rPr>
          <w:rFonts w:ascii="Arial" w:hAnsi="Arial" w:cs="Arial"/>
          <w:sz w:val="28"/>
        </w:rPr>
        <w:t xml:space="preserve"> vida diferente.</w:t>
      </w:r>
    </w:p>
    <w:sectPr w:rsidR="007440AC" w:rsidRPr="00E1022F" w:rsidSect="003D312F">
      <w:pgSz w:w="11900" w:h="16840"/>
      <w:pgMar w:top="1417" w:right="843" w:bottom="1417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2F"/>
    <w:rsid w:val="000139E5"/>
    <w:rsid w:val="00046F56"/>
    <w:rsid w:val="000E5F52"/>
    <w:rsid w:val="001150D0"/>
    <w:rsid w:val="001232DD"/>
    <w:rsid w:val="00135B4A"/>
    <w:rsid w:val="00152EC2"/>
    <w:rsid w:val="00165D82"/>
    <w:rsid w:val="001A14BC"/>
    <w:rsid w:val="00221AA2"/>
    <w:rsid w:val="0027739C"/>
    <w:rsid w:val="002925B7"/>
    <w:rsid w:val="00365237"/>
    <w:rsid w:val="003D312F"/>
    <w:rsid w:val="004021FE"/>
    <w:rsid w:val="00412EFF"/>
    <w:rsid w:val="004642F1"/>
    <w:rsid w:val="00473F51"/>
    <w:rsid w:val="00475FB8"/>
    <w:rsid w:val="00480C5A"/>
    <w:rsid w:val="004A4CD5"/>
    <w:rsid w:val="005B0CFB"/>
    <w:rsid w:val="005B7524"/>
    <w:rsid w:val="005D490C"/>
    <w:rsid w:val="005E1C71"/>
    <w:rsid w:val="00666A53"/>
    <w:rsid w:val="006B0672"/>
    <w:rsid w:val="006D422E"/>
    <w:rsid w:val="006F5BEA"/>
    <w:rsid w:val="00714183"/>
    <w:rsid w:val="007440AC"/>
    <w:rsid w:val="007A2FAC"/>
    <w:rsid w:val="007A69A9"/>
    <w:rsid w:val="007C41F8"/>
    <w:rsid w:val="00803AAE"/>
    <w:rsid w:val="00826778"/>
    <w:rsid w:val="0088131A"/>
    <w:rsid w:val="0090421A"/>
    <w:rsid w:val="00997B2D"/>
    <w:rsid w:val="009C5C50"/>
    <w:rsid w:val="009C7F2A"/>
    <w:rsid w:val="009D2BBB"/>
    <w:rsid w:val="00A566B4"/>
    <w:rsid w:val="00AA5099"/>
    <w:rsid w:val="00AB4595"/>
    <w:rsid w:val="00AB5B86"/>
    <w:rsid w:val="00AB7171"/>
    <w:rsid w:val="00AF5C6B"/>
    <w:rsid w:val="00B17E17"/>
    <w:rsid w:val="00B4607B"/>
    <w:rsid w:val="00B87399"/>
    <w:rsid w:val="00B91506"/>
    <w:rsid w:val="00B96C5E"/>
    <w:rsid w:val="00BA5897"/>
    <w:rsid w:val="00C06330"/>
    <w:rsid w:val="00C27B9C"/>
    <w:rsid w:val="00C31D80"/>
    <w:rsid w:val="00C77B9E"/>
    <w:rsid w:val="00CB7EB6"/>
    <w:rsid w:val="00D162CB"/>
    <w:rsid w:val="00DA2BEA"/>
    <w:rsid w:val="00DA3B25"/>
    <w:rsid w:val="00DD30C6"/>
    <w:rsid w:val="00DD775E"/>
    <w:rsid w:val="00DE53E6"/>
    <w:rsid w:val="00E1022F"/>
    <w:rsid w:val="00EA0CE7"/>
    <w:rsid w:val="00EE6269"/>
    <w:rsid w:val="00F64618"/>
    <w:rsid w:val="00F740D1"/>
    <w:rsid w:val="00F92F37"/>
    <w:rsid w:val="00FA30CB"/>
    <w:rsid w:val="00FC5481"/>
    <w:rsid w:val="00FC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35CC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3AAE"/>
    <w:rPr>
      <w:color w:val="0563C1" w:themeColor="hyperlink"/>
      <w:u w:val="single"/>
    </w:rPr>
  </w:style>
  <w:style w:type="character" w:styleId="MenoNoResolvida">
    <w:name w:val="Unresolved Mention"/>
    <w:basedOn w:val="Fontepargpadro"/>
    <w:uiPriority w:val="99"/>
    <w:rsid w:val="00803AA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nriquelim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932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Lima</dc:creator>
  <cp:keywords/>
  <dc:description/>
  <cp:lastModifiedBy>Henrique Lima</cp:lastModifiedBy>
  <cp:revision>24</cp:revision>
  <dcterms:created xsi:type="dcterms:W3CDTF">2017-10-22T15:14:00Z</dcterms:created>
  <dcterms:modified xsi:type="dcterms:W3CDTF">2018-01-28T16:56:00Z</dcterms:modified>
</cp:coreProperties>
</file>