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1C" w:rsidRPr="00174747" w:rsidRDefault="00174747" w:rsidP="00174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747">
        <w:rPr>
          <w:rFonts w:ascii="Times New Roman" w:hAnsi="Times New Roman" w:cs="Times New Roman"/>
          <w:b/>
          <w:sz w:val="24"/>
          <w:szCs w:val="24"/>
        </w:rPr>
        <w:t>A INDEPENDÊNCIA DO BRASIL (REFLEXÃO HISTÓRICA)</w:t>
      </w:r>
    </w:p>
    <w:p w:rsidR="00174747" w:rsidRPr="00174747" w:rsidRDefault="00174747" w:rsidP="0017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747" w:rsidRDefault="00174747" w:rsidP="00174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747">
        <w:rPr>
          <w:rFonts w:ascii="Times New Roman" w:hAnsi="Times New Roman" w:cs="Times New Roman"/>
          <w:sz w:val="24"/>
          <w:szCs w:val="24"/>
        </w:rPr>
        <w:t xml:space="preserve">O processo de Independência do Brasil deve ser compreendido desde os levantes das Conjurações Mineira (1789) e Baiana (1798), apesar de terem propósitos diferentes, tinha em sua essência à separação do Brasil de Portugal. </w:t>
      </w:r>
    </w:p>
    <w:p w:rsidR="00A75F9A" w:rsidRDefault="00174747" w:rsidP="00174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será com a presença de D. João VI (1808) que este processo emancipatório terá andamento, uma vez que o próprio rei da metrópole passa a viver na colônia e, com a Inglaterra passa a ter relações econômicas fortes. A estrutura colonial sofre um impacto grande e com a elevação do Brasil à categoria de Reino Unido (1815), a independência fica mais próxima. Obviamente que as Cortes P</w:t>
      </w:r>
      <w:r w:rsidR="00A75F9A">
        <w:rPr>
          <w:rFonts w:ascii="Times New Roman" w:hAnsi="Times New Roman" w:cs="Times New Roman"/>
          <w:sz w:val="24"/>
          <w:szCs w:val="24"/>
        </w:rPr>
        <w:t>ortuguesas se rebelam, exigem o regresso do rei a Portugal, mas seu filho, Pedro, fica e será com este que a independência irá se concretizar.</w:t>
      </w:r>
    </w:p>
    <w:p w:rsidR="006B454E" w:rsidRDefault="00A45194" w:rsidP="006B4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fato que também não deve ser esquecido foi a Revolução Pernambucana do ano de 1827, onde o nordeste pagava altos impostos e o comércio estava nas mãos </w:t>
      </w:r>
      <w:r w:rsidR="00A12DFC">
        <w:rPr>
          <w:rFonts w:ascii="Times New Roman" w:hAnsi="Times New Roman" w:cs="Times New Roman"/>
          <w:sz w:val="24"/>
          <w:szCs w:val="24"/>
        </w:rPr>
        <w:t>de comerciantes portugueses, mal vistos pelos brasileiros. A maçonaria era a divulg</w:t>
      </w:r>
      <w:r w:rsidR="006545E3">
        <w:rPr>
          <w:rFonts w:ascii="Times New Roman" w:hAnsi="Times New Roman" w:cs="Times New Roman"/>
          <w:sz w:val="24"/>
          <w:szCs w:val="24"/>
        </w:rPr>
        <w:t>adora de ideias revolucionárias, o governo reage, um coronel foi morto por soldados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5E3">
        <w:rPr>
          <w:rFonts w:ascii="Times New Roman" w:hAnsi="Times New Roman" w:cs="Times New Roman"/>
          <w:sz w:val="24"/>
          <w:szCs w:val="24"/>
        </w:rPr>
        <w:t xml:space="preserve">e as ruas de Recife foram tomadas pela multidão e comerciantes portugueses precisaram fugir. Por dez semanas Pernambuco viveu como um país independente do Brasil, mas D. João VI enviou tropas e liquidou com os rebeldes. </w:t>
      </w:r>
      <w:r w:rsidR="006B454E">
        <w:rPr>
          <w:rFonts w:ascii="Times New Roman" w:hAnsi="Times New Roman" w:cs="Times New Roman"/>
          <w:sz w:val="24"/>
          <w:szCs w:val="24"/>
        </w:rPr>
        <w:t xml:space="preserve">Este é mais um episódio, pouco lembrado, dentro do contexto de nossa independência. </w:t>
      </w:r>
      <w:r w:rsidR="00654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194" w:rsidRDefault="00A75F9A" w:rsidP="006B4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pese todo o contexto da separação, infelizmente nossa história continua</w:t>
      </w:r>
      <w:r w:rsidR="006B454E">
        <w:rPr>
          <w:rFonts w:ascii="Times New Roman" w:hAnsi="Times New Roman" w:cs="Times New Roman"/>
          <w:sz w:val="24"/>
          <w:szCs w:val="24"/>
        </w:rPr>
        <w:t xml:space="preserve"> sendo contada na visão tradicional, sem mencionar que ela esteve</w:t>
      </w:r>
      <w:r w:rsidR="008F257C">
        <w:rPr>
          <w:rFonts w:ascii="Times New Roman" w:hAnsi="Times New Roman" w:cs="Times New Roman"/>
          <w:sz w:val="24"/>
          <w:szCs w:val="24"/>
        </w:rPr>
        <w:t xml:space="preserve"> e continua</w:t>
      </w:r>
      <w:r>
        <w:rPr>
          <w:rFonts w:ascii="Times New Roman" w:hAnsi="Times New Roman" w:cs="Times New Roman"/>
          <w:sz w:val="24"/>
          <w:szCs w:val="24"/>
        </w:rPr>
        <w:t xml:space="preserve"> nas mãos da classe poderosa, o</w:t>
      </w:r>
      <w:r w:rsidR="006B454E"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4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filho de D.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VI</w:t>
      </w:r>
      <w:proofErr w:type="gramEnd"/>
      <w:r>
        <w:rPr>
          <w:rFonts w:ascii="Times New Roman" w:hAnsi="Times New Roman" w:cs="Times New Roman"/>
          <w:sz w:val="24"/>
          <w:szCs w:val="24"/>
        </w:rPr>
        <w:t>, seguindo os ditames de políticos sequiosos de poder, traça uma independência nos moldes coloniais, ou seja, permanece a estrutura de dependência, seja na questão de mão-de-obra, onde o trabalho escravo tem continuidade</w:t>
      </w:r>
      <w:r w:rsidR="006B454E">
        <w:rPr>
          <w:rFonts w:ascii="Times New Roman" w:hAnsi="Times New Roman" w:cs="Times New Roman"/>
          <w:sz w:val="24"/>
          <w:szCs w:val="24"/>
        </w:rPr>
        <w:t>, bem como países, especialmente</w:t>
      </w:r>
      <w:r>
        <w:rPr>
          <w:rFonts w:ascii="Times New Roman" w:hAnsi="Times New Roman" w:cs="Times New Roman"/>
          <w:sz w:val="24"/>
          <w:szCs w:val="24"/>
        </w:rPr>
        <w:t xml:space="preserve"> a Inglaterra</w:t>
      </w:r>
      <w:r w:rsidR="006B45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continuam tendo seus privilégios econômicos que afetam o avanço econômico da nação</w:t>
      </w:r>
      <w:r w:rsidR="00AA1CF8">
        <w:rPr>
          <w:rFonts w:ascii="Times New Roman" w:hAnsi="Times New Roman" w:cs="Times New Roman"/>
          <w:sz w:val="24"/>
          <w:szCs w:val="24"/>
        </w:rPr>
        <w:t>. Foi uma independência que não contou com ação popular e</w:t>
      </w:r>
      <w:r w:rsidR="00A45194">
        <w:rPr>
          <w:rFonts w:ascii="Times New Roman" w:hAnsi="Times New Roman" w:cs="Times New Roman"/>
          <w:sz w:val="24"/>
          <w:szCs w:val="24"/>
        </w:rPr>
        <w:t xml:space="preserve"> teve um custo elevado para o Brasil. </w:t>
      </w:r>
    </w:p>
    <w:p w:rsidR="00A45194" w:rsidRPr="00A45194" w:rsidRDefault="00A45194" w:rsidP="00A451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razões dos argumentos apresentados acima, bem como da conduta de D. </w:t>
      </w:r>
      <w:r w:rsidRPr="00A45194">
        <w:rPr>
          <w:rFonts w:ascii="Times New Roman" w:hAnsi="Times New Roman" w:cs="Times New Roman"/>
          <w:sz w:val="24"/>
          <w:szCs w:val="24"/>
        </w:rPr>
        <w:t xml:space="preserve">Pedro I, deveríamos romper com a velha tradição de este ser um herói da nação, observe esta pequena ‘quadrinha’ recitada desde a Educação Infantil: </w:t>
      </w:r>
    </w:p>
    <w:p w:rsidR="00A45194" w:rsidRPr="00A45194" w:rsidRDefault="00A45194" w:rsidP="00A45194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A45194">
        <w:rPr>
          <w:color w:val="000000"/>
        </w:rPr>
        <w:t>Nas colinas do Ipiranga,</w:t>
      </w:r>
    </w:p>
    <w:p w:rsidR="00A45194" w:rsidRPr="00A45194" w:rsidRDefault="00A45194" w:rsidP="00A45194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A45194">
        <w:rPr>
          <w:color w:val="000000"/>
        </w:rPr>
        <w:t>D. Pedro, o bravo Regente,</w:t>
      </w:r>
    </w:p>
    <w:p w:rsidR="00A45194" w:rsidRPr="00A45194" w:rsidRDefault="00A45194" w:rsidP="00A45194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A45194">
        <w:rPr>
          <w:color w:val="000000"/>
        </w:rPr>
        <w:t>Transformou a nossa Terra</w:t>
      </w:r>
    </w:p>
    <w:p w:rsidR="00A45194" w:rsidRDefault="00A45194" w:rsidP="00A45194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A45194">
        <w:rPr>
          <w:color w:val="000000"/>
        </w:rPr>
        <w:t>Num país independente!</w:t>
      </w:r>
    </w:p>
    <w:p w:rsidR="00A45194" w:rsidRPr="00A45194" w:rsidRDefault="00A45194" w:rsidP="00AA1CF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r w:rsidR="008F257C">
        <w:rPr>
          <w:color w:val="000000"/>
        </w:rPr>
        <w:t>Este imperador, após a independência, mostrou a sua verdadeira face, rompe com os constituintes, faz contar na ca</w:t>
      </w:r>
      <w:r w:rsidR="00AA1CF8">
        <w:rPr>
          <w:color w:val="000000"/>
        </w:rPr>
        <w:t>rta magna todo o poder maior para o imperador (poder moderador),</w:t>
      </w:r>
      <w:r w:rsidR="008F257C">
        <w:rPr>
          <w:color w:val="000000"/>
        </w:rPr>
        <w:t xml:space="preserve"> manda matar Frei Caneca, perde a província da Cisplatina, envolve-se na sucessão do trono português, não aceita oposição</w:t>
      </w:r>
      <w:r w:rsidR="00AA1CF8">
        <w:rPr>
          <w:color w:val="000000"/>
        </w:rPr>
        <w:t xml:space="preserve"> e a revolta da população é geral, não tendo alternativa a não ser a abdicação em 07/04/1831 em favor de seu filho, com cinco anos incompletos. </w:t>
      </w:r>
    </w:p>
    <w:bookmarkEnd w:id="0"/>
    <w:p w:rsidR="00A45194" w:rsidRDefault="00A45194" w:rsidP="00174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747" w:rsidRDefault="00A45194" w:rsidP="00174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F9A" w:rsidRPr="00174747" w:rsidRDefault="00A75F9A" w:rsidP="00174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747" w:rsidRDefault="00174747"/>
    <w:sectPr w:rsidR="00174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47"/>
    <w:rsid w:val="0003661C"/>
    <w:rsid w:val="00174747"/>
    <w:rsid w:val="006545E3"/>
    <w:rsid w:val="006B454E"/>
    <w:rsid w:val="008F257C"/>
    <w:rsid w:val="00A12DFC"/>
    <w:rsid w:val="00A45194"/>
    <w:rsid w:val="00A75F9A"/>
    <w:rsid w:val="00A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51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1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51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2017-12-27T11:50:00Z</dcterms:created>
  <dcterms:modified xsi:type="dcterms:W3CDTF">2017-12-27T13:16:00Z</dcterms:modified>
</cp:coreProperties>
</file>