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D5" w:rsidRDefault="00FF68D5" w:rsidP="00FF68D5">
      <w:r>
        <w:t xml:space="preserve">Por, </w:t>
      </w:r>
      <w:proofErr w:type="spellStart"/>
      <w:r w:rsidRPr="00FF68D5">
        <w:rPr>
          <w:sz w:val="22"/>
        </w:rPr>
        <w:t>Ludmilla</w:t>
      </w:r>
      <w:proofErr w:type="spellEnd"/>
      <w:r>
        <w:t xml:space="preserve"> </w:t>
      </w:r>
      <w:proofErr w:type="spellStart"/>
      <w:r>
        <w:t>Paniago</w:t>
      </w:r>
      <w:proofErr w:type="spellEnd"/>
      <w:r>
        <w:t xml:space="preserve"> </w:t>
      </w:r>
      <w:proofErr w:type="gramStart"/>
      <w:r>
        <w:t>Nogueira</w:t>
      </w:r>
      <w:proofErr w:type="gramEnd"/>
    </w:p>
    <w:p w:rsidR="00FF68D5" w:rsidRDefault="00FF68D5" w:rsidP="00FF68D5">
      <w:r>
        <w:t xml:space="preserve">        </w:t>
      </w:r>
      <w:proofErr w:type="spellStart"/>
      <w:r>
        <w:t>Joziane</w:t>
      </w:r>
      <w:proofErr w:type="spellEnd"/>
      <w:r>
        <w:t xml:space="preserve"> Lopes dos</w:t>
      </w:r>
      <w:r>
        <w:t xml:space="preserve"> </w:t>
      </w:r>
      <w:r>
        <w:t>Santos</w:t>
      </w:r>
    </w:p>
    <w:p w:rsidR="00FF68D5" w:rsidRDefault="00FF68D5" w:rsidP="009F2C94">
      <w:pPr>
        <w:pStyle w:val="Default"/>
        <w:spacing w:line="360" w:lineRule="auto"/>
        <w:ind w:firstLine="851"/>
        <w:jc w:val="both"/>
      </w:pPr>
    </w:p>
    <w:p w:rsidR="00FF68D5" w:rsidRDefault="00FF68D5" w:rsidP="009F2C94">
      <w:pPr>
        <w:pStyle w:val="Default"/>
        <w:spacing w:line="360" w:lineRule="auto"/>
        <w:ind w:firstLine="851"/>
        <w:jc w:val="both"/>
      </w:pPr>
    </w:p>
    <w:p w:rsidR="009F2C94" w:rsidRDefault="009F2C94" w:rsidP="009F2C94">
      <w:pPr>
        <w:pStyle w:val="Default"/>
        <w:spacing w:line="360" w:lineRule="auto"/>
        <w:ind w:firstLine="851"/>
        <w:jc w:val="both"/>
      </w:pPr>
      <w:r>
        <w:t>A</w:t>
      </w:r>
      <w:r>
        <w:t xml:space="preserve"> prática se torna um objeto de importante valor e cujas características devem ser analisadas indicando os aspectos que podem ajudar na compreensão dos sentidos do fazer docente no nível. O sentido do que é prática é ampliado. Prática não é apenas ensino, nem no sentido mais estrito de instrução, transmissão de conhecimentos, nem somente no sentido mais amplo, da formação humana do sujeito (</w:t>
      </w:r>
      <w:proofErr w:type="spellStart"/>
      <w:r>
        <w:t>Libâneo</w:t>
      </w:r>
      <w:proofErr w:type="spellEnd"/>
      <w:r>
        <w:t>, 1995). Compreender o sentido da prática pedagógica é compreender como o professor dá sentido à profissão que escolheu, às condições de trabalho, à formação inicial e continuada, à relação com as crianças, à relação com os colegas, o envolvimento com o projeto educativo da instituição, sua compreensão de educação, perspectivas para a profissão, além de tantos outros aspectos que neste trabalho não é possível apresentar e discutir.</w:t>
      </w:r>
    </w:p>
    <w:p w:rsidR="009F2C94" w:rsidRDefault="009F2C94" w:rsidP="009F2C94">
      <w:pPr>
        <w:pStyle w:val="Default"/>
        <w:spacing w:line="360" w:lineRule="auto"/>
        <w:ind w:firstLine="851"/>
        <w:jc w:val="both"/>
      </w:pPr>
      <w:r>
        <w:t>Ao longo da história, a educação das crianças pequenas até constituir-se na Educação Infantil que hoje existe foi conduzida por diferentes caminhos, como o do descaso político, mas avançou para o patamar de Educação Infantil, que hoje é tão estudada, debatida e também defendida, numa perspectiva que envolve o Cuidar e o Educar. Diante de tais avanços, colocou-se como questão de investigação “que características são importantes na prática pedagógica na Educação Infantil</w:t>
      </w:r>
      <w:proofErr w:type="gramStart"/>
      <w:r>
        <w:t>?,</w:t>
      </w:r>
      <w:proofErr w:type="gramEnd"/>
      <w:r>
        <w:t xml:space="preserve"> buscou-se compreender que características constituem a prática pedagógica na Educação Infantil, voltando-se para a análise das implicações contidas nas características reveladas no trabalho do professor. Neste sentido, nesta pesquisa a preocupação foi em trazer elementos que estão envolvidos no cotidiano de trabalho de uma professora e que fossem apontados por uma educadora atuante no nível.</w:t>
      </w:r>
    </w:p>
    <w:p w:rsidR="009F2C94" w:rsidRDefault="009F2C94" w:rsidP="009F2C94">
      <w:pPr>
        <w:pStyle w:val="Default"/>
        <w:spacing w:line="360" w:lineRule="auto"/>
        <w:ind w:firstLine="851"/>
        <w:jc w:val="both"/>
      </w:pPr>
      <w:r>
        <w:t xml:space="preserve"> O perfil do professor pesquisador prescinde da vontade pessoal, um compromisso ético, político e profissional. E necessário também luta coletiva dos profissionais, que possibilite a criação do desejo de fazer, em buscas constantes, as melhorias tão necessárias e urgentes na educação. </w:t>
      </w:r>
      <w:proofErr w:type="gramStart"/>
      <w:r>
        <w:t>É</w:t>
      </w:r>
      <w:proofErr w:type="gramEnd"/>
      <w:r>
        <w:t xml:space="preserve"> necessário também maior valorização e reconhecimento profissional. </w:t>
      </w:r>
    </w:p>
    <w:p w:rsidR="009F2C94" w:rsidRDefault="009F2C94" w:rsidP="009F2C94">
      <w:pPr>
        <w:pStyle w:val="Default"/>
        <w:spacing w:line="360" w:lineRule="auto"/>
        <w:ind w:firstLine="851"/>
        <w:jc w:val="both"/>
      </w:pPr>
      <w:r>
        <w:t xml:space="preserve">A formação continuada pode, também neste caso, auxiliar na compreensão do papel dos professores na relação com pais e comunidade. Além disso, como foi dito neste trabalho, o perfil do professor de Educação Infantil se constrói no exercício da </w:t>
      </w:r>
      <w:r>
        <w:lastRenderedPageBreak/>
        <w:t>profissão e esta construção será significativa se for feita com reflexão, compromisso ético, político e estético, e pesquisa.</w:t>
      </w:r>
    </w:p>
    <w:p w:rsidR="009F2C94" w:rsidRDefault="009F2C94" w:rsidP="009F2C94">
      <w:pPr>
        <w:pStyle w:val="Default"/>
        <w:spacing w:line="360" w:lineRule="auto"/>
        <w:ind w:firstLine="851"/>
        <w:jc w:val="both"/>
      </w:pPr>
    </w:p>
    <w:p w:rsidR="009F2C94" w:rsidRDefault="009F2C94" w:rsidP="009F2C94">
      <w:pPr>
        <w:pStyle w:val="Default"/>
        <w:spacing w:line="360" w:lineRule="auto"/>
        <w:ind w:firstLine="851"/>
        <w:jc w:val="both"/>
      </w:pPr>
    </w:p>
    <w:p w:rsidR="00FF68D5" w:rsidRDefault="00FF68D5">
      <w:bookmarkStart w:id="0" w:name="_GoBack"/>
      <w:bookmarkEnd w:id="0"/>
    </w:p>
    <w:sectPr w:rsidR="00FF6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94"/>
    <w:rsid w:val="00994967"/>
    <w:rsid w:val="009F2C94"/>
    <w:rsid w:val="00CD1B63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2C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2C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inf03</dc:creator>
  <cp:lastModifiedBy>inf03</cp:lastModifiedBy>
  <cp:revision>2</cp:revision>
  <dcterms:created xsi:type="dcterms:W3CDTF">2017-12-18T11:08:00Z</dcterms:created>
  <dcterms:modified xsi:type="dcterms:W3CDTF">2017-12-18T11:08:00Z</dcterms:modified>
</cp:coreProperties>
</file>