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C3B" w:rsidRPr="001942D9" w:rsidRDefault="004B3565" w:rsidP="00AF7C3B">
      <w:pPr>
        <w:ind w:left="0" w:firstLine="0"/>
        <w:jc w:val="center"/>
        <w:outlineLvl w:val="0"/>
        <w:rPr>
          <w:b/>
          <w:bCs/>
          <w:kern w:val="36"/>
          <w:sz w:val="28"/>
          <w:szCs w:val="28"/>
        </w:rPr>
      </w:pPr>
      <w:r>
        <w:rPr>
          <w:b/>
          <w:color w:val="000000"/>
          <w:shd w:val="clear" w:color="auto" w:fill="FFFFFF"/>
        </w:rPr>
        <w:t xml:space="preserve">                                                                                                                                                                                                                                                                                                                                                                                                                                                                                                                                                                                                                                                                                                                                                                                                                                                                                                                                                                                                                                                                                                                                                                                                                                                                                                                                                                                                                                                                                                                                                                                                                                                                                                                                                                                                                                                                                                                                                                                                                                                                                                                                                                                                                                                                                                                                                                                                                                                                                                                                                                                                                                                                                                                                                                                                                                                                                                                                                                                                                                                                                                                                                                                                                                                                                                                                                                                                                                                                                                                                                                                                                                                                                                                                                                                                                                                                                                                                                                                                                                                                                                                                                                                                                                                                                                      </w:t>
      </w:r>
      <w:r w:rsidR="00BE57A3">
        <w:rPr>
          <w:b/>
          <w:color w:val="000000"/>
          <w:shd w:val="clear" w:color="auto" w:fill="FFFFFF"/>
        </w:rPr>
        <w:t xml:space="preserve"> </w:t>
      </w:r>
      <w:r w:rsidR="00AF7C3B">
        <w:rPr>
          <w:b/>
          <w:bCs/>
          <w:sz w:val="28"/>
          <w:szCs w:val="28"/>
        </w:rPr>
        <w:t>A terceirização da mão-de-obra no Direito do Trabalho brasileiro: avanço ou retrocesso para o trabalhador?</w:t>
      </w:r>
      <w:r w:rsidR="00AF7C3B" w:rsidRPr="001942D9">
        <w:rPr>
          <w:rStyle w:val="Refdenotaderodap"/>
          <w:sz w:val="28"/>
          <w:szCs w:val="28"/>
        </w:rPr>
        <w:footnoteReference w:id="1"/>
      </w:r>
    </w:p>
    <w:p w:rsidR="002F4E89" w:rsidRPr="00CB07A3" w:rsidRDefault="00AF7C3B" w:rsidP="00AF7C3B">
      <w:pPr>
        <w:ind w:left="0" w:firstLine="0"/>
        <w:jc w:val="center"/>
        <w:outlineLvl w:val="0"/>
        <w:rPr>
          <w:bCs/>
          <w:sz w:val="20"/>
          <w:szCs w:val="20"/>
        </w:rPr>
      </w:pPr>
      <w:r>
        <w:rPr>
          <w:bCs/>
          <w:sz w:val="20"/>
          <w:szCs w:val="20"/>
        </w:rPr>
        <w:tab/>
      </w:r>
    </w:p>
    <w:p w:rsidR="00C75F04" w:rsidRPr="00CB07A3" w:rsidRDefault="00216DF9" w:rsidP="002F4E89">
      <w:pPr>
        <w:spacing w:line="240" w:lineRule="auto"/>
        <w:ind w:left="0" w:firstLine="0"/>
        <w:jc w:val="right"/>
        <w:rPr>
          <w:bCs/>
          <w:sz w:val="20"/>
          <w:szCs w:val="20"/>
        </w:rPr>
      </w:pPr>
      <w:r>
        <w:rPr>
          <w:bCs/>
          <w:sz w:val="20"/>
          <w:szCs w:val="20"/>
        </w:rPr>
        <w:t xml:space="preserve">Carla Lopes; </w:t>
      </w:r>
      <w:r w:rsidR="00B94D1A" w:rsidRPr="00CB07A3">
        <w:rPr>
          <w:bCs/>
          <w:sz w:val="20"/>
          <w:szCs w:val="20"/>
        </w:rPr>
        <w:t>HalynaBouéres</w:t>
      </w:r>
      <w:r w:rsidR="008E3FD5" w:rsidRPr="00CB07A3">
        <w:rPr>
          <w:bCs/>
          <w:sz w:val="20"/>
          <w:szCs w:val="20"/>
        </w:rPr>
        <w:t xml:space="preserve">; </w:t>
      </w:r>
      <w:r w:rsidR="002F257F">
        <w:rPr>
          <w:bCs/>
          <w:sz w:val="20"/>
          <w:szCs w:val="20"/>
        </w:rPr>
        <w:t>Núbia Almeida</w:t>
      </w:r>
      <w:r w:rsidR="00AF7C3B">
        <w:rPr>
          <w:bCs/>
          <w:sz w:val="20"/>
          <w:szCs w:val="20"/>
        </w:rPr>
        <w:t xml:space="preserve">; </w:t>
      </w:r>
      <w:r>
        <w:rPr>
          <w:bCs/>
          <w:sz w:val="20"/>
          <w:szCs w:val="20"/>
        </w:rPr>
        <w:t>Vittorio Lima</w:t>
      </w:r>
      <w:r w:rsidR="00C75F04" w:rsidRPr="0080155B">
        <w:rPr>
          <w:rStyle w:val="Refdenotaderodap"/>
          <w:bCs/>
          <w:sz w:val="20"/>
          <w:szCs w:val="20"/>
          <w:lang w:val="en-US"/>
        </w:rPr>
        <w:footnoteReference w:id="2"/>
      </w:r>
    </w:p>
    <w:p w:rsidR="00404E40" w:rsidRPr="0080155B" w:rsidRDefault="00AF7C3B" w:rsidP="002F4E89">
      <w:pPr>
        <w:spacing w:line="240" w:lineRule="auto"/>
        <w:ind w:left="0" w:firstLine="0"/>
        <w:jc w:val="right"/>
        <w:rPr>
          <w:bCs/>
          <w:sz w:val="20"/>
          <w:szCs w:val="20"/>
        </w:rPr>
      </w:pPr>
      <w:r>
        <w:rPr>
          <w:sz w:val="20"/>
          <w:szCs w:val="20"/>
        </w:rPr>
        <w:t>Hélio Bittencourt</w:t>
      </w:r>
      <w:r w:rsidRPr="0080155B">
        <w:rPr>
          <w:rStyle w:val="Refdenotaderodap"/>
          <w:bCs/>
          <w:sz w:val="20"/>
          <w:szCs w:val="20"/>
        </w:rPr>
        <w:t xml:space="preserve"> </w:t>
      </w:r>
      <w:r w:rsidR="00C75F04" w:rsidRPr="0080155B">
        <w:rPr>
          <w:rStyle w:val="Refdenotaderodap"/>
          <w:bCs/>
          <w:sz w:val="20"/>
          <w:szCs w:val="20"/>
        </w:rPr>
        <w:footnoteReference w:id="3"/>
      </w:r>
    </w:p>
    <w:p w:rsidR="00404E40" w:rsidRPr="009F0DBC" w:rsidRDefault="00404E40" w:rsidP="00B64A62">
      <w:pPr>
        <w:ind w:left="0" w:firstLine="0"/>
        <w:rPr>
          <w:bCs/>
        </w:rPr>
      </w:pPr>
    </w:p>
    <w:p w:rsidR="00132647" w:rsidRPr="009F0DBC" w:rsidRDefault="00132647" w:rsidP="00B64A62">
      <w:pPr>
        <w:ind w:left="0" w:firstLine="0"/>
        <w:rPr>
          <w:rStyle w:val="Forte"/>
          <w:b w:val="0"/>
        </w:rPr>
      </w:pPr>
    </w:p>
    <w:p w:rsidR="00AA6073" w:rsidRPr="006515E9" w:rsidRDefault="00AA6073" w:rsidP="00626212">
      <w:pPr>
        <w:spacing w:line="240" w:lineRule="auto"/>
        <w:ind w:left="2268" w:right="-1" w:firstLine="0"/>
        <w:rPr>
          <w:rStyle w:val="Forte"/>
          <w:b w:val="0"/>
          <w:bCs w:val="0"/>
          <w:sz w:val="20"/>
          <w:szCs w:val="20"/>
        </w:rPr>
      </w:pPr>
      <w:r w:rsidRPr="002F4E89">
        <w:rPr>
          <w:rStyle w:val="Forte"/>
          <w:b w:val="0"/>
          <w:sz w:val="20"/>
          <w:szCs w:val="20"/>
        </w:rPr>
        <w:t xml:space="preserve">Sumário: Introdução; </w:t>
      </w:r>
      <w:r w:rsidRPr="00CC065B">
        <w:rPr>
          <w:rFonts w:eastAsia="Calibri"/>
          <w:sz w:val="20"/>
          <w:szCs w:val="20"/>
        </w:rPr>
        <w:t xml:space="preserve">1 </w:t>
      </w:r>
      <w:r w:rsidR="00626212">
        <w:rPr>
          <w:sz w:val="20"/>
          <w:szCs w:val="20"/>
        </w:rPr>
        <w:t>P</w:t>
      </w:r>
      <w:r w:rsidR="00626212" w:rsidRPr="00626212">
        <w:rPr>
          <w:sz w:val="20"/>
          <w:szCs w:val="20"/>
        </w:rPr>
        <w:t>rojeto de lei 4.330/04 atinge negativamente os direitos trabalhistas já garantidos constitucionalmente</w:t>
      </w:r>
      <w:r>
        <w:rPr>
          <w:rFonts w:eastAsia="Calibri"/>
          <w:sz w:val="20"/>
          <w:szCs w:val="20"/>
        </w:rPr>
        <w:t xml:space="preserve">; 2 </w:t>
      </w:r>
      <w:r w:rsidR="00626212">
        <w:rPr>
          <w:sz w:val="20"/>
          <w:szCs w:val="20"/>
        </w:rPr>
        <w:t>A</w:t>
      </w:r>
      <w:r w:rsidR="00626212" w:rsidRPr="00626212">
        <w:rPr>
          <w:sz w:val="20"/>
          <w:szCs w:val="20"/>
        </w:rPr>
        <w:t xml:space="preserve"> responsabilidade subsidiária e a solidária em face do projeto de lei 4330/2004</w:t>
      </w:r>
      <w:r w:rsidRPr="002F4E89">
        <w:rPr>
          <w:rStyle w:val="Forte"/>
          <w:b w:val="0"/>
          <w:sz w:val="20"/>
          <w:szCs w:val="20"/>
        </w:rPr>
        <w:t>;</w:t>
      </w:r>
      <w:r>
        <w:rPr>
          <w:rStyle w:val="Forte"/>
          <w:b w:val="0"/>
          <w:sz w:val="20"/>
          <w:szCs w:val="20"/>
        </w:rPr>
        <w:t xml:space="preserve"> </w:t>
      </w:r>
      <w:r>
        <w:rPr>
          <w:rFonts w:eastAsia="Calibri"/>
          <w:sz w:val="20"/>
          <w:szCs w:val="20"/>
        </w:rPr>
        <w:t xml:space="preserve">3 </w:t>
      </w:r>
      <w:r w:rsidR="00626212">
        <w:rPr>
          <w:color w:val="000000" w:themeColor="text1"/>
          <w:sz w:val="20"/>
          <w:szCs w:val="20"/>
        </w:rPr>
        <w:t>O</w:t>
      </w:r>
      <w:r w:rsidR="00626212" w:rsidRPr="00626212">
        <w:rPr>
          <w:color w:val="000000" w:themeColor="text1"/>
          <w:sz w:val="20"/>
          <w:szCs w:val="20"/>
        </w:rPr>
        <w:t>s efeitos do projeto de lei 4330/2004 na economia brasileira.</w:t>
      </w:r>
      <w:r w:rsidR="00626212">
        <w:rPr>
          <w:sz w:val="20"/>
          <w:szCs w:val="20"/>
        </w:rPr>
        <w:t xml:space="preserve"> </w:t>
      </w:r>
      <w:r>
        <w:rPr>
          <w:sz w:val="20"/>
          <w:szCs w:val="20"/>
        </w:rPr>
        <w:t>4 Conclusão</w:t>
      </w:r>
      <w:r w:rsidRPr="002F4E89">
        <w:rPr>
          <w:rStyle w:val="Forte"/>
          <w:b w:val="0"/>
          <w:sz w:val="20"/>
          <w:szCs w:val="20"/>
        </w:rPr>
        <w:t>; Referências.</w:t>
      </w:r>
    </w:p>
    <w:p w:rsidR="007C504F" w:rsidRPr="009F0DBC" w:rsidRDefault="007C504F" w:rsidP="00404E40">
      <w:pPr>
        <w:ind w:left="0" w:firstLine="0"/>
        <w:rPr>
          <w:bCs/>
        </w:rPr>
      </w:pPr>
    </w:p>
    <w:p w:rsidR="00404E40" w:rsidRPr="009F0DBC" w:rsidRDefault="00404E40" w:rsidP="00404E40">
      <w:pPr>
        <w:pStyle w:val="PargrafodaLista"/>
        <w:ind w:firstLine="0"/>
        <w:rPr>
          <w:b/>
          <w:bCs/>
        </w:rPr>
      </w:pPr>
    </w:p>
    <w:p w:rsidR="00B54095" w:rsidRDefault="002D7E8A" w:rsidP="00626212">
      <w:pPr>
        <w:pStyle w:val="PargrafodaLista"/>
        <w:ind w:left="0" w:firstLine="0"/>
        <w:jc w:val="center"/>
        <w:rPr>
          <w:bCs/>
        </w:rPr>
      </w:pPr>
      <w:r w:rsidRPr="009F0DBC">
        <w:rPr>
          <w:bCs/>
        </w:rPr>
        <w:t>RESUMO</w:t>
      </w:r>
    </w:p>
    <w:p w:rsidR="00067DC8" w:rsidRDefault="00AF7C3B" w:rsidP="00067DC8">
      <w:pPr>
        <w:pStyle w:val="TimesNewRoman"/>
        <w:rPr>
          <w:shd w:val="clear" w:color="auto" w:fill="FFFFFF"/>
        </w:rPr>
      </w:pPr>
      <w:r>
        <w:t>A proposta do paper</w:t>
      </w:r>
      <w:r w:rsidRPr="009274DB">
        <w:t xml:space="preserve"> visa analisar o Projeto de Lei 4.330/2004, o qual foi aprovado pela Câmara dos deputados e </w:t>
      </w:r>
      <w:r w:rsidRPr="009274DB">
        <w:rPr>
          <w:shd w:val="clear" w:color="auto" w:fill="FFFFFF"/>
        </w:rPr>
        <w:t xml:space="preserve">tem como objetivo geral regulamentar a prática da terceirização no Brasil a fim de sanar conflitos. A questão mais polêmica da proposta, no entanto, é a permissão para que as atividades-fim também possam ser terceirizadas. O Direito trabalhista, depois de inúmeras batalhas, incorporou no seio da sociedade, defesas e garantias aos trabalhadores brasileiros, conquistando assim, um patamar mínimo civilizatório, o qual possui como pilar os princípios da igualdade e liberdade, (art.5º caput, CF/88). Logo, pretende-se fazer uma pesquisa mais aprofundada sobre as mudanças propostas no PL 4.330/2004, com o </w:t>
      </w:r>
      <w:r w:rsidR="00626212">
        <w:rPr>
          <w:shd w:val="clear" w:color="auto" w:fill="FFFFFF"/>
        </w:rPr>
        <w:t>intuito de observar se o PL irá</w:t>
      </w:r>
      <w:r w:rsidRPr="009274DB">
        <w:rPr>
          <w:shd w:val="clear" w:color="auto" w:fill="FFFFFF"/>
        </w:rPr>
        <w:t xml:space="preserve"> retroceder direitos e garantias trabalhistas, os quais a justiça do trabalho se empenha em manter. </w:t>
      </w:r>
    </w:p>
    <w:p w:rsidR="00626212" w:rsidRDefault="00AF7C3B" w:rsidP="00067DC8">
      <w:pPr>
        <w:pStyle w:val="TimesNewRoman"/>
        <w:rPr>
          <w:shd w:val="clear" w:color="auto" w:fill="FFFFFF"/>
        </w:rPr>
      </w:pPr>
      <w:r w:rsidRPr="00971EF7">
        <w:rPr>
          <w:shd w:val="clear" w:color="auto" w:fill="FFFFFF"/>
        </w:rPr>
        <w:t>Palavra Chave: Terceirização</w:t>
      </w:r>
      <w:r>
        <w:rPr>
          <w:shd w:val="clear" w:color="auto" w:fill="FFFFFF"/>
        </w:rPr>
        <w:t xml:space="preserve">; Trabalhador brasileiro; Direitos e Garantias </w:t>
      </w:r>
    </w:p>
    <w:p w:rsidR="00067DC8" w:rsidRDefault="00067DC8" w:rsidP="00067DC8">
      <w:pPr>
        <w:pStyle w:val="TimesNewRoman"/>
        <w:rPr>
          <w:shd w:val="clear" w:color="auto" w:fill="FFFFFF"/>
        </w:rPr>
      </w:pPr>
    </w:p>
    <w:p w:rsidR="0049015E" w:rsidRDefault="00750E94" w:rsidP="00AF7C3B">
      <w:pPr>
        <w:ind w:left="0" w:firstLine="0"/>
        <w:rPr>
          <w:b/>
          <w:bCs/>
        </w:rPr>
      </w:pPr>
      <w:r w:rsidRPr="009F0DBC">
        <w:rPr>
          <w:b/>
          <w:bCs/>
        </w:rPr>
        <w:t>INTRODUÇÃO</w:t>
      </w:r>
    </w:p>
    <w:p w:rsidR="00AB55F7" w:rsidRDefault="00AB55F7" w:rsidP="00AB55F7">
      <w:pPr>
        <w:pStyle w:val="PargrafodaLista2"/>
        <w:ind w:left="0"/>
        <w:rPr>
          <w:bCs/>
        </w:rPr>
      </w:pPr>
      <w:r>
        <w:rPr>
          <w:b/>
          <w:bCs/>
        </w:rPr>
        <w:t xml:space="preserve">  </w:t>
      </w:r>
      <w:r>
        <w:rPr>
          <w:bCs/>
        </w:rPr>
        <w:t xml:space="preserve">Com a aprovação pela Câmara dos deputados do Projeto de Lei 4.330/2004, que permite a terceirização da atividade-fim das empresas, são reincitadas discussões acaloradas sobre os efeitos desse projeto nas leis regentes trabalhistas (CLT). Com algumas alterações do </w:t>
      </w:r>
      <w:r>
        <w:rPr>
          <w:bCs/>
        </w:rPr>
        <w:lastRenderedPageBreak/>
        <w:t xml:space="preserve">texto-base a proposta seguirá para o Senado, onde será discutido se de fato a terceirização irrestrita beneficiará a economia brasileira.  </w:t>
      </w:r>
    </w:p>
    <w:p w:rsidR="00AB55F7" w:rsidRPr="00E32349" w:rsidRDefault="00AB55F7" w:rsidP="00AB55F7">
      <w:pPr>
        <w:pStyle w:val="PargrafodaLista2"/>
        <w:ind w:left="0"/>
        <w:rPr>
          <w:bCs/>
          <w:color w:val="000000"/>
        </w:rPr>
      </w:pPr>
      <w:r>
        <w:rPr>
          <w:bCs/>
        </w:rPr>
        <w:t xml:space="preserve">A terceirização já é uma realidade no Brasil, porém de acordo com as leis vigentes, ela só é permitida em atividades meio, ou seja, aquelas atividades secundárias da empresa, nunca podendo ser a atividade principal. Outro ponto relevante que está sendo bastante discutido é sobre a responsabilidade subsidiária, que com a aprovação do PL 4.330/04 passará a ser responsabilidade solidária das empresas contratantes. Além desses pontos já mencionados, </w:t>
      </w:r>
      <w:r>
        <w:rPr>
          <w:color w:val="000000"/>
          <w:shd w:val="clear" w:color="auto" w:fill="FFFFFF"/>
        </w:rPr>
        <w:t>o</w:t>
      </w:r>
      <w:r w:rsidRPr="00E32349">
        <w:rPr>
          <w:color w:val="000000"/>
          <w:shd w:val="clear" w:color="auto" w:fill="FFFFFF"/>
        </w:rPr>
        <w:t xml:space="preserve">utra mudança em relação ao texto-base é a diminuição, de 24 para 12 meses, do período de quarentena que ex-empregados da contratante têm de cumprir para poder firmar contrato com ela se forem donos ou sócios de empresa de terceirização. </w:t>
      </w:r>
      <w:r>
        <w:rPr>
          <w:color w:val="000000"/>
          <w:shd w:val="clear" w:color="auto" w:fill="FFFFFF"/>
        </w:rPr>
        <w:t xml:space="preserve">(PIOVESAN, 2015; TRIBOLI, 2015) </w:t>
      </w:r>
    </w:p>
    <w:p w:rsidR="00AB55F7" w:rsidRDefault="00AB55F7" w:rsidP="00AB55F7">
      <w:pPr>
        <w:pStyle w:val="PargrafodaLista2"/>
        <w:ind w:left="0"/>
        <w:rPr>
          <w:color w:val="000000"/>
          <w:shd w:val="clear" w:color="auto" w:fill="FFFFFF"/>
        </w:rPr>
      </w:pPr>
      <w:r>
        <w:rPr>
          <w:color w:val="000000"/>
        </w:rPr>
        <w:t xml:space="preserve">A doutrina tese vários posicionamentos no que consta a questão da terceirização irrestrita. Alguns doutrinadores questionam-se sobre a precarização dos direitos trabalhistas, caso o PL4.330/04 seja aprovado. Já os que se posicionam de forma oposta, afirmam que não haverá precarização e sim, mais garantias aos trabalhadores como, por exemplo, assegurar ação regressiva contra a prestadora de serviços, </w:t>
      </w:r>
      <w:r w:rsidRPr="00DB57F2">
        <w:rPr>
          <w:color w:val="000000"/>
        </w:rPr>
        <w:t xml:space="preserve">ou seja, além </w:t>
      </w:r>
      <w:r w:rsidRPr="00DB57F2">
        <w:rPr>
          <w:color w:val="000000"/>
          <w:shd w:val="clear" w:color="auto" w:fill="FFFFFF"/>
        </w:rPr>
        <w:t>do ressarcimento dos valores pagos pela contratante, o trabalhador terá direito ao pagamento de uma indenização equivalente ao valor pago a</w:t>
      </w:r>
      <w:r>
        <w:rPr>
          <w:color w:val="000000"/>
          <w:shd w:val="clear" w:color="auto" w:fill="FFFFFF"/>
        </w:rPr>
        <w:t xml:space="preserve"> ele. </w:t>
      </w:r>
    </w:p>
    <w:p w:rsidR="00AB55F7" w:rsidRDefault="00AB55F7" w:rsidP="00AB55F7">
      <w:pPr>
        <w:ind w:left="0"/>
        <w:rPr>
          <w:color w:val="000000"/>
        </w:rPr>
      </w:pPr>
      <w:r w:rsidRPr="00DB57F2">
        <w:rPr>
          <w:color w:val="000000"/>
        </w:rPr>
        <w:t xml:space="preserve">Portanto, </w:t>
      </w:r>
      <w:r>
        <w:rPr>
          <w:color w:val="000000"/>
        </w:rPr>
        <w:t xml:space="preserve">visa-se </w:t>
      </w:r>
      <w:r w:rsidRPr="00DB57F2">
        <w:rPr>
          <w:color w:val="000000"/>
        </w:rPr>
        <w:t>fazer uma análise constr</w:t>
      </w:r>
      <w:r>
        <w:rPr>
          <w:color w:val="000000"/>
        </w:rPr>
        <w:t>utiva sobre as mudanças propostas</w:t>
      </w:r>
      <w:r w:rsidRPr="00DB57F2">
        <w:rPr>
          <w:color w:val="000000"/>
        </w:rPr>
        <w:t xml:space="preserve"> n</w:t>
      </w:r>
      <w:r>
        <w:rPr>
          <w:color w:val="000000"/>
        </w:rPr>
        <w:t>o PL 4.330/04</w:t>
      </w:r>
      <w:r w:rsidRPr="00DB57F2">
        <w:rPr>
          <w:color w:val="000000"/>
        </w:rPr>
        <w:t>. Qu</w:t>
      </w:r>
      <w:r>
        <w:rPr>
          <w:color w:val="000000"/>
        </w:rPr>
        <w:t xml:space="preserve">estionar se de fato essas mudanças reforçam as garantias trabalhistas já existentes, ou se com a aprovação do PL 4.330/04 haverá um retrocesso nos direitos e garantias do trabalhador brasileiro, bem como na economia.  </w:t>
      </w:r>
    </w:p>
    <w:p w:rsidR="00AB55F7" w:rsidRPr="00CC065B" w:rsidRDefault="00AB55F7" w:rsidP="00AB55F7">
      <w:pPr>
        <w:ind w:left="0"/>
        <w:rPr>
          <w:b/>
          <w:sz w:val="28"/>
          <w:szCs w:val="28"/>
        </w:rPr>
      </w:pPr>
    </w:p>
    <w:p w:rsidR="003A0F2C" w:rsidRDefault="00CC065B" w:rsidP="003A0F2C">
      <w:pPr>
        <w:pStyle w:val="NormalWeb"/>
        <w:spacing w:before="0" w:beforeAutospacing="0" w:after="300" w:afterAutospacing="0" w:line="348" w:lineRule="atLeast"/>
        <w:rPr>
          <w:b/>
          <w:spacing w:val="-5"/>
          <w:sz w:val="26"/>
          <w:szCs w:val="26"/>
        </w:rPr>
      </w:pPr>
      <w:r w:rsidRPr="00CC065B">
        <w:rPr>
          <w:rFonts w:eastAsia="Calibri"/>
          <w:b/>
          <w:sz w:val="28"/>
          <w:szCs w:val="28"/>
        </w:rPr>
        <w:t xml:space="preserve">1 </w:t>
      </w:r>
      <w:r w:rsidR="00644FCD">
        <w:rPr>
          <w:b/>
          <w:spacing w:val="-5"/>
          <w:sz w:val="26"/>
          <w:szCs w:val="26"/>
        </w:rPr>
        <w:t>FUNDAMENTAÇÃO TEÓRICA</w:t>
      </w:r>
    </w:p>
    <w:p w:rsidR="003A0F2C" w:rsidRPr="00560DEC" w:rsidRDefault="002F257F" w:rsidP="003A0F2C">
      <w:pPr>
        <w:pStyle w:val="NormalWeb"/>
        <w:spacing w:before="0" w:beforeAutospacing="0" w:after="300" w:afterAutospacing="0" w:line="348" w:lineRule="atLeast"/>
        <w:rPr>
          <w:b/>
          <w:bCs/>
        </w:rPr>
      </w:pPr>
      <w:r>
        <w:rPr>
          <w:b/>
          <w:shd w:val="clear" w:color="auto" w:fill="FFFFFF"/>
        </w:rPr>
        <w:t>1.1</w:t>
      </w:r>
      <w:r w:rsidR="00F65F2E">
        <w:rPr>
          <w:b/>
          <w:shd w:val="clear" w:color="auto" w:fill="FFFFFF"/>
        </w:rPr>
        <w:t xml:space="preserve"> </w:t>
      </w:r>
      <w:r w:rsidR="003A0F2C" w:rsidRPr="00560DEC">
        <w:rPr>
          <w:b/>
        </w:rPr>
        <w:t>ANALISAR SE O PROJETO DE LEI 4.330/04 ATINGE NEGATIVAMENTE OS DIREITOS TRABALHISTAS JÁ GARANTIDOS CONSTITUCIONALMENTE</w:t>
      </w:r>
      <w:r w:rsidR="003A0F2C" w:rsidRPr="00560DEC">
        <w:rPr>
          <w:b/>
          <w:bCs/>
        </w:rPr>
        <w:t xml:space="preserve">.  </w:t>
      </w:r>
    </w:p>
    <w:p w:rsidR="003A0F2C" w:rsidRPr="00560DEC" w:rsidRDefault="003A0F2C" w:rsidP="003A0F2C">
      <w:pPr>
        <w:pStyle w:val="PargrafodaLista1"/>
        <w:ind w:left="0"/>
        <w:rPr>
          <w:bCs/>
        </w:rPr>
      </w:pPr>
      <w:r w:rsidRPr="00560DEC">
        <w:rPr>
          <w:bCs/>
        </w:rPr>
        <w:t xml:space="preserve">O Projeto de Lei nº 4.330/04 </w:t>
      </w:r>
      <w:r w:rsidRPr="00560DEC">
        <w:rPr>
          <w:color w:val="000000"/>
          <w:spacing w:val="-5"/>
          <w:shd w:val="clear" w:color="auto" w:fill="FFFFFF"/>
        </w:rPr>
        <w:t>que regulamenta contratos de terceirização no mercado de trabalho</w:t>
      </w:r>
      <w:r w:rsidRPr="00560DEC">
        <w:rPr>
          <w:bCs/>
          <w:color w:val="000000"/>
        </w:rPr>
        <w:t xml:space="preserve"> foi aprovado pela Câmara seguindo</w:t>
      </w:r>
      <w:r w:rsidR="00067DC8">
        <w:rPr>
          <w:bCs/>
        </w:rPr>
        <w:t xml:space="preserve"> para o Senado, o mesmo traz consigo</w:t>
      </w:r>
      <w:r w:rsidRPr="00560DEC">
        <w:rPr>
          <w:bCs/>
        </w:rPr>
        <w:t xml:space="preserve"> questionamentos sobre a terceirização da atividade fim. Haverá avanço ou retrocesso nas leis trabalhistas, caso esse PL seja aprovado.</w:t>
      </w:r>
    </w:p>
    <w:p w:rsidR="003A0F2C" w:rsidRPr="00560DEC" w:rsidRDefault="003A0F2C" w:rsidP="003A0F2C">
      <w:pPr>
        <w:pStyle w:val="PargrafodaLista1"/>
        <w:ind w:left="0"/>
        <w:rPr>
          <w:color w:val="000000"/>
          <w:shd w:val="clear" w:color="auto" w:fill="FFFFFF"/>
        </w:rPr>
      </w:pPr>
      <w:r w:rsidRPr="00560DEC">
        <w:rPr>
          <w:color w:val="000000"/>
          <w:shd w:val="clear" w:color="auto" w:fill="FFFFFF"/>
        </w:rPr>
        <w:t xml:space="preserve">A terceirização da atividade-fim é condenada pelos sindicalistas com o argumento de que fragilizará a organização dos trabalhadores e, consequentemente, sua força de negociação com as empresas. Já os empresários argumentam que essa sistemática de </w:t>
      </w:r>
      <w:r w:rsidRPr="00560DEC">
        <w:rPr>
          <w:color w:val="000000"/>
          <w:shd w:val="clear" w:color="auto" w:fill="FFFFFF"/>
        </w:rPr>
        <w:lastRenderedPageBreak/>
        <w:t xml:space="preserve">contratação trará mais agilidade e redução de custos para a contratante, com efeitos na economia. (PIOVESAN, 2015; TRIBOLI, 2015) </w:t>
      </w:r>
    </w:p>
    <w:p w:rsidR="003A0F2C" w:rsidRPr="00560DEC" w:rsidRDefault="003A0F2C" w:rsidP="003A0F2C">
      <w:pPr>
        <w:pStyle w:val="PargrafodaLista1"/>
        <w:ind w:left="0"/>
        <w:rPr>
          <w:bCs/>
          <w:color w:val="000000"/>
        </w:rPr>
      </w:pPr>
      <w:r w:rsidRPr="00560DEC">
        <w:rPr>
          <w:color w:val="000000"/>
          <w:shd w:val="clear" w:color="auto" w:fill="FFFFFF"/>
        </w:rPr>
        <w:t xml:space="preserve">As regras da terceirização atualmente funciona assim: sobre a responsabilidade das empresas envolvidas: trata-se de responsabilidade subsidiária, atividade que pode ser terceirizada: atividade-meio da contratante; a filiação sindical é livre, mas a justiça trabalhista tem reconhecido a submissão do contrato de trabalho a acordos e convenções coletivas com o sindicato da atividade preponderante da contratante se a terceirização for considerada irregular ou ilegal; caso haja troca de empresa não será regulamentada: prejuízos ao trabalhador são julgados em cada caso. </w:t>
      </w:r>
      <w:r w:rsidRPr="00560DEC">
        <w:rPr>
          <w:bCs/>
          <w:color w:val="000000"/>
        </w:rPr>
        <w:t xml:space="preserve"> </w:t>
      </w:r>
    </w:p>
    <w:p w:rsidR="00067DC8" w:rsidRPr="00560DEC" w:rsidRDefault="003A0F2C" w:rsidP="003A0F2C">
      <w:pPr>
        <w:pStyle w:val="PargrafodaLista1"/>
        <w:ind w:left="0"/>
        <w:rPr>
          <w:bCs/>
          <w:color w:val="000000"/>
        </w:rPr>
      </w:pPr>
      <w:r w:rsidRPr="00560DEC">
        <w:rPr>
          <w:bCs/>
          <w:color w:val="000000"/>
        </w:rPr>
        <w:t>Já o Projeto de Lei 4.</w:t>
      </w:r>
      <w:r w:rsidR="00067DC8">
        <w:rPr>
          <w:bCs/>
          <w:color w:val="000000"/>
        </w:rPr>
        <w:t>330/04 traz algumas mudanças</w:t>
      </w:r>
      <w:r w:rsidR="003874D1">
        <w:rPr>
          <w:bCs/>
          <w:color w:val="000000"/>
        </w:rPr>
        <w:t>, como</w:t>
      </w:r>
      <w:r w:rsidRPr="00560DEC">
        <w:rPr>
          <w:bCs/>
          <w:color w:val="000000"/>
        </w:rPr>
        <w:t xml:space="preserve"> a responsabilidade das empresas envolvidas: se a contratante fiscalizar os pagamentos a responsabilidade continua subsidiária, mas se ela não fiscalizar passa a ser solidária e a contratante pode ser acionada na Justiça juntamente com a contratada; se a PL for aprovada qualquer atividade poderá ser terceirizada. </w:t>
      </w:r>
      <w:r w:rsidR="00067DC8">
        <w:rPr>
          <w:bCs/>
          <w:color w:val="000000"/>
        </w:rPr>
        <w:t xml:space="preserve">No caso da filiação </w:t>
      </w:r>
      <w:r w:rsidR="0053210B">
        <w:rPr>
          <w:bCs/>
          <w:color w:val="000000"/>
        </w:rPr>
        <w:t>sindical, os empregados da contratada serão representados pelo mesmo sindicato dos empregados da contratante, apenas se o contrato de terceirização for entre empresas que pertencem à mesma categoria econômica, garantindo os respectivos acordos e convenções coletivas de trabalho. O PL prevê ainda que, se ocorrer troca de empresa prestadora de serviço</w:t>
      </w:r>
      <w:r w:rsidR="003874D1">
        <w:rPr>
          <w:bCs/>
          <w:color w:val="000000"/>
        </w:rPr>
        <w:t>s</w:t>
      </w:r>
      <w:r w:rsidR="0053210B">
        <w:rPr>
          <w:bCs/>
          <w:color w:val="000000"/>
        </w:rPr>
        <w:t xml:space="preserve"> terceirizados com admissão de empregados da antiga contratada, os salários e direitos do contratado anterior deverão ser garantidos, bem como a contratada deverá fornecer garantia de 4% do valor do contrato, limitada a 50% de um mês de faturamento. </w:t>
      </w:r>
      <w:r w:rsidR="003874D1">
        <w:rPr>
          <w:bCs/>
          <w:color w:val="000000"/>
        </w:rPr>
        <w:t xml:space="preserve">E quanto ao acesso a restaurante e transporte, o projeto lei prevê que o terceirizado terá acesso a restaurantes, transporte e atendimento ambulatorial oferecidos pela contratante a seus próprios empregados, ademais a contratante deverá recolher antecipadamente parte dos tributos devidos pela contratada. </w:t>
      </w:r>
      <w:r w:rsidR="003874D1" w:rsidRPr="00560DEC">
        <w:rPr>
          <w:color w:val="000000"/>
          <w:shd w:val="clear" w:color="auto" w:fill="FFFFFF"/>
        </w:rPr>
        <w:t>(PIOVESAN, 2015; TRIBOLI, 2015)</w:t>
      </w:r>
    </w:p>
    <w:p w:rsidR="003A0F2C" w:rsidRPr="00560DEC" w:rsidRDefault="003A0F2C" w:rsidP="003A0F2C">
      <w:pPr>
        <w:pStyle w:val="PargrafodaLista1"/>
        <w:ind w:left="0"/>
        <w:rPr>
          <w:bCs/>
          <w:color w:val="000000"/>
        </w:rPr>
      </w:pPr>
      <w:r w:rsidRPr="00560DEC">
        <w:rPr>
          <w:bCs/>
          <w:color w:val="000000"/>
        </w:rPr>
        <w:t xml:space="preserve">Alguns posicionamentos sobre a PL 4.330/2004: </w:t>
      </w:r>
    </w:p>
    <w:p w:rsidR="003A0F2C" w:rsidRPr="00560DEC" w:rsidRDefault="003A0F2C" w:rsidP="003A0F2C">
      <w:pPr>
        <w:pStyle w:val="PargrafodaLista1"/>
        <w:spacing w:line="240" w:lineRule="auto"/>
        <w:ind w:left="2268" w:firstLine="0"/>
        <w:rPr>
          <w:color w:val="000000"/>
          <w:sz w:val="20"/>
          <w:szCs w:val="20"/>
          <w:shd w:val="clear" w:color="auto" w:fill="FFFFFF"/>
        </w:rPr>
      </w:pPr>
      <w:r w:rsidRPr="00560DEC">
        <w:rPr>
          <w:color w:val="000000"/>
          <w:sz w:val="20"/>
          <w:szCs w:val="20"/>
          <w:shd w:val="clear" w:color="auto" w:fill="FFFFFF"/>
        </w:rPr>
        <w:t xml:space="preserve">O problema da terceirização do trabalho reside no fato de que, neste formato de admissão laboral contratam-se serviços, enquanto no modelo convencional contratam-se pessoas. A precarização do PL 4.330 representa um retrocesso social inaceitável e constatado historicamente. O Projeto de Lei atinge ainda o conceito institucional e legal de categoria, conquistados com muita luta pela classe trabalhadora. Com o PL 4.330 a massa dos trabalhadores simplesmente perde sua identidade de categoria. Comerciários, bancários, metalúrgicos, entre outros, passam a ser simplesmente prestadores de serviços. Portanto, somos contra este projeto que busca reduzir os direitos dos (as) trabalhadores (as). (MONTEIRO, 2015) </w:t>
      </w:r>
    </w:p>
    <w:p w:rsidR="003A0F2C" w:rsidRPr="00560DEC" w:rsidRDefault="003A0F2C" w:rsidP="003A0F2C">
      <w:pPr>
        <w:pStyle w:val="PargrafodaLista1"/>
        <w:spacing w:line="240" w:lineRule="auto"/>
        <w:ind w:left="2268" w:firstLine="0"/>
        <w:rPr>
          <w:color w:val="000000"/>
          <w:sz w:val="20"/>
          <w:szCs w:val="20"/>
          <w:shd w:val="clear" w:color="auto" w:fill="FFFFFF"/>
        </w:rPr>
      </w:pPr>
    </w:p>
    <w:p w:rsidR="003A0F2C" w:rsidRPr="00560DEC" w:rsidRDefault="003A0F2C" w:rsidP="003A0F2C">
      <w:pPr>
        <w:pStyle w:val="PargrafodaLista1"/>
        <w:spacing w:line="240" w:lineRule="auto"/>
        <w:ind w:left="2268" w:firstLine="0"/>
        <w:rPr>
          <w:bCs/>
          <w:color w:val="000000"/>
          <w:sz w:val="20"/>
          <w:szCs w:val="20"/>
          <w:bdr w:val="none" w:sz="0" w:space="0" w:color="auto" w:frame="1"/>
          <w:shd w:val="clear" w:color="auto" w:fill="FFFFFF"/>
        </w:rPr>
      </w:pPr>
      <w:r w:rsidRPr="00560DEC">
        <w:rPr>
          <w:color w:val="000000"/>
          <w:sz w:val="20"/>
          <w:szCs w:val="20"/>
          <w:shd w:val="clear" w:color="auto" w:fill="FFFFFF"/>
        </w:rPr>
        <w:t xml:space="preserve">O projeto 4.330 que tramita na Câmara dos Deputados e trata do processo da terceirização de mão de obra no Brasil é um avanço, e não pode jamais ser visto como um retrocesso, já que irá regularizar uma situação, dando segurança ao trabalhador em relação ao serviço. Ao contrário do que se diz, a terceirização não </w:t>
      </w:r>
      <w:r w:rsidRPr="00560DEC">
        <w:rPr>
          <w:color w:val="000000"/>
          <w:sz w:val="20"/>
          <w:szCs w:val="20"/>
          <w:shd w:val="clear" w:color="auto" w:fill="FFFFFF"/>
        </w:rPr>
        <w:lastRenderedPageBreak/>
        <w:t>vai precarizar a relação de trabalho. Muito ao contrário, irá dar garantia aos trabalhadores que não tem hoje. (</w:t>
      </w:r>
      <w:r w:rsidRPr="00560DEC">
        <w:rPr>
          <w:bCs/>
          <w:color w:val="000000"/>
          <w:sz w:val="20"/>
          <w:szCs w:val="20"/>
          <w:bdr w:val="none" w:sz="0" w:space="0" w:color="auto" w:frame="1"/>
          <w:shd w:val="clear" w:color="auto" w:fill="FFFFFF"/>
        </w:rPr>
        <w:t xml:space="preserve">BITTENCOURT, 2015) </w:t>
      </w:r>
    </w:p>
    <w:p w:rsidR="003A0F2C" w:rsidRPr="00560DEC" w:rsidRDefault="003A0F2C" w:rsidP="003A0F2C">
      <w:pPr>
        <w:pStyle w:val="PargrafodaLista1"/>
        <w:spacing w:line="240" w:lineRule="auto"/>
        <w:ind w:left="2268" w:firstLine="0"/>
        <w:rPr>
          <w:bCs/>
          <w:color w:val="000000"/>
          <w:sz w:val="20"/>
          <w:szCs w:val="20"/>
          <w:bdr w:val="none" w:sz="0" w:space="0" w:color="auto" w:frame="1"/>
          <w:shd w:val="clear" w:color="auto" w:fill="FFFFFF"/>
        </w:rPr>
      </w:pPr>
    </w:p>
    <w:p w:rsidR="003A0F2C" w:rsidRPr="00560DEC" w:rsidRDefault="003A0F2C" w:rsidP="003A0F2C">
      <w:pPr>
        <w:pStyle w:val="PargrafodaLista1"/>
        <w:spacing w:line="240" w:lineRule="auto"/>
        <w:ind w:left="2268" w:firstLine="0"/>
        <w:rPr>
          <w:color w:val="000000"/>
          <w:sz w:val="20"/>
          <w:szCs w:val="20"/>
          <w:shd w:val="clear" w:color="auto" w:fill="FFFFFF"/>
        </w:rPr>
      </w:pPr>
      <w:r w:rsidRPr="00560DEC">
        <w:rPr>
          <w:bCs/>
          <w:color w:val="000000"/>
          <w:sz w:val="20"/>
          <w:szCs w:val="20"/>
          <w:bdr w:val="none" w:sz="0" w:space="0" w:color="auto" w:frame="1"/>
          <w:shd w:val="clear" w:color="auto" w:fill="FFFFFF"/>
        </w:rPr>
        <w:t xml:space="preserve">Já o jurista Maurício Godinho Delgado acredita que: </w:t>
      </w:r>
      <w:r w:rsidRPr="00560DEC">
        <w:rPr>
          <w:color w:val="000000"/>
          <w:sz w:val="20"/>
          <w:szCs w:val="20"/>
          <w:shd w:val="clear" w:color="auto" w:fill="FFFFFF"/>
        </w:rPr>
        <w:t>o projeto de lei vai de encontro com os princípios da Constituição Federal, que colocou o Direito do Trabalho como essencial ao Estado Democrático de Direito. “A Constituição Federal tornar-se-á uma contrafação, um documento meramente falacioso, se a CLT for tornada vazia”. Segundo Godinho, a proposta legislativa inverte também a própria lógica da terceirização, que é a de ser uma exceção, conforme prevê a Súmula 331 do TST, que permite a prática apenas na atividade meio da empresa e em outras três situações pontuais. (DELGADO, 2013)</w:t>
      </w:r>
    </w:p>
    <w:p w:rsidR="003A0F2C" w:rsidRPr="00560DEC" w:rsidRDefault="003A0F2C" w:rsidP="003A0F2C">
      <w:pPr>
        <w:pStyle w:val="PargrafodaLista1"/>
        <w:ind w:left="2268" w:firstLine="0"/>
        <w:rPr>
          <w:color w:val="000000"/>
          <w:sz w:val="20"/>
          <w:szCs w:val="20"/>
          <w:shd w:val="clear" w:color="auto" w:fill="FFFFFF"/>
        </w:rPr>
      </w:pPr>
    </w:p>
    <w:p w:rsidR="003A0F2C" w:rsidRPr="00560DEC" w:rsidRDefault="003A0F2C" w:rsidP="003A0F2C">
      <w:pPr>
        <w:pStyle w:val="PargrafodaLista1"/>
        <w:ind w:left="0"/>
        <w:rPr>
          <w:color w:val="000000"/>
          <w:shd w:val="clear" w:color="auto" w:fill="FFFFFF"/>
        </w:rPr>
      </w:pPr>
      <w:r w:rsidRPr="00560DEC">
        <w:rPr>
          <w:color w:val="000000"/>
          <w:shd w:val="clear" w:color="auto" w:fill="FFFFFF"/>
        </w:rPr>
        <w:t xml:space="preserve">Portanto, caso o Projeto de Lei 4.330/04 seja aprovado pelo Senado e comece a vigoras com força normativa, os diretos e garantias do trabalhador brasileiro estarão ameaçados, já </w:t>
      </w:r>
      <w:r w:rsidR="003874D1">
        <w:rPr>
          <w:color w:val="000000"/>
          <w:shd w:val="clear" w:color="auto" w:fill="FFFFFF"/>
        </w:rPr>
        <w:t xml:space="preserve">que a mão de obra </w:t>
      </w:r>
      <w:r w:rsidR="009C0248">
        <w:rPr>
          <w:color w:val="000000"/>
          <w:shd w:val="clear" w:color="auto" w:fill="FFFFFF"/>
        </w:rPr>
        <w:t>terceirizada</w:t>
      </w:r>
      <w:r w:rsidR="003874D1">
        <w:rPr>
          <w:color w:val="000000"/>
          <w:shd w:val="clear" w:color="auto" w:fill="FFFFFF"/>
        </w:rPr>
        <w:t xml:space="preserve"> </w:t>
      </w:r>
      <w:r w:rsidRPr="00560DEC">
        <w:rPr>
          <w:color w:val="000000"/>
          <w:shd w:val="clear" w:color="auto" w:fill="FFFFFF"/>
        </w:rPr>
        <w:t xml:space="preserve">possui como características a restrição de direitos e a rotatividade. </w:t>
      </w:r>
    </w:p>
    <w:p w:rsidR="003A0F2C" w:rsidRPr="00560DEC" w:rsidRDefault="003A0F2C" w:rsidP="003A0F2C">
      <w:pPr>
        <w:shd w:val="clear" w:color="auto" w:fill="FFFFFF"/>
        <w:spacing w:after="100" w:afterAutospacing="1" w:line="240" w:lineRule="auto"/>
        <w:ind w:left="2268" w:firstLine="0"/>
        <w:rPr>
          <w:color w:val="000000"/>
          <w:sz w:val="20"/>
          <w:szCs w:val="20"/>
          <w:lang w:eastAsia="pt-BR"/>
        </w:rPr>
      </w:pPr>
      <w:r w:rsidRPr="00560DEC">
        <w:rPr>
          <w:color w:val="000000"/>
          <w:sz w:val="20"/>
          <w:szCs w:val="20"/>
          <w:lang w:eastAsia="pt-BR"/>
        </w:rPr>
        <w:t xml:space="preserve">A generalização da terceirização também trará como consequência, a reversão dos pilares do sistema trabalhista brasileiro que, em 70 anos, vem criando garantias e proteções jurídicas, além de instituições que atuam visando à efetivação do valor do trabalho humano e do Estado Democrático de Direito. “Estamos falando do esvaziamento do papel de instituições fundamentais, como a Justiça do Trabalho e o Ministério Público do Trabalho, além do próprio Direito do Trabalho, tudo isso contra o ideário da Constituição. </w:t>
      </w:r>
      <w:r w:rsidRPr="00560DEC">
        <w:rPr>
          <w:color w:val="000000"/>
          <w:sz w:val="20"/>
          <w:szCs w:val="20"/>
          <w:shd w:val="clear" w:color="auto" w:fill="FFFFFF"/>
        </w:rPr>
        <w:t>(DELGADO, 2013)</w:t>
      </w:r>
    </w:p>
    <w:p w:rsidR="003A0F2C" w:rsidRPr="00560DEC" w:rsidRDefault="003A0F2C" w:rsidP="003A0F2C">
      <w:pPr>
        <w:shd w:val="clear" w:color="auto" w:fill="FFFFFF"/>
        <w:spacing w:after="100" w:afterAutospacing="1" w:line="240" w:lineRule="auto"/>
        <w:ind w:left="2268" w:firstLine="0"/>
        <w:rPr>
          <w:color w:val="000000"/>
          <w:sz w:val="20"/>
          <w:szCs w:val="20"/>
          <w:lang w:eastAsia="pt-BR"/>
        </w:rPr>
      </w:pPr>
      <w:r w:rsidRPr="00560DEC">
        <w:rPr>
          <w:color w:val="000000"/>
          <w:sz w:val="20"/>
          <w:szCs w:val="20"/>
          <w:lang w:eastAsia="pt-BR"/>
        </w:rPr>
        <w:t xml:space="preserve">O Governo Federal, infelizmente, ainda não se apercebeu dos graves males desse projeto de lei. “O projeto vai afetar o bom funcionamento da economia, pois 60% do PIB brasileiro resultam da renda das pessoas físicas e das famílias. Não é só o salário, trata-se do conjunto do rendimento provindo do emprego que será comprometido. </w:t>
      </w:r>
      <w:r w:rsidRPr="00560DEC">
        <w:rPr>
          <w:color w:val="000000"/>
          <w:sz w:val="20"/>
          <w:szCs w:val="20"/>
          <w:shd w:val="clear" w:color="auto" w:fill="FFFFFF"/>
        </w:rPr>
        <w:t>(DELGADO, 2013)</w:t>
      </w:r>
      <w:r w:rsidRPr="00560DEC">
        <w:rPr>
          <w:color w:val="000000"/>
          <w:sz w:val="20"/>
          <w:szCs w:val="20"/>
          <w:lang w:eastAsia="pt-BR"/>
        </w:rPr>
        <w:t xml:space="preserve"> </w:t>
      </w:r>
    </w:p>
    <w:p w:rsidR="002F257F" w:rsidRDefault="002F257F" w:rsidP="002F257F">
      <w:pPr>
        <w:ind w:left="0" w:right="-1" w:firstLine="0"/>
      </w:pPr>
    </w:p>
    <w:p w:rsidR="003A0F2C" w:rsidRDefault="002F257F" w:rsidP="003A0F2C">
      <w:pPr>
        <w:ind w:left="0" w:right="-1" w:firstLine="0"/>
        <w:rPr>
          <w:b/>
        </w:rPr>
      </w:pPr>
      <w:r>
        <w:rPr>
          <w:b/>
          <w:shd w:val="clear" w:color="auto" w:fill="FFFFFF"/>
        </w:rPr>
        <w:t xml:space="preserve">1.2 </w:t>
      </w:r>
      <w:r w:rsidR="003A0F2C" w:rsidRPr="00560DEC">
        <w:rPr>
          <w:b/>
        </w:rPr>
        <w:t>A RESPONSABILIDADE SUBSIDIÁRIA E A SOLIDÁRIA EM F</w:t>
      </w:r>
      <w:r w:rsidR="003A0F2C">
        <w:rPr>
          <w:b/>
        </w:rPr>
        <w:t>ACE DO PROJETO DE LEI 4330/2004</w:t>
      </w:r>
    </w:p>
    <w:p w:rsidR="003A0F2C" w:rsidRDefault="003A0F2C" w:rsidP="003A0F2C">
      <w:pPr>
        <w:ind w:left="0"/>
      </w:pPr>
      <w:r>
        <w:t xml:space="preserve">O projeto de Lei 4.330//2004 visa regulamentar contratos de terceirização no mercado de trabalho. A discussão acerca da constitucionalidade do projeto decorre do fato de que com a sanção do PL os princípios da livre iniciativa, dignidade da pessoa humana do trabalhador e valores sociais do trabalho estariam comprometidos e afetariam direitos dos trabalhadores, como a responsabilidade solidária que agora passaria a ser apenas subsidiária.  Para aperfeiçoar o entendimento sobre a questão é importante que se ilustre detalhadamente o que é a responsabilidade solidária e como sobrevém a responsabilidade subsidiária.  </w:t>
      </w:r>
    </w:p>
    <w:p w:rsidR="003A0F2C" w:rsidRDefault="003A0F2C" w:rsidP="003A0F2C">
      <w:pPr>
        <w:ind w:left="0"/>
      </w:pPr>
      <w:r>
        <w:t xml:space="preserve">Segundo OlandimSpíndola de Oliveira, a responsabilidade será solidária quando houver, em uma mesma obrigação, mais de um responsável pelo seu cumprimento. Dessa forma, poderá ser exigido o cumprimento da responsabilidade de ambos os devedores. E assim continua: </w:t>
      </w:r>
    </w:p>
    <w:p w:rsidR="003A0F2C" w:rsidRDefault="003A0F2C" w:rsidP="003A0F2C">
      <w:pPr>
        <w:spacing w:line="240" w:lineRule="auto"/>
        <w:ind w:left="2268" w:firstLine="0"/>
        <w:rPr>
          <w:sz w:val="20"/>
          <w:szCs w:val="20"/>
        </w:rPr>
      </w:pPr>
      <w:r>
        <w:rPr>
          <w:sz w:val="20"/>
          <w:szCs w:val="20"/>
        </w:rPr>
        <w:lastRenderedPageBreak/>
        <w:t>“A responsabilidade solidária, no Direito do Trabalho é comum na terceirização da mão-de-obra, situação em que a sociedade empresária que contrata o serviço terceirizado responde subsidiariamente pelas obrigações não cumpridas pela empresa responsável pela contratação do empregado. Essa responsabilidade se justifica, pois apesar de não ser o contratante direto do empregado, a empresa que utiliza da terceirização se beneficia da mão-de-obra do trabalhador terceirizado, devendo então arcar com os riscos de sua atividade.” (OLIVEIRA; 2010)</w:t>
      </w:r>
    </w:p>
    <w:p w:rsidR="003A0F2C" w:rsidRDefault="003A0F2C" w:rsidP="003A0F2C">
      <w:pPr>
        <w:spacing w:line="240" w:lineRule="auto"/>
        <w:ind w:left="0"/>
        <w:rPr>
          <w:sz w:val="20"/>
          <w:szCs w:val="20"/>
        </w:rPr>
      </w:pPr>
    </w:p>
    <w:p w:rsidR="003A0F2C" w:rsidRDefault="003A0F2C" w:rsidP="003A0F2C">
      <w:pPr>
        <w:ind w:left="0"/>
      </w:pPr>
      <w:r>
        <w:t>Segundo a professora Jacqueline Paes, a obrigação solidária pode ser classificada como obrigação conjunta principal. Pois acaba por unir ambos os responsáveis pela obrigação, facilitando e permitindo a escolha do trabalhador. Ela conclui:</w:t>
      </w:r>
    </w:p>
    <w:p w:rsidR="003A0F2C" w:rsidRDefault="003A0F2C" w:rsidP="003A0F2C">
      <w:pPr>
        <w:spacing w:line="240" w:lineRule="auto"/>
        <w:ind w:left="2268" w:firstLine="0"/>
        <w:rPr>
          <w:sz w:val="20"/>
          <w:szCs w:val="20"/>
        </w:rPr>
      </w:pPr>
      <w:r>
        <w:rPr>
          <w:sz w:val="20"/>
          <w:szCs w:val="20"/>
        </w:rPr>
        <w:tab/>
        <w:t xml:space="preserve">“Assim, o credor pode acionar quanto um quanto o outro. E não há necessidade de acionar em conjunto, já que o solidário responde também diretamente pela obrigação. É uma obrigação que não se presume: resulta da vontade das partes expressa, ou da lei.” (PAES; 2009) </w:t>
      </w:r>
    </w:p>
    <w:p w:rsidR="003A0F2C" w:rsidRDefault="003A0F2C" w:rsidP="003A0F2C">
      <w:pPr>
        <w:ind w:left="0"/>
        <w:rPr>
          <w:sz w:val="20"/>
          <w:szCs w:val="20"/>
        </w:rPr>
      </w:pPr>
    </w:p>
    <w:p w:rsidR="003A0F2C" w:rsidRDefault="003A0F2C" w:rsidP="003A0F2C">
      <w:pPr>
        <w:ind w:left="0"/>
      </w:pPr>
      <w:r>
        <w:t xml:space="preserve">O código civilista brasileiro institui no artigo 264 que: “Há solidariedade, quando na mesma obrigação concorre mais de um credor, ou mais de um devedor, cada um com direito, ou obrigado, a dívida toda.” E ainda no Código Civil, em seu artigo 942 é explicado quando e como será a responsabilidade solidária. </w:t>
      </w:r>
    </w:p>
    <w:p w:rsidR="003A0F2C" w:rsidRDefault="003A0F2C" w:rsidP="003A0F2C">
      <w:pPr>
        <w:spacing w:line="240" w:lineRule="auto"/>
        <w:ind w:left="2268" w:firstLine="0"/>
        <w:rPr>
          <w:sz w:val="20"/>
          <w:szCs w:val="20"/>
        </w:rPr>
      </w:pPr>
      <w:r>
        <w:rPr>
          <w:sz w:val="20"/>
          <w:szCs w:val="20"/>
        </w:rPr>
        <w:t>Art. 942. Os bens do responsável pela ofensa ou violação do direito de outrem ficam sujeitos a reparação do dano causado; e, se a ofensa tiver mais de um autor, todos responderão solidariamente pela reparação.</w:t>
      </w:r>
    </w:p>
    <w:p w:rsidR="003A0F2C" w:rsidRDefault="003A0F2C" w:rsidP="003A0F2C">
      <w:pPr>
        <w:spacing w:line="240" w:lineRule="auto"/>
        <w:ind w:left="2268" w:firstLine="0"/>
        <w:rPr>
          <w:sz w:val="20"/>
          <w:szCs w:val="20"/>
        </w:rPr>
      </w:pPr>
      <w:r>
        <w:rPr>
          <w:sz w:val="20"/>
          <w:szCs w:val="20"/>
        </w:rPr>
        <w:t>Parágrafo único. São solidariamente responsáveis com os autores os coautores e as pessoas designadas no art. 932. (LEI 10406/02)</w:t>
      </w:r>
    </w:p>
    <w:p w:rsidR="003A0F2C" w:rsidRDefault="003A0F2C" w:rsidP="003A0F2C">
      <w:pPr>
        <w:spacing w:line="240" w:lineRule="auto"/>
        <w:ind w:left="2268" w:firstLine="0"/>
        <w:rPr>
          <w:sz w:val="20"/>
          <w:szCs w:val="20"/>
        </w:rPr>
      </w:pPr>
    </w:p>
    <w:p w:rsidR="003A0F2C" w:rsidRPr="00842915" w:rsidRDefault="003A0F2C" w:rsidP="003A0F2C">
      <w:pPr>
        <w:ind w:left="0"/>
      </w:pPr>
      <w:r>
        <w:t>Na prática, atualmente a responsabilidade solidária é imposta, porém, o projeto visa acabar com essa responsabilidade, tornando-a apenas subsidiária. A mudança é que o</w:t>
      </w:r>
      <w:r w:rsidRPr="00842915">
        <w:t xml:space="preserve"> terceirizado só pode</w:t>
      </w:r>
      <w:r>
        <w:t>rá</w:t>
      </w:r>
      <w:r w:rsidRPr="00842915">
        <w:t xml:space="preserve"> cobrar o pagamento de direitos da empresa tomadora de serviço</w:t>
      </w:r>
      <w:r>
        <w:t>s quando a contratada não cumprir</w:t>
      </w:r>
      <w:r w:rsidRPr="00842915">
        <w:t xml:space="preserve"> as obrigações trabalhistas e após ter respondido, previamente, na Justiça. Ou, quando a empresa contratante não fiscalizar o cumprimento das obrigações trabalhistas pela prestadora de serviços.</w:t>
      </w:r>
      <w:r>
        <w:t xml:space="preserve"> Dessa forma, estariam os trabalhadores sendo prejudicados pelo PL, haja vista que a empresa tomadora de serviços não precisará responder solidariamente junto com a contratada. (CAVALLINI, 2015) </w:t>
      </w:r>
    </w:p>
    <w:p w:rsidR="00A863A3" w:rsidRPr="00045F46" w:rsidRDefault="00A863A3" w:rsidP="003A0F2C">
      <w:pPr>
        <w:ind w:left="0" w:right="-1"/>
      </w:pPr>
    </w:p>
    <w:p w:rsidR="003A0F2C" w:rsidRDefault="003A0F2C" w:rsidP="003A0F2C">
      <w:pPr>
        <w:ind w:left="0" w:firstLine="0"/>
        <w:rPr>
          <w:b/>
          <w:color w:val="000000" w:themeColor="text1"/>
        </w:rPr>
      </w:pPr>
      <w:r>
        <w:rPr>
          <w:b/>
          <w:shd w:val="clear" w:color="auto" w:fill="FFFFFF"/>
        </w:rPr>
        <w:t xml:space="preserve">1.3 </w:t>
      </w:r>
      <w:r w:rsidRPr="00560DEC">
        <w:rPr>
          <w:b/>
          <w:color w:val="000000" w:themeColor="text1"/>
        </w:rPr>
        <w:t>OS EFEITOS DO PROJETO DE LEI 4330/2004 NA ECONOMIA BRASILEIRA.</w:t>
      </w:r>
    </w:p>
    <w:p w:rsidR="00DE5D39" w:rsidRPr="00ED0B2A" w:rsidRDefault="00DE5D39" w:rsidP="00DE5D39">
      <w:pPr>
        <w:pStyle w:val="PargrafodaLista"/>
        <w:ind w:left="0" w:firstLine="851"/>
        <w:rPr>
          <w:shd w:val="clear" w:color="auto" w:fill="FFFFFF"/>
        </w:rPr>
      </w:pPr>
      <w:r w:rsidRPr="00ED0B2A">
        <w:rPr>
          <w:shd w:val="clear" w:color="auto" w:fill="FFFFFF"/>
        </w:rPr>
        <w:t>O Projeto de Lei 4330/2004 é considerado pelos empresários como marco regulatório da terceirização. No entanto, assim como a maioria das medidas legais recentemente aprovadas, atendem aos interesses apenas de empresários e deixam à mercê de abusos e ilegalidades aquele que deveria ser o maior protegido: o trabalhador.  (ROSE, 2015)</w:t>
      </w:r>
    </w:p>
    <w:p w:rsidR="00DE5D39" w:rsidRPr="00ED0B2A" w:rsidRDefault="00DE5D39" w:rsidP="00DE5D39">
      <w:pPr>
        <w:pStyle w:val="PargrafodaLista"/>
        <w:ind w:left="0" w:firstLine="851"/>
      </w:pPr>
      <w:r w:rsidRPr="00ED0B2A">
        <w:lastRenderedPageBreak/>
        <w:t>Os empresários se mostram favoráveis à terceirização, em sua grande maioria por defender que tal serviço já se encontra incorporado às empresas, não podendo mais descartá-lo do seu dia a dia.</w:t>
      </w:r>
    </w:p>
    <w:p w:rsidR="00DE5D39" w:rsidRPr="00ED0B2A" w:rsidRDefault="00DE5D39" w:rsidP="00DE5D39">
      <w:pPr>
        <w:pStyle w:val="PargrafodaLista"/>
        <w:ind w:left="0" w:firstLine="851"/>
      </w:pPr>
      <w:r w:rsidRPr="00ED0B2A">
        <w:t>Há inclusive uma corrente empresarial a afirmar que a regulamentação do trabalho terceirizado alinhará o Brasil às mais modernas práticas trabalhistas do mundo, trazendo um incentivo ao surgimento de novas empresas e a ampliação dos postos de trabalho na prestação de serviços.  (</w:t>
      </w:r>
      <w:r w:rsidRPr="00ED0B2A">
        <w:rPr>
          <w:rStyle w:val="Forte"/>
          <w:b w:val="0"/>
        </w:rPr>
        <w:t>SPAGNOL, 2015)</w:t>
      </w:r>
    </w:p>
    <w:p w:rsidR="00DE5D39" w:rsidRPr="00ED0B2A" w:rsidRDefault="00DE5D39" w:rsidP="00DE5D39">
      <w:pPr>
        <w:pStyle w:val="PargrafodaLista"/>
        <w:ind w:left="0" w:firstLine="851"/>
      </w:pPr>
      <w:r w:rsidRPr="00ED0B2A">
        <w:t>A possibilidade de reduzir custos das empresas pode representar um perigo para elas mesmas, em relação à qualidade. "Nem todas as empresas vão querer fazer isso. Algumas empresas vão querer manter o quadro para manter a qualidade", acredita Proni.  Ele recorda do caso em que, nos anos 1990, foi aprovada uma mudança na legislação que possibilitava contratos por tempo determinado, sob o mote de que era preciso flexibilizar relações de trabalho para gerar empregos. (MASCARENHAS, 2015)</w:t>
      </w:r>
    </w:p>
    <w:p w:rsidR="00DE5D39" w:rsidRPr="00ED0B2A" w:rsidRDefault="00DE5D39" w:rsidP="00DE5D39">
      <w:pPr>
        <w:pStyle w:val="PargrafodaLista"/>
        <w:ind w:left="0" w:firstLine="851"/>
      </w:pPr>
      <w:r w:rsidRPr="00ED0B2A">
        <w:t>Ampliando a terceirização será mais fácil aumentar os casos de corrupção, principalmente se considerarmos que os maiores casos vistos atualmente englobam justamente contratos terceirizados. (ROSE, 2015)</w:t>
      </w:r>
    </w:p>
    <w:p w:rsidR="00DE5D39" w:rsidRPr="00ED0B2A" w:rsidRDefault="00DE5D39" w:rsidP="00DE5D39">
      <w:pPr>
        <w:pStyle w:val="PargrafodaLista"/>
        <w:ind w:left="0" w:firstLine="851"/>
        <w:rPr>
          <w:shd w:val="clear" w:color="auto" w:fill="FFFFFF"/>
        </w:rPr>
      </w:pPr>
      <w:r w:rsidRPr="00ED0B2A">
        <w:rPr>
          <w:shd w:val="clear" w:color="auto" w:fill="FFFFFF"/>
        </w:rPr>
        <w:t xml:space="preserve">O projeto de lei 4330/2004 trata da regulamentação da terceirização, mas esta tem que se ater aos limites dos direitos fundamentais dos trabalhadores, pois, estes são considerados pela Constituição Federal de 1988, um dos pilares do Estado Democrático de Direito. </w:t>
      </w:r>
    </w:p>
    <w:p w:rsidR="00DE5D39" w:rsidRPr="00ED0B2A" w:rsidRDefault="00DE5D39" w:rsidP="00DE5D39">
      <w:pPr>
        <w:pStyle w:val="PargrafodaLista"/>
        <w:ind w:left="0" w:firstLine="851"/>
        <w:rPr>
          <w:shd w:val="clear" w:color="auto" w:fill="FFFFFF"/>
        </w:rPr>
      </w:pPr>
      <w:r w:rsidRPr="00ED0B2A">
        <w:t xml:space="preserve">Ivan Richard manifesta o posicionamento do Ministro Godinho Delgado a cerca do referido tema: </w:t>
      </w:r>
    </w:p>
    <w:p w:rsidR="00DE5D39" w:rsidRPr="00ED0B2A" w:rsidRDefault="00DE5D39" w:rsidP="00DE5D39">
      <w:pPr>
        <w:pStyle w:val="PargrafodaLista"/>
        <w:spacing w:line="240" w:lineRule="auto"/>
        <w:ind w:left="2268" w:firstLine="0"/>
        <w:rPr>
          <w:rStyle w:val="apple-converted-space"/>
          <w:iCs/>
          <w:spacing w:val="5"/>
          <w:sz w:val="20"/>
          <w:szCs w:val="20"/>
          <w:shd w:val="clear" w:color="auto" w:fill="FFFFFF"/>
        </w:rPr>
      </w:pPr>
      <w:r w:rsidRPr="00ED0B2A">
        <w:rPr>
          <w:sz w:val="20"/>
          <w:szCs w:val="20"/>
          <w:shd w:val="clear" w:color="auto" w:fill="FFFFFF"/>
        </w:rPr>
        <w:t>Brasília – A aprovação do Projeto de Lei (PL) 4.330/2004, que regulamenta a terceirização no Brasil, terá “efeito avassalador” nas conquistas dos trabalhadores e reduzirá a renda em até 30%, disse o ministro do Tribunal Superior do Trabalho (TST) Mauricio Godinho Delgado. Para o ministro, o aumento desse tipo de contratação provocará o rebaixamento da renda do trabalho em cerca de 20% a 30% de imediato, "o que seria um mal absolutamente impressionante na economia e na sociedade brasileira." Além disso, ao se generalizar a terceirização, acrescentou, as categorias profissionais tenderão a desaparecer no país, porque todas as empresas, naturalmente, vão terceirizar suas atividades. “E o desaparecimento das categorias profissionais terá um efeito avassalador sobre as conquistas históricas.” (</w:t>
      </w:r>
      <w:r w:rsidRPr="00ED0B2A">
        <w:rPr>
          <w:iCs/>
          <w:spacing w:val="5"/>
          <w:sz w:val="20"/>
          <w:szCs w:val="20"/>
          <w:shd w:val="clear" w:color="auto" w:fill="FFFFFF"/>
        </w:rPr>
        <w:t>RICHARD</w:t>
      </w:r>
      <w:r w:rsidRPr="00ED0B2A">
        <w:rPr>
          <w:rStyle w:val="apple-converted-space"/>
          <w:iCs/>
          <w:spacing w:val="5"/>
          <w:sz w:val="20"/>
          <w:szCs w:val="20"/>
          <w:shd w:val="clear" w:color="auto" w:fill="FFFFFF"/>
        </w:rPr>
        <w:t>, 2013)</w:t>
      </w:r>
    </w:p>
    <w:p w:rsidR="00DE5D39" w:rsidRPr="00ED0B2A" w:rsidRDefault="00DE5D39" w:rsidP="00DE5D39">
      <w:pPr>
        <w:pStyle w:val="PargrafodaLista"/>
        <w:spacing w:line="240" w:lineRule="auto"/>
        <w:ind w:left="2268" w:firstLine="0"/>
        <w:rPr>
          <w:sz w:val="20"/>
          <w:szCs w:val="20"/>
          <w:shd w:val="clear" w:color="auto" w:fill="FFFFFF"/>
        </w:rPr>
      </w:pPr>
    </w:p>
    <w:p w:rsidR="00DE5D39" w:rsidRPr="00ED0B2A" w:rsidRDefault="00DE5D39" w:rsidP="00DE5D39">
      <w:pPr>
        <w:pStyle w:val="PargrafodaLista"/>
        <w:ind w:left="0" w:firstLine="851"/>
        <w:rPr>
          <w:shd w:val="clear" w:color="auto" w:fill="FFFFFF"/>
        </w:rPr>
      </w:pPr>
      <w:r w:rsidRPr="00ED0B2A">
        <w:rPr>
          <w:shd w:val="clear" w:color="auto" w:fill="FFFFFF"/>
        </w:rPr>
        <w:t xml:space="preserve">O impacto da terceirização sobre as contas públicas também é desastroso porque “as empresas terceirizadas recolhem menos tributos e pagam salários menores. Isso é péssimo do ponto de vista tributário. O Estado sistematicamente perde arrecadação com o trabalho terceirizado”. Braga esclarece que, “se você introduz um intermediário entre o contratante e o contratado, não há como imaginar que isso vai gerar renda. Isso é uma falácia, uma bobagem. </w:t>
      </w:r>
      <w:r w:rsidRPr="00ED0B2A">
        <w:rPr>
          <w:shd w:val="clear" w:color="auto" w:fill="FFFFFF"/>
        </w:rPr>
        <w:lastRenderedPageBreak/>
        <w:t>Se você está introduzindo um terceiro, é evidente que uma das partes vai perder: o trabalhador perde salário, e o governo perde arrecadação. As empresas terceirizadas arrecadam menos impostos e fecham com uma facilidade enorme”. (</w:t>
      </w:r>
      <w:hyperlink r:id="rId7" w:history="1">
        <w:r w:rsidRPr="00ED0B2A">
          <w:rPr>
            <w:rStyle w:val="Hyperlink"/>
            <w:bCs/>
            <w:color w:val="auto"/>
            <w:u w:val="none"/>
          </w:rPr>
          <w:t>PULS</w:t>
        </w:r>
      </w:hyperlink>
      <w:r w:rsidRPr="00ED0B2A">
        <w:rPr>
          <w:rStyle w:val="Forte"/>
          <w:b w:val="0"/>
        </w:rPr>
        <w:t>, 2016)</w:t>
      </w:r>
    </w:p>
    <w:p w:rsidR="003A0F2C" w:rsidRPr="00C851CB" w:rsidRDefault="003A0F2C" w:rsidP="003A0F2C">
      <w:pPr>
        <w:pStyle w:val="PargrafodaLista"/>
        <w:ind w:left="0" w:firstLine="851"/>
      </w:pPr>
    </w:p>
    <w:p w:rsidR="00A863A3" w:rsidRDefault="00AD39B6" w:rsidP="00AD6651">
      <w:pPr>
        <w:pStyle w:val="PargrafodaLista"/>
        <w:ind w:left="0" w:firstLine="0"/>
        <w:rPr>
          <w:b/>
        </w:rPr>
      </w:pPr>
      <w:r>
        <w:rPr>
          <w:b/>
        </w:rPr>
        <w:t>5. CONCLUSÃO</w:t>
      </w:r>
    </w:p>
    <w:p w:rsidR="00626212" w:rsidRDefault="00626212" w:rsidP="00AD6651">
      <w:pPr>
        <w:pStyle w:val="PargrafodaLista"/>
        <w:ind w:left="0" w:firstLine="0"/>
        <w:rPr>
          <w:b/>
        </w:rPr>
      </w:pPr>
    </w:p>
    <w:p w:rsidR="00626212" w:rsidRDefault="00626212" w:rsidP="00AD6651">
      <w:pPr>
        <w:pStyle w:val="PargrafodaLista"/>
        <w:ind w:left="0" w:firstLine="0"/>
        <w:rPr>
          <w:b/>
        </w:rPr>
      </w:pPr>
    </w:p>
    <w:p w:rsidR="00626212" w:rsidRDefault="00626212" w:rsidP="00AD6651">
      <w:pPr>
        <w:pStyle w:val="PargrafodaLista"/>
        <w:ind w:left="0" w:firstLine="0"/>
        <w:rPr>
          <w:b/>
        </w:rPr>
      </w:pPr>
    </w:p>
    <w:p w:rsidR="00626212" w:rsidRDefault="00626212" w:rsidP="00AD6651">
      <w:pPr>
        <w:pStyle w:val="PargrafodaLista"/>
        <w:ind w:left="0" w:firstLine="0"/>
        <w:rPr>
          <w:b/>
        </w:rPr>
      </w:pPr>
    </w:p>
    <w:p w:rsidR="00626212" w:rsidRDefault="00626212" w:rsidP="00AD6651">
      <w:pPr>
        <w:pStyle w:val="PargrafodaLista"/>
        <w:ind w:left="0" w:firstLine="0"/>
        <w:rPr>
          <w:b/>
        </w:rPr>
      </w:pPr>
    </w:p>
    <w:p w:rsidR="00626212" w:rsidRDefault="00626212" w:rsidP="00AD6651">
      <w:pPr>
        <w:pStyle w:val="PargrafodaLista"/>
        <w:ind w:left="0" w:firstLine="0"/>
        <w:rPr>
          <w:b/>
        </w:rPr>
      </w:pPr>
    </w:p>
    <w:p w:rsidR="0098124D" w:rsidRDefault="0098124D" w:rsidP="0098124D">
      <w:pPr>
        <w:ind w:left="0" w:firstLine="0"/>
        <w:jc w:val="center"/>
        <w:rPr>
          <w:b/>
        </w:rPr>
      </w:pPr>
      <w:r>
        <w:rPr>
          <w:b/>
        </w:rPr>
        <w:t>REFERÊ</w:t>
      </w:r>
      <w:r w:rsidRPr="0098124D">
        <w:rPr>
          <w:b/>
        </w:rPr>
        <w:t>NCIAS</w:t>
      </w:r>
    </w:p>
    <w:p w:rsidR="00AD6651" w:rsidRPr="0098124D" w:rsidRDefault="00AD6651" w:rsidP="0098124D">
      <w:pPr>
        <w:ind w:left="0" w:firstLine="0"/>
        <w:jc w:val="center"/>
        <w:rPr>
          <w:b/>
        </w:rPr>
      </w:pPr>
    </w:p>
    <w:p w:rsidR="00AD6651" w:rsidRDefault="00AD6651" w:rsidP="00AD6651">
      <w:pPr>
        <w:shd w:val="clear" w:color="auto" w:fill="FFFFFF"/>
        <w:spacing w:line="240" w:lineRule="auto"/>
        <w:ind w:left="0" w:firstLine="0"/>
        <w:rPr>
          <w:rFonts w:eastAsia="Times New Roman"/>
          <w:shd w:val="clear" w:color="auto" w:fill="FFFFFF"/>
          <w:lang w:eastAsia="pt-BR"/>
        </w:rPr>
      </w:pPr>
      <w:r w:rsidRPr="00AD6651">
        <w:rPr>
          <w:rFonts w:eastAsia="Times New Roman"/>
          <w:shd w:val="clear" w:color="auto" w:fill="FFFFFF"/>
          <w:lang w:eastAsia="pt-BR"/>
        </w:rPr>
        <w:t>BRASIL. Código Civil, Lei 10.406, de 10 de janeiro de 2002. 1a edição. São Paulo: Revista dos Tribunais, 2002</w:t>
      </w:r>
    </w:p>
    <w:p w:rsidR="00AD6651" w:rsidRPr="00AD6651" w:rsidRDefault="00AD6651" w:rsidP="00AD6651">
      <w:pPr>
        <w:shd w:val="clear" w:color="auto" w:fill="FFFFFF"/>
        <w:spacing w:line="240" w:lineRule="auto"/>
        <w:ind w:left="0" w:firstLine="0"/>
        <w:rPr>
          <w:rFonts w:eastAsia="Times New Roman"/>
          <w:lang w:eastAsia="pt-BR"/>
        </w:rPr>
      </w:pPr>
    </w:p>
    <w:p w:rsidR="00AD6651" w:rsidRDefault="00AD6651" w:rsidP="00AD6651">
      <w:pPr>
        <w:shd w:val="clear" w:color="auto" w:fill="FFFFFF"/>
        <w:spacing w:line="240" w:lineRule="auto"/>
        <w:ind w:left="0" w:firstLine="0"/>
        <w:rPr>
          <w:rFonts w:eastAsia="Times New Roman"/>
          <w:shd w:val="clear" w:color="auto" w:fill="FFFFFF"/>
          <w:lang w:eastAsia="pt-BR"/>
        </w:rPr>
      </w:pPr>
      <w:r w:rsidRPr="00AD6651">
        <w:rPr>
          <w:rFonts w:eastAsia="Times New Roman"/>
          <w:shd w:val="clear" w:color="auto" w:fill="FFFFFF"/>
          <w:lang w:eastAsia="pt-BR"/>
        </w:rPr>
        <w:t>BRASIL. </w:t>
      </w:r>
      <w:r w:rsidRPr="00AD6651">
        <w:rPr>
          <w:rFonts w:eastAsia="Times New Roman"/>
          <w:b/>
          <w:bCs/>
          <w:lang w:eastAsia="pt-BR"/>
        </w:rPr>
        <w:t>Consolidação das Leis do Trabalho</w:t>
      </w:r>
      <w:r w:rsidRPr="00AD6651">
        <w:rPr>
          <w:rFonts w:eastAsia="Times New Roman"/>
          <w:shd w:val="clear" w:color="auto" w:fill="FFFFFF"/>
          <w:lang w:eastAsia="pt-BR"/>
        </w:rPr>
        <w:t>. Decreto-Lei nº 5.442, de 01.mai.1943. Disponível em: http://www.planalto.gov.br/ccivil_03/Decreto-Lei/Del5452compilado.htm. Acesso em: 03.mar.2011.</w:t>
      </w:r>
    </w:p>
    <w:p w:rsidR="00AD6651" w:rsidRPr="00AD6651" w:rsidRDefault="00AD6651" w:rsidP="00AD6651">
      <w:pPr>
        <w:pStyle w:val="NormalWeb"/>
        <w:jc w:val="both"/>
        <w:rPr>
          <w:color w:val="000000"/>
        </w:rPr>
      </w:pPr>
      <w:r w:rsidRPr="00AD6651">
        <w:rPr>
          <w:color w:val="000000"/>
        </w:rPr>
        <w:t>CAVALLINI, Marta. Entenda o projeto de lei da terceirização aprovado na Câmara. Disponível em: http://g1.globo.com/concursos-e-emprego/noticia/2015/04/entenda-o-projeto-de-lei-da-terceirizacao-que-sera-votado.html. Acesso em: 03 de setembro de 2016.</w:t>
      </w:r>
    </w:p>
    <w:p w:rsidR="00AD6651" w:rsidRPr="00AD6651" w:rsidRDefault="00AD6651" w:rsidP="00AD6651">
      <w:pPr>
        <w:pStyle w:val="NormalWeb"/>
        <w:spacing w:line="276" w:lineRule="auto"/>
        <w:jc w:val="both"/>
      </w:pPr>
      <w:r w:rsidRPr="00AD6651">
        <w:t>Delgado, Mauricio Godinho Curso de direito do trabalho / Mauricio Godinho Delgado. — 13. ed. — São Paulo : LTr, 2014.</w:t>
      </w:r>
    </w:p>
    <w:p w:rsidR="00AD6651" w:rsidRDefault="00AD6651" w:rsidP="00AD6651">
      <w:pPr>
        <w:pStyle w:val="Ttulo1"/>
        <w:shd w:val="clear" w:color="auto" w:fill="FFFFFF"/>
        <w:spacing w:before="150" w:after="150" w:line="276" w:lineRule="auto"/>
        <w:ind w:left="0" w:firstLine="0"/>
        <w:rPr>
          <w:rFonts w:ascii="Times New Roman" w:hAnsi="Times New Roman" w:cs="Times New Roman"/>
          <w:bCs/>
          <w:color w:val="000000"/>
          <w:sz w:val="24"/>
          <w:szCs w:val="24"/>
        </w:rPr>
      </w:pPr>
      <w:r w:rsidRPr="00AD6651">
        <w:rPr>
          <w:rFonts w:ascii="Times New Roman" w:hAnsi="Times New Roman" w:cs="Times New Roman"/>
          <w:color w:val="000000"/>
          <w:sz w:val="24"/>
          <w:szCs w:val="24"/>
        </w:rPr>
        <w:t xml:space="preserve">DELGADO, Maurício Godinho. </w:t>
      </w:r>
      <w:r w:rsidRPr="00AD6651">
        <w:rPr>
          <w:rFonts w:ascii="Times New Roman" w:hAnsi="Times New Roman" w:cs="Times New Roman"/>
          <w:b/>
          <w:bCs/>
          <w:color w:val="000000"/>
          <w:sz w:val="24"/>
          <w:szCs w:val="24"/>
        </w:rPr>
        <w:t xml:space="preserve">Maurício Godinho afirma que regulamentação da terceirização vai esvaziar o papel da Justiça do Trabalho. </w:t>
      </w:r>
      <w:r w:rsidRPr="00AD6651">
        <w:rPr>
          <w:rFonts w:ascii="Times New Roman" w:hAnsi="Times New Roman" w:cs="Times New Roman"/>
          <w:bCs/>
          <w:color w:val="000000"/>
          <w:sz w:val="24"/>
          <w:szCs w:val="24"/>
        </w:rPr>
        <w:t xml:space="preserve">Disponível em: &lt;http://www.anamatra.org.br/index.php/noticias/mauricio-godinho-afirma-que-regulamentacao-da-terceirizacao-vai-esvaziar-o-papel-da-justica-do-trabalho&gt; Acesso em: 08 out 2016. </w:t>
      </w:r>
    </w:p>
    <w:p w:rsidR="00AB55F7" w:rsidRDefault="00AB55F7" w:rsidP="00AB55F7">
      <w:pPr>
        <w:pStyle w:val="Ttulo1"/>
        <w:ind w:left="0" w:firstLine="0"/>
        <w:rPr>
          <w:rFonts w:ascii="Times New Roman" w:hAnsi="Times New Roman" w:cs="Times New Roman"/>
          <w:color w:val="auto"/>
          <w:sz w:val="24"/>
          <w:szCs w:val="24"/>
        </w:rPr>
      </w:pPr>
      <w:r w:rsidRPr="00AD6651">
        <w:rPr>
          <w:rFonts w:ascii="Times New Roman" w:hAnsi="Times New Roman" w:cs="Times New Roman"/>
          <w:color w:val="auto"/>
          <w:sz w:val="24"/>
          <w:szCs w:val="24"/>
        </w:rPr>
        <w:t xml:space="preserve">MASCARENHAS, Pamela. Projeto de Terceirização é prejudicial aos trabalhadores, dizem economistas. Disponível em:&lt; </w:t>
      </w:r>
      <w:hyperlink r:id="rId8" w:history="1">
        <w:r w:rsidRPr="00AB55F7">
          <w:rPr>
            <w:rStyle w:val="Hyperlink"/>
            <w:rFonts w:ascii="Times New Roman" w:hAnsi="Times New Roman" w:cs="Times New Roman"/>
            <w:color w:val="auto"/>
            <w:sz w:val="24"/>
            <w:szCs w:val="24"/>
            <w:u w:val="none"/>
          </w:rPr>
          <w:t>http://m.jb.com.br/economia/noticias/2015/04/23/projeto-de-terceirizacao-e-prejudicial-aos-trabalhadores-dizem-economistas/</w:t>
        </w:r>
      </w:hyperlink>
      <w:r w:rsidRPr="00AD6651">
        <w:rPr>
          <w:rFonts w:ascii="Times New Roman" w:hAnsi="Times New Roman" w:cs="Times New Roman"/>
          <w:color w:val="auto"/>
          <w:sz w:val="24"/>
          <w:szCs w:val="24"/>
        </w:rPr>
        <w:t>&gt;. Acesso em: 20/08/2016</w:t>
      </w:r>
    </w:p>
    <w:p w:rsidR="00AB55F7" w:rsidRDefault="00AB55F7" w:rsidP="00AB55F7">
      <w:pPr>
        <w:pStyle w:val="NormalWeb"/>
        <w:jc w:val="both"/>
        <w:rPr>
          <w:color w:val="000000"/>
        </w:rPr>
      </w:pPr>
      <w:r w:rsidRPr="00AD6651">
        <w:rPr>
          <w:color w:val="000000"/>
        </w:rPr>
        <w:t>OLIVEIRA, Lucas Olandim Torres. Responsabilidade solidária e subsidiária das empresas, grupo econômico e sucessão de empregadores. Disponível em: http://www.jurisway.org.br/v2/dhall.asp?id_dh=4898. Acesso em: 03 de setembro de 2016.</w:t>
      </w:r>
    </w:p>
    <w:p w:rsidR="00AB55F7" w:rsidRDefault="00AB55F7" w:rsidP="00AB55F7">
      <w:pPr>
        <w:spacing w:line="240" w:lineRule="auto"/>
        <w:ind w:left="0" w:firstLine="0"/>
      </w:pPr>
      <w:r w:rsidRPr="00AD6651">
        <w:lastRenderedPageBreak/>
        <w:t xml:space="preserve">PAES, Jacqueline. </w:t>
      </w:r>
      <w:r w:rsidRPr="00AD6651">
        <w:rPr>
          <w:b/>
        </w:rPr>
        <w:t xml:space="preserve">Responsabilidade solidária e subsidiária. </w:t>
      </w:r>
      <w:r w:rsidRPr="00AD6651">
        <w:t>Disponível em: http://jacquelinepaes.blogspot.com.br/2009/08/responsabilidade-solidaria-e.html. Acesso em: 03 de setembro de 2016.</w:t>
      </w:r>
    </w:p>
    <w:p w:rsidR="00AB55F7" w:rsidRDefault="00AB55F7" w:rsidP="00AB55F7">
      <w:pPr>
        <w:spacing w:line="240" w:lineRule="auto"/>
        <w:ind w:left="0" w:firstLine="0"/>
      </w:pPr>
    </w:p>
    <w:p w:rsidR="00AB55F7" w:rsidRPr="00AD6651" w:rsidRDefault="00AB55F7" w:rsidP="00AB55F7">
      <w:pPr>
        <w:spacing w:line="240" w:lineRule="auto"/>
        <w:ind w:left="0" w:firstLine="0"/>
        <w:rPr>
          <w:b/>
        </w:rPr>
      </w:pPr>
      <w:r w:rsidRPr="00AD6651">
        <w:t>PIOVESAN, Eduardo; TRIBOLI, Pierre. Câmara aprova projeto que permite terceirização da atividade-fim de empresa. Disponível em:&lt; http://www2.camara.leg.br/camaranoticias/noticias/TRABALHO-E-PREVIDENCIA/486413-CAMARA-APROVA-PROJETO-QUE-PERMITE-TERCEIRIZACAO-DA-ATIVIDADE-FIM-DE-EMPRESA.html &gt;. Acesso em: 07 out 2016</w:t>
      </w:r>
    </w:p>
    <w:p w:rsidR="00AB55F7" w:rsidRDefault="00AB55F7" w:rsidP="00AB55F7">
      <w:pPr>
        <w:spacing w:line="240" w:lineRule="auto"/>
        <w:ind w:left="0" w:firstLine="0"/>
      </w:pPr>
    </w:p>
    <w:p w:rsidR="00AB55F7" w:rsidRDefault="00AB55F7" w:rsidP="00AB55F7">
      <w:pPr>
        <w:pStyle w:val="Ttulo1"/>
        <w:spacing w:line="240" w:lineRule="auto"/>
        <w:ind w:left="0" w:firstLine="0"/>
        <w:rPr>
          <w:rFonts w:ascii="Times New Roman" w:hAnsi="Times New Roman" w:cs="Times New Roman"/>
          <w:color w:val="auto"/>
          <w:sz w:val="24"/>
          <w:szCs w:val="24"/>
        </w:rPr>
      </w:pPr>
      <w:r w:rsidRPr="00AD6651">
        <w:rPr>
          <w:rFonts w:ascii="Times New Roman" w:hAnsi="Times New Roman" w:cs="Times New Roman"/>
          <w:color w:val="auto"/>
          <w:sz w:val="24"/>
          <w:szCs w:val="24"/>
        </w:rPr>
        <w:t xml:space="preserve">PLUS, Mauricio. Projeto de terceirização vai afetar 30 milhões de brasileiros, diz sociólogo. Disponível em:&lt; </w:t>
      </w:r>
      <w:hyperlink r:id="rId9" w:history="1">
        <w:r w:rsidRPr="00AB55F7">
          <w:rPr>
            <w:rStyle w:val="Hyperlink"/>
            <w:rFonts w:ascii="Times New Roman" w:hAnsi="Times New Roman" w:cs="Times New Roman"/>
            <w:color w:val="auto"/>
            <w:sz w:val="24"/>
            <w:szCs w:val="24"/>
            <w:u w:val="none"/>
          </w:rPr>
          <w:t>http://brasileiros.com.br/2016/06/projeto-de-terceirizacao-vai-afetar-30-milhoes-de-brasileiros-diz-sociologo</w:t>
        </w:r>
        <w:r w:rsidRPr="00AD6651">
          <w:rPr>
            <w:rStyle w:val="Hyperlink"/>
            <w:rFonts w:ascii="Times New Roman" w:hAnsi="Times New Roman" w:cs="Times New Roman"/>
            <w:color w:val="auto"/>
            <w:sz w:val="24"/>
            <w:szCs w:val="24"/>
          </w:rPr>
          <w:t>/</w:t>
        </w:r>
      </w:hyperlink>
      <w:r w:rsidRPr="00AD6651">
        <w:rPr>
          <w:rFonts w:ascii="Times New Roman" w:hAnsi="Times New Roman" w:cs="Times New Roman"/>
          <w:color w:val="auto"/>
          <w:sz w:val="24"/>
          <w:szCs w:val="24"/>
        </w:rPr>
        <w:t>&gt;. Acesso em: 02/09/2016.</w:t>
      </w:r>
    </w:p>
    <w:p w:rsidR="00AB55F7" w:rsidRDefault="00AB55F7" w:rsidP="00AB55F7"/>
    <w:p w:rsidR="0098124D" w:rsidRDefault="00AB55F7" w:rsidP="00AB55F7">
      <w:pPr>
        <w:pStyle w:val="Ttulo1"/>
        <w:spacing w:line="240" w:lineRule="auto"/>
        <w:ind w:left="0" w:firstLine="0"/>
      </w:pPr>
      <w:r w:rsidRPr="00AD6651">
        <w:rPr>
          <w:rFonts w:ascii="Times New Roman" w:hAnsi="Times New Roman" w:cs="Times New Roman"/>
          <w:color w:val="auto"/>
          <w:sz w:val="24"/>
          <w:szCs w:val="24"/>
        </w:rPr>
        <w:t xml:space="preserve">RICHARD, Ivan. Ministro do TST estima que renda do trabalhador caia até 30% com terceirização regulamentada. Disponível em:&lt; </w:t>
      </w:r>
      <w:hyperlink r:id="rId10" w:history="1">
        <w:r w:rsidRPr="00AB55F7">
          <w:rPr>
            <w:rStyle w:val="Hyperlink"/>
            <w:rFonts w:ascii="Times New Roman" w:hAnsi="Times New Roman" w:cs="Times New Roman"/>
            <w:color w:val="auto"/>
            <w:sz w:val="24"/>
            <w:szCs w:val="24"/>
            <w:u w:val="none"/>
          </w:rPr>
          <w:t>http://www.ebc.com.br/noticias/politica/2013/09/ministro-do-tst-estima-que-renda-do-trabalhador-caia-ate-30-com</w:t>
        </w:r>
      </w:hyperlink>
      <w:r w:rsidRPr="00AD6651">
        <w:rPr>
          <w:rFonts w:ascii="Times New Roman" w:hAnsi="Times New Roman" w:cs="Times New Roman"/>
          <w:color w:val="auto"/>
          <w:sz w:val="24"/>
          <w:szCs w:val="24"/>
        </w:rPr>
        <w:t>&gt;. Acesso em: 27/08/2016</w:t>
      </w:r>
    </w:p>
    <w:p w:rsidR="00DE5D39" w:rsidRPr="00AD6651" w:rsidRDefault="00DE5D39" w:rsidP="00AB55F7">
      <w:pPr>
        <w:pStyle w:val="Ttulo1"/>
        <w:spacing w:line="240" w:lineRule="auto"/>
        <w:ind w:left="0" w:firstLine="0"/>
        <w:rPr>
          <w:rFonts w:ascii="Times New Roman" w:hAnsi="Times New Roman" w:cs="Times New Roman"/>
          <w:color w:val="auto"/>
          <w:sz w:val="24"/>
          <w:szCs w:val="24"/>
        </w:rPr>
      </w:pPr>
      <w:r w:rsidRPr="00AD6651">
        <w:rPr>
          <w:rFonts w:ascii="Times New Roman" w:hAnsi="Times New Roman" w:cs="Times New Roman"/>
          <w:color w:val="auto"/>
          <w:sz w:val="24"/>
          <w:szCs w:val="24"/>
        </w:rPr>
        <w:t>ROSE, Dayane.</w:t>
      </w:r>
      <w:r w:rsidRPr="00AD6651">
        <w:rPr>
          <w:rFonts w:ascii="Times New Roman" w:hAnsi="Times New Roman" w:cs="Times New Roman"/>
          <w:b/>
          <w:color w:val="auto"/>
          <w:sz w:val="24"/>
          <w:szCs w:val="24"/>
        </w:rPr>
        <w:t xml:space="preserve"> </w:t>
      </w:r>
      <w:r w:rsidRPr="00AD6651">
        <w:rPr>
          <w:rFonts w:ascii="Times New Roman" w:hAnsi="Times New Roman" w:cs="Times New Roman"/>
          <w:color w:val="auto"/>
          <w:sz w:val="24"/>
          <w:szCs w:val="24"/>
        </w:rPr>
        <w:t xml:space="preserve">Projeto de Lei 4330/2004: Terceirização irrestrita. Disponível em:&lt; </w:t>
      </w:r>
      <w:hyperlink r:id="rId11" w:history="1">
        <w:r w:rsidRPr="00AB55F7">
          <w:rPr>
            <w:rStyle w:val="Hyperlink"/>
            <w:rFonts w:ascii="Times New Roman" w:hAnsi="Times New Roman" w:cs="Times New Roman"/>
            <w:color w:val="auto"/>
            <w:sz w:val="24"/>
            <w:szCs w:val="24"/>
            <w:u w:val="none"/>
          </w:rPr>
          <w:t>http://dayanerose.jusbrasil.com.br/artigos/182558036/projeto-de-lei-4330-2004-terceirizacao-irrestrita</w:t>
        </w:r>
      </w:hyperlink>
      <w:r w:rsidRPr="00AD6651">
        <w:rPr>
          <w:rFonts w:ascii="Times New Roman" w:hAnsi="Times New Roman" w:cs="Times New Roman"/>
          <w:color w:val="auto"/>
          <w:sz w:val="24"/>
          <w:szCs w:val="24"/>
        </w:rPr>
        <w:t>&gt;. Acesso em: 03/09/2016</w:t>
      </w:r>
    </w:p>
    <w:p w:rsidR="00DE5D39" w:rsidRPr="00AD6651" w:rsidRDefault="00DE5D39" w:rsidP="00AB55F7">
      <w:pPr>
        <w:pStyle w:val="Ttulo1"/>
        <w:spacing w:line="240" w:lineRule="auto"/>
        <w:ind w:left="0" w:firstLine="0"/>
        <w:rPr>
          <w:rFonts w:ascii="Times New Roman" w:hAnsi="Times New Roman" w:cs="Times New Roman"/>
          <w:color w:val="auto"/>
          <w:sz w:val="24"/>
          <w:szCs w:val="24"/>
        </w:rPr>
      </w:pPr>
      <w:r w:rsidRPr="00AD6651">
        <w:rPr>
          <w:rFonts w:ascii="Times New Roman" w:hAnsi="Times New Roman" w:cs="Times New Roman"/>
          <w:color w:val="auto"/>
          <w:sz w:val="24"/>
          <w:szCs w:val="24"/>
        </w:rPr>
        <w:t>SPAGNOL, Débora. A terceirização, o projeto de lei 4.330/2004 e seus impactos – vantagens, desvantagens e modificações – Por Débora Spagnol. Disponível em:&lt; http://emporiododireito.com.br/a-terceirizacao-o-projeto-de-lei-4-3302004-e-seus-impactos-vantagens-desvantagens-e-modificacoes-por-debora-spagnol/. Acesso em: 31/08/2016.</w:t>
      </w:r>
    </w:p>
    <w:p w:rsidR="00AD6651" w:rsidRPr="002F257F" w:rsidRDefault="00AD6651" w:rsidP="00DE5D39">
      <w:pPr>
        <w:ind w:left="0" w:firstLine="0"/>
        <w:jc w:val="left"/>
        <w:rPr>
          <w:bCs/>
        </w:rPr>
      </w:pPr>
    </w:p>
    <w:sectPr w:rsidR="00AD6651" w:rsidRPr="002F257F" w:rsidSect="00372393">
      <w:headerReference w:type="default" r:id="rId12"/>
      <w:pgSz w:w="11906" w:h="16838"/>
      <w:pgMar w:top="1701" w:right="1134"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BD3" w:rsidRDefault="00F13BD3" w:rsidP="00C75F04">
      <w:pPr>
        <w:spacing w:line="240" w:lineRule="auto"/>
      </w:pPr>
      <w:r>
        <w:separator/>
      </w:r>
    </w:p>
  </w:endnote>
  <w:endnote w:type="continuationSeparator" w:id="0">
    <w:p w:rsidR="00F13BD3" w:rsidRDefault="00F13BD3" w:rsidP="00C75F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BD3" w:rsidRDefault="00F13BD3" w:rsidP="00C75F04">
      <w:pPr>
        <w:spacing w:line="240" w:lineRule="auto"/>
      </w:pPr>
      <w:r>
        <w:separator/>
      </w:r>
    </w:p>
  </w:footnote>
  <w:footnote w:type="continuationSeparator" w:id="0">
    <w:p w:rsidR="00F13BD3" w:rsidRDefault="00F13BD3" w:rsidP="00C75F04">
      <w:pPr>
        <w:spacing w:line="240" w:lineRule="auto"/>
      </w:pPr>
      <w:r>
        <w:continuationSeparator/>
      </w:r>
    </w:p>
  </w:footnote>
  <w:footnote w:id="1">
    <w:p w:rsidR="003874D1" w:rsidRDefault="003874D1" w:rsidP="00AF7C3B">
      <w:pPr>
        <w:pStyle w:val="Default"/>
        <w:jc w:val="both"/>
      </w:pPr>
      <w:r w:rsidRPr="00EB46EA">
        <w:rPr>
          <w:rStyle w:val="Refdenotaderodap"/>
          <w:rFonts w:ascii="Times New Roman" w:hAnsi="Times New Roman"/>
          <w:sz w:val="20"/>
          <w:szCs w:val="20"/>
        </w:rPr>
        <w:footnoteRef/>
      </w:r>
      <w:r>
        <w:rPr>
          <w:rFonts w:ascii="Times New Roman" w:hAnsi="Times New Roman" w:cs="Times New Roman"/>
          <w:sz w:val="20"/>
          <w:szCs w:val="20"/>
        </w:rPr>
        <w:t>Paper</w:t>
      </w:r>
      <w:r w:rsidRPr="00EB46EA">
        <w:rPr>
          <w:rFonts w:ascii="Times New Roman" w:hAnsi="Times New Roman" w:cs="Times New Roman"/>
          <w:sz w:val="20"/>
          <w:szCs w:val="20"/>
        </w:rPr>
        <w:t xml:space="preserve"> apresentado à disciplina</w:t>
      </w:r>
      <w:r>
        <w:rPr>
          <w:rFonts w:ascii="Times New Roman" w:hAnsi="Times New Roman" w:cs="Times New Roman"/>
          <w:sz w:val="20"/>
          <w:szCs w:val="20"/>
        </w:rPr>
        <w:t xml:space="preserve"> Direito Individual do Trabalho</w:t>
      </w:r>
      <w:r w:rsidRPr="00D32CC5">
        <w:rPr>
          <w:rFonts w:ascii="Times New Roman" w:hAnsi="Times New Roman" w:cs="Times New Roman"/>
          <w:sz w:val="20"/>
          <w:szCs w:val="20"/>
        </w:rPr>
        <w:t xml:space="preserve">, da Unidade de Ensino Superior Dom Bosco - UNDB. </w:t>
      </w:r>
    </w:p>
  </w:footnote>
  <w:footnote w:id="2">
    <w:p w:rsidR="003874D1" w:rsidRPr="00EB46EA" w:rsidRDefault="003874D1" w:rsidP="00C75F04">
      <w:pPr>
        <w:pStyle w:val="Default"/>
        <w:jc w:val="both"/>
        <w:rPr>
          <w:rFonts w:ascii="Times New Roman" w:hAnsi="Times New Roman" w:cs="Times New Roman"/>
          <w:sz w:val="20"/>
          <w:szCs w:val="20"/>
        </w:rPr>
      </w:pPr>
      <w:r w:rsidRPr="00EB46EA">
        <w:rPr>
          <w:rStyle w:val="Refdenotaderodap"/>
          <w:rFonts w:ascii="Times New Roman" w:hAnsi="Times New Roman" w:cs="Times New Roman"/>
          <w:sz w:val="20"/>
          <w:szCs w:val="20"/>
        </w:rPr>
        <w:footnoteRef/>
      </w:r>
      <w:r>
        <w:rPr>
          <w:rFonts w:ascii="Times New Roman" w:hAnsi="Times New Roman" w:cs="Times New Roman"/>
          <w:sz w:val="20"/>
          <w:szCs w:val="20"/>
        </w:rPr>
        <w:t>Discentes</w:t>
      </w:r>
      <w:r w:rsidRPr="00EB46EA">
        <w:rPr>
          <w:rFonts w:ascii="Times New Roman" w:hAnsi="Times New Roman" w:cs="Times New Roman"/>
          <w:sz w:val="20"/>
          <w:szCs w:val="20"/>
        </w:rPr>
        <w:t xml:space="preserve"> do </w:t>
      </w:r>
      <w:r>
        <w:rPr>
          <w:rFonts w:ascii="Times New Roman" w:hAnsi="Times New Roman" w:cs="Times New Roman"/>
          <w:sz w:val="20"/>
          <w:szCs w:val="20"/>
        </w:rPr>
        <w:t>7</w:t>
      </w:r>
      <w:r w:rsidRPr="00EB46EA">
        <w:rPr>
          <w:rFonts w:ascii="Times New Roman" w:hAnsi="Times New Roman" w:cs="Times New Roman"/>
          <w:sz w:val="20"/>
          <w:szCs w:val="20"/>
        </w:rPr>
        <w:t>º Período, do Curso de</w:t>
      </w:r>
      <w:r>
        <w:rPr>
          <w:rFonts w:ascii="Times New Roman" w:hAnsi="Times New Roman" w:cs="Times New Roman"/>
          <w:sz w:val="20"/>
          <w:szCs w:val="20"/>
        </w:rPr>
        <w:t xml:space="preserve"> Direito</w:t>
      </w:r>
      <w:r w:rsidRPr="00EB46EA">
        <w:rPr>
          <w:rFonts w:ascii="Times New Roman" w:hAnsi="Times New Roman" w:cs="Times New Roman"/>
          <w:sz w:val="20"/>
          <w:szCs w:val="20"/>
        </w:rPr>
        <w:t xml:space="preserve">, da UNDB. </w:t>
      </w:r>
    </w:p>
  </w:footnote>
  <w:footnote w:id="3">
    <w:p w:rsidR="003874D1" w:rsidRPr="00EB46EA" w:rsidRDefault="003874D1" w:rsidP="00C75F04">
      <w:pPr>
        <w:pStyle w:val="Default"/>
        <w:jc w:val="both"/>
        <w:rPr>
          <w:rFonts w:ascii="Times New Roman" w:hAnsi="Times New Roman" w:cs="Times New Roman"/>
          <w:sz w:val="20"/>
          <w:szCs w:val="20"/>
        </w:rPr>
      </w:pPr>
      <w:r w:rsidRPr="00EB46EA">
        <w:rPr>
          <w:rStyle w:val="Refdenotaderodap"/>
          <w:rFonts w:ascii="Times New Roman" w:hAnsi="Times New Roman" w:cs="Times New Roman"/>
          <w:sz w:val="20"/>
          <w:szCs w:val="20"/>
        </w:rPr>
        <w:footnoteRef/>
      </w:r>
      <w:r w:rsidRPr="00EB46EA">
        <w:rPr>
          <w:rFonts w:ascii="Times New Roman" w:hAnsi="Times New Roman" w:cs="Times New Roman"/>
          <w:sz w:val="20"/>
          <w:szCs w:val="20"/>
        </w:rPr>
        <w:t xml:space="preserve"> Professor</w:t>
      </w:r>
      <w:r>
        <w:rPr>
          <w:rFonts w:ascii="Times New Roman" w:hAnsi="Times New Roman" w:cs="Times New Roman"/>
          <w:sz w:val="20"/>
          <w:szCs w:val="20"/>
        </w:rPr>
        <w:t xml:space="preserve"> </w:t>
      </w:r>
      <w:r w:rsidRPr="00EB46EA">
        <w:rPr>
          <w:rFonts w:ascii="Times New Roman" w:hAnsi="Times New Roman" w:cs="Times New Roman"/>
          <w:sz w:val="20"/>
          <w:szCs w:val="20"/>
        </w:rPr>
        <w:t>Mestr</w:t>
      </w:r>
      <w:r>
        <w:rPr>
          <w:rFonts w:ascii="Times New Roman" w:hAnsi="Times New Roman" w:cs="Times New Roman"/>
          <w:sz w:val="20"/>
          <w:szCs w:val="20"/>
        </w:rPr>
        <w:t>e</w:t>
      </w:r>
      <w:r w:rsidRPr="00EB46EA">
        <w:rPr>
          <w:rFonts w:ascii="Times New Roman" w:hAnsi="Times New Roman" w:cs="Times New Roman"/>
          <w:sz w:val="20"/>
          <w:szCs w:val="20"/>
        </w:rPr>
        <w:t>,</w:t>
      </w:r>
      <w:r w:rsidR="00216DF9">
        <w:rPr>
          <w:rFonts w:ascii="Times New Roman" w:hAnsi="Times New Roman" w:cs="Times New Roman"/>
          <w:sz w:val="20"/>
          <w:szCs w:val="20"/>
        </w:rPr>
        <w:t xml:space="preserve"> </w:t>
      </w:r>
      <w:bookmarkStart w:id="0" w:name="_GoBack"/>
      <w:bookmarkEnd w:id="0"/>
      <w:r w:rsidRPr="00EB46EA">
        <w:rPr>
          <w:rFonts w:ascii="Times New Roman" w:hAnsi="Times New Roman" w:cs="Times New Roman"/>
          <w:sz w:val="20"/>
          <w:szCs w:val="20"/>
        </w:rPr>
        <w:t xml:space="preserve">orientador. </w:t>
      </w:r>
    </w:p>
    <w:p w:rsidR="003874D1" w:rsidRDefault="003874D1" w:rsidP="00C75F04">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4960258"/>
      <w:docPartObj>
        <w:docPartGallery w:val="Page Numbers (Top of Page)"/>
        <w:docPartUnique/>
      </w:docPartObj>
    </w:sdtPr>
    <w:sdtEndPr/>
    <w:sdtContent>
      <w:p w:rsidR="003874D1" w:rsidRDefault="00F13BD3">
        <w:pPr>
          <w:pStyle w:val="Cabealho"/>
          <w:jc w:val="right"/>
        </w:pPr>
        <w:r>
          <w:fldChar w:fldCharType="begin"/>
        </w:r>
        <w:r>
          <w:instrText>PAGE   \* MERGEFORMAT</w:instrText>
        </w:r>
        <w:r>
          <w:fldChar w:fldCharType="separate"/>
        </w:r>
        <w:r w:rsidR="00216DF9">
          <w:rPr>
            <w:noProof/>
          </w:rPr>
          <w:t>2</w:t>
        </w:r>
        <w:r>
          <w:rPr>
            <w:noProof/>
          </w:rPr>
          <w:fldChar w:fldCharType="end"/>
        </w:r>
      </w:p>
    </w:sdtContent>
  </w:sdt>
  <w:p w:rsidR="003874D1" w:rsidRDefault="003874D1" w:rsidP="00C75F04">
    <w:pPr>
      <w:pStyle w:val="Cabealh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54F0C"/>
    <w:multiLevelType w:val="multilevel"/>
    <w:tmpl w:val="2B9C66F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670AB7"/>
    <w:multiLevelType w:val="hybridMultilevel"/>
    <w:tmpl w:val="76449CFC"/>
    <w:lvl w:ilvl="0" w:tplc="35545FC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7236D0"/>
    <w:multiLevelType w:val="multilevel"/>
    <w:tmpl w:val="FF8C4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C15EE"/>
    <w:multiLevelType w:val="hybridMultilevel"/>
    <w:tmpl w:val="3BA82A90"/>
    <w:lvl w:ilvl="0" w:tplc="13F29DA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6B6005"/>
    <w:multiLevelType w:val="multilevel"/>
    <w:tmpl w:val="EA86B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DF72B3"/>
    <w:multiLevelType w:val="multilevel"/>
    <w:tmpl w:val="2A5A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6C240C"/>
    <w:multiLevelType w:val="hybridMultilevel"/>
    <w:tmpl w:val="277AF5CA"/>
    <w:lvl w:ilvl="0" w:tplc="229E916A">
      <w:start w:val="1"/>
      <w:numFmt w:val="decimal"/>
      <w:lvlText w:val="%1"/>
      <w:lvlJc w:val="left"/>
      <w:pPr>
        <w:ind w:left="720" w:hanging="360"/>
      </w:pPr>
      <w:rPr>
        <w:rFonts w:hint="default"/>
        <w:b/>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0FD1763"/>
    <w:multiLevelType w:val="multilevel"/>
    <w:tmpl w:val="AD2C0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4D0689"/>
    <w:multiLevelType w:val="hybridMultilevel"/>
    <w:tmpl w:val="AB30E3E2"/>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9" w15:restartNumberingAfterBreak="0">
    <w:nsid w:val="3D924E52"/>
    <w:multiLevelType w:val="hybridMultilevel"/>
    <w:tmpl w:val="072A41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DD973FE"/>
    <w:multiLevelType w:val="multilevel"/>
    <w:tmpl w:val="6838C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F3329D"/>
    <w:multiLevelType w:val="hybridMultilevel"/>
    <w:tmpl w:val="DA626A4E"/>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D5B6027"/>
    <w:multiLevelType w:val="hybridMultilevel"/>
    <w:tmpl w:val="159A27A2"/>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3" w15:restartNumberingAfterBreak="0">
    <w:nsid w:val="508374CB"/>
    <w:multiLevelType w:val="hybridMultilevel"/>
    <w:tmpl w:val="CAB4EB1A"/>
    <w:lvl w:ilvl="0" w:tplc="8CBED62A">
      <w:start w:val="1"/>
      <w:numFmt w:val="decimal"/>
      <w:lvlText w:val="%1"/>
      <w:lvlJc w:val="left"/>
      <w:pPr>
        <w:ind w:left="720" w:hanging="360"/>
      </w:pPr>
      <w:rPr>
        <w:rFonts w:hint="default"/>
        <w:b/>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1600BBF"/>
    <w:multiLevelType w:val="hybridMultilevel"/>
    <w:tmpl w:val="E3A868B2"/>
    <w:lvl w:ilvl="0" w:tplc="CCAC8752">
      <w:start w:val="1"/>
      <w:numFmt w:val="decimal"/>
      <w:lvlText w:val="%1"/>
      <w:lvlJc w:val="left"/>
      <w:pPr>
        <w:ind w:left="435" w:hanging="360"/>
      </w:pPr>
      <w:rPr>
        <w:rFonts w:hint="default"/>
        <w:b/>
        <w:sz w:val="28"/>
      </w:rPr>
    </w:lvl>
    <w:lvl w:ilvl="1" w:tplc="04160019">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15" w15:restartNumberingAfterBreak="0">
    <w:nsid w:val="53E70D3A"/>
    <w:multiLevelType w:val="multilevel"/>
    <w:tmpl w:val="347CF3C2"/>
    <w:lvl w:ilvl="0">
      <w:start w:val="1"/>
      <w:numFmt w:val="decimal"/>
      <w:lvlText w:val="%1."/>
      <w:lvlJc w:val="left"/>
      <w:pPr>
        <w:ind w:left="720" w:hanging="360"/>
      </w:pPr>
      <w:rPr>
        <w:rFonts w:hint="default"/>
        <w:b/>
        <w:sz w:val="28"/>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42021D7"/>
    <w:multiLevelType w:val="hybridMultilevel"/>
    <w:tmpl w:val="B4F0F966"/>
    <w:lvl w:ilvl="0" w:tplc="1DBACD4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FA0367A"/>
    <w:multiLevelType w:val="multilevel"/>
    <w:tmpl w:val="46601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9C1E94"/>
    <w:multiLevelType w:val="hybridMultilevel"/>
    <w:tmpl w:val="7DEC693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3AF736F"/>
    <w:multiLevelType w:val="multilevel"/>
    <w:tmpl w:val="F3F480DC"/>
    <w:lvl w:ilvl="0">
      <w:start w:val="1"/>
      <w:numFmt w:val="decimal"/>
      <w:lvlText w:val="%1."/>
      <w:lvlJc w:val="left"/>
      <w:pPr>
        <w:ind w:left="717"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20" w15:restartNumberingAfterBreak="0">
    <w:nsid w:val="67F01F71"/>
    <w:multiLevelType w:val="hybridMultilevel"/>
    <w:tmpl w:val="84DC527A"/>
    <w:lvl w:ilvl="0" w:tplc="BB289578">
      <w:start w:val="3"/>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97746B6"/>
    <w:multiLevelType w:val="hybridMultilevel"/>
    <w:tmpl w:val="98E2984C"/>
    <w:lvl w:ilvl="0" w:tplc="04160001">
      <w:start w:val="1"/>
      <w:numFmt w:val="bullet"/>
      <w:lvlText w:val=""/>
      <w:lvlJc w:val="left"/>
      <w:pPr>
        <w:ind w:left="786" w:hanging="360"/>
      </w:pPr>
      <w:rPr>
        <w:rFonts w:ascii="Symbol" w:hAnsi="Symbol" w:hint="default"/>
      </w:rPr>
    </w:lvl>
    <w:lvl w:ilvl="1" w:tplc="04160003" w:tentative="1">
      <w:start w:val="1"/>
      <w:numFmt w:val="bullet"/>
      <w:lvlText w:val="o"/>
      <w:lvlJc w:val="left"/>
      <w:pPr>
        <w:ind w:left="3216" w:hanging="360"/>
      </w:pPr>
      <w:rPr>
        <w:rFonts w:ascii="Courier New" w:hAnsi="Courier New" w:cs="Courier New" w:hint="default"/>
      </w:rPr>
    </w:lvl>
    <w:lvl w:ilvl="2" w:tplc="04160005" w:tentative="1">
      <w:start w:val="1"/>
      <w:numFmt w:val="bullet"/>
      <w:lvlText w:val=""/>
      <w:lvlJc w:val="left"/>
      <w:pPr>
        <w:ind w:left="3936" w:hanging="360"/>
      </w:pPr>
      <w:rPr>
        <w:rFonts w:ascii="Wingdings" w:hAnsi="Wingdings" w:hint="default"/>
      </w:rPr>
    </w:lvl>
    <w:lvl w:ilvl="3" w:tplc="04160001" w:tentative="1">
      <w:start w:val="1"/>
      <w:numFmt w:val="bullet"/>
      <w:lvlText w:val=""/>
      <w:lvlJc w:val="left"/>
      <w:pPr>
        <w:ind w:left="4656" w:hanging="360"/>
      </w:pPr>
      <w:rPr>
        <w:rFonts w:ascii="Symbol" w:hAnsi="Symbol" w:hint="default"/>
      </w:rPr>
    </w:lvl>
    <w:lvl w:ilvl="4" w:tplc="04160003" w:tentative="1">
      <w:start w:val="1"/>
      <w:numFmt w:val="bullet"/>
      <w:lvlText w:val="o"/>
      <w:lvlJc w:val="left"/>
      <w:pPr>
        <w:ind w:left="5376" w:hanging="360"/>
      </w:pPr>
      <w:rPr>
        <w:rFonts w:ascii="Courier New" w:hAnsi="Courier New" w:cs="Courier New" w:hint="default"/>
      </w:rPr>
    </w:lvl>
    <w:lvl w:ilvl="5" w:tplc="04160005" w:tentative="1">
      <w:start w:val="1"/>
      <w:numFmt w:val="bullet"/>
      <w:lvlText w:val=""/>
      <w:lvlJc w:val="left"/>
      <w:pPr>
        <w:ind w:left="6096" w:hanging="360"/>
      </w:pPr>
      <w:rPr>
        <w:rFonts w:ascii="Wingdings" w:hAnsi="Wingdings" w:hint="default"/>
      </w:rPr>
    </w:lvl>
    <w:lvl w:ilvl="6" w:tplc="04160001" w:tentative="1">
      <w:start w:val="1"/>
      <w:numFmt w:val="bullet"/>
      <w:lvlText w:val=""/>
      <w:lvlJc w:val="left"/>
      <w:pPr>
        <w:ind w:left="6816" w:hanging="360"/>
      </w:pPr>
      <w:rPr>
        <w:rFonts w:ascii="Symbol" w:hAnsi="Symbol" w:hint="default"/>
      </w:rPr>
    </w:lvl>
    <w:lvl w:ilvl="7" w:tplc="04160003" w:tentative="1">
      <w:start w:val="1"/>
      <w:numFmt w:val="bullet"/>
      <w:lvlText w:val="o"/>
      <w:lvlJc w:val="left"/>
      <w:pPr>
        <w:ind w:left="7536" w:hanging="360"/>
      </w:pPr>
      <w:rPr>
        <w:rFonts w:ascii="Courier New" w:hAnsi="Courier New" w:cs="Courier New" w:hint="default"/>
      </w:rPr>
    </w:lvl>
    <w:lvl w:ilvl="8" w:tplc="04160005" w:tentative="1">
      <w:start w:val="1"/>
      <w:numFmt w:val="bullet"/>
      <w:lvlText w:val=""/>
      <w:lvlJc w:val="left"/>
      <w:pPr>
        <w:ind w:left="8256" w:hanging="360"/>
      </w:pPr>
      <w:rPr>
        <w:rFonts w:ascii="Wingdings" w:hAnsi="Wingdings" w:hint="default"/>
      </w:rPr>
    </w:lvl>
  </w:abstractNum>
  <w:abstractNum w:abstractNumId="22" w15:restartNumberingAfterBreak="0">
    <w:nsid w:val="6A9C3869"/>
    <w:multiLevelType w:val="hybridMultilevel"/>
    <w:tmpl w:val="8E12CC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DFD4CFE"/>
    <w:multiLevelType w:val="multilevel"/>
    <w:tmpl w:val="D324BC0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64E7231"/>
    <w:multiLevelType w:val="hybridMultilevel"/>
    <w:tmpl w:val="1B60A8B4"/>
    <w:lvl w:ilvl="0" w:tplc="6400D11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1"/>
  </w:num>
  <w:num w:numId="2">
    <w:abstractNumId w:val="19"/>
  </w:num>
  <w:num w:numId="3">
    <w:abstractNumId w:val="12"/>
  </w:num>
  <w:num w:numId="4">
    <w:abstractNumId w:val="8"/>
  </w:num>
  <w:num w:numId="5">
    <w:abstractNumId w:val="0"/>
  </w:num>
  <w:num w:numId="6">
    <w:abstractNumId w:val="9"/>
  </w:num>
  <w:num w:numId="7">
    <w:abstractNumId w:val="22"/>
  </w:num>
  <w:num w:numId="8">
    <w:abstractNumId w:val="18"/>
  </w:num>
  <w:num w:numId="9">
    <w:abstractNumId w:val="1"/>
  </w:num>
  <w:num w:numId="10">
    <w:abstractNumId w:val="3"/>
  </w:num>
  <w:num w:numId="11">
    <w:abstractNumId w:val="16"/>
  </w:num>
  <w:num w:numId="12">
    <w:abstractNumId w:val="24"/>
  </w:num>
  <w:num w:numId="13">
    <w:abstractNumId w:val="20"/>
  </w:num>
  <w:num w:numId="14">
    <w:abstractNumId w:val="15"/>
  </w:num>
  <w:num w:numId="15">
    <w:abstractNumId w:val="13"/>
  </w:num>
  <w:num w:numId="16">
    <w:abstractNumId w:val="6"/>
  </w:num>
  <w:num w:numId="17">
    <w:abstractNumId w:val="14"/>
  </w:num>
  <w:num w:numId="18">
    <w:abstractNumId w:val="10"/>
  </w:num>
  <w:num w:numId="19">
    <w:abstractNumId w:val="5"/>
  </w:num>
  <w:num w:numId="20">
    <w:abstractNumId w:val="17"/>
  </w:num>
  <w:num w:numId="21">
    <w:abstractNumId w:val="7"/>
  </w:num>
  <w:num w:numId="22">
    <w:abstractNumId w:val="2"/>
  </w:num>
  <w:num w:numId="23">
    <w:abstractNumId w:val="4"/>
  </w:num>
  <w:num w:numId="24">
    <w:abstractNumId w:val="11"/>
  </w:num>
  <w:num w:numId="25">
    <w:abstractNumId w:val="23"/>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F04"/>
    <w:rsid w:val="000276BE"/>
    <w:rsid w:val="00045D31"/>
    <w:rsid w:val="000501A2"/>
    <w:rsid w:val="00050681"/>
    <w:rsid w:val="000544EE"/>
    <w:rsid w:val="00055C95"/>
    <w:rsid w:val="0006154E"/>
    <w:rsid w:val="0006233E"/>
    <w:rsid w:val="00067DC8"/>
    <w:rsid w:val="0007519E"/>
    <w:rsid w:val="000753F1"/>
    <w:rsid w:val="00090E66"/>
    <w:rsid w:val="000B71E4"/>
    <w:rsid w:val="000D2A9B"/>
    <w:rsid w:val="000D352E"/>
    <w:rsid w:val="000D6EB9"/>
    <w:rsid w:val="000E5B37"/>
    <w:rsid w:val="000F7B83"/>
    <w:rsid w:val="001002A9"/>
    <w:rsid w:val="00101FD8"/>
    <w:rsid w:val="0011282C"/>
    <w:rsid w:val="001231B3"/>
    <w:rsid w:val="00132647"/>
    <w:rsid w:val="001369BA"/>
    <w:rsid w:val="00137835"/>
    <w:rsid w:val="001578C0"/>
    <w:rsid w:val="00162308"/>
    <w:rsid w:val="0017373D"/>
    <w:rsid w:val="001813AE"/>
    <w:rsid w:val="0018440A"/>
    <w:rsid w:val="00184A23"/>
    <w:rsid w:val="001B19A0"/>
    <w:rsid w:val="001C5FD2"/>
    <w:rsid w:val="001E670C"/>
    <w:rsid w:val="001E7826"/>
    <w:rsid w:val="001F0840"/>
    <w:rsid w:val="001F6016"/>
    <w:rsid w:val="00200792"/>
    <w:rsid w:val="00216DF9"/>
    <w:rsid w:val="002363C2"/>
    <w:rsid w:val="00237B71"/>
    <w:rsid w:val="0024283F"/>
    <w:rsid w:val="00263AFA"/>
    <w:rsid w:val="00282C43"/>
    <w:rsid w:val="0029391D"/>
    <w:rsid w:val="00293B50"/>
    <w:rsid w:val="00294CAD"/>
    <w:rsid w:val="002A51C9"/>
    <w:rsid w:val="002B5254"/>
    <w:rsid w:val="002B7711"/>
    <w:rsid w:val="002C398F"/>
    <w:rsid w:val="002C795D"/>
    <w:rsid w:val="002D7E8A"/>
    <w:rsid w:val="002E15EF"/>
    <w:rsid w:val="002F1D68"/>
    <w:rsid w:val="002F257F"/>
    <w:rsid w:val="002F4E89"/>
    <w:rsid w:val="00302264"/>
    <w:rsid w:val="00312B57"/>
    <w:rsid w:val="003216FE"/>
    <w:rsid w:val="00340A63"/>
    <w:rsid w:val="0034388F"/>
    <w:rsid w:val="003519E1"/>
    <w:rsid w:val="00364E54"/>
    <w:rsid w:val="00372393"/>
    <w:rsid w:val="00376BFE"/>
    <w:rsid w:val="003874D1"/>
    <w:rsid w:val="003A0F2C"/>
    <w:rsid w:val="003B3746"/>
    <w:rsid w:val="003C3CE1"/>
    <w:rsid w:val="003C4677"/>
    <w:rsid w:val="003D2A09"/>
    <w:rsid w:val="003E4227"/>
    <w:rsid w:val="003F05A4"/>
    <w:rsid w:val="003F09AF"/>
    <w:rsid w:val="004008C0"/>
    <w:rsid w:val="00404E40"/>
    <w:rsid w:val="004051CF"/>
    <w:rsid w:val="00405EB5"/>
    <w:rsid w:val="0043282D"/>
    <w:rsid w:val="00444DD3"/>
    <w:rsid w:val="00471E23"/>
    <w:rsid w:val="00473039"/>
    <w:rsid w:val="00475591"/>
    <w:rsid w:val="00477E5C"/>
    <w:rsid w:val="0049015E"/>
    <w:rsid w:val="004B3565"/>
    <w:rsid w:val="004B55BE"/>
    <w:rsid w:val="004C0955"/>
    <w:rsid w:val="004D19CC"/>
    <w:rsid w:val="004D1AEA"/>
    <w:rsid w:val="004D45DA"/>
    <w:rsid w:val="004D6ED1"/>
    <w:rsid w:val="004D6F33"/>
    <w:rsid w:val="004F6555"/>
    <w:rsid w:val="00501D55"/>
    <w:rsid w:val="005026D4"/>
    <w:rsid w:val="005134CB"/>
    <w:rsid w:val="005245EF"/>
    <w:rsid w:val="0053210B"/>
    <w:rsid w:val="005450B1"/>
    <w:rsid w:val="005478EE"/>
    <w:rsid w:val="005560A9"/>
    <w:rsid w:val="00586D33"/>
    <w:rsid w:val="00592F3E"/>
    <w:rsid w:val="005963C5"/>
    <w:rsid w:val="005B060B"/>
    <w:rsid w:val="005C04F9"/>
    <w:rsid w:val="005E0191"/>
    <w:rsid w:val="005E4C6F"/>
    <w:rsid w:val="005E64E2"/>
    <w:rsid w:val="005F0BCE"/>
    <w:rsid w:val="0062133A"/>
    <w:rsid w:val="00626212"/>
    <w:rsid w:val="006441A2"/>
    <w:rsid w:val="00644C27"/>
    <w:rsid w:val="00644FCD"/>
    <w:rsid w:val="006515E9"/>
    <w:rsid w:val="0067226E"/>
    <w:rsid w:val="00687AA1"/>
    <w:rsid w:val="0069632A"/>
    <w:rsid w:val="006C432B"/>
    <w:rsid w:val="006C532B"/>
    <w:rsid w:val="006D2663"/>
    <w:rsid w:val="006E3B56"/>
    <w:rsid w:val="006E6C0C"/>
    <w:rsid w:val="006F2A78"/>
    <w:rsid w:val="006F5D69"/>
    <w:rsid w:val="00703D60"/>
    <w:rsid w:val="00722DFA"/>
    <w:rsid w:val="007230D3"/>
    <w:rsid w:val="00723A27"/>
    <w:rsid w:val="007371CE"/>
    <w:rsid w:val="00737FE4"/>
    <w:rsid w:val="00750E94"/>
    <w:rsid w:val="00751B44"/>
    <w:rsid w:val="00761B72"/>
    <w:rsid w:val="007647F3"/>
    <w:rsid w:val="0077090B"/>
    <w:rsid w:val="00776967"/>
    <w:rsid w:val="00777D52"/>
    <w:rsid w:val="00782E25"/>
    <w:rsid w:val="00783772"/>
    <w:rsid w:val="007872FA"/>
    <w:rsid w:val="0079317C"/>
    <w:rsid w:val="00795520"/>
    <w:rsid w:val="007C4BA6"/>
    <w:rsid w:val="007C504F"/>
    <w:rsid w:val="007E04B5"/>
    <w:rsid w:val="007E2F51"/>
    <w:rsid w:val="007E5137"/>
    <w:rsid w:val="007F3478"/>
    <w:rsid w:val="007F6C26"/>
    <w:rsid w:val="0080155B"/>
    <w:rsid w:val="0080207B"/>
    <w:rsid w:val="008078CD"/>
    <w:rsid w:val="00817247"/>
    <w:rsid w:val="00841699"/>
    <w:rsid w:val="008455A3"/>
    <w:rsid w:val="008527E9"/>
    <w:rsid w:val="00865880"/>
    <w:rsid w:val="00894F70"/>
    <w:rsid w:val="008B44C8"/>
    <w:rsid w:val="008C2C5B"/>
    <w:rsid w:val="008E28F9"/>
    <w:rsid w:val="008E2BB7"/>
    <w:rsid w:val="008E3FD5"/>
    <w:rsid w:val="00905BF3"/>
    <w:rsid w:val="00906B6E"/>
    <w:rsid w:val="0091651A"/>
    <w:rsid w:val="0092515A"/>
    <w:rsid w:val="009428A6"/>
    <w:rsid w:val="00962840"/>
    <w:rsid w:val="00977974"/>
    <w:rsid w:val="0098124D"/>
    <w:rsid w:val="00982758"/>
    <w:rsid w:val="00984D92"/>
    <w:rsid w:val="00985A44"/>
    <w:rsid w:val="009A0FA5"/>
    <w:rsid w:val="009C0248"/>
    <w:rsid w:val="009C04AD"/>
    <w:rsid w:val="009C34F8"/>
    <w:rsid w:val="009D5F5B"/>
    <w:rsid w:val="009E590E"/>
    <w:rsid w:val="009F08A8"/>
    <w:rsid w:val="009F0DBC"/>
    <w:rsid w:val="00A00B01"/>
    <w:rsid w:val="00A02A82"/>
    <w:rsid w:val="00A24212"/>
    <w:rsid w:val="00A54347"/>
    <w:rsid w:val="00A56C48"/>
    <w:rsid w:val="00A60677"/>
    <w:rsid w:val="00A660AF"/>
    <w:rsid w:val="00A702FD"/>
    <w:rsid w:val="00A863A3"/>
    <w:rsid w:val="00A93513"/>
    <w:rsid w:val="00AA16BD"/>
    <w:rsid w:val="00AA2196"/>
    <w:rsid w:val="00AA6073"/>
    <w:rsid w:val="00AA6A59"/>
    <w:rsid w:val="00AB50AF"/>
    <w:rsid w:val="00AB55F7"/>
    <w:rsid w:val="00AC3339"/>
    <w:rsid w:val="00AD1AFD"/>
    <w:rsid w:val="00AD39B6"/>
    <w:rsid w:val="00AD5E02"/>
    <w:rsid w:val="00AD6651"/>
    <w:rsid w:val="00AF7C3B"/>
    <w:rsid w:val="00B020BD"/>
    <w:rsid w:val="00B22E2D"/>
    <w:rsid w:val="00B2657A"/>
    <w:rsid w:val="00B271DA"/>
    <w:rsid w:val="00B27610"/>
    <w:rsid w:val="00B3496F"/>
    <w:rsid w:val="00B42DC0"/>
    <w:rsid w:val="00B45421"/>
    <w:rsid w:val="00B4699F"/>
    <w:rsid w:val="00B54095"/>
    <w:rsid w:val="00B64A62"/>
    <w:rsid w:val="00B94D1A"/>
    <w:rsid w:val="00B97B57"/>
    <w:rsid w:val="00BB2203"/>
    <w:rsid w:val="00BB37DD"/>
    <w:rsid w:val="00BB4A6F"/>
    <w:rsid w:val="00BC5B98"/>
    <w:rsid w:val="00BC7462"/>
    <w:rsid w:val="00BC77FF"/>
    <w:rsid w:val="00BD1B97"/>
    <w:rsid w:val="00BD50B8"/>
    <w:rsid w:val="00BD7189"/>
    <w:rsid w:val="00BD753E"/>
    <w:rsid w:val="00BE57A3"/>
    <w:rsid w:val="00C30448"/>
    <w:rsid w:val="00C355B5"/>
    <w:rsid w:val="00C4445B"/>
    <w:rsid w:val="00C46875"/>
    <w:rsid w:val="00C47C32"/>
    <w:rsid w:val="00C60F4C"/>
    <w:rsid w:val="00C648CC"/>
    <w:rsid w:val="00C65DD5"/>
    <w:rsid w:val="00C6774E"/>
    <w:rsid w:val="00C73E2F"/>
    <w:rsid w:val="00C75F04"/>
    <w:rsid w:val="00C76918"/>
    <w:rsid w:val="00C77ADD"/>
    <w:rsid w:val="00C85179"/>
    <w:rsid w:val="00C92518"/>
    <w:rsid w:val="00C93553"/>
    <w:rsid w:val="00C93E49"/>
    <w:rsid w:val="00CA0972"/>
    <w:rsid w:val="00CB07A3"/>
    <w:rsid w:val="00CB4856"/>
    <w:rsid w:val="00CB5E02"/>
    <w:rsid w:val="00CB7401"/>
    <w:rsid w:val="00CC065B"/>
    <w:rsid w:val="00CC5A54"/>
    <w:rsid w:val="00CC6E3B"/>
    <w:rsid w:val="00CE2022"/>
    <w:rsid w:val="00CE39E9"/>
    <w:rsid w:val="00CE5059"/>
    <w:rsid w:val="00D00D4C"/>
    <w:rsid w:val="00D06294"/>
    <w:rsid w:val="00D411A6"/>
    <w:rsid w:val="00D4250F"/>
    <w:rsid w:val="00D6129A"/>
    <w:rsid w:val="00D658EA"/>
    <w:rsid w:val="00D76318"/>
    <w:rsid w:val="00DB4462"/>
    <w:rsid w:val="00DE069A"/>
    <w:rsid w:val="00DE5D39"/>
    <w:rsid w:val="00DF0010"/>
    <w:rsid w:val="00E122F2"/>
    <w:rsid w:val="00E134EA"/>
    <w:rsid w:val="00E16067"/>
    <w:rsid w:val="00E23B0F"/>
    <w:rsid w:val="00E37F2B"/>
    <w:rsid w:val="00E64A9D"/>
    <w:rsid w:val="00E7739B"/>
    <w:rsid w:val="00E82ADC"/>
    <w:rsid w:val="00E8516B"/>
    <w:rsid w:val="00E90306"/>
    <w:rsid w:val="00EA4700"/>
    <w:rsid w:val="00EC567B"/>
    <w:rsid w:val="00ED1A4E"/>
    <w:rsid w:val="00EE1EA5"/>
    <w:rsid w:val="00EE7107"/>
    <w:rsid w:val="00EE7491"/>
    <w:rsid w:val="00EF109D"/>
    <w:rsid w:val="00EF2F50"/>
    <w:rsid w:val="00EF46E4"/>
    <w:rsid w:val="00EF5E3F"/>
    <w:rsid w:val="00F13BD3"/>
    <w:rsid w:val="00F142C8"/>
    <w:rsid w:val="00F326D9"/>
    <w:rsid w:val="00F434F1"/>
    <w:rsid w:val="00F55DFA"/>
    <w:rsid w:val="00F60A50"/>
    <w:rsid w:val="00F65F2E"/>
    <w:rsid w:val="00F6630D"/>
    <w:rsid w:val="00F75A7B"/>
    <w:rsid w:val="00F84899"/>
    <w:rsid w:val="00F87510"/>
    <w:rsid w:val="00FA46B3"/>
    <w:rsid w:val="00FC0182"/>
    <w:rsid w:val="00FC0D92"/>
    <w:rsid w:val="00FC2F49"/>
    <w:rsid w:val="00FF60C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81819B-A05C-4DEA-A28E-FEE91796F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F04"/>
    <w:pPr>
      <w:spacing w:after="0" w:line="360" w:lineRule="auto"/>
      <w:ind w:left="357" w:firstLine="1134"/>
      <w:jc w:val="both"/>
    </w:pPr>
    <w:rPr>
      <w:rFonts w:ascii="Times New Roman" w:hAnsi="Times New Roman" w:cs="Times New Roman"/>
      <w:sz w:val="24"/>
      <w:szCs w:val="24"/>
    </w:rPr>
  </w:style>
  <w:style w:type="paragraph" w:styleId="Ttulo1">
    <w:name w:val="heading 1"/>
    <w:basedOn w:val="Normal"/>
    <w:next w:val="Normal"/>
    <w:link w:val="Ttulo1Char"/>
    <w:uiPriority w:val="9"/>
    <w:qFormat/>
    <w:rsid w:val="00B42DC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6E6C0C"/>
    <w:pPr>
      <w:spacing w:before="100" w:beforeAutospacing="1" w:after="100" w:afterAutospacing="1" w:line="240" w:lineRule="auto"/>
      <w:ind w:left="0" w:firstLine="0"/>
      <w:jc w:val="left"/>
      <w:outlineLvl w:val="1"/>
    </w:pPr>
    <w:rPr>
      <w:rFonts w:eastAsia="Times New Roman"/>
      <w:b/>
      <w:bCs/>
      <w:sz w:val="36"/>
      <w:szCs w:val="36"/>
      <w:lang w:eastAsia="pt-BR"/>
    </w:rPr>
  </w:style>
  <w:style w:type="paragraph" w:styleId="Ttulo3">
    <w:name w:val="heading 3"/>
    <w:basedOn w:val="Normal"/>
    <w:next w:val="Normal"/>
    <w:link w:val="Ttulo3Char"/>
    <w:uiPriority w:val="9"/>
    <w:unhideWhenUsed/>
    <w:qFormat/>
    <w:rsid w:val="006F5D6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har"/>
    <w:uiPriority w:val="9"/>
    <w:unhideWhenUsed/>
    <w:qFormat/>
    <w:rsid w:val="006F5D6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unhideWhenUsed/>
    <w:rsid w:val="00C75F04"/>
    <w:pPr>
      <w:spacing w:line="240" w:lineRule="auto"/>
    </w:pPr>
    <w:rPr>
      <w:sz w:val="20"/>
      <w:szCs w:val="20"/>
    </w:rPr>
  </w:style>
  <w:style w:type="character" w:customStyle="1" w:styleId="TextodenotaderodapChar">
    <w:name w:val="Texto de nota de rodapé Char"/>
    <w:basedOn w:val="Fontepargpadro"/>
    <w:link w:val="Textodenotaderodap"/>
    <w:semiHidden/>
    <w:rsid w:val="00C75F04"/>
    <w:rPr>
      <w:rFonts w:ascii="Times New Roman" w:hAnsi="Times New Roman" w:cs="Times New Roman"/>
      <w:sz w:val="20"/>
      <w:szCs w:val="20"/>
    </w:rPr>
  </w:style>
  <w:style w:type="character" w:styleId="Refdenotaderodap">
    <w:name w:val="footnote reference"/>
    <w:basedOn w:val="Fontepargpadro"/>
    <w:semiHidden/>
    <w:unhideWhenUsed/>
    <w:rsid w:val="00C75F04"/>
    <w:rPr>
      <w:vertAlign w:val="superscript"/>
    </w:rPr>
  </w:style>
  <w:style w:type="paragraph" w:customStyle="1" w:styleId="Default">
    <w:name w:val="Default"/>
    <w:rsid w:val="00C75F04"/>
    <w:pPr>
      <w:autoSpaceDE w:val="0"/>
      <w:autoSpaceDN w:val="0"/>
      <w:adjustRightInd w:val="0"/>
      <w:spacing w:after="0" w:line="240" w:lineRule="auto"/>
      <w:ind w:left="357"/>
    </w:pPr>
    <w:rPr>
      <w:rFonts w:ascii="Arial" w:hAnsi="Arial" w:cs="Arial"/>
      <w:color w:val="000000"/>
      <w:sz w:val="24"/>
      <w:szCs w:val="24"/>
    </w:rPr>
  </w:style>
  <w:style w:type="paragraph" w:styleId="PargrafodaLista">
    <w:name w:val="List Paragraph"/>
    <w:basedOn w:val="Normal"/>
    <w:uiPriority w:val="34"/>
    <w:qFormat/>
    <w:rsid w:val="00C75F04"/>
    <w:pPr>
      <w:ind w:left="720"/>
      <w:contextualSpacing/>
    </w:pPr>
  </w:style>
  <w:style w:type="character" w:customStyle="1" w:styleId="apple-converted-space">
    <w:name w:val="apple-converted-space"/>
    <w:basedOn w:val="Fontepargpadro"/>
    <w:rsid w:val="00C75F04"/>
  </w:style>
  <w:style w:type="paragraph" w:styleId="Cabealho">
    <w:name w:val="header"/>
    <w:basedOn w:val="Normal"/>
    <w:link w:val="CabealhoChar"/>
    <w:uiPriority w:val="99"/>
    <w:unhideWhenUsed/>
    <w:rsid w:val="00C75F04"/>
    <w:pPr>
      <w:tabs>
        <w:tab w:val="center" w:pos="4252"/>
        <w:tab w:val="right" w:pos="8504"/>
      </w:tabs>
      <w:spacing w:line="240" w:lineRule="auto"/>
    </w:pPr>
  </w:style>
  <w:style w:type="character" w:customStyle="1" w:styleId="CabealhoChar">
    <w:name w:val="Cabeçalho Char"/>
    <w:basedOn w:val="Fontepargpadro"/>
    <w:link w:val="Cabealho"/>
    <w:uiPriority w:val="99"/>
    <w:rsid w:val="00C75F04"/>
    <w:rPr>
      <w:rFonts w:ascii="Times New Roman" w:hAnsi="Times New Roman" w:cs="Times New Roman"/>
      <w:sz w:val="24"/>
      <w:szCs w:val="24"/>
    </w:rPr>
  </w:style>
  <w:style w:type="paragraph" w:styleId="Rodap">
    <w:name w:val="footer"/>
    <w:basedOn w:val="Normal"/>
    <w:link w:val="RodapChar"/>
    <w:uiPriority w:val="99"/>
    <w:unhideWhenUsed/>
    <w:rsid w:val="00C75F04"/>
    <w:pPr>
      <w:tabs>
        <w:tab w:val="center" w:pos="4252"/>
        <w:tab w:val="right" w:pos="8504"/>
      </w:tabs>
      <w:spacing w:line="240" w:lineRule="auto"/>
    </w:pPr>
  </w:style>
  <w:style w:type="character" w:customStyle="1" w:styleId="RodapChar">
    <w:name w:val="Rodapé Char"/>
    <w:basedOn w:val="Fontepargpadro"/>
    <w:link w:val="Rodap"/>
    <w:uiPriority w:val="99"/>
    <w:rsid w:val="00C75F04"/>
    <w:rPr>
      <w:rFonts w:ascii="Times New Roman" w:hAnsi="Times New Roman" w:cs="Times New Roman"/>
      <w:sz w:val="24"/>
      <w:szCs w:val="24"/>
    </w:rPr>
  </w:style>
  <w:style w:type="character" w:styleId="Hyperlink">
    <w:name w:val="Hyperlink"/>
    <w:basedOn w:val="Fontepargpadro"/>
    <w:uiPriority w:val="99"/>
    <w:unhideWhenUsed/>
    <w:rsid w:val="000B71E4"/>
    <w:rPr>
      <w:color w:val="0563C1" w:themeColor="hyperlink"/>
      <w:u w:val="single"/>
    </w:rPr>
  </w:style>
  <w:style w:type="character" w:customStyle="1" w:styleId="Ttulo2Char">
    <w:name w:val="Título 2 Char"/>
    <w:basedOn w:val="Fontepargpadro"/>
    <w:link w:val="Ttulo2"/>
    <w:uiPriority w:val="9"/>
    <w:rsid w:val="006E6C0C"/>
    <w:rPr>
      <w:rFonts w:ascii="Times New Roman" w:eastAsia="Times New Roman" w:hAnsi="Times New Roman" w:cs="Times New Roman"/>
      <w:b/>
      <w:bCs/>
      <w:sz w:val="36"/>
      <w:szCs w:val="36"/>
      <w:lang w:eastAsia="pt-BR"/>
    </w:rPr>
  </w:style>
  <w:style w:type="paragraph" w:styleId="NormalWeb">
    <w:name w:val="Normal (Web)"/>
    <w:basedOn w:val="Normal"/>
    <w:uiPriority w:val="99"/>
    <w:unhideWhenUsed/>
    <w:rsid w:val="006E6C0C"/>
    <w:pPr>
      <w:spacing w:before="100" w:beforeAutospacing="1" w:after="100" w:afterAutospacing="1" w:line="240" w:lineRule="auto"/>
      <w:ind w:left="0" w:firstLine="0"/>
      <w:jc w:val="left"/>
    </w:pPr>
    <w:rPr>
      <w:rFonts w:eastAsia="Times New Roman"/>
      <w:lang w:eastAsia="pt-BR"/>
    </w:rPr>
  </w:style>
  <w:style w:type="character" w:styleId="Forte">
    <w:name w:val="Strong"/>
    <w:basedOn w:val="Fontepargpadro"/>
    <w:uiPriority w:val="22"/>
    <w:qFormat/>
    <w:rsid w:val="006E6C0C"/>
    <w:rPr>
      <w:b/>
      <w:bCs/>
    </w:rPr>
  </w:style>
  <w:style w:type="character" w:customStyle="1" w:styleId="adtext">
    <w:name w:val="adtext"/>
    <w:basedOn w:val="Fontepargpadro"/>
    <w:rsid w:val="006E6C0C"/>
  </w:style>
  <w:style w:type="character" w:styleId="nfase">
    <w:name w:val="Emphasis"/>
    <w:basedOn w:val="Fontepargpadro"/>
    <w:uiPriority w:val="20"/>
    <w:qFormat/>
    <w:rsid w:val="00B45421"/>
    <w:rPr>
      <w:i/>
      <w:iCs/>
    </w:rPr>
  </w:style>
  <w:style w:type="character" w:customStyle="1" w:styleId="Ttulo1Char">
    <w:name w:val="Título 1 Char"/>
    <w:basedOn w:val="Fontepargpadro"/>
    <w:link w:val="Ttulo1"/>
    <w:uiPriority w:val="9"/>
    <w:rsid w:val="00B42DC0"/>
    <w:rPr>
      <w:rFonts w:asciiTheme="majorHAnsi" w:eastAsiaTheme="majorEastAsia" w:hAnsiTheme="majorHAnsi" w:cstheme="majorBidi"/>
      <w:color w:val="2E74B5" w:themeColor="accent1" w:themeShade="BF"/>
      <w:sz w:val="32"/>
      <w:szCs w:val="32"/>
    </w:rPr>
  </w:style>
  <w:style w:type="paragraph" w:customStyle="1" w:styleId="standard">
    <w:name w:val="standard"/>
    <w:basedOn w:val="Normal"/>
    <w:rsid w:val="00364E54"/>
    <w:pPr>
      <w:spacing w:before="100" w:beforeAutospacing="1" w:after="100" w:afterAutospacing="1" w:line="240" w:lineRule="auto"/>
      <w:ind w:left="0" w:firstLine="0"/>
      <w:jc w:val="left"/>
    </w:pPr>
    <w:rPr>
      <w:rFonts w:eastAsia="Times New Roman"/>
      <w:lang w:eastAsia="pt-BR"/>
    </w:rPr>
  </w:style>
  <w:style w:type="paragraph" w:styleId="SemEspaamento">
    <w:name w:val="No Spacing"/>
    <w:uiPriority w:val="1"/>
    <w:qFormat/>
    <w:rsid w:val="006F5D69"/>
    <w:pPr>
      <w:spacing w:after="0" w:line="240" w:lineRule="auto"/>
      <w:ind w:left="357" w:firstLine="1134"/>
      <w:jc w:val="both"/>
    </w:pPr>
    <w:rPr>
      <w:rFonts w:ascii="Times New Roman" w:hAnsi="Times New Roman" w:cs="Times New Roman"/>
      <w:sz w:val="24"/>
      <w:szCs w:val="24"/>
    </w:rPr>
  </w:style>
  <w:style w:type="character" w:customStyle="1" w:styleId="Ttulo3Char">
    <w:name w:val="Título 3 Char"/>
    <w:basedOn w:val="Fontepargpadro"/>
    <w:link w:val="Ttulo3"/>
    <w:uiPriority w:val="9"/>
    <w:rsid w:val="006F5D69"/>
    <w:rPr>
      <w:rFonts w:asciiTheme="majorHAnsi" w:eastAsiaTheme="majorEastAsia" w:hAnsiTheme="majorHAnsi" w:cstheme="majorBidi"/>
      <w:color w:val="1F4D78" w:themeColor="accent1" w:themeShade="7F"/>
      <w:sz w:val="24"/>
      <w:szCs w:val="24"/>
    </w:rPr>
  </w:style>
  <w:style w:type="character" w:styleId="TtulodoLivro">
    <w:name w:val="Book Title"/>
    <w:basedOn w:val="Fontepargpadro"/>
    <w:uiPriority w:val="33"/>
    <w:qFormat/>
    <w:rsid w:val="006F5D69"/>
    <w:rPr>
      <w:b/>
      <w:bCs/>
      <w:i/>
      <w:iCs/>
      <w:spacing w:val="5"/>
    </w:rPr>
  </w:style>
  <w:style w:type="character" w:styleId="RefernciaSutil">
    <w:name w:val="Subtle Reference"/>
    <w:basedOn w:val="Fontepargpadro"/>
    <w:uiPriority w:val="31"/>
    <w:qFormat/>
    <w:rsid w:val="006F5D69"/>
    <w:rPr>
      <w:smallCaps/>
      <w:color w:val="5A5A5A" w:themeColor="text1" w:themeTint="A5"/>
    </w:rPr>
  </w:style>
  <w:style w:type="paragraph" w:styleId="Citao">
    <w:name w:val="Quote"/>
    <w:basedOn w:val="Normal"/>
    <w:next w:val="Normal"/>
    <w:link w:val="CitaoChar"/>
    <w:uiPriority w:val="29"/>
    <w:qFormat/>
    <w:rsid w:val="006F5D69"/>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6F5D69"/>
    <w:rPr>
      <w:rFonts w:ascii="Times New Roman" w:hAnsi="Times New Roman" w:cs="Times New Roman"/>
      <w:i/>
      <w:iCs/>
      <w:color w:val="404040" w:themeColor="text1" w:themeTint="BF"/>
      <w:sz w:val="24"/>
      <w:szCs w:val="24"/>
    </w:rPr>
  </w:style>
  <w:style w:type="character" w:styleId="nfaseSutil">
    <w:name w:val="Subtle Emphasis"/>
    <w:basedOn w:val="Fontepargpadro"/>
    <w:uiPriority w:val="19"/>
    <w:qFormat/>
    <w:rsid w:val="006F5D69"/>
    <w:rPr>
      <w:i/>
      <w:iCs/>
      <w:color w:val="404040" w:themeColor="text1" w:themeTint="BF"/>
    </w:rPr>
  </w:style>
  <w:style w:type="paragraph" w:styleId="Subttulo">
    <w:name w:val="Subtitle"/>
    <w:basedOn w:val="Normal"/>
    <w:next w:val="Normal"/>
    <w:link w:val="SubttuloChar"/>
    <w:uiPriority w:val="11"/>
    <w:qFormat/>
    <w:rsid w:val="006F5D69"/>
    <w:pPr>
      <w:numPr>
        <w:ilvl w:val="1"/>
      </w:numPr>
      <w:spacing w:after="160"/>
      <w:ind w:left="357" w:firstLine="1134"/>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uiPriority w:val="11"/>
    <w:rsid w:val="006F5D69"/>
    <w:rPr>
      <w:rFonts w:eastAsiaTheme="minorEastAsia"/>
      <w:color w:val="5A5A5A" w:themeColor="text1" w:themeTint="A5"/>
      <w:spacing w:val="15"/>
    </w:rPr>
  </w:style>
  <w:style w:type="character" w:customStyle="1" w:styleId="Ttulo4Char">
    <w:name w:val="Título 4 Char"/>
    <w:basedOn w:val="Fontepargpadro"/>
    <w:link w:val="Ttulo4"/>
    <w:uiPriority w:val="9"/>
    <w:rsid w:val="006F5D69"/>
    <w:rPr>
      <w:rFonts w:asciiTheme="majorHAnsi" w:eastAsiaTheme="majorEastAsia" w:hAnsiTheme="majorHAnsi" w:cstheme="majorBidi"/>
      <w:i/>
      <w:iCs/>
      <w:color w:val="2E74B5" w:themeColor="accent1" w:themeShade="BF"/>
      <w:sz w:val="24"/>
      <w:szCs w:val="24"/>
    </w:rPr>
  </w:style>
  <w:style w:type="paragraph" w:customStyle="1" w:styleId="intellitxt">
    <w:name w:val="intellitxt"/>
    <w:basedOn w:val="Normal"/>
    <w:rsid w:val="00906B6E"/>
    <w:pPr>
      <w:spacing w:before="100" w:beforeAutospacing="1" w:after="100" w:afterAutospacing="1" w:line="240" w:lineRule="auto"/>
      <w:ind w:left="0" w:firstLine="0"/>
      <w:jc w:val="left"/>
    </w:pPr>
    <w:rPr>
      <w:rFonts w:eastAsia="Times New Roman"/>
      <w:lang w:eastAsia="pt-BR"/>
    </w:rPr>
  </w:style>
  <w:style w:type="character" w:customStyle="1" w:styleId="authorname">
    <w:name w:val="authorname"/>
    <w:basedOn w:val="Fontepargpadro"/>
    <w:rsid w:val="00906B6E"/>
  </w:style>
  <w:style w:type="paragraph" w:customStyle="1" w:styleId="Pa25">
    <w:name w:val="Pa25"/>
    <w:basedOn w:val="Default"/>
    <w:next w:val="Default"/>
    <w:uiPriority w:val="99"/>
    <w:rsid w:val="00AD39B6"/>
    <w:pPr>
      <w:spacing w:line="221" w:lineRule="atLeast"/>
      <w:ind w:left="0"/>
    </w:pPr>
    <w:rPr>
      <w:rFonts w:ascii="ZapfHumnst BT" w:hAnsi="ZapfHumnst BT" w:cstheme="minorBidi"/>
      <w:color w:val="auto"/>
    </w:rPr>
  </w:style>
  <w:style w:type="paragraph" w:styleId="Pr-formataoHTML">
    <w:name w:val="HTML Preformatted"/>
    <w:basedOn w:val="Normal"/>
    <w:link w:val="Pr-formataoHTMLChar"/>
    <w:uiPriority w:val="99"/>
    <w:semiHidden/>
    <w:unhideWhenUsed/>
    <w:rsid w:val="006C5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6C532B"/>
    <w:rPr>
      <w:rFonts w:ascii="Courier New" w:eastAsia="Times New Roman" w:hAnsi="Courier New" w:cs="Courier New"/>
      <w:sz w:val="20"/>
      <w:szCs w:val="20"/>
      <w:lang w:eastAsia="pt-BR"/>
    </w:rPr>
  </w:style>
  <w:style w:type="character" w:customStyle="1" w:styleId="normaltextrun">
    <w:name w:val="normaltextrun"/>
    <w:basedOn w:val="Fontepargpadro"/>
    <w:rsid w:val="00644FCD"/>
  </w:style>
  <w:style w:type="paragraph" w:customStyle="1" w:styleId="paragraph">
    <w:name w:val="paragraph"/>
    <w:basedOn w:val="Normal"/>
    <w:rsid w:val="00644FCD"/>
    <w:pPr>
      <w:spacing w:before="100" w:beforeAutospacing="1" w:after="100" w:afterAutospacing="1" w:line="240" w:lineRule="auto"/>
      <w:ind w:left="0" w:firstLine="0"/>
      <w:jc w:val="left"/>
    </w:pPr>
    <w:rPr>
      <w:rFonts w:eastAsia="Times New Roman"/>
      <w:lang w:eastAsia="pt-BR"/>
    </w:rPr>
  </w:style>
  <w:style w:type="character" w:customStyle="1" w:styleId="spellingerror">
    <w:name w:val="spellingerror"/>
    <w:basedOn w:val="Fontepargpadro"/>
    <w:rsid w:val="00644FCD"/>
  </w:style>
  <w:style w:type="character" w:customStyle="1" w:styleId="eop">
    <w:name w:val="eop"/>
    <w:basedOn w:val="Fontepargpadro"/>
    <w:rsid w:val="00644FCD"/>
  </w:style>
  <w:style w:type="character" w:customStyle="1" w:styleId="a">
    <w:name w:val="a"/>
    <w:basedOn w:val="Fontepargpadro"/>
    <w:rsid w:val="00644FCD"/>
  </w:style>
  <w:style w:type="paragraph" w:customStyle="1" w:styleId="TimesNewRoman">
    <w:name w:val="Times New Roman"/>
    <w:basedOn w:val="Normal"/>
    <w:autoRedefine/>
    <w:rsid w:val="00067DC8"/>
    <w:pPr>
      <w:spacing w:before="120" w:after="120"/>
      <w:ind w:left="0" w:firstLine="0"/>
    </w:pPr>
    <w:rPr>
      <w:rFonts w:eastAsia="Times New Roman"/>
      <w:color w:val="000000"/>
    </w:rPr>
  </w:style>
  <w:style w:type="paragraph" w:customStyle="1" w:styleId="PargrafodaLista1">
    <w:name w:val="Parágrafo da Lista1"/>
    <w:basedOn w:val="Normal"/>
    <w:rsid w:val="003A0F2C"/>
    <w:pPr>
      <w:ind w:left="720"/>
    </w:pPr>
    <w:rPr>
      <w:rFonts w:eastAsia="Times New Roman"/>
    </w:rPr>
  </w:style>
  <w:style w:type="paragraph" w:customStyle="1" w:styleId="PargrafodaLista2">
    <w:name w:val="Parágrafo da Lista2"/>
    <w:basedOn w:val="Normal"/>
    <w:rsid w:val="00AB55F7"/>
    <w:pPr>
      <w:ind w:left="720"/>
    </w:pPr>
    <w:rPr>
      <w:rFonts w:eastAsia="Times New Roman"/>
    </w:rPr>
  </w:style>
  <w:style w:type="paragraph" w:styleId="Textodebalo">
    <w:name w:val="Balloon Text"/>
    <w:basedOn w:val="Normal"/>
    <w:link w:val="TextodebaloChar"/>
    <w:uiPriority w:val="99"/>
    <w:semiHidden/>
    <w:unhideWhenUsed/>
    <w:rsid w:val="00067DC8"/>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67D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1283">
      <w:bodyDiv w:val="1"/>
      <w:marLeft w:val="0"/>
      <w:marRight w:val="0"/>
      <w:marTop w:val="0"/>
      <w:marBottom w:val="0"/>
      <w:divBdr>
        <w:top w:val="none" w:sz="0" w:space="0" w:color="auto"/>
        <w:left w:val="none" w:sz="0" w:space="0" w:color="auto"/>
        <w:bottom w:val="none" w:sz="0" w:space="0" w:color="auto"/>
        <w:right w:val="none" w:sz="0" w:space="0" w:color="auto"/>
      </w:divBdr>
    </w:div>
    <w:div w:id="87629273">
      <w:bodyDiv w:val="1"/>
      <w:marLeft w:val="0"/>
      <w:marRight w:val="0"/>
      <w:marTop w:val="0"/>
      <w:marBottom w:val="0"/>
      <w:divBdr>
        <w:top w:val="none" w:sz="0" w:space="0" w:color="auto"/>
        <w:left w:val="none" w:sz="0" w:space="0" w:color="auto"/>
        <w:bottom w:val="none" w:sz="0" w:space="0" w:color="auto"/>
        <w:right w:val="none" w:sz="0" w:space="0" w:color="auto"/>
      </w:divBdr>
      <w:divsChild>
        <w:div w:id="669333818">
          <w:marLeft w:val="0"/>
          <w:marRight w:val="0"/>
          <w:marTop w:val="0"/>
          <w:marBottom w:val="0"/>
          <w:divBdr>
            <w:top w:val="none" w:sz="0" w:space="0" w:color="auto"/>
            <w:left w:val="none" w:sz="0" w:space="0" w:color="auto"/>
            <w:bottom w:val="none" w:sz="0" w:space="0" w:color="auto"/>
            <w:right w:val="none" w:sz="0" w:space="0" w:color="auto"/>
          </w:divBdr>
          <w:divsChild>
            <w:div w:id="105127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67533">
      <w:bodyDiv w:val="1"/>
      <w:marLeft w:val="0"/>
      <w:marRight w:val="0"/>
      <w:marTop w:val="0"/>
      <w:marBottom w:val="0"/>
      <w:divBdr>
        <w:top w:val="none" w:sz="0" w:space="0" w:color="auto"/>
        <w:left w:val="none" w:sz="0" w:space="0" w:color="auto"/>
        <w:bottom w:val="none" w:sz="0" w:space="0" w:color="auto"/>
        <w:right w:val="none" w:sz="0" w:space="0" w:color="auto"/>
      </w:divBdr>
      <w:divsChild>
        <w:div w:id="1313024408">
          <w:marLeft w:val="0"/>
          <w:marRight w:val="0"/>
          <w:marTop w:val="0"/>
          <w:marBottom w:val="0"/>
          <w:divBdr>
            <w:top w:val="none" w:sz="0" w:space="0" w:color="auto"/>
            <w:left w:val="none" w:sz="0" w:space="0" w:color="auto"/>
            <w:bottom w:val="none" w:sz="0" w:space="0" w:color="auto"/>
            <w:right w:val="none" w:sz="0" w:space="0" w:color="auto"/>
          </w:divBdr>
        </w:div>
        <w:div w:id="1225020622">
          <w:marLeft w:val="0"/>
          <w:marRight w:val="0"/>
          <w:marTop w:val="0"/>
          <w:marBottom w:val="0"/>
          <w:divBdr>
            <w:top w:val="none" w:sz="0" w:space="0" w:color="auto"/>
            <w:left w:val="none" w:sz="0" w:space="0" w:color="auto"/>
            <w:bottom w:val="none" w:sz="0" w:space="0" w:color="auto"/>
            <w:right w:val="none" w:sz="0" w:space="0" w:color="auto"/>
          </w:divBdr>
        </w:div>
        <w:div w:id="1944453906">
          <w:marLeft w:val="0"/>
          <w:marRight w:val="0"/>
          <w:marTop w:val="0"/>
          <w:marBottom w:val="0"/>
          <w:divBdr>
            <w:top w:val="none" w:sz="0" w:space="0" w:color="auto"/>
            <w:left w:val="none" w:sz="0" w:space="0" w:color="auto"/>
            <w:bottom w:val="none" w:sz="0" w:space="0" w:color="auto"/>
            <w:right w:val="none" w:sz="0" w:space="0" w:color="auto"/>
          </w:divBdr>
        </w:div>
        <w:div w:id="1521777383">
          <w:marLeft w:val="0"/>
          <w:marRight w:val="0"/>
          <w:marTop w:val="0"/>
          <w:marBottom w:val="0"/>
          <w:divBdr>
            <w:top w:val="none" w:sz="0" w:space="0" w:color="auto"/>
            <w:left w:val="none" w:sz="0" w:space="0" w:color="auto"/>
            <w:bottom w:val="none" w:sz="0" w:space="0" w:color="auto"/>
            <w:right w:val="none" w:sz="0" w:space="0" w:color="auto"/>
          </w:divBdr>
        </w:div>
        <w:div w:id="181939560">
          <w:marLeft w:val="0"/>
          <w:marRight w:val="0"/>
          <w:marTop w:val="0"/>
          <w:marBottom w:val="0"/>
          <w:divBdr>
            <w:top w:val="none" w:sz="0" w:space="0" w:color="auto"/>
            <w:left w:val="none" w:sz="0" w:space="0" w:color="auto"/>
            <w:bottom w:val="none" w:sz="0" w:space="0" w:color="auto"/>
            <w:right w:val="none" w:sz="0" w:space="0" w:color="auto"/>
          </w:divBdr>
        </w:div>
        <w:div w:id="2097166368">
          <w:marLeft w:val="0"/>
          <w:marRight w:val="0"/>
          <w:marTop w:val="0"/>
          <w:marBottom w:val="0"/>
          <w:divBdr>
            <w:top w:val="none" w:sz="0" w:space="0" w:color="auto"/>
            <w:left w:val="none" w:sz="0" w:space="0" w:color="auto"/>
            <w:bottom w:val="none" w:sz="0" w:space="0" w:color="auto"/>
            <w:right w:val="none" w:sz="0" w:space="0" w:color="auto"/>
          </w:divBdr>
        </w:div>
        <w:div w:id="1237861290">
          <w:marLeft w:val="0"/>
          <w:marRight w:val="0"/>
          <w:marTop w:val="0"/>
          <w:marBottom w:val="0"/>
          <w:divBdr>
            <w:top w:val="none" w:sz="0" w:space="0" w:color="auto"/>
            <w:left w:val="none" w:sz="0" w:space="0" w:color="auto"/>
            <w:bottom w:val="none" w:sz="0" w:space="0" w:color="auto"/>
            <w:right w:val="none" w:sz="0" w:space="0" w:color="auto"/>
          </w:divBdr>
        </w:div>
        <w:div w:id="2082483090">
          <w:marLeft w:val="0"/>
          <w:marRight w:val="0"/>
          <w:marTop w:val="0"/>
          <w:marBottom w:val="0"/>
          <w:divBdr>
            <w:top w:val="none" w:sz="0" w:space="0" w:color="auto"/>
            <w:left w:val="none" w:sz="0" w:space="0" w:color="auto"/>
            <w:bottom w:val="none" w:sz="0" w:space="0" w:color="auto"/>
            <w:right w:val="none" w:sz="0" w:space="0" w:color="auto"/>
          </w:divBdr>
        </w:div>
        <w:div w:id="500002688">
          <w:marLeft w:val="0"/>
          <w:marRight w:val="0"/>
          <w:marTop w:val="0"/>
          <w:marBottom w:val="0"/>
          <w:divBdr>
            <w:top w:val="none" w:sz="0" w:space="0" w:color="auto"/>
            <w:left w:val="none" w:sz="0" w:space="0" w:color="auto"/>
            <w:bottom w:val="none" w:sz="0" w:space="0" w:color="auto"/>
            <w:right w:val="none" w:sz="0" w:space="0" w:color="auto"/>
          </w:divBdr>
        </w:div>
        <w:div w:id="426462171">
          <w:marLeft w:val="0"/>
          <w:marRight w:val="0"/>
          <w:marTop w:val="0"/>
          <w:marBottom w:val="0"/>
          <w:divBdr>
            <w:top w:val="none" w:sz="0" w:space="0" w:color="auto"/>
            <w:left w:val="none" w:sz="0" w:space="0" w:color="auto"/>
            <w:bottom w:val="none" w:sz="0" w:space="0" w:color="auto"/>
            <w:right w:val="none" w:sz="0" w:space="0" w:color="auto"/>
          </w:divBdr>
        </w:div>
        <w:div w:id="576936329">
          <w:marLeft w:val="0"/>
          <w:marRight w:val="0"/>
          <w:marTop w:val="0"/>
          <w:marBottom w:val="0"/>
          <w:divBdr>
            <w:top w:val="none" w:sz="0" w:space="0" w:color="auto"/>
            <w:left w:val="none" w:sz="0" w:space="0" w:color="auto"/>
            <w:bottom w:val="none" w:sz="0" w:space="0" w:color="auto"/>
            <w:right w:val="none" w:sz="0" w:space="0" w:color="auto"/>
          </w:divBdr>
        </w:div>
        <w:div w:id="1952007454">
          <w:marLeft w:val="0"/>
          <w:marRight w:val="0"/>
          <w:marTop w:val="0"/>
          <w:marBottom w:val="0"/>
          <w:divBdr>
            <w:top w:val="none" w:sz="0" w:space="0" w:color="auto"/>
            <w:left w:val="none" w:sz="0" w:space="0" w:color="auto"/>
            <w:bottom w:val="none" w:sz="0" w:space="0" w:color="auto"/>
            <w:right w:val="none" w:sz="0" w:space="0" w:color="auto"/>
          </w:divBdr>
        </w:div>
        <w:div w:id="1042363178">
          <w:marLeft w:val="0"/>
          <w:marRight w:val="0"/>
          <w:marTop w:val="0"/>
          <w:marBottom w:val="0"/>
          <w:divBdr>
            <w:top w:val="none" w:sz="0" w:space="0" w:color="auto"/>
            <w:left w:val="none" w:sz="0" w:space="0" w:color="auto"/>
            <w:bottom w:val="none" w:sz="0" w:space="0" w:color="auto"/>
            <w:right w:val="none" w:sz="0" w:space="0" w:color="auto"/>
          </w:divBdr>
        </w:div>
        <w:div w:id="1692607658">
          <w:marLeft w:val="0"/>
          <w:marRight w:val="0"/>
          <w:marTop w:val="0"/>
          <w:marBottom w:val="0"/>
          <w:divBdr>
            <w:top w:val="none" w:sz="0" w:space="0" w:color="auto"/>
            <w:left w:val="none" w:sz="0" w:space="0" w:color="auto"/>
            <w:bottom w:val="none" w:sz="0" w:space="0" w:color="auto"/>
            <w:right w:val="none" w:sz="0" w:space="0" w:color="auto"/>
          </w:divBdr>
        </w:div>
        <w:div w:id="457838399">
          <w:marLeft w:val="0"/>
          <w:marRight w:val="0"/>
          <w:marTop w:val="0"/>
          <w:marBottom w:val="0"/>
          <w:divBdr>
            <w:top w:val="none" w:sz="0" w:space="0" w:color="auto"/>
            <w:left w:val="none" w:sz="0" w:space="0" w:color="auto"/>
            <w:bottom w:val="none" w:sz="0" w:space="0" w:color="auto"/>
            <w:right w:val="none" w:sz="0" w:space="0" w:color="auto"/>
          </w:divBdr>
        </w:div>
        <w:div w:id="1736271786">
          <w:marLeft w:val="0"/>
          <w:marRight w:val="0"/>
          <w:marTop w:val="0"/>
          <w:marBottom w:val="0"/>
          <w:divBdr>
            <w:top w:val="none" w:sz="0" w:space="0" w:color="auto"/>
            <w:left w:val="none" w:sz="0" w:space="0" w:color="auto"/>
            <w:bottom w:val="none" w:sz="0" w:space="0" w:color="auto"/>
            <w:right w:val="none" w:sz="0" w:space="0" w:color="auto"/>
          </w:divBdr>
        </w:div>
        <w:div w:id="346831669">
          <w:marLeft w:val="0"/>
          <w:marRight w:val="0"/>
          <w:marTop w:val="0"/>
          <w:marBottom w:val="0"/>
          <w:divBdr>
            <w:top w:val="none" w:sz="0" w:space="0" w:color="auto"/>
            <w:left w:val="none" w:sz="0" w:space="0" w:color="auto"/>
            <w:bottom w:val="none" w:sz="0" w:space="0" w:color="auto"/>
            <w:right w:val="none" w:sz="0" w:space="0" w:color="auto"/>
          </w:divBdr>
        </w:div>
      </w:divsChild>
    </w:div>
    <w:div w:id="179468993">
      <w:bodyDiv w:val="1"/>
      <w:marLeft w:val="0"/>
      <w:marRight w:val="0"/>
      <w:marTop w:val="0"/>
      <w:marBottom w:val="0"/>
      <w:divBdr>
        <w:top w:val="none" w:sz="0" w:space="0" w:color="auto"/>
        <w:left w:val="none" w:sz="0" w:space="0" w:color="auto"/>
        <w:bottom w:val="none" w:sz="0" w:space="0" w:color="auto"/>
        <w:right w:val="none" w:sz="0" w:space="0" w:color="auto"/>
      </w:divBdr>
    </w:div>
    <w:div w:id="194779625">
      <w:bodyDiv w:val="1"/>
      <w:marLeft w:val="0"/>
      <w:marRight w:val="0"/>
      <w:marTop w:val="0"/>
      <w:marBottom w:val="0"/>
      <w:divBdr>
        <w:top w:val="none" w:sz="0" w:space="0" w:color="auto"/>
        <w:left w:val="none" w:sz="0" w:space="0" w:color="auto"/>
        <w:bottom w:val="none" w:sz="0" w:space="0" w:color="auto"/>
        <w:right w:val="none" w:sz="0" w:space="0" w:color="auto"/>
      </w:divBdr>
      <w:divsChild>
        <w:div w:id="972751042">
          <w:marLeft w:val="0"/>
          <w:marRight w:val="0"/>
          <w:marTop w:val="0"/>
          <w:marBottom w:val="0"/>
          <w:divBdr>
            <w:top w:val="none" w:sz="0" w:space="0" w:color="auto"/>
            <w:left w:val="none" w:sz="0" w:space="0" w:color="auto"/>
            <w:bottom w:val="none" w:sz="0" w:space="0" w:color="auto"/>
            <w:right w:val="none" w:sz="0" w:space="0" w:color="auto"/>
          </w:divBdr>
        </w:div>
        <w:div w:id="632904424">
          <w:marLeft w:val="0"/>
          <w:marRight w:val="0"/>
          <w:marTop w:val="0"/>
          <w:marBottom w:val="0"/>
          <w:divBdr>
            <w:top w:val="none" w:sz="0" w:space="0" w:color="auto"/>
            <w:left w:val="none" w:sz="0" w:space="0" w:color="auto"/>
            <w:bottom w:val="none" w:sz="0" w:space="0" w:color="auto"/>
            <w:right w:val="none" w:sz="0" w:space="0" w:color="auto"/>
          </w:divBdr>
        </w:div>
        <w:div w:id="565914267">
          <w:marLeft w:val="0"/>
          <w:marRight w:val="0"/>
          <w:marTop w:val="0"/>
          <w:marBottom w:val="0"/>
          <w:divBdr>
            <w:top w:val="none" w:sz="0" w:space="0" w:color="auto"/>
            <w:left w:val="none" w:sz="0" w:space="0" w:color="auto"/>
            <w:bottom w:val="none" w:sz="0" w:space="0" w:color="auto"/>
            <w:right w:val="none" w:sz="0" w:space="0" w:color="auto"/>
          </w:divBdr>
        </w:div>
        <w:div w:id="153378680">
          <w:marLeft w:val="0"/>
          <w:marRight w:val="0"/>
          <w:marTop w:val="0"/>
          <w:marBottom w:val="0"/>
          <w:divBdr>
            <w:top w:val="none" w:sz="0" w:space="0" w:color="auto"/>
            <w:left w:val="none" w:sz="0" w:space="0" w:color="auto"/>
            <w:bottom w:val="none" w:sz="0" w:space="0" w:color="auto"/>
            <w:right w:val="none" w:sz="0" w:space="0" w:color="auto"/>
          </w:divBdr>
        </w:div>
        <w:div w:id="623773467">
          <w:marLeft w:val="0"/>
          <w:marRight w:val="0"/>
          <w:marTop w:val="0"/>
          <w:marBottom w:val="0"/>
          <w:divBdr>
            <w:top w:val="none" w:sz="0" w:space="0" w:color="auto"/>
            <w:left w:val="none" w:sz="0" w:space="0" w:color="auto"/>
            <w:bottom w:val="none" w:sz="0" w:space="0" w:color="auto"/>
            <w:right w:val="none" w:sz="0" w:space="0" w:color="auto"/>
          </w:divBdr>
        </w:div>
        <w:div w:id="671375970">
          <w:marLeft w:val="0"/>
          <w:marRight w:val="0"/>
          <w:marTop w:val="0"/>
          <w:marBottom w:val="0"/>
          <w:divBdr>
            <w:top w:val="none" w:sz="0" w:space="0" w:color="auto"/>
            <w:left w:val="none" w:sz="0" w:space="0" w:color="auto"/>
            <w:bottom w:val="none" w:sz="0" w:space="0" w:color="auto"/>
            <w:right w:val="none" w:sz="0" w:space="0" w:color="auto"/>
          </w:divBdr>
        </w:div>
        <w:div w:id="1795950726">
          <w:marLeft w:val="0"/>
          <w:marRight w:val="0"/>
          <w:marTop w:val="0"/>
          <w:marBottom w:val="0"/>
          <w:divBdr>
            <w:top w:val="none" w:sz="0" w:space="0" w:color="auto"/>
            <w:left w:val="none" w:sz="0" w:space="0" w:color="auto"/>
            <w:bottom w:val="none" w:sz="0" w:space="0" w:color="auto"/>
            <w:right w:val="none" w:sz="0" w:space="0" w:color="auto"/>
          </w:divBdr>
        </w:div>
      </w:divsChild>
    </w:div>
    <w:div w:id="198322323">
      <w:bodyDiv w:val="1"/>
      <w:marLeft w:val="0"/>
      <w:marRight w:val="0"/>
      <w:marTop w:val="0"/>
      <w:marBottom w:val="0"/>
      <w:divBdr>
        <w:top w:val="none" w:sz="0" w:space="0" w:color="auto"/>
        <w:left w:val="none" w:sz="0" w:space="0" w:color="auto"/>
        <w:bottom w:val="none" w:sz="0" w:space="0" w:color="auto"/>
        <w:right w:val="none" w:sz="0" w:space="0" w:color="auto"/>
      </w:divBdr>
    </w:div>
    <w:div w:id="223836688">
      <w:bodyDiv w:val="1"/>
      <w:marLeft w:val="0"/>
      <w:marRight w:val="0"/>
      <w:marTop w:val="0"/>
      <w:marBottom w:val="0"/>
      <w:divBdr>
        <w:top w:val="none" w:sz="0" w:space="0" w:color="auto"/>
        <w:left w:val="none" w:sz="0" w:space="0" w:color="auto"/>
        <w:bottom w:val="none" w:sz="0" w:space="0" w:color="auto"/>
        <w:right w:val="none" w:sz="0" w:space="0" w:color="auto"/>
      </w:divBdr>
    </w:div>
    <w:div w:id="225646138">
      <w:bodyDiv w:val="1"/>
      <w:marLeft w:val="0"/>
      <w:marRight w:val="0"/>
      <w:marTop w:val="0"/>
      <w:marBottom w:val="0"/>
      <w:divBdr>
        <w:top w:val="none" w:sz="0" w:space="0" w:color="auto"/>
        <w:left w:val="none" w:sz="0" w:space="0" w:color="auto"/>
        <w:bottom w:val="none" w:sz="0" w:space="0" w:color="auto"/>
        <w:right w:val="none" w:sz="0" w:space="0" w:color="auto"/>
      </w:divBdr>
      <w:divsChild>
        <w:div w:id="792283914">
          <w:marLeft w:val="0"/>
          <w:marRight w:val="0"/>
          <w:marTop w:val="0"/>
          <w:marBottom w:val="0"/>
          <w:divBdr>
            <w:top w:val="none" w:sz="0" w:space="0" w:color="auto"/>
            <w:left w:val="none" w:sz="0" w:space="0" w:color="auto"/>
            <w:bottom w:val="none" w:sz="0" w:space="0" w:color="auto"/>
            <w:right w:val="none" w:sz="0" w:space="0" w:color="auto"/>
          </w:divBdr>
        </w:div>
        <w:div w:id="1817647571">
          <w:marLeft w:val="0"/>
          <w:marRight w:val="0"/>
          <w:marTop w:val="0"/>
          <w:marBottom w:val="0"/>
          <w:divBdr>
            <w:top w:val="none" w:sz="0" w:space="0" w:color="auto"/>
            <w:left w:val="none" w:sz="0" w:space="0" w:color="auto"/>
            <w:bottom w:val="none" w:sz="0" w:space="0" w:color="auto"/>
            <w:right w:val="none" w:sz="0" w:space="0" w:color="auto"/>
          </w:divBdr>
        </w:div>
        <w:div w:id="1440836693">
          <w:marLeft w:val="0"/>
          <w:marRight w:val="0"/>
          <w:marTop w:val="0"/>
          <w:marBottom w:val="0"/>
          <w:divBdr>
            <w:top w:val="none" w:sz="0" w:space="0" w:color="auto"/>
            <w:left w:val="none" w:sz="0" w:space="0" w:color="auto"/>
            <w:bottom w:val="none" w:sz="0" w:space="0" w:color="auto"/>
            <w:right w:val="none" w:sz="0" w:space="0" w:color="auto"/>
          </w:divBdr>
        </w:div>
        <w:div w:id="601764616">
          <w:marLeft w:val="0"/>
          <w:marRight w:val="0"/>
          <w:marTop w:val="0"/>
          <w:marBottom w:val="0"/>
          <w:divBdr>
            <w:top w:val="none" w:sz="0" w:space="0" w:color="auto"/>
            <w:left w:val="none" w:sz="0" w:space="0" w:color="auto"/>
            <w:bottom w:val="none" w:sz="0" w:space="0" w:color="auto"/>
            <w:right w:val="none" w:sz="0" w:space="0" w:color="auto"/>
          </w:divBdr>
        </w:div>
        <w:div w:id="1443068178">
          <w:marLeft w:val="0"/>
          <w:marRight w:val="0"/>
          <w:marTop w:val="0"/>
          <w:marBottom w:val="0"/>
          <w:divBdr>
            <w:top w:val="none" w:sz="0" w:space="0" w:color="auto"/>
            <w:left w:val="none" w:sz="0" w:space="0" w:color="auto"/>
            <w:bottom w:val="none" w:sz="0" w:space="0" w:color="auto"/>
            <w:right w:val="none" w:sz="0" w:space="0" w:color="auto"/>
          </w:divBdr>
        </w:div>
        <w:div w:id="1405225946">
          <w:marLeft w:val="0"/>
          <w:marRight w:val="0"/>
          <w:marTop w:val="0"/>
          <w:marBottom w:val="0"/>
          <w:divBdr>
            <w:top w:val="none" w:sz="0" w:space="0" w:color="auto"/>
            <w:left w:val="none" w:sz="0" w:space="0" w:color="auto"/>
            <w:bottom w:val="none" w:sz="0" w:space="0" w:color="auto"/>
            <w:right w:val="none" w:sz="0" w:space="0" w:color="auto"/>
          </w:divBdr>
        </w:div>
        <w:div w:id="1161696985">
          <w:marLeft w:val="0"/>
          <w:marRight w:val="0"/>
          <w:marTop w:val="0"/>
          <w:marBottom w:val="0"/>
          <w:divBdr>
            <w:top w:val="none" w:sz="0" w:space="0" w:color="auto"/>
            <w:left w:val="none" w:sz="0" w:space="0" w:color="auto"/>
            <w:bottom w:val="none" w:sz="0" w:space="0" w:color="auto"/>
            <w:right w:val="none" w:sz="0" w:space="0" w:color="auto"/>
          </w:divBdr>
        </w:div>
        <w:div w:id="508984822">
          <w:marLeft w:val="0"/>
          <w:marRight w:val="0"/>
          <w:marTop w:val="0"/>
          <w:marBottom w:val="0"/>
          <w:divBdr>
            <w:top w:val="none" w:sz="0" w:space="0" w:color="auto"/>
            <w:left w:val="none" w:sz="0" w:space="0" w:color="auto"/>
            <w:bottom w:val="none" w:sz="0" w:space="0" w:color="auto"/>
            <w:right w:val="none" w:sz="0" w:space="0" w:color="auto"/>
          </w:divBdr>
        </w:div>
        <w:div w:id="1710060153">
          <w:marLeft w:val="0"/>
          <w:marRight w:val="0"/>
          <w:marTop w:val="0"/>
          <w:marBottom w:val="0"/>
          <w:divBdr>
            <w:top w:val="none" w:sz="0" w:space="0" w:color="auto"/>
            <w:left w:val="none" w:sz="0" w:space="0" w:color="auto"/>
            <w:bottom w:val="none" w:sz="0" w:space="0" w:color="auto"/>
            <w:right w:val="none" w:sz="0" w:space="0" w:color="auto"/>
          </w:divBdr>
        </w:div>
        <w:div w:id="587233112">
          <w:marLeft w:val="0"/>
          <w:marRight w:val="0"/>
          <w:marTop w:val="0"/>
          <w:marBottom w:val="0"/>
          <w:divBdr>
            <w:top w:val="none" w:sz="0" w:space="0" w:color="auto"/>
            <w:left w:val="none" w:sz="0" w:space="0" w:color="auto"/>
            <w:bottom w:val="none" w:sz="0" w:space="0" w:color="auto"/>
            <w:right w:val="none" w:sz="0" w:space="0" w:color="auto"/>
          </w:divBdr>
        </w:div>
        <w:div w:id="700593693">
          <w:marLeft w:val="0"/>
          <w:marRight w:val="0"/>
          <w:marTop w:val="0"/>
          <w:marBottom w:val="0"/>
          <w:divBdr>
            <w:top w:val="none" w:sz="0" w:space="0" w:color="auto"/>
            <w:left w:val="none" w:sz="0" w:space="0" w:color="auto"/>
            <w:bottom w:val="none" w:sz="0" w:space="0" w:color="auto"/>
            <w:right w:val="none" w:sz="0" w:space="0" w:color="auto"/>
          </w:divBdr>
        </w:div>
        <w:div w:id="2124760836">
          <w:marLeft w:val="0"/>
          <w:marRight w:val="0"/>
          <w:marTop w:val="0"/>
          <w:marBottom w:val="0"/>
          <w:divBdr>
            <w:top w:val="none" w:sz="0" w:space="0" w:color="auto"/>
            <w:left w:val="none" w:sz="0" w:space="0" w:color="auto"/>
            <w:bottom w:val="none" w:sz="0" w:space="0" w:color="auto"/>
            <w:right w:val="none" w:sz="0" w:space="0" w:color="auto"/>
          </w:divBdr>
        </w:div>
        <w:div w:id="61490943">
          <w:marLeft w:val="0"/>
          <w:marRight w:val="0"/>
          <w:marTop w:val="0"/>
          <w:marBottom w:val="0"/>
          <w:divBdr>
            <w:top w:val="none" w:sz="0" w:space="0" w:color="auto"/>
            <w:left w:val="none" w:sz="0" w:space="0" w:color="auto"/>
            <w:bottom w:val="none" w:sz="0" w:space="0" w:color="auto"/>
            <w:right w:val="none" w:sz="0" w:space="0" w:color="auto"/>
          </w:divBdr>
        </w:div>
        <w:div w:id="1039283110">
          <w:marLeft w:val="0"/>
          <w:marRight w:val="0"/>
          <w:marTop w:val="0"/>
          <w:marBottom w:val="0"/>
          <w:divBdr>
            <w:top w:val="none" w:sz="0" w:space="0" w:color="auto"/>
            <w:left w:val="none" w:sz="0" w:space="0" w:color="auto"/>
            <w:bottom w:val="none" w:sz="0" w:space="0" w:color="auto"/>
            <w:right w:val="none" w:sz="0" w:space="0" w:color="auto"/>
          </w:divBdr>
        </w:div>
        <w:div w:id="1855104">
          <w:marLeft w:val="0"/>
          <w:marRight w:val="0"/>
          <w:marTop w:val="0"/>
          <w:marBottom w:val="0"/>
          <w:divBdr>
            <w:top w:val="none" w:sz="0" w:space="0" w:color="auto"/>
            <w:left w:val="none" w:sz="0" w:space="0" w:color="auto"/>
            <w:bottom w:val="none" w:sz="0" w:space="0" w:color="auto"/>
            <w:right w:val="none" w:sz="0" w:space="0" w:color="auto"/>
          </w:divBdr>
        </w:div>
        <w:div w:id="691954575">
          <w:marLeft w:val="0"/>
          <w:marRight w:val="0"/>
          <w:marTop w:val="0"/>
          <w:marBottom w:val="0"/>
          <w:divBdr>
            <w:top w:val="none" w:sz="0" w:space="0" w:color="auto"/>
            <w:left w:val="none" w:sz="0" w:space="0" w:color="auto"/>
            <w:bottom w:val="none" w:sz="0" w:space="0" w:color="auto"/>
            <w:right w:val="none" w:sz="0" w:space="0" w:color="auto"/>
          </w:divBdr>
        </w:div>
      </w:divsChild>
    </w:div>
    <w:div w:id="232745029">
      <w:bodyDiv w:val="1"/>
      <w:marLeft w:val="0"/>
      <w:marRight w:val="0"/>
      <w:marTop w:val="0"/>
      <w:marBottom w:val="0"/>
      <w:divBdr>
        <w:top w:val="none" w:sz="0" w:space="0" w:color="auto"/>
        <w:left w:val="none" w:sz="0" w:space="0" w:color="auto"/>
        <w:bottom w:val="none" w:sz="0" w:space="0" w:color="auto"/>
        <w:right w:val="none" w:sz="0" w:space="0" w:color="auto"/>
      </w:divBdr>
    </w:div>
    <w:div w:id="404646363">
      <w:bodyDiv w:val="1"/>
      <w:marLeft w:val="0"/>
      <w:marRight w:val="0"/>
      <w:marTop w:val="0"/>
      <w:marBottom w:val="0"/>
      <w:divBdr>
        <w:top w:val="none" w:sz="0" w:space="0" w:color="auto"/>
        <w:left w:val="none" w:sz="0" w:space="0" w:color="auto"/>
        <w:bottom w:val="none" w:sz="0" w:space="0" w:color="auto"/>
        <w:right w:val="none" w:sz="0" w:space="0" w:color="auto"/>
      </w:divBdr>
      <w:divsChild>
        <w:div w:id="1910186637">
          <w:marLeft w:val="150"/>
          <w:marRight w:val="0"/>
          <w:marTop w:val="0"/>
          <w:marBottom w:val="0"/>
          <w:divBdr>
            <w:top w:val="none" w:sz="0" w:space="0" w:color="auto"/>
            <w:left w:val="none" w:sz="0" w:space="0" w:color="auto"/>
            <w:bottom w:val="none" w:sz="0" w:space="0" w:color="auto"/>
            <w:right w:val="none" w:sz="0" w:space="0" w:color="auto"/>
          </w:divBdr>
          <w:divsChild>
            <w:div w:id="779299282">
              <w:marLeft w:val="0"/>
              <w:marRight w:val="0"/>
              <w:marTop w:val="0"/>
              <w:marBottom w:val="0"/>
              <w:divBdr>
                <w:top w:val="none" w:sz="0" w:space="0" w:color="auto"/>
                <w:left w:val="none" w:sz="0" w:space="0" w:color="auto"/>
                <w:bottom w:val="none" w:sz="0" w:space="0" w:color="auto"/>
                <w:right w:val="none" w:sz="0" w:space="0" w:color="auto"/>
              </w:divBdr>
            </w:div>
            <w:div w:id="829637358">
              <w:marLeft w:val="300"/>
              <w:marRight w:val="0"/>
              <w:marTop w:val="0"/>
              <w:marBottom w:val="0"/>
              <w:divBdr>
                <w:top w:val="none" w:sz="0" w:space="0" w:color="auto"/>
                <w:left w:val="none" w:sz="0" w:space="0" w:color="auto"/>
                <w:bottom w:val="none" w:sz="0" w:space="0" w:color="auto"/>
                <w:right w:val="none" w:sz="0" w:space="0" w:color="auto"/>
              </w:divBdr>
            </w:div>
            <w:div w:id="145490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6908">
      <w:bodyDiv w:val="1"/>
      <w:marLeft w:val="0"/>
      <w:marRight w:val="0"/>
      <w:marTop w:val="0"/>
      <w:marBottom w:val="0"/>
      <w:divBdr>
        <w:top w:val="none" w:sz="0" w:space="0" w:color="auto"/>
        <w:left w:val="none" w:sz="0" w:space="0" w:color="auto"/>
        <w:bottom w:val="none" w:sz="0" w:space="0" w:color="auto"/>
        <w:right w:val="none" w:sz="0" w:space="0" w:color="auto"/>
      </w:divBdr>
    </w:div>
    <w:div w:id="421027942">
      <w:bodyDiv w:val="1"/>
      <w:marLeft w:val="0"/>
      <w:marRight w:val="0"/>
      <w:marTop w:val="0"/>
      <w:marBottom w:val="0"/>
      <w:divBdr>
        <w:top w:val="none" w:sz="0" w:space="0" w:color="auto"/>
        <w:left w:val="none" w:sz="0" w:space="0" w:color="auto"/>
        <w:bottom w:val="none" w:sz="0" w:space="0" w:color="auto"/>
        <w:right w:val="none" w:sz="0" w:space="0" w:color="auto"/>
      </w:divBdr>
      <w:divsChild>
        <w:div w:id="577862288">
          <w:marLeft w:val="0"/>
          <w:marRight w:val="0"/>
          <w:marTop w:val="0"/>
          <w:marBottom w:val="0"/>
          <w:divBdr>
            <w:top w:val="none" w:sz="0" w:space="0" w:color="auto"/>
            <w:left w:val="none" w:sz="0" w:space="0" w:color="auto"/>
            <w:bottom w:val="none" w:sz="0" w:space="0" w:color="auto"/>
            <w:right w:val="none" w:sz="0" w:space="0" w:color="auto"/>
          </w:divBdr>
        </w:div>
        <w:div w:id="29189990">
          <w:marLeft w:val="0"/>
          <w:marRight w:val="0"/>
          <w:marTop w:val="0"/>
          <w:marBottom w:val="0"/>
          <w:divBdr>
            <w:top w:val="none" w:sz="0" w:space="0" w:color="auto"/>
            <w:left w:val="none" w:sz="0" w:space="0" w:color="auto"/>
            <w:bottom w:val="none" w:sz="0" w:space="0" w:color="auto"/>
            <w:right w:val="none" w:sz="0" w:space="0" w:color="auto"/>
          </w:divBdr>
        </w:div>
        <w:div w:id="1569655719">
          <w:marLeft w:val="0"/>
          <w:marRight w:val="0"/>
          <w:marTop w:val="0"/>
          <w:marBottom w:val="0"/>
          <w:divBdr>
            <w:top w:val="none" w:sz="0" w:space="0" w:color="auto"/>
            <w:left w:val="none" w:sz="0" w:space="0" w:color="auto"/>
            <w:bottom w:val="none" w:sz="0" w:space="0" w:color="auto"/>
            <w:right w:val="none" w:sz="0" w:space="0" w:color="auto"/>
          </w:divBdr>
        </w:div>
      </w:divsChild>
    </w:div>
    <w:div w:id="438841908">
      <w:bodyDiv w:val="1"/>
      <w:marLeft w:val="0"/>
      <w:marRight w:val="0"/>
      <w:marTop w:val="0"/>
      <w:marBottom w:val="0"/>
      <w:divBdr>
        <w:top w:val="none" w:sz="0" w:space="0" w:color="auto"/>
        <w:left w:val="none" w:sz="0" w:space="0" w:color="auto"/>
        <w:bottom w:val="none" w:sz="0" w:space="0" w:color="auto"/>
        <w:right w:val="none" w:sz="0" w:space="0" w:color="auto"/>
      </w:divBdr>
      <w:divsChild>
        <w:div w:id="631180467">
          <w:marLeft w:val="0"/>
          <w:marRight w:val="0"/>
          <w:marTop w:val="0"/>
          <w:marBottom w:val="0"/>
          <w:divBdr>
            <w:top w:val="none" w:sz="0" w:space="0" w:color="auto"/>
            <w:left w:val="none" w:sz="0" w:space="0" w:color="auto"/>
            <w:bottom w:val="none" w:sz="0" w:space="0" w:color="auto"/>
            <w:right w:val="none" w:sz="0" w:space="0" w:color="auto"/>
          </w:divBdr>
        </w:div>
        <w:div w:id="757138158">
          <w:marLeft w:val="0"/>
          <w:marRight w:val="0"/>
          <w:marTop w:val="0"/>
          <w:marBottom w:val="0"/>
          <w:divBdr>
            <w:top w:val="none" w:sz="0" w:space="0" w:color="auto"/>
            <w:left w:val="none" w:sz="0" w:space="0" w:color="auto"/>
            <w:bottom w:val="none" w:sz="0" w:space="0" w:color="auto"/>
            <w:right w:val="none" w:sz="0" w:space="0" w:color="auto"/>
          </w:divBdr>
        </w:div>
        <w:div w:id="1842810999">
          <w:marLeft w:val="0"/>
          <w:marRight w:val="0"/>
          <w:marTop w:val="0"/>
          <w:marBottom w:val="0"/>
          <w:divBdr>
            <w:top w:val="none" w:sz="0" w:space="0" w:color="auto"/>
            <w:left w:val="none" w:sz="0" w:space="0" w:color="auto"/>
            <w:bottom w:val="none" w:sz="0" w:space="0" w:color="auto"/>
            <w:right w:val="none" w:sz="0" w:space="0" w:color="auto"/>
          </w:divBdr>
        </w:div>
        <w:div w:id="1082994350">
          <w:marLeft w:val="0"/>
          <w:marRight w:val="0"/>
          <w:marTop w:val="0"/>
          <w:marBottom w:val="0"/>
          <w:divBdr>
            <w:top w:val="none" w:sz="0" w:space="0" w:color="auto"/>
            <w:left w:val="none" w:sz="0" w:space="0" w:color="auto"/>
            <w:bottom w:val="none" w:sz="0" w:space="0" w:color="auto"/>
            <w:right w:val="none" w:sz="0" w:space="0" w:color="auto"/>
          </w:divBdr>
        </w:div>
        <w:div w:id="1843816312">
          <w:marLeft w:val="0"/>
          <w:marRight w:val="0"/>
          <w:marTop w:val="0"/>
          <w:marBottom w:val="0"/>
          <w:divBdr>
            <w:top w:val="none" w:sz="0" w:space="0" w:color="auto"/>
            <w:left w:val="none" w:sz="0" w:space="0" w:color="auto"/>
            <w:bottom w:val="none" w:sz="0" w:space="0" w:color="auto"/>
            <w:right w:val="none" w:sz="0" w:space="0" w:color="auto"/>
          </w:divBdr>
        </w:div>
      </w:divsChild>
    </w:div>
    <w:div w:id="478039740">
      <w:bodyDiv w:val="1"/>
      <w:marLeft w:val="0"/>
      <w:marRight w:val="0"/>
      <w:marTop w:val="0"/>
      <w:marBottom w:val="0"/>
      <w:divBdr>
        <w:top w:val="none" w:sz="0" w:space="0" w:color="auto"/>
        <w:left w:val="none" w:sz="0" w:space="0" w:color="auto"/>
        <w:bottom w:val="none" w:sz="0" w:space="0" w:color="auto"/>
        <w:right w:val="none" w:sz="0" w:space="0" w:color="auto"/>
      </w:divBdr>
      <w:divsChild>
        <w:div w:id="913970150">
          <w:marLeft w:val="0"/>
          <w:marRight w:val="0"/>
          <w:marTop w:val="0"/>
          <w:marBottom w:val="0"/>
          <w:divBdr>
            <w:top w:val="none" w:sz="0" w:space="0" w:color="auto"/>
            <w:left w:val="none" w:sz="0" w:space="0" w:color="auto"/>
            <w:bottom w:val="none" w:sz="0" w:space="0" w:color="auto"/>
            <w:right w:val="none" w:sz="0" w:space="0" w:color="auto"/>
          </w:divBdr>
        </w:div>
        <w:div w:id="1995524578">
          <w:marLeft w:val="0"/>
          <w:marRight w:val="0"/>
          <w:marTop w:val="0"/>
          <w:marBottom w:val="0"/>
          <w:divBdr>
            <w:top w:val="none" w:sz="0" w:space="0" w:color="auto"/>
            <w:left w:val="none" w:sz="0" w:space="0" w:color="auto"/>
            <w:bottom w:val="none" w:sz="0" w:space="0" w:color="auto"/>
            <w:right w:val="none" w:sz="0" w:space="0" w:color="auto"/>
          </w:divBdr>
        </w:div>
        <w:div w:id="7294077">
          <w:marLeft w:val="0"/>
          <w:marRight w:val="0"/>
          <w:marTop w:val="0"/>
          <w:marBottom w:val="0"/>
          <w:divBdr>
            <w:top w:val="none" w:sz="0" w:space="0" w:color="auto"/>
            <w:left w:val="none" w:sz="0" w:space="0" w:color="auto"/>
            <w:bottom w:val="none" w:sz="0" w:space="0" w:color="auto"/>
            <w:right w:val="none" w:sz="0" w:space="0" w:color="auto"/>
          </w:divBdr>
        </w:div>
        <w:div w:id="2050061655">
          <w:marLeft w:val="0"/>
          <w:marRight w:val="0"/>
          <w:marTop w:val="0"/>
          <w:marBottom w:val="0"/>
          <w:divBdr>
            <w:top w:val="none" w:sz="0" w:space="0" w:color="auto"/>
            <w:left w:val="none" w:sz="0" w:space="0" w:color="auto"/>
            <w:bottom w:val="none" w:sz="0" w:space="0" w:color="auto"/>
            <w:right w:val="none" w:sz="0" w:space="0" w:color="auto"/>
          </w:divBdr>
        </w:div>
        <w:div w:id="1102381286">
          <w:marLeft w:val="0"/>
          <w:marRight w:val="0"/>
          <w:marTop w:val="0"/>
          <w:marBottom w:val="0"/>
          <w:divBdr>
            <w:top w:val="none" w:sz="0" w:space="0" w:color="auto"/>
            <w:left w:val="none" w:sz="0" w:space="0" w:color="auto"/>
            <w:bottom w:val="none" w:sz="0" w:space="0" w:color="auto"/>
            <w:right w:val="none" w:sz="0" w:space="0" w:color="auto"/>
          </w:divBdr>
        </w:div>
        <w:div w:id="2068262588">
          <w:marLeft w:val="0"/>
          <w:marRight w:val="0"/>
          <w:marTop w:val="0"/>
          <w:marBottom w:val="0"/>
          <w:divBdr>
            <w:top w:val="none" w:sz="0" w:space="0" w:color="auto"/>
            <w:left w:val="none" w:sz="0" w:space="0" w:color="auto"/>
            <w:bottom w:val="none" w:sz="0" w:space="0" w:color="auto"/>
            <w:right w:val="none" w:sz="0" w:space="0" w:color="auto"/>
          </w:divBdr>
        </w:div>
        <w:div w:id="1756977588">
          <w:marLeft w:val="0"/>
          <w:marRight w:val="0"/>
          <w:marTop w:val="0"/>
          <w:marBottom w:val="0"/>
          <w:divBdr>
            <w:top w:val="none" w:sz="0" w:space="0" w:color="auto"/>
            <w:left w:val="none" w:sz="0" w:space="0" w:color="auto"/>
            <w:bottom w:val="none" w:sz="0" w:space="0" w:color="auto"/>
            <w:right w:val="none" w:sz="0" w:space="0" w:color="auto"/>
          </w:divBdr>
        </w:div>
        <w:div w:id="9961618">
          <w:marLeft w:val="0"/>
          <w:marRight w:val="0"/>
          <w:marTop w:val="0"/>
          <w:marBottom w:val="0"/>
          <w:divBdr>
            <w:top w:val="none" w:sz="0" w:space="0" w:color="auto"/>
            <w:left w:val="none" w:sz="0" w:space="0" w:color="auto"/>
            <w:bottom w:val="none" w:sz="0" w:space="0" w:color="auto"/>
            <w:right w:val="none" w:sz="0" w:space="0" w:color="auto"/>
          </w:divBdr>
        </w:div>
        <w:div w:id="1776368475">
          <w:marLeft w:val="0"/>
          <w:marRight w:val="0"/>
          <w:marTop w:val="0"/>
          <w:marBottom w:val="0"/>
          <w:divBdr>
            <w:top w:val="none" w:sz="0" w:space="0" w:color="auto"/>
            <w:left w:val="none" w:sz="0" w:space="0" w:color="auto"/>
            <w:bottom w:val="none" w:sz="0" w:space="0" w:color="auto"/>
            <w:right w:val="none" w:sz="0" w:space="0" w:color="auto"/>
          </w:divBdr>
        </w:div>
        <w:div w:id="890725353">
          <w:marLeft w:val="0"/>
          <w:marRight w:val="0"/>
          <w:marTop w:val="0"/>
          <w:marBottom w:val="0"/>
          <w:divBdr>
            <w:top w:val="none" w:sz="0" w:space="0" w:color="auto"/>
            <w:left w:val="none" w:sz="0" w:space="0" w:color="auto"/>
            <w:bottom w:val="none" w:sz="0" w:space="0" w:color="auto"/>
            <w:right w:val="none" w:sz="0" w:space="0" w:color="auto"/>
          </w:divBdr>
        </w:div>
        <w:div w:id="2131823000">
          <w:marLeft w:val="0"/>
          <w:marRight w:val="0"/>
          <w:marTop w:val="0"/>
          <w:marBottom w:val="0"/>
          <w:divBdr>
            <w:top w:val="none" w:sz="0" w:space="0" w:color="auto"/>
            <w:left w:val="none" w:sz="0" w:space="0" w:color="auto"/>
            <w:bottom w:val="none" w:sz="0" w:space="0" w:color="auto"/>
            <w:right w:val="none" w:sz="0" w:space="0" w:color="auto"/>
          </w:divBdr>
        </w:div>
        <w:div w:id="309871923">
          <w:marLeft w:val="0"/>
          <w:marRight w:val="0"/>
          <w:marTop w:val="0"/>
          <w:marBottom w:val="0"/>
          <w:divBdr>
            <w:top w:val="none" w:sz="0" w:space="0" w:color="auto"/>
            <w:left w:val="none" w:sz="0" w:space="0" w:color="auto"/>
            <w:bottom w:val="none" w:sz="0" w:space="0" w:color="auto"/>
            <w:right w:val="none" w:sz="0" w:space="0" w:color="auto"/>
          </w:divBdr>
        </w:div>
        <w:div w:id="1283154303">
          <w:marLeft w:val="0"/>
          <w:marRight w:val="0"/>
          <w:marTop w:val="0"/>
          <w:marBottom w:val="0"/>
          <w:divBdr>
            <w:top w:val="none" w:sz="0" w:space="0" w:color="auto"/>
            <w:left w:val="none" w:sz="0" w:space="0" w:color="auto"/>
            <w:bottom w:val="none" w:sz="0" w:space="0" w:color="auto"/>
            <w:right w:val="none" w:sz="0" w:space="0" w:color="auto"/>
          </w:divBdr>
        </w:div>
        <w:div w:id="1770200502">
          <w:marLeft w:val="0"/>
          <w:marRight w:val="0"/>
          <w:marTop w:val="0"/>
          <w:marBottom w:val="0"/>
          <w:divBdr>
            <w:top w:val="none" w:sz="0" w:space="0" w:color="auto"/>
            <w:left w:val="none" w:sz="0" w:space="0" w:color="auto"/>
            <w:bottom w:val="none" w:sz="0" w:space="0" w:color="auto"/>
            <w:right w:val="none" w:sz="0" w:space="0" w:color="auto"/>
          </w:divBdr>
        </w:div>
        <w:div w:id="1433283187">
          <w:marLeft w:val="0"/>
          <w:marRight w:val="0"/>
          <w:marTop w:val="0"/>
          <w:marBottom w:val="0"/>
          <w:divBdr>
            <w:top w:val="none" w:sz="0" w:space="0" w:color="auto"/>
            <w:left w:val="none" w:sz="0" w:space="0" w:color="auto"/>
            <w:bottom w:val="none" w:sz="0" w:space="0" w:color="auto"/>
            <w:right w:val="none" w:sz="0" w:space="0" w:color="auto"/>
          </w:divBdr>
        </w:div>
        <w:div w:id="353964623">
          <w:marLeft w:val="0"/>
          <w:marRight w:val="0"/>
          <w:marTop w:val="0"/>
          <w:marBottom w:val="0"/>
          <w:divBdr>
            <w:top w:val="none" w:sz="0" w:space="0" w:color="auto"/>
            <w:left w:val="none" w:sz="0" w:space="0" w:color="auto"/>
            <w:bottom w:val="none" w:sz="0" w:space="0" w:color="auto"/>
            <w:right w:val="none" w:sz="0" w:space="0" w:color="auto"/>
          </w:divBdr>
        </w:div>
        <w:div w:id="2009014058">
          <w:marLeft w:val="0"/>
          <w:marRight w:val="0"/>
          <w:marTop w:val="0"/>
          <w:marBottom w:val="0"/>
          <w:divBdr>
            <w:top w:val="none" w:sz="0" w:space="0" w:color="auto"/>
            <w:left w:val="none" w:sz="0" w:space="0" w:color="auto"/>
            <w:bottom w:val="none" w:sz="0" w:space="0" w:color="auto"/>
            <w:right w:val="none" w:sz="0" w:space="0" w:color="auto"/>
          </w:divBdr>
        </w:div>
        <w:div w:id="455412308">
          <w:marLeft w:val="0"/>
          <w:marRight w:val="0"/>
          <w:marTop w:val="0"/>
          <w:marBottom w:val="0"/>
          <w:divBdr>
            <w:top w:val="none" w:sz="0" w:space="0" w:color="auto"/>
            <w:left w:val="none" w:sz="0" w:space="0" w:color="auto"/>
            <w:bottom w:val="none" w:sz="0" w:space="0" w:color="auto"/>
            <w:right w:val="none" w:sz="0" w:space="0" w:color="auto"/>
          </w:divBdr>
        </w:div>
        <w:div w:id="1166746482">
          <w:marLeft w:val="0"/>
          <w:marRight w:val="0"/>
          <w:marTop w:val="0"/>
          <w:marBottom w:val="0"/>
          <w:divBdr>
            <w:top w:val="none" w:sz="0" w:space="0" w:color="auto"/>
            <w:left w:val="none" w:sz="0" w:space="0" w:color="auto"/>
            <w:bottom w:val="none" w:sz="0" w:space="0" w:color="auto"/>
            <w:right w:val="none" w:sz="0" w:space="0" w:color="auto"/>
          </w:divBdr>
        </w:div>
        <w:div w:id="1488667522">
          <w:marLeft w:val="0"/>
          <w:marRight w:val="0"/>
          <w:marTop w:val="0"/>
          <w:marBottom w:val="0"/>
          <w:divBdr>
            <w:top w:val="none" w:sz="0" w:space="0" w:color="auto"/>
            <w:left w:val="none" w:sz="0" w:space="0" w:color="auto"/>
            <w:bottom w:val="none" w:sz="0" w:space="0" w:color="auto"/>
            <w:right w:val="none" w:sz="0" w:space="0" w:color="auto"/>
          </w:divBdr>
        </w:div>
        <w:div w:id="1932397394">
          <w:marLeft w:val="0"/>
          <w:marRight w:val="0"/>
          <w:marTop w:val="0"/>
          <w:marBottom w:val="0"/>
          <w:divBdr>
            <w:top w:val="none" w:sz="0" w:space="0" w:color="auto"/>
            <w:left w:val="none" w:sz="0" w:space="0" w:color="auto"/>
            <w:bottom w:val="none" w:sz="0" w:space="0" w:color="auto"/>
            <w:right w:val="none" w:sz="0" w:space="0" w:color="auto"/>
          </w:divBdr>
        </w:div>
        <w:div w:id="1224177369">
          <w:marLeft w:val="0"/>
          <w:marRight w:val="0"/>
          <w:marTop w:val="0"/>
          <w:marBottom w:val="0"/>
          <w:divBdr>
            <w:top w:val="none" w:sz="0" w:space="0" w:color="auto"/>
            <w:left w:val="none" w:sz="0" w:space="0" w:color="auto"/>
            <w:bottom w:val="none" w:sz="0" w:space="0" w:color="auto"/>
            <w:right w:val="none" w:sz="0" w:space="0" w:color="auto"/>
          </w:divBdr>
        </w:div>
      </w:divsChild>
    </w:div>
    <w:div w:id="514615313">
      <w:bodyDiv w:val="1"/>
      <w:marLeft w:val="0"/>
      <w:marRight w:val="0"/>
      <w:marTop w:val="0"/>
      <w:marBottom w:val="0"/>
      <w:divBdr>
        <w:top w:val="none" w:sz="0" w:space="0" w:color="auto"/>
        <w:left w:val="none" w:sz="0" w:space="0" w:color="auto"/>
        <w:bottom w:val="none" w:sz="0" w:space="0" w:color="auto"/>
        <w:right w:val="none" w:sz="0" w:space="0" w:color="auto"/>
      </w:divBdr>
    </w:div>
    <w:div w:id="544760191">
      <w:bodyDiv w:val="1"/>
      <w:marLeft w:val="0"/>
      <w:marRight w:val="0"/>
      <w:marTop w:val="0"/>
      <w:marBottom w:val="0"/>
      <w:divBdr>
        <w:top w:val="none" w:sz="0" w:space="0" w:color="auto"/>
        <w:left w:val="none" w:sz="0" w:space="0" w:color="auto"/>
        <w:bottom w:val="none" w:sz="0" w:space="0" w:color="auto"/>
        <w:right w:val="none" w:sz="0" w:space="0" w:color="auto"/>
      </w:divBdr>
    </w:div>
    <w:div w:id="599530019">
      <w:bodyDiv w:val="1"/>
      <w:marLeft w:val="0"/>
      <w:marRight w:val="0"/>
      <w:marTop w:val="0"/>
      <w:marBottom w:val="0"/>
      <w:divBdr>
        <w:top w:val="none" w:sz="0" w:space="0" w:color="auto"/>
        <w:left w:val="none" w:sz="0" w:space="0" w:color="auto"/>
        <w:bottom w:val="none" w:sz="0" w:space="0" w:color="auto"/>
        <w:right w:val="none" w:sz="0" w:space="0" w:color="auto"/>
      </w:divBdr>
      <w:divsChild>
        <w:div w:id="1235161584">
          <w:marLeft w:val="150"/>
          <w:marRight w:val="0"/>
          <w:marTop w:val="0"/>
          <w:marBottom w:val="0"/>
          <w:divBdr>
            <w:top w:val="none" w:sz="0" w:space="0" w:color="auto"/>
            <w:left w:val="none" w:sz="0" w:space="0" w:color="auto"/>
            <w:bottom w:val="none" w:sz="0" w:space="0" w:color="auto"/>
            <w:right w:val="none" w:sz="0" w:space="0" w:color="auto"/>
          </w:divBdr>
          <w:divsChild>
            <w:div w:id="4022377">
              <w:marLeft w:val="300"/>
              <w:marRight w:val="0"/>
              <w:marTop w:val="0"/>
              <w:marBottom w:val="0"/>
              <w:divBdr>
                <w:top w:val="none" w:sz="0" w:space="0" w:color="auto"/>
                <w:left w:val="none" w:sz="0" w:space="0" w:color="auto"/>
                <w:bottom w:val="none" w:sz="0" w:space="0" w:color="auto"/>
                <w:right w:val="none" w:sz="0" w:space="0" w:color="auto"/>
              </w:divBdr>
            </w:div>
            <w:div w:id="301034449">
              <w:marLeft w:val="0"/>
              <w:marRight w:val="0"/>
              <w:marTop w:val="0"/>
              <w:marBottom w:val="0"/>
              <w:divBdr>
                <w:top w:val="none" w:sz="0" w:space="0" w:color="auto"/>
                <w:left w:val="none" w:sz="0" w:space="0" w:color="auto"/>
                <w:bottom w:val="none" w:sz="0" w:space="0" w:color="auto"/>
                <w:right w:val="none" w:sz="0" w:space="0" w:color="auto"/>
              </w:divBdr>
            </w:div>
            <w:div w:id="393624662">
              <w:marLeft w:val="0"/>
              <w:marRight w:val="0"/>
              <w:marTop w:val="0"/>
              <w:marBottom w:val="0"/>
              <w:divBdr>
                <w:top w:val="none" w:sz="0" w:space="0" w:color="auto"/>
                <w:left w:val="none" w:sz="0" w:space="0" w:color="auto"/>
                <w:bottom w:val="none" w:sz="0" w:space="0" w:color="auto"/>
                <w:right w:val="none" w:sz="0" w:space="0" w:color="auto"/>
              </w:divBdr>
            </w:div>
            <w:div w:id="1157921410">
              <w:marLeft w:val="0"/>
              <w:marRight w:val="0"/>
              <w:marTop w:val="0"/>
              <w:marBottom w:val="0"/>
              <w:divBdr>
                <w:top w:val="none" w:sz="0" w:space="0" w:color="auto"/>
                <w:left w:val="none" w:sz="0" w:space="0" w:color="auto"/>
                <w:bottom w:val="none" w:sz="0" w:space="0" w:color="auto"/>
                <w:right w:val="none" w:sz="0" w:space="0" w:color="auto"/>
              </w:divBdr>
            </w:div>
            <w:div w:id="1252087906">
              <w:marLeft w:val="0"/>
              <w:marRight w:val="0"/>
              <w:marTop w:val="0"/>
              <w:marBottom w:val="0"/>
              <w:divBdr>
                <w:top w:val="none" w:sz="0" w:space="0" w:color="auto"/>
                <w:left w:val="none" w:sz="0" w:space="0" w:color="auto"/>
                <w:bottom w:val="none" w:sz="0" w:space="0" w:color="auto"/>
                <w:right w:val="none" w:sz="0" w:space="0" w:color="auto"/>
              </w:divBdr>
            </w:div>
            <w:div w:id="1361202729">
              <w:marLeft w:val="300"/>
              <w:marRight w:val="0"/>
              <w:marTop w:val="0"/>
              <w:marBottom w:val="0"/>
              <w:divBdr>
                <w:top w:val="none" w:sz="0" w:space="0" w:color="auto"/>
                <w:left w:val="none" w:sz="0" w:space="0" w:color="auto"/>
                <w:bottom w:val="none" w:sz="0" w:space="0" w:color="auto"/>
                <w:right w:val="none" w:sz="0" w:space="0" w:color="auto"/>
              </w:divBdr>
            </w:div>
            <w:div w:id="1486504921">
              <w:marLeft w:val="300"/>
              <w:marRight w:val="0"/>
              <w:marTop w:val="0"/>
              <w:marBottom w:val="0"/>
              <w:divBdr>
                <w:top w:val="none" w:sz="0" w:space="0" w:color="auto"/>
                <w:left w:val="none" w:sz="0" w:space="0" w:color="auto"/>
                <w:bottom w:val="none" w:sz="0" w:space="0" w:color="auto"/>
                <w:right w:val="none" w:sz="0" w:space="0" w:color="auto"/>
              </w:divBdr>
            </w:div>
            <w:div w:id="204736419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618805816">
      <w:bodyDiv w:val="1"/>
      <w:marLeft w:val="0"/>
      <w:marRight w:val="0"/>
      <w:marTop w:val="0"/>
      <w:marBottom w:val="0"/>
      <w:divBdr>
        <w:top w:val="none" w:sz="0" w:space="0" w:color="auto"/>
        <w:left w:val="none" w:sz="0" w:space="0" w:color="auto"/>
        <w:bottom w:val="none" w:sz="0" w:space="0" w:color="auto"/>
        <w:right w:val="none" w:sz="0" w:space="0" w:color="auto"/>
      </w:divBdr>
      <w:divsChild>
        <w:div w:id="1624773307">
          <w:marLeft w:val="0"/>
          <w:marRight w:val="0"/>
          <w:marTop w:val="0"/>
          <w:marBottom w:val="0"/>
          <w:divBdr>
            <w:top w:val="none" w:sz="0" w:space="0" w:color="auto"/>
            <w:left w:val="none" w:sz="0" w:space="0" w:color="auto"/>
            <w:bottom w:val="none" w:sz="0" w:space="0" w:color="auto"/>
            <w:right w:val="none" w:sz="0" w:space="0" w:color="auto"/>
          </w:divBdr>
          <w:divsChild>
            <w:div w:id="200192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72561">
      <w:bodyDiv w:val="1"/>
      <w:marLeft w:val="0"/>
      <w:marRight w:val="0"/>
      <w:marTop w:val="0"/>
      <w:marBottom w:val="0"/>
      <w:divBdr>
        <w:top w:val="none" w:sz="0" w:space="0" w:color="auto"/>
        <w:left w:val="none" w:sz="0" w:space="0" w:color="auto"/>
        <w:bottom w:val="none" w:sz="0" w:space="0" w:color="auto"/>
        <w:right w:val="none" w:sz="0" w:space="0" w:color="auto"/>
      </w:divBdr>
    </w:div>
    <w:div w:id="682247033">
      <w:bodyDiv w:val="1"/>
      <w:marLeft w:val="0"/>
      <w:marRight w:val="0"/>
      <w:marTop w:val="0"/>
      <w:marBottom w:val="0"/>
      <w:divBdr>
        <w:top w:val="none" w:sz="0" w:space="0" w:color="auto"/>
        <w:left w:val="none" w:sz="0" w:space="0" w:color="auto"/>
        <w:bottom w:val="none" w:sz="0" w:space="0" w:color="auto"/>
        <w:right w:val="none" w:sz="0" w:space="0" w:color="auto"/>
      </w:divBdr>
    </w:div>
    <w:div w:id="747700242">
      <w:bodyDiv w:val="1"/>
      <w:marLeft w:val="0"/>
      <w:marRight w:val="0"/>
      <w:marTop w:val="0"/>
      <w:marBottom w:val="0"/>
      <w:divBdr>
        <w:top w:val="none" w:sz="0" w:space="0" w:color="auto"/>
        <w:left w:val="none" w:sz="0" w:space="0" w:color="auto"/>
        <w:bottom w:val="none" w:sz="0" w:space="0" w:color="auto"/>
        <w:right w:val="none" w:sz="0" w:space="0" w:color="auto"/>
      </w:divBdr>
      <w:divsChild>
        <w:div w:id="181556122">
          <w:marLeft w:val="0"/>
          <w:marRight w:val="0"/>
          <w:marTop w:val="0"/>
          <w:marBottom w:val="0"/>
          <w:divBdr>
            <w:top w:val="none" w:sz="0" w:space="0" w:color="auto"/>
            <w:left w:val="none" w:sz="0" w:space="0" w:color="auto"/>
            <w:bottom w:val="none" w:sz="0" w:space="0" w:color="auto"/>
            <w:right w:val="none" w:sz="0" w:space="0" w:color="auto"/>
          </w:divBdr>
        </w:div>
        <w:div w:id="1584142706">
          <w:marLeft w:val="0"/>
          <w:marRight w:val="0"/>
          <w:marTop w:val="0"/>
          <w:marBottom w:val="0"/>
          <w:divBdr>
            <w:top w:val="none" w:sz="0" w:space="0" w:color="auto"/>
            <w:left w:val="none" w:sz="0" w:space="0" w:color="auto"/>
            <w:bottom w:val="none" w:sz="0" w:space="0" w:color="auto"/>
            <w:right w:val="none" w:sz="0" w:space="0" w:color="auto"/>
          </w:divBdr>
        </w:div>
        <w:div w:id="1190601752">
          <w:marLeft w:val="0"/>
          <w:marRight w:val="0"/>
          <w:marTop w:val="0"/>
          <w:marBottom w:val="0"/>
          <w:divBdr>
            <w:top w:val="none" w:sz="0" w:space="0" w:color="auto"/>
            <w:left w:val="none" w:sz="0" w:space="0" w:color="auto"/>
            <w:bottom w:val="none" w:sz="0" w:space="0" w:color="auto"/>
            <w:right w:val="none" w:sz="0" w:space="0" w:color="auto"/>
          </w:divBdr>
        </w:div>
        <w:div w:id="1063676069">
          <w:marLeft w:val="0"/>
          <w:marRight w:val="0"/>
          <w:marTop w:val="0"/>
          <w:marBottom w:val="0"/>
          <w:divBdr>
            <w:top w:val="none" w:sz="0" w:space="0" w:color="auto"/>
            <w:left w:val="none" w:sz="0" w:space="0" w:color="auto"/>
            <w:bottom w:val="none" w:sz="0" w:space="0" w:color="auto"/>
            <w:right w:val="none" w:sz="0" w:space="0" w:color="auto"/>
          </w:divBdr>
        </w:div>
        <w:div w:id="912348044">
          <w:marLeft w:val="0"/>
          <w:marRight w:val="0"/>
          <w:marTop w:val="0"/>
          <w:marBottom w:val="0"/>
          <w:divBdr>
            <w:top w:val="none" w:sz="0" w:space="0" w:color="auto"/>
            <w:left w:val="none" w:sz="0" w:space="0" w:color="auto"/>
            <w:bottom w:val="none" w:sz="0" w:space="0" w:color="auto"/>
            <w:right w:val="none" w:sz="0" w:space="0" w:color="auto"/>
          </w:divBdr>
        </w:div>
        <w:div w:id="1081606658">
          <w:marLeft w:val="0"/>
          <w:marRight w:val="0"/>
          <w:marTop w:val="0"/>
          <w:marBottom w:val="0"/>
          <w:divBdr>
            <w:top w:val="none" w:sz="0" w:space="0" w:color="auto"/>
            <w:left w:val="none" w:sz="0" w:space="0" w:color="auto"/>
            <w:bottom w:val="none" w:sz="0" w:space="0" w:color="auto"/>
            <w:right w:val="none" w:sz="0" w:space="0" w:color="auto"/>
          </w:divBdr>
        </w:div>
        <w:div w:id="264315257">
          <w:marLeft w:val="0"/>
          <w:marRight w:val="0"/>
          <w:marTop w:val="0"/>
          <w:marBottom w:val="0"/>
          <w:divBdr>
            <w:top w:val="none" w:sz="0" w:space="0" w:color="auto"/>
            <w:left w:val="none" w:sz="0" w:space="0" w:color="auto"/>
            <w:bottom w:val="none" w:sz="0" w:space="0" w:color="auto"/>
            <w:right w:val="none" w:sz="0" w:space="0" w:color="auto"/>
          </w:divBdr>
        </w:div>
        <w:div w:id="707291394">
          <w:marLeft w:val="0"/>
          <w:marRight w:val="0"/>
          <w:marTop w:val="0"/>
          <w:marBottom w:val="0"/>
          <w:divBdr>
            <w:top w:val="none" w:sz="0" w:space="0" w:color="auto"/>
            <w:left w:val="none" w:sz="0" w:space="0" w:color="auto"/>
            <w:bottom w:val="none" w:sz="0" w:space="0" w:color="auto"/>
            <w:right w:val="none" w:sz="0" w:space="0" w:color="auto"/>
          </w:divBdr>
        </w:div>
        <w:div w:id="518591492">
          <w:marLeft w:val="0"/>
          <w:marRight w:val="0"/>
          <w:marTop w:val="0"/>
          <w:marBottom w:val="0"/>
          <w:divBdr>
            <w:top w:val="none" w:sz="0" w:space="0" w:color="auto"/>
            <w:left w:val="none" w:sz="0" w:space="0" w:color="auto"/>
            <w:bottom w:val="none" w:sz="0" w:space="0" w:color="auto"/>
            <w:right w:val="none" w:sz="0" w:space="0" w:color="auto"/>
          </w:divBdr>
        </w:div>
        <w:div w:id="1927420045">
          <w:marLeft w:val="0"/>
          <w:marRight w:val="0"/>
          <w:marTop w:val="0"/>
          <w:marBottom w:val="0"/>
          <w:divBdr>
            <w:top w:val="none" w:sz="0" w:space="0" w:color="auto"/>
            <w:left w:val="none" w:sz="0" w:space="0" w:color="auto"/>
            <w:bottom w:val="none" w:sz="0" w:space="0" w:color="auto"/>
            <w:right w:val="none" w:sz="0" w:space="0" w:color="auto"/>
          </w:divBdr>
        </w:div>
        <w:div w:id="1817262190">
          <w:marLeft w:val="0"/>
          <w:marRight w:val="0"/>
          <w:marTop w:val="0"/>
          <w:marBottom w:val="0"/>
          <w:divBdr>
            <w:top w:val="none" w:sz="0" w:space="0" w:color="auto"/>
            <w:left w:val="none" w:sz="0" w:space="0" w:color="auto"/>
            <w:bottom w:val="none" w:sz="0" w:space="0" w:color="auto"/>
            <w:right w:val="none" w:sz="0" w:space="0" w:color="auto"/>
          </w:divBdr>
        </w:div>
        <w:div w:id="1976981949">
          <w:marLeft w:val="0"/>
          <w:marRight w:val="0"/>
          <w:marTop w:val="0"/>
          <w:marBottom w:val="0"/>
          <w:divBdr>
            <w:top w:val="none" w:sz="0" w:space="0" w:color="auto"/>
            <w:left w:val="none" w:sz="0" w:space="0" w:color="auto"/>
            <w:bottom w:val="none" w:sz="0" w:space="0" w:color="auto"/>
            <w:right w:val="none" w:sz="0" w:space="0" w:color="auto"/>
          </w:divBdr>
        </w:div>
        <w:div w:id="1326323338">
          <w:marLeft w:val="0"/>
          <w:marRight w:val="0"/>
          <w:marTop w:val="0"/>
          <w:marBottom w:val="0"/>
          <w:divBdr>
            <w:top w:val="none" w:sz="0" w:space="0" w:color="auto"/>
            <w:left w:val="none" w:sz="0" w:space="0" w:color="auto"/>
            <w:bottom w:val="none" w:sz="0" w:space="0" w:color="auto"/>
            <w:right w:val="none" w:sz="0" w:space="0" w:color="auto"/>
          </w:divBdr>
        </w:div>
        <w:div w:id="1088040774">
          <w:marLeft w:val="0"/>
          <w:marRight w:val="0"/>
          <w:marTop w:val="0"/>
          <w:marBottom w:val="0"/>
          <w:divBdr>
            <w:top w:val="none" w:sz="0" w:space="0" w:color="auto"/>
            <w:left w:val="none" w:sz="0" w:space="0" w:color="auto"/>
            <w:bottom w:val="none" w:sz="0" w:space="0" w:color="auto"/>
            <w:right w:val="none" w:sz="0" w:space="0" w:color="auto"/>
          </w:divBdr>
        </w:div>
        <w:div w:id="636449848">
          <w:marLeft w:val="0"/>
          <w:marRight w:val="0"/>
          <w:marTop w:val="0"/>
          <w:marBottom w:val="0"/>
          <w:divBdr>
            <w:top w:val="none" w:sz="0" w:space="0" w:color="auto"/>
            <w:left w:val="none" w:sz="0" w:space="0" w:color="auto"/>
            <w:bottom w:val="none" w:sz="0" w:space="0" w:color="auto"/>
            <w:right w:val="none" w:sz="0" w:space="0" w:color="auto"/>
          </w:divBdr>
        </w:div>
        <w:div w:id="900095404">
          <w:marLeft w:val="0"/>
          <w:marRight w:val="0"/>
          <w:marTop w:val="0"/>
          <w:marBottom w:val="0"/>
          <w:divBdr>
            <w:top w:val="none" w:sz="0" w:space="0" w:color="auto"/>
            <w:left w:val="none" w:sz="0" w:space="0" w:color="auto"/>
            <w:bottom w:val="none" w:sz="0" w:space="0" w:color="auto"/>
            <w:right w:val="none" w:sz="0" w:space="0" w:color="auto"/>
          </w:divBdr>
        </w:div>
        <w:div w:id="898982920">
          <w:marLeft w:val="0"/>
          <w:marRight w:val="0"/>
          <w:marTop w:val="0"/>
          <w:marBottom w:val="0"/>
          <w:divBdr>
            <w:top w:val="none" w:sz="0" w:space="0" w:color="auto"/>
            <w:left w:val="none" w:sz="0" w:space="0" w:color="auto"/>
            <w:bottom w:val="none" w:sz="0" w:space="0" w:color="auto"/>
            <w:right w:val="none" w:sz="0" w:space="0" w:color="auto"/>
          </w:divBdr>
        </w:div>
        <w:div w:id="595598003">
          <w:marLeft w:val="0"/>
          <w:marRight w:val="0"/>
          <w:marTop w:val="0"/>
          <w:marBottom w:val="0"/>
          <w:divBdr>
            <w:top w:val="none" w:sz="0" w:space="0" w:color="auto"/>
            <w:left w:val="none" w:sz="0" w:space="0" w:color="auto"/>
            <w:bottom w:val="none" w:sz="0" w:space="0" w:color="auto"/>
            <w:right w:val="none" w:sz="0" w:space="0" w:color="auto"/>
          </w:divBdr>
        </w:div>
        <w:div w:id="1157109421">
          <w:marLeft w:val="0"/>
          <w:marRight w:val="0"/>
          <w:marTop w:val="0"/>
          <w:marBottom w:val="0"/>
          <w:divBdr>
            <w:top w:val="none" w:sz="0" w:space="0" w:color="auto"/>
            <w:left w:val="none" w:sz="0" w:space="0" w:color="auto"/>
            <w:bottom w:val="none" w:sz="0" w:space="0" w:color="auto"/>
            <w:right w:val="none" w:sz="0" w:space="0" w:color="auto"/>
          </w:divBdr>
        </w:div>
        <w:div w:id="141893045">
          <w:marLeft w:val="0"/>
          <w:marRight w:val="0"/>
          <w:marTop w:val="0"/>
          <w:marBottom w:val="0"/>
          <w:divBdr>
            <w:top w:val="none" w:sz="0" w:space="0" w:color="auto"/>
            <w:left w:val="none" w:sz="0" w:space="0" w:color="auto"/>
            <w:bottom w:val="none" w:sz="0" w:space="0" w:color="auto"/>
            <w:right w:val="none" w:sz="0" w:space="0" w:color="auto"/>
          </w:divBdr>
        </w:div>
      </w:divsChild>
    </w:div>
    <w:div w:id="763578326">
      <w:bodyDiv w:val="1"/>
      <w:marLeft w:val="0"/>
      <w:marRight w:val="0"/>
      <w:marTop w:val="0"/>
      <w:marBottom w:val="0"/>
      <w:divBdr>
        <w:top w:val="none" w:sz="0" w:space="0" w:color="auto"/>
        <w:left w:val="none" w:sz="0" w:space="0" w:color="auto"/>
        <w:bottom w:val="none" w:sz="0" w:space="0" w:color="auto"/>
        <w:right w:val="none" w:sz="0" w:space="0" w:color="auto"/>
      </w:divBdr>
      <w:divsChild>
        <w:div w:id="1577475986">
          <w:marLeft w:val="0"/>
          <w:marRight w:val="0"/>
          <w:marTop w:val="0"/>
          <w:marBottom w:val="0"/>
          <w:divBdr>
            <w:top w:val="none" w:sz="0" w:space="0" w:color="auto"/>
            <w:left w:val="none" w:sz="0" w:space="0" w:color="auto"/>
            <w:bottom w:val="none" w:sz="0" w:space="0" w:color="auto"/>
            <w:right w:val="none" w:sz="0" w:space="0" w:color="auto"/>
          </w:divBdr>
        </w:div>
        <w:div w:id="2147161701">
          <w:marLeft w:val="0"/>
          <w:marRight w:val="0"/>
          <w:marTop w:val="0"/>
          <w:marBottom w:val="0"/>
          <w:divBdr>
            <w:top w:val="none" w:sz="0" w:space="0" w:color="auto"/>
            <w:left w:val="none" w:sz="0" w:space="0" w:color="auto"/>
            <w:bottom w:val="none" w:sz="0" w:space="0" w:color="auto"/>
            <w:right w:val="none" w:sz="0" w:space="0" w:color="auto"/>
          </w:divBdr>
        </w:div>
        <w:div w:id="1033965040">
          <w:marLeft w:val="0"/>
          <w:marRight w:val="0"/>
          <w:marTop w:val="0"/>
          <w:marBottom w:val="0"/>
          <w:divBdr>
            <w:top w:val="none" w:sz="0" w:space="0" w:color="auto"/>
            <w:left w:val="none" w:sz="0" w:space="0" w:color="auto"/>
            <w:bottom w:val="none" w:sz="0" w:space="0" w:color="auto"/>
            <w:right w:val="none" w:sz="0" w:space="0" w:color="auto"/>
          </w:divBdr>
        </w:div>
        <w:div w:id="840505371">
          <w:marLeft w:val="0"/>
          <w:marRight w:val="0"/>
          <w:marTop w:val="0"/>
          <w:marBottom w:val="0"/>
          <w:divBdr>
            <w:top w:val="none" w:sz="0" w:space="0" w:color="auto"/>
            <w:left w:val="none" w:sz="0" w:space="0" w:color="auto"/>
            <w:bottom w:val="none" w:sz="0" w:space="0" w:color="auto"/>
            <w:right w:val="none" w:sz="0" w:space="0" w:color="auto"/>
          </w:divBdr>
        </w:div>
        <w:div w:id="1089615057">
          <w:marLeft w:val="0"/>
          <w:marRight w:val="0"/>
          <w:marTop w:val="0"/>
          <w:marBottom w:val="0"/>
          <w:divBdr>
            <w:top w:val="none" w:sz="0" w:space="0" w:color="auto"/>
            <w:left w:val="none" w:sz="0" w:space="0" w:color="auto"/>
            <w:bottom w:val="none" w:sz="0" w:space="0" w:color="auto"/>
            <w:right w:val="none" w:sz="0" w:space="0" w:color="auto"/>
          </w:divBdr>
        </w:div>
        <w:div w:id="1391919844">
          <w:marLeft w:val="0"/>
          <w:marRight w:val="0"/>
          <w:marTop w:val="0"/>
          <w:marBottom w:val="0"/>
          <w:divBdr>
            <w:top w:val="none" w:sz="0" w:space="0" w:color="auto"/>
            <w:left w:val="none" w:sz="0" w:space="0" w:color="auto"/>
            <w:bottom w:val="none" w:sz="0" w:space="0" w:color="auto"/>
            <w:right w:val="none" w:sz="0" w:space="0" w:color="auto"/>
          </w:divBdr>
        </w:div>
        <w:div w:id="1763526394">
          <w:marLeft w:val="0"/>
          <w:marRight w:val="0"/>
          <w:marTop w:val="0"/>
          <w:marBottom w:val="0"/>
          <w:divBdr>
            <w:top w:val="none" w:sz="0" w:space="0" w:color="auto"/>
            <w:left w:val="none" w:sz="0" w:space="0" w:color="auto"/>
            <w:bottom w:val="none" w:sz="0" w:space="0" w:color="auto"/>
            <w:right w:val="none" w:sz="0" w:space="0" w:color="auto"/>
          </w:divBdr>
        </w:div>
        <w:div w:id="2065718640">
          <w:marLeft w:val="0"/>
          <w:marRight w:val="0"/>
          <w:marTop w:val="0"/>
          <w:marBottom w:val="0"/>
          <w:divBdr>
            <w:top w:val="none" w:sz="0" w:space="0" w:color="auto"/>
            <w:left w:val="none" w:sz="0" w:space="0" w:color="auto"/>
            <w:bottom w:val="none" w:sz="0" w:space="0" w:color="auto"/>
            <w:right w:val="none" w:sz="0" w:space="0" w:color="auto"/>
          </w:divBdr>
        </w:div>
        <w:div w:id="810753877">
          <w:marLeft w:val="0"/>
          <w:marRight w:val="0"/>
          <w:marTop w:val="0"/>
          <w:marBottom w:val="0"/>
          <w:divBdr>
            <w:top w:val="none" w:sz="0" w:space="0" w:color="auto"/>
            <w:left w:val="none" w:sz="0" w:space="0" w:color="auto"/>
            <w:bottom w:val="none" w:sz="0" w:space="0" w:color="auto"/>
            <w:right w:val="none" w:sz="0" w:space="0" w:color="auto"/>
          </w:divBdr>
        </w:div>
        <w:div w:id="306201080">
          <w:marLeft w:val="0"/>
          <w:marRight w:val="0"/>
          <w:marTop w:val="0"/>
          <w:marBottom w:val="0"/>
          <w:divBdr>
            <w:top w:val="none" w:sz="0" w:space="0" w:color="auto"/>
            <w:left w:val="none" w:sz="0" w:space="0" w:color="auto"/>
            <w:bottom w:val="none" w:sz="0" w:space="0" w:color="auto"/>
            <w:right w:val="none" w:sz="0" w:space="0" w:color="auto"/>
          </w:divBdr>
        </w:div>
        <w:div w:id="1337339142">
          <w:marLeft w:val="0"/>
          <w:marRight w:val="0"/>
          <w:marTop w:val="0"/>
          <w:marBottom w:val="0"/>
          <w:divBdr>
            <w:top w:val="none" w:sz="0" w:space="0" w:color="auto"/>
            <w:left w:val="none" w:sz="0" w:space="0" w:color="auto"/>
            <w:bottom w:val="none" w:sz="0" w:space="0" w:color="auto"/>
            <w:right w:val="none" w:sz="0" w:space="0" w:color="auto"/>
          </w:divBdr>
        </w:div>
        <w:div w:id="1653096675">
          <w:marLeft w:val="0"/>
          <w:marRight w:val="0"/>
          <w:marTop w:val="0"/>
          <w:marBottom w:val="0"/>
          <w:divBdr>
            <w:top w:val="none" w:sz="0" w:space="0" w:color="auto"/>
            <w:left w:val="none" w:sz="0" w:space="0" w:color="auto"/>
            <w:bottom w:val="none" w:sz="0" w:space="0" w:color="auto"/>
            <w:right w:val="none" w:sz="0" w:space="0" w:color="auto"/>
          </w:divBdr>
        </w:div>
        <w:div w:id="1900938627">
          <w:marLeft w:val="0"/>
          <w:marRight w:val="0"/>
          <w:marTop w:val="0"/>
          <w:marBottom w:val="0"/>
          <w:divBdr>
            <w:top w:val="none" w:sz="0" w:space="0" w:color="auto"/>
            <w:left w:val="none" w:sz="0" w:space="0" w:color="auto"/>
            <w:bottom w:val="none" w:sz="0" w:space="0" w:color="auto"/>
            <w:right w:val="none" w:sz="0" w:space="0" w:color="auto"/>
          </w:divBdr>
        </w:div>
        <w:div w:id="3631141">
          <w:marLeft w:val="0"/>
          <w:marRight w:val="0"/>
          <w:marTop w:val="0"/>
          <w:marBottom w:val="0"/>
          <w:divBdr>
            <w:top w:val="none" w:sz="0" w:space="0" w:color="auto"/>
            <w:left w:val="none" w:sz="0" w:space="0" w:color="auto"/>
            <w:bottom w:val="none" w:sz="0" w:space="0" w:color="auto"/>
            <w:right w:val="none" w:sz="0" w:space="0" w:color="auto"/>
          </w:divBdr>
        </w:div>
        <w:div w:id="1968773836">
          <w:marLeft w:val="0"/>
          <w:marRight w:val="0"/>
          <w:marTop w:val="0"/>
          <w:marBottom w:val="0"/>
          <w:divBdr>
            <w:top w:val="none" w:sz="0" w:space="0" w:color="auto"/>
            <w:left w:val="none" w:sz="0" w:space="0" w:color="auto"/>
            <w:bottom w:val="none" w:sz="0" w:space="0" w:color="auto"/>
            <w:right w:val="none" w:sz="0" w:space="0" w:color="auto"/>
          </w:divBdr>
        </w:div>
        <w:div w:id="187528387">
          <w:marLeft w:val="0"/>
          <w:marRight w:val="0"/>
          <w:marTop w:val="0"/>
          <w:marBottom w:val="0"/>
          <w:divBdr>
            <w:top w:val="none" w:sz="0" w:space="0" w:color="auto"/>
            <w:left w:val="none" w:sz="0" w:space="0" w:color="auto"/>
            <w:bottom w:val="none" w:sz="0" w:space="0" w:color="auto"/>
            <w:right w:val="none" w:sz="0" w:space="0" w:color="auto"/>
          </w:divBdr>
        </w:div>
        <w:div w:id="2029941439">
          <w:marLeft w:val="0"/>
          <w:marRight w:val="0"/>
          <w:marTop w:val="0"/>
          <w:marBottom w:val="0"/>
          <w:divBdr>
            <w:top w:val="none" w:sz="0" w:space="0" w:color="auto"/>
            <w:left w:val="none" w:sz="0" w:space="0" w:color="auto"/>
            <w:bottom w:val="none" w:sz="0" w:space="0" w:color="auto"/>
            <w:right w:val="none" w:sz="0" w:space="0" w:color="auto"/>
          </w:divBdr>
        </w:div>
        <w:div w:id="610627516">
          <w:marLeft w:val="0"/>
          <w:marRight w:val="0"/>
          <w:marTop w:val="0"/>
          <w:marBottom w:val="0"/>
          <w:divBdr>
            <w:top w:val="none" w:sz="0" w:space="0" w:color="auto"/>
            <w:left w:val="none" w:sz="0" w:space="0" w:color="auto"/>
            <w:bottom w:val="none" w:sz="0" w:space="0" w:color="auto"/>
            <w:right w:val="none" w:sz="0" w:space="0" w:color="auto"/>
          </w:divBdr>
        </w:div>
      </w:divsChild>
    </w:div>
    <w:div w:id="788622230">
      <w:bodyDiv w:val="1"/>
      <w:marLeft w:val="0"/>
      <w:marRight w:val="0"/>
      <w:marTop w:val="0"/>
      <w:marBottom w:val="0"/>
      <w:divBdr>
        <w:top w:val="none" w:sz="0" w:space="0" w:color="auto"/>
        <w:left w:val="none" w:sz="0" w:space="0" w:color="auto"/>
        <w:bottom w:val="none" w:sz="0" w:space="0" w:color="auto"/>
        <w:right w:val="none" w:sz="0" w:space="0" w:color="auto"/>
      </w:divBdr>
    </w:div>
    <w:div w:id="788627282">
      <w:bodyDiv w:val="1"/>
      <w:marLeft w:val="0"/>
      <w:marRight w:val="0"/>
      <w:marTop w:val="0"/>
      <w:marBottom w:val="0"/>
      <w:divBdr>
        <w:top w:val="none" w:sz="0" w:space="0" w:color="auto"/>
        <w:left w:val="none" w:sz="0" w:space="0" w:color="auto"/>
        <w:bottom w:val="none" w:sz="0" w:space="0" w:color="auto"/>
        <w:right w:val="none" w:sz="0" w:space="0" w:color="auto"/>
      </w:divBdr>
    </w:div>
    <w:div w:id="799688000">
      <w:bodyDiv w:val="1"/>
      <w:marLeft w:val="0"/>
      <w:marRight w:val="0"/>
      <w:marTop w:val="0"/>
      <w:marBottom w:val="0"/>
      <w:divBdr>
        <w:top w:val="none" w:sz="0" w:space="0" w:color="auto"/>
        <w:left w:val="none" w:sz="0" w:space="0" w:color="auto"/>
        <w:bottom w:val="none" w:sz="0" w:space="0" w:color="auto"/>
        <w:right w:val="none" w:sz="0" w:space="0" w:color="auto"/>
      </w:divBdr>
    </w:div>
    <w:div w:id="898127999">
      <w:bodyDiv w:val="1"/>
      <w:marLeft w:val="0"/>
      <w:marRight w:val="0"/>
      <w:marTop w:val="0"/>
      <w:marBottom w:val="0"/>
      <w:divBdr>
        <w:top w:val="none" w:sz="0" w:space="0" w:color="auto"/>
        <w:left w:val="none" w:sz="0" w:space="0" w:color="auto"/>
        <w:bottom w:val="none" w:sz="0" w:space="0" w:color="auto"/>
        <w:right w:val="none" w:sz="0" w:space="0" w:color="auto"/>
      </w:divBdr>
      <w:divsChild>
        <w:div w:id="1988512724">
          <w:marLeft w:val="0"/>
          <w:marRight w:val="0"/>
          <w:marTop w:val="0"/>
          <w:marBottom w:val="0"/>
          <w:divBdr>
            <w:top w:val="none" w:sz="0" w:space="0" w:color="auto"/>
            <w:left w:val="none" w:sz="0" w:space="0" w:color="auto"/>
            <w:bottom w:val="none" w:sz="0" w:space="0" w:color="auto"/>
            <w:right w:val="none" w:sz="0" w:space="0" w:color="auto"/>
          </w:divBdr>
        </w:div>
      </w:divsChild>
    </w:div>
    <w:div w:id="911742558">
      <w:bodyDiv w:val="1"/>
      <w:marLeft w:val="0"/>
      <w:marRight w:val="0"/>
      <w:marTop w:val="0"/>
      <w:marBottom w:val="0"/>
      <w:divBdr>
        <w:top w:val="none" w:sz="0" w:space="0" w:color="auto"/>
        <w:left w:val="none" w:sz="0" w:space="0" w:color="auto"/>
        <w:bottom w:val="none" w:sz="0" w:space="0" w:color="auto"/>
        <w:right w:val="none" w:sz="0" w:space="0" w:color="auto"/>
      </w:divBdr>
      <w:divsChild>
        <w:div w:id="370303013">
          <w:marLeft w:val="0"/>
          <w:marRight w:val="0"/>
          <w:marTop w:val="0"/>
          <w:marBottom w:val="0"/>
          <w:divBdr>
            <w:top w:val="none" w:sz="0" w:space="0" w:color="auto"/>
            <w:left w:val="none" w:sz="0" w:space="0" w:color="auto"/>
            <w:bottom w:val="none" w:sz="0" w:space="0" w:color="auto"/>
            <w:right w:val="none" w:sz="0" w:space="0" w:color="auto"/>
          </w:divBdr>
        </w:div>
        <w:div w:id="8064118">
          <w:marLeft w:val="0"/>
          <w:marRight w:val="0"/>
          <w:marTop w:val="0"/>
          <w:marBottom w:val="0"/>
          <w:divBdr>
            <w:top w:val="none" w:sz="0" w:space="0" w:color="auto"/>
            <w:left w:val="none" w:sz="0" w:space="0" w:color="auto"/>
            <w:bottom w:val="none" w:sz="0" w:space="0" w:color="auto"/>
            <w:right w:val="none" w:sz="0" w:space="0" w:color="auto"/>
          </w:divBdr>
        </w:div>
        <w:div w:id="183784859">
          <w:marLeft w:val="0"/>
          <w:marRight w:val="0"/>
          <w:marTop w:val="0"/>
          <w:marBottom w:val="0"/>
          <w:divBdr>
            <w:top w:val="none" w:sz="0" w:space="0" w:color="auto"/>
            <w:left w:val="none" w:sz="0" w:space="0" w:color="auto"/>
            <w:bottom w:val="none" w:sz="0" w:space="0" w:color="auto"/>
            <w:right w:val="none" w:sz="0" w:space="0" w:color="auto"/>
          </w:divBdr>
        </w:div>
        <w:div w:id="974676773">
          <w:marLeft w:val="0"/>
          <w:marRight w:val="0"/>
          <w:marTop w:val="0"/>
          <w:marBottom w:val="0"/>
          <w:divBdr>
            <w:top w:val="none" w:sz="0" w:space="0" w:color="auto"/>
            <w:left w:val="none" w:sz="0" w:space="0" w:color="auto"/>
            <w:bottom w:val="none" w:sz="0" w:space="0" w:color="auto"/>
            <w:right w:val="none" w:sz="0" w:space="0" w:color="auto"/>
          </w:divBdr>
        </w:div>
        <w:div w:id="689374431">
          <w:marLeft w:val="0"/>
          <w:marRight w:val="0"/>
          <w:marTop w:val="0"/>
          <w:marBottom w:val="0"/>
          <w:divBdr>
            <w:top w:val="none" w:sz="0" w:space="0" w:color="auto"/>
            <w:left w:val="none" w:sz="0" w:space="0" w:color="auto"/>
            <w:bottom w:val="none" w:sz="0" w:space="0" w:color="auto"/>
            <w:right w:val="none" w:sz="0" w:space="0" w:color="auto"/>
          </w:divBdr>
        </w:div>
        <w:div w:id="1598639705">
          <w:marLeft w:val="0"/>
          <w:marRight w:val="0"/>
          <w:marTop w:val="0"/>
          <w:marBottom w:val="0"/>
          <w:divBdr>
            <w:top w:val="none" w:sz="0" w:space="0" w:color="auto"/>
            <w:left w:val="none" w:sz="0" w:space="0" w:color="auto"/>
            <w:bottom w:val="none" w:sz="0" w:space="0" w:color="auto"/>
            <w:right w:val="none" w:sz="0" w:space="0" w:color="auto"/>
          </w:divBdr>
        </w:div>
        <w:div w:id="1320695551">
          <w:marLeft w:val="0"/>
          <w:marRight w:val="0"/>
          <w:marTop w:val="0"/>
          <w:marBottom w:val="0"/>
          <w:divBdr>
            <w:top w:val="none" w:sz="0" w:space="0" w:color="auto"/>
            <w:left w:val="none" w:sz="0" w:space="0" w:color="auto"/>
            <w:bottom w:val="none" w:sz="0" w:space="0" w:color="auto"/>
            <w:right w:val="none" w:sz="0" w:space="0" w:color="auto"/>
          </w:divBdr>
        </w:div>
        <w:div w:id="2127654868">
          <w:marLeft w:val="0"/>
          <w:marRight w:val="0"/>
          <w:marTop w:val="0"/>
          <w:marBottom w:val="0"/>
          <w:divBdr>
            <w:top w:val="none" w:sz="0" w:space="0" w:color="auto"/>
            <w:left w:val="none" w:sz="0" w:space="0" w:color="auto"/>
            <w:bottom w:val="none" w:sz="0" w:space="0" w:color="auto"/>
            <w:right w:val="none" w:sz="0" w:space="0" w:color="auto"/>
          </w:divBdr>
        </w:div>
        <w:div w:id="1078869678">
          <w:marLeft w:val="0"/>
          <w:marRight w:val="0"/>
          <w:marTop w:val="0"/>
          <w:marBottom w:val="0"/>
          <w:divBdr>
            <w:top w:val="none" w:sz="0" w:space="0" w:color="auto"/>
            <w:left w:val="none" w:sz="0" w:space="0" w:color="auto"/>
            <w:bottom w:val="none" w:sz="0" w:space="0" w:color="auto"/>
            <w:right w:val="none" w:sz="0" w:space="0" w:color="auto"/>
          </w:divBdr>
        </w:div>
        <w:div w:id="817116048">
          <w:marLeft w:val="0"/>
          <w:marRight w:val="0"/>
          <w:marTop w:val="0"/>
          <w:marBottom w:val="0"/>
          <w:divBdr>
            <w:top w:val="none" w:sz="0" w:space="0" w:color="auto"/>
            <w:left w:val="none" w:sz="0" w:space="0" w:color="auto"/>
            <w:bottom w:val="none" w:sz="0" w:space="0" w:color="auto"/>
            <w:right w:val="none" w:sz="0" w:space="0" w:color="auto"/>
          </w:divBdr>
        </w:div>
      </w:divsChild>
    </w:div>
    <w:div w:id="1033336878">
      <w:bodyDiv w:val="1"/>
      <w:marLeft w:val="0"/>
      <w:marRight w:val="0"/>
      <w:marTop w:val="0"/>
      <w:marBottom w:val="0"/>
      <w:divBdr>
        <w:top w:val="none" w:sz="0" w:space="0" w:color="auto"/>
        <w:left w:val="none" w:sz="0" w:space="0" w:color="auto"/>
        <w:bottom w:val="none" w:sz="0" w:space="0" w:color="auto"/>
        <w:right w:val="none" w:sz="0" w:space="0" w:color="auto"/>
      </w:divBdr>
    </w:div>
    <w:div w:id="1114443399">
      <w:bodyDiv w:val="1"/>
      <w:marLeft w:val="0"/>
      <w:marRight w:val="0"/>
      <w:marTop w:val="0"/>
      <w:marBottom w:val="0"/>
      <w:divBdr>
        <w:top w:val="none" w:sz="0" w:space="0" w:color="auto"/>
        <w:left w:val="none" w:sz="0" w:space="0" w:color="auto"/>
        <w:bottom w:val="none" w:sz="0" w:space="0" w:color="auto"/>
        <w:right w:val="none" w:sz="0" w:space="0" w:color="auto"/>
      </w:divBdr>
      <w:divsChild>
        <w:div w:id="1642877907">
          <w:marLeft w:val="0"/>
          <w:marRight w:val="0"/>
          <w:marTop w:val="0"/>
          <w:marBottom w:val="0"/>
          <w:divBdr>
            <w:top w:val="none" w:sz="0" w:space="0" w:color="auto"/>
            <w:left w:val="none" w:sz="0" w:space="0" w:color="auto"/>
            <w:bottom w:val="none" w:sz="0" w:space="0" w:color="auto"/>
            <w:right w:val="none" w:sz="0" w:space="0" w:color="auto"/>
          </w:divBdr>
        </w:div>
        <w:div w:id="1536652215">
          <w:marLeft w:val="0"/>
          <w:marRight w:val="0"/>
          <w:marTop w:val="0"/>
          <w:marBottom w:val="0"/>
          <w:divBdr>
            <w:top w:val="none" w:sz="0" w:space="0" w:color="auto"/>
            <w:left w:val="none" w:sz="0" w:space="0" w:color="auto"/>
            <w:bottom w:val="none" w:sz="0" w:space="0" w:color="auto"/>
            <w:right w:val="none" w:sz="0" w:space="0" w:color="auto"/>
          </w:divBdr>
        </w:div>
        <w:div w:id="1545753910">
          <w:marLeft w:val="0"/>
          <w:marRight w:val="0"/>
          <w:marTop w:val="0"/>
          <w:marBottom w:val="0"/>
          <w:divBdr>
            <w:top w:val="none" w:sz="0" w:space="0" w:color="auto"/>
            <w:left w:val="none" w:sz="0" w:space="0" w:color="auto"/>
            <w:bottom w:val="none" w:sz="0" w:space="0" w:color="auto"/>
            <w:right w:val="none" w:sz="0" w:space="0" w:color="auto"/>
          </w:divBdr>
        </w:div>
        <w:div w:id="507913924">
          <w:marLeft w:val="0"/>
          <w:marRight w:val="0"/>
          <w:marTop w:val="0"/>
          <w:marBottom w:val="0"/>
          <w:divBdr>
            <w:top w:val="none" w:sz="0" w:space="0" w:color="auto"/>
            <w:left w:val="none" w:sz="0" w:space="0" w:color="auto"/>
            <w:bottom w:val="none" w:sz="0" w:space="0" w:color="auto"/>
            <w:right w:val="none" w:sz="0" w:space="0" w:color="auto"/>
          </w:divBdr>
        </w:div>
      </w:divsChild>
    </w:div>
    <w:div w:id="1205411591">
      <w:bodyDiv w:val="1"/>
      <w:marLeft w:val="0"/>
      <w:marRight w:val="0"/>
      <w:marTop w:val="0"/>
      <w:marBottom w:val="0"/>
      <w:divBdr>
        <w:top w:val="none" w:sz="0" w:space="0" w:color="auto"/>
        <w:left w:val="none" w:sz="0" w:space="0" w:color="auto"/>
        <w:bottom w:val="none" w:sz="0" w:space="0" w:color="auto"/>
        <w:right w:val="none" w:sz="0" w:space="0" w:color="auto"/>
      </w:divBdr>
      <w:divsChild>
        <w:div w:id="309284424">
          <w:marLeft w:val="0"/>
          <w:marRight w:val="0"/>
          <w:marTop w:val="0"/>
          <w:marBottom w:val="0"/>
          <w:divBdr>
            <w:top w:val="none" w:sz="0" w:space="0" w:color="auto"/>
            <w:left w:val="none" w:sz="0" w:space="0" w:color="auto"/>
            <w:bottom w:val="none" w:sz="0" w:space="0" w:color="auto"/>
            <w:right w:val="none" w:sz="0" w:space="0" w:color="auto"/>
          </w:divBdr>
        </w:div>
      </w:divsChild>
    </w:div>
    <w:div w:id="1262225282">
      <w:bodyDiv w:val="1"/>
      <w:marLeft w:val="0"/>
      <w:marRight w:val="0"/>
      <w:marTop w:val="0"/>
      <w:marBottom w:val="0"/>
      <w:divBdr>
        <w:top w:val="none" w:sz="0" w:space="0" w:color="auto"/>
        <w:left w:val="none" w:sz="0" w:space="0" w:color="auto"/>
        <w:bottom w:val="none" w:sz="0" w:space="0" w:color="auto"/>
        <w:right w:val="none" w:sz="0" w:space="0" w:color="auto"/>
      </w:divBdr>
    </w:div>
    <w:div w:id="1387408374">
      <w:bodyDiv w:val="1"/>
      <w:marLeft w:val="0"/>
      <w:marRight w:val="0"/>
      <w:marTop w:val="0"/>
      <w:marBottom w:val="0"/>
      <w:divBdr>
        <w:top w:val="none" w:sz="0" w:space="0" w:color="auto"/>
        <w:left w:val="none" w:sz="0" w:space="0" w:color="auto"/>
        <w:bottom w:val="none" w:sz="0" w:space="0" w:color="auto"/>
        <w:right w:val="none" w:sz="0" w:space="0" w:color="auto"/>
      </w:divBdr>
    </w:div>
    <w:div w:id="1465848258">
      <w:bodyDiv w:val="1"/>
      <w:marLeft w:val="0"/>
      <w:marRight w:val="0"/>
      <w:marTop w:val="0"/>
      <w:marBottom w:val="0"/>
      <w:divBdr>
        <w:top w:val="none" w:sz="0" w:space="0" w:color="auto"/>
        <w:left w:val="none" w:sz="0" w:space="0" w:color="auto"/>
        <w:bottom w:val="none" w:sz="0" w:space="0" w:color="auto"/>
        <w:right w:val="none" w:sz="0" w:space="0" w:color="auto"/>
      </w:divBdr>
      <w:divsChild>
        <w:div w:id="1702515048">
          <w:marLeft w:val="0"/>
          <w:marRight w:val="0"/>
          <w:marTop w:val="0"/>
          <w:marBottom w:val="0"/>
          <w:divBdr>
            <w:top w:val="none" w:sz="0" w:space="0" w:color="auto"/>
            <w:left w:val="none" w:sz="0" w:space="0" w:color="auto"/>
            <w:bottom w:val="none" w:sz="0" w:space="0" w:color="auto"/>
            <w:right w:val="none" w:sz="0" w:space="0" w:color="auto"/>
          </w:divBdr>
        </w:div>
        <w:div w:id="474879063">
          <w:marLeft w:val="0"/>
          <w:marRight w:val="0"/>
          <w:marTop w:val="0"/>
          <w:marBottom w:val="0"/>
          <w:divBdr>
            <w:top w:val="none" w:sz="0" w:space="0" w:color="auto"/>
            <w:left w:val="none" w:sz="0" w:space="0" w:color="auto"/>
            <w:bottom w:val="none" w:sz="0" w:space="0" w:color="auto"/>
            <w:right w:val="none" w:sz="0" w:space="0" w:color="auto"/>
          </w:divBdr>
        </w:div>
      </w:divsChild>
    </w:div>
    <w:div w:id="1479808668">
      <w:bodyDiv w:val="1"/>
      <w:marLeft w:val="0"/>
      <w:marRight w:val="0"/>
      <w:marTop w:val="0"/>
      <w:marBottom w:val="0"/>
      <w:divBdr>
        <w:top w:val="none" w:sz="0" w:space="0" w:color="auto"/>
        <w:left w:val="none" w:sz="0" w:space="0" w:color="auto"/>
        <w:bottom w:val="none" w:sz="0" w:space="0" w:color="auto"/>
        <w:right w:val="none" w:sz="0" w:space="0" w:color="auto"/>
      </w:divBdr>
      <w:divsChild>
        <w:div w:id="86732839">
          <w:marLeft w:val="0"/>
          <w:marRight w:val="0"/>
          <w:marTop w:val="0"/>
          <w:marBottom w:val="0"/>
          <w:divBdr>
            <w:top w:val="none" w:sz="0" w:space="0" w:color="auto"/>
            <w:left w:val="none" w:sz="0" w:space="0" w:color="auto"/>
            <w:bottom w:val="none" w:sz="0" w:space="0" w:color="auto"/>
            <w:right w:val="none" w:sz="0" w:space="0" w:color="auto"/>
          </w:divBdr>
        </w:div>
        <w:div w:id="1139684057">
          <w:marLeft w:val="0"/>
          <w:marRight w:val="0"/>
          <w:marTop w:val="0"/>
          <w:marBottom w:val="0"/>
          <w:divBdr>
            <w:top w:val="none" w:sz="0" w:space="0" w:color="auto"/>
            <w:left w:val="none" w:sz="0" w:space="0" w:color="auto"/>
            <w:bottom w:val="none" w:sz="0" w:space="0" w:color="auto"/>
            <w:right w:val="none" w:sz="0" w:space="0" w:color="auto"/>
          </w:divBdr>
        </w:div>
      </w:divsChild>
    </w:div>
    <w:div w:id="1527138358">
      <w:bodyDiv w:val="1"/>
      <w:marLeft w:val="0"/>
      <w:marRight w:val="0"/>
      <w:marTop w:val="0"/>
      <w:marBottom w:val="0"/>
      <w:divBdr>
        <w:top w:val="none" w:sz="0" w:space="0" w:color="auto"/>
        <w:left w:val="none" w:sz="0" w:space="0" w:color="auto"/>
        <w:bottom w:val="none" w:sz="0" w:space="0" w:color="auto"/>
        <w:right w:val="none" w:sz="0" w:space="0" w:color="auto"/>
      </w:divBdr>
      <w:divsChild>
        <w:div w:id="1789620001">
          <w:marLeft w:val="0"/>
          <w:marRight w:val="0"/>
          <w:marTop w:val="0"/>
          <w:marBottom w:val="0"/>
          <w:divBdr>
            <w:top w:val="none" w:sz="0" w:space="0" w:color="auto"/>
            <w:left w:val="none" w:sz="0" w:space="0" w:color="auto"/>
            <w:bottom w:val="none" w:sz="0" w:space="0" w:color="auto"/>
            <w:right w:val="none" w:sz="0" w:space="0" w:color="auto"/>
          </w:divBdr>
          <w:divsChild>
            <w:div w:id="114832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98576">
      <w:bodyDiv w:val="1"/>
      <w:marLeft w:val="0"/>
      <w:marRight w:val="0"/>
      <w:marTop w:val="0"/>
      <w:marBottom w:val="0"/>
      <w:divBdr>
        <w:top w:val="none" w:sz="0" w:space="0" w:color="auto"/>
        <w:left w:val="none" w:sz="0" w:space="0" w:color="auto"/>
        <w:bottom w:val="none" w:sz="0" w:space="0" w:color="auto"/>
        <w:right w:val="none" w:sz="0" w:space="0" w:color="auto"/>
      </w:divBdr>
      <w:divsChild>
        <w:div w:id="1962109742">
          <w:marLeft w:val="0"/>
          <w:marRight w:val="0"/>
          <w:marTop w:val="0"/>
          <w:marBottom w:val="0"/>
          <w:divBdr>
            <w:top w:val="none" w:sz="0" w:space="0" w:color="auto"/>
            <w:left w:val="none" w:sz="0" w:space="0" w:color="auto"/>
            <w:bottom w:val="none" w:sz="0" w:space="0" w:color="auto"/>
            <w:right w:val="none" w:sz="0" w:space="0" w:color="auto"/>
          </w:divBdr>
        </w:div>
        <w:div w:id="1654724635">
          <w:marLeft w:val="0"/>
          <w:marRight w:val="0"/>
          <w:marTop w:val="0"/>
          <w:marBottom w:val="0"/>
          <w:divBdr>
            <w:top w:val="none" w:sz="0" w:space="0" w:color="auto"/>
            <w:left w:val="none" w:sz="0" w:space="0" w:color="auto"/>
            <w:bottom w:val="none" w:sz="0" w:space="0" w:color="auto"/>
            <w:right w:val="none" w:sz="0" w:space="0" w:color="auto"/>
          </w:divBdr>
        </w:div>
        <w:div w:id="1516075857">
          <w:marLeft w:val="0"/>
          <w:marRight w:val="0"/>
          <w:marTop w:val="0"/>
          <w:marBottom w:val="0"/>
          <w:divBdr>
            <w:top w:val="none" w:sz="0" w:space="0" w:color="auto"/>
            <w:left w:val="none" w:sz="0" w:space="0" w:color="auto"/>
            <w:bottom w:val="none" w:sz="0" w:space="0" w:color="auto"/>
            <w:right w:val="none" w:sz="0" w:space="0" w:color="auto"/>
          </w:divBdr>
        </w:div>
        <w:div w:id="41488106">
          <w:marLeft w:val="0"/>
          <w:marRight w:val="0"/>
          <w:marTop w:val="0"/>
          <w:marBottom w:val="0"/>
          <w:divBdr>
            <w:top w:val="none" w:sz="0" w:space="0" w:color="auto"/>
            <w:left w:val="none" w:sz="0" w:space="0" w:color="auto"/>
            <w:bottom w:val="none" w:sz="0" w:space="0" w:color="auto"/>
            <w:right w:val="none" w:sz="0" w:space="0" w:color="auto"/>
          </w:divBdr>
        </w:div>
        <w:div w:id="585384784">
          <w:marLeft w:val="0"/>
          <w:marRight w:val="0"/>
          <w:marTop w:val="0"/>
          <w:marBottom w:val="0"/>
          <w:divBdr>
            <w:top w:val="none" w:sz="0" w:space="0" w:color="auto"/>
            <w:left w:val="none" w:sz="0" w:space="0" w:color="auto"/>
            <w:bottom w:val="none" w:sz="0" w:space="0" w:color="auto"/>
            <w:right w:val="none" w:sz="0" w:space="0" w:color="auto"/>
          </w:divBdr>
        </w:div>
        <w:div w:id="6373230">
          <w:marLeft w:val="0"/>
          <w:marRight w:val="0"/>
          <w:marTop w:val="0"/>
          <w:marBottom w:val="0"/>
          <w:divBdr>
            <w:top w:val="none" w:sz="0" w:space="0" w:color="auto"/>
            <w:left w:val="none" w:sz="0" w:space="0" w:color="auto"/>
            <w:bottom w:val="none" w:sz="0" w:space="0" w:color="auto"/>
            <w:right w:val="none" w:sz="0" w:space="0" w:color="auto"/>
          </w:divBdr>
        </w:div>
        <w:div w:id="2042125771">
          <w:marLeft w:val="0"/>
          <w:marRight w:val="0"/>
          <w:marTop w:val="0"/>
          <w:marBottom w:val="0"/>
          <w:divBdr>
            <w:top w:val="none" w:sz="0" w:space="0" w:color="auto"/>
            <w:left w:val="none" w:sz="0" w:space="0" w:color="auto"/>
            <w:bottom w:val="none" w:sz="0" w:space="0" w:color="auto"/>
            <w:right w:val="none" w:sz="0" w:space="0" w:color="auto"/>
          </w:divBdr>
        </w:div>
        <w:div w:id="1801267884">
          <w:marLeft w:val="0"/>
          <w:marRight w:val="0"/>
          <w:marTop w:val="0"/>
          <w:marBottom w:val="0"/>
          <w:divBdr>
            <w:top w:val="none" w:sz="0" w:space="0" w:color="auto"/>
            <w:left w:val="none" w:sz="0" w:space="0" w:color="auto"/>
            <w:bottom w:val="none" w:sz="0" w:space="0" w:color="auto"/>
            <w:right w:val="none" w:sz="0" w:space="0" w:color="auto"/>
          </w:divBdr>
        </w:div>
        <w:div w:id="175922540">
          <w:marLeft w:val="0"/>
          <w:marRight w:val="0"/>
          <w:marTop w:val="0"/>
          <w:marBottom w:val="0"/>
          <w:divBdr>
            <w:top w:val="none" w:sz="0" w:space="0" w:color="auto"/>
            <w:left w:val="none" w:sz="0" w:space="0" w:color="auto"/>
            <w:bottom w:val="none" w:sz="0" w:space="0" w:color="auto"/>
            <w:right w:val="none" w:sz="0" w:space="0" w:color="auto"/>
          </w:divBdr>
        </w:div>
        <w:div w:id="588269047">
          <w:marLeft w:val="0"/>
          <w:marRight w:val="0"/>
          <w:marTop w:val="0"/>
          <w:marBottom w:val="0"/>
          <w:divBdr>
            <w:top w:val="none" w:sz="0" w:space="0" w:color="auto"/>
            <w:left w:val="none" w:sz="0" w:space="0" w:color="auto"/>
            <w:bottom w:val="none" w:sz="0" w:space="0" w:color="auto"/>
            <w:right w:val="none" w:sz="0" w:space="0" w:color="auto"/>
          </w:divBdr>
        </w:div>
        <w:div w:id="758717416">
          <w:marLeft w:val="0"/>
          <w:marRight w:val="0"/>
          <w:marTop w:val="0"/>
          <w:marBottom w:val="0"/>
          <w:divBdr>
            <w:top w:val="none" w:sz="0" w:space="0" w:color="auto"/>
            <w:left w:val="none" w:sz="0" w:space="0" w:color="auto"/>
            <w:bottom w:val="none" w:sz="0" w:space="0" w:color="auto"/>
            <w:right w:val="none" w:sz="0" w:space="0" w:color="auto"/>
          </w:divBdr>
        </w:div>
        <w:div w:id="666833363">
          <w:marLeft w:val="0"/>
          <w:marRight w:val="0"/>
          <w:marTop w:val="0"/>
          <w:marBottom w:val="0"/>
          <w:divBdr>
            <w:top w:val="none" w:sz="0" w:space="0" w:color="auto"/>
            <w:left w:val="none" w:sz="0" w:space="0" w:color="auto"/>
            <w:bottom w:val="none" w:sz="0" w:space="0" w:color="auto"/>
            <w:right w:val="none" w:sz="0" w:space="0" w:color="auto"/>
          </w:divBdr>
        </w:div>
        <w:div w:id="1333029788">
          <w:marLeft w:val="0"/>
          <w:marRight w:val="0"/>
          <w:marTop w:val="0"/>
          <w:marBottom w:val="0"/>
          <w:divBdr>
            <w:top w:val="none" w:sz="0" w:space="0" w:color="auto"/>
            <w:left w:val="none" w:sz="0" w:space="0" w:color="auto"/>
            <w:bottom w:val="none" w:sz="0" w:space="0" w:color="auto"/>
            <w:right w:val="none" w:sz="0" w:space="0" w:color="auto"/>
          </w:divBdr>
        </w:div>
        <w:div w:id="1884754936">
          <w:marLeft w:val="0"/>
          <w:marRight w:val="0"/>
          <w:marTop w:val="0"/>
          <w:marBottom w:val="0"/>
          <w:divBdr>
            <w:top w:val="none" w:sz="0" w:space="0" w:color="auto"/>
            <w:left w:val="none" w:sz="0" w:space="0" w:color="auto"/>
            <w:bottom w:val="none" w:sz="0" w:space="0" w:color="auto"/>
            <w:right w:val="none" w:sz="0" w:space="0" w:color="auto"/>
          </w:divBdr>
        </w:div>
        <w:div w:id="326593548">
          <w:marLeft w:val="0"/>
          <w:marRight w:val="0"/>
          <w:marTop w:val="0"/>
          <w:marBottom w:val="0"/>
          <w:divBdr>
            <w:top w:val="none" w:sz="0" w:space="0" w:color="auto"/>
            <w:left w:val="none" w:sz="0" w:space="0" w:color="auto"/>
            <w:bottom w:val="none" w:sz="0" w:space="0" w:color="auto"/>
            <w:right w:val="none" w:sz="0" w:space="0" w:color="auto"/>
          </w:divBdr>
        </w:div>
        <w:div w:id="1087651258">
          <w:marLeft w:val="0"/>
          <w:marRight w:val="0"/>
          <w:marTop w:val="0"/>
          <w:marBottom w:val="0"/>
          <w:divBdr>
            <w:top w:val="none" w:sz="0" w:space="0" w:color="auto"/>
            <w:left w:val="none" w:sz="0" w:space="0" w:color="auto"/>
            <w:bottom w:val="none" w:sz="0" w:space="0" w:color="auto"/>
            <w:right w:val="none" w:sz="0" w:space="0" w:color="auto"/>
          </w:divBdr>
        </w:div>
        <w:div w:id="474032527">
          <w:marLeft w:val="0"/>
          <w:marRight w:val="0"/>
          <w:marTop w:val="0"/>
          <w:marBottom w:val="0"/>
          <w:divBdr>
            <w:top w:val="none" w:sz="0" w:space="0" w:color="auto"/>
            <w:left w:val="none" w:sz="0" w:space="0" w:color="auto"/>
            <w:bottom w:val="none" w:sz="0" w:space="0" w:color="auto"/>
            <w:right w:val="none" w:sz="0" w:space="0" w:color="auto"/>
          </w:divBdr>
        </w:div>
        <w:div w:id="2041779547">
          <w:marLeft w:val="0"/>
          <w:marRight w:val="0"/>
          <w:marTop w:val="0"/>
          <w:marBottom w:val="0"/>
          <w:divBdr>
            <w:top w:val="none" w:sz="0" w:space="0" w:color="auto"/>
            <w:left w:val="none" w:sz="0" w:space="0" w:color="auto"/>
            <w:bottom w:val="none" w:sz="0" w:space="0" w:color="auto"/>
            <w:right w:val="none" w:sz="0" w:space="0" w:color="auto"/>
          </w:divBdr>
        </w:div>
        <w:div w:id="1511874848">
          <w:marLeft w:val="0"/>
          <w:marRight w:val="0"/>
          <w:marTop w:val="0"/>
          <w:marBottom w:val="0"/>
          <w:divBdr>
            <w:top w:val="none" w:sz="0" w:space="0" w:color="auto"/>
            <w:left w:val="none" w:sz="0" w:space="0" w:color="auto"/>
            <w:bottom w:val="none" w:sz="0" w:space="0" w:color="auto"/>
            <w:right w:val="none" w:sz="0" w:space="0" w:color="auto"/>
          </w:divBdr>
        </w:div>
        <w:div w:id="587008769">
          <w:marLeft w:val="0"/>
          <w:marRight w:val="0"/>
          <w:marTop w:val="0"/>
          <w:marBottom w:val="0"/>
          <w:divBdr>
            <w:top w:val="none" w:sz="0" w:space="0" w:color="auto"/>
            <w:left w:val="none" w:sz="0" w:space="0" w:color="auto"/>
            <w:bottom w:val="none" w:sz="0" w:space="0" w:color="auto"/>
            <w:right w:val="none" w:sz="0" w:space="0" w:color="auto"/>
          </w:divBdr>
        </w:div>
        <w:div w:id="859658433">
          <w:marLeft w:val="0"/>
          <w:marRight w:val="0"/>
          <w:marTop w:val="0"/>
          <w:marBottom w:val="0"/>
          <w:divBdr>
            <w:top w:val="none" w:sz="0" w:space="0" w:color="auto"/>
            <w:left w:val="none" w:sz="0" w:space="0" w:color="auto"/>
            <w:bottom w:val="none" w:sz="0" w:space="0" w:color="auto"/>
            <w:right w:val="none" w:sz="0" w:space="0" w:color="auto"/>
          </w:divBdr>
        </w:div>
        <w:div w:id="346835650">
          <w:marLeft w:val="0"/>
          <w:marRight w:val="0"/>
          <w:marTop w:val="0"/>
          <w:marBottom w:val="0"/>
          <w:divBdr>
            <w:top w:val="none" w:sz="0" w:space="0" w:color="auto"/>
            <w:left w:val="none" w:sz="0" w:space="0" w:color="auto"/>
            <w:bottom w:val="none" w:sz="0" w:space="0" w:color="auto"/>
            <w:right w:val="none" w:sz="0" w:space="0" w:color="auto"/>
          </w:divBdr>
        </w:div>
        <w:div w:id="490870238">
          <w:marLeft w:val="0"/>
          <w:marRight w:val="0"/>
          <w:marTop w:val="0"/>
          <w:marBottom w:val="0"/>
          <w:divBdr>
            <w:top w:val="none" w:sz="0" w:space="0" w:color="auto"/>
            <w:left w:val="none" w:sz="0" w:space="0" w:color="auto"/>
            <w:bottom w:val="none" w:sz="0" w:space="0" w:color="auto"/>
            <w:right w:val="none" w:sz="0" w:space="0" w:color="auto"/>
          </w:divBdr>
        </w:div>
        <w:div w:id="1912497736">
          <w:marLeft w:val="0"/>
          <w:marRight w:val="0"/>
          <w:marTop w:val="0"/>
          <w:marBottom w:val="0"/>
          <w:divBdr>
            <w:top w:val="none" w:sz="0" w:space="0" w:color="auto"/>
            <w:left w:val="none" w:sz="0" w:space="0" w:color="auto"/>
            <w:bottom w:val="none" w:sz="0" w:space="0" w:color="auto"/>
            <w:right w:val="none" w:sz="0" w:space="0" w:color="auto"/>
          </w:divBdr>
        </w:div>
        <w:div w:id="2040625161">
          <w:marLeft w:val="0"/>
          <w:marRight w:val="0"/>
          <w:marTop w:val="0"/>
          <w:marBottom w:val="0"/>
          <w:divBdr>
            <w:top w:val="none" w:sz="0" w:space="0" w:color="auto"/>
            <w:left w:val="none" w:sz="0" w:space="0" w:color="auto"/>
            <w:bottom w:val="none" w:sz="0" w:space="0" w:color="auto"/>
            <w:right w:val="none" w:sz="0" w:space="0" w:color="auto"/>
          </w:divBdr>
        </w:div>
        <w:div w:id="760028954">
          <w:marLeft w:val="0"/>
          <w:marRight w:val="0"/>
          <w:marTop w:val="0"/>
          <w:marBottom w:val="0"/>
          <w:divBdr>
            <w:top w:val="none" w:sz="0" w:space="0" w:color="auto"/>
            <w:left w:val="none" w:sz="0" w:space="0" w:color="auto"/>
            <w:bottom w:val="none" w:sz="0" w:space="0" w:color="auto"/>
            <w:right w:val="none" w:sz="0" w:space="0" w:color="auto"/>
          </w:divBdr>
        </w:div>
        <w:div w:id="1162309298">
          <w:marLeft w:val="0"/>
          <w:marRight w:val="0"/>
          <w:marTop w:val="0"/>
          <w:marBottom w:val="0"/>
          <w:divBdr>
            <w:top w:val="none" w:sz="0" w:space="0" w:color="auto"/>
            <w:left w:val="none" w:sz="0" w:space="0" w:color="auto"/>
            <w:bottom w:val="none" w:sz="0" w:space="0" w:color="auto"/>
            <w:right w:val="none" w:sz="0" w:space="0" w:color="auto"/>
          </w:divBdr>
        </w:div>
      </w:divsChild>
    </w:div>
    <w:div w:id="1564292484">
      <w:bodyDiv w:val="1"/>
      <w:marLeft w:val="0"/>
      <w:marRight w:val="0"/>
      <w:marTop w:val="0"/>
      <w:marBottom w:val="0"/>
      <w:divBdr>
        <w:top w:val="none" w:sz="0" w:space="0" w:color="auto"/>
        <w:left w:val="none" w:sz="0" w:space="0" w:color="auto"/>
        <w:bottom w:val="none" w:sz="0" w:space="0" w:color="auto"/>
        <w:right w:val="none" w:sz="0" w:space="0" w:color="auto"/>
      </w:divBdr>
      <w:divsChild>
        <w:div w:id="1975385">
          <w:marLeft w:val="0"/>
          <w:marRight w:val="0"/>
          <w:marTop w:val="0"/>
          <w:marBottom w:val="0"/>
          <w:divBdr>
            <w:top w:val="none" w:sz="0" w:space="0" w:color="auto"/>
            <w:left w:val="none" w:sz="0" w:space="0" w:color="auto"/>
            <w:bottom w:val="none" w:sz="0" w:space="0" w:color="auto"/>
            <w:right w:val="none" w:sz="0" w:space="0" w:color="auto"/>
          </w:divBdr>
        </w:div>
        <w:div w:id="97338848">
          <w:marLeft w:val="0"/>
          <w:marRight w:val="0"/>
          <w:marTop w:val="0"/>
          <w:marBottom w:val="0"/>
          <w:divBdr>
            <w:top w:val="none" w:sz="0" w:space="0" w:color="auto"/>
            <w:left w:val="none" w:sz="0" w:space="0" w:color="auto"/>
            <w:bottom w:val="none" w:sz="0" w:space="0" w:color="auto"/>
            <w:right w:val="none" w:sz="0" w:space="0" w:color="auto"/>
          </w:divBdr>
        </w:div>
        <w:div w:id="1343969137">
          <w:marLeft w:val="0"/>
          <w:marRight w:val="0"/>
          <w:marTop w:val="0"/>
          <w:marBottom w:val="0"/>
          <w:divBdr>
            <w:top w:val="none" w:sz="0" w:space="0" w:color="auto"/>
            <w:left w:val="none" w:sz="0" w:space="0" w:color="auto"/>
            <w:bottom w:val="none" w:sz="0" w:space="0" w:color="auto"/>
            <w:right w:val="none" w:sz="0" w:space="0" w:color="auto"/>
          </w:divBdr>
        </w:div>
        <w:div w:id="742994742">
          <w:marLeft w:val="0"/>
          <w:marRight w:val="0"/>
          <w:marTop w:val="0"/>
          <w:marBottom w:val="0"/>
          <w:divBdr>
            <w:top w:val="none" w:sz="0" w:space="0" w:color="auto"/>
            <w:left w:val="none" w:sz="0" w:space="0" w:color="auto"/>
            <w:bottom w:val="none" w:sz="0" w:space="0" w:color="auto"/>
            <w:right w:val="none" w:sz="0" w:space="0" w:color="auto"/>
          </w:divBdr>
        </w:div>
        <w:div w:id="995839339">
          <w:marLeft w:val="0"/>
          <w:marRight w:val="0"/>
          <w:marTop w:val="0"/>
          <w:marBottom w:val="0"/>
          <w:divBdr>
            <w:top w:val="none" w:sz="0" w:space="0" w:color="auto"/>
            <w:left w:val="none" w:sz="0" w:space="0" w:color="auto"/>
            <w:bottom w:val="none" w:sz="0" w:space="0" w:color="auto"/>
            <w:right w:val="none" w:sz="0" w:space="0" w:color="auto"/>
          </w:divBdr>
        </w:div>
        <w:div w:id="343240127">
          <w:marLeft w:val="0"/>
          <w:marRight w:val="0"/>
          <w:marTop w:val="0"/>
          <w:marBottom w:val="0"/>
          <w:divBdr>
            <w:top w:val="none" w:sz="0" w:space="0" w:color="auto"/>
            <w:left w:val="none" w:sz="0" w:space="0" w:color="auto"/>
            <w:bottom w:val="none" w:sz="0" w:space="0" w:color="auto"/>
            <w:right w:val="none" w:sz="0" w:space="0" w:color="auto"/>
          </w:divBdr>
        </w:div>
        <w:div w:id="1764109731">
          <w:marLeft w:val="0"/>
          <w:marRight w:val="0"/>
          <w:marTop w:val="0"/>
          <w:marBottom w:val="0"/>
          <w:divBdr>
            <w:top w:val="none" w:sz="0" w:space="0" w:color="auto"/>
            <w:left w:val="none" w:sz="0" w:space="0" w:color="auto"/>
            <w:bottom w:val="none" w:sz="0" w:space="0" w:color="auto"/>
            <w:right w:val="none" w:sz="0" w:space="0" w:color="auto"/>
          </w:divBdr>
        </w:div>
        <w:div w:id="1368988036">
          <w:marLeft w:val="0"/>
          <w:marRight w:val="0"/>
          <w:marTop w:val="0"/>
          <w:marBottom w:val="0"/>
          <w:divBdr>
            <w:top w:val="none" w:sz="0" w:space="0" w:color="auto"/>
            <w:left w:val="none" w:sz="0" w:space="0" w:color="auto"/>
            <w:bottom w:val="none" w:sz="0" w:space="0" w:color="auto"/>
            <w:right w:val="none" w:sz="0" w:space="0" w:color="auto"/>
          </w:divBdr>
        </w:div>
        <w:div w:id="1910797620">
          <w:marLeft w:val="0"/>
          <w:marRight w:val="0"/>
          <w:marTop w:val="0"/>
          <w:marBottom w:val="0"/>
          <w:divBdr>
            <w:top w:val="none" w:sz="0" w:space="0" w:color="auto"/>
            <w:left w:val="none" w:sz="0" w:space="0" w:color="auto"/>
            <w:bottom w:val="none" w:sz="0" w:space="0" w:color="auto"/>
            <w:right w:val="none" w:sz="0" w:space="0" w:color="auto"/>
          </w:divBdr>
        </w:div>
        <w:div w:id="143472797">
          <w:marLeft w:val="0"/>
          <w:marRight w:val="0"/>
          <w:marTop w:val="0"/>
          <w:marBottom w:val="0"/>
          <w:divBdr>
            <w:top w:val="none" w:sz="0" w:space="0" w:color="auto"/>
            <w:left w:val="none" w:sz="0" w:space="0" w:color="auto"/>
            <w:bottom w:val="none" w:sz="0" w:space="0" w:color="auto"/>
            <w:right w:val="none" w:sz="0" w:space="0" w:color="auto"/>
          </w:divBdr>
        </w:div>
        <w:div w:id="1716420495">
          <w:marLeft w:val="0"/>
          <w:marRight w:val="0"/>
          <w:marTop w:val="0"/>
          <w:marBottom w:val="0"/>
          <w:divBdr>
            <w:top w:val="none" w:sz="0" w:space="0" w:color="auto"/>
            <w:left w:val="none" w:sz="0" w:space="0" w:color="auto"/>
            <w:bottom w:val="none" w:sz="0" w:space="0" w:color="auto"/>
            <w:right w:val="none" w:sz="0" w:space="0" w:color="auto"/>
          </w:divBdr>
        </w:div>
        <w:div w:id="1195508235">
          <w:marLeft w:val="0"/>
          <w:marRight w:val="0"/>
          <w:marTop w:val="0"/>
          <w:marBottom w:val="0"/>
          <w:divBdr>
            <w:top w:val="none" w:sz="0" w:space="0" w:color="auto"/>
            <w:left w:val="none" w:sz="0" w:space="0" w:color="auto"/>
            <w:bottom w:val="none" w:sz="0" w:space="0" w:color="auto"/>
            <w:right w:val="none" w:sz="0" w:space="0" w:color="auto"/>
          </w:divBdr>
        </w:div>
      </w:divsChild>
    </w:div>
    <w:div w:id="1591694256">
      <w:bodyDiv w:val="1"/>
      <w:marLeft w:val="0"/>
      <w:marRight w:val="0"/>
      <w:marTop w:val="0"/>
      <w:marBottom w:val="0"/>
      <w:divBdr>
        <w:top w:val="none" w:sz="0" w:space="0" w:color="auto"/>
        <w:left w:val="none" w:sz="0" w:space="0" w:color="auto"/>
        <w:bottom w:val="none" w:sz="0" w:space="0" w:color="auto"/>
        <w:right w:val="none" w:sz="0" w:space="0" w:color="auto"/>
      </w:divBdr>
    </w:div>
    <w:div w:id="1605729238">
      <w:bodyDiv w:val="1"/>
      <w:marLeft w:val="0"/>
      <w:marRight w:val="0"/>
      <w:marTop w:val="0"/>
      <w:marBottom w:val="0"/>
      <w:divBdr>
        <w:top w:val="none" w:sz="0" w:space="0" w:color="auto"/>
        <w:left w:val="none" w:sz="0" w:space="0" w:color="auto"/>
        <w:bottom w:val="none" w:sz="0" w:space="0" w:color="auto"/>
        <w:right w:val="none" w:sz="0" w:space="0" w:color="auto"/>
      </w:divBdr>
      <w:divsChild>
        <w:div w:id="1126777001">
          <w:marLeft w:val="0"/>
          <w:marRight w:val="0"/>
          <w:marTop w:val="0"/>
          <w:marBottom w:val="0"/>
          <w:divBdr>
            <w:top w:val="none" w:sz="0" w:space="0" w:color="auto"/>
            <w:left w:val="none" w:sz="0" w:space="0" w:color="auto"/>
            <w:bottom w:val="none" w:sz="0" w:space="0" w:color="auto"/>
            <w:right w:val="none" w:sz="0" w:space="0" w:color="auto"/>
          </w:divBdr>
        </w:div>
        <w:div w:id="596401700">
          <w:marLeft w:val="0"/>
          <w:marRight w:val="0"/>
          <w:marTop w:val="0"/>
          <w:marBottom w:val="0"/>
          <w:divBdr>
            <w:top w:val="none" w:sz="0" w:space="0" w:color="auto"/>
            <w:left w:val="none" w:sz="0" w:space="0" w:color="auto"/>
            <w:bottom w:val="none" w:sz="0" w:space="0" w:color="auto"/>
            <w:right w:val="none" w:sz="0" w:space="0" w:color="auto"/>
          </w:divBdr>
        </w:div>
        <w:div w:id="793866617">
          <w:marLeft w:val="0"/>
          <w:marRight w:val="0"/>
          <w:marTop w:val="0"/>
          <w:marBottom w:val="0"/>
          <w:divBdr>
            <w:top w:val="none" w:sz="0" w:space="0" w:color="auto"/>
            <w:left w:val="none" w:sz="0" w:space="0" w:color="auto"/>
            <w:bottom w:val="none" w:sz="0" w:space="0" w:color="auto"/>
            <w:right w:val="none" w:sz="0" w:space="0" w:color="auto"/>
          </w:divBdr>
        </w:div>
        <w:div w:id="1407190261">
          <w:marLeft w:val="0"/>
          <w:marRight w:val="0"/>
          <w:marTop w:val="0"/>
          <w:marBottom w:val="0"/>
          <w:divBdr>
            <w:top w:val="none" w:sz="0" w:space="0" w:color="auto"/>
            <w:left w:val="none" w:sz="0" w:space="0" w:color="auto"/>
            <w:bottom w:val="none" w:sz="0" w:space="0" w:color="auto"/>
            <w:right w:val="none" w:sz="0" w:space="0" w:color="auto"/>
          </w:divBdr>
        </w:div>
        <w:div w:id="1107888164">
          <w:marLeft w:val="0"/>
          <w:marRight w:val="0"/>
          <w:marTop w:val="0"/>
          <w:marBottom w:val="0"/>
          <w:divBdr>
            <w:top w:val="none" w:sz="0" w:space="0" w:color="auto"/>
            <w:left w:val="none" w:sz="0" w:space="0" w:color="auto"/>
            <w:bottom w:val="none" w:sz="0" w:space="0" w:color="auto"/>
            <w:right w:val="none" w:sz="0" w:space="0" w:color="auto"/>
          </w:divBdr>
        </w:div>
        <w:div w:id="1505828001">
          <w:marLeft w:val="0"/>
          <w:marRight w:val="0"/>
          <w:marTop w:val="0"/>
          <w:marBottom w:val="0"/>
          <w:divBdr>
            <w:top w:val="none" w:sz="0" w:space="0" w:color="auto"/>
            <w:left w:val="none" w:sz="0" w:space="0" w:color="auto"/>
            <w:bottom w:val="none" w:sz="0" w:space="0" w:color="auto"/>
            <w:right w:val="none" w:sz="0" w:space="0" w:color="auto"/>
          </w:divBdr>
        </w:div>
        <w:div w:id="1254626464">
          <w:marLeft w:val="0"/>
          <w:marRight w:val="0"/>
          <w:marTop w:val="0"/>
          <w:marBottom w:val="0"/>
          <w:divBdr>
            <w:top w:val="none" w:sz="0" w:space="0" w:color="auto"/>
            <w:left w:val="none" w:sz="0" w:space="0" w:color="auto"/>
            <w:bottom w:val="none" w:sz="0" w:space="0" w:color="auto"/>
            <w:right w:val="none" w:sz="0" w:space="0" w:color="auto"/>
          </w:divBdr>
        </w:div>
        <w:div w:id="1254390102">
          <w:marLeft w:val="0"/>
          <w:marRight w:val="0"/>
          <w:marTop w:val="0"/>
          <w:marBottom w:val="0"/>
          <w:divBdr>
            <w:top w:val="none" w:sz="0" w:space="0" w:color="auto"/>
            <w:left w:val="none" w:sz="0" w:space="0" w:color="auto"/>
            <w:bottom w:val="none" w:sz="0" w:space="0" w:color="auto"/>
            <w:right w:val="none" w:sz="0" w:space="0" w:color="auto"/>
          </w:divBdr>
        </w:div>
        <w:div w:id="350645327">
          <w:marLeft w:val="0"/>
          <w:marRight w:val="0"/>
          <w:marTop w:val="0"/>
          <w:marBottom w:val="0"/>
          <w:divBdr>
            <w:top w:val="none" w:sz="0" w:space="0" w:color="auto"/>
            <w:left w:val="none" w:sz="0" w:space="0" w:color="auto"/>
            <w:bottom w:val="none" w:sz="0" w:space="0" w:color="auto"/>
            <w:right w:val="none" w:sz="0" w:space="0" w:color="auto"/>
          </w:divBdr>
        </w:div>
        <w:div w:id="783157340">
          <w:marLeft w:val="0"/>
          <w:marRight w:val="0"/>
          <w:marTop w:val="0"/>
          <w:marBottom w:val="0"/>
          <w:divBdr>
            <w:top w:val="none" w:sz="0" w:space="0" w:color="auto"/>
            <w:left w:val="none" w:sz="0" w:space="0" w:color="auto"/>
            <w:bottom w:val="none" w:sz="0" w:space="0" w:color="auto"/>
            <w:right w:val="none" w:sz="0" w:space="0" w:color="auto"/>
          </w:divBdr>
        </w:div>
        <w:div w:id="1171918931">
          <w:marLeft w:val="0"/>
          <w:marRight w:val="0"/>
          <w:marTop w:val="0"/>
          <w:marBottom w:val="0"/>
          <w:divBdr>
            <w:top w:val="none" w:sz="0" w:space="0" w:color="auto"/>
            <w:left w:val="none" w:sz="0" w:space="0" w:color="auto"/>
            <w:bottom w:val="none" w:sz="0" w:space="0" w:color="auto"/>
            <w:right w:val="none" w:sz="0" w:space="0" w:color="auto"/>
          </w:divBdr>
        </w:div>
        <w:div w:id="1357581294">
          <w:marLeft w:val="0"/>
          <w:marRight w:val="0"/>
          <w:marTop w:val="0"/>
          <w:marBottom w:val="0"/>
          <w:divBdr>
            <w:top w:val="none" w:sz="0" w:space="0" w:color="auto"/>
            <w:left w:val="none" w:sz="0" w:space="0" w:color="auto"/>
            <w:bottom w:val="none" w:sz="0" w:space="0" w:color="auto"/>
            <w:right w:val="none" w:sz="0" w:space="0" w:color="auto"/>
          </w:divBdr>
        </w:div>
        <w:div w:id="612785084">
          <w:marLeft w:val="0"/>
          <w:marRight w:val="0"/>
          <w:marTop w:val="0"/>
          <w:marBottom w:val="0"/>
          <w:divBdr>
            <w:top w:val="none" w:sz="0" w:space="0" w:color="auto"/>
            <w:left w:val="none" w:sz="0" w:space="0" w:color="auto"/>
            <w:bottom w:val="none" w:sz="0" w:space="0" w:color="auto"/>
            <w:right w:val="none" w:sz="0" w:space="0" w:color="auto"/>
          </w:divBdr>
        </w:div>
        <w:div w:id="1663241236">
          <w:marLeft w:val="0"/>
          <w:marRight w:val="0"/>
          <w:marTop w:val="0"/>
          <w:marBottom w:val="0"/>
          <w:divBdr>
            <w:top w:val="none" w:sz="0" w:space="0" w:color="auto"/>
            <w:left w:val="none" w:sz="0" w:space="0" w:color="auto"/>
            <w:bottom w:val="none" w:sz="0" w:space="0" w:color="auto"/>
            <w:right w:val="none" w:sz="0" w:space="0" w:color="auto"/>
          </w:divBdr>
        </w:div>
      </w:divsChild>
    </w:div>
    <w:div w:id="1646154406">
      <w:bodyDiv w:val="1"/>
      <w:marLeft w:val="0"/>
      <w:marRight w:val="0"/>
      <w:marTop w:val="0"/>
      <w:marBottom w:val="0"/>
      <w:divBdr>
        <w:top w:val="none" w:sz="0" w:space="0" w:color="auto"/>
        <w:left w:val="none" w:sz="0" w:space="0" w:color="auto"/>
        <w:bottom w:val="none" w:sz="0" w:space="0" w:color="auto"/>
        <w:right w:val="none" w:sz="0" w:space="0" w:color="auto"/>
      </w:divBdr>
    </w:div>
    <w:div w:id="1694302993">
      <w:bodyDiv w:val="1"/>
      <w:marLeft w:val="0"/>
      <w:marRight w:val="0"/>
      <w:marTop w:val="0"/>
      <w:marBottom w:val="0"/>
      <w:divBdr>
        <w:top w:val="none" w:sz="0" w:space="0" w:color="auto"/>
        <w:left w:val="none" w:sz="0" w:space="0" w:color="auto"/>
        <w:bottom w:val="none" w:sz="0" w:space="0" w:color="auto"/>
        <w:right w:val="none" w:sz="0" w:space="0" w:color="auto"/>
      </w:divBdr>
    </w:div>
    <w:div w:id="1764450056">
      <w:bodyDiv w:val="1"/>
      <w:marLeft w:val="0"/>
      <w:marRight w:val="0"/>
      <w:marTop w:val="0"/>
      <w:marBottom w:val="0"/>
      <w:divBdr>
        <w:top w:val="none" w:sz="0" w:space="0" w:color="auto"/>
        <w:left w:val="none" w:sz="0" w:space="0" w:color="auto"/>
        <w:bottom w:val="none" w:sz="0" w:space="0" w:color="auto"/>
        <w:right w:val="none" w:sz="0" w:space="0" w:color="auto"/>
      </w:divBdr>
      <w:divsChild>
        <w:div w:id="781850121">
          <w:marLeft w:val="300"/>
          <w:marRight w:val="0"/>
          <w:marTop w:val="0"/>
          <w:marBottom w:val="0"/>
          <w:divBdr>
            <w:top w:val="none" w:sz="0" w:space="0" w:color="auto"/>
            <w:left w:val="none" w:sz="0" w:space="0" w:color="auto"/>
            <w:bottom w:val="none" w:sz="0" w:space="0" w:color="auto"/>
            <w:right w:val="none" w:sz="0" w:space="0" w:color="auto"/>
          </w:divBdr>
        </w:div>
        <w:div w:id="944574548">
          <w:marLeft w:val="300"/>
          <w:marRight w:val="0"/>
          <w:marTop w:val="0"/>
          <w:marBottom w:val="0"/>
          <w:divBdr>
            <w:top w:val="none" w:sz="0" w:space="0" w:color="auto"/>
            <w:left w:val="none" w:sz="0" w:space="0" w:color="auto"/>
            <w:bottom w:val="none" w:sz="0" w:space="0" w:color="auto"/>
            <w:right w:val="none" w:sz="0" w:space="0" w:color="auto"/>
          </w:divBdr>
        </w:div>
        <w:div w:id="1612854502">
          <w:marLeft w:val="0"/>
          <w:marRight w:val="0"/>
          <w:marTop w:val="0"/>
          <w:marBottom w:val="0"/>
          <w:divBdr>
            <w:top w:val="none" w:sz="0" w:space="0" w:color="auto"/>
            <w:left w:val="none" w:sz="0" w:space="0" w:color="auto"/>
            <w:bottom w:val="none" w:sz="0" w:space="0" w:color="auto"/>
            <w:right w:val="none" w:sz="0" w:space="0" w:color="auto"/>
          </w:divBdr>
        </w:div>
        <w:div w:id="1644192593">
          <w:marLeft w:val="300"/>
          <w:marRight w:val="0"/>
          <w:marTop w:val="0"/>
          <w:marBottom w:val="0"/>
          <w:divBdr>
            <w:top w:val="none" w:sz="0" w:space="0" w:color="auto"/>
            <w:left w:val="none" w:sz="0" w:space="0" w:color="auto"/>
            <w:bottom w:val="none" w:sz="0" w:space="0" w:color="auto"/>
            <w:right w:val="none" w:sz="0" w:space="0" w:color="auto"/>
          </w:divBdr>
        </w:div>
        <w:div w:id="1698042119">
          <w:marLeft w:val="0"/>
          <w:marRight w:val="0"/>
          <w:marTop w:val="0"/>
          <w:marBottom w:val="0"/>
          <w:divBdr>
            <w:top w:val="none" w:sz="0" w:space="0" w:color="auto"/>
            <w:left w:val="none" w:sz="0" w:space="0" w:color="auto"/>
            <w:bottom w:val="none" w:sz="0" w:space="0" w:color="auto"/>
            <w:right w:val="none" w:sz="0" w:space="0" w:color="auto"/>
          </w:divBdr>
        </w:div>
      </w:divsChild>
    </w:div>
    <w:div w:id="1844736353">
      <w:bodyDiv w:val="1"/>
      <w:marLeft w:val="0"/>
      <w:marRight w:val="0"/>
      <w:marTop w:val="0"/>
      <w:marBottom w:val="0"/>
      <w:divBdr>
        <w:top w:val="none" w:sz="0" w:space="0" w:color="auto"/>
        <w:left w:val="none" w:sz="0" w:space="0" w:color="auto"/>
        <w:bottom w:val="none" w:sz="0" w:space="0" w:color="auto"/>
        <w:right w:val="none" w:sz="0" w:space="0" w:color="auto"/>
      </w:divBdr>
    </w:div>
    <w:div w:id="1880243955">
      <w:bodyDiv w:val="1"/>
      <w:marLeft w:val="0"/>
      <w:marRight w:val="0"/>
      <w:marTop w:val="0"/>
      <w:marBottom w:val="0"/>
      <w:divBdr>
        <w:top w:val="none" w:sz="0" w:space="0" w:color="auto"/>
        <w:left w:val="none" w:sz="0" w:space="0" w:color="auto"/>
        <w:bottom w:val="none" w:sz="0" w:space="0" w:color="auto"/>
        <w:right w:val="none" w:sz="0" w:space="0" w:color="auto"/>
      </w:divBdr>
    </w:div>
    <w:div w:id="1963341988">
      <w:bodyDiv w:val="1"/>
      <w:marLeft w:val="0"/>
      <w:marRight w:val="0"/>
      <w:marTop w:val="0"/>
      <w:marBottom w:val="0"/>
      <w:divBdr>
        <w:top w:val="none" w:sz="0" w:space="0" w:color="auto"/>
        <w:left w:val="none" w:sz="0" w:space="0" w:color="auto"/>
        <w:bottom w:val="none" w:sz="0" w:space="0" w:color="auto"/>
        <w:right w:val="none" w:sz="0" w:space="0" w:color="auto"/>
      </w:divBdr>
    </w:div>
    <w:div w:id="1987082523">
      <w:bodyDiv w:val="1"/>
      <w:marLeft w:val="0"/>
      <w:marRight w:val="0"/>
      <w:marTop w:val="0"/>
      <w:marBottom w:val="0"/>
      <w:divBdr>
        <w:top w:val="none" w:sz="0" w:space="0" w:color="auto"/>
        <w:left w:val="none" w:sz="0" w:space="0" w:color="auto"/>
        <w:bottom w:val="none" w:sz="0" w:space="0" w:color="auto"/>
        <w:right w:val="none" w:sz="0" w:space="0" w:color="auto"/>
      </w:divBdr>
    </w:div>
    <w:div w:id="2003699253">
      <w:bodyDiv w:val="1"/>
      <w:marLeft w:val="0"/>
      <w:marRight w:val="0"/>
      <w:marTop w:val="0"/>
      <w:marBottom w:val="0"/>
      <w:divBdr>
        <w:top w:val="none" w:sz="0" w:space="0" w:color="auto"/>
        <w:left w:val="none" w:sz="0" w:space="0" w:color="auto"/>
        <w:bottom w:val="none" w:sz="0" w:space="0" w:color="auto"/>
        <w:right w:val="none" w:sz="0" w:space="0" w:color="auto"/>
      </w:divBdr>
      <w:divsChild>
        <w:div w:id="1675374335">
          <w:marLeft w:val="0"/>
          <w:marRight w:val="0"/>
          <w:marTop w:val="0"/>
          <w:marBottom w:val="0"/>
          <w:divBdr>
            <w:top w:val="none" w:sz="0" w:space="0" w:color="auto"/>
            <w:left w:val="none" w:sz="0" w:space="0" w:color="auto"/>
            <w:bottom w:val="none" w:sz="0" w:space="0" w:color="auto"/>
            <w:right w:val="none" w:sz="0" w:space="0" w:color="auto"/>
          </w:divBdr>
          <w:divsChild>
            <w:div w:id="70336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49607">
      <w:bodyDiv w:val="1"/>
      <w:marLeft w:val="0"/>
      <w:marRight w:val="0"/>
      <w:marTop w:val="0"/>
      <w:marBottom w:val="0"/>
      <w:divBdr>
        <w:top w:val="none" w:sz="0" w:space="0" w:color="auto"/>
        <w:left w:val="none" w:sz="0" w:space="0" w:color="auto"/>
        <w:bottom w:val="none" w:sz="0" w:space="0" w:color="auto"/>
        <w:right w:val="none" w:sz="0" w:space="0" w:color="auto"/>
      </w:divBdr>
      <w:divsChild>
        <w:div w:id="2100368295">
          <w:marLeft w:val="0"/>
          <w:marRight w:val="0"/>
          <w:marTop w:val="0"/>
          <w:marBottom w:val="0"/>
          <w:divBdr>
            <w:top w:val="none" w:sz="0" w:space="0" w:color="auto"/>
            <w:left w:val="none" w:sz="0" w:space="0" w:color="auto"/>
            <w:bottom w:val="none" w:sz="0" w:space="0" w:color="auto"/>
            <w:right w:val="none" w:sz="0" w:space="0" w:color="auto"/>
          </w:divBdr>
        </w:div>
        <w:div w:id="132673865">
          <w:marLeft w:val="0"/>
          <w:marRight w:val="0"/>
          <w:marTop w:val="0"/>
          <w:marBottom w:val="0"/>
          <w:divBdr>
            <w:top w:val="none" w:sz="0" w:space="0" w:color="auto"/>
            <w:left w:val="none" w:sz="0" w:space="0" w:color="auto"/>
            <w:bottom w:val="none" w:sz="0" w:space="0" w:color="auto"/>
            <w:right w:val="none" w:sz="0" w:space="0" w:color="auto"/>
          </w:divBdr>
        </w:div>
        <w:div w:id="931550185">
          <w:marLeft w:val="0"/>
          <w:marRight w:val="0"/>
          <w:marTop w:val="0"/>
          <w:marBottom w:val="0"/>
          <w:divBdr>
            <w:top w:val="none" w:sz="0" w:space="0" w:color="auto"/>
            <w:left w:val="none" w:sz="0" w:space="0" w:color="auto"/>
            <w:bottom w:val="none" w:sz="0" w:space="0" w:color="auto"/>
            <w:right w:val="none" w:sz="0" w:space="0" w:color="auto"/>
          </w:divBdr>
        </w:div>
        <w:div w:id="893732766">
          <w:marLeft w:val="0"/>
          <w:marRight w:val="0"/>
          <w:marTop w:val="0"/>
          <w:marBottom w:val="0"/>
          <w:divBdr>
            <w:top w:val="none" w:sz="0" w:space="0" w:color="auto"/>
            <w:left w:val="none" w:sz="0" w:space="0" w:color="auto"/>
            <w:bottom w:val="none" w:sz="0" w:space="0" w:color="auto"/>
            <w:right w:val="none" w:sz="0" w:space="0" w:color="auto"/>
          </w:divBdr>
        </w:div>
        <w:div w:id="651762830">
          <w:marLeft w:val="0"/>
          <w:marRight w:val="0"/>
          <w:marTop w:val="0"/>
          <w:marBottom w:val="0"/>
          <w:divBdr>
            <w:top w:val="none" w:sz="0" w:space="0" w:color="auto"/>
            <w:left w:val="none" w:sz="0" w:space="0" w:color="auto"/>
            <w:bottom w:val="none" w:sz="0" w:space="0" w:color="auto"/>
            <w:right w:val="none" w:sz="0" w:space="0" w:color="auto"/>
          </w:divBdr>
        </w:div>
        <w:div w:id="1971670897">
          <w:marLeft w:val="0"/>
          <w:marRight w:val="0"/>
          <w:marTop w:val="0"/>
          <w:marBottom w:val="0"/>
          <w:divBdr>
            <w:top w:val="none" w:sz="0" w:space="0" w:color="auto"/>
            <w:left w:val="none" w:sz="0" w:space="0" w:color="auto"/>
            <w:bottom w:val="none" w:sz="0" w:space="0" w:color="auto"/>
            <w:right w:val="none" w:sz="0" w:space="0" w:color="auto"/>
          </w:divBdr>
        </w:div>
        <w:div w:id="1366173551">
          <w:marLeft w:val="0"/>
          <w:marRight w:val="0"/>
          <w:marTop w:val="0"/>
          <w:marBottom w:val="0"/>
          <w:divBdr>
            <w:top w:val="none" w:sz="0" w:space="0" w:color="auto"/>
            <w:left w:val="none" w:sz="0" w:space="0" w:color="auto"/>
            <w:bottom w:val="none" w:sz="0" w:space="0" w:color="auto"/>
            <w:right w:val="none" w:sz="0" w:space="0" w:color="auto"/>
          </w:divBdr>
        </w:div>
        <w:div w:id="1390422873">
          <w:marLeft w:val="0"/>
          <w:marRight w:val="0"/>
          <w:marTop w:val="0"/>
          <w:marBottom w:val="0"/>
          <w:divBdr>
            <w:top w:val="none" w:sz="0" w:space="0" w:color="auto"/>
            <w:left w:val="none" w:sz="0" w:space="0" w:color="auto"/>
            <w:bottom w:val="none" w:sz="0" w:space="0" w:color="auto"/>
            <w:right w:val="none" w:sz="0" w:space="0" w:color="auto"/>
          </w:divBdr>
        </w:div>
      </w:divsChild>
    </w:div>
    <w:div w:id="2019916825">
      <w:bodyDiv w:val="1"/>
      <w:marLeft w:val="0"/>
      <w:marRight w:val="0"/>
      <w:marTop w:val="0"/>
      <w:marBottom w:val="0"/>
      <w:divBdr>
        <w:top w:val="none" w:sz="0" w:space="0" w:color="auto"/>
        <w:left w:val="none" w:sz="0" w:space="0" w:color="auto"/>
        <w:bottom w:val="none" w:sz="0" w:space="0" w:color="auto"/>
        <w:right w:val="none" w:sz="0" w:space="0" w:color="auto"/>
      </w:divBdr>
      <w:divsChild>
        <w:div w:id="142696963">
          <w:marLeft w:val="0"/>
          <w:marRight w:val="0"/>
          <w:marTop w:val="0"/>
          <w:marBottom w:val="0"/>
          <w:divBdr>
            <w:top w:val="none" w:sz="0" w:space="0" w:color="auto"/>
            <w:left w:val="none" w:sz="0" w:space="0" w:color="auto"/>
            <w:bottom w:val="none" w:sz="0" w:space="0" w:color="auto"/>
            <w:right w:val="none" w:sz="0" w:space="0" w:color="auto"/>
          </w:divBdr>
        </w:div>
        <w:div w:id="216280040">
          <w:marLeft w:val="0"/>
          <w:marRight w:val="0"/>
          <w:marTop w:val="0"/>
          <w:marBottom w:val="0"/>
          <w:divBdr>
            <w:top w:val="none" w:sz="0" w:space="0" w:color="auto"/>
            <w:left w:val="none" w:sz="0" w:space="0" w:color="auto"/>
            <w:bottom w:val="none" w:sz="0" w:space="0" w:color="auto"/>
            <w:right w:val="none" w:sz="0" w:space="0" w:color="auto"/>
          </w:divBdr>
        </w:div>
        <w:div w:id="546796559">
          <w:marLeft w:val="0"/>
          <w:marRight w:val="0"/>
          <w:marTop w:val="0"/>
          <w:marBottom w:val="0"/>
          <w:divBdr>
            <w:top w:val="none" w:sz="0" w:space="0" w:color="auto"/>
            <w:left w:val="none" w:sz="0" w:space="0" w:color="auto"/>
            <w:bottom w:val="none" w:sz="0" w:space="0" w:color="auto"/>
            <w:right w:val="none" w:sz="0" w:space="0" w:color="auto"/>
          </w:divBdr>
        </w:div>
        <w:div w:id="1073964809">
          <w:marLeft w:val="0"/>
          <w:marRight w:val="0"/>
          <w:marTop w:val="0"/>
          <w:marBottom w:val="0"/>
          <w:divBdr>
            <w:top w:val="none" w:sz="0" w:space="0" w:color="auto"/>
            <w:left w:val="none" w:sz="0" w:space="0" w:color="auto"/>
            <w:bottom w:val="none" w:sz="0" w:space="0" w:color="auto"/>
            <w:right w:val="none" w:sz="0" w:space="0" w:color="auto"/>
          </w:divBdr>
        </w:div>
        <w:div w:id="2056655470">
          <w:marLeft w:val="0"/>
          <w:marRight w:val="0"/>
          <w:marTop w:val="0"/>
          <w:marBottom w:val="0"/>
          <w:divBdr>
            <w:top w:val="none" w:sz="0" w:space="0" w:color="auto"/>
            <w:left w:val="none" w:sz="0" w:space="0" w:color="auto"/>
            <w:bottom w:val="none" w:sz="0" w:space="0" w:color="auto"/>
            <w:right w:val="none" w:sz="0" w:space="0" w:color="auto"/>
          </w:divBdr>
        </w:div>
      </w:divsChild>
    </w:div>
    <w:div w:id="2042169167">
      <w:bodyDiv w:val="1"/>
      <w:marLeft w:val="0"/>
      <w:marRight w:val="0"/>
      <w:marTop w:val="0"/>
      <w:marBottom w:val="0"/>
      <w:divBdr>
        <w:top w:val="none" w:sz="0" w:space="0" w:color="auto"/>
        <w:left w:val="none" w:sz="0" w:space="0" w:color="auto"/>
        <w:bottom w:val="none" w:sz="0" w:space="0" w:color="auto"/>
        <w:right w:val="none" w:sz="0" w:space="0" w:color="auto"/>
      </w:divBdr>
      <w:divsChild>
        <w:div w:id="1673099941">
          <w:marLeft w:val="0"/>
          <w:marRight w:val="0"/>
          <w:marTop w:val="0"/>
          <w:marBottom w:val="0"/>
          <w:divBdr>
            <w:top w:val="none" w:sz="0" w:space="0" w:color="auto"/>
            <w:left w:val="none" w:sz="0" w:space="0" w:color="auto"/>
            <w:bottom w:val="none" w:sz="0" w:space="0" w:color="auto"/>
            <w:right w:val="none" w:sz="0" w:space="0" w:color="auto"/>
          </w:divBdr>
        </w:div>
        <w:div w:id="1028412703">
          <w:marLeft w:val="0"/>
          <w:marRight w:val="0"/>
          <w:marTop w:val="0"/>
          <w:marBottom w:val="0"/>
          <w:divBdr>
            <w:top w:val="none" w:sz="0" w:space="0" w:color="auto"/>
            <w:left w:val="none" w:sz="0" w:space="0" w:color="auto"/>
            <w:bottom w:val="none" w:sz="0" w:space="0" w:color="auto"/>
            <w:right w:val="none" w:sz="0" w:space="0" w:color="auto"/>
          </w:divBdr>
        </w:div>
        <w:div w:id="484591814">
          <w:marLeft w:val="0"/>
          <w:marRight w:val="0"/>
          <w:marTop w:val="0"/>
          <w:marBottom w:val="0"/>
          <w:divBdr>
            <w:top w:val="none" w:sz="0" w:space="0" w:color="auto"/>
            <w:left w:val="none" w:sz="0" w:space="0" w:color="auto"/>
            <w:bottom w:val="none" w:sz="0" w:space="0" w:color="auto"/>
            <w:right w:val="none" w:sz="0" w:space="0" w:color="auto"/>
          </w:divBdr>
        </w:div>
        <w:div w:id="1967419980">
          <w:marLeft w:val="0"/>
          <w:marRight w:val="0"/>
          <w:marTop w:val="0"/>
          <w:marBottom w:val="0"/>
          <w:divBdr>
            <w:top w:val="none" w:sz="0" w:space="0" w:color="auto"/>
            <w:left w:val="none" w:sz="0" w:space="0" w:color="auto"/>
            <w:bottom w:val="none" w:sz="0" w:space="0" w:color="auto"/>
            <w:right w:val="none" w:sz="0" w:space="0" w:color="auto"/>
          </w:divBdr>
        </w:div>
        <w:div w:id="2027630222">
          <w:marLeft w:val="0"/>
          <w:marRight w:val="0"/>
          <w:marTop w:val="0"/>
          <w:marBottom w:val="0"/>
          <w:divBdr>
            <w:top w:val="none" w:sz="0" w:space="0" w:color="auto"/>
            <w:left w:val="none" w:sz="0" w:space="0" w:color="auto"/>
            <w:bottom w:val="none" w:sz="0" w:space="0" w:color="auto"/>
            <w:right w:val="none" w:sz="0" w:space="0" w:color="auto"/>
          </w:divBdr>
        </w:div>
        <w:div w:id="412971550">
          <w:marLeft w:val="0"/>
          <w:marRight w:val="0"/>
          <w:marTop w:val="0"/>
          <w:marBottom w:val="0"/>
          <w:divBdr>
            <w:top w:val="none" w:sz="0" w:space="0" w:color="auto"/>
            <w:left w:val="none" w:sz="0" w:space="0" w:color="auto"/>
            <w:bottom w:val="none" w:sz="0" w:space="0" w:color="auto"/>
            <w:right w:val="none" w:sz="0" w:space="0" w:color="auto"/>
          </w:divBdr>
        </w:div>
        <w:div w:id="154809520">
          <w:marLeft w:val="0"/>
          <w:marRight w:val="0"/>
          <w:marTop w:val="0"/>
          <w:marBottom w:val="0"/>
          <w:divBdr>
            <w:top w:val="none" w:sz="0" w:space="0" w:color="auto"/>
            <w:left w:val="none" w:sz="0" w:space="0" w:color="auto"/>
            <w:bottom w:val="none" w:sz="0" w:space="0" w:color="auto"/>
            <w:right w:val="none" w:sz="0" w:space="0" w:color="auto"/>
          </w:divBdr>
        </w:div>
        <w:div w:id="1717972781">
          <w:marLeft w:val="0"/>
          <w:marRight w:val="0"/>
          <w:marTop w:val="0"/>
          <w:marBottom w:val="0"/>
          <w:divBdr>
            <w:top w:val="none" w:sz="0" w:space="0" w:color="auto"/>
            <w:left w:val="none" w:sz="0" w:space="0" w:color="auto"/>
            <w:bottom w:val="none" w:sz="0" w:space="0" w:color="auto"/>
            <w:right w:val="none" w:sz="0" w:space="0" w:color="auto"/>
          </w:divBdr>
        </w:div>
        <w:div w:id="1675181735">
          <w:marLeft w:val="0"/>
          <w:marRight w:val="0"/>
          <w:marTop w:val="0"/>
          <w:marBottom w:val="0"/>
          <w:divBdr>
            <w:top w:val="none" w:sz="0" w:space="0" w:color="auto"/>
            <w:left w:val="none" w:sz="0" w:space="0" w:color="auto"/>
            <w:bottom w:val="none" w:sz="0" w:space="0" w:color="auto"/>
            <w:right w:val="none" w:sz="0" w:space="0" w:color="auto"/>
          </w:divBdr>
        </w:div>
        <w:div w:id="603534013">
          <w:marLeft w:val="0"/>
          <w:marRight w:val="0"/>
          <w:marTop w:val="0"/>
          <w:marBottom w:val="0"/>
          <w:divBdr>
            <w:top w:val="none" w:sz="0" w:space="0" w:color="auto"/>
            <w:left w:val="none" w:sz="0" w:space="0" w:color="auto"/>
            <w:bottom w:val="none" w:sz="0" w:space="0" w:color="auto"/>
            <w:right w:val="none" w:sz="0" w:space="0" w:color="auto"/>
          </w:divBdr>
        </w:div>
        <w:div w:id="228655175">
          <w:marLeft w:val="0"/>
          <w:marRight w:val="0"/>
          <w:marTop w:val="0"/>
          <w:marBottom w:val="0"/>
          <w:divBdr>
            <w:top w:val="none" w:sz="0" w:space="0" w:color="auto"/>
            <w:left w:val="none" w:sz="0" w:space="0" w:color="auto"/>
            <w:bottom w:val="none" w:sz="0" w:space="0" w:color="auto"/>
            <w:right w:val="none" w:sz="0" w:space="0" w:color="auto"/>
          </w:divBdr>
        </w:div>
        <w:div w:id="574050596">
          <w:marLeft w:val="0"/>
          <w:marRight w:val="0"/>
          <w:marTop w:val="0"/>
          <w:marBottom w:val="0"/>
          <w:divBdr>
            <w:top w:val="none" w:sz="0" w:space="0" w:color="auto"/>
            <w:left w:val="none" w:sz="0" w:space="0" w:color="auto"/>
            <w:bottom w:val="none" w:sz="0" w:space="0" w:color="auto"/>
            <w:right w:val="none" w:sz="0" w:space="0" w:color="auto"/>
          </w:divBdr>
        </w:div>
        <w:div w:id="1961377945">
          <w:marLeft w:val="0"/>
          <w:marRight w:val="0"/>
          <w:marTop w:val="0"/>
          <w:marBottom w:val="0"/>
          <w:divBdr>
            <w:top w:val="none" w:sz="0" w:space="0" w:color="auto"/>
            <w:left w:val="none" w:sz="0" w:space="0" w:color="auto"/>
            <w:bottom w:val="none" w:sz="0" w:space="0" w:color="auto"/>
            <w:right w:val="none" w:sz="0" w:space="0" w:color="auto"/>
          </w:divBdr>
        </w:div>
        <w:div w:id="1395356196">
          <w:marLeft w:val="0"/>
          <w:marRight w:val="0"/>
          <w:marTop w:val="0"/>
          <w:marBottom w:val="0"/>
          <w:divBdr>
            <w:top w:val="none" w:sz="0" w:space="0" w:color="auto"/>
            <w:left w:val="none" w:sz="0" w:space="0" w:color="auto"/>
            <w:bottom w:val="none" w:sz="0" w:space="0" w:color="auto"/>
            <w:right w:val="none" w:sz="0" w:space="0" w:color="auto"/>
          </w:divBdr>
        </w:div>
        <w:div w:id="1969043102">
          <w:marLeft w:val="0"/>
          <w:marRight w:val="0"/>
          <w:marTop w:val="0"/>
          <w:marBottom w:val="0"/>
          <w:divBdr>
            <w:top w:val="none" w:sz="0" w:space="0" w:color="auto"/>
            <w:left w:val="none" w:sz="0" w:space="0" w:color="auto"/>
            <w:bottom w:val="none" w:sz="0" w:space="0" w:color="auto"/>
            <w:right w:val="none" w:sz="0" w:space="0" w:color="auto"/>
          </w:divBdr>
        </w:div>
        <w:div w:id="1703242853">
          <w:marLeft w:val="0"/>
          <w:marRight w:val="0"/>
          <w:marTop w:val="0"/>
          <w:marBottom w:val="0"/>
          <w:divBdr>
            <w:top w:val="none" w:sz="0" w:space="0" w:color="auto"/>
            <w:left w:val="none" w:sz="0" w:space="0" w:color="auto"/>
            <w:bottom w:val="none" w:sz="0" w:space="0" w:color="auto"/>
            <w:right w:val="none" w:sz="0" w:space="0" w:color="auto"/>
          </w:divBdr>
        </w:div>
        <w:div w:id="151726986">
          <w:marLeft w:val="0"/>
          <w:marRight w:val="0"/>
          <w:marTop w:val="0"/>
          <w:marBottom w:val="0"/>
          <w:divBdr>
            <w:top w:val="none" w:sz="0" w:space="0" w:color="auto"/>
            <w:left w:val="none" w:sz="0" w:space="0" w:color="auto"/>
            <w:bottom w:val="none" w:sz="0" w:space="0" w:color="auto"/>
            <w:right w:val="none" w:sz="0" w:space="0" w:color="auto"/>
          </w:divBdr>
        </w:div>
        <w:div w:id="1878277728">
          <w:marLeft w:val="0"/>
          <w:marRight w:val="0"/>
          <w:marTop w:val="0"/>
          <w:marBottom w:val="0"/>
          <w:divBdr>
            <w:top w:val="none" w:sz="0" w:space="0" w:color="auto"/>
            <w:left w:val="none" w:sz="0" w:space="0" w:color="auto"/>
            <w:bottom w:val="none" w:sz="0" w:space="0" w:color="auto"/>
            <w:right w:val="none" w:sz="0" w:space="0" w:color="auto"/>
          </w:divBdr>
        </w:div>
        <w:div w:id="2128348825">
          <w:marLeft w:val="0"/>
          <w:marRight w:val="0"/>
          <w:marTop w:val="0"/>
          <w:marBottom w:val="0"/>
          <w:divBdr>
            <w:top w:val="none" w:sz="0" w:space="0" w:color="auto"/>
            <w:left w:val="none" w:sz="0" w:space="0" w:color="auto"/>
            <w:bottom w:val="none" w:sz="0" w:space="0" w:color="auto"/>
            <w:right w:val="none" w:sz="0" w:space="0" w:color="auto"/>
          </w:divBdr>
        </w:div>
        <w:div w:id="869025526">
          <w:marLeft w:val="0"/>
          <w:marRight w:val="0"/>
          <w:marTop w:val="0"/>
          <w:marBottom w:val="0"/>
          <w:divBdr>
            <w:top w:val="none" w:sz="0" w:space="0" w:color="auto"/>
            <w:left w:val="none" w:sz="0" w:space="0" w:color="auto"/>
            <w:bottom w:val="none" w:sz="0" w:space="0" w:color="auto"/>
            <w:right w:val="none" w:sz="0" w:space="0" w:color="auto"/>
          </w:divBdr>
        </w:div>
        <w:div w:id="1936815365">
          <w:marLeft w:val="0"/>
          <w:marRight w:val="0"/>
          <w:marTop w:val="0"/>
          <w:marBottom w:val="0"/>
          <w:divBdr>
            <w:top w:val="none" w:sz="0" w:space="0" w:color="auto"/>
            <w:left w:val="none" w:sz="0" w:space="0" w:color="auto"/>
            <w:bottom w:val="none" w:sz="0" w:space="0" w:color="auto"/>
            <w:right w:val="none" w:sz="0" w:space="0" w:color="auto"/>
          </w:divBdr>
        </w:div>
      </w:divsChild>
    </w:div>
    <w:div w:id="2047371587">
      <w:bodyDiv w:val="1"/>
      <w:marLeft w:val="0"/>
      <w:marRight w:val="0"/>
      <w:marTop w:val="0"/>
      <w:marBottom w:val="0"/>
      <w:divBdr>
        <w:top w:val="none" w:sz="0" w:space="0" w:color="auto"/>
        <w:left w:val="none" w:sz="0" w:space="0" w:color="auto"/>
        <w:bottom w:val="none" w:sz="0" w:space="0" w:color="auto"/>
        <w:right w:val="none" w:sz="0" w:space="0" w:color="auto"/>
      </w:divBdr>
      <w:divsChild>
        <w:div w:id="2007856713">
          <w:marLeft w:val="0"/>
          <w:marRight w:val="0"/>
          <w:marTop w:val="0"/>
          <w:marBottom w:val="0"/>
          <w:divBdr>
            <w:top w:val="none" w:sz="0" w:space="0" w:color="auto"/>
            <w:left w:val="none" w:sz="0" w:space="0" w:color="auto"/>
            <w:bottom w:val="none" w:sz="0" w:space="0" w:color="auto"/>
            <w:right w:val="none" w:sz="0" w:space="0" w:color="auto"/>
          </w:divBdr>
        </w:div>
        <w:div w:id="198470816">
          <w:marLeft w:val="0"/>
          <w:marRight w:val="0"/>
          <w:marTop w:val="0"/>
          <w:marBottom w:val="0"/>
          <w:divBdr>
            <w:top w:val="none" w:sz="0" w:space="0" w:color="auto"/>
            <w:left w:val="none" w:sz="0" w:space="0" w:color="auto"/>
            <w:bottom w:val="none" w:sz="0" w:space="0" w:color="auto"/>
            <w:right w:val="none" w:sz="0" w:space="0" w:color="auto"/>
          </w:divBdr>
        </w:div>
        <w:div w:id="1538348333">
          <w:marLeft w:val="0"/>
          <w:marRight w:val="0"/>
          <w:marTop w:val="0"/>
          <w:marBottom w:val="0"/>
          <w:divBdr>
            <w:top w:val="none" w:sz="0" w:space="0" w:color="auto"/>
            <w:left w:val="none" w:sz="0" w:space="0" w:color="auto"/>
            <w:bottom w:val="none" w:sz="0" w:space="0" w:color="auto"/>
            <w:right w:val="none" w:sz="0" w:space="0" w:color="auto"/>
          </w:divBdr>
        </w:div>
        <w:div w:id="948664077">
          <w:marLeft w:val="0"/>
          <w:marRight w:val="0"/>
          <w:marTop w:val="0"/>
          <w:marBottom w:val="0"/>
          <w:divBdr>
            <w:top w:val="none" w:sz="0" w:space="0" w:color="auto"/>
            <w:left w:val="none" w:sz="0" w:space="0" w:color="auto"/>
            <w:bottom w:val="none" w:sz="0" w:space="0" w:color="auto"/>
            <w:right w:val="none" w:sz="0" w:space="0" w:color="auto"/>
          </w:divBdr>
        </w:div>
        <w:div w:id="1509444219">
          <w:marLeft w:val="0"/>
          <w:marRight w:val="0"/>
          <w:marTop w:val="0"/>
          <w:marBottom w:val="0"/>
          <w:divBdr>
            <w:top w:val="none" w:sz="0" w:space="0" w:color="auto"/>
            <w:left w:val="none" w:sz="0" w:space="0" w:color="auto"/>
            <w:bottom w:val="none" w:sz="0" w:space="0" w:color="auto"/>
            <w:right w:val="none" w:sz="0" w:space="0" w:color="auto"/>
          </w:divBdr>
        </w:div>
        <w:div w:id="2117479201">
          <w:marLeft w:val="0"/>
          <w:marRight w:val="0"/>
          <w:marTop w:val="0"/>
          <w:marBottom w:val="0"/>
          <w:divBdr>
            <w:top w:val="none" w:sz="0" w:space="0" w:color="auto"/>
            <w:left w:val="none" w:sz="0" w:space="0" w:color="auto"/>
            <w:bottom w:val="none" w:sz="0" w:space="0" w:color="auto"/>
            <w:right w:val="none" w:sz="0" w:space="0" w:color="auto"/>
          </w:divBdr>
        </w:div>
        <w:div w:id="745109302">
          <w:marLeft w:val="0"/>
          <w:marRight w:val="0"/>
          <w:marTop w:val="0"/>
          <w:marBottom w:val="0"/>
          <w:divBdr>
            <w:top w:val="none" w:sz="0" w:space="0" w:color="auto"/>
            <w:left w:val="none" w:sz="0" w:space="0" w:color="auto"/>
            <w:bottom w:val="none" w:sz="0" w:space="0" w:color="auto"/>
            <w:right w:val="none" w:sz="0" w:space="0" w:color="auto"/>
          </w:divBdr>
        </w:div>
        <w:div w:id="2015526607">
          <w:marLeft w:val="0"/>
          <w:marRight w:val="0"/>
          <w:marTop w:val="0"/>
          <w:marBottom w:val="0"/>
          <w:divBdr>
            <w:top w:val="none" w:sz="0" w:space="0" w:color="auto"/>
            <w:left w:val="none" w:sz="0" w:space="0" w:color="auto"/>
            <w:bottom w:val="none" w:sz="0" w:space="0" w:color="auto"/>
            <w:right w:val="none" w:sz="0" w:space="0" w:color="auto"/>
          </w:divBdr>
        </w:div>
        <w:div w:id="1946380204">
          <w:marLeft w:val="0"/>
          <w:marRight w:val="0"/>
          <w:marTop w:val="0"/>
          <w:marBottom w:val="0"/>
          <w:divBdr>
            <w:top w:val="none" w:sz="0" w:space="0" w:color="auto"/>
            <w:left w:val="none" w:sz="0" w:space="0" w:color="auto"/>
            <w:bottom w:val="none" w:sz="0" w:space="0" w:color="auto"/>
            <w:right w:val="none" w:sz="0" w:space="0" w:color="auto"/>
          </w:divBdr>
        </w:div>
        <w:div w:id="1620720613">
          <w:marLeft w:val="0"/>
          <w:marRight w:val="0"/>
          <w:marTop w:val="0"/>
          <w:marBottom w:val="0"/>
          <w:divBdr>
            <w:top w:val="none" w:sz="0" w:space="0" w:color="auto"/>
            <w:left w:val="none" w:sz="0" w:space="0" w:color="auto"/>
            <w:bottom w:val="none" w:sz="0" w:space="0" w:color="auto"/>
            <w:right w:val="none" w:sz="0" w:space="0" w:color="auto"/>
          </w:divBdr>
        </w:div>
        <w:div w:id="1630433719">
          <w:marLeft w:val="0"/>
          <w:marRight w:val="0"/>
          <w:marTop w:val="0"/>
          <w:marBottom w:val="0"/>
          <w:divBdr>
            <w:top w:val="none" w:sz="0" w:space="0" w:color="auto"/>
            <w:left w:val="none" w:sz="0" w:space="0" w:color="auto"/>
            <w:bottom w:val="none" w:sz="0" w:space="0" w:color="auto"/>
            <w:right w:val="none" w:sz="0" w:space="0" w:color="auto"/>
          </w:divBdr>
        </w:div>
        <w:div w:id="645354715">
          <w:marLeft w:val="0"/>
          <w:marRight w:val="0"/>
          <w:marTop w:val="0"/>
          <w:marBottom w:val="0"/>
          <w:divBdr>
            <w:top w:val="none" w:sz="0" w:space="0" w:color="auto"/>
            <w:left w:val="none" w:sz="0" w:space="0" w:color="auto"/>
            <w:bottom w:val="none" w:sz="0" w:space="0" w:color="auto"/>
            <w:right w:val="none" w:sz="0" w:space="0" w:color="auto"/>
          </w:divBdr>
        </w:div>
        <w:div w:id="1923366599">
          <w:marLeft w:val="0"/>
          <w:marRight w:val="0"/>
          <w:marTop w:val="0"/>
          <w:marBottom w:val="0"/>
          <w:divBdr>
            <w:top w:val="none" w:sz="0" w:space="0" w:color="auto"/>
            <w:left w:val="none" w:sz="0" w:space="0" w:color="auto"/>
            <w:bottom w:val="none" w:sz="0" w:space="0" w:color="auto"/>
            <w:right w:val="none" w:sz="0" w:space="0" w:color="auto"/>
          </w:divBdr>
        </w:div>
        <w:div w:id="1937667369">
          <w:marLeft w:val="0"/>
          <w:marRight w:val="0"/>
          <w:marTop w:val="0"/>
          <w:marBottom w:val="0"/>
          <w:divBdr>
            <w:top w:val="none" w:sz="0" w:space="0" w:color="auto"/>
            <w:left w:val="none" w:sz="0" w:space="0" w:color="auto"/>
            <w:bottom w:val="none" w:sz="0" w:space="0" w:color="auto"/>
            <w:right w:val="none" w:sz="0" w:space="0" w:color="auto"/>
          </w:divBdr>
        </w:div>
        <w:div w:id="1125197653">
          <w:marLeft w:val="0"/>
          <w:marRight w:val="0"/>
          <w:marTop w:val="0"/>
          <w:marBottom w:val="0"/>
          <w:divBdr>
            <w:top w:val="none" w:sz="0" w:space="0" w:color="auto"/>
            <w:left w:val="none" w:sz="0" w:space="0" w:color="auto"/>
            <w:bottom w:val="none" w:sz="0" w:space="0" w:color="auto"/>
            <w:right w:val="none" w:sz="0" w:space="0" w:color="auto"/>
          </w:divBdr>
        </w:div>
        <w:div w:id="1905945524">
          <w:marLeft w:val="0"/>
          <w:marRight w:val="0"/>
          <w:marTop w:val="0"/>
          <w:marBottom w:val="0"/>
          <w:divBdr>
            <w:top w:val="none" w:sz="0" w:space="0" w:color="auto"/>
            <w:left w:val="none" w:sz="0" w:space="0" w:color="auto"/>
            <w:bottom w:val="none" w:sz="0" w:space="0" w:color="auto"/>
            <w:right w:val="none" w:sz="0" w:space="0" w:color="auto"/>
          </w:divBdr>
        </w:div>
        <w:div w:id="2005426582">
          <w:marLeft w:val="0"/>
          <w:marRight w:val="0"/>
          <w:marTop w:val="0"/>
          <w:marBottom w:val="0"/>
          <w:divBdr>
            <w:top w:val="none" w:sz="0" w:space="0" w:color="auto"/>
            <w:left w:val="none" w:sz="0" w:space="0" w:color="auto"/>
            <w:bottom w:val="none" w:sz="0" w:space="0" w:color="auto"/>
            <w:right w:val="none" w:sz="0" w:space="0" w:color="auto"/>
          </w:divBdr>
        </w:div>
        <w:div w:id="1610431901">
          <w:marLeft w:val="0"/>
          <w:marRight w:val="0"/>
          <w:marTop w:val="0"/>
          <w:marBottom w:val="0"/>
          <w:divBdr>
            <w:top w:val="none" w:sz="0" w:space="0" w:color="auto"/>
            <w:left w:val="none" w:sz="0" w:space="0" w:color="auto"/>
            <w:bottom w:val="none" w:sz="0" w:space="0" w:color="auto"/>
            <w:right w:val="none" w:sz="0" w:space="0" w:color="auto"/>
          </w:divBdr>
        </w:div>
        <w:div w:id="1306741504">
          <w:marLeft w:val="0"/>
          <w:marRight w:val="0"/>
          <w:marTop w:val="0"/>
          <w:marBottom w:val="0"/>
          <w:divBdr>
            <w:top w:val="none" w:sz="0" w:space="0" w:color="auto"/>
            <w:left w:val="none" w:sz="0" w:space="0" w:color="auto"/>
            <w:bottom w:val="none" w:sz="0" w:space="0" w:color="auto"/>
            <w:right w:val="none" w:sz="0" w:space="0" w:color="auto"/>
          </w:divBdr>
        </w:div>
        <w:div w:id="1705672063">
          <w:marLeft w:val="0"/>
          <w:marRight w:val="0"/>
          <w:marTop w:val="0"/>
          <w:marBottom w:val="0"/>
          <w:divBdr>
            <w:top w:val="none" w:sz="0" w:space="0" w:color="auto"/>
            <w:left w:val="none" w:sz="0" w:space="0" w:color="auto"/>
            <w:bottom w:val="none" w:sz="0" w:space="0" w:color="auto"/>
            <w:right w:val="none" w:sz="0" w:space="0" w:color="auto"/>
          </w:divBdr>
        </w:div>
        <w:div w:id="830831988">
          <w:marLeft w:val="0"/>
          <w:marRight w:val="0"/>
          <w:marTop w:val="0"/>
          <w:marBottom w:val="0"/>
          <w:divBdr>
            <w:top w:val="none" w:sz="0" w:space="0" w:color="auto"/>
            <w:left w:val="none" w:sz="0" w:space="0" w:color="auto"/>
            <w:bottom w:val="none" w:sz="0" w:space="0" w:color="auto"/>
            <w:right w:val="none" w:sz="0" w:space="0" w:color="auto"/>
          </w:divBdr>
        </w:div>
      </w:divsChild>
    </w:div>
    <w:div w:id="2064212009">
      <w:bodyDiv w:val="1"/>
      <w:marLeft w:val="0"/>
      <w:marRight w:val="0"/>
      <w:marTop w:val="0"/>
      <w:marBottom w:val="0"/>
      <w:divBdr>
        <w:top w:val="none" w:sz="0" w:space="0" w:color="auto"/>
        <w:left w:val="none" w:sz="0" w:space="0" w:color="auto"/>
        <w:bottom w:val="none" w:sz="0" w:space="0" w:color="auto"/>
        <w:right w:val="none" w:sz="0" w:space="0" w:color="auto"/>
      </w:divBdr>
    </w:div>
    <w:div w:id="2081831822">
      <w:bodyDiv w:val="1"/>
      <w:marLeft w:val="0"/>
      <w:marRight w:val="0"/>
      <w:marTop w:val="0"/>
      <w:marBottom w:val="0"/>
      <w:divBdr>
        <w:top w:val="none" w:sz="0" w:space="0" w:color="auto"/>
        <w:left w:val="none" w:sz="0" w:space="0" w:color="auto"/>
        <w:bottom w:val="none" w:sz="0" w:space="0" w:color="auto"/>
        <w:right w:val="none" w:sz="0" w:space="0" w:color="auto"/>
      </w:divBdr>
      <w:divsChild>
        <w:div w:id="1929264550">
          <w:marLeft w:val="0"/>
          <w:marRight w:val="0"/>
          <w:marTop w:val="0"/>
          <w:marBottom w:val="0"/>
          <w:divBdr>
            <w:top w:val="none" w:sz="0" w:space="0" w:color="auto"/>
            <w:left w:val="none" w:sz="0" w:space="0" w:color="auto"/>
            <w:bottom w:val="none" w:sz="0" w:space="0" w:color="auto"/>
            <w:right w:val="none" w:sz="0" w:space="0" w:color="auto"/>
          </w:divBdr>
        </w:div>
        <w:div w:id="289870602">
          <w:marLeft w:val="0"/>
          <w:marRight w:val="0"/>
          <w:marTop w:val="0"/>
          <w:marBottom w:val="0"/>
          <w:divBdr>
            <w:top w:val="none" w:sz="0" w:space="0" w:color="auto"/>
            <w:left w:val="none" w:sz="0" w:space="0" w:color="auto"/>
            <w:bottom w:val="none" w:sz="0" w:space="0" w:color="auto"/>
            <w:right w:val="none" w:sz="0" w:space="0" w:color="auto"/>
          </w:divBdr>
        </w:div>
        <w:div w:id="99380402">
          <w:marLeft w:val="0"/>
          <w:marRight w:val="0"/>
          <w:marTop w:val="0"/>
          <w:marBottom w:val="0"/>
          <w:divBdr>
            <w:top w:val="none" w:sz="0" w:space="0" w:color="auto"/>
            <w:left w:val="none" w:sz="0" w:space="0" w:color="auto"/>
            <w:bottom w:val="none" w:sz="0" w:space="0" w:color="auto"/>
            <w:right w:val="none" w:sz="0" w:space="0" w:color="auto"/>
          </w:divBdr>
        </w:div>
        <w:div w:id="440295763">
          <w:marLeft w:val="0"/>
          <w:marRight w:val="0"/>
          <w:marTop w:val="0"/>
          <w:marBottom w:val="0"/>
          <w:divBdr>
            <w:top w:val="none" w:sz="0" w:space="0" w:color="auto"/>
            <w:left w:val="none" w:sz="0" w:space="0" w:color="auto"/>
            <w:bottom w:val="none" w:sz="0" w:space="0" w:color="auto"/>
            <w:right w:val="none" w:sz="0" w:space="0" w:color="auto"/>
          </w:divBdr>
        </w:div>
        <w:div w:id="1442651132">
          <w:marLeft w:val="0"/>
          <w:marRight w:val="0"/>
          <w:marTop w:val="0"/>
          <w:marBottom w:val="0"/>
          <w:divBdr>
            <w:top w:val="none" w:sz="0" w:space="0" w:color="auto"/>
            <w:left w:val="none" w:sz="0" w:space="0" w:color="auto"/>
            <w:bottom w:val="none" w:sz="0" w:space="0" w:color="auto"/>
            <w:right w:val="none" w:sz="0" w:space="0" w:color="auto"/>
          </w:divBdr>
        </w:div>
        <w:div w:id="295108664">
          <w:marLeft w:val="0"/>
          <w:marRight w:val="0"/>
          <w:marTop w:val="0"/>
          <w:marBottom w:val="0"/>
          <w:divBdr>
            <w:top w:val="none" w:sz="0" w:space="0" w:color="auto"/>
            <w:left w:val="none" w:sz="0" w:space="0" w:color="auto"/>
            <w:bottom w:val="none" w:sz="0" w:space="0" w:color="auto"/>
            <w:right w:val="none" w:sz="0" w:space="0" w:color="auto"/>
          </w:divBdr>
        </w:div>
        <w:div w:id="2024934594">
          <w:marLeft w:val="0"/>
          <w:marRight w:val="0"/>
          <w:marTop w:val="0"/>
          <w:marBottom w:val="0"/>
          <w:divBdr>
            <w:top w:val="none" w:sz="0" w:space="0" w:color="auto"/>
            <w:left w:val="none" w:sz="0" w:space="0" w:color="auto"/>
            <w:bottom w:val="none" w:sz="0" w:space="0" w:color="auto"/>
            <w:right w:val="none" w:sz="0" w:space="0" w:color="auto"/>
          </w:divBdr>
        </w:div>
        <w:div w:id="1852524404">
          <w:marLeft w:val="0"/>
          <w:marRight w:val="0"/>
          <w:marTop w:val="0"/>
          <w:marBottom w:val="0"/>
          <w:divBdr>
            <w:top w:val="none" w:sz="0" w:space="0" w:color="auto"/>
            <w:left w:val="none" w:sz="0" w:space="0" w:color="auto"/>
            <w:bottom w:val="none" w:sz="0" w:space="0" w:color="auto"/>
            <w:right w:val="none" w:sz="0" w:space="0" w:color="auto"/>
          </w:divBdr>
        </w:div>
        <w:div w:id="1353916606">
          <w:marLeft w:val="0"/>
          <w:marRight w:val="0"/>
          <w:marTop w:val="0"/>
          <w:marBottom w:val="0"/>
          <w:divBdr>
            <w:top w:val="none" w:sz="0" w:space="0" w:color="auto"/>
            <w:left w:val="none" w:sz="0" w:space="0" w:color="auto"/>
            <w:bottom w:val="none" w:sz="0" w:space="0" w:color="auto"/>
            <w:right w:val="none" w:sz="0" w:space="0" w:color="auto"/>
          </w:divBdr>
        </w:div>
        <w:div w:id="767775939">
          <w:marLeft w:val="0"/>
          <w:marRight w:val="0"/>
          <w:marTop w:val="0"/>
          <w:marBottom w:val="0"/>
          <w:divBdr>
            <w:top w:val="none" w:sz="0" w:space="0" w:color="auto"/>
            <w:left w:val="none" w:sz="0" w:space="0" w:color="auto"/>
            <w:bottom w:val="none" w:sz="0" w:space="0" w:color="auto"/>
            <w:right w:val="none" w:sz="0" w:space="0" w:color="auto"/>
          </w:divBdr>
        </w:div>
        <w:div w:id="1331328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jb.com.br/economia/noticias/2015/04/23/projeto-de-terceirizacao-e-prejudicial-aos-trabalhadores-dizem-economista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rasileiros.com.br/2016/06/projeto-de-terceirizacao-vai-afetar-30-milhoes-de-brasileiros-diz-sociolog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ayanerose.jusbrasil.com.br/artigos/182558036/projeto-de-lei-4330-2004-terceirizacao-irrestrita" TargetMode="External"/><Relationship Id="rId5" Type="http://schemas.openxmlformats.org/officeDocument/2006/relationships/footnotes" Target="footnotes.xml"/><Relationship Id="rId10" Type="http://schemas.openxmlformats.org/officeDocument/2006/relationships/hyperlink" Target="http://www.ebc.com.br/noticias/politica/2013/09/ministro-do-tst-estima-que-renda-do-trabalhador-caia-ate-30-com" TargetMode="External"/><Relationship Id="rId4" Type="http://schemas.openxmlformats.org/officeDocument/2006/relationships/webSettings" Target="webSettings.xml"/><Relationship Id="rId9" Type="http://schemas.openxmlformats.org/officeDocument/2006/relationships/hyperlink" Target="http://brasileiros.com.br/2016/06/projeto-de-terceirizacao-vai-afetar-30-milhoes-de-brasileiros-diz-sociologo/"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3714</Words>
  <Characters>20060</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Nelson Almada Lima</cp:lastModifiedBy>
  <cp:revision>2</cp:revision>
  <dcterms:created xsi:type="dcterms:W3CDTF">2017-12-06T21:19:00Z</dcterms:created>
  <dcterms:modified xsi:type="dcterms:W3CDTF">2017-12-06T21:19:00Z</dcterms:modified>
</cp:coreProperties>
</file>