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10" w:rsidRPr="00BA71BB" w:rsidRDefault="008E7510" w:rsidP="008E751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71BB">
        <w:rPr>
          <w:rFonts w:ascii="Arial" w:hAnsi="Arial" w:cs="Arial"/>
          <w:b/>
          <w:sz w:val="24"/>
          <w:szCs w:val="24"/>
        </w:rPr>
        <w:t>UCAM – UNIVERSIDADE CANDIDO MENDES</w:t>
      </w:r>
    </w:p>
    <w:p w:rsidR="008E7510" w:rsidRPr="005A07C4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A07C4">
        <w:rPr>
          <w:rFonts w:ascii="Arial" w:hAnsi="Arial" w:cs="Arial"/>
          <w:b/>
          <w:sz w:val="24"/>
          <w:szCs w:val="24"/>
        </w:rPr>
        <w:t>MARLENE LEHRBACH MACIEL</w:t>
      </w:r>
    </w:p>
    <w:p w:rsidR="008E7510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47513" w:rsidRDefault="00F47513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E7510" w:rsidRPr="00BA71BB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E7510" w:rsidRPr="00E16465" w:rsidRDefault="008E7510" w:rsidP="008E7510">
      <w:pPr>
        <w:spacing w:line="360" w:lineRule="auto"/>
        <w:rPr>
          <w:rFonts w:ascii="Arial" w:hAnsi="Arial" w:cs="Arial"/>
          <w:b/>
          <w:caps/>
          <w:sz w:val="24"/>
          <w:szCs w:val="24"/>
        </w:rPr>
      </w:pPr>
      <w:r w:rsidRPr="00E16465">
        <w:rPr>
          <w:rFonts w:ascii="Arial" w:hAnsi="Arial" w:cs="Arial"/>
          <w:b/>
          <w:caps/>
          <w:sz w:val="24"/>
          <w:szCs w:val="24"/>
        </w:rPr>
        <w:t>a importância da rotina das instituições de educação infantil</w:t>
      </w:r>
    </w:p>
    <w:p w:rsidR="008E7510" w:rsidRPr="00BA71BB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Pr="00BA71BB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E7510" w:rsidRPr="00BA71BB" w:rsidRDefault="008E7510" w:rsidP="008E751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E7510" w:rsidRPr="00BA71BB" w:rsidRDefault="008E7510" w:rsidP="008E751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SINOP-MT</w:t>
      </w:r>
    </w:p>
    <w:p w:rsidR="008E7510" w:rsidRPr="00BA71BB" w:rsidRDefault="008E7510" w:rsidP="008E751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</w:t>
      </w:r>
      <w:r>
        <w:rPr>
          <w:rFonts w:ascii="Arial" w:hAnsi="Arial" w:cs="Arial"/>
          <w:b/>
          <w:sz w:val="24"/>
          <w:szCs w:val="24"/>
        </w:rPr>
        <w:br w:type="page"/>
      </w:r>
      <w:r w:rsidRPr="00BA71BB">
        <w:rPr>
          <w:rFonts w:ascii="Arial" w:hAnsi="Arial" w:cs="Arial"/>
          <w:b/>
          <w:sz w:val="24"/>
          <w:szCs w:val="24"/>
        </w:rPr>
        <w:lastRenderedPageBreak/>
        <w:t>UCAM – UNIVERSIDADE CANDIDO MENDES</w:t>
      </w:r>
    </w:p>
    <w:p w:rsidR="008E7510" w:rsidRPr="005A07C4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A07C4">
        <w:rPr>
          <w:rFonts w:ascii="Arial" w:hAnsi="Arial" w:cs="Arial"/>
          <w:b/>
          <w:sz w:val="24"/>
          <w:szCs w:val="24"/>
        </w:rPr>
        <w:t>MARLENE LEHRBACH MACIEL</w:t>
      </w:r>
    </w:p>
    <w:p w:rsidR="008E7510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E7510" w:rsidRPr="00BA71BB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E7510" w:rsidRPr="005A07C4" w:rsidRDefault="008E7510" w:rsidP="008E7510">
      <w:pPr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5A07C4">
        <w:rPr>
          <w:rFonts w:ascii="Arial" w:hAnsi="Arial" w:cs="Arial"/>
          <w:b/>
          <w:caps/>
          <w:sz w:val="24"/>
          <w:szCs w:val="24"/>
        </w:rPr>
        <w:t>a importância da rotina das instituições de educação infantil</w:t>
      </w:r>
    </w:p>
    <w:p w:rsidR="008E7510" w:rsidRDefault="008E7510" w:rsidP="008E7510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jc w:val="both"/>
        <w:rPr>
          <w:rFonts w:ascii="Arial" w:hAnsi="Arial" w:cs="Arial"/>
          <w:b/>
          <w:sz w:val="24"/>
          <w:szCs w:val="24"/>
        </w:rPr>
      </w:pPr>
    </w:p>
    <w:p w:rsidR="008E7510" w:rsidRPr="00BA71BB" w:rsidRDefault="008E7510" w:rsidP="008E7510">
      <w:pPr>
        <w:jc w:val="both"/>
        <w:rPr>
          <w:rFonts w:ascii="Arial" w:hAnsi="Arial" w:cs="Arial"/>
          <w:b/>
          <w:sz w:val="24"/>
          <w:szCs w:val="24"/>
        </w:rPr>
      </w:pPr>
    </w:p>
    <w:p w:rsidR="008E7510" w:rsidRPr="008E7510" w:rsidRDefault="008E7510" w:rsidP="008E7510">
      <w:pPr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7510">
        <w:rPr>
          <w:rFonts w:ascii="Times New Roman" w:hAnsi="Times New Roman" w:cs="Times New Roman"/>
          <w:sz w:val="20"/>
          <w:szCs w:val="20"/>
        </w:rPr>
        <w:t>Artigo Científico Apresentado à Universidade Candido Mendes - UCAM, como requisito parcial para a obtenção do título de Especialista em Gestão Educacional e Educação Infantil.</w:t>
      </w:r>
    </w:p>
    <w:p w:rsidR="008E7510" w:rsidRPr="00BA71BB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Pr="00BA71BB" w:rsidRDefault="008E7510" w:rsidP="008E7510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E7510" w:rsidRDefault="008E7510" w:rsidP="008E7510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SINOP-MT</w:t>
      </w:r>
    </w:p>
    <w:p w:rsidR="008E7510" w:rsidRPr="00F47513" w:rsidRDefault="008E7510" w:rsidP="00F47513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</w:t>
      </w:r>
    </w:p>
    <w:p w:rsidR="00530C79" w:rsidRDefault="00530C79" w:rsidP="008E7510">
      <w:pPr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  <w:sectPr w:rsidR="00530C79" w:rsidSect="00192E14">
          <w:headerReference w:type="even" r:id="rId8"/>
          <w:pgSz w:w="11906" w:h="16838"/>
          <w:pgMar w:top="1701" w:right="1134" w:bottom="1134" w:left="1701" w:header="709" w:footer="709" w:gutter="0"/>
          <w:pgNumType w:chapStyle="4"/>
          <w:cols w:space="708"/>
          <w:docGrid w:linePitch="360"/>
        </w:sectPr>
      </w:pPr>
    </w:p>
    <w:p w:rsidR="00F70825" w:rsidRPr="008E7510" w:rsidRDefault="00F70825" w:rsidP="00530C79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8E7510">
        <w:rPr>
          <w:rFonts w:ascii="Times New Roman" w:hAnsi="Times New Roman" w:cs="Times New Roman"/>
          <w:b/>
          <w:caps/>
          <w:sz w:val="24"/>
          <w:szCs w:val="24"/>
        </w:rPr>
        <w:lastRenderedPageBreak/>
        <w:t>a importância da rotina das instituições de educação infantil</w:t>
      </w:r>
    </w:p>
    <w:p w:rsidR="0074498E" w:rsidRDefault="0074498E" w:rsidP="00F06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25" w:rsidRDefault="0074498E" w:rsidP="007449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98E">
        <w:rPr>
          <w:rFonts w:ascii="Times New Roman" w:hAnsi="Times New Roman" w:cs="Times New Roman"/>
          <w:sz w:val="24"/>
          <w:szCs w:val="24"/>
        </w:rPr>
        <w:t>MARLENE LEHRBACH MACIEL</w:t>
      </w:r>
      <w:r w:rsidR="00CF02C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74498E" w:rsidRDefault="0074498E" w:rsidP="00F06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98E" w:rsidRPr="0074498E" w:rsidRDefault="0074498E" w:rsidP="007449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8E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74498E" w:rsidRDefault="0074498E" w:rsidP="00F06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BD" w:rsidRDefault="003877BD" w:rsidP="00F06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16B" w:rsidRPr="0074498E" w:rsidRDefault="00F125F4" w:rsidP="00744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498E">
        <w:rPr>
          <w:rFonts w:ascii="Times New Roman" w:hAnsi="Times New Roman" w:cs="Times New Roman"/>
          <w:sz w:val="20"/>
          <w:szCs w:val="20"/>
        </w:rPr>
        <w:t xml:space="preserve">Este estudo busca levar á reflexão </w:t>
      </w:r>
      <w:r w:rsidR="00B20300" w:rsidRPr="0074498E">
        <w:rPr>
          <w:rFonts w:ascii="Times New Roman" w:hAnsi="Times New Roman" w:cs="Times New Roman"/>
          <w:sz w:val="20"/>
          <w:szCs w:val="20"/>
        </w:rPr>
        <w:t xml:space="preserve">em especial aos profissionais da área da educação </w:t>
      </w:r>
      <w:r w:rsidRPr="0074498E">
        <w:rPr>
          <w:rFonts w:ascii="Times New Roman" w:hAnsi="Times New Roman" w:cs="Times New Roman"/>
          <w:sz w:val="20"/>
          <w:szCs w:val="20"/>
        </w:rPr>
        <w:t>as vantagens da observação de uma rotina nas instituições de educação infantil e como o mesmo leva o melhoramento no processo de ensino-aprendizagem</w:t>
      </w:r>
      <w:r w:rsidR="00B20300" w:rsidRPr="0074498E">
        <w:rPr>
          <w:rFonts w:ascii="Times New Roman" w:hAnsi="Times New Roman" w:cs="Times New Roman"/>
          <w:sz w:val="20"/>
          <w:szCs w:val="20"/>
        </w:rPr>
        <w:t>.</w:t>
      </w:r>
      <w:r w:rsidRPr="0074498E">
        <w:rPr>
          <w:rFonts w:ascii="Times New Roman" w:hAnsi="Times New Roman" w:cs="Times New Roman"/>
          <w:sz w:val="20"/>
          <w:szCs w:val="20"/>
        </w:rPr>
        <w:t xml:space="preserve"> </w:t>
      </w:r>
      <w:r w:rsidR="00B20300" w:rsidRPr="0074498E">
        <w:rPr>
          <w:rFonts w:ascii="Times New Roman" w:hAnsi="Times New Roman" w:cs="Times New Roman"/>
          <w:sz w:val="20"/>
          <w:szCs w:val="20"/>
        </w:rPr>
        <w:t>Objetivando a analise do conteúdo e a realização de uma proposta de execução nas unidades educacionais. Através de uma pesquisa bibliográfica, sobre á analise de grandes autores como FREIRE (1998), PROENÇA (2004), ZABALZA (1998), entre outros.</w:t>
      </w:r>
      <w:r w:rsidR="00F0616B" w:rsidRPr="0074498E">
        <w:rPr>
          <w:rFonts w:ascii="Times New Roman" w:hAnsi="Times New Roman" w:cs="Times New Roman"/>
          <w:sz w:val="20"/>
          <w:szCs w:val="20"/>
        </w:rPr>
        <w:t xml:space="preserve"> Buscando apresentar a relevância da rotina bem elaborada e planejada nas unidades educacionais à observação a teoria com a prática, comparativo da rotina com o cotidiano, os diferentes contexto, as vantagens, organização espacial e do tempo e a rotina do cuidar e educar. </w:t>
      </w:r>
      <w:r w:rsidR="007E77B5" w:rsidRPr="0074498E">
        <w:rPr>
          <w:rFonts w:ascii="Times New Roman" w:hAnsi="Times New Roman" w:cs="Times New Roman"/>
          <w:sz w:val="20"/>
          <w:szCs w:val="20"/>
        </w:rPr>
        <w:t>Conclui-se que na rotina o educar dentro das unidades infantil contribui para o desenvolvimento solidário, cooperativo, humanizado, social, para a integração e proporciona nas crianças uma identificação pessoal.</w:t>
      </w:r>
    </w:p>
    <w:p w:rsidR="003E55FE" w:rsidRDefault="003E55FE" w:rsidP="006D3E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BD" w:rsidRDefault="003877BD" w:rsidP="006D3E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BD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Rotina. Educar. Cuidar. Educação Infantil.</w:t>
      </w:r>
    </w:p>
    <w:p w:rsidR="003877BD" w:rsidRDefault="003877BD" w:rsidP="006D3E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4D" w:rsidRPr="003877BD" w:rsidRDefault="00EA174D" w:rsidP="006D3E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7B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54C50" w:rsidRDefault="00554C50" w:rsidP="006D3E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C50" w:rsidRDefault="00554C50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artigo relaciona como tema a importância da rotina </w:t>
      </w:r>
      <w:r w:rsidR="00FB09FB">
        <w:rPr>
          <w:rFonts w:ascii="Times New Roman" w:hAnsi="Times New Roman" w:cs="Times New Roman"/>
          <w:sz w:val="24"/>
          <w:szCs w:val="24"/>
        </w:rPr>
        <w:t xml:space="preserve">das instituições </w:t>
      </w:r>
      <w:r>
        <w:rPr>
          <w:rFonts w:ascii="Times New Roman" w:hAnsi="Times New Roman" w:cs="Times New Roman"/>
          <w:sz w:val="24"/>
          <w:szCs w:val="24"/>
        </w:rPr>
        <w:t>de educação infantil</w:t>
      </w:r>
      <w:r w:rsidR="00A62099">
        <w:rPr>
          <w:rFonts w:ascii="Times New Roman" w:hAnsi="Times New Roman" w:cs="Times New Roman"/>
          <w:sz w:val="24"/>
          <w:szCs w:val="24"/>
        </w:rPr>
        <w:t xml:space="preserve">, observando </w:t>
      </w:r>
      <w:r w:rsidR="00A62099" w:rsidRPr="00A62099">
        <w:rPr>
          <w:rFonts w:ascii="Times New Roman" w:hAnsi="Times New Roman" w:cs="Times New Roman"/>
          <w:sz w:val="24"/>
          <w:szCs w:val="24"/>
        </w:rPr>
        <w:t xml:space="preserve">a teoria com a prática, comparativo da rotina com o cotidiano, os diferentes contexto, as vantagens, organização espacial e do tempo e a </w:t>
      </w:r>
      <w:r w:rsidR="00A62099">
        <w:rPr>
          <w:rFonts w:ascii="Times New Roman" w:hAnsi="Times New Roman" w:cs="Times New Roman"/>
          <w:sz w:val="24"/>
          <w:szCs w:val="24"/>
        </w:rPr>
        <w:t>rotina</w:t>
      </w:r>
      <w:r w:rsidR="00A62099" w:rsidRPr="00A62099">
        <w:rPr>
          <w:rFonts w:ascii="Times New Roman" w:hAnsi="Times New Roman" w:cs="Times New Roman"/>
          <w:sz w:val="24"/>
          <w:szCs w:val="24"/>
        </w:rPr>
        <w:t xml:space="preserve"> do cuidar e educar.</w:t>
      </w:r>
    </w:p>
    <w:p w:rsidR="00A60C74" w:rsidRDefault="00FB09FB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deste pressuposto, observam-se as questões relativas à temática:</w:t>
      </w:r>
    </w:p>
    <w:p w:rsidR="00FB09FB" w:rsidRPr="006666D6" w:rsidRDefault="00FB09FB" w:rsidP="006666D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D6">
        <w:rPr>
          <w:rFonts w:ascii="Times New Roman" w:hAnsi="Times New Roman" w:cs="Times New Roman"/>
          <w:sz w:val="24"/>
          <w:szCs w:val="24"/>
        </w:rPr>
        <w:t>Quais são as vantagens da observação de uma rotina dentro das instituições de educação infantil e sua contribuição para o processo de ensino-aprendizagem das crianças?</w:t>
      </w:r>
    </w:p>
    <w:p w:rsidR="00FB09FB" w:rsidRPr="006666D6" w:rsidRDefault="00FB09FB" w:rsidP="006666D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D6">
        <w:rPr>
          <w:rFonts w:ascii="Times New Roman" w:hAnsi="Times New Roman" w:cs="Times New Roman"/>
          <w:sz w:val="24"/>
          <w:szCs w:val="24"/>
        </w:rPr>
        <w:t xml:space="preserve">Quais as questões inerentes à rotina </w:t>
      </w:r>
      <w:r w:rsidR="00B30BB2" w:rsidRPr="006666D6">
        <w:rPr>
          <w:rFonts w:ascii="Times New Roman" w:hAnsi="Times New Roman" w:cs="Times New Roman"/>
          <w:sz w:val="24"/>
          <w:szCs w:val="24"/>
        </w:rPr>
        <w:t xml:space="preserve">o gestor e </w:t>
      </w:r>
      <w:r w:rsidRPr="006666D6">
        <w:rPr>
          <w:rFonts w:ascii="Times New Roman" w:hAnsi="Times New Roman" w:cs="Times New Roman"/>
          <w:sz w:val="24"/>
          <w:szCs w:val="24"/>
        </w:rPr>
        <w:t>os profissionais que atuam nessas instituições necessitam obter conhecimento para um melhor desenvolvimento de suas atribuições?</w:t>
      </w:r>
    </w:p>
    <w:p w:rsidR="009532A3" w:rsidRPr="009532A3" w:rsidRDefault="009532A3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2A3">
        <w:rPr>
          <w:rFonts w:ascii="Times New Roman" w:hAnsi="Times New Roman" w:cs="Times New Roman"/>
          <w:sz w:val="24"/>
          <w:szCs w:val="24"/>
        </w:rPr>
        <w:t xml:space="preserve">A rotina planejada pode ser considerada como um direito da criança, em que ela pode desenvolver atividades permanentes e atividades diversificadas, isso é, atividades programadas como as de higienização e atendimento das necessidades fisiológicas, como </w:t>
      </w:r>
      <w:r w:rsidRPr="009532A3">
        <w:rPr>
          <w:rFonts w:ascii="Times New Roman" w:hAnsi="Times New Roman" w:cs="Times New Roman"/>
          <w:sz w:val="24"/>
          <w:szCs w:val="24"/>
        </w:rPr>
        <w:lastRenderedPageBreak/>
        <w:t>também das educacionais, roda de conversa, hora da hi</w:t>
      </w:r>
      <w:r>
        <w:rPr>
          <w:rFonts w:ascii="Times New Roman" w:hAnsi="Times New Roman" w:cs="Times New Roman"/>
          <w:sz w:val="24"/>
          <w:szCs w:val="24"/>
        </w:rPr>
        <w:t>stória e da brincadeira. Não se trata de co</w:t>
      </w:r>
      <w:r w:rsidRPr="009532A3">
        <w:rPr>
          <w:rFonts w:ascii="Times New Roman" w:hAnsi="Times New Roman" w:cs="Times New Roman"/>
          <w:sz w:val="24"/>
          <w:szCs w:val="24"/>
        </w:rPr>
        <w:t xml:space="preserve">ntar todos os dias </w:t>
      </w:r>
      <w:r w:rsidR="00073B71" w:rsidRPr="009532A3">
        <w:rPr>
          <w:rFonts w:ascii="Times New Roman" w:hAnsi="Times New Roman" w:cs="Times New Roman"/>
          <w:sz w:val="24"/>
          <w:szCs w:val="24"/>
        </w:rPr>
        <w:t>à</w:t>
      </w:r>
      <w:r w:rsidRPr="009532A3">
        <w:rPr>
          <w:rFonts w:ascii="Times New Roman" w:hAnsi="Times New Roman" w:cs="Times New Roman"/>
          <w:sz w:val="24"/>
          <w:szCs w:val="24"/>
        </w:rPr>
        <w:t xml:space="preserve"> mesma </w:t>
      </w:r>
      <w:r w:rsidR="00073B71" w:rsidRPr="009532A3">
        <w:rPr>
          <w:rFonts w:ascii="Times New Roman" w:hAnsi="Times New Roman" w:cs="Times New Roman"/>
          <w:sz w:val="24"/>
          <w:szCs w:val="24"/>
        </w:rPr>
        <w:t>historia</w:t>
      </w:r>
      <w:r w:rsidR="00073B71">
        <w:rPr>
          <w:rFonts w:ascii="Times New Roman" w:hAnsi="Times New Roman" w:cs="Times New Roman"/>
          <w:sz w:val="24"/>
          <w:szCs w:val="24"/>
        </w:rPr>
        <w:t>,</w:t>
      </w:r>
      <w:r w:rsidRPr="009532A3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incar com os mesmos brinquedos, pois isso é</w:t>
      </w:r>
      <w:r w:rsidRPr="009532A3">
        <w:rPr>
          <w:rFonts w:ascii="Times New Roman" w:hAnsi="Times New Roman" w:cs="Times New Roman"/>
          <w:sz w:val="24"/>
          <w:szCs w:val="24"/>
        </w:rPr>
        <w:t xml:space="preserve"> considerada uma rotina desestimulante e ineficaz, por isso, é essencial que o educar diversifique suas atividades dentro da rotina.</w:t>
      </w:r>
    </w:p>
    <w:p w:rsidR="009532A3" w:rsidRPr="008E71A7" w:rsidRDefault="009532A3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autores relacionam não apenas a importância da rotina em si só, mas que ela obtenha seu dinamismo dentro de um período programa de cuidar e educar no ambiente educacional infantil. </w:t>
      </w:r>
      <w:r w:rsidRPr="008E71A7">
        <w:rPr>
          <w:rFonts w:ascii="Times New Roman" w:hAnsi="Times New Roman" w:cs="Times New Roman"/>
          <w:sz w:val="24"/>
          <w:szCs w:val="24"/>
        </w:rPr>
        <w:tab/>
        <w:t xml:space="preserve">A rotina é muito importante para o desenvolvimento infantil, pois ela auxilia para o aprendizado e preparação da criança </w:t>
      </w:r>
      <w:r w:rsidR="00073B71">
        <w:rPr>
          <w:rFonts w:ascii="Times New Roman" w:hAnsi="Times New Roman" w:cs="Times New Roman"/>
          <w:sz w:val="24"/>
          <w:szCs w:val="24"/>
        </w:rPr>
        <w:t>na</w:t>
      </w:r>
      <w:r w:rsidRPr="008E71A7">
        <w:rPr>
          <w:rFonts w:ascii="Times New Roman" w:hAnsi="Times New Roman" w:cs="Times New Roman"/>
          <w:sz w:val="24"/>
          <w:szCs w:val="24"/>
        </w:rPr>
        <w:t xml:space="preserve"> sua interação com o mundo, para Freire:</w:t>
      </w:r>
    </w:p>
    <w:p w:rsidR="009532A3" w:rsidRPr="008E71A7" w:rsidRDefault="009532A3" w:rsidP="009532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A3" w:rsidRPr="008E71A7" w:rsidRDefault="009532A3" w:rsidP="006666D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E71A7">
        <w:rPr>
          <w:rFonts w:ascii="Times New Roman" w:hAnsi="Times New Roman" w:cs="Times New Roman"/>
          <w:sz w:val="20"/>
          <w:szCs w:val="20"/>
        </w:rPr>
        <w:t xml:space="preserve">O ritmo do grupo de viver o tempo é constituído dos ritmos de cada participante que se constitui de variações. Uma rotina constitui-se de ritmos diferentes e semelhantes semelhança não significa homogeneidade de seus participantes. Por isso, rotina é entendida como a expressão do pulsar do coração vivo do grupo com diferentes batidas rítmicas. Rotina entendida como a cadencia </w:t>
      </w:r>
      <w:proofErr w:type="spellStart"/>
      <w:r w:rsidRPr="008E71A7">
        <w:rPr>
          <w:rFonts w:ascii="Times New Roman" w:hAnsi="Times New Roman" w:cs="Times New Roman"/>
          <w:sz w:val="20"/>
          <w:szCs w:val="20"/>
        </w:rPr>
        <w:t>seqüenciada</w:t>
      </w:r>
      <w:proofErr w:type="spellEnd"/>
      <w:r w:rsidRPr="008E71A7">
        <w:rPr>
          <w:rFonts w:ascii="Times New Roman" w:hAnsi="Times New Roman" w:cs="Times New Roman"/>
          <w:sz w:val="20"/>
          <w:szCs w:val="20"/>
        </w:rPr>
        <w:t xml:space="preserve"> de atividades diferenciadas que se desenvolvem num ritmo próprio em cada grupo (</w:t>
      </w:r>
      <w:r>
        <w:rPr>
          <w:rFonts w:ascii="Times New Roman" w:hAnsi="Times New Roman" w:cs="Times New Roman"/>
          <w:sz w:val="20"/>
          <w:szCs w:val="20"/>
        </w:rPr>
        <w:t xml:space="preserve">FREIRE, </w:t>
      </w:r>
      <w:r w:rsidRPr="008E71A7">
        <w:rPr>
          <w:rFonts w:ascii="Times New Roman" w:hAnsi="Times New Roman" w:cs="Times New Roman"/>
          <w:sz w:val="20"/>
          <w:szCs w:val="20"/>
        </w:rPr>
        <w:t>1998, p.43</w:t>
      </w:r>
      <w:proofErr w:type="gramStart"/>
      <w:r w:rsidRPr="008E71A7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12C40" w:rsidRDefault="00812C40" w:rsidP="00A60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40" w:rsidRDefault="00B30BB2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12C40">
        <w:rPr>
          <w:rFonts w:ascii="Times New Roman" w:hAnsi="Times New Roman" w:cs="Times New Roman"/>
          <w:sz w:val="24"/>
          <w:szCs w:val="24"/>
        </w:rPr>
        <w:t>iante disso, observa-se o objetivo desse estudo de relacionar a importância de se obter uma rotina de forma eficaz nas unidades de educação infantil, onde o gestor poderá apresentar uma proposta de execução e conhecimento aos demais profissionais para que a mesma seja elaborada de forma adequada.</w:t>
      </w:r>
    </w:p>
    <w:p w:rsidR="00047203" w:rsidRPr="00047203" w:rsidRDefault="00E25948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que os objetivos propostos sejam alcançados, foi realizada pesquisa bibliográfica, com recursos metodológicos, através de triagem e analise dos materiais disponíveis que apresentavam grande relevância dentro de tal temática, materiais disponíveis publicados de grande relevância. Fundamentados em grandes autores que contribuíram significativamente dentro da temática, sendo eles: </w:t>
      </w:r>
      <w:r w:rsidR="00047203">
        <w:rPr>
          <w:rFonts w:ascii="Times New Roman" w:hAnsi="Times New Roman" w:cs="Times New Roman"/>
          <w:sz w:val="24"/>
          <w:szCs w:val="24"/>
        </w:rPr>
        <w:t>Barbosa (2</w:t>
      </w:r>
      <w:r w:rsidR="00047203" w:rsidRPr="00047203">
        <w:rPr>
          <w:rFonts w:ascii="Times New Roman" w:hAnsi="Times New Roman" w:cs="Times New Roman"/>
          <w:sz w:val="24"/>
          <w:szCs w:val="24"/>
        </w:rPr>
        <w:t>006</w:t>
      </w:r>
      <w:r w:rsidR="00047203">
        <w:rPr>
          <w:rFonts w:ascii="Times New Roman" w:hAnsi="Times New Roman" w:cs="Times New Roman"/>
          <w:sz w:val="24"/>
          <w:szCs w:val="24"/>
        </w:rPr>
        <w:t xml:space="preserve">), Batista (1998), Freire (1998), </w:t>
      </w:r>
      <w:proofErr w:type="spellStart"/>
      <w:r w:rsidR="00047203">
        <w:rPr>
          <w:rFonts w:ascii="Times New Roman" w:hAnsi="Times New Roman" w:cs="Times New Roman"/>
          <w:sz w:val="24"/>
          <w:szCs w:val="24"/>
        </w:rPr>
        <w:t>Gandini</w:t>
      </w:r>
      <w:proofErr w:type="spellEnd"/>
      <w:r w:rsidR="00047203">
        <w:rPr>
          <w:rFonts w:ascii="Times New Roman" w:hAnsi="Times New Roman" w:cs="Times New Roman"/>
          <w:sz w:val="24"/>
          <w:szCs w:val="24"/>
        </w:rPr>
        <w:t xml:space="preserve"> (1999), Proença (2004), </w:t>
      </w:r>
      <w:proofErr w:type="spellStart"/>
      <w:r w:rsidR="00047203">
        <w:rPr>
          <w:rFonts w:ascii="Times New Roman" w:hAnsi="Times New Roman" w:cs="Times New Roman"/>
          <w:sz w:val="24"/>
          <w:szCs w:val="24"/>
        </w:rPr>
        <w:t>Zabalza</w:t>
      </w:r>
      <w:proofErr w:type="spellEnd"/>
      <w:r w:rsidR="00047203">
        <w:rPr>
          <w:rFonts w:ascii="Times New Roman" w:hAnsi="Times New Roman" w:cs="Times New Roman"/>
          <w:sz w:val="24"/>
          <w:szCs w:val="24"/>
        </w:rPr>
        <w:t xml:space="preserve"> (1998), assim como o </w:t>
      </w:r>
      <w:r w:rsidR="00047203" w:rsidRPr="00047203">
        <w:rPr>
          <w:rFonts w:ascii="Times New Roman" w:hAnsi="Times New Roman" w:cs="Times New Roman"/>
          <w:sz w:val="24"/>
          <w:szCs w:val="24"/>
        </w:rPr>
        <w:t>Referencial Curricular Nacional par</w:t>
      </w:r>
      <w:r w:rsidR="00047203">
        <w:rPr>
          <w:rFonts w:ascii="Times New Roman" w:hAnsi="Times New Roman" w:cs="Times New Roman"/>
          <w:sz w:val="24"/>
          <w:szCs w:val="24"/>
        </w:rPr>
        <w:t>a Educação Infantil (</w:t>
      </w:r>
      <w:r w:rsidR="00047203" w:rsidRPr="00047203">
        <w:rPr>
          <w:rFonts w:ascii="Times New Roman" w:hAnsi="Times New Roman" w:cs="Times New Roman"/>
          <w:sz w:val="24"/>
          <w:szCs w:val="24"/>
        </w:rPr>
        <w:t>1998</w:t>
      </w:r>
      <w:r w:rsidR="00047203">
        <w:rPr>
          <w:rFonts w:ascii="Times New Roman" w:hAnsi="Times New Roman" w:cs="Times New Roman"/>
          <w:sz w:val="24"/>
          <w:szCs w:val="24"/>
        </w:rPr>
        <w:t>)</w:t>
      </w:r>
      <w:r w:rsidR="00047203" w:rsidRPr="00047203">
        <w:rPr>
          <w:rFonts w:ascii="Times New Roman" w:hAnsi="Times New Roman" w:cs="Times New Roman"/>
          <w:sz w:val="24"/>
          <w:szCs w:val="24"/>
        </w:rPr>
        <w:t>.</w:t>
      </w:r>
    </w:p>
    <w:p w:rsidR="00EA174D" w:rsidRPr="006666D6" w:rsidRDefault="00EA174D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6D3E72" w:rsidRPr="006666D6" w:rsidRDefault="006D3E72" w:rsidP="006666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6D6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9E5934" w:rsidRDefault="009E5934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C71" w:rsidRPr="008E71A7" w:rsidRDefault="009E5934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71">
        <w:rPr>
          <w:rFonts w:ascii="Times New Roman" w:hAnsi="Times New Roman" w:cs="Times New Roman"/>
          <w:sz w:val="24"/>
          <w:szCs w:val="24"/>
        </w:rPr>
        <w:t>A rotina surgiu dentro das instituições de educação infantil com o objetivo não somente de controlar o tempo mais também para um maior aproveitamento do espaço e dos materiais, contribuindo assim, para uma organização e re</w:t>
      </w:r>
      <w:r w:rsidR="00AC3C71">
        <w:rPr>
          <w:rFonts w:ascii="Times New Roman" w:hAnsi="Times New Roman" w:cs="Times New Roman"/>
          <w:sz w:val="24"/>
          <w:szCs w:val="24"/>
        </w:rPr>
        <w:t>gularidade na vida das crianças, ou seja, d</w:t>
      </w:r>
      <w:r w:rsidR="00AC3C71" w:rsidRPr="008E71A7">
        <w:rPr>
          <w:rFonts w:ascii="Times New Roman" w:hAnsi="Times New Roman" w:cs="Times New Roman"/>
          <w:sz w:val="24"/>
          <w:szCs w:val="24"/>
        </w:rPr>
        <w:t xml:space="preserve">esenvolver uma rotina dentro das unidades educacionais infantis contribui para que a </w:t>
      </w:r>
      <w:r w:rsidR="00AC3C71" w:rsidRPr="008E71A7">
        <w:rPr>
          <w:rFonts w:ascii="Times New Roman" w:hAnsi="Times New Roman" w:cs="Times New Roman"/>
          <w:sz w:val="24"/>
          <w:szCs w:val="24"/>
        </w:rPr>
        <w:lastRenderedPageBreak/>
        <w:t>relação tempo e e</w:t>
      </w:r>
      <w:r w:rsidR="00AC3C71">
        <w:rPr>
          <w:rFonts w:ascii="Times New Roman" w:hAnsi="Times New Roman" w:cs="Times New Roman"/>
          <w:sz w:val="24"/>
          <w:szCs w:val="24"/>
        </w:rPr>
        <w:t>spaço seja melhor aproveita, o</w:t>
      </w:r>
      <w:r w:rsidR="00AC3C71" w:rsidRPr="008E71A7">
        <w:rPr>
          <w:rFonts w:ascii="Times New Roman" w:hAnsi="Times New Roman" w:cs="Times New Roman"/>
          <w:sz w:val="24"/>
          <w:szCs w:val="24"/>
        </w:rPr>
        <w:t>nde a criança recebe os cuidados necessários, são higienizadas e seu aprendizado é desenvolvido com atividades direcionadas para seu desenvolvimento psicomotor.</w:t>
      </w:r>
    </w:p>
    <w:p w:rsidR="00604903" w:rsidRDefault="00AC3C71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</w:t>
      </w:r>
      <w:r w:rsidR="00084CBF">
        <w:rPr>
          <w:rFonts w:ascii="Times New Roman" w:hAnsi="Times New Roman" w:cs="Times New Roman"/>
          <w:sz w:val="24"/>
          <w:szCs w:val="24"/>
        </w:rPr>
        <w:t xml:space="preserve"> é observada na prática</w:t>
      </w:r>
      <w:r w:rsidR="007F6883">
        <w:rPr>
          <w:rFonts w:ascii="Times New Roman" w:hAnsi="Times New Roman" w:cs="Times New Roman"/>
          <w:sz w:val="24"/>
          <w:szCs w:val="24"/>
        </w:rPr>
        <w:t xml:space="preserve"> como algo primordial para a obtenção de uma organização, </w:t>
      </w:r>
      <w:r w:rsidR="00604903" w:rsidRPr="008E71A7">
        <w:rPr>
          <w:rFonts w:ascii="Times New Roman" w:hAnsi="Times New Roman" w:cs="Times New Roman"/>
          <w:sz w:val="24"/>
          <w:szCs w:val="24"/>
        </w:rPr>
        <w:t>em que os educadores possuem o papel de mediador, orientador e construtor da organização da rotina escolar, disponibilizando um clima positivo e contribuindo para a qualidade educacional.</w:t>
      </w:r>
    </w:p>
    <w:p w:rsidR="00AC3C71" w:rsidRPr="008E71A7" w:rsidRDefault="00AC3C71" w:rsidP="00666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Proença define o conceito de rotina</w:t>
      </w:r>
      <w:r w:rsidRPr="008E71A7">
        <w:rPr>
          <w:rFonts w:ascii="Times New Roman" w:hAnsi="Times New Roman" w:cs="Times New Roman"/>
          <w:sz w:val="24"/>
          <w:szCs w:val="24"/>
        </w:rPr>
        <w:t>:</w:t>
      </w:r>
    </w:p>
    <w:p w:rsidR="00D70D77" w:rsidRDefault="00D70D77" w:rsidP="00AC3C71">
      <w:pPr>
        <w:spacing w:after="0" w:line="240" w:lineRule="auto"/>
        <w:ind w:left="2268" w:firstLine="564"/>
        <w:jc w:val="both"/>
        <w:rPr>
          <w:rFonts w:ascii="Times New Roman" w:hAnsi="Times New Roman" w:cs="Times New Roman"/>
          <w:sz w:val="20"/>
          <w:szCs w:val="20"/>
        </w:rPr>
      </w:pPr>
    </w:p>
    <w:p w:rsidR="00AC3C71" w:rsidRPr="008E71A7" w:rsidRDefault="00AC3C71" w:rsidP="00011F4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E71A7">
        <w:rPr>
          <w:rFonts w:ascii="Times New Roman" w:hAnsi="Times New Roman" w:cs="Times New Roman"/>
          <w:sz w:val="20"/>
          <w:szCs w:val="20"/>
        </w:rPr>
        <w:t xml:space="preserve">ROTINA: elemento estruturante de meu cotidiano, norteia, orienta, organiza o meu dia-a-dia de educador e educando. É fonte de segurança e de previsão dos passos seguintes, o que me permite diminuir a ansiedade para possibilitar melhor </w:t>
      </w:r>
      <w:proofErr w:type="gramStart"/>
      <w:r w:rsidRPr="008E71A7">
        <w:rPr>
          <w:rFonts w:ascii="Times New Roman" w:hAnsi="Times New Roman" w:cs="Times New Roman"/>
          <w:sz w:val="20"/>
          <w:szCs w:val="20"/>
        </w:rPr>
        <w:t>aproveitamento.</w:t>
      </w:r>
      <w:proofErr w:type="gramEnd"/>
      <w:r w:rsidRPr="008E71A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PROENÇA, </w:t>
      </w:r>
      <w:r w:rsidRPr="008E71A7">
        <w:rPr>
          <w:rFonts w:ascii="Times New Roman" w:hAnsi="Times New Roman" w:cs="Times New Roman"/>
          <w:sz w:val="20"/>
          <w:szCs w:val="20"/>
        </w:rPr>
        <w:t>2004, p.29)</w:t>
      </w:r>
    </w:p>
    <w:p w:rsidR="00AC3C71" w:rsidRDefault="00AC3C71" w:rsidP="007F6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934" w:rsidRDefault="0012093F" w:rsidP="002B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>A rotina deve ser desenvolvida na prática o que se é definido na teoria do que diz respeito à rotina dentro das instituições de educação infantil, de acordo com Proença</w:t>
      </w:r>
      <w:r w:rsidR="00112493">
        <w:rPr>
          <w:rFonts w:ascii="Times New Roman" w:hAnsi="Times New Roman" w:cs="Times New Roman"/>
          <w:sz w:val="24"/>
          <w:szCs w:val="24"/>
        </w:rPr>
        <w:t xml:space="preserve"> (2004, p.13) observa-se como uma</w:t>
      </w:r>
      <w:r>
        <w:rPr>
          <w:rFonts w:ascii="Times New Roman" w:hAnsi="Times New Roman" w:cs="Times New Roman"/>
          <w:sz w:val="24"/>
          <w:szCs w:val="24"/>
        </w:rPr>
        <w:t xml:space="preserve"> forma </w:t>
      </w:r>
      <w:r w:rsidR="009E5934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estrutura </w:t>
      </w:r>
      <w:r w:rsidR="009E5934">
        <w:rPr>
          <w:rFonts w:ascii="Times New Roman" w:hAnsi="Times New Roman" w:cs="Times New Roman"/>
          <w:sz w:val="24"/>
          <w:szCs w:val="24"/>
        </w:rPr>
        <w:t>semelhante a</w:t>
      </w:r>
      <w:r>
        <w:rPr>
          <w:rFonts w:ascii="Times New Roman" w:hAnsi="Times New Roman" w:cs="Times New Roman"/>
          <w:sz w:val="24"/>
          <w:szCs w:val="24"/>
        </w:rPr>
        <w:t xml:space="preserve"> uma “âncora do dia-a-dia”,</w:t>
      </w:r>
      <w:r w:rsidR="009E5934">
        <w:rPr>
          <w:rFonts w:ascii="Times New Roman" w:hAnsi="Times New Roman" w:cs="Times New Roman"/>
          <w:sz w:val="24"/>
          <w:szCs w:val="24"/>
        </w:rPr>
        <w:t xml:space="preserve"> utilizando-se dessa palavra para realizar uma associação ao conceito de rotina representando a base pela qual o professor se alicerça, sendo utilizada para realização de seu trabalho pedagógico.</w:t>
      </w:r>
    </w:p>
    <w:p w:rsidR="009E5934" w:rsidRDefault="0012093F" w:rsidP="002B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934">
        <w:rPr>
          <w:rFonts w:ascii="Times New Roman" w:hAnsi="Times New Roman" w:cs="Times New Roman"/>
          <w:sz w:val="24"/>
          <w:szCs w:val="24"/>
        </w:rPr>
        <w:t>Onde</w:t>
      </w:r>
      <w:r>
        <w:rPr>
          <w:rFonts w:ascii="Times New Roman" w:hAnsi="Times New Roman" w:cs="Times New Roman"/>
          <w:sz w:val="24"/>
          <w:szCs w:val="24"/>
        </w:rPr>
        <w:t xml:space="preserve"> a mesma proporciona uma estruturação do cotidiano, realizando uma representação para as crianças e educadores </w:t>
      </w:r>
      <w:r w:rsidR="009E593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segurança, como </w:t>
      </w:r>
      <w:r w:rsidR="009E5934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a previsão do cotidiano. Dentro disso o autor</w:t>
      </w:r>
      <w:r w:rsidR="009E5934">
        <w:rPr>
          <w:rFonts w:ascii="Times New Roman" w:hAnsi="Times New Roman" w:cs="Times New Roman"/>
          <w:sz w:val="24"/>
          <w:szCs w:val="24"/>
        </w:rPr>
        <w:t xml:space="preserve"> (2004, p.13) </w:t>
      </w:r>
      <w:r>
        <w:rPr>
          <w:rFonts w:ascii="Times New Roman" w:hAnsi="Times New Roman" w:cs="Times New Roman"/>
          <w:sz w:val="24"/>
          <w:szCs w:val="24"/>
        </w:rPr>
        <w:t xml:space="preserve">ainda relaciona como algo que “norteia, organiza e orienta o grupo no espaço escolar”, </w:t>
      </w:r>
      <w:r w:rsidR="009E5934">
        <w:rPr>
          <w:rFonts w:ascii="Times New Roman" w:hAnsi="Times New Roman" w:cs="Times New Roman"/>
          <w:sz w:val="24"/>
          <w:szCs w:val="24"/>
        </w:rPr>
        <w:t>portanto</w:t>
      </w:r>
      <w:r>
        <w:rPr>
          <w:rFonts w:ascii="Times New Roman" w:hAnsi="Times New Roman" w:cs="Times New Roman"/>
          <w:sz w:val="24"/>
          <w:szCs w:val="24"/>
        </w:rPr>
        <w:t xml:space="preserve"> reduzindo a ansiedade em relação</w:t>
      </w:r>
      <w:r w:rsidR="00DA0D50">
        <w:rPr>
          <w:rFonts w:ascii="Times New Roman" w:hAnsi="Times New Roman" w:cs="Times New Roman"/>
          <w:sz w:val="24"/>
          <w:szCs w:val="24"/>
        </w:rPr>
        <w:t xml:space="preserve"> ao que é imprevisível e/ou desconhecido, assim contribuindo com a qualidade do tempo em grupo.</w:t>
      </w:r>
    </w:p>
    <w:p w:rsidR="00AC3C71" w:rsidRDefault="009E5934" w:rsidP="002B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construção da rotina em grupo é c</w:t>
      </w:r>
      <w:r w:rsidR="00DA0D50">
        <w:rPr>
          <w:rFonts w:ascii="Times New Roman" w:hAnsi="Times New Roman" w:cs="Times New Roman"/>
          <w:sz w:val="24"/>
          <w:szCs w:val="24"/>
        </w:rPr>
        <w:t>onsiderad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0D50">
        <w:rPr>
          <w:rFonts w:ascii="Times New Roman" w:hAnsi="Times New Roman" w:cs="Times New Roman"/>
          <w:sz w:val="24"/>
          <w:szCs w:val="24"/>
        </w:rPr>
        <w:t xml:space="preserve"> como um exercício disciplinar</w:t>
      </w:r>
      <w:r>
        <w:rPr>
          <w:rFonts w:ascii="Times New Roman" w:hAnsi="Times New Roman" w:cs="Times New Roman"/>
          <w:sz w:val="24"/>
          <w:szCs w:val="24"/>
        </w:rPr>
        <w:t>, para o Proença (2004, p.13) então ela envolve prioridades, opções e também adequações às necessidades, assim como as dosagens das atividades.</w:t>
      </w:r>
    </w:p>
    <w:p w:rsidR="00604903" w:rsidRPr="008E71A7" w:rsidRDefault="006E58B8" w:rsidP="002B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Freire</w:t>
      </w:r>
      <w:r w:rsidR="00604903" w:rsidRPr="008E71A7">
        <w:rPr>
          <w:rFonts w:ascii="Times New Roman" w:hAnsi="Times New Roman" w:cs="Times New Roman"/>
          <w:sz w:val="24"/>
          <w:szCs w:val="24"/>
        </w:rPr>
        <w:t xml:space="preserve"> uma rotina é indispensável dentro das unidades de educação infantil, como ele diz a esse respeito:</w:t>
      </w: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903" w:rsidRPr="008E71A7" w:rsidRDefault="00604903" w:rsidP="002B2C6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E71A7">
        <w:rPr>
          <w:rFonts w:ascii="Times New Roman" w:hAnsi="Times New Roman" w:cs="Times New Roman"/>
          <w:sz w:val="20"/>
          <w:szCs w:val="20"/>
        </w:rPr>
        <w:t xml:space="preserve">A rotina estrutura o tempo (história), o espaço (geografia) e as atividades, onde os conteúdos são estudados. A criança, para construir o conceito de tempo, percorre um longo processo. Inicialmente concebe o tempo, não como uma continuidade de acontecimentos, atividades, constituindo um todo, mas somente vê partes, não consegue articular parte/todo </w:t>
      </w:r>
      <w:proofErr w:type="spellStart"/>
      <w:r w:rsidRPr="008E71A7">
        <w:rPr>
          <w:rFonts w:ascii="Times New Roman" w:hAnsi="Times New Roman" w:cs="Times New Roman"/>
          <w:sz w:val="20"/>
          <w:szCs w:val="20"/>
        </w:rPr>
        <w:t>sincronizadamente</w:t>
      </w:r>
      <w:proofErr w:type="spellEnd"/>
      <w:r w:rsidRPr="008E71A7">
        <w:rPr>
          <w:rFonts w:ascii="Times New Roman" w:hAnsi="Times New Roman" w:cs="Times New Roman"/>
          <w:sz w:val="20"/>
          <w:szCs w:val="20"/>
        </w:rPr>
        <w:t xml:space="preserve">, mediada pela rotina localiza-se no tempo, no espaço e nas atividades. É neste sentido que a rotina é alicerce básico para que o grupo construa seus vínculos, estruture seus compromissos, cumpra suas tarefas, assuma suas responsabilidades para que a construção do conhecimento possa </w:t>
      </w:r>
      <w:proofErr w:type="gramStart"/>
      <w:r w:rsidRPr="008E71A7">
        <w:rPr>
          <w:rFonts w:ascii="Times New Roman" w:hAnsi="Times New Roman" w:cs="Times New Roman"/>
          <w:sz w:val="20"/>
          <w:szCs w:val="20"/>
        </w:rPr>
        <w:t>acontecer.</w:t>
      </w:r>
      <w:proofErr w:type="gramEnd"/>
      <w:r w:rsidRPr="008E71A7">
        <w:rPr>
          <w:rFonts w:ascii="Times New Roman" w:hAnsi="Times New Roman" w:cs="Times New Roman"/>
          <w:sz w:val="20"/>
          <w:szCs w:val="20"/>
        </w:rPr>
        <w:t>(</w:t>
      </w:r>
      <w:r w:rsidR="006E58B8">
        <w:rPr>
          <w:rFonts w:ascii="Times New Roman" w:hAnsi="Times New Roman" w:cs="Times New Roman"/>
          <w:sz w:val="20"/>
          <w:szCs w:val="20"/>
        </w:rPr>
        <w:t xml:space="preserve">FREIRE, </w:t>
      </w:r>
      <w:r w:rsidRPr="008E71A7">
        <w:rPr>
          <w:rFonts w:ascii="Times New Roman" w:hAnsi="Times New Roman" w:cs="Times New Roman"/>
          <w:sz w:val="20"/>
          <w:szCs w:val="20"/>
        </w:rPr>
        <w:t>1998, p. 43-44)</w:t>
      </w: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  <w:t xml:space="preserve">A rotina e o cotidiano aparentemente pelo senso comum são caracterizados como sinônimos, entretanto, pode se considerar que o cotidiano é algo que se relaciona com o dia-a-dia do ser humano, algo que está em todos os momentos, sem determinação ou previsão de tempo, em que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pode-se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ter liberdade de agir sem considerar o tempo e o espaço. Desde que nascemos estamos submissos ao cotidiano e com os anos aprendemos a seguir regras, tradições e hábitos, isso é, somos frutos de um processo coletivo cultural. Com o passar dos anos o homem vem adquirindo diferentes características em seu cotidiano, um homem nos dias atuais tem seu cotidiano diferente do que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10 anos atrás, mais diferente ainda do que a 100 anos atrás e assim por diante.</w:t>
      </w: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  <w:t xml:space="preserve">Nosso cotidiano também está relacionado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nossas atividades biologias e biossociais, como comer, dormir, se divertir, trabalhar estudar. Nesses casos temos que seguir uma relação entre espaço e tempo surgindo uma rotina em que o tempo é marcado para estruturar essas atividades. Desde modo podemos considerar a rotina como um eixo que regularmente um padrão fixo, comandando por um ritmo e relacionado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ações da vida cotidiana em diversas esferas da vida:</w:t>
      </w: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903" w:rsidRPr="008E71A7" w:rsidRDefault="002B2C6E" w:rsidP="0060490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(...) </w:t>
      </w:r>
      <w:r w:rsidR="00604903" w:rsidRPr="008E71A7">
        <w:rPr>
          <w:rFonts w:ascii="Times New Roman" w:hAnsi="Times New Roman" w:cs="Times New Roman"/>
          <w:sz w:val="20"/>
          <w:szCs w:val="20"/>
        </w:rPr>
        <w:t xml:space="preserve">é necessário diferenciar a vida cotidiana, em sua complexidade e em sua amplitude, das rotinas, isto é, de uma racionalização ou de uma tecnologia constituída pelos seres humanos e pelas instituições para organizar e controlar a vida cotidiana. Assim, a rotina é apenas um dos elementos que integram o cotidiano. </w:t>
      </w:r>
      <w:r w:rsidR="00AC3C71">
        <w:rPr>
          <w:rFonts w:ascii="Times New Roman" w:hAnsi="Times New Roman" w:cs="Times New Roman"/>
          <w:sz w:val="20"/>
          <w:szCs w:val="20"/>
        </w:rPr>
        <w:t>(</w:t>
      </w:r>
      <w:r w:rsidR="00604903" w:rsidRPr="008E71A7">
        <w:rPr>
          <w:rFonts w:ascii="Times New Roman" w:hAnsi="Times New Roman" w:cs="Times New Roman"/>
          <w:sz w:val="20"/>
          <w:szCs w:val="20"/>
        </w:rPr>
        <w:t>BARBOSA, 2006, p.37</w:t>
      </w:r>
      <w:r w:rsidR="00AC3C71">
        <w:rPr>
          <w:rFonts w:ascii="Times New Roman" w:hAnsi="Times New Roman" w:cs="Times New Roman"/>
          <w:sz w:val="20"/>
          <w:szCs w:val="20"/>
        </w:rPr>
        <w:t>).</w:t>
      </w: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  <w:t xml:space="preserve">O cotidiano não está relacionado a ações repetitivas e rotinas, mas é relacionada a diversas direções que o ser humano passa em sua existente, nisso considera-se distintos os termos cotidianos e rotina. Sendo assim, a rotina esta dentro do cotidiano, isso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é,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a rotina é complementar ao cotidiano, a rotina envolve a organização da vida das pessoas, em suas atividades profissionais e pessoais, com a finalidade de programas suas ações diárias.</w:t>
      </w: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  <w:t xml:space="preserve">As ações repetitivas são regulamentadas para contribuir para o cotidiano das pessoas, sendo impossível não se manter uma rotina nos dias atuais considerando que é essencial uma organização de tempo e espaço, entretanto, deve-se observar para que a rotina não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torna-se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algo prejudicial aprisionando e alienando a automação humana</w:t>
      </w:r>
      <w:r w:rsidR="001D33B8" w:rsidRPr="008E71A7">
        <w:rPr>
          <w:rFonts w:ascii="Times New Roman" w:hAnsi="Times New Roman" w:cs="Times New Roman"/>
          <w:sz w:val="24"/>
          <w:szCs w:val="24"/>
        </w:rPr>
        <w:t xml:space="preserve"> </w:t>
      </w:r>
      <w:r w:rsidRPr="008E71A7">
        <w:rPr>
          <w:rFonts w:ascii="Times New Roman" w:hAnsi="Times New Roman" w:cs="Times New Roman"/>
          <w:sz w:val="24"/>
          <w:szCs w:val="24"/>
        </w:rPr>
        <w:t>a vida é constituída de uma rotina, ás vezes sistematizada, as vezes fragmentada, depende de nossa organização</w:t>
      </w:r>
      <w:r w:rsidR="001D33B8" w:rsidRPr="008E71A7">
        <w:rPr>
          <w:rFonts w:ascii="Times New Roman" w:hAnsi="Times New Roman" w:cs="Times New Roman"/>
          <w:sz w:val="24"/>
          <w:szCs w:val="24"/>
        </w:rPr>
        <w:t>.</w:t>
      </w: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  <w:t>Deve-se obter clareza na condução dos percursos e ações para traçar uma rotina saudável e que apresente bons hábitos, uma rotina estruturada, planejada é eficaz não é alienada e contribui para o crescimento e desenvolvimento humano.</w:t>
      </w: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Nesse conceito delineia a rotina como sendo uma estrutura fundamental para o desenvolvimento das ações diárias dentro das unidades de educação infantil, a rotina pode então ser compreendida como o gerenciamento de tempo e espaço, em que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obedece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um padrão lógico da pedagogia escolar, a qual é imposta as crianças e aos adultos no período em que estão nas dependências dessas unidades educacionais, a rotina é caracterizada como uma categoria pedagógica da educação infantil que age como uma estrutura básica na organização coletiva da vida diária no ambiente educacional.</w:t>
      </w:r>
    </w:p>
    <w:p w:rsidR="00604903" w:rsidRPr="008E71A7" w:rsidRDefault="00604903" w:rsidP="00604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  <w:t xml:space="preserve">Dentro das unidades de ensino sempre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vivencia-se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uma rotina, em que algumas unidades as elaboram coletivamente seguindo as diretrizes já impostas, considerando fatores essências, tais como os horários de entrada e saída das crianças, de troca de turno dos profissionais, de alimentação, de higienização entre outros. Na educação infantil deve-se considerar a rotina com suas especificidades realizando sua organização.</w:t>
      </w:r>
    </w:p>
    <w:p w:rsidR="00AC3C71" w:rsidRDefault="002F1715" w:rsidP="00AC3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  <w:t xml:space="preserve">A rotina dentro das instituições de educação infantil é de estrema importância, pois, é através dela que se organiza o tempo e o espaço, fazendo com que o período em que a criança está sendo atendida dentro a instituição possua melhor rendimento, aproveitamento e produtividade no que diz respeito ao aprendizado. Através da rotina estabelece uma balança entre o cuidar e educar dentro da unidade de ensino. Entretanto, dentro da organização se deve obter uma flexibilidade com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os imprevisto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do dia-a-dia.</w:t>
      </w:r>
    </w:p>
    <w:p w:rsidR="00D6696D" w:rsidRPr="008E71A7" w:rsidRDefault="002F1715" w:rsidP="00AC3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</w:r>
    </w:p>
    <w:p w:rsidR="00A70F68" w:rsidRPr="008E71A7" w:rsidRDefault="00A70F68" w:rsidP="00D66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96D" w:rsidRPr="008E71A7" w:rsidRDefault="00D6696D" w:rsidP="002B2C6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E71A7">
        <w:rPr>
          <w:rFonts w:ascii="Times New Roman" w:hAnsi="Times New Roman" w:cs="Times New Roman"/>
          <w:sz w:val="20"/>
          <w:szCs w:val="20"/>
        </w:rPr>
        <w:t xml:space="preserve">A lógica da rotina da creche também parece ser fragmentada, pois separa o tempo de educar, do tempo de cuidar, do tempo de brincar, do tempo de aprender, do tempo de ensinar, entre outras. O tempo na creche parece ser recortado </w:t>
      </w:r>
      <w:proofErr w:type="gramStart"/>
      <w:r w:rsidRPr="008E71A7">
        <w:rPr>
          <w:rFonts w:ascii="Times New Roman" w:hAnsi="Times New Roman" w:cs="Times New Roman"/>
          <w:sz w:val="20"/>
          <w:szCs w:val="20"/>
        </w:rPr>
        <w:t>minuciosamente:</w:t>
      </w:r>
      <w:proofErr w:type="gramEnd"/>
      <w:r w:rsidRPr="008E71A7">
        <w:rPr>
          <w:rFonts w:ascii="Times New Roman" w:hAnsi="Times New Roman" w:cs="Times New Roman"/>
          <w:sz w:val="20"/>
          <w:szCs w:val="20"/>
        </w:rPr>
        <w:t xml:space="preserve">há um tempo pré-determinado para 'todos' comer na mesma hora, banhar na mesma hora, dormir na mesma hora, brincar e aprender. Parece ser possível dizer que esta organização, antes de estar centrada nas necessidades das crianças, obedece a uma lógica temporal regida basicamente pela </w:t>
      </w:r>
      <w:proofErr w:type="spellStart"/>
      <w:r w:rsidRPr="008E71A7">
        <w:rPr>
          <w:rFonts w:ascii="Times New Roman" w:hAnsi="Times New Roman" w:cs="Times New Roman"/>
          <w:sz w:val="20"/>
          <w:szCs w:val="20"/>
        </w:rPr>
        <w:t>seqüenciação</w:t>
      </w:r>
      <w:proofErr w:type="spellEnd"/>
      <w:r w:rsidRPr="008E71A7">
        <w:rPr>
          <w:rFonts w:ascii="Times New Roman" w:hAnsi="Times New Roman" w:cs="Times New Roman"/>
          <w:sz w:val="20"/>
          <w:szCs w:val="20"/>
        </w:rPr>
        <w:t xml:space="preserve"> hierárquica e burocrática da </w:t>
      </w:r>
      <w:proofErr w:type="gramStart"/>
      <w:r w:rsidRPr="008E71A7">
        <w:rPr>
          <w:rFonts w:ascii="Times New Roman" w:hAnsi="Times New Roman" w:cs="Times New Roman"/>
          <w:sz w:val="20"/>
          <w:szCs w:val="20"/>
        </w:rPr>
        <w:t>rotina.</w:t>
      </w:r>
      <w:proofErr w:type="gramEnd"/>
      <w:r w:rsidRPr="008E71A7">
        <w:rPr>
          <w:rFonts w:ascii="Times New Roman" w:hAnsi="Times New Roman" w:cs="Times New Roman"/>
          <w:sz w:val="20"/>
          <w:szCs w:val="20"/>
        </w:rPr>
        <w:t>(BATISTA, 1998, p.46-47)</w:t>
      </w:r>
    </w:p>
    <w:p w:rsidR="00A70F68" w:rsidRPr="008E71A7" w:rsidRDefault="00A70F68" w:rsidP="00D66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1D91" w:rsidRPr="008E71A7" w:rsidRDefault="00D6696D" w:rsidP="002F17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 xml:space="preserve">A rotina fundamentalmente deve ser flexível para atender os interesses da criança, pois, a rotina que não é elaborada de acordo com as necessidades e interesses das crianças são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consideradas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improdutivas com baixa participação e baixo rendimento.</w:t>
      </w:r>
      <w:r w:rsidR="00501D91" w:rsidRPr="008E71A7">
        <w:rPr>
          <w:rFonts w:ascii="Times New Roman" w:hAnsi="Times New Roman" w:cs="Times New Roman"/>
        </w:rPr>
        <w:t xml:space="preserve"> </w:t>
      </w:r>
    </w:p>
    <w:p w:rsidR="00691153" w:rsidRPr="008E71A7" w:rsidRDefault="00691153" w:rsidP="002F17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>Ao projetar a rotina, os professores conseguem ministrar as atividades melhor e atender as necessidades das crianças de forma eficaz, isso melhora no ambiente de trabalho e contribui para que os profissionais de educação não passem a possuir um stress de uma instituição desorganizada e estressante.</w:t>
      </w:r>
    </w:p>
    <w:p w:rsidR="00984889" w:rsidRPr="008E71A7" w:rsidRDefault="00984889" w:rsidP="00A278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lastRenderedPageBreak/>
        <w:t xml:space="preserve">O espaço é fundamental para a definição da rotina dentro das unidades de educação infantil, para a realização de atividades planejadas o espaço físico </w:t>
      </w:r>
      <w:r w:rsidR="001441C0" w:rsidRPr="008E71A7">
        <w:rPr>
          <w:rFonts w:ascii="Times New Roman" w:hAnsi="Times New Roman" w:cs="Times New Roman"/>
          <w:sz w:val="24"/>
          <w:szCs w:val="24"/>
        </w:rPr>
        <w:t xml:space="preserve">deve </w:t>
      </w:r>
      <w:r w:rsidRPr="008E71A7">
        <w:rPr>
          <w:rFonts w:ascii="Times New Roman" w:hAnsi="Times New Roman" w:cs="Times New Roman"/>
          <w:sz w:val="24"/>
          <w:szCs w:val="24"/>
        </w:rPr>
        <w:t xml:space="preserve">ser organizado. É muito importante que esses locais </w:t>
      </w:r>
      <w:r w:rsidR="001441C0" w:rsidRPr="008E71A7">
        <w:rPr>
          <w:rFonts w:ascii="Times New Roman" w:hAnsi="Times New Roman" w:cs="Times New Roman"/>
          <w:sz w:val="24"/>
          <w:szCs w:val="24"/>
        </w:rPr>
        <w:t>possuam</w:t>
      </w:r>
      <w:r w:rsidRPr="008E71A7">
        <w:rPr>
          <w:rFonts w:ascii="Times New Roman" w:hAnsi="Times New Roman" w:cs="Times New Roman"/>
          <w:sz w:val="24"/>
          <w:szCs w:val="24"/>
        </w:rPr>
        <w:t xml:space="preserve"> locais para a realização de diversas atividades, tais como cantinho da leitura, cantinho do joguinho, cantinho da pintura, entre outros.</w:t>
      </w:r>
    </w:p>
    <w:p w:rsidR="00984889" w:rsidRPr="008E71A7" w:rsidRDefault="00984889" w:rsidP="009848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4889" w:rsidRPr="008E71A7" w:rsidRDefault="00984889" w:rsidP="002B2C6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E71A7">
        <w:rPr>
          <w:rFonts w:ascii="Times New Roman" w:hAnsi="Times New Roman" w:cs="Times New Roman"/>
          <w:sz w:val="20"/>
          <w:szCs w:val="20"/>
        </w:rPr>
        <w:t xml:space="preserve">Parece obvio que o espaço deve estar organizado, em primeiro lugar, em função da atividade que será desenvolvida no mesmo. A atividade é, sem dúvida, o elemento que condiciona mais claramente a estrutura do espaço. </w:t>
      </w:r>
      <w:r w:rsidR="001441C0" w:rsidRPr="008E71A7">
        <w:rPr>
          <w:rFonts w:ascii="Times New Roman" w:hAnsi="Times New Roman" w:cs="Times New Roman"/>
          <w:sz w:val="20"/>
          <w:szCs w:val="20"/>
        </w:rPr>
        <w:t>(</w:t>
      </w:r>
      <w:r w:rsidRPr="008E71A7">
        <w:rPr>
          <w:rFonts w:ascii="Times New Roman" w:hAnsi="Times New Roman" w:cs="Times New Roman"/>
          <w:sz w:val="20"/>
          <w:szCs w:val="20"/>
        </w:rPr>
        <w:t xml:space="preserve">ZABALDA, 1998, </w:t>
      </w:r>
      <w:proofErr w:type="gramStart"/>
      <w:r w:rsidRPr="008E71A7">
        <w:rPr>
          <w:rFonts w:ascii="Times New Roman" w:hAnsi="Times New Roman" w:cs="Times New Roman"/>
          <w:sz w:val="20"/>
          <w:szCs w:val="20"/>
        </w:rPr>
        <w:t>p,</w:t>
      </w:r>
      <w:proofErr w:type="gramEnd"/>
      <w:r w:rsidRPr="008E71A7">
        <w:rPr>
          <w:rFonts w:ascii="Times New Roman" w:hAnsi="Times New Roman" w:cs="Times New Roman"/>
          <w:sz w:val="20"/>
          <w:szCs w:val="20"/>
        </w:rPr>
        <w:t>255</w:t>
      </w:r>
      <w:r w:rsidR="001441C0" w:rsidRPr="008E71A7">
        <w:rPr>
          <w:rFonts w:ascii="Times New Roman" w:hAnsi="Times New Roman" w:cs="Times New Roman"/>
          <w:sz w:val="20"/>
          <w:szCs w:val="20"/>
        </w:rPr>
        <w:t>)</w:t>
      </w:r>
    </w:p>
    <w:p w:rsidR="00984889" w:rsidRPr="008E71A7" w:rsidRDefault="00984889" w:rsidP="009848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4889" w:rsidRPr="008E71A7" w:rsidRDefault="001441C0" w:rsidP="002B2C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>O</w:t>
      </w:r>
      <w:r w:rsidR="00984889" w:rsidRPr="008E71A7">
        <w:rPr>
          <w:rFonts w:ascii="Times New Roman" w:hAnsi="Times New Roman" w:cs="Times New Roman"/>
          <w:sz w:val="24"/>
          <w:szCs w:val="24"/>
        </w:rPr>
        <w:t xml:space="preserve"> espaço </w:t>
      </w:r>
      <w:r w:rsidRPr="008E71A7">
        <w:rPr>
          <w:rFonts w:ascii="Times New Roman" w:hAnsi="Times New Roman" w:cs="Times New Roman"/>
          <w:sz w:val="24"/>
          <w:szCs w:val="24"/>
        </w:rPr>
        <w:t>físico</w:t>
      </w:r>
      <w:r w:rsidR="00984889" w:rsidRPr="008E71A7">
        <w:rPr>
          <w:rFonts w:ascii="Times New Roman" w:hAnsi="Times New Roman" w:cs="Times New Roman"/>
          <w:sz w:val="24"/>
          <w:szCs w:val="24"/>
        </w:rPr>
        <w:t xml:space="preserve"> é essencial para que o educador possa desenvolver importantes atividades para contribuir no desenvolvimento </w:t>
      </w:r>
      <w:r w:rsidRPr="008E71A7">
        <w:rPr>
          <w:rFonts w:ascii="Times New Roman" w:hAnsi="Times New Roman" w:cs="Times New Roman"/>
          <w:sz w:val="24"/>
          <w:szCs w:val="24"/>
        </w:rPr>
        <w:t>físico</w:t>
      </w:r>
      <w:r w:rsidR="00984889" w:rsidRPr="008E71A7">
        <w:rPr>
          <w:rFonts w:ascii="Times New Roman" w:hAnsi="Times New Roman" w:cs="Times New Roman"/>
          <w:sz w:val="24"/>
          <w:szCs w:val="24"/>
        </w:rPr>
        <w:t xml:space="preserve"> psico e motor da criança, em que o educador pode planejar para</w:t>
      </w:r>
      <w:r w:rsidRPr="008E71A7">
        <w:rPr>
          <w:rFonts w:ascii="Times New Roman" w:hAnsi="Times New Roman" w:cs="Times New Roman"/>
          <w:sz w:val="24"/>
          <w:szCs w:val="24"/>
        </w:rPr>
        <w:t xml:space="preserve"> que</w:t>
      </w:r>
      <w:r w:rsidR="00984889" w:rsidRPr="008E71A7">
        <w:rPr>
          <w:rFonts w:ascii="Times New Roman" w:hAnsi="Times New Roman" w:cs="Times New Roman"/>
          <w:sz w:val="24"/>
          <w:szCs w:val="24"/>
        </w:rPr>
        <w:t xml:space="preserve"> o espaço seja apropriado para o desenvolvimento de determinadas atividades.</w:t>
      </w:r>
    </w:p>
    <w:p w:rsidR="00276330" w:rsidRPr="008E71A7" w:rsidRDefault="002B2C6E" w:rsidP="002B2C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de estrema importância </w:t>
      </w:r>
      <w:r w:rsidR="00A2780A" w:rsidRPr="008E71A7">
        <w:rPr>
          <w:rFonts w:ascii="Times New Roman" w:hAnsi="Times New Roman" w:cs="Times New Roman"/>
          <w:sz w:val="24"/>
          <w:szCs w:val="24"/>
        </w:rPr>
        <w:t xml:space="preserve">que o educador possa adaptar o espaço </w:t>
      </w:r>
      <w:r w:rsidR="001441C0" w:rsidRPr="008E71A7">
        <w:rPr>
          <w:rFonts w:ascii="Times New Roman" w:hAnsi="Times New Roman" w:cs="Times New Roman"/>
          <w:sz w:val="24"/>
          <w:szCs w:val="24"/>
        </w:rPr>
        <w:t>físico</w:t>
      </w:r>
      <w:r w:rsidR="00A2780A" w:rsidRPr="008E71A7">
        <w:rPr>
          <w:rFonts w:ascii="Times New Roman" w:hAnsi="Times New Roman" w:cs="Times New Roman"/>
          <w:sz w:val="24"/>
          <w:szCs w:val="24"/>
        </w:rPr>
        <w:t xml:space="preserve"> para determinadas atividades, pois a adaptação do espaço é </w:t>
      </w:r>
      <w:r w:rsidR="001441C0" w:rsidRPr="008E71A7">
        <w:rPr>
          <w:rFonts w:ascii="Times New Roman" w:hAnsi="Times New Roman" w:cs="Times New Roman"/>
          <w:sz w:val="24"/>
          <w:szCs w:val="24"/>
        </w:rPr>
        <w:t>possível</w:t>
      </w:r>
      <w:r w:rsidR="00A2780A" w:rsidRPr="008E71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330" w:rsidRPr="008E71A7">
        <w:rPr>
          <w:rFonts w:ascii="Times New Roman" w:hAnsi="Times New Roman" w:cs="Times New Roman"/>
          <w:sz w:val="24"/>
          <w:szCs w:val="24"/>
        </w:rPr>
        <w:t xml:space="preserve">Um fator importante que deve ser levado em considerado no espaço </w:t>
      </w:r>
      <w:r w:rsidR="006E29A0" w:rsidRPr="008E71A7">
        <w:rPr>
          <w:rFonts w:ascii="Times New Roman" w:hAnsi="Times New Roman" w:cs="Times New Roman"/>
          <w:sz w:val="24"/>
          <w:szCs w:val="24"/>
        </w:rPr>
        <w:t>físico</w:t>
      </w:r>
      <w:r w:rsidR="00276330" w:rsidRPr="008E71A7">
        <w:rPr>
          <w:rFonts w:ascii="Times New Roman" w:hAnsi="Times New Roman" w:cs="Times New Roman"/>
          <w:sz w:val="24"/>
          <w:szCs w:val="24"/>
        </w:rPr>
        <w:t xml:space="preserve"> das instituições de ensino de educação infantil é a segurança </w:t>
      </w:r>
      <w:r w:rsidR="006E29A0" w:rsidRPr="008E71A7">
        <w:rPr>
          <w:rFonts w:ascii="Times New Roman" w:hAnsi="Times New Roman" w:cs="Times New Roman"/>
          <w:sz w:val="24"/>
          <w:szCs w:val="24"/>
        </w:rPr>
        <w:t>básica</w:t>
      </w:r>
      <w:r w:rsidR="00276330" w:rsidRPr="008E71A7">
        <w:rPr>
          <w:rFonts w:ascii="Times New Roman" w:hAnsi="Times New Roman" w:cs="Times New Roman"/>
          <w:sz w:val="24"/>
          <w:szCs w:val="24"/>
        </w:rPr>
        <w:t xml:space="preserve"> que esse espaço possui, deve-se também observar a qualidade do espaço, um espaço planejado e bem adaptado contribui muito para o desenvolvimento infantil.</w:t>
      </w:r>
    </w:p>
    <w:p w:rsidR="00276330" w:rsidRPr="008E71A7" w:rsidRDefault="006E29A0" w:rsidP="006E29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>O</w:t>
      </w:r>
      <w:r w:rsidR="00276330" w:rsidRPr="008E71A7">
        <w:rPr>
          <w:rFonts w:ascii="Times New Roman" w:hAnsi="Times New Roman" w:cs="Times New Roman"/>
          <w:sz w:val="24"/>
          <w:szCs w:val="24"/>
        </w:rPr>
        <w:t xml:space="preserve"> espaço planejado deve observar a rotina de cada faixa etária, pois, a partir de um espaço adequado a criança pode desenvolver sua criatividade, autonomia, desenvolver seus sentidos entre outras ações.</w:t>
      </w:r>
    </w:p>
    <w:p w:rsidR="005960CA" w:rsidRPr="008E71A7" w:rsidRDefault="005960CA" w:rsidP="006E29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0CA" w:rsidRPr="008E71A7" w:rsidRDefault="005960CA" w:rsidP="00D70D7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E71A7">
        <w:rPr>
          <w:rFonts w:ascii="Times New Roman" w:hAnsi="Times New Roman" w:cs="Times New Roman"/>
          <w:sz w:val="20"/>
          <w:szCs w:val="20"/>
        </w:rPr>
        <w:t xml:space="preserve">“[...] Valorizamos o espaço devido a seu poder de organizar, de promover relacionamentos agradáveis entre as pessoas de diferentes idades, de criar um ambiente atraente, de oferecer mudanças, promover escolhas, e a seu potencial para iniciar toda a espécie de aprendizagem social, afetiva, cognitiva. Tudo isto contribui para uma sensação de bem-estar e segurança nas crianças...” </w:t>
      </w:r>
      <w:proofErr w:type="gramStart"/>
      <w:r w:rsidRPr="008E71A7">
        <w:rPr>
          <w:rFonts w:ascii="Times New Roman" w:hAnsi="Times New Roman" w:cs="Times New Roman"/>
          <w:sz w:val="20"/>
          <w:szCs w:val="20"/>
        </w:rPr>
        <w:t>(</w:t>
      </w:r>
      <w:r w:rsidR="006E58B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E58B8">
        <w:rPr>
          <w:rFonts w:ascii="Times New Roman" w:hAnsi="Times New Roman" w:cs="Times New Roman"/>
          <w:sz w:val="20"/>
          <w:szCs w:val="20"/>
        </w:rPr>
        <w:t>GANDINI</w:t>
      </w:r>
      <w:r w:rsidRPr="008E71A7">
        <w:rPr>
          <w:rFonts w:ascii="Times New Roman" w:hAnsi="Times New Roman" w:cs="Times New Roman"/>
          <w:sz w:val="20"/>
          <w:szCs w:val="20"/>
        </w:rPr>
        <w:t>, 1999, p.157).</w:t>
      </w:r>
    </w:p>
    <w:p w:rsidR="005960CA" w:rsidRPr="008E71A7" w:rsidRDefault="00276330" w:rsidP="006E29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</w:r>
    </w:p>
    <w:p w:rsidR="00276330" w:rsidRPr="008E71A7" w:rsidRDefault="006E29A0" w:rsidP="006E29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>O</w:t>
      </w:r>
      <w:r w:rsidR="00276330" w:rsidRPr="008E71A7">
        <w:rPr>
          <w:rFonts w:ascii="Times New Roman" w:hAnsi="Times New Roman" w:cs="Times New Roman"/>
          <w:sz w:val="24"/>
          <w:szCs w:val="24"/>
        </w:rPr>
        <w:t xml:space="preserve"> espaço deve ser planejado bem antes de iniciar as atividades, onde ele possibilita a criança a utilizar e manusear os objetos propostos nas atividades, contribuindo significativamente para o aprendizado.</w:t>
      </w:r>
      <w:r w:rsidR="002B2C6E">
        <w:rPr>
          <w:rFonts w:ascii="Times New Roman" w:hAnsi="Times New Roman" w:cs="Times New Roman"/>
          <w:sz w:val="24"/>
          <w:szCs w:val="24"/>
        </w:rPr>
        <w:t xml:space="preserve">  </w:t>
      </w:r>
      <w:r w:rsidRPr="008E71A7">
        <w:rPr>
          <w:rFonts w:ascii="Times New Roman" w:hAnsi="Times New Roman" w:cs="Times New Roman"/>
          <w:sz w:val="24"/>
          <w:szCs w:val="24"/>
        </w:rPr>
        <w:t>É</w:t>
      </w:r>
      <w:r w:rsidR="00276330" w:rsidRPr="008E71A7">
        <w:rPr>
          <w:rFonts w:ascii="Times New Roman" w:hAnsi="Times New Roman" w:cs="Times New Roman"/>
          <w:sz w:val="24"/>
          <w:szCs w:val="24"/>
        </w:rPr>
        <w:t xml:space="preserve"> vantajoso quando a instituição de ensino </w:t>
      </w:r>
      <w:r w:rsidRPr="008E71A7">
        <w:rPr>
          <w:rFonts w:ascii="Times New Roman" w:hAnsi="Times New Roman" w:cs="Times New Roman"/>
          <w:sz w:val="24"/>
          <w:szCs w:val="24"/>
        </w:rPr>
        <w:t>possui</w:t>
      </w:r>
      <w:r w:rsidR="00276330" w:rsidRPr="008E71A7">
        <w:rPr>
          <w:rFonts w:ascii="Times New Roman" w:hAnsi="Times New Roman" w:cs="Times New Roman"/>
          <w:sz w:val="24"/>
          <w:szCs w:val="24"/>
        </w:rPr>
        <w:t xml:space="preserve"> mais locais para o desenvolvimento de diferentes atividades, para que a criança explore e não fique entediada, dinamizando os espaços.</w:t>
      </w:r>
    </w:p>
    <w:p w:rsidR="00316212" w:rsidRPr="008E71A7" w:rsidRDefault="006E58B8" w:rsidP="003162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Zabalza</w:t>
      </w:r>
      <w:proofErr w:type="spellEnd"/>
      <w:r w:rsidR="00316212" w:rsidRPr="008E71A7">
        <w:rPr>
          <w:rFonts w:ascii="Times New Roman" w:hAnsi="Times New Roman" w:cs="Times New Roman"/>
          <w:sz w:val="24"/>
          <w:szCs w:val="24"/>
        </w:rPr>
        <w:t>, existe duas referencias ao espaço dentro das salas de aula, sendo o espaço e o ambiente:</w:t>
      </w:r>
    </w:p>
    <w:p w:rsidR="00316212" w:rsidRPr="008E71A7" w:rsidRDefault="00316212" w:rsidP="003162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6212" w:rsidRPr="008E71A7" w:rsidRDefault="00316212" w:rsidP="002B2C6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E71A7">
        <w:rPr>
          <w:rFonts w:ascii="Times New Roman" w:hAnsi="Times New Roman" w:cs="Times New Roman"/>
          <w:sz w:val="20"/>
          <w:szCs w:val="20"/>
        </w:rPr>
        <w:lastRenderedPageBreak/>
        <w:t>O termo espaço refere-se ao espaço físico, ou seja, aos locais para a atividade característica pelos objetos, pelos materiais didáticos, pelo mobiliário e pela decoração.</w:t>
      </w:r>
      <w:r w:rsidR="002B2C6E">
        <w:rPr>
          <w:rFonts w:ascii="Times New Roman" w:hAnsi="Times New Roman" w:cs="Times New Roman"/>
          <w:sz w:val="20"/>
          <w:szCs w:val="20"/>
        </w:rPr>
        <w:t xml:space="preserve"> </w:t>
      </w:r>
      <w:r w:rsidRPr="008E71A7">
        <w:rPr>
          <w:rFonts w:ascii="Times New Roman" w:hAnsi="Times New Roman" w:cs="Times New Roman"/>
          <w:sz w:val="20"/>
          <w:szCs w:val="20"/>
        </w:rPr>
        <w:t>Já o termo ambiente refere-se ao conjunto do espaço físico e ás relações que se estabelecem no mesmo (os afetos, as relações interpessoais entre as crianças, entre crianças e adultos, entre crianças e sociedade em conjunto). (</w:t>
      </w:r>
      <w:r w:rsidR="006E58B8">
        <w:rPr>
          <w:rFonts w:ascii="Times New Roman" w:hAnsi="Times New Roman" w:cs="Times New Roman"/>
          <w:sz w:val="20"/>
          <w:szCs w:val="20"/>
        </w:rPr>
        <w:t xml:space="preserve">ZABALZA, </w:t>
      </w:r>
      <w:proofErr w:type="gramStart"/>
      <w:r w:rsidRPr="008E71A7">
        <w:rPr>
          <w:rFonts w:ascii="Times New Roman" w:hAnsi="Times New Roman" w:cs="Times New Roman"/>
          <w:sz w:val="20"/>
          <w:szCs w:val="20"/>
        </w:rPr>
        <w:t>1998,</w:t>
      </w:r>
      <w:proofErr w:type="gramEnd"/>
      <w:r w:rsidRPr="008E71A7">
        <w:rPr>
          <w:rFonts w:ascii="Times New Roman" w:hAnsi="Times New Roman" w:cs="Times New Roman"/>
          <w:sz w:val="20"/>
          <w:szCs w:val="20"/>
        </w:rPr>
        <w:t>p.232)</w:t>
      </w:r>
    </w:p>
    <w:p w:rsidR="00F837B4" w:rsidRPr="008E71A7" w:rsidRDefault="00F837B4" w:rsidP="00427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37B4" w:rsidRPr="008E71A7" w:rsidRDefault="00F837B4" w:rsidP="002B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>Uma reflexão necessária sobre a rotina na educação infantil está relacionada ao tempo, a administração do tempo é fundamental para uma rotina de qualidade e para a administração das atividades desenvolvidas. A</w:t>
      </w:r>
      <w:r w:rsidR="0010768A" w:rsidRPr="008E71A7">
        <w:rPr>
          <w:rFonts w:ascii="Times New Roman" w:hAnsi="Times New Roman" w:cs="Times New Roman"/>
          <w:sz w:val="24"/>
          <w:szCs w:val="24"/>
        </w:rPr>
        <w:t xml:space="preserve"> </w:t>
      </w:r>
      <w:r w:rsidRPr="008E71A7">
        <w:rPr>
          <w:rFonts w:ascii="Times New Roman" w:hAnsi="Times New Roman" w:cs="Times New Roman"/>
          <w:sz w:val="24"/>
          <w:szCs w:val="24"/>
        </w:rPr>
        <w:t xml:space="preserve">partir dos primeiros anos de vida a criança já começa a estabelecer suas percepções a partir da </w:t>
      </w:r>
      <w:proofErr w:type="spellStart"/>
      <w:r w:rsidR="0010768A" w:rsidRPr="008E71A7">
        <w:rPr>
          <w:rFonts w:ascii="Times New Roman" w:hAnsi="Times New Roman" w:cs="Times New Roman"/>
          <w:sz w:val="24"/>
          <w:szCs w:val="24"/>
        </w:rPr>
        <w:t>seqüência</w:t>
      </w:r>
      <w:proofErr w:type="spellEnd"/>
      <w:r w:rsidRPr="008E71A7">
        <w:rPr>
          <w:rFonts w:ascii="Times New Roman" w:hAnsi="Times New Roman" w:cs="Times New Roman"/>
          <w:sz w:val="24"/>
          <w:szCs w:val="24"/>
        </w:rPr>
        <w:t xml:space="preserve"> e duração dos eventos de seu cotidiano seja ele em casa, na creche e em demais ambientes. Sendo assim as atividades que são programa</w:t>
      </w:r>
      <w:r w:rsidR="0010768A" w:rsidRPr="008E71A7">
        <w:rPr>
          <w:rFonts w:ascii="Times New Roman" w:hAnsi="Times New Roman" w:cs="Times New Roman"/>
          <w:sz w:val="24"/>
          <w:szCs w:val="24"/>
        </w:rPr>
        <w:t>da</w:t>
      </w:r>
      <w:r w:rsidRPr="008E71A7">
        <w:rPr>
          <w:rFonts w:ascii="Times New Roman" w:hAnsi="Times New Roman" w:cs="Times New Roman"/>
          <w:sz w:val="24"/>
          <w:szCs w:val="24"/>
        </w:rPr>
        <w:t>s vai estabelecendo seu referencial de tempo.</w:t>
      </w:r>
    </w:p>
    <w:p w:rsidR="00F837B4" w:rsidRPr="008E71A7" w:rsidRDefault="00F837B4" w:rsidP="002B2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 xml:space="preserve">É fundamental que o tempo seja pré-estabelecido observando o relógio biológico das crianças, onde cuidados </w:t>
      </w:r>
      <w:r w:rsidR="0010768A" w:rsidRPr="008E71A7">
        <w:rPr>
          <w:rFonts w:ascii="Times New Roman" w:hAnsi="Times New Roman" w:cs="Times New Roman"/>
          <w:sz w:val="24"/>
          <w:szCs w:val="24"/>
        </w:rPr>
        <w:t>específicos</w:t>
      </w:r>
      <w:r w:rsidRPr="008E71A7">
        <w:rPr>
          <w:rFonts w:ascii="Times New Roman" w:hAnsi="Times New Roman" w:cs="Times New Roman"/>
          <w:sz w:val="24"/>
          <w:szCs w:val="24"/>
        </w:rPr>
        <w:t xml:space="preserve"> são dispensados as crianças de acordo com sua faixa etária, onde a rotina deve ser estabelecida de acordo com o tempo das crianças, por exemplo, menores de </w:t>
      </w:r>
      <w:proofErr w:type="gramStart"/>
      <w:r w:rsidRPr="008E71A7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E71A7">
        <w:rPr>
          <w:rFonts w:ascii="Times New Roman" w:hAnsi="Times New Roman" w:cs="Times New Roman"/>
          <w:sz w:val="24"/>
          <w:szCs w:val="24"/>
        </w:rPr>
        <w:t xml:space="preserve"> anos é </w:t>
      </w:r>
      <w:r w:rsidR="0010768A" w:rsidRPr="008E71A7">
        <w:rPr>
          <w:rFonts w:ascii="Times New Roman" w:hAnsi="Times New Roman" w:cs="Times New Roman"/>
          <w:sz w:val="24"/>
          <w:szCs w:val="24"/>
        </w:rPr>
        <w:t>indispensável</w:t>
      </w:r>
      <w:r w:rsidRPr="008E71A7">
        <w:rPr>
          <w:rFonts w:ascii="Times New Roman" w:hAnsi="Times New Roman" w:cs="Times New Roman"/>
          <w:sz w:val="24"/>
          <w:szCs w:val="24"/>
        </w:rPr>
        <w:t xml:space="preserve"> a observação da hora do sono, já as de outras faixa etárias possuem outras prioridades.</w:t>
      </w:r>
    </w:p>
    <w:p w:rsidR="00F837B4" w:rsidRPr="008E71A7" w:rsidRDefault="00F837B4" w:rsidP="00F83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37B4" w:rsidRPr="008E71A7" w:rsidRDefault="00F837B4" w:rsidP="002B2C6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E71A7">
        <w:rPr>
          <w:rFonts w:ascii="Times New Roman" w:hAnsi="Times New Roman" w:cs="Times New Roman"/>
          <w:sz w:val="20"/>
          <w:szCs w:val="20"/>
        </w:rPr>
        <w:t xml:space="preserve">Organizar o dia-a-dia da criança em espaços abertos ou fechados significa principalmente considerar as suas necessidades, promover </w:t>
      </w:r>
      <w:r w:rsidR="0010768A" w:rsidRPr="008E71A7">
        <w:rPr>
          <w:rFonts w:ascii="Times New Roman" w:hAnsi="Times New Roman" w:cs="Times New Roman"/>
          <w:sz w:val="20"/>
          <w:szCs w:val="20"/>
        </w:rPr>
        <w:t>experiências</w:t>
      </w:r>
      <w:r w:rsidRPr="008E71A7">
        <w:rPr>
          <w:rFonts w:ascii="Times New Roman" w:hAnsi="Times New Roman" w:cs="Times New Roman"/>
          <w:sz w:val="20"/>
          <w:szCs w:val="20"/>
        </w:rPr>
        <w:t xml:space="preserve"> diversificadas, que impulsionem a criatividade, experimentação, fantasia e a socialização entre crianças e educar. Entretanto, é importante que ao desenvolver as atividades no tempo, é preciso organizá-las a partir das necessidades biológicas, psicológicas, socia</w:t>
      </w:r>
      <w:r w:rsidR="0010768A" w:rsidRPr="008E71A7">
        <w:rPr>
          <w:rFonts w:ascii="Times New Roman" w:hAnsi="Times New Roman" w:cs="Times New Roman"/>
          <w:sz w:val="20"/>
          <w:szCs w:val="20"/>
        </w:rPr>
        <w:t>is e históricas da criança. (</w:t>
      </w:r>
      <w:r w:rsidR="007F5434" w:rsidRPr="008E71A7">
        <w:rPr>
          <w:rFonts w:ascii="Times New Roman" w:hAnsi="Times New Roman" w:cs="Times New Roman"/>
          <w:sz w:val="20"/>
          <w:szCs w:val="20"/>
        </w:rPr>
        <w:t>BARBOSA, 2006</w:t>
      </w:r>
      <w:r w:rsidR="0010768A" w:rsidRPr="008E71A7">
        <w:rPr>
          <w:rFonts w:ascii="Times New Roman" w:hAnsi="Times New Roman" w:cs="Times New Roman"/>
          <w:sz w:val="20"/>
          <w:szCs w:val="20"/>
        </w:rPr>
        <w:t>)</w:t>
      </w:r>
    </w:p>
    <w:p w:rsidR="00F837B4" w:rsidRPr="008E71A7" w:rsidRDefault="00F837B4" w:rsidP="00F83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37B4" w:rsidRPr="008E71A7" w:rsidRDefault="00F837B4" w:rsidP="000D5E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  <w:t xml:space="preserve">A jornada </w:t>
      </w:r>
      <w:r w:rsidR="000D5E82" w:rsidRPr="008E71A7">
        <w:rPr>
          <w:rFonts w:ascii="Times New Roman" w:hAnsi="Times New Roman" w:cs="Times New Roman"/>
          <w:sz w:val="24"/>
          <w:szCs w:val="24"/>
        </w:rPr>
        <w:t>diária</w:t>
      </w:r>
      <w:r w:rsidRPr="008E71A7">
        <w:rPr>
          <w:rFonts w:ascii="Times New Roman" w:hAnsi="Times New Roman" w:cs="Times New Roman"/>
          <w:sz w:val="24"/>
          <w:szCs w:val="24"/>
        </w:rPr>
        <w:t xml:space="preserve"> das instituições de ensino de Educação Infantil desenvolve planejamento onde o mesmo contém os </w:t>
      </w:r>
      <w:r w:rsidR="000D5E82" w:rsidRPr="008E71A7">
        <w:rPr>
          <w:rFonts w:ascii="Times New Roman" w:hAnsi="Times New Roman" w:cs="Times New Roman"/>
          <w:sz w:val="24"/>
          <w:szCs w:val="24"/>
        </w:rPr>
        <w:t>horários</w:t>
      </w:r>
      <w:r w:rsidRPr="008E71A7">
        <w:rPr>
          <w:rFonts w:ascii="Times New Roman" w:hAnsi="Times New Roman" w:cs="Times New Roman"/>
          <w:sz w:val="24"/>
          <w:szCs w:val="24"/>
        </w:rPr>
        <w:t xml:space="preserve"> da alimentação, a hora do café da manhã, do almoço e do lanche. Também contém </w:t>
      </w:r>
      <w:r w:rsidR="002325B6" w:rsidRPr="008E71A7">
        <w:rPr>
          <w:rFonts w:ascii="Times New Roman" w:hAnsi="Times New Roman" w:cs="Times New Roman"/>
          <w:sz w:val="24"/>
          <w:szCs w:val="24"/>
        </w:rPr>
        <w:t>a</w:t>
      </w:r>
      <w:r w:rsidRPr="008E71A7">
        <w:rPr>
          <w:rFonts w:ascii="Times New Roman" w:hAnsi="Times New Roman" w:cs="Times New Roman"/>
          <w:sz w:val="24"/>
          <w:szCs w:val="24"/>
        </w:rPr>
        <w:t xml:space="preserve"> hora do sono, do banho e do brincar. Essas ações </w:t>
      </w:r>
      <w:proofErr w:type="spellStart"/>
      <w:r w:rsidR="000D5E82" w:rsidRPr="008E71A7">
        <w:rPr>
          <w:rFonts w:ascii="Times New Roman" w:hAnsi="Times New Roman" w:cs="Times New Roman"/>
          <w:sz w:val="24"/>
          <w:szCs w:val="24"/>
        </w:rPr>
        <w:t>seqüências</w:t>
      </w:r>
      <w:proofErr w:type="spellEnd"/>
      <w:r w:rsidRPr="008E71A7">
        <w:rPr>
          <w:rFonts w:ascii="Times New Roman" w:hAnsi="Times New Roman" w:cs="Times New Roman"/>
          <w:sz w:val="24"/>
          <w:szCs w:val="24"/>
        </w:rPr>
        <w:t xml:space="preserve"> formam a jornada diária seguida pela instituição.</w:t>
      </w:r>
    </w:p>
    <w:p w:rsidR="000D5E82" w:rsidRPr="008E71A7" w:rsidRDefault="000D5E82" w:rsidP="000D5E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  <w:t>O tempo deve ser observado não apenas para desenvolver o ato de cuidar, mas também para obter uma abordagem educativa, dispensar tempo para atividades de historinhas, montagem, pinturas entre outros, os quais desenvolvem o lúdico, trabalhando o educativo dês - mecanizando a rotina que só observar as necessidades fisiológicas.</w:t>
      </w:r>
      <w:r w:rsidR="002325B6" w:rsidRPr="008E71A7">
        <w:rPr>
          <w:rFonts w:ascii="Times New Roman" w:hAnsi="Times New Roman" w:cs="Times New Roman"/>
        </w:rPr>
        <w:t xml:space="preserve"> </w:t>
      </w:r>
      <w:r w:rsidR="002325B6" w:rsidRPr="008E71A7">
        <w:rPr>
          <w:rFonts w:ascii="Times New Roman" w:hAnsi="Times New Roman" w:cs="Times New Roman"/>
          <w:sz w:val="24"/>
          <w:szCs w:val="24"/>
        </w:rPr>
        <w:t>Mas também dentro disso, devemos observar as formas de relacionamento e de interação das crianças, a criança deve aprender a viver em grupo, a socializar com as outras crianças.</w:t>
      </w:r>
    </w:p>
    <w:p w:rsidR="002325B6" w:rsidRPr="008E71A7" w:rsidRDefault="002325B6" w:rsidP="000D5E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ab/>
        <w:t xml:space="preserve">É muito importante que na hora de planejar a rotina vivenciada dentro das instituições de ensino de Educação Infantil, seja observado o ritmo das crianças, isso </w:t>
      </w:r>
      <w:r w:rsidR="005834D5" w:rsidRPr="008E71A7">
        <w:rPr>
          <w:rFonts w:ascii="Times New Roman" w:hAnsi="Times New Roman" w:cs="Times New Roman"/>
          <w:sz w:val="24"/>
          <w:szCs w:val="24"/>
        </w:rPr>
        <w:t>é</w:t>
      </w:r>
      <w:r w:rsidRPr="008E71A7">
        <w:rPr>
          <w:rFonts w:ascii="Times New Roman" w:hAnsi="Times New Roman" w:cs="Times New Roman"/>
          <w:sz w:val="24"/>
          <w:szCs w:val="24"/>
        </w:rPr>
        <w:t xml:space="preserve"> o tempo deve atender as necessidades dessas crianças. Uma rotina estabelecida dentro de um curto espaço </w:t>
      </w:r>
      <w:r w:rsidRPr="008E71A7">
        <w:rPr>
          <w:rFonts w:ascii="Times New Roman" w:hAnsi="Times New Roman" w:cs="Times New Roman"/>
          <w:sz w:val="24"/>
          <w:szCs w:val="24"/>
        </w:rPr>
        <w:lastRenderedPageBreak/>
        <w:t>de tempo gera uma aprendizagem e desenvolvimento incompleto, insatisfatório e baixo aprendizado, já uma rotina com um espaço de tempo muito maior que o necessário gera inquietação, irritação e também baixo aprendizado nas crianças. Por isso, deve ser estabelecido um equilíbrio e analise do tempo necessário.</w:t>
      </w:r>
    </w:p>
    <w:p w:rsidR="0026539B" w:rsidRPr="008E71A7" w:rsidRDefault="0026539B" w:rsidP="00331E5F">
      <w:pPr>
        <w:pStyle w:val="Default"/>
        <w:spacing w:line="360" w:lineRule="auto"/>
        <w:ind w:firstLine="708"/>
        <w:jc w:val="both"/>
        <w:rPr>
          <w:color w:val="auto"/>
        </w:rPr>
      </w:pPr>
      <w:r w:rsidRPr="008E71A7">
        <w:rPr>
          <w:color w:val="auto"/>
        </w:rPr>
        <w:t>Segundo Referencial Curricular Nacional para a Educação Infantil, o cuidar é:</w:t>
      </w:r>
    </w:p>
    <w:p w:rsidR="0026539B" w:rsidRPr="008E71A7" w:rsidRDefault="0026539B" w:rsidP="0026539B">
      <w:pPr>
        <w:pStyle w:val="Default"/>
        <w:spacing w:line="360" w:lineRule="auto"/>
        <w:jc w:val="both"/>
        <w:rPr>
          <w:color w:val="auto"/>
        </w:rPr>
      </w:pPr>
    </w:p>
    <w:p w:rsidR="0026539B" w:rsidRPr="008E71A7" w:rsidRDefault="0026539B" w:rsidP="002B2C6E">
      <w:pPr>
        <w:pStyle w:val="Default"/>
        <w:ind w:left="2268"/>
        <w:jc w:val="both"/>
        <w:rPr>
          <w:color w:val="auto"/>
          <w:sz w:val="20"/>
          <w:szCs w:val="20"/>
        </w:rPr>
      </w:pPr>
      <w:r w:rsidRPr="008E71A7">
        <w:rPr>
          <w:color w:val="auto"/>
          <w:sz w:val="20"/>
          <w:szCs w:val="20"/>
        </w:rPr>
        <w:t xml:space="preserve">[...] é, sobretudo dar atenção a ela como pessoa que está num continuo crescimento e desenvolvimento, compreendendo sua singularidade, identificando e respondendo às </w:t>
      </w:r>
      <w:proofErr w:type="gramStart"/>
      <w:r w:rsidRPr="008E71A7">
        <w:rPr>
          <w:color w:val="auto"/>
          <w:sz w:val="20"/>
          <w:szCs w:val="20"/>
        </w:rPr>
        <w:t>suas necessidade</w:t>
      </w:r>
      <w:proofErr w:type="gramEnd"/>
      <w:r w:rsidRPr="008E71A7">
        <w:rPr>
          <w:color w:val="auto"/>
          <w:sz w:val="20"/>
          <w:szCs w:val="20"/>
        </w:rPr>
        <w:t xml:space="preserve">. Isto inclui interessar-se sobre o que a criança sente, </w:t>
      </w:r>
      <w:proofErr w:type="gramStart"/>
      <w:r w:rsidRPr="008E71A7">
        <w:rPr>
          <w:color w:val="auto"/>
          <w:sz w:val="20"/>
          <w:szCs w:val="20"/>
        </w:rPr>
        <w:t>pensa,</w:t>
      </w:r>
      <w:proofErr w:type="gramEnd"/>
      <w:r w:rsidRPr="008E71A7">
        <w:rPr>
          <w:color w:val="auto"/>
          <w:sz w:val="20"/>
          <w:szCs w:val="20"/>
        </w:rPr>
        <w:t xml:space="preserve"> o que ela sabe sobre si e sobre o mundo, visando à ampliação deste conhecimento e de suas habilidades, que aos poucos a tornarão independente e mais autônoma. (BRASIL, 1998, p.25). </w:t>
      </w:r>
    </w:p>
    <w:p w:rsidR="0026539B" w:rsidRPr="008E71A7" w:rsidRDefault="0026539B" w:rsidP="0026539B">
      <w:pPr>
        <w:pStyle w:val="Default"/>
        <w:spacing w:line="360" w:lineRule="auto"/>
        <w:jc w:val="both"/>
        <w:rPr>
          <w:color w:val="auto"/>
        </w:rPr>
      </w:pPr>
    </w:p>
    <w:p w:rsidR="0026539B" w:rsidRPr="008E71A7" w:rsidRDefault="0026539B" w:rsidP="0026539B">
      <w:pPr>
        <w:pStyle w:val="Default"/>
        <w:spacing w:line="360" w:lineRule="auto"/>
        <w:ind w:firstLine="708"/>
        <w:jc w:val="both"/>
        <w:rPr>
          <w:color w:val="auto"/>
        </w:rPr>
      </w:pPr>
      <w:r w:rsidRPr="008E71A7">
        <w:rPr>
          <w:color w:val="auto"/>
        </w:rPr>
        <w:t>O cuidar dentro da rotina das unidades de educação infantil esta diretamente relacionada com suprir e atender as necessidades das crianças, sendo elas fisiológicas, cognitivas, afetivas, emocionais e físicas.</w:t>
      </w:r>
      <w:r w:rsidR="006E58B8">
        <w:rPr>
          <w:color w:val="auto"/>
        </w:rPr>
        <w:t xml:space="preserve"> Observa-se no </w:t>
      </w:r>
      <w:r w:rsidR="006E58B8" w:rsidRPr="006E58B8">
        <w:rPr>
          <w:color w:val="auto"/>
        </w:rPr>
        <w:t>Referencial Curricular Nacional para Educação Infantil</w:t>
      </w:r>
      <w:r w:rsidR="006E58B8">
        <w:rPr>
          <w:color w:val="auto"/>
        </w:rPr>
        <w:t>:</w:t>
      </w:r>
    </w:p>
    <w:p w:rsidR="0026539B" w:rsidRPr="008E71A7" w:rsidRDefault="0026539B" w:rsidP="0026539B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26539B" w:rsidRPr="008E71A7" w:rsidRDefault="0026539B" w:rsidP="002B2C6E">
      <w:pPr>
        <w:pStyle w:val="Default"/>
        <w:ind w:left="2268"/>
        <w:jc w:val="both"/>
        <w:rPr>
          <w:color w:val="auto"/>
          <w:sz w:val="20"/>
          <w:szCs w:val="20"/>
        </w:rPr>
      </w:pPr>
      <w:r w:rsidRPr="008E71A7">
        <w:rPr>
          <w:color w:val="auto"/>
          <w:sz w:val="20"/>
          <w:szCs w:val="20"/>
        </w:rPr>
        <w:t xml:space="preserve">O desenvolvimento integral depende tanto dos cuidados relacionais, que envolvem a dimensão afetiva e dos cuidados com os aspectos biológicos do corpo, como a qualidade da alimentação e dos cuidados com a saúde, quando da forma como esses cuidados são oferecidos e das oportunidades de acesso a conhecimentos variados (BRASIL, 1998, p.24). </w:t>
      </w:r>
    </w:p>
    <w:p w:rsidR="0026539B" w:rsidRPr="008E71A7" w:rsidRDefault="0026539B" w:rsidP="0026539B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26539B" w:rsidRPr="008E71A7" w:rsidRDefault="0026539B" w:rsidP="0026539B">
      <w:pPr>
        <w:pStyle w:val="Default"/>
        <w:spacing w:line="360" w:lineRule="auto"/>
        <w:ind w:firstLine="708"/>
        <w:jc w:val="both"/>
        <w:rPr>
          <w:color w:val="auto"/>
        </w:rPr>
      </w:pPr>
      <w:r w:rsidRPr="008E71A7">
        <w:rPr>
          <w:color w:val="auto"/>
        </w:rPr>
        <w:t xml:space="preserve">O cuidar não esta definido apenas no processo educativo, mas nas relações humanas no atendimento e sensibilização das necessidades do outro sendo definido como uma ação de afeto, respeito e de proporcionar ao outro bem estar. Dentro disso, o cuidar na rotina das instituições de educação infantil exige o comprometimento com o próximo onde os adultos proporcionam as crianças o prazer de desfrutar da vida de forma agradável, </w:t>
      </w:r>
      <w:proofErr w:type="spellStart"/>
      <w:r w:rsidRPr="008E71A7">
        <w:rPr>
          <w:color w:val="auto"/>
        </w:rPr>
        <w:t>tranqüila</w:t>
      </w:r>
      <w:proofErr w:type="spellEnd"/>
      <w:r w:rsidRPr="008E71A7">
        <w:rPr>
          <w:color w:val="auto"/>
        </w:rPr>
        <w:t xml:space="preserve"> e feliz.</w:t>
      </w:r>
    </w:p>
    <w:p w:rsidR="00C3625E" w:rsidRPr="008E71A7" w:rsidRDefault="00C3625E" w:rsidP="00C3625E">
      <w:pPr>
        <w:pStyle w:val="Default"/>
        <w:spacing w:line="360" w:lineRule="auto"/>
        <w:ind w:firstLine="708"/>
        <w:jc w:val="both"/>
        <w:rPr>
          <w:color w:val="auto"/>
        </w:rPr>
      </w:pPr>
      <w:r w:rsidRPr="008E71A7">
        <w:rPr>
          <w:color w:val="auto"/>
        </w:rPr>
        <w:t xml:space="preserve">Ao analisar a historia das instituições de atendimento infantil observa-se que ela foi fundada essencialmente para o assistencialismo e o ato de cuidar, mas com os anos essa concepção tem tomado outro rumo, a do educar na educação infantil. Mas essa educação não </w:t>
      </w:r>
      <w:proofErr w:type="gramStart"/>
      <w:r w:rsidRPr="008E71A7">
        <w:rPr>
          <w:color w:val="auto"/>
        </w:rPr>
        <w:t>trata-se</w:t>
      </w:r>
      <w:proofErr w:type="gramEnd"/>
      <w:r w:rsidRPr="008E71A7">
        <w:rPr>
          <w:color w:val="auto"/>
        </w:rPr>
        <w:t xml:space="preserve"> de uma preparação para a escola e sim atividades que contribuíam para seu desenvolvimento físico, emocional, afetivo, intelectual, como está relacionado no </w:t>
      </w:r>
      <w:r w:rsidR="006E58B8" w:rsidRPr="006E58B8">
        <w:rPr>
          <w:color w:val="auto"/>
        </w:rPr>
        <w:t>Referencial Curricular Nacional para Educação Infantil</w:t>
      </w:r>
      <w:r w:rsidRPr="008E71A7">
        <w:rPr>
          <w:color w:val="auto"/>
        </w:rPr>
        <w:t>:</w:t>
      </w:r>
    </w:p>
    <w:p w:rsidR="00C3625E" w:rsidRPr="008E71A7" w:rsidRDefault="00C3625E" w:rsidP="00C3625E">
      <w:pPr>
        <w:pStyle w:val="Default"/>
        <w:spacing w:line="360" w:lineRule="auto"/>
        <w:jc w:val="both"/>
        <w:rPr>
          <w:color w:val="auto"/>
        </w:rPr>
      </w:pPr>
    </w:p>
    <w:p w:rsidR="00C3625E" w:rsidRPr="008E71A7" w:rsidRDefault="00C3625E" w:rsidP="002B2C6E">
      <w:pPr>
        <w:pStyle w:val="Default"/>
        <w:ind w:left="2268"/>
        <w:jc w:val="both"/>
        <w:rPr>
          <w:color w:val="auto"/>
          <w:sz w:val="20"/>
          <w:szCs w:val="20"/>
        </w:rPr>
      </w:pPr>
      <w:r w:rsidRPr="008E71A7">
        <w:rPr>
          <w:color w:val="auto"/>
          <w:sz w:val="20"/>
          <w:szCs w:val="20"/>
        </w:rPr>
        <w:t xml:space="preserve">"Educar significa, portanto propiciar situações de cuidados, brincadeiras e aprendizagens orientadas de forma integrada e que possam contribuir para o desenvolvimento das capacidades infantis de relação interpessoal, de ser e estar com os outros em uma atitude básica de aceitação, respeito e confiança, e o acesso, pelas </w:t>
      </w:r>
      <w:r w:rsidRPr="008E71A7">
        <w:rPr>
          <w:color w:val="auto"/>
          <w:sz w:val="20"/>
          <w:szCs w:val="20"/>
        </w:rPr>
        <w:lastRenderedPageBreak/>
        <w:t xml:space="preserve">crianças, aos conhecimentos mais amplos da realidade social e cultural”. (BRASIL, 1998, p.23) </w:t>
      </w:r>
    </w:p>
    <w:p w:rsidR="00C3625E" w:rsidRPr="008E71A7" w:rsidRDefault="00C3625E" w:rsidP="00C3625E">
      <w:pPr>
        <w:pStyle w:val="Default"/>
        <w:spacing w:line="360" w:lineRule="auto"/>
        <w:jc w:val="both"/>
        <w:rPr>
          <w:color w:val="auto"/>
        </w:rPr>
      </w:pPr>
    </w:p>
    <w:p w:rsidR="00C3625E" w:rsidRPr="008E71A7" w:rsidRDefault="00C3625E" w:rsidP="00C3625E">
      <w:pPr>
        <w:pStyle w:val="Default"/>
        <w:spacing w:line="360" w:lineRule="auto"/>
        <w:jc w:val="both"/>
        <w:rPr>
          <w:color w:val="auto"/>
        </w:rPr>
      </w:pPr>
      <w:r w:rsidRPr="008E71A7">
        <w:rPr>
          <w:color w:val="auto"/>
        </w:rPr>
        <w:tab/>
        <w:t xml:space="preserve">Desde forma, pode-se observar que o educar com o intuito de desenvolver a criança em todos seus aspectos seja ele cognitivos, físicos, afetivos, sociais, biológicos, fazendo com que a criança torna-se uma pessoa inventiva, atuante, </w:t>
      </w:r>
      <w:proofErr w:type="gramStart"/>
      <w:r w:rsidRPr="008E71A7">
        <w:rPr>
          <w:color w:val="auto"/>
        </w:rPr>
        <w:t>desenvolva-se</w:t>
      </w:r>
      <w:proofErr w:type="gramEnd"/>
      <w:r w:rsidRPr="008E71A7">
        <w:rPr>
          <w:color w:val="auto"/>
        </w:rPr>
        <w:t xml:space="preserve"> plural e singular seu potencial para uma interação </w:t>
      </w:r>
      <w:r w:rsidR="006E58B8">
        <w:rPr>
          <w:color w:val="auto"/>
        </w:rPr>
        <w:t>com o mundo que vive com multi r</w:t>
      </w:r>
      <w:r w:rsidRPr="008E71A7">
        <w:rPr>
          <w:color w:val="auto"/>
        </w:rPr>
        <w:t>efe</w:t>
      </w:r>
      <w:r w:rsidR="006E58B8">
        <w:rPr>
          <w:color w:val="auto"/>
        </w:rPr>
        <w:t>re</w:t>
      </w:r>
      <w:r w:rsidRPr="008E71A7">
        <w:rPr>
          <w:color w:val="auto"/>
        </w:rPr>
        <w:t>nciais. Por esse motivo que o atendimento dentro das unidades de atendimento infantil, passou a ser de educação infantil, não para desenvolver atividades complexas seguindo um currículo rigoroso, mas para desenvolver as crianças dentro de suas capacidades introduzindo o educar com o lúdico dentro da rotina dessas unidades.</w:t>
      </w:r>
    </w:p>
    <w:p w:rsidR="00EA174D" w:rsidRDefault="00C3625E" w:rsidP="00C3625E">
      <w:pPr>
        <w:pStyle w:val="Default"/>
        <w:spacing w:line="360" w:lineRule="auto"/>
        <w:jc w:val="both"/>
        <w:rPr>
          <w:color w:val="auto"/>
        </w:rPr>
      </w:pPr>
      <w:r w:rsidRPr="008E71A7">
        <w:rPr>
          <w:color w:val="auto"/>
        </w:rPr>
        <w:tab/>
      </w:r>
    </w:p>
    <w:p w:rsidR="00EA174D" w:rsidRPr="002B2C6E" w:rsidRDefault="00EA174D" w:rsidP="00C3625E">
      <w:pPr>
        <w:pStyle w:val="Default"/>
        <w:spacing w:line="360" w:lineRule="auto"/>
        <w:jc w:val="both"/>
        <w:rPr>
          <w:b/>
          <w:color w:val="auto"/>
        </w:rPr>
      </w:pPr>
      <w:r w:rsidRPr="002B2C6E">
        <w:rPr>
          <w:b/>
          <w:color w:val="auto"/>
        </w:rPr>
        <w:t>Conclusão</w:t>
      </w:r>
    </w:p>
    <w:p w:rsidR="00EA174D" w:rsidRPr="008E71A7" w:rsidRDefault="00EA174D" w:rsidP="00C3625E">
      <w:pPr>
        <w:pStyle w:val="Default"/>
        <w:spacing w:line="360" w:lineRule="auto"/>
        <w:jc w:val="both"/>
        <w:rPr>
          <w:color w:val="auto"/>
        </w:rPr>
      </w:pPr>
    </w:p>
    <w:p w:rsidR="007F5434" w:rsidRDefault="00C3625E" w:rsidP="00AC3C71">
      <w:pPr>
        <w:pStyle w:val="Default"/>
        <w:spacing w:line="360" w:lineRule="auto"/>
        <w:jc w:val="both"/>
        <w:rPr>
          <w:color w:val="auto"/>
        </w:rPr>
      </w:pPr>
      <w:r w:rsidRPr="008E71A7">
        <w:rPr>
          <w:color w:val="auto"/>
        </w:rPr>
        <w:tab/>
      </w:r>
      <w:r w:rsidR="00EA174D">
        <w:rPr>
          <w:color w:val="auto"/>
        </w:rPr>
        <w:t>Conclui-se que n</w:t>
      </w:r>
      <w:r w:rsidRPr="008E71A7">
        <w:rPr>
          <w:color w:val="auto"/>
        </w:rPr>
        <w:t xml:space="preserve">a rotina o educar dentro das unidades infantil contribui para o desenvolvimento solidário, cooperativo, humanizado, social, para a integração e proporciona nas crianças uma identificação pessoal, assim como, uma relação dela com a sociedade e dela com o mundo, com isso, podemos compreender que educar </w:t>
      </w:r>
      <w:r w:rsidR="00EA174D" w:rsidRPr="008E71A7">
        <w:rPr>
          <w:color w:val="auto"/>
        </w:rPr>
        <w:t>esta diretamente relacionada</w:t>
      </w:r>
      <w:r w:rsidRPr="008E71A7">
        <w:rPr>
          <w:color w:val="auto"/>
        </w:rPr>
        <w:t xml:space="preserve"> com as relações humanas.</w:t>
      </w:r>
    </w:p>
    <w:p w:rsidR="00EA174D" w:rsidRDefault="00EA174D" w:rsidP="00EA174D">
      <w:pPr>
        <w:pStyle w:val="Default"/>
        <w:spacing w:line="360" w:lineRule="auto"/>
        <w:ind w:firstLine="708"/>
        <w:jc w:val="both"/>
        <w:rPr>
          <w:color w:val="auto"/>
        </w:rPr>
      </w:pPr>
      <w:r w:rsidRPr="008E71A7">
        <w:rPr>
          <w:color w:val="auto"/>
        </w:rPr>
        <w:t>Desde quando o educar foi introduzido na rotina das unidades de atendimento infantil, pode-se observar que ele vem para propiciar uma integração na vida das crianças com aprendizados que proporciona um desenvolvimento melhor e maior capacidade intelectual ao entrar nos anos iniciais nas escolas.</w:t>
      </w:r>
    </w:p>
    <w:p w:rsidR="00EA174D" w:rsidRDefault="00EA174D" w:rsidP="00EA17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sz w:val="24"/>
          <w:szCs w:val="24"/>
        </w:rPr>
        <w:t>Quando a instituição de ensino opta por seguir as regras de uma rotina eficaz ela soma significativamente em resultados no desenvolvimento intelectual, cognitivo, físico e motor das crianças. Também a partir de uma organização as crianças demonstrar maior felicidade na elaboração das atividades, elas aprendem a seguir um determinado ritmo diário e aprender a ter organização.</w:t>
      </w:r>
    </w:p>
    <w:p w:rsidR="00047203" w:rsidRDefault="00047203" w:rsidP="00EA17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203" w:rsidRPr="002B2C6E" w:rsidRDefault="005A3CC4" w:rsidP="002B2C6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B2C6E">
        <w:rPr>
          <w:rFonts w:ascii="Times New Roman" w:hAnsi="Times New Roman" w:cs="Times New Roman"/>
          <w:b/>
          <w:caps/>
          <w:sz w:val="24"/>
          <w:szCs w:val="24"/>
        </w:rPr>
        <w:t>Referências</w:t>
      </w:r>
    </w:p>
    <w:p w:rsidR="005A3CC4" w:rsidRPr="00047203" w:rsidRDefault="005A3CC4" w:rsidP="000472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203">
        <w:rPr>
          <w:rFonts w:ascii="Times New Roman" w:hAnsi="Times New Roman" w:cs="Times New Roman"/>
          <w:sz w:val="24"/>
          <w:szCs w:val="24"/>
        </w:rPr>
        <w:t xml:space="preserve">BARBOSA, Maria Carmem Silveira. </w:t>
      </w:r>
      <w:r w:rsidRPr="004B6303">
        <w:rPr>
          <w:rFonts w:ascii="Times New Roman" w:hAnsi="Times New Roman" w:cs="Times New Roman"/>
          <w:i/>
          <w:sz w:val="24"/>
          <w:szCs w:val="24"/>
        </w:rPr>
        <w:t>Por amor e por força: rotinas na educação infantil</w:t>
      </w:r>
      <w:r w:rsidRPr="00047203">
        <w:rPr>
          <w:rFonts w:ascii="Times New Roman" w:hAnsi="Times New Roman" w:cs="Times New Roman"/>
          <w:sz w:val="24"/>
          <w:szCs w:val="24"/>
        </w:rPr>
        <w:t xml:space="preserve">. Porto Alegre: </w:t>
      </w:r>
      <w:proofErr w:type="spellStart"/>
      <w:r w:rsidRPr="00047203">
        <w:rPr>
          <w:rFonts w:ascii="Times New Roman" w:hAnsi="Times New Roman" w:cs="Times New Roman"/>
          <w:sz w:val="24"/>
          <w:szCs w:val="24"/>
        </w:rPr>
        <w:t>Artmed</w:t>
      </w:r>
      <w:proofErr w:type="spellEnd"/>
      <w:r w:rsidRPr="00047203">
        <w:rPr>
          <w:rFonts w:ascii="Times New Roman" w:hAnsi="Times New Roman" w:cs="Times New Roman"/>
          <w:sz w:val="24"/>
          <w:szCs w:val="24"/>
        </w:rPr>
        <w:t>, 2006.</w:t>
      </w: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203">
        <w:rPr>
          <w:rFonts w:ascii="Times New Roman" w:hAnsi="Times New Roman" w:cs="Times New Roman"/>
          <w:sz w:val="24"/>
          <w:szCs w:val="24"/>
        </w:rPr>
        <w:t xml:space="preserve">BATISTA, Rosa. </w:t>
      </w:r>
      <w:r w:rsidRPr="004B6303">
        <w:rPr>
          <w:rFonts w:ascii="Times New Roman" w:hAnsi="Times New Roman" w:cs="Times New Roman"/>
          <w:i/>
          <w:sz w:val="24"/>
          <w:szCs w:val="24"/>
        </w:rPr>
        <w:t>O caráter educativo da creche; um estudo de caso a partir da rotina</w:t>
      </w:r>
      <w:r w:rsidRPr="00047203">
        <w:rPr>
          <w:rFonts w:ascii="Times New Roman" w:hAnsi="Times New Roman" w:cs="Times New Roman"/>
          <w:sz w:val="24"/>
          <w:szCs w:val="24"/>
        </w:rPr>
        <w:t>. Dissertação de Mestrado. FACED/Universidade Federal de Santa Catarina, 1998.</w:t>
      </w: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203">
        <w:rPr>
          <w:rFonts w:ascii="Times New Roman" w:hAnsi="Times New Roman" w:cs="Times New Roman"/>
          <w:sz w:val="24"/>
          <w:szCs w:val="24"/>
        </w:rPr>
        <w:t xml:space="preserve">BRASIL. </w:t>
      </w:r>
      <w:r w:rsidRPr="004B6303">
        <w:rPr>
          <w:rFonts w:ascii="Times New Roman" w:hAnsi="Times New Roman" w:cs="Times New Roman"/>
          <w:i/>
          <w:sz w:val="24"/>
          <w:szCs w:val="24"/>
        </w:rPr>
        <w:t>Referencial Curricular Nacional para Educação Infantil</w:t>
      </w:r>
      <w:r w:rsidRPr="00047203">
        <w:rPr>
          <w:rFonts w:ascii="Times New Roman" w:hAnsi="Times New Roman" w:cs="Times New Roman"/>
          <w:sz w:val="24"/>
          <w:szCs w:val="24"/>
        </w:rPr>
        <w:t xml:space="preserve">/ Ministério da Educação e do Desporto, Secretaria de Educação </w:t>
      </w:r>
      <w:proofErr w:type="gramStart"/>
      <w:r w:rsidRPr="00047203">
        <w:rPr>
          <w:rFonts w:ascii="Times New Roman" w:hAnsi="Times New Roman" w:cs="Times New Roman"/>
          <w:sz w:val="24"/>
          <w:szCs w:val="24"/>
        </w:rPr>
        <w:t>Fundamental.</w:t>
      </w:r>
      <w:proofErr w:type="gramEnd"/>
      <w:r w:rsidRPr="00047203">
        <w:rPr>
          <w:rFonts w:ascii="Times New Roman" w:hAnsi="Times New Roman" w:cs="Times New Roman"/>
          <w:sz w:val="24"/>
          <w:szCs w:val="24"/>
        </w:rPr>
        <w:t>- Brasília: MEC/SEF,1998.</w:t>
      </w: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203">
        <w:rPr>
          <w:rFonts w:ascii="Times New Roman" w:hAnsi="Times New Roman" w:cs="Times New Roman"/>
          <w:sz w:val="24"/>
          <w:szCs w:val="24"/>
        </w:rPr>
        <w:t xml:space="preserve">FREIRE, Madalena. Série Cadernos de Reflexão. </w:t>
      </w:r>
      <w:r w:rsidRPr="004B6303">
        <w:rPr>
          <w:rFonts w:ascii="Times New Roman" w:hAnsi="Times New Roman" w:cs="Times New Roman"/>
          <w:i/>
          <w:sz w:val="24"/>
          <w:szCs w:val="24"/>
        </w:rPr>
        <w:t>Rotina e construção do tempo na relação pedagógica</w:t>
      </w:r>
      <w:r w:rsidRPr="00047203">
        <w:rPr>
          <w:rFonts w:ascii="Times New Roman" w:hAnsi="Times New Roman" w:cs="Times New Roman"/>
          <w:sz w:val="24"/>
          <w:szCs w:val="24"/>
        </w:rPr>
        <w:t>. São Paulo: Espaço Pedagógico, 1998.</w:t>
      </w: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203">
        <w:rPr>
          <w:rFonts w:ascii="Times New Roman" w:hAnsi="Times New Roman" w:cs="Times New Roman"/>
          <w:sz w:val="24"/>
          <w:szCs w:val="24"/>
        </w:rPr>
        <w:t xml:space="preserve">GANDINI, </w:t>
      </w:r>
      <w:proofErr w:type="spellStart"/>
      <w:r w:rsidRPr="00047203">
        <w:rPr>
          <w:rFonts w:ascii="Times New Roman" w:hAnsi="Times New Roman" w:cs="Times New Roman"/>
          <w:sz w:val="24"/>
          <w:szCs w:val="24"/>
        </w:rPr>
        <w:t>Lella</w:t>
      </w:r>
      <w:proofErr w:type="spellEnd"/>
      <w:r w:rsidRPr="00047203">
        <w:rPr>
          <w:rFonts w:ascii="Times New Roman" w:hAnsi="Times New Roman" w:cs="Times New Roman"/>
          <w:sz w:val="24"/>
          <w:szCs w:val="24"/>
        </w:rPr>
        <w:t xml:space="preserve">. Espaços Educacionais e de Envolvimento Pessoal. </w:t>
      </w:r>
      <w:r w:rsidRPr="00047203">
        <w:rPr>
          <w:rFonts w:ascii="Times New Roman" w:hAnsi="Times New Roman" w:cs="Times New Roman"/>
          <w:sz w:val="24"/>
          <w:szCs w:val="24"/>
          <w:lang w:val="en-US"/>
        </w:rPr>
        <w:t xml:space="preserve">In: EDWARDS, Carolyn; GANDINI, </w:t>
      </w:r>
      <w:proofErr w:type="spellStart"/>
      <w:r w:rsidRPr="00047203">
        <w:rPr>
          <w:rFonts w:ascii="Times New Roman" w:hAnsi="Times New Roman" w:cs="Times New Roman"/>
          <w:sz w:val="24"/>
          <w:szCs w:val="24"/>
          <w:lang w:val="en-US"/>
        </w:rPr>
        <w:t>Lella</w:t>
      </w:r>
      <w:proofErr w:type="spellEnd"/>
      <w:r w:rsidRPr="00047203">
        <w:rPr>
          <w:rFonts w:ascii="Times New Roman" w:hAnsi="Times New Roman" w:cs="Times New Roman"/>
          <w:sz w:val="24"/>
          <w:szCs w:val="24"/>
          <w:lang w:val="en-US"/>
        </w:rPr>
        <w:t xml:space="preserve">; FORMAN, George. </w:t>
      </w:r>
      <w:r w:rsidRPr="004B6303">
        <w:rPr>
          <w:rFonts w:ascii="Times New Roman" w:hAnsi="Times New Roman" w:cs="Times New Roman"/>
          <w:i/>
          <w:sz w:val="24"/>
          <w:szCs w:val="24"/>
        </w:rPr>
        <w:t xml:space="preserve">As cem linguagens da criança: a abordagem de </w:t>
      </w:r>
      <w:proofErr w:type="spellStart"/>
      <w:r w:rsidRPr="004B6303">
        <w:rPr>
          <w:rFonts w:ascii="Times New Roman" w:hAnsi="Times New Roman" w:cs="Times New Roman"/>
          <w:i/>
          <w:sz w:val="24"/>
          <w:szCs w:val="24"/>
        </w:rPr>
        <w:t>Réggio</w:t>
      </w:r>
      <w:proofErr w:type="spellEnd"/>
      <w:r w:rsidRPr="004B6303">
        <w:rPr>
          <w:rFonts w:ascii="Times New Roman" w:hAnsi="Times New Roman" w:cs="Times New Roman"/>
          <w:i/>
          <w:sz w:val="24"/>
          <w:szCs w:val="24"/>
        </w:rPr>
        <w:t xml:space="preserve"> Emilia na educação da primeira infância</w:t>
      </w:r>
      <w:r w:rsidRPr="00047203">
        <w:rPr>
          <w:rFonts w:ascii="Times New Roman" w:hAnsi="Times New Roman" w:cs="Times New Roman"/>
          <w:sz w:val="24"/>
          <w:szCs w:val="24"/>
        </w:rPr>
        <w:t xml:space="preserve">. Porto Alegre: Artes Médicas Sul </w:t>
      </w:r>
      <w:proofErr w:type="gramStart"/>
      <w:r w:rsidRPr="00047203">
        <w:rPr>
          <w:rFonts w:ascii="Times New Roman" w:hAnsi="Times New Roman" w:cs="Times New Roman"/>
          <w:sz w:val="24"/>
          <w:szCs w:val="24"/>
        </w:rPr>
        <w:t>Ltda.,</w:t>
      </w:r>
      <w:proofErr w:type="gramEnd"/>
      <w:r w:rsidRPr="00047203">
        <w:rPr>
          <w:rFonts w:ascii="Times New Roman" w:hAnsi="Times New Roman" w:cs="Times New Roman"/>
          <w:sz w:val="24"/>
          <w:szCs w:val="24"/>
        </w:rPr>
        <w:t>1999.</w:t>
      </w: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203">
        <w:rPr>
          <w:rFonts w:ascii="Times New Roman" w:hAnsi="Times New Roman" w:cs="Times New Roman"/>
          <w:sz w:val="24"/>
          <w:szCs w:val="24"/>
        </w:rPr>
        <w:t xml:space="preserve">PROENÇA, Maria Alice de Rezende. </w:t>
      </w:r>
      <w:r w:rsidRPr="004B6303">
        <w:rPr>
          <w:rFonts w:ascii="Times New Roman" w:hAnsi="Times New Roman" w:cs="Times New Roman"/>
          <w:i/>
          <w:sz w:val="24"/>
          <w:szCs w:val="24"/>
        </w:rPr>
        <w:t>A rotina como ancora do cotidiano na Educação Infantil.</w:t>
      </w:r>
      <w:r w:rsidRPr="00047203">
        <w:rPr>
          <w:rFonts w:ascii="Times New Roman" w:hAnsi="Times New Roman" w:cs="Times New Roman"/>
          <w:sz w:val="24"/>
          <w:szCs w:val="24"/>
        </w:rPr>
        <w:t xml:space="preserve"> Revista Pátio Educação Infantil, Porto Alegre, n4, p.13-15, abril de 2004.</w:t>
      </w:r>
    </w:p>
    <w:p w:rsidR="00047203" w:rsidRPr="00047203" w:rsidRDefault="00047203" w:rsidP="005A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203" w:rsidRPr="00AC3C71" w:rsidRDefault="00047203" w:rsidP="003E55FE">
      <w:pPr>
        <w:spacing w:after="0" w:line="240" w:lineRule="auto"/>
        <w:jc w:val="both"/>
        <w:rPr>
          <w:b/>
          <w:caps/>
          <w:sz w:val="28"/>
          <w:szCs w:val="28"/>
        </w:rPr>
      </w:pPr>
      <w:r w:rsidRPr="00047203">
        <w:rPr>
          <w:rFonts w:ascii="Times New Roman" w:hAnsi="Times New Roman" w:cs="Times New Roman"/>
          <w:sz w:val="24"/>
          <w:szCs w:val="24"/>
        </w:rPr>
        <w:t xml:space="preserve">ZABALZA, Miguel A. </w:t>
      </w:r>
      <w:r w:rsidRPr="004B6303">
        <w:rPr>
          <w:rFonts w:ascii="Times New Roman" w:hAnsi="Times New Roman" w:cs="Times New Roman"/>
          <w:i/>
          <w:sz w:val="24"/>
          <w:szCs w:val="24"/>
        </w:rPr>
        <w:t>Qualidade em educação infantil</w:t>
      </w:r>
      <w:r w:rsidRPr="00047203">
        <w:rPr>
          <w:rFonts w:ascii="Times New Roman" w:hAnsi="Times New Roman" w:cs="Times New Roman"/>
          <w:sz w:val="24"/>
          <w:szCs w:val="24"/>
        </w:rPr>
        <w:t xml:space="preserve">. Porto Alegre, </w:t>
      </w:r>
      <w:proofErr w:type="spellStart"/>
      <w:r w:rsidRPr="00047203">
        <w:rPr>
          <w:rFonts w:ascii="Times New Roman" w:hAnsi="Times New Roman" w:cs="Times New Roman"/>
          <w:sz w:val="24"/>
          <w:szCs w:val="24"/>
        </w:rPr>
        <w:t>Artmed</w:t>
      </w:r>
      <w:proofErr w:type="spellEnd"/>
      <w:r w:rsidRPr="00047203">
        <w:rPr>
          <w:rFonts w:ascii="Times New Roman" w:hAnsi="Times New Roman" w:cs="Times New Roman"/>
          <w:sz w:val="24"/>
          <w:szCs w:val="24"/>
        </w:rPr>
        <w:t>, 1998.</w:t>
      </w:r>
    </w:p>
    <w:sectPr w:rsidR="00047203" w:rsidRPr="00AC3C71" w:rsidSect="00530C79">
      <w:headerReference w:type="default" r:id="rId9"/>
      <w:pgSz w:w="11906" w:h="16838"/>
      <w:pgMar w:top="1701" w:right="1134" w:bottom="1134" w:left="1701" w:header="709" w:footer="709" w:gutter="0"/>
      <w:pgNumType w:start="1" w:chapStyle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ED3" w:rsidRDefault="00765ED3" w:rsidP="006A36E0">
      <w:pPr>
        <w:spacing w:after="0" w:line="240" w:lineRule="auto"/>
      </w:pPr>
      <w:r>
        <w:separator/>
      </w:r>
    </w:p>
  </w:endnote>
  <w:endnote w:type="continuationSeparator" w:id="0">
    <w:p w:rsidR="00765ED3" w:rsidRDefault="00765ED3" w:rsidP="006A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ED3" w:rsidRDefault="00765ED3" w:rsidP="006A36E0">
      <w:pPr>
        <w:spacing w:after="0" w:line="240" w:lineRule="auto"/>
      </w:pPr>
      <w:r>
        <w:separator/>
      </w:r>
    </w:p>
  </w:footnote>
  <w:footnote w:type="continuationSeparator" w:id="0">
    <w:p w:rsidR="00765ED3" w:rsidRDefault="00765ED3" w:rsidP="006A36E0">
      <w:pPr>
        <w:spacing w:after="0" w:line="240" w:lineRule="auto"/>
      </w:pPr>
      <w:r>
        <w:continuationSeparator/>
      </w:r>
    </w:p>
  </w:footnote>
  <w:footnote w:id="1">
    <w:p w:rsidR="00CF02C4" w:rsidRPr="00176DD6" w:rsidRDefault="00CF02C4" w:rsidP="00CF02C4">
      <w:pPr>
        <w:pStyle w:val="Rodap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176DD6">
        <w:rPr>
          <w:rFonts w:ascii="Times New Roman" w:hAnsi="Times New Roman" w:cs="Times New Roman"/>
          <w:sz w:val="20"/>
          <w:szCs w:val="20"/>
        </w:rPr>
        <w:t xml:space="preserve">Graduada em Pedagogia pela </w:t>
      </w:r>
      <w:proofErr w:type="spellStart"/>
      <w:r w:rsidRPr="00176DD6">
        <w:rPr>
          <w:rFonts w:ascii="Times New Roman" w:hAnsi="Times New Roman" w:cs="Times New Roman"/>
          <w:sz w:val="20"/>
          <w:szCs w:val="20"/>
        </w:rPr>
        <w:t>Unip</w:t>
      </w:r>
      <w:proofErr w:type="spellEnd"/>
      <w:r w:rsidRPr="00176DD6">
        <w:rPr>
          <w:rFonts w:ascii="Times New Roman" w:hAnsi="Times New Roman" w:cs="Times New Roman"/>
          <w:sz w:val="20"/>
          <w:szCs w:val="20"/>
        </w:rPr>
        <w:t xml:space="preserve"> – Universidade Paulista</w:t>
      </w:r>
    </w:p>
    <w:p w:rsidR="00CF02C4" w:rsidRDefault="00CF02C4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13" w:rsidRDefault="00F47513" w:rsidP="00F47513">
    <w:pPr>
      <w:pStyle w:val="Cabealho"/>
      <w:numPr>
        <w:ilvl w:val="0"/>
        <w:numId w:val="11"/>
      </w:num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8482"/>
      <w:docPartObj>
        <w:docPartGallery w:val="Page Numbers (Top of Page)"/>
        <w:docPartUnique/>
      </w:docPartObj>
    </w:sdtPr>
    <w:sdtContent>
      <w:p w:rsidR="00530C79" w:rsidRDefault="00530C79">
        <w:pPr>
          <w:pStyle w:val="Cabealho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30C79" w:rsidRDefault="00530C79" w:rsidP="00530C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70"/>
    <w:multiLevelType w:val="hybridMultilevel"/>
    <w:tmpl w:val="A79E0686"/>
    <w:lvl w:ilvl="0" w:tplc="2E3620F8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0408AC"/>
    <w:multiLevelType w:val="hybridMultilevel"/>
    <w:tmpl w:val="CAACA6AA"/>
    <w:lvl w:ilvl="0" w:tplc="2E3620F8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10009"/>
    <w:multiLevelType w:val="hybridMultilevel"/>
    <w:tmpl w:val="1F4E4742"/>
    <w:lvl w:ilvl="0" w:tplc="2E3620F8">
      <w:start w:val="1"/>
      <w:numFmt w:val="decimal"/>
      <w:lvlText w:val="%1"/>
      <w:lvlJc w:val="right"/>
      <w:pPr>
        <w:ind w:left="7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100" w:hanging="360"/>
      </w:pPr>
    </w:lvl>
    <w:lvl w:ilvl="2" w:tplc="0416001B" w:tentative="1">
      <w:start w:val="1"/>
      <w:numFmt w:val="lowerRoman"/>
      <w:lvlText w:val="%3."/>
      <w:lvlJc w:val="right"/>
      <w:pPr>
        <w:ind w:left="8820" w:hanging="180"/>
      </w:pPr>
    </w:lvl>
    <w:lvl w:ilvl="3" w:tplc="0416000F" w:tentative="1">
      <w:start w:val="1"/>
      <w:numFmt w:val="decimal"/>
      <w:lvlText w:val="%4."/>
      <w:lvlJc w:val="left"/>
      <w:pPr>
        <w:ind w:left="9540" w:hanging="360"/>
      </w:pPr>
    </w:lvl>
    <w:lvl w:ilvl="4" w:tplc="04160019" w:tentative="1">
      <w:start w:val="1"/>
      <w:numFmt w:val="lowerLetter"/>
      <w:lvlText w:val="%5."/>
      <w:lvlJc w:val="left"/>
      <w:pPr>
        <w:ind w:left="10260" w:hanging="360"/>
      </w:pPr>
    </w:lvl>
    <w:lvl w:ilvl="5" w:tplc="0416001B" w:tentative="1">
      <w:start w:val="1"/>
      <w:numFmt w:val="lowerRoman"/>
      <w:lvlText w:val="%6."/>
      <w:lvlJc w:val="right"/>
      <w:pPr>
        <w:ind w:left="10980" w:hanging="180"/>
      </w:pPr>
    </w:lvl>
    <w:lvl w:ilvl="6" w:tplc="0416000F" w:tentative="1">
      <w:start w:val="1"/>
      <w:numFmt w:val="decimal"/>
      <w:lvlText w:val="%7."/>
      <w:lvlJc w:val="left"/>
      <w:pPr>
        <w:ind w:left="11700" w:hanging="360"/>
      </w:pPr>
    </w:lvl>
    <w:lvl w:ilvl="7" w:tplc="04160019" w:tentative="1">
      <w:start w:val="1"/>
      <w:numFmt w:val="lowerLetter"/>
      <w:lvlText w:val="%8."/>
      <w:lvlJc w:val="left"/>
      <w:pPr>
        <w:ind w:left="12420" w:hanging="360"/>
      </w:pPr>
    </w:lvl>
    <w:lvl w:ilvl="8" w:tplc="0416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3">
    <w:nsid w:val="15C54BAB"/>
    <w:multiLevelType w:val="hybridMultilevel"/>
    <w:tmpl w:val="28546E1E"/>
    <w:lvl w:ilvl="0" w:tplc="69C661CC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71667"/>
    <w:multiLevelType w:val="hybridMultilevel"/>
    <w:tmpl w:val="904668F2"/>
    <w:lvl w:ilvl="0" w:tplc="48DEC482">
      <w:start w:val="1"/>
      <w:numFmt w:val="decimal"/>
      <w:lvlText w:val="%1"/>
      <w:lvlJc w:val="right"/>
      <w:pPr>
        <w:ind w:left="14400" w:hanging="360"/>
      </w:pPr>
      <w:rPr>
        <w:rFonts w:hint="default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2E3620F8">
      <w:start w:val="1"/>
      <w:numFmt w:val="decimal"/>
      <w:lvlText w:val="%9"/>
      <w:lvlJc w:val="right"/>
      <w:pPr>
        <w:ind w:left="6480" w:hanging="180"/>
      </w:pPr>
      <w:rPr>
        <w:rFonts w:hint="default"/>
      </w:rPr>
    </w:lvl>
  </w:abstractNum>
  <w:abstractNum w:abstractNumId="5">
    <w:nsid w:val="3200758F"/>
    <w:multiLevelType w:val="hybridMultilevel"/>
    <w:tmpl w:val="89E216AA"/>
    <w:lvl w:ilvl="0" w:tplc="2E3620F8">
      <w:start w:val="1"/>
      <w:numFmt w:val="decimal"/>
      <w:lvlText w:val="%1"/>
      <w:lvlJc w:val="right"/>
      <w:pPr>
        <w:ind w:left="7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100" w:hanging="360"/>
      </w:pPr>
    </w:lvl>
    <w:lvl w:ilvl="2" w:tplc="0416001B" w:tentative="1">
      <w:start w:val="1"/>
      <w:numFmt w:val="lowerRoman"/>
      <w:lvlText w:val="%3."/>
      <w:lvlJc w:val="right"/>
      <w:pPr>
        <w:ind w:left="8820" w:hanging="180"/>
      </w:pPr>
    </w:lvl>
    <w:lvl w:ilvl="3" w:tplc="0416000F" w:tentative="1">
      <w:start w:val="1"/>
      <w:numFmt w:val="decimal"/>
      <w:lvlText w:val="%4."/>
      <w:lvlJc w:val="left"/>
      <w:pPr>
        <w:ind w:left="9540" w:hanging="360"/>
      </w:pPr>
    </w:lvl>
    <w:lvl w:ilvl="4" w:tplc="04160019" w:tentative="1">
      <w:start w:val="1"/>
      <w:numFmt w:val="lowerLetter"/>
      <w:lvlText w:val="%5."/>
      <w:lvlJc w:val="left"/>
      <w:pPr>
        <w:ind w:left="10260" w:hanging="360"/>
      </w:pPr>
    </w:lvl>
    <w:lvl w:ilvl="5" w:tplc="0416001B" w:tentative="1">
      <w:start w:val="1"/>
      <w:numFmt w:val="lowerRoman"/>
      <w:lvlText w:val="%6."/>
      <w:lvlJc w:val="right"/>
      <w:pPr>
        <w:ind w:left="10980" w:hanging="180"/>
      </w:pPr>
    </w:lvl>
    <w:lvl w:ilvl="6" w:tplc="0416000F" w:tentative="1">
      <w:start w:val="1"/>
      <w:numFmt w:val="decimal"/>
      <w:lvlText w:val="%7."/>
      <w:lvlJc w:val="left"/>
      <w:pPr>
        <w:ind w:left="11700" w:hanging="360"/>
      </w:pPr>
    </w:lvl>
    <w:lvl w:ilvl="7" w:tplc="04160019" w:tentative="1">
      <w:start w:val="1"/>
      <w:numFmt w:val="lowerLetter"/>
      <w:lvlText w:val="%8."/>
      <w:lvlJc w:val="left"/>
      <w:pPr>
        <w:ind w:left="12420" w:hanging="360"/>
      </w:pPr>
    </w:lvl>
    <w:lvl w:ilvl="8" w:tplc="0416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6">
    <w:nsid w:val="37DE7BB0"/>
    <w:multiLevelType w:val="hybridMultilevel"/>
    <w:tmpl w:val="D9A63DE6"/>
    <w:lvl w:ilvl="0" w:tplc="2E3620F8">
      <w:start w:val="1"/>
      <w:numFmt w:val="decimal"/>
      <w:lvlText w:val="%1"/>
      <w:lvlJc w:val="right"/>
      <w:pPr>
        <w:ind w:left="7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740" w:hanging="360"/>
      </w:pPr>
    </w:lvl>
    <w:lvl w:ilvl="2" w:tplc="0416001B" w:tentative="1">
      <w:start w:val="1"/>
      <w:numFmt w:val="lowerRoman"/>
      <w:lvlText w:val="%3."/>
      <w:lvlJc w:val="right"/>
      <w:pPr>
        <w:ind w:left="8460" w:hanging="180"/>
      </w:pPr>
    </w:lvl>
    <w:lvl w:ilvl="3" w:tplc="0416000F" w:tentative="1">
      <w:start w:val="1"/>
      <w:numFmt w:val="decimal"/>
      <w:lvlText w:val="%4."/>
      <w:lvlJc w:val="left"/>
      <w:pPr>
        <w:ind w:left="9180" w:hanging="360"/>
      </w:pPr>
    </w:lvl>
    <w:lvl w:ilvl="4" w:tplc="04160019" w:tentative="1">
      <w:start w:val="1"/>
      <w:numFmt w:val="lowerLetter"/>
      <w:lvlText w:val="%5."/>
      <w:lvlJc w:val="left"/>
      <w:pPr>
        <w:ind w:left="9900" w:hanging="360"/>
      </w:pPr>
    </w:lvl>
    <w:lvl w:ilvl="5" w:tplc="0416001B" w:tentative="1">
      <w:start w:val="1"/>
      <w:numFmt w:val="lowerRoman"/>
      <w:lvlText w:val="%6."/>
      <w:lvlJc w:val="right"/>
      <w:pPr>
        <w:ind w:left="10620" w:hanging="180"/>
      </w:pPr>
    </w:lvl>
    <w:lvl w:ilvl="6" w:tplc="0416000F" w:tentative="1">
      <w:start w:val="1"/>
      <w:numFmt w:val="decimal"/>
      <w:lvlText w:val="%7."/>
      <w:lvlJc w:val="left"/>
      <w:pPr>
        <w:ind w:left="11340" w:hanging="360"/>
      </w:pPr>
    </w:lvl>
    <w:lvl w:ilvl="7" w:tplc="04160019" w:tentative="1">
      <w:start w:val="1"/>
      <w:numFmt w:val="lowerLetter"/>
      <w:lvlText w:val="%8."/>
      <w:lvlJc w:val="left"/>
      <w:pPr>
        <w:ind w:left="12060" w:hanging="360"/>
      </w:pPr>
    </w:lvl>
    <w:lvl w:ilvl="8" w:tplc="0416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7">
    <w:nsid w:val="4B5A0B2B"/>
    <w:multiLevelType w:val="hybridMultilevel"/>
    <w:tmpl w:val="4E34756A"/>
    <w:lvl w:ilvl="0" w:tplc="2E3620F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AC7"/>
    <w:multiLevelType w:val="hybridMultilevel"/>
    <w:tmpl w:val="8A30E71A"/>
    <w:lvl w:ilvl="0" w:tplc="0416000F">
      <w:start w:val="1"/>
      <w:numFmt w:val="decimal"/>
      <w:lvlText w:val="%1."/>
      <w:lvlJc w:val="left"/>
      <w:pPr>
        <w:ind w:left="9291" w:hanging="360"/>
      </w:pPr>
    </w:lvl>
    <w:lvl w:ilvl="1" w:tplc="04160019" w:tentative="1">
      <w:start w:val="1"/>
      <w:numFmt w:val="lowerLetter"/>
      <w:lvlText w:val="%2."/>
      <w:lvlJc w:val="left"/>
      <w:pPr>
        <w:ind w:left="10011" w:hanging="360"/>
      </w:pPr>
    </w:lvl>
    <w:lvl w:ilvl="2" w:tplc="0416001B" w:tentative="1">
      <w:start w:val="1"/>
      <w:numFmt w:val="lowerRoman"/>
      <w:lvlText w:val="%3."/>
      <w:lvlJc w:val="right"/>
      <w:pPr>
        <w:ind w:left="10731" w:hanging="180"/>
      </w:pPr>
    </w:lvl>
    <w:lvl w:ilvl="3" w:tplc="0416000F" w:tentative="1">
      <w:start w:val="1"/>
      <w:numFmt w:val="decimal"/>
      <w:lvlText w:val="%4."/>
      <w:lvlJc w:val="left"/>
      <w:pPr>
        <w:ind w:left="11451" w:hanging="360"/>
      </w:pPr>
    </w:lvl>
    <w:lvl w:ilvl="4" w:tplc="04160019" w:tentative="1">
      <w:start w:val="1"/>
      <w:numFmt w:val="lowerLetter"/>
      <w:lvlText w:val="%5."/>
      <w:lvlJc w:val="left"/>
      <w:pPr>
        <w:ind w:left="12171" w:hanging="360"/>
      </w:pPr>
    </w:lvl>
    <w:lvl w:ilvl="5" w:tplc="0416001B" w:tentative="1">
      <w:start w:val="1"/>
      <w:numFmt w:val="lowerRoman"/>
      <w:lvlText w:val="%6."/>
      <w:lvlJc w:val="right"/>
      <w:pPr>
        <w:ind w:left="12891" w:hanging="180"/>
      </w:pPr>
    </w:lvl>
    <w:lvl w:ilvl="6" w:tplc="0416000F" w:tentative="1">
      <w:start w:val="1"/>
      <w:numFmt w:val="decimal"/>
      <w:lvlText w:val="%7."/>
      <w:lvlJc w:val="left"/>
      <w:pPr>
        <w:ind w:left="13611" w:hanging="360"/>
      </w:pPr>
    </w:lvl>
    <w:lvl w:ilvl="7" w:tplc="04160019" w:tentative="1">
      <w:start w:val="1"/>
      <w:numFmt w:val="lowerLetter"/>
      <w:lvlText w:val="%8."/>
      <w:lvlJc w:val="left"/>
      <w:pPr>
        <w:ind w:left="14331" w:hanging="360"/>
      </w:pPr>
    </w:lvl>
    <w:lvl w:ilvl="8" w:tplc="0416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9">
    <w:nsid w:val="63207C77"/>
    <w:multiLevelType w:val="hybridMultilevel"/>
    <w:tmpl w:val="2292A7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2E3620F8">
      <w:start w:val="1"/>
      <w:numFmt w:val="decimal"/>
      <w:lvlText w:val="%9"/>
      <w:lvlJc w:val="right"/>
      <w:pPr>
        <w:ind w:left="6480" w:hanging="180"/>
      </w:pPr>
      <w:rPr>
        <w:rFonts w:hint="default"/>
      </w:rPr>
    </w:lvl>
  </w:abstractNum>
  <w:abstractNum w:abstractNumId="10">
    <w:nsid w:val="711A489E"/>
    <w:multiLevelType w:val="hybridMultilevel"/>
    <w:tmpl w:val="4C06DF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73976"/>
    <w:multiLevelType w:val="hybridMultilevel"/>
    <w:tmpl w:val="F620B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E51C6"/>
    <w:rsid w:val="00011F4A"/>
    <w:rsid w:val="00033944"/>
    <w:rsid w:val="00047203"/>
    <w:rsid w:val="00073B71"/>
    <w:rsid w:val="00084CBF"/>
    <w:rsid w:val="000C68CE"/>
    <w:rsid w:val="000D5E82"/>
    <w:rsid w:val="0010768A"/>
    <w:rsid w:val="00112493"/>
    <w:rsid w:val="0012093F"/>
    <w:rsid w:val="001441C0"/>
    <w:rsid w:val="001529A2"/>
    <w:rsid w:val="00176DD6"/>
    <w:rsid w:val="00192E14"/>
    <w:rsid w:val="001B1EBD"/>
    <w:rsid w:val="001C69BE"/>
    <w:rsid w:val="001D33B8"/>
    <w:rsid w:val="001E2679"/>
    <w:rsid w:val="00220E9F"/>
    <w:rsid w:val="00232359"/>
    <w:rsid w:val="002325B6"/>
    <w:rsid w:val="00233498"/>
    <w:rsid w:val="002636A9"/>
    <w:rsid w:val="0026539B"/>
    <w:rsid w:val="00276330"/>
    <w:rsid w:val="00285EB2"/>
    <w:rsid w:val="002B2C6E"/>
    <w:rsid w:val="002B3035"/>
    <w:rsid w:val="002E193D"/>
    <w:rsid w:val="002E2A21"/>
    <w:rsid w:val="002F1715"/>
    <w:rsid w:val="00316212"/>
    <w:rsid w:val="00331E5F"/>
    <w:rsid w:val="0034176C"/>
    <w:rsid w:val="00370D2D"/>
    <w:rsid w:val="003877BD"/>
    <w:rsid w:val="003A006B"/>
    <w:rsid w:val="003E55FE"/>
    <w:rsid w:val="003F502B"/>
    <w:rsid w:val="00427392"/>
    <w:rsid w:val="004B6303"/>
    <w:rsid w:val="004B6D53"/>
    <w:rsid w:val="00501D91"/>
    <w:rsid w:val="00530C79"/>
    <w:rsid w:val="00542DF1"/>
    <w:rsid w:val="00554C50"/>
    <w:rsid w:val="005834D5"/>
    <w:rsid w:val="005960CA"/>
    <w:rsid w:val="005A3CC4"/>
    <w:rsid w:val="005E2019"/>
    <w:rsid w:val="005E51C6"/>
    <w:rsid w:val="00604903"/>
    <w:rsid w:val="0061765B"/>
    <w:rsid w:val="00633D44"/>
    <w:rsid w:val="006666D6"/>
    <w:rsid w:val="00691153"/>
    <w:rsid w:val="006A36E0"/>
    <w:rsid w:val="006D3E72"/>
    <w:rsid w:val="006D48F4"/>
    <w:rsid w:val="006E29A0"/>
    <w:rsid w:val="006E58B8"/>
    <w:rsid w:val="0071223A"/>
    <w:rsid w:val="00736090"/>
    <w:rsid w:val="00741E88"/>
    <w:rsid w:val="0074498E"/>
    <w:rsid w:val="00765ED3"/>
    <w:rsid w:val="007C04F8"/>
    <w:rsid w:val="007E77B5"/>
    <w:rsid w:val="007F5434"/>
    <w:rsid w:val="007F6883"/>
    <w:rsid w:val="00812C40"/>
    <w:rsid w:val="008A227E"/>
    <w:rsid w:val="008A5EF0"/>
    <w:rsid w:val="008E07E0"/>
    <w:rsid w:val="008E3727"/>
    <w:rsid w:val="008E71A7"/>
    <w:rsid w:val="008E7510"/>
    <w:rsid w:val="00920BC0"/>
    <w:rsid w:val="009532A3"/>
    <w:rsid w:val="00984889"/>
    <w:rsid w:val="009A5365"/>
    <w:rsid w:val="009E5934"/>
    <w:rsid w:val="009F2463"/>
    <w:rsid w:val="00A23320"/>
    <w:rsid w:val="00A2780A"/>
    <w:rsid w:val="00A60C74"/>
    <w:rsid w:val="00A62099"/>
    <w:rsid w:val="00A70F68"/>
    <w:rsid w:val="00A71910"/>
    <w:rsid w:val="00A92A21"/>
    <w:rsid w:val="00AC3C71"/>
    <w:rsid w:val="00B20300"/>
    <w:rsid w:val="00B30BB2"/>
    <w:rsid w:val="00B673FA"/>
    <w:rsid w:val="00B807B8"/>
    <w:rsid w:val="00BC5C61"/>
    <w:rsid w:val="00BE28F0"/>
    <w:rsid w:val="00C23663"/>
    <w:rsid w:val="00C3625E"/>
    <w:rsid w:val="00C36AAC"/>
    <w:rsid w:val="00C67EC3"/>
    <w:rsid w:val="00CF02C4"/>
    <w:rsid w:val="00CF14E8"/>
    <w:rsid w:val="00D37EFC"/>
    <w:rsid w:val="00D6696D"/>
    <w:rsid w:val="00D70D77"/>
    <w:rsid w:val="00DA0D50"/>
    <w:rsid w:val="00DD3491"/>
    <w:rsid w:val="00E11B88"/>
    <w:rsid w:val="00E25948"/>
    <w:rsid w:val="00E32C55"/>
    <w:rsid w:val="00E91CED"/>
    <w:rsid w:val="00EA174D"/>
    <w:rsid w:val="00EC7015"/>
    <w:rsid w:val="00ED2441"/>
    <w:rsid w:val="00F0616B"/>
    <w:rsid w:val="00F125F4"/>
    <w:rsid w:val="00F2692D"/>
    <w:rsid w:val="00F32100"/>
    <w:rsid w:val="00F47513"/>
    <w:rsid w:val="00F57F12"/>
    <w:rsid w:val="00F656A4"/>
    <w:rsid w:val="00F70825"/>
    <w:rsid w:val="00F837B4"/>
    <w:rsid w:val="00F843F8"/>
    <w:rsid w:val="00FB09FB"/>
    <w:rsid w:val="00FC3BAD"/>
    <w:rsid w:val="00FD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3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6E0"/>
  </w:style>
  <w:style w:type="paragraph" w:styleId="Rodap">
    <w:name w:val="footer"/>
    <w:basedOn w:val="Normal"/>
    <w:link w:val="RodapChar"/>
    <w:uiPriority w:val="99"/>
    <w:unhideWhenUsed/>
    <w:rsid w:val="006A3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6E0"/>
  </w:style>
  <w:style w:type="paragraph" w:customStyle="1" w:styleId="Default">
    <w:name w:val="Default"/>
    <w:rsid w:val="0060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7F5434"/>
    <w:rPr>
      <w:b/>
      <w:bCs/>
    </w:rPr>
  </w:style>
  <w:style w:type="paragraph" w:styleId="PargrafodaLista">
    <w:name w:val="List Paragraph"/>
    <w:basedOn w:val="Normal"/>
    <w:uiPriority w:val="34"/>
    <w:qFormat/>
    <w:rsid w:val="00FB09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DD6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349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3349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3349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02C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02C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02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C93BA-5A9D-4B43-A713-9CA4F36D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3716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ERICON-CAMILA</dc:creator>
  <cp:lastModifiedBy>User</cp:lastModifiedBy>
  <cp:revision>10</cp:revision>
  <dcterms:created xsi:type="dcterms:W3CDTF">2015-06-05T15:16:00Z</dcterms:created>
  <dcterms:modified xsi:type="dcterms:W3CDTF">2017-11-26T00:57:00Z</dcterms:modified>
</cp:coreProperties>
</file>