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19" w:rsidRPr="003C4D68" w:rsidRDefault="00F10D19" w:rsidP="00F10D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4D68">
        <w:rPr>
          <w:rFonts w:ascii="Times New Roman" w:hAnsi="Times New Roman" w:cs="Times New Roman"/>
          <w:b/>
          <w:sz w:val="24"/>
          <w:szCs w:val="24"/>
        </w:rPr>
        <w:t xml:space="preserve">AS PRIMEIRAS COMUNIDADES CRISTÃS E SÃO PAULO </w:t>
      </w:r>
    </w:p>
    <w:p w:rsidR="00F10D19" w:rsidRPr="003C4D68" w:rsidRDefault="00F10D19" w:rsidP="00F10D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0D19" w:rsidRPr="003C4D68" w:rsidRDefault="00F10D19" w:rsidP="00F10D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pesquisa</w:t>
      </w:r>
      <w:r w:rsidRPr="003C4D68">
        <w:rPr>
          <w:rFonts w:ascii="Times New Roman" w:hAnsi="Times New Roman" w:cs="Times New Roman"/>
          <w:sz w:val="24"/>
          <w:szCs w:val="24"/>
        </w:rPr>
        <w:t xml:space="preserve"> abordará o nascimento das primeiras comunidades cristãs, principalmente aquelas oriundas diretamente dos primeiros apóstolos: testemunhas oculares do evento Jesus de Nazaré.</w:t>
      </w:r>
    </w:p>
    <w:p w:rsidR="00F10D19" w:rsidRPr="003C4D68" w:rsidRDefault="00F10D19" w:rsidP="00F10D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4D68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início de conversa</w:t>
      </w:r>
      <w:r w:rsidRPr="003C4D68">
        <w:rPr>
          <w:rFonts w:ascii="Times New Roman" w:hAnsi="Times New Roman" w:cs="Times New Roman"/>
          <w:sz w:val="24"/>
          <w:szCs w:val="24"/>
        </w:rPr>
        <w:t xml:space="preserve">, necessário se faz salientar que no judaísmo no tempo de Jesus existiam diversas formas de praticar a religião dos antigos patriarcas. Entre essas diversas </w:t>
      </w:r>
      <w:proofErr w:type="gramStart"/>
      <w:r w:rsidRPr="003C4D68">
        <w:rPr>
          <w:rFonts w:ascii="Times New Roman" w:hAnsi="Times New Roman" w:cs="Times New Roman"/>
          <w:sz w:val="24"/>
          <w:szCs w:val="24"/>
        </w:rPr>
        <w:t>formas de judaísmo, existia</w:t>
      </w:r>
      <w:proofErr w:type="gramEnd"/>
      <w:r w:rsidRPr="003C4D68">
        <w:rPr>
          <w:rFonts w:ascii="Times New Roman" w:hAnsi="Times New Roman" w:cs="Times New Roman"/>
          <w:sz w:val="24"/>
          <w:szCs w:val="24"/>
        </w:rPr>
        <w:t xml:space="preserve"> a “perigosa seita” dos nazarenos, liderados por tal de Jesus, filho de Maria e do carpinteiro José. Após a morte de Jesus de Nazaré, seus seguidores ficaram perturbados com tais acontecimentos, até algumas discípulos disseram que Ele estaria vivo novamente. A partir dessa proclamação a notícia se espalhou e muitos judeus piedosos, frequentadores das sinagogas, creram nos discípulos e passaram a formar a primeira comunidade de cristãos.</w:t>
      </w:r>
    </w:p>
    <w:p w:rsidR="00F10D19" w:rsidRPr="003C4D68" w:rsidRDefault="00F10D19" w:rsidP="00F10D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4D68">
        <w:rPr>
          <w:rFonts w:ascii="Times New Roman" w:hAnsi="Times New Roman" w:cs="Times New Roman"/>
          <w:sz w:val="24"/>
          <w:szCs w:val="24"/>
        </w:rPr>
        <w:t>Com a pregação além-fronteiras, principalmente as realizadas por Paulo e seus companheiros, o Evangelho chega também aos judeus de cultura helênica e aos povos pagãos. Isso gerou um conflito enorme na comunidade cristã, ao ponto dos apóstolos instituírem o diaconato (</w:t>
      </w:r>
      <w:proofErr w:type="spellStart"/>
      <w:r w:rsidRPr="003C4D6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C4D68">
        <w:rPr>
          <w:rFonts w:ascii="Times New Roman" w:hAnsi="Times New Roman" w:cs="Times New Roman"/>
          <w:sz w:val="24"/>
          <w:szCs w:val="24"/>
        </w:rPr>
        <w:t xml:space="preserve"> 6,1-7), para que esses homens pudessem atender os necessitados, tanto grego como judeus.</w:t>
      </w:r>
    </w:p>
    <w:p w:rsidR="00F10D19" w:rsidRPr="003C4D68" w:rsidRDefault="00F10D19" w:rsidP="00F10D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4D68">
        <w:rPr>
          <w:rFonts w:ascii="Times New Roman" w:hAnsi="Times New Roman" w:cs="Times New Roman"/>
          <w:sz w:val="24"/>
          <w:szCs w:val="24"/>
        </w:rPr>
        <w:t xml:space="preserve">Com isso posto, pode-se classificar o cristianismo em três grandes gerações: 1) os cristãos da primeira geração, ou seja, os apóstolos e aqueles que conferiram </w:t>
      </w:r>
      <w:r w:rsidRPr="003C4D68">
        <w:rPr>
          <w:rFonts w:ascii="Times New Roman" w:hAnsi="Times New Roman" w:cs="Times New Roman"/>
          <w:i/>
          <w:sz w:val="24"/>
          <w:szCs w:val="24"/>
        </w:rPr>
        <w:t>in loco</w:t>
      </w:r>
      <w:r w:rsidRPr="003C4D68">
        <w:rPr>
          <w:rFonts w:ascii="Times New Roman" w:hAnsi="Times New Roman" w:cs="Times New Roman"/>
          <w:sz w:val="24"/>
          <w:szCs w:val="24"/>
        </w:rPr>
        <w:t xml:space="preserve"> a vida de Jesus; 2) as comunidades formadas a partir dos discípulos dos apóstolos, ou seja, os cristãos de segunda geração; 3) por fim existe também uma terceira geração, ou seja, aquela que existe a partir do testemunho dos discípulos dos discípulos dos apóstolos, essa geração chega até nossos dias.</w:t>
      </w:r>
    </w:p>
    <w:p w:rsidR="00F10D19" w:rsidRPr="003C4D68" w:rsidRDefault="00F10D19" w:rsidP="00F10D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4D68">
        <w:rPr>
          <w:rFonts w:ascii="Times New Roman" w:hAnsi="Times New Roman" w:cs="Times New Roman"/>
          <w:sz w:val="24"/>
          <w:szCs w:val="24"/>
        </w:rPr>
        <w:t>É preciso também situar histórica e concretamente o ministério de Jesus e do surgimento dessas novas comunidades oriundas da experiência do crucificado-ressuscitado. A região da Palestina, onde tudo aconteceu, praticamente vinte séculos atrás, era dominada pelo império romano e pela cultura grega. Com isso o povo daquela região sofria muito</w:t>
      </w:r>
      <w:proofErr w:type="gramStart"/>
      <w:r w:rsidRPr="003C4D6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C4D68">
        <w:rPr>
          <w:rFonts w:ascii="Times New Roman" w:hAnsi="Times New Roman" w:cs="Times New Roman"/>
          <w:sz w:val="24"/>
          <w:szCs w:val="24"/>
        </w:rPr>
        <w:t xml:space="preserve">com altas taxas e impostos, e com a ideia de </w:t>
      </w:r>
      <w:proofErr w:type="spellStart"/>
      <w:r w:rsidRPr="003C4D68">
        <w:rPr>
          <w:rFonts w:ascii="Times New Roman" w:hAnsi="Times New Roman" w:cs="Times New Roman"/>
          <w:i/>
          <w:sz w:val="24"/>
          <w:szCs w:val="24"/>
        </w:rPr>
        <w:t>Pax</w:t>
      </w:r>
      <w:proofErr w:type="spellEnd"/>
      <w:r w:rsidRPr="003C4D68">
        <w:rPr>
          <w:rFonts w:ascii="Times New Roman" w:hAnsi="Times New Roman" w:cs="Times New Roman"/>
          <w:i/>
          <w:sz w:val="24"/>
          <w:szCs w:val="24"/>
        </w:rPr>
        <w:t xml:space="preserve"> Romana</w:t>
      </w:r>
      <w:r w:rsidRPr="003C4D68">
        <w:rPr>
          <w:rFonts w:ascii="Times New Roman" w:hAnsi="Times New Roman" w:cs="Times New Roman"/>
          <w:sz w:val="24"/>
          <w:szCs w:val="24"/>
        </w:rPr>
        <w:t xml:space="preserve">, que nada mais era do que uma forma de assegurar a dominação, quer seja por meio da força, quer seja instaurando o culto idolátrico ao imperador. Era característica da época grupos minoritários se envolverem em questões políticas de libertação, assim com existiam os cristãos existiam também, por exemplo, os batistas (que </w:t>
      </w:r>
      <w:proofErr w:type="gramStart"/>
      <w:r w:rsidRPr="003C4D68">
        <w:rPr>
          <w:rFonts w:ascii="Times New Roman" w:hAnsi="Times New Roman" w:cs="Times New Roman"/>
          <w:sz w:val="24"/>
          <w:szCs w:val="24"/>
        </w:rPr>
        <w:t>eram</w:t>
      </w:r>
      <w:proofErr w:type="gramEnd"/>
      <w:r w:rsidRPr="003C4D68">
        <w:rPr>
          <w:rFonts w:ascii="Times New Roman" w:hAnsi="Times New Roman" w:cs="Times New Roman"/>
          <w:sz w:val="24"/>
          <w:szCs w:val="24"/>
        </w:rPr>
        <w:t xml:space="preserve"> discípulos de João, o Batista).</w:t>
      </w:r>
    </w:p>
    <w:p w:rsidR="00F10D19" w:rsidRPr="003C4D68" w:rsidRDefault="00F10D19" w:rsidP="00F10D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4D68">
        <w:rPr>
          <w:rFonts w:ascii="Times New Roman" w:hAnsi="Times New Roman" w:cs="Times New Roman"/>
          <w:sz w:val="24"/>
          <w:szCs w:val="24"/>
        </w:rPr>
        <w:lastRenderedPageBreak/>
        <w:t xml:space="preserve">Por causa dessa querela com os romanos, e problemas teológicos e doutrinais com os judeus de sua época, Jesus foi condenado a morrer crucificado. De certo modo, a morte de Jesus de Nazaré fez também com que os discípulos ficassem com medo, apáticos, tristes e angustiados, pois seu mestre lhes havia sido tirado. Mas os discípulos esqueceram que Ele e o Pai são um só (cf. </w:t>
      </w:r>
      <w:proofErr w:type="spellStart"/>
      <w:r w:rsidRPr="003C4D68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3C4D68">
        <w:rPr>
          <w:rFonts w:ascii="Times New Roman" w:hAnsi="Times New Roman" w:cs="Times New Roman"/>
          <w:sz w:val="24"/>
          <w:szCs w:val="24"/>
        </w:rPr>
        <w:t xml:space="preserve"> 17, 21), ou seja, Jesus de Nazaré é o Messias, o Filho de Deus (cf. </w:t>
      </w:r>
      <w:proofErr w:type="spellStart"/>
      <w:r w:rsidRPr="003C4D68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Pr="003C4D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4D6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C4D68">
        <w:rPr>
          <w:rFonts w:ascii="Times New Roman" w:hAnsi="Times New Roman" w:cs="Times New Roman"/>
          <w:sz w:val="24"/>
          <w:szCs w:val="24"/>
        </w:rPr>
        <w:t xml:space="preserve">, 26-38). A parir desse dado a comunidade cristã inicial pode fazer a experiência de Jesus Cristo vivo e ressuscitado no meio da comunidade. </w:t>
      </w:r>
    </w:p>
    <w:p w:rsidR="00F10D19" w:rsidRPr="003C4D68" w:rsidRDefault="00F10D19" w:rsidP="00F10D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4D68">
        <w:rPr>
          <w:rFonts w:ascii="Times New Roman" w:hAnsi="Times New Roman" w:cs="Times New Roman"/>
          <w:sz w:val="24"/>
          <w:szCs w:val="24"/>
        </w:rPr>
        <w:t xml:space="preserve">Mas aonde foi que tudo aconteceu, em Jerusalém, na </w:t>
      </w:r>
      <w:proofErr w:type="spellStart"/>
      <w:r w:rsidRPr="003C4D68">
        <w:rPr>
          <w:rFonts w:ascii="Times New Roman" w:hAnsi="Times New Roman" w:cs="Times New Roman"/>
          <w:sz w:val="24"/>
          <w:szCs w:val="24"/>
        </w:rPr>
        <w:t>Galileia</w:t>
      </w:r>
      <w:proofErr w:type="spellEnd"/>
      <w:r w:rsidRPr="003C4D68">
        <w:rPr>
          <w:rFonts w:ascii="Times New Roman" w:hAnsi="Times New Roman" w:cs="Times New Roman"/>
          <w:sz w:val="24"/>
          <w:szCs w:val="24"/>
        </w:rPr>
        <w:t xml:space="preserve"> ou na aldeia de </w:t>
      </w:r>
      <w:proofErr w:type="spellStart"/>
      <w:r w:rsidRPr="003C4D68">
        <w:rPr>
          <w:rFonts w:ascii="Times New Roman" w:hAnsi="Times New Roman" w:cs="Times New Roman"/>
          <w:sz w:val="24"/>
          <w:szCs w:val="24"/>
        </w:rPr>
        <w:t>Emaús</w:t>
      </w:r>
      <w:proofErr w:type="spellEnd"/>
      <w:r w:rsidRPr="003C4D68">
        <w:rPr>
          <w:rFonts w:ascii="Times New Roman" w:hAnsi="Times New Roman" w:cs="Times New Roman"/>
          <w:sz w:val="24"/>
          <w:szCs w:val="24"/>
        </w:rPr>
        <w:t xml:space="preserve">? O mais importante não é saber o local exato, mas ter a confiança que Jesus Cristo ressuscitou, ou seja, sua proposta de Salvação continuava a aquecer os corações de alguns intrépidos discípulos e discípulas. Os discípulos do Senhor perceberam que aquilo que Jesus pregou e fez enquanto estava com eles nada mais era do que a própria Lei mosaica levada a sério. Portanto os discípulos perceberam que para instaurar o Reino de Deus deveriam vivenciar aquilo que outrora Deus revelara aos antigos, revitalizando assim as propostas de santidade contidas na antiga sociedade tribal. </w:t>
      </w:r>
    </w:p>
    <w:p w:rsidR="00F10D19" w:rsidRDefault="00F10D19" w:rsidP="00F10D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4D68">
        <w:rPr>
          <w:rFonts w:ascii="Times New Roman" w:hAnsi="Times New Roman" w:cs="Times New Roman"/>
          <w:sz w:val="24"/>
          <w:szCs w:val="24"/>
        </w:rPr>
        <w:t xml:space="preserve">Por se tratar, em seu inicio, de mais uma seita judaica, os cristãos começaram a fazer discípulos entre aqueles que frequentavam a sinagoga. Vendo que o número de adeptos crescia os judeus expulsaram os praticantes dos ensinamentos de Jesus do círculo </w:t>
      </w:r>
      <w:proofErr w:type="spellStart"/>
      <w:r w:rsidRPr="003C4D68">
        <w:rPr>
          <w:rFonts w:ascii="Times New Roman" w:hAnsi="Times New Roman" w:cs="Times New Roman"/>
          <w:sz w:val="24"/>
          <w:szCs w:val="24"/>
        </w:rPr>
        <w:t>sinagogal</w:t>
      </w:r>
      <w:proofErr w:type="spellEnd"/>
      <w:r w:rsidRPr="003C4D68">
        <w:rPr>
          <w:rFonts w:ascii="Times New Roman" w:hAnsi="Times New Roman" w:cs="Times New Roman"/>
          <w:sz w:val="24"/>
          <w:szCs w:val="24"/>
        </w:rPr>
        <w:t>. A partir daqui os cristãos – como passaram a ser chamados – começaram a se reunir nas casas, formando assim as pequenas “igrejas domésticas”. Aqui a pregação ganhou força e o comprometimento daqueles que continuaram a pregação e a prática de Jesus de Nazaré.</w:t>
      </w:r>
    </w:p>
    <w:p w:rsidR="00F10D19" w:rsidRDefault="00F10D19" w:rsidP="00F10D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10D19" w:rsidRDefault="00F10D19" w:rsidP="00F10D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F10D19" w:rsidRPr="00DC1652" w:rsidRDefault="00F10D19" w:rsidP="00F10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19" w:rsidRDefault="00F10D19" w:rsidP="00F10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52">
        <w:rPr>
          <w:rFonts w:ascii="Times New Roman" w:hAnsi="Times New Roman" w:cs="Times New Roman"/>
          <w:sz w:val="24"/>
          <w:szCs w:val="24"/>
        </w:rPr>
        <w:t xml:space="preserve">BÍBLIA. Português. </w:t>
      </w:r>
      <w:r w:rsidRPr="00DC1652">
        <w:rPr>
          <w:rFonts w:ascii="Times New Roman" w:hAnsi="Times New Roman" w:cs="Times New Roman"/>
          <w:b/>
          <w:bCs/>
          <w:sz w:val="24"/>
          <w:szCs w:val="24"/>
        </w:rPr>
        <w:t>Bíblia de Jerusalém</w:t>
      </w:r>
      <w:r w:rsidRPr="00DC1652">
        <w:rPr>
          <w:rFonts w:ascii="Times New Roman" w:hAnsi="Times New Roman" w:cs="Times New Roman"/>
          <w:sz w:val="24"/>
          <w:szCs w:val="24"/>
        </w:rPr>
        <w:t xml:space="preserve">. Tradução Centro Bíblico Católico. 3ª imp. ed. São Paulo: </w:t>
      </w:r>
      <w:proofErr w:type="spellStart"/>
      <w:r w:rsidRPr="00DC1652">
        <w:rPr>
          <w:rFonts w:ascii="Times New Roman" w:hAnsi="Times New Roman" w:cs="Times New Roman"/>
          <w:sz w:val="24"/>
          <w:szCs w:val="24"/>
        </w:rPr>
        <w:t>Paulus</w:t>
      </w:r>
      <w:proofErr w:type="spellEnd"/>
      <w:r w:rsidRPr="00DC1652">
        <w:rPr>
          <w:rFonts w:ascii="Times New Roman" w:hAnsi="Times New Roman" w:cs="Times New Roman"/>
          <w:sz w:val="24"/>
          <w:szCs w:val="24"/>
        </w:rPr>
        <w:t>, 2004.</w:t>
      </w:r>
    </w:p>
    <w:p w:rsidR="00F10D19" w:rsidRPr="00DC1652" w:rsidRDefault="00F10D19" w:rsidP="00F10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19" w:rsidRDefault="00F10D19" w:rsidP="00F10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52">
        <w:rPr>
          <w:rFonts w:ascii="Times New Roman" w:hAnsi="Times New Roman" w:cs="Times New Roman"/>
          <w:sz w:val="24"/>
          <w:szCs w:val="24"/>
        </w:rPr>
        <w:t xml:space="preserve">GASS, Ildo </w:t>
      </w:r>
      <w:proofErr w:type="spellStart"/>
      <w:r w:rsidRPr="00DC1652">
        <w:rPr>
          <w:rFonts w:ascii="Times New Roman" w:hAnsi="Times New Roman" w:cs="Times New Roman"/>
          <w:sz w:val="24"/>
          <w:szCs w:val="24"/>
        </w:rPr>
        <w:t>Bohn</w:t>
      </w:r>
      <w:proofErr w:type="spellEnd"/>
      <w:r w:rsidRPr="00DC1652">
        <w:rPr>
          <w:rFonts w:ascii="Times New Roman" w:hAnsi="Times New Roman" w:cs="Times New Roman"/>
          <w:sz w:val="24"/>
          <w:szCs w:val="24"/>
        </w:rPr>
        <w:t xml:space="preserve">. </w:t>
      </w:r>
      <w:r w:rsidRPr="00DC1652">
        <w:rPr>
          <w:rFonts w:ascii="Times New Roman" w:hAnsi="Times New Roman" w:cs="Times New Roman"/>
          <w:b/>
          <w:bCs/>
          <w:sz w:val="24"/>
          <w:szCs w:val="24"/>
        </w:rPr>
        <w:t>Uma introdução à Bíblia</w:t>
      </w:r>
      <w:r w:rsidRPr="00DC1652">
        <w:rPr>
          <w:rFonts w:ascii="Times New Roman" w:hAnsi="Times New Roman" w:cs="Times New Roman"/>
          <w:b/>
          <w:sz w:val="24"/>
          <w:szCs w:val="24"/>
        </w:rPr>
        <w:t>: as comunidades cristãs da primeira geração</w:t>
      </w:r>
      <w:r w:rsidRPr="00DC1652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spellStart"/>
      <w:r w:rsidRPr="00DC1652">
        <w:rPr>
          <w:rFonts w:ascii="Times New Roman" w:hAnsi="Times New Roman" w:cs="Times New Roman"/>
          <w:sz w:val="24"/>
          <w:szCs w:val="24"/>
        </w:rPr>
        <w:t>Paulus</w:t>
      </w:r>
      <w:proofErr w:type="spellEnd"/>
      <w:r w:rsidRPr="00DC1652">
        <w:rPr>
          <w:rFonts w:ascii="Times New Roman" w:hAnsi="Times New Roman" w:cs="Times New Roman"/>
          <w:sz w:val="24"/>
          <w:szCs w:val="24"/>
        </w:rPr>
        <w:t>, 2005.</w:t>
      </w:r>
    </w:p>
    <w:p w:rsidR="00F10D19" w:rsidRPr="00DC1652" w:rsidRDefault="00F10D19" w:rsidP="00F10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19" w:rsidRDefault="00F10D19" w:rsidP="00F10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52">
        <w:rPr>
          <w:rFonts w:ascii="Times New Roman" w:hAnsi="Times New Roman" w:cs="Times New Roman"/>
          <w:sz w:val="24"/>
          <w:szCs w:val="24"/>
        </w:rPr>
        <w:t xml:space="preserve">MEEKS, Wayne A. </w:t>
      </w:r>
      <w:r w:rsidRPr="00DC1652">
        <w:rPr>
          <w:rFonts w:ascii="Times New Roman" w:hAnsi="Times New Roman" w:cs="Times New Roman"/>
          <w:b/>
          <w:bCs/>
          <w:sz w:val="24"/>
          <w:szCs w:val="24"/>
        </w:rPr>
        <w:t>O mundo moral dos primeiros cristãos</w:t>
      </w:r>
      <w:r w:rsidRPr="00DC1652">
        <w:rPr>
          <w:rFonts w:ascii="Times New Roman" w:hAnsi="Times New Roman" w:cs="Times New Roman"/>
          <w:sz w:val="24"/>
          <w:szCs w:val="24"/>
        </w:rPr>
        <w:t xml:space="preserve">. Tradução João Rezende Costa. São Paulo: </w:t>
      </w:r>
      <w:proofErr w:type="spellStart"/>
      <w:r w:rsidRPr="00DC1652">
        <w:rPr>
          <w:rFonts w:ascii="Times New Roman" w:hAnsi="Times New Roman" w:cs="Times New Roman"/>
          <w:sz w:val="24"/>
          <w:szCs w:val="24"/>
        </w:rPr>
        <w:t>Paulus</w:t>
      </w:r>
      <w:proofErr w:type="spellEnd"/>
      <w:r w:rsidRPr="00DC1652">
        <w:rPr>
          <w:rFonts w:ascii="Times New Roman" w:hAnsi="Times New Roman" w:cs="Times New Roman"/>
          <w:sz w:val="24"/>
          <w:szCs w:val="24"/>
        </w:rPr>
        <w:t>, 1996.</w:t>
      </w:r>
    </w:p>
    <w:p w:rsidR="00F10D19" w:rsidRPr="00DC1652" w:rsidRDefault="00F10D19" w:rsidP="00F10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19" w:rsidRPr="00DC1652" w:rsidRDefault="00F10D19" w:rsidP="00F10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52">
        <w:rPr>
          <w:rFonts w:ascii="Times New Roman" w:hAnsi="Times New Roman" w:cs="Times New Roman"/>
          <w:sz w:val="24"/>
          <w:szCs w:val="24"/>
        </w:rPr>
        <w:t xml:space="preserve">MEEKS, Wayne, A. </w:t>
      </w:r>
      <w:r w:rsidRPr="00DC1652">
        <w:rPr>
          <w:rFonts w:ascii="Times New Roman" w:hAnsi="Times New Roman" w:cs="Times New Roman"/>
          <w:b/>
          <w:bCs/>
          <w:sz w:val="24"/>
          <w:szCs w:val="24"/>
        </w:rPr>
        <w:t>Os primeiros cristãos urbanos</w:t>
      </w:r>
      <w:r w:rsidRPr="00DC1652">
        <w:rPr>
          <w:rFonts w:ascii="Times New Roman" w:hAnsi="Times New Roman" w:cs="Times New Roman"/>
          <w:sz w:val="24"/>
          <w:szCs w:val="24"/>
        </w:rPr>
        <w:t xml:space="preserve">. Tradução I. F. L. Ferreira. São Paulo: </w:t>
      </w:r>
      <w:bookmarkStart w:id="0" w:name="_GoBack"/>
      <w:bookmarkEnd w:id="0"/>
      <w:r w:rsidRPr="00DC1652">
        <w:rPr>
          <w:rFonts w:ascii="Times New Roman" w:hAnsi="Times New Roman" w:cs="Times New Roman"/>
          <w:sz w:val="24"/>
          <w:szCs w:val="24"/>
        </w:rPr>
        <w:t>Paulinas, 1992.</w:t>
      </w:r>
    </w:p>
    <w:p w:rsidR="0048399C" w:rsidRDefault="0048399C"/>
    <w:sectPr w:rsidR="0048399C" w:rsidSect="003C4D6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10D19"/>
    <w:rsid w:val="0048399C"/>
    <w:rsid w:val="00F1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D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1</cp:revision>
  <dcterms:created xsi:type="dcterms:W3CDTF">2017-10-30T18:40:00Z</dcterms:created>
  <dcterms:modified xsi:type="dcterms:W3CDTF">2017-10-30T18:41:00Z</dcterms:modified>
</cp:coreProperties>
</file>