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83A67" w:rsidRPr="006D2A50" w:rsidRDefault="00283A67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2C101E" w:rsidRPr="006D2A50" w:rsidRDefault="003C6FB2" w:rsidP="00283A6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t xml:space="preserve">DIAGNOSTICOS DE ENFERMAGEM APLICADOS EM </w:t>
      </w: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t>PORTADORES DE ULCERA VARICOSA</w:t>
      </w: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34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83A67" w:rsidRPr="006D2A50" w:rsidRDefault="00283A67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6D2A50" w:rsidRPr="006D2A50" w:rsidRDefault="006D2A50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83A67" w:rsidRPr="006D2A50" w:rsidRDefault="00283A67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83A67" w:rsidRPr="006D2A50" w:rsidRDefault="00283A67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C6FB2" w:rsidRPr="006D2A50" w:rsidRDefault="003C6FB2" w:rsidP="00283A67">
      <w:pPr>
        <w:spacing w:line="480" w:lineRule="auto"/>
        <w:rPr>
          <w:rFonts w:ascii="Arial" w:hAnsi="Arial" w:cs="Arial"/>
          <w:sz w:val="22"/>
          <w:szCs w:val="28"/>
        </w:rPr>
      </w:pPr>
    </w:p>
    <w:p w:rsidR="003C6FB2" w:rsidRPr="006D2A50" w:rsidRDefault="003C6FB2" w:rsidP="00283A6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2C101E" w:rsidRPr="006D2A50" w:rsidRDefault="002C101E" w:rsidP="00283A6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C101E" w:rsidRPr="006D2A50" w:rsidRDefault="002C101E" w:rsidP="00283A67">
      <w:pPr>
        <w:spacing w:line="480" w:lineRule="auto"/>
        <w:jc w:val="center"/>
        <w:rPr>
          <w:rFonts w:ascii="Arial" w:hAnsi="Arial" w:cs="Arial"/>
          <w:bCs/>
          <w:sz w:val="28"/>
          <w:szCs w:val="28"/>
        </w:rPr>
      </w:pPr>
    </w:p>
    <w:p w:rsidR="002C101E" w:rsidRPr="006D2A50" w:rsidRDefault="002C101E" w:rsidP="00283A67">
      <w:pPr>
        <w:spacing w:line="480" w:lineRule="auto"/>
        <w:jc w:val="center"/>
        <w:rPr>
          <w:rFonts w:ascii="Arial" w:hAnsi="Arial" w:cs="Arial"/>
          <w:bCs/>
          <w:sz w:val="28"/>
          <w:szCs w:val="28"/>
        </w:rPr>
      </w:pPr>
    </w:p>
    <w:p w:rsidR="002C101E" w:rsidRPr="006D2A50" w:rsidRDefault="002C101E" w:rsidP="00283A67">
      <w:pPr>
        <w:spacing w:line="480" w:lineRule="auto"/>
        <w:jc w:val="center"/>
        <w:rPr>
          <w:rFonts w:ascii="Arial" w:hAnsi="Arial" w:cs="Arial"/>
          <w:bCs/>
          <w:sz w:val="28"/>
          <w:szCs w:val="28"/>
        </w:rPr>
      </w:pPr>
    </w:p>
    <w:p w:rsidR="00D532EB" w:rsidRPr="006D2A50" w:rsidRDefault="00DF7615" w:rsidP="00FE07EF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t>RESUMO</w:t>
      </w:r>
    </w:p>
    <w:p w:rsidR="00DF7615" w:rsidRPr="00163E3C" w:rsidRDefault="00DF7615" w:rsidP="00FE07EF">
      <w:pPr>
        <w:spacing w:line="480" w:lineRule="auto"/>
        <w:rPr>
          <w:rFonts w:ascii="Arial" w:hAnsi="Arial" w:cs="Arial"/>
          <w:b/>
        </w:rPr>
      </w:pPr>
    </w:p>
    <w:p w:rsidR="001057E9" w:rsidRPr="00163E3C" w:rsidRDefault="001057E9" w:rsidP="00FE07EF">
      <w:pPr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Introdução: </w:t>
      </w:r>
      <w:r w:rsidR="00DF7615" w:rsidRPr="00163E3C">
        <w:rPr>
          <w:rFonts w:ascii="Arial" w:hAnsi="Arial" w:cs="Arial"/>
        </w:rPr>
        <w:t>A Úlcera</w:t>
      </w:r>
      <w:r w:rsidRPr="00163E3C">
        <w:rPr>
          <w:rFonts w:ascii="Arial" w:hAnsi="Arial" w:cs="Arial"/>
        </w:rPr>
        <w:t xml:space="preserve"> Varicosa  é uma doença que </w:t>
      </w:r>
      <w:r w:rsidR="00DF7615" w:rsidRPr="00163E3C">
        <w:rPr>
          <w:rFonts w:ascii="Arial" w:hAnsi="Arial" w:cs="Arial"/>
        </w:rPr>
        <w:t>acomete indivíduos em diferentes faixas etárias, causando</w:t>
      </w:r>
      <w:r w:rsidRPr="00163E3C">
        <w:rPr>
          <w:rFonts w:ascii="Arial" w:hAnsi="Arial" w:cs="Arial"/>
        </w:rPr>
        <w:t xml:space="preserve"> </w:t>
      </w:r>
      <w:r w:rsidR="00DF7615" w:rsidRPr="00163E3C">
        <w:rPr>
          <w:rFonts w:ascii="Arial" w:hAnsi="Arial" w:cs="Arial"/>
        </w:rPr>
        <w:t>perda parcial da capacidade funcional do membro afetado</w:t>
      </w:r>
      <w:r w:rsidRPr="00163E3C">
        <w:rPr>
          <w:rFonts w:ascii="Arial" w:hAnsi="Arial" w:cs="Arial"/>
        </w:rPr>
        <w:t xml:space="preserve"> consideramos relevante a realização de um estudo com o </w:t>
      </w:r>
      <w:r w:rsidRPr="00163E3C">
        <w:rPr>
          <w:rFonts w:ascii="Arial" w:hAnsi="Arial" w:cs="Arial"/>
          <w:bCs/>
        </w:rPr>
        <w:t>objetivo</w:t>
      </w:r>
      <w:r w:rsidRPr="00163E3C">
        <w:rPr>
          <w:rFonts w:ascii="Arial" w:hAnsi="Arial" w:cs="Arial"/>
        </w:rPr>
        <w:t xml:space="preserve"> de identificar os diagnósticos de enfermagem mais freqüentes para portadores de ulcera varicosa. Objetivo: Identificar e levantar diagnósticos de enfermagem em clientes portadores de ulcera varicosa. Metodologia: </w:t>
      </w:r>
      <w:r w:rsidRPr="00163E3C">
        <w:rPr>
          <w:rFonts w:ascii="Arial" w:hAnsi="Arial" w:cs="Arial"/>
          <w:bCs/>
        </w:rPr>
        <w:t xml:space="preserve">Tratou-se de um estudo transversal, descritivo, de campo, exploratório, com abordagem quantitativa. Realizado no Hospital regional de Ferraz de Vasconcelos. A coleta dos dados foi através de um questionário contendo 5 questões fechadas. </w:t>
      </w:r>
      <w:r w:rsidR="00453650" w:rsidRPr="00163E3C">
        <w:rPr>
          <w:rFonts w:ascii="Arial" w:hAnsi="Arial" w:cs="Arial"/>
          <w:bCs/>
        </w:rPr>
        <w:t>Resultados e D</w:t>
      </w:r>
      <w:r w:rsidRPr="00163E3C">
        <w:rPr>
          <w:rFonts w:ascii="Arial" w:hAnsi="Arial" w:cs="Arial"/>
          <w:bCs/>
        </w:rPr>
        <w:t xml:space="preserve">iscussão: </w:t>
      </w:r>
      <w:r w:rsidRPr="00163E3C">
        <w:rPr>
          <w:rFonts w:ascii="Arial" w:hAnsi="Arial" w:cs="Arial"/>
        </w:rPr>
        <w:t>100% dos pesquisados são portadores de ulcera varicosa</w:t>
      </w:r>
      <w:r w:rsidR="00453650" w:rsidRPr="00163E3C">
        <w:rPr>
          <w:rFonts w:ascii="Arial" w:hAnsi="Arial" w:cs="Arial"/>
        </w:rPr>
        <w:t xml:space="preserve"> a mais de 3 anos</w:t>
      </w:r>
      <w:r w:rsidRPr="00163E3C">
        <w:rPr>
          <w:rFonts w:ascii="Arial" w:hAnsi="Arial" w:cs="Arial"/>
        </w:rPr>
        <w:t xml:space="preserve">, 100%, referem sentir dor no local da ferida,  70% referiram presença de exsudato no local da ferida, </w:t>
      </w:r>
      <w:r w:rsidR="00453650" w:rsidRPr="00163E3C">
        <w:rPr>
          <w:rFonts w:ascii="Arial" w:hAnsi="Arial" w:cs="Arial"/>
        </w:rPr>
        <w:t xml:space="preserve"> 40%,  referiu  ser Castanho-azulada e 60% ser  Marrom-cinzentada, 80% são portadores de diabetes.Conclusão; Os portadores de ulcera varicosa necessitam de uma avaliação sistematizada, havendo necessidade de acesso permanente e  especializado ao portador de feridas</w:t>
      </w:r>
      <w:r w:rsidR="00403945" w:rsidRPr="00163E3C">
        <w:rPr>
          <w:rFonts w:ascii="Arial" w:hAnsi="Arial" w:cs="Arial"/>
        </w:rPr>
        <w:t>.</w:t>
      </w:r>
    </w:p>
    <w:p w:rsidR="00DF7615" w:rsidRPr="00163E3C" w:rsidRDefault="00DF7615" w:rsidP="00FE07E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532EB" w:rsidRPr="00163E3C" w:rsidRDefault="00453650" w:rsidP="00FE07EF">
      <w:pPr>
        <w:jc w:val="both"/>
        <w:rPr>
          <w:rFonts w:ascii="Arial" w:hAnsi="Arial" w:cs="Arial"/>
        </w:rPr>
      </w:pPr>
      <w:r w:rsidRPr="00163E3C">
        <w:rPr>
          <w:rFonts w:ascii="Arial" w:hAnsi="Arial" w:cs="Arial"/>
          <w:b/>
        </w:rPr>
        <w:t>Palavras</w:t>
      </w:r>
      <w:r w:rsidR="00FE07EF" w:rsidRPr="00163E3C">
        <w:rPr>
          <w:rFonts w:ascii="Arial" w:hAnsi="Arial" w:cs="Arial"/>
          <w:b/>
        </w:rPr>
        <w:t>-c</w:t>
      </w:r>
      <w:r w:rsidRPr="00163E3C">
        <w:rPr>
          <w:rFonts w:ascii="Arial" w:hAnsi="Arial" w:cs="Arial"/>
          <w:b/>
        </w:rPr>
        <w:t>have</w:t>
      </w:r>
      <w:r w:rsidRPr="00163E3C">
        <w:rPr>
          <w:rFonts w:ascii="Arial" w:hAnsi="Arial" w:cs="Arial"/>
        </w:rPr>
        <w:t xml:space="preserve">: </w:t>
      </w:r>
      <w:r w:rsidR="00FE07EF" w:rsidRPr="00163E3C">
        <w:rPr>
          <w:rFonts w:ascii="Arial" w:hAnsi="Arial" w:cs="Arial"/>
        </w:rPr>
        <w:t>U</w:t>
      </w:r>
      <w:r w:rsidRPr="00163E3C">
        <w:rPr>
          <w:rFonts w:ascii="Arial" w:hAnsi="Arial" w:cs="Arial"/>
        </w:rPr>
        <w:t>lcera varicosa, diagnostico de enfermagem, sistematização de enfermagem</w:t>
      </w:r>
      <w:r w:rsidR="00FE07EF" w:rsidRPr="00163E3C">
        <w:rPr>
          <w:rFonts w:ascii="Arial" w:hAnsi="Arial" w:cs="Arial"/>
        </w:rPr>
        <w:t>.</w:t>
      </w:r>
    </w:p>
    <w:p w:rsidR="00D532EB" w:rsidRPr="00163E3C" w:rsidRDefault="00D532EB" w:rsidP="00FE07EF">
      <w:pPr>
        <w:jc w:val="both"/>
        <w:rPr>
          <w:rFonts w:ascii="Arial" w:hAnsi="Arial" w:cs="Arial"/>
        </w:rPr>
      </w:pPr>
    </w:p>
    <w:p w:rsidR="00D532EB" w:rsidRPr="00163E3C" w:rsidRDefault="00D532EB" w:rsidP="00FE07EF">
      <w:pPr>
        <w:spacing w:line="480" w:lineRule="auto"/>
        <w:rPr>
          <w:rFonts w:ascii="Arial" w:hAnsi="Arial" w:cs="Arial"/>
        </w:rPr>
      </w:pPr>
    </w:p>
    <w:p w:rsidR="00D532EB" w:rsidRPr="00163E3C" w:rsidRDefault="00D532EB" w:rsidP="00FE07EF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FE07EF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772F37" w:rsidRPr="00163E3C" w:rsidRDefault="00772F37" w:rsidP="00283A67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</w:rPr>
      </w:pPr>
    </w:p>
    <w:p w:rsidR="00A57758" w:rsidRPr="006D2A50" w:rsidRDefault="00A57758" w:rsidP="00772F37">
      <w:pPr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t>ABSTRACT</w:t>
      </w:r>
    </w:p>
    <w:p w:rsidR="00403945" w:rsidRPr="00163E3C" w:rsidRDefault="00403945" w:rsidP="00772F37">
      <w:pPr>
        <w:jc w:val="both"/>
        <w:rPr>
          <w:rFonts w:ascii="Arial" w:hAnsi="Arial" w:cs="Arial"/>
          <w:b/>
        </w:rPr>
      </w:pPr>
    </w:p>
    <w:p w:rsidR="00772F37" w:rsidRPr="00163E3C" w:rsidRDefault="00772F37" w:rsidP="00772F37">
      <w:pPr>
        <w:jc w:val="both"/>
        <w:rPr>
          <w:rFonts w:ascii="Arial" w:hAnsi="Arial" w:cs="Arial"/>
          <w:b/>
        </w:rPr>
      </w:pPr>
    </w:p>
    <w:p w:rsidR="00A57758" w:rsidRPr="00163E3C" w:rsidRDefault="00453650" w:rsidP="00772F37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163E3C">
        <w:rPr>
          <w:rFonts w:ascii="Arial" w:hAnsi="Arial" w:cs="Arial"/>
          <w:lang w:val="en-US"/>
        </w:rPr>
        <w:t xml:space="preserve">Introduction: The Varicosa Ulcer is an illness that acomete individuals in different etárias bands, causing average loss of the functional capacity of the affected member we consider excellent the accomplishment of a study with the objective to identify the more frequent disgnostic of nursing for carriers of varicosa ulcer. Objective: To identify and to raise disgnostic of nursing in carrying customers of varicosa ulcer. Methodology: One was about a transversal, descriptive study, of field, exploratório, with quantitative boarding. Carried through in the regional </w:t>
      </w:r>
      <w:smartTag w:uri="urn:schemas-microsoft-com:office:smarttags" w:element="place">
        <w:smartTag w:uri="urn:schemas-microsoft-com:office:smarttags" w:element="PlaceType">
          <w:r w:rsidRPr="00163E3C">
            <w:rPr>
              <w:rFonts w:ascii="Arial" w:hAnsi="Arial" w:cs="Arial"/>
              <w:lang w:val="en-US"/>
            </w:rPr>
            <w:t>Hospital</w:t>
          </w:r>
        </w:smartTag>
        <w:r w:rsidRPr="00163E3C">
          <w:rPr>
            <w:rFonts w:ascii="Arial" w:hAnsi="Arial" w:cs="Arial"/>
            <w:lang w:val="en-US"/>
          </w:rPr>
          <w:t xml:space="preserve"> of </w:t>
        </w:r>
        <w:smartTag w:uri="urn:schemas-microsoft-com:office:smarttags" w:element="PlaceName">
          <w:r w:rsidRPr="00163E3C">
            <w:rPr>
              <w:rFonts w:ascii="Arial" w:hAnsi="Arial" w:cs="Arial"/>
              <w:lang w:val="en-US"/>
            </w:rPr>
            <w:t>Ferraz de Vasconcelos</w:t>
          </w:r>
        </w:smartTag>
      </w:smartTag>
      <w:r w:rsidRPr="00163E3C">
        <w:rPr>
          <w:rFonts w:ascii="Arial" w:hAnsi="Arial" w:cs="Arial"/>
          <w:lang w:val="en-US"/>
        </w:rPr>
        <w:t>. The collection of the data was through a questionnaire contends 5 closed questions. Results and Quarrel: 100% of the searched ones the 3 years are carrying of varicosa ulcer more than, 100%, relate to feel pain in the place of the wound, 70% had related presence of exsudato in the place of the wound, 40%, related to be Chestnut-bluish and 60% to be Brown, 80% are carrying of diabetes. Conclusion; The carriers of varicosa ulcer need a systemize evaluation, having necessity of access permanent and specialized the carrier of wounds</w:t>
      </w:r>
      <w:r w:rsidR="00772F37" w:rsidRPr="00163E3C">
        <w:rPr>
          <w:rFonts w:ascii="Arial" w:hAnsi="Arial" w:cs="Arial"/>
          <w:lang w:val="en-US"/>
        </w:rPr>
        <w:t>.</w:t>
      </w:r>
    </w:p>
    <w:p w:rsidR="00772F37" w:rsidRPr="00163E3C" w:rsidRDefault="00772F37" w:rsidP="00772F37">
      <w:pPr>
        <w:shd w:val="clear" w:color="auto" w:fill="FFFFFF"/>
        <w:jc w:val="both"/>
        <w:rPr>
          <w:rFonts w:ascii="Arial" w:hAnsi="Arial" w:cs="Arial"/>
          <w:lang w:val="en-US"/>
        </w:rPr>
      </w:pPr>
    </w:p>
    <w:p w:rsidR="00453650" w:rsidRPr="00163E3C" w:rsidRDefault="00772F37" w:rsidP="00772F37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163E3C">
        <w:rPr>
          <w:rFonts w:ascii="Arial" w:hAnsi="Arial" w:cs="Arial"/>
          <w:b/>
          <w:lang w:val="en-US"/>
        </w:rPr>
        <w:t>Keywords:</w:t>
      </w:r>
      <w:r w:rsidR="00453650" w:rsidRPr="00163E3C">
        <w:rPr>
          <w:rFonts w:ascii="Arial" w:hAnsi="Arial" w:cs="Arial"/>
          <w:lang w:val="en-US"/>
        </w:rPr>
        <w:t xml:space="preserve"> </w:t>
      </w:r>
      <w:r w:rsidR="00403945" w:rsidRPr="00163E3C">
        <w:rPr>
          <w:rFonts w:ascii="Arial" w:hAnsi="Arial" w:cs="Arial"/>
          <w:lang w:val="en-US"/>
        </w:rPr>
        <w:t>V</w:t>
      </w:r>
      <w:r w:rsidR="00453650" w:rsidRPr="00163E3C">
        <w:rPr>
          <w:rFonts w:ascii="Arial" w:hAnsi="Arial" w:cs="Arial"/>
          <w:lang w:val="en-US"/>
        </w:rPr>
        <w:t>aricosa ulcer, I diagnosis of nursing, systematization of nursing</w:t>
      </w:r>
      <w:r w:rsidRPr="00163E3C">
        <w:rPr>
          <w:rFonts w:ascii="Arial" w:hAnsi="Arial" w:cs="Arial"/>
          <w:lang w:val="en-US"/>
        </w:rPr>
        <w:t>.</w:t>
      </w:r>
      <w:r w:rsidR="00453650" w:rsidRPr="00163E3C">
        <w:rPr>
          <w:rFonts w:ascii="Arial" w:hAnsi="Arial" w:cs="Arial"/>
          <w:lang w:val="en-US"/>
        </w:rPr>
        <w:t xml:space="preserve"> </w:t>
      </w: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772F37">
      <w:pPr>
        <w:jc w:val="both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D532EB" w:rsidRPr="00163E3C" w:rsidRDefault="00D532EB" w:rsidP="00283A67">
      <w:pPr>
        <w:spacing w:line="480" w:lineRule="auto"/>
        <w:rPr>
          <w:rFonts w:ascii="Arial" w:hAnsi="Arial" w:cs="Arial"/>
          <w:b/>
          <w:lang w:val="en-US"/>
        </w:rPr>
      </w:pPr>
    </w:p>
    <w:p w:rsidR="001D5522" w:rsidRPr="006D2A50" w:rsidRDefault="001D5522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LISTA DE</w:t>
      </w:r>
      <w:r w:rsidR="006467AC" w:rsidRPr="006D2A50">
        <w:rPr>
          <w:rFonts w:ascii="Arial" w:hAnsi="Arial" w:cs="Arial"/>
          <w:b/>
          <w:sz w:val="28"/>
          <w:szCs w:val="28"/>
        </w:rPr>
        <w:t xml:space="preserve"> </w:t>
      </w:r>
      <w:r w:rsidR="006D2A50">
        <w:rPr>
          <w:rFonts w:ascii="Arial" w:hAnsi="Arial" w:cs="Arial"/>
          <w:b/>
          <w:sz w:val="28"/>
          <w:szCs w:val="28"/>
        </w:rPr>
        <w:t>GRÁFICOS</w:t>
      </w:r>
    </w:p>
    <w:p w:rsidR="001D5522" w:rsidRPr="00FF501E" w:rsidRDefault="001D5522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</w:p>
    <w:p w:rsidR="001D5522" w:rsidRPr="00FF501E" w:rsidRDefault="006D2A50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Gráfico </w:t>
      </w:r>
      <w:r w:rsidR="0044537B" w:rsidRPr="00FF501E">
        <w:rPr>
          <w:rFonts w:ascii="Arial" w:hAnsi="Arial" w:cs="Arial"/>
          <w:szCs w:val="24"/>
        </w:rPr>
        <w:t>1 - Duração da ferida, segundo pacientes do Hospital Regional de Ferraz Vasconcelos, São Paulo, 2009</w:t>
      </w:r>
      <w:r w:rsidR="001D5522" w:rsidRPr="00FF501E">
        <w:rPr>
          <w:rFonts w:ascii="Arial" w:hAnsi="Arial" w:cs="Arial"/>
          <w:szCs w:val="24"/>
        </w:rPr>
        <w:tab/>
      </w:r>
      <w:r w:rsidR="0044537B" w:rsidRPr="00FF501E">
        <w:rPr>
          <w:rFonts w:ascii="Arial" w:hAnsi="Arial" w:cs="Arial"/>
          <w:szCs w:val="24"/>
        </w:rPr>
        <w:t>14</w:t>
      </w:r>
    </w:p>
    <w:p w:rsidR="001D5522" w:rsidRPr="00FF501E" w:rsidRDefault="006D2A50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Gráfico</w:t>
      </w:r>
      <w:r w:rsidR="00E866F4" w:rsidRPr="00FF501E">
        <w:rPr>
          <w:rFonts w:ascii="Arial" w:hAnsi="Arial" w:cs="Arial"/>
          <w:szCs w:val="24"/>
        </w:rPr>
        <w:t xml:space="preserve"> 2 - Dor no local da ferida, segundo pacientes do  Hospital Regional de Ferraz Vasconcelos, São Paulo, 2009</w:t>
      </w:r>
      <w:r w:rsidR="001D5522" w:rsidRPr="00FF501E">
        <w:rPr>
          <w:rFonts w:ascii="Arial" w:hAnsi="Arial" w:cs="Arial"/>
          <w:szCs w:val="24"/>
        </w:rPr>
        <w:tab/>
      </w:r>
      <w:r w:rsidR="00E866F4" w:rsidRPr="00FF501E">
        <w:rPr>
          <w:rFonts w:ascii="Arial" w:hAnsi="Arial" w:cs="Arial"/>
          <w:szCs w:val="24"/>
        </w:rPr>
        <w:t>15</w:t>
      </w:r>
    </w:p>
    <w:p w:rsidR="001D5522" w:rsidRPr="00FF501E" w:rsidRDefault="006D2A50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Gráfico</w:t>
      </w:r>
      <w:r w:rsidR="00E866F4" w:rsidRPr="00FF501E">
        <w:rPr>
          <w:rFonts w:ascii="Arial" w:hAnsi="Arial" w:cs="Arial"/>
          <w:szCs w:val="24"/>
        </w:rPr>
        <w:t xml:space="preserve"> 3 - Exsudato no local da ferida, segundo pacientes do Hospital Regional de Ferraz Vasconcelos, São Paulo, 2009</w:t>
      </w:r>
      <w:r w:rsidR="001D5522" w:rsidRPr="00FF501E">
        <w:rPr>
          <w:rFonts w:ascii="Arial" w:hAnsi="Arial" w:cs="Arial"/>
          <w:szCs w:val="24"/>
        </w:rPr>
        <w:tab/>
      </w:r>
      <w:r w:rsidR="00E866F4" w:rsidRPr="00FF501E">
        <w:rPr>
          <w:rFonts w:ascii="Arial" w:hAnsi="Arial" w:cs="Arial"/>
          <w:szCs w:val="24"/>
        </w:rPr>
        <w:t>16</w:t>
      </w:r>
    </w:p>
    <w:p w:rsidR="001D5522" w:rsidRPr="00FF501E" w:rsidRDefault="006D2A50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Gráfico</w:t>
      </w:r>
      <w:r w:rsidR="00E866F4" w:rsidRPr="00FF501E">
        <w:rPr>
          <w:rFonts w:ascii="Arial" w:hAnsi="Arial" w:cs="Arial"/>
          <w:szCs w:val="24"/>
        </w:rPr>
        <w:t xml:space="preserve"> 4 - Coloração da ferida, segundo pacientes do Hospital Regional de Ferraz Vasconcelos, São Paulo, 2009</w:t>
      </w:r>
      <w:r w:rsidR="001D5522" w:rsidRPr="00FF501E">
        <w:rPr>
          <w:rFonts w:ascii="Arial" w:hAnsi="Arial" w:cs="Arial"/>
          <w:szCs w:val="24"/>
        </w:rPr>
        <w:tab/>
      </w:r>
      <w:r w:rsidR="00E866F4" w:rsidRPr="00FF501E">
        <w:rPr>
          <w:rFonts w:ascii="Arial" w:hAnsi="Arial" w:cs="Arial"/>
          <w:szCs w:val="24"/>
        </w:rPr>
        <w:t>17</w:t>
      </w:r>
    </w:p>
    <w:p w:rsidR="001D5522" w:rsidRPr="00FF501E" w:rsidRDefault="006D2A50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Gráfico</w:t>
      </w:r>
      <w:r w:rsidR="00E866F4" w:rsidRPr="00FF501E">
        <w:rPr>
          <w:rFonts w:ascii="Arial" w:hAnsi="Arial" w:cs="Arial"/>
          <w:szCs w:val="24"/>
        </w:rPr>
        <w:t xml:space="preserve"> 5 - Portadores de diabetes mellitus, segundo pacientes do  Hospital Regional de Ferraz Vasconcelos, São Paulo, 2009</w:t>
      </w:r>
      <w:r w:rsidR="001D5522" w:rsidRPr="00FF501E">
        <w:rPr>
          <w:rFonts w:ascii="Arial" w:hAnsi="Arial" w:cs="Arial"/>
          <w:szCs w:val="24"/>
        </w:rPr>
        <w:tab/>
      </w:r>
      <w:r w:rsidR="00E866F4" w:rsidRPr="00FF501E">
        <w:rPr>
          <w:rFonts w:ascii="Arial" w:hAnsi="Arial" w:cs="Arial"/>
          <w:szCs w:val="24"/>
        </w:rPr>
        <w:t>1</w:t>
      </w:r>
      <w:r w:rsidR="005A12EF">
        <w:rPr>
          <w:rFonts w:ascii="Arial" w:hAnsi="Arial" w:cs="Arial"/>
          <w:szCs w:val="24"/>
        </w:rPr>
        <w:t>8</w:t>
      </w:r>
    </w:p>
    <w:p w:rsidR="001D5522" w:rsidRPr="00FF501E" w:rsidRDefault="001D5522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jc w:val="both"/>
        <w:rPr>
          <w:rFonts w:ascii="Arial" w:hAnsi="Arial" w:cs="Arial"/>
          <w:szCs w:val="24"/>
        </w:rPr>
      </w:pPr>
    </w:p>
    <w:p w:rsidR="001D5522" w:rsidRPr="00163E3C" w:rsidRDefault="001D5522" w:rsidP="00FF501E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44537B" w:rsidRDefault="001D5522" w:rsidP="001D5522">
      <w:pPr>
        <w:spacing w:line="480" w:lineRule="auto"/>
        <w:rPr>
          <w:rFonts w:ascii="Arial" w:hAnsi="Arial" w:cs="Arial"/>
          <w:b/>
        </w:rPr>
      </w:pPr>
    </w:p>
    <w:p w:rsidR="001D5522" w:rsidRPr="00163E3C" w:rsidRDefault="001D5522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1D5522" w:rsidRPr="00163E3C" w:rsidRDefault="001D5522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2073DC" w:rsidRPr="00163E3C" w:rsidRDefault="002073DC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2073DC" w:rsidRPr="00163E3C" w:rsidRDefault="002073DC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2073DC" w:rsidRPr="00163E3C" w:rsidRDefault="002073DC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2073DC" w:rsidRDefault="002073DC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311045" w:rsidRDefault="00311045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311045" w:rsidRDefault="00311045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311045" w:rsidRDefault="00311045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311045" w:rsidRDefault="00311045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311045" w:rsidRPr="00163E3C" w:rsidRDefault="00311045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2073DC" w:rsidRPr="00163E3C" w:rsidRDefault="002073DC" w:rsidP="001D5522">
      <w:pPr>
        <w:spacing w:line="360" w:lineRule="auto"/>
        <w:jc w:val="both"/>
        <w:rPr>
          <w:rFonts w:ascii="Arial" w:hAnsi="Arial" w:cs="Arial"/>
          <w:b/>
        </w:rPr>
      </w:pPr>
    </w:p>
    <w:p w:rsidR="001D5522" w:rsidRPr="006D2A50" w:rsidRDefault="00E12EC2" w:rsidP="00B33F55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0.3pt;margin-top:-51.9pt;width:18pt;height:18pt;z-index:251658240" strokecolor="white">
            <v:textbox>
              <w:txbxContent>
                <w:p w:rsidR="001D5522" w:rsidRDefault="001D5522" w:rsidP="001D5522"/>
              </w:txbxContent>
            </v:textbox>
          </v:shape>
        </w:pict>
      </w:r>
      <w:r w:rsidR="001D5522" w:rsidRPr="006D2A50">
        <w:rPr>
          <w:rFonts w:ascii="Arial" w:hAnsi="Arial" w:cs="Arial"/>
          <w:b/>
          <w:sz w:val="28"/>
          <w:szCs w:val="28"/>
        </w:rPr>
        <w:t xml:space="preserve">SUMÁRIO </w:t>
      </w:r>
    </w:p>
    <w:p w:rsidR="001D5522" w:rsidRPr="00163E3C" w:rsidRDefault="001D5522" w:rsidP="00B33F55">
      <w:pPr>
        <w:spacing w:line="480" w:lineRule="auto"/>
        <w:rPr>
          <w:rFonts w:ascii="Arial" w:hAnsi="Arial" w:cs="Arial"/>
        </w:rPr>
      </w:pP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szCs w:val="24"/>
        </w:rPr>
        <w:t>1</w:t>
      </w:r>
      <w:r w:rsidR="0031104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B33F55" w:rsidRPr="00B33F55">
        <w:rPr>
          <w:rFonts w:ascii="Arial" w:hAnsi="Arial" w:cs="Arial"/>
          <w:szCs w:val="24"/>
        </w:rPr>
        <w:t>INTRODUÇÃO</w:t>
      </w: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11045">
        <w:rPr>
          <w:rFonts w:ascii="Arial" w:hAnsi="Arial" w:cs="Arial"/>
        </w:rPr>
        <w:t>.</w:t>
      </w:r>
      <w:r w:rsidR="00B33F55" w:rsidRPr="00B33F55">
        <w:rPr>
          <w:rFonts w:ascii="Arial" w:hAnsi="Arial" w:cs="Arial"/>
        </w:rPr>
        <w:t xml:space="preserve"> </w:t>
      </w:r>
      <w:r w:rsidR="00B33F55" w:rsidRPr="00B33F55">
        <w:rPr>
          <w:rFonts w:ascii="Arial" w:hAnsi="Arial" w:cs="Arial"/>
          <w:szCs w:val="24"/>
        </w:rPr>
        <w:t>OBJETIVO</w:t>
      </w:r>
      <w:r w:rsidR="001D5522" w:rsidRPr="00B33F55">
        <w:rPr>
          <w:rFonts w:ascii="Arial" w:hAnsi="Arial" w:cs="Arial"/>
        </w:rPr>
        <w:tab/>
      </w:r>
      <w:r w:rsidR="00B33F55" w:rsidRPr="00B33F55">
        <w:rPr>
          <w:rFonts w:ascii="Arial" w:hAnsi="Arial" w:cs="Arial"/>
        </w:rPr>
        <w:t>12</w:t>
      </w: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11045">
        <w:rPr>
          <w:rFonts w:ascii="Arial" w:hAnsi="Arial" w:cs="Arial"/>
        </w:rPr>
        <w:t>.</w:t>
      </w:r>
      <w:r w:rsidR="00B33F55" w:rsidRPr="00B33F55">
        <w:rPr>
          <w:rFonts w:ascii="Arial" w:hAnsi="Arial" w:cs="Arial"/>
        </w:rPr>
        <w:t xml:space="preserve"> </w:t>
      </w:r>
      <w:r w:rsidR="00B33F55" w:rsidRPr="00B33F55">
        <w:rPr>
          <w:rFonts w:ascii="Arial" w:hAnsi="Arial" w:cs="Arial"/>
          <w:szCs w:val="24"/>
        </w:rPr>
        <w:t>METODOLOGIA</w:t>
      </w:r>
      <w:r w:rsidR="001D5522" w:rsidRPr="00B33F55">
        <w:rPr>
          <w:rFonts w:ascii="Arial" w:hAnsi="Arial" w:cs="Arial"/>
        </w:rPr>
        <w:tab/>
      </w:r>
      <w:r w:rsidR="00B33F55" w:rsidRPr="00B33F55">
        <w:rPr>
          <w:rFonts w:ascii="Arial" w:hAnsi="Arial" w:cs="Arial"/>
        </w:rPr>
        <w:t>13</w:t>
      </w: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szCs w:val="24"/>
        </w:rPr>
        <w:t>4</w:t>
      </w:r>
      <w:r w:rsidR="00311045">
        <w:rPr>
          <w:rFonts w:ascii="Arial" w:hAnsi="Arial" w:cs="Arial"/>
          <w:szCs w:val="24"/>
        </w:rPr>
        <w:t>.</w:t>
      </w:r>
      <w:r w:rsidR="00B33F55" w:rsidRPr="00B33F55">
        <w:rPr>
          <w:rFonts w:ascii="Arial" w:hAnsi="Arial" w:cs="Arial"/>
          <w:szCs w:val="24"/>
        </w:rPr>
        <w:t xml:space="preserve"> RESULTADOS E DISCUSSÃO</w:t>
      </w:r>
      <w:r w:rsidR="001D5522" w:rsidRPr="00B33F55">
        <w:rPr>
          <w:rFonts w:ascii="Arial" w:hAnsi="Arial" w:cs="Arial"/>
        </w:rPr>
        <w:tab/>
      </w:r>
      <w:r w:rsidR="00B33F55" w:rsidRPr="00B33F55">
        <w:rPr>
          <w:rFonts w:ascii="Arial" w:hAnsi="Arial" w:cs="Arial"/>
        </w:rPr>
        <w:t>14</w:t>
      </w: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33F55" w:rsidRPr="00B33F55">
        <w:rPr>
          <w:rFonts w:ascii="Arial" w:hAnsi="Arial" w:cs="Arial"/>
        </w:rPr>
        <w:t>. DIAGNÓSTICOS DE ENFERMAGEM</w:t>
      </w:r>
      <w:r w:rsidR="001D5522" w:rsidRPr="00B33F55">
        <w:rPr>
          <w:rFonts w:ascii="Arial" w:hAnsi="Arial" w:cs="Arial"/>
        </w:rPr>
        <w:tab/>
      </w:r>
      <w:r w:rsidR="00B33F55" w:rsidRPr="00B33F55">
        <w:rPr>
          <w:rFonts w:ascii="Arial" w:hAnsi="Arial" w:cs="Arial"/>
        </w:rPr>
        <w:t>19</w:t>
      </w:r>
    </w:p>
    <w:p w:rsidR="001D5522" w:rsidRPr="00B33F55" w:rsidRDefault="006D2A50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11045">
        <w:rPr>
          <w:rFonts w:ascii="Arial" w:hAnsi="Arial" w:cs="Arial"/>
        </w:rPr>
        <w:t>.</w:t>
      </w:r>
      <w:r w:rsidR="00B33F55" w:rsidRPr="00B33F55">
        <w:rPr>
          <w:rFonts w:ascii="Arial" w:hAnsi="Arial" w:cs="Arial"/>
        </w:rPr>
        <w:t xml:space="preserve"> CONCLUSÃO</w:t>
      </w:r>
      <w:r w:rsidR="001D5522" w:rsidRPr="00B33F55">
        <w:rPr>
          <w:rFonts w:ascii="Arial" w:hAnsi="Arial" w:cs="Arial"/>
        </w:rPr>
        <w:tab/>
      </w:r>
      <w:r w:rsidR="00B33F55" w:rsidRPr="00B33F55">
        <w:rPr>
          <w:rFonts w:ascii="Arial" w:hAnsi="Arial" w:cs="Arial"/>
        </w:rPr>
        <w:t>21</w:t>
      </w:r>
    </w:p>
    <w:p w:rsidR="001D5522" w:rsidRPr="00B33F55" w:rsidRDefault="00B33F55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 w:rsidRPr="00B33F55">
        <w:rPr>
          <w:rFonts w:ascii="Arial" w:hAnsi="Arial" w:cs="Arial"/>
          <w:bCs/>
          <w:szCs w:val="24"/>
        </w:rPr>
        <w:t>REFER</w:t>
      </w:r>
      <w:r w:rsidRPr="00B33F55">
        <w:rPr>
          <w:rFonts w:ascii="Arial" w:hAnsi="Arial" w:cs="Arial"/>
          <w:bCs/>
        </w:rPr>
        <w:t>Ê</w:t>
      </w:r>
      <w:r w:rsidRPr="00B33F55">
        <w:rPr>
          <w:rFonts w:ascii="Arial" w:hAnsi="Arial" w:cs="Arial"/>
          <w:bCs/>
          <w:szCs w:val="24"/>
        </w:rPr>
        <w:t>NCIAS BIBLIOGR</w:t>
      </w:r>
      <w:r w:rsidRPr="00B33F55">
        <w:rPr>
          <w:rFonts w:ascii="Arial" w:hAnsi="Arial" w:cs="Arial"/>
          <w:bCs/>
        </w:rPr>
        <w:t>Á</w:t>
      </w:r>
      <w:r w:rsidRPr="00B33F55">
        <w:rPr>
          <w:rFonts w:ascii="Arial" w:hAnsi="Arial" w:cs="Arial"/>
          <w:bCs/>
          <w:szCs w:val="24"/>
        </w:rPr>
        <w:t>FICAS</w:t>
      </w:r>
      <w:r w:rsidR="001D5522" w:rsidRPr="00B33F55">
        <w:rPr>
          <w:rFonts w:ascii="Arial" w:hAnsi="Arial" w:cs="Arial"/>
        </w:rPr>
        <w:tab/>
      </w:r>
      <w:r w:rsidRPr="00B33F55">
        <w:rPr>
          <w:rFonts w:ascii="Arial" w:hAnsi="Arial" w:cs="Arial"/>
        </w:rPr>
        <w:t>22</w:t>
      </w:r>
    </w:p>
    <w:p w:rsidR="001D5522" w:rsidRPr="00163E3C" w:rsidRDefault="00B33F55" w:rsidP="00B33F55">
      <w:pPr>
        <w:pStyle w:val="Sumrio2"/>
        <w:tabs>
          <w:tab w:val="right" w:leader="dot" w:pos="9000"/>
          <w:tab w:val="right" w:leader="dot" w:pos="9645"/>
        </w:tabs>
        <w:spacing w:line="480" w:lineRule="auto"/>
        <w:ind w:left="0" w:firstLine="0"/>
        <w:rPr>
          <w:rFonts w:ascii="Arial" w:hAnsi="Arial" w:cs="Arial"/>
        </w:rPr>
      </w:pPr>
      <w:r w:rsidRPr="00B33F55">
        <w:rPr>
          <w:rFonts w:ascii="Arial" w:hAnsi="Arial" w:cs="Arial"/>
        </w:rPr>
        <w:t>ANEXOS</w:t>
      </w:r>
      <w:r w:rsidR="001D5522" w:rsidRPr="00163E3C">
        <w:rPr>
          <w:rFonts w:ascii="Arial" w:hAnsi="Arial" w:cs="Arial"/>
        </w:rPr>
        <w:tab/>
      </w:r>
      <w:r>
        <w:rPr>
          <w:rFonts w:ascii="Arial" w:hAnsi="Arial" w:cs="Arial"/>
        </w:rPr>
        <w:t>24</w:t>
      </w: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Pr="00163E3C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1D5522" w:rsidRDefault="001D5522" w:rsidP="001D5522">
      <w:pPr>
        <w:pStyle w:val="Sumrio2"/>
        <w:tabs>
          <w:tab w:val="right" w:leader="dot" w:pos="9000"/>
          <w:tab w:val="right" w:leader="dot" w:pos="9645"/>
        </w:tabs>
        <w:spacing w:line="360" w:lineRule="auto"/>
        <w:ind w:left="0" w:firstLine="0"/>
        <w:rPr>
          <w:rFonts w:ascii="Arial" w:hAnsi="Arial" w:cs="Arial"/>
        </w:rPr>
      </w:pPr>
    </w:p>
    <w:p w:rsidR="00311045" w:rsidRDefault="00311045" w:rsidP="00311045"/>
    <w:p w:rsidR="00311045" w:rsidRDefault="00311045" w:rsidP="00311045"/>
    <w:p w:rsidR="00311045" w:rsidRDefault="00311045" w:rsidP="00311045"/>
    <w:p w:rsidR="00311045" w:rsidRDefault="00311045" w:rsidP="00311045"/>
    <w:p w:rsidR="00311045" w:rsidRPr="00311045" w:rsidRDefault="00311045" w:rsidP="00311045"/>
    <w:p w:rsidR="00602938" w:rsidRDefault="00602938" w:rsidP="00B33F55"/>
    <w:p w:rsidR="00602938" w:rsidRDefault="00602938" w:rsidP="00B33F55"/>
    <w:p w:rsidR="00EF3C55" w:rsidRPr="006D2A50" w:rsidRDefault="006D2A50" w:rsidP="00FF2D82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1</w:t>
      </w:r>
      <w:r w:rsidR="00311045">
        <w:rPr>
          <w:rFonts w:ascii="Arial" w:hAnsi="Arial" w:cs="Arial"/>
          <w:b/>
          <w:sz w:val="28"/>
          <w:szCs w:val="28"/>
        </w:rPr>
        <w:t>.</w:t>
      </w:r>
      <w:r w:rsidRPr="006D2A50">
        <w:rPr>
          <w:rFonts w:ascii="Arial" w:hAnsi="Arial" w:cs="Arial"/>
          <w:b/>
          <w:sz w:val="28"/>
          <w:szCs w:val="28"/>
        </w:rPr>
        <w:t xml:space="preserve"> </w:t>
      </w:r>
      <w:r w:rsidR="00EF3C55" w:rsidRPr="006D2A50">
        <w:rPr>
          <w:rFonts w:ascii="Arial" w:hAnsi="Arial" w:cs="Arial"/>
          <w:b/>
          <w:sz w:val="28"/>
          <w:szCs w:val="28"/>
        </w:rPr>
        <w:t xml:space="preserve">INTRODUÇÃO </w:t>
      </w:r>
    </w:p>
    <w:p w:rsidR="00EF3C55" w:rsidRPr="00163E3C" w:rsidRDefault="00EF3C55" w:rsidP="004748C1">
      <w:pPr>
        <w:spacing w:line="480" w:lineRule="auto"/>
        <w:ind w:firstLine="1134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O Desenvolvimento patológico das ulceras varicosas possui origem distintas, fundamentalmente provenientes de problemas vasculares profundos, caracterizados pelo aumento crônico da pressão sanguínea intra</w:t>
      </w:r>
      <w:r w:rsidR="00D532EB" w:rsidRPr="00163E3C">
        <w:rPr>
          <w:rFonts w:ascii="Arial" w:hAnsi="Arial" w:cs="Arial"/>
        </w:rPr>
        <w:t xml:space="preserve"> </w:t>
      </w:r>
      <w:r w:rsidRPr="00163E3C">
        <w:rPr>
          <w:rFonts w:ascii="Arial" w:hAnsi="Arial" w:cs="Arial"/>
        </w:rPr>
        <w:t>luminal nos membros inferiores, deformando e dilatando os vasos tornando as microvalvas, no interior desses vasos incompetentes para o efetivo retorno venoso, ocasionando estase e edema persistente, tendo como con</w:t>
      </w:r>
      <w:r w:rsidR="002C3B52">
        <w:rPr>
          <w:rFonts w:ascii="Arial" w:hAnsi="Arial" w:cs="Arial"/>
        </w:rPr>
        <w:t>seqüência o comprometimento das</w:t>
      </w:r>
      <w:r w:rsidRPr="00163E3C">
        <w:rPr>
          <w:rFonts w:ascii="Arial" w:hAnsi="Arial" w:cs="Arial"/>
        </w:rPr>
        <w:t xml:space="preserve"> funções celulares, necrose tecidual e ulceração da pele com áreas de coloração enegrecida adjacentes ao leito da ferida, efeito de extravasamento de ferro das hemácias (SILVA e LOPES, 2006).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Segundo </w:t>
      </w:r>
      <w:r w:rsidR="002A3137" w:rsidRPr="00163E3C">
        <w:rPr>
          <w:rFonts w:ascii="Arial" w:hAnsi="Arial" w:cs="Arial"/>
        </w:rPr>
        <w:t xml:space="preserve">Correa e Ceolim </w:t>
      </w:r>
      <w:r w:rsidRPr="00163E3C">
        <w:rPr>
          <w:rFonts w:ascii="Arial" w:hAnsi="Arial" w:cs="Arial"/>
        </w:rPr>
        <w:t>(2008), quando o fluxo sanguíneo é inadequado, os tecidos sofrem isquemia e ficam desnutridos, podendo ocorrer morte tecidual caso não seja restabelecido o fluxo normal.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Na maioria dos casos as ulceras venosas possuem forma irregular, superficial no inicio, mas podendo se tornam profunda, com bordas bem definidas e comumente com exsudado  amarelado, podendo apresentar-se múltiplos e de tamanhos diferentes, de localizações variáveis, mas geralmente ocorrem na região distal dos membros inferiores  (ABBADE e LASTÓRIA, 2006).</w:t>
      </w:r>
    </w:p>
    <w:p w:rsidR="00BF517A" w:rsidRDefault="003A5791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De acordo com </w:t>
      </w:r>
      <w:r w:rsidR="00E62DEF" w:rsidRPr="00163E3C">
        <w:rPr>
          <w:rFonts w:ascii="Arial" w:hAnsi="Arial" w:cs="Arial"/>
        </w:rPr>
        <w:t xml:space="preserve">Bergonse e Rivitti </w:t>
      </w:r>
      <w:r w:rsidR="00EF3C55" w:rsidRPr="00163E3C">
        <w:rPr>
          <w:rFonts w:ascii="Arial" w:hAnsi="Arial" w:cs="Arial"/>
        </w:rPr>
        <w:t>(2006), os princípios tipos de ulceras dos membros inferiores são as ulceras venosas, sendo estas as mais comuns, ulceras arteriais e as ulceras neuropáticas devido as características dessa patologia os portadores têm sua qualidade de vida prejudicada principalmente no trabalho (NEVES, 2007).</w:t>
      </w:r>
    </w:p>
    <w:p w:rsidR="00BF517A" w:rsidRDefault="00BF517A" w:rsidP="004748C1">
      <w:pPr>
        <w:spacing w:line="480" w:lineRule="auto"/>
        <w:ind w:firstLine="1134"/>
        <w:jc w:val="both"/>
        <w:rPr>
          <w:rFonts w:ascii="Arial" w:hAnsi="Arial" w:cs="Arial"/>
        </w:rPr>
        <w:sectPr w:rsidR="00BF517A" w:rsidSect="008E70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lastRenderedPageBreak/>
        <w:t>Segundo F</w:t>
      </w:r>
      <w:r w:rsidR="00E62DEF" w:rsidRPr="00163E3C">
        <w:rPr>
          <w:rFonts w:ascii="Arial" w:hAnsi="Arial" w:cs="Arial"/>
        </w:rPr>
        <w:t>igueiredo</w:t>
      </w:r>
      <w:r w:rsidRPr="00163E3C">
        <w:rPr>
          <w:rFonts w:ascii="Arial" w:hAnsi="Arial" w:cs="Arial"/>
        </w:rPr>
        <w:t xml:space="preserve"> (2003), como a ulcera em membros inferiores acometem indivíduos geralmente em idade produtiva, afeta diretamente a relação paciente trabalho, agravando situações sócias econômicas já precárias.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De acordo com L</w:t>
      </w:r>
      <w:r w:rsidR="00E62DEF" w:rsidRPr="00163E3C">
        <w:rPr>
          <w:rFonts w:ascii="Arial" w:hAnsi="Arial" w:cs="Arial"/>
        </w:rPr>
        <w:t>ucas</w:t>
      </w:r>
      <w:r w:rsidRPr="00163E3C">
        <w:rPr>
          <w:rFonts w:ascii="Arial" w:hAnsi="Arial" w:cs="Arial"/>
        </w:rPr>
        <w:t>, et al</w:t>
      </w:r>
      <w:r w:rsidR="00E62DEF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 xml:space="preserve"> (2008), as lesões interferem na qualidade de vida do portador, afetando sua auto estima e conseqüentemente prejudicando o seu emocional. A qualidade de vida é construída quando favorece a produtividade, o bem estar e auto realização, é destrutiva quando não propicia esses aspectos.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Segundo M</w:t>
      </w:r>
      <w:r w:rsidR="00892C53" w:rsidRPr="00163E3C">
        <w:rPr>
          <w:rFonts w:ascii="Arial" w:hAnsi="Arial" w:cs="Arial"/>
        </w:rPr>
        <w:t>iranda</w:t>
      </w:r>
      <w:r w:rsidRPr="00163E3C">
        <w:rPr>
          <w:rFonts w:ascii="Arial" w:hAnsi="Arial" w:cs="Arial"/>
        </w:rPr>
        <w:t>, et al</w:t>
      </w:r>
      <w:r w:rsidR="00892C53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 xml:space="preserve"> (2005), a organização mundial da saúde (OMS), definiu como qualidade de vida como a percepção do individuo de sua posição na vida no contexto da cultura e sistema de valores nos quais ele vive e em ralação aos seus objetivos, expectativas, padrões e preocupações.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Para </w:t>
      </w:r>
      <w:r w:rsidR="00892C53" w:rsidRPr="00163E3C">
        <w:rPr>
          <w:rFonts w:ascii="Arial" w:hAnsi="Arial" w:cs="Arial"/>
        </w:rPr>
        <w:t xml:space="preserve">Costa e Silva </w:t>
      </w:r>
      <w:r w:rsidRPr="00163E3C">
        <w:rPr>
          <w:rFonts w:ascii="Arial" w:hAnsi="Arial" w:cs="Arial"/>
        </w:rPr>
        <w:t>(2007), a relação entre qualidade de vida e saúde vai além do direito ao acesso as condições materiais da existência, pois o ser humano deve ter respeitadas suas necessidades de ser.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Segundo </w:t>
      </w:r>
      <w:r w:rsidR="00892C53" w:rsidRPr="00163E3C">
        <w:rPr>
          <w:rFonts w:ascii="Arial" w:hAnsi="Arial" w:cs="Arial"/>
        </w:rPr>
        <w:t xml:space="preserve">Faria e Zeitone </w:t>
      </w:r>
      <w:r w:rsidRPr="00163E3C">
        <w:rPr>
          <w:rFonts w:ascii="Arial" w:hAnsi="Arial" w:cs="Arial"/>
        </w:rPr>
        <w:t>(2007), é fun</w:t>
      </w:r>
      <w:r w:rsidR="002A524F" w:rsidRPr="00163E3C">
        <w:rPr>
          <w:rFonts w:ascii="Arial" w:hAnsi="Arial" w:cs="Arial"/>
        </w:rPr>
        <w:t>d</w:t>
      </w:r>
      <w:r w:rsidRPr="00163E3C">
        <w:rPr>
          <w:rFonts w:ascii="Arial" w:hAnsi="Arial" w:cs="Arial"/>
        </w:rPr>
        <w:t>amental para a manutenção e desenvolvimento da qualidade de vida no ambiente de trabalho, programa de motivação do trabalhador assim favorecendo e incentivando a busca da auto realização dos profissionais de saúde.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As preocupações relacionadas aos temas saúde e qualidade de vida vêm adquirindo proporções cada vez maiores e envolvendo discussões sobre fatores psíquicos e sociais (MIRANDA, et al, 2005).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Aspectos econômicos e socioculturais associados aos conhecimentos, experiências e valores de indivíduos e coletividade interferem na maneira de constituir qualidade de vida satisfatória (CAMPOS, et al, 2007).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lastRenderedPageBreak/>
        <w:t>De acordo com J</w:t>
      </w:r>
      <w:r w:rsidR="00FF2D82" w:rsidRPr="00163E3C">
        <w:rPr>
          <w:rFonts w:ascii="Arial" w:hAnsi="Arial" w:cs="Arial"/>
        </w:rPr>
        <w:t>unior</w:t>
      </w:r>
      <w:r w:rsidRPr="00163E3C">
        <w:rPr>
          <w:rFonts w:ascii="Arial" w:hAnsi="Arial" w:cs="Arial"/>
        </w:rPr>
        <w:t>, et al</w:t>
      </w:r>
      <w:r w:rsidR="00FF2D82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 xml:space="preserve"> (2006),</w:t>
      </w:r>
      <w:r w:rsidR="00FF2D82" w:rsidRPr="00163E3C">
        <w:rPr>
          <w:rFonts w:ascii="Arial" w:hAnsi="Arial" w:cs="Arial"/>
        </w:rPr>
        <w:t xml:space="preserve"> </w:t>
      </w:r>
      <w:r w:rsidRPr="00163E3C">
        <w:rPr>
          <w:rFonts w:ascii="Arial" w:hAnsi="Arial" w:cs="Arial"/>
        </w:rPr>
        <w:t>a qualidade de vida no trabalho é fundamentalmente em qualquer atividade, especialmente na enfermagem que tem um enfoque direcionado para melhoria da qualidade de vida da população.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Para R</w:t>
      </w:r>
      <w:r w:rsidR="00FF2D82" w:rsidRPr="00163E3C">
        <w:rPr>
          <w:rFonts w:ascii="Arial" w:hAnsi="Arial" w:cs="Arial"/>
        </w:rPr>
        <w:t>ocha</w:t>
      </w:r>
      <w:r w:rsidRPr="00163E3C">
        <w:rPr>
          <w:rFonts w:ascii="Arial" w:hAnsi="Arial" w:cs="Arial"/>
        </w:rPr>
        <w:t xml:space="preserve"> (2002), os processos desgastantes potencializados da qualidade de vida ocorrem em especial no trabalho, mas não isoladamente, eles passam pela vida social familiar e pessoal.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Segundo B</w:t>
      </w:r>
      <w:r w:rsidR="00FF2D82" w:rsidRPr="00163E3C">
        <w:rPr>
          <w:rFonts w:ascii="Arial" w:hAnsi="Arial" w:cs="Arial"/>
        </w:rPr>
        <w:t>eck</w:t>
      </w:r>
      <w:r w:rsidRPr="00163E3C">
        <w:rPr>
          <w:rFonts w:ascii="Arial" w:hAnsi="Arial" w:cs="Arial"/>
        </w:rPr>
        <w:t>, et al</w:t>
      </w:r>
      <w:r w:rsidR="00FF2D82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 xml:space="preserve"> (1999), o termo qualidade de vida tem como principio a expectativa de vida mais prolongada, o que trás a tona questões relacionadas ao aumento de números de anos vividos.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Qualidade de vida tem sido aproximada ao grau de satisfação encontrada na vida familiar, amorosa, social, laboral, ambiental e a própria estética existencial (MINAYO, et al</w:t>
      </w:r>
      <w:r w:rsidR="00FF2D82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>, 2005).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Dentro deste contexto para que o portador de ulcera venosa obtenha melhora na qualidade de vida é necessário um ambiente acolhedor, estimulante para poder superar as dificuldades em decorrência da doença (</w:t>
      </w:r>
      <w:r w:rsidR="00FF2D82" w:rsidRPr="00163E3C">
        <w:rPr>
          <w:rFonts w:ascii="Arial" w:hAnsi="Arial" w:cs="Arial"/>
        </w:rPr>
        <w:t>LUCAS</w:t>
      </w:r>
      <w:r w:rsidRPr="00163E3C">
        <w:rPr>
          <w:rFonts w:ascii="Arial" w:hAnsi="Arial" w:cs="Arial"/>
        </w:rPr>
        <w:t>,  et al</w:t>
      </w:r>
      <w:r w:rsidR="00FF2D82" w:rsidRPr="00163E3C">
        <w:rPr>
          <w:rFonts w:ascii="Arial" w:hAnsi="Arial" w:cs="Arial"/>
        </w:rPr>
        <w:t>.</w:t>
      </w:r>
      <w:r w:rsidRPr="00163E3C">
        <w:rPr>
          <w:rFonts w:ascii="Arial" w:hAnsi="Arial" w:cs="Arial"/>
        </w:rPr>
        <w:t>, 2008).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O paciente tem papel fundamental no processo de tratamento das ulceras venosas, mantendo uma alimentação saudável, pratica de exercícios físicos sob orientação profissional. Quanto a alimentação deve ser rica em frutas, verduras e legumes, carnes magras, excluindo o consumo de alimentos gordurosos, não fumar, não ingerir bebidas alcoólicas (NEVES, 2007).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Segundo N</w:t>
      </w:r>
      <w:r w:rsidR="00FF2D82" w:rsidRPr="00163E3C">
        <w:rPr>
          <w:rFonts w:ascii="Arial" w:hAnsi="Arial" w:cs="Arial"/>
        </w:rPr>
        <w:t>eves</w:t>
      </w:r>
      <w:r w:rsidRPr="00163E3C">
        <w:rPr>
          <w:rFonts w:ascii="Arial" w:hAnsi="Arial" w:cs="Arial"/>
        </w:rPr>
        <w:t xml:space="preserve"> (2007), a decisão quanto ao tipo do tratamento e orientações para prevenção de feridas exige conhecimento técnico e cientifico de um enfermeiro.</w:t>
      </w:r>
    </w:p>
    <w:p w:rsidR="00EF3C55" w:rsidRPr="00163E3C" w:rsidRDefault="00EF3C55" w:rsidP="00602938">
      <w:pPr>
        <w:spacing w:line="480" w:lineRule="auto"/>
        <w:ind w:firstLine="1080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lastRenderedPageBreak/>
        <w:t xml:space="preserve">Diante do exposto, consideramos relevante a realização de um estudo com o </w:t>
      </w:r>
      <w:r w:rsidRPr="00163E3C">
        <w:rPr>
          <w:rFonts w:ascii="Arial" w:hAnsi="Arial" w:cs="Arial"/>
          <w:bCs/>
        </w:rPr>
        <w:t>objetivo</w:t>
      </w:r>
      <w:r w:rsidRPr="00163E3C">
        <w:rPr>
          <w:rFonts w:ascii="Arial" w:hAnsi="Arial" w:cs="Arial"/>
        </w:rPr>
        <w:t xml:space="preserve"> de identificar os diagnósticos de enfermagem mais freqüentes para portadores de ulcera varicosa.</w:t>
      </w:r>
    </w:p>
    <w:p w:rsidR="00EF3C55" w:rsidRPr="00163E3C" w:rsidRDefault="00EF3C55" w:rsidP="004748C1">
      <w:pPr>
        <w:tabs>
          <w:tab w:val="left" w:pos="1725"/>
        </w:tabs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Segundo R</w:t>
      </w:r>
      <w:r w:rsidR="004F6D14" w:rsidRPr="00163E3C">
        <w:rPr>
          <w:rFonts w:ascii="Arial" w:hAnsi="Arial" w:cs="Arial"/>
        </w:rPr>
        <w:t>ossi</w:t>
      </w:r>
      <w:r w:rsidRPr="00163E3C">
        <w:rPr>
          <w:rFonts w:ascii="Arial" w:hAnsi="Arial" w:cs="Arial"/>
        </w:rPr>
        <w:t>, et al</w:t>
      </w:r>
      <w:r w:rsidR="004F6D14" w:rsidRPr="00163E3C">
        <w:rPr>
          <w:rFonts w:ascii="Arial" w:hAnsi="Arial" w:cs="Arial"/>
        </w:rPr>
        <w:t>.,</w:t>
      </w:r>
      <w:r w:rsidRPr="00163E3C">
        <w:rPr>
          <w:rFonts w:ascii="Arial" w:hAnsi="Arial" w:cs="Arial"/>
        </w:rPr>
        <w:t xml:space="preserve"> (2000), a utilização da taxionomia da NORTH AMERICAN NURSING DIAGNOSIS ASSOCIATION (NANDA, 1994) prevê a adoção de uma nova forma de comunicação na enfermagem e ainda um novo foco de atuação para o enfermeiro, seja no ensino, na pesquisa ou na assistência. O perfil diagnóstico dos pacientes, elaborado com base nessa taxionomia, oferece uma fundamentação para determinar as intervenções de enfermagem facilitando a implementação do planejamento da assistência de enfermagem. Assim, é possível avaliar a necessidade de recursos e a qualidade da assistência da enfermagem e, a partir dessa avaliação, propor medidas para modificação da prática através de programas de educação continuada.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A57758" w:rsidRPr="00163E3C" w:rsidRDefault="00A57758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A57758" w:rsidRPr="00163E3C" w:rsidRDefault="00A57758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EF3C55" w:rsidRPr="006D2A50" w:rsidRDefault="006D2A50" w:rsidP="004F6D1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2</w:t>
      </w:r>
      <w:r w:rsidR="00311045">
        <w:rPr>
          <w:rFonts w:ascii="Arial" w:hAnsi="Arial" w:cs="Arial"/>
          <w:b/>
          <w:sz w:val="28"/>
          <w:szCs w:val="28"/>
        </w:rPr>
        <w:t>.</w:t>
      </w:r>
      <w:r w:rsidR="004F6D14" w:rsidRPr="006D2A50">
        <w:rPr>
          <w:rFonts w:ascii="Arial" w:hAnsi="Arial" w:cs="Arial"/>
          <w:b/>
          <w:sz w:val="28"/>
          <w:szCs w:val="28"/>
        </w:rPr>
        <w:t xml:space="preserve"> </w:t>
      </w:r>
      <w:r w:rsidR="00EF3C55" w:rsidRPr="006D2A50">
        <w:rPr>
          <w:rFonts w:ascii="Arial" w:hAnsi="Arial" w:cs="Arial"/>
          <w:b/>
          <w:sz w:val="28"/>
          <w:szCs w:val="28"/>
        </w:rPr>
        <w:t>OBJETIVO</w:t>
      </w:r>
    </w:p>
    <w:p w:rsidR="004F6D14" w:rsidRPr="00163E3C" w:rsidRDefault="004F6D14" w:rsidP="004F6D14">
      <w:pPr>
        <w:spacing w:line="480" w:lineRule="auto"/>
        <w:jc w:val="both"/>
        <w:rPr>
          <w:rFonts w:ascii="Arial" w:hAnsi="Arial" w:cs="Arial"/>
          <w:b/>
        </w:rPr>
      </w:pPr>
    </w:p>
    <w:p w:rsidR="00EF3C55" w:rsidRPr="00163E3C" w:rsidRDefault="00EF3C55" w:rsidP="00602938">
      <w:pPr>
        <w:tabs>
          <w:tab w:val="left" w:pos="1080"/>
        </w:tabs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Identificar e levantar diagnósticos de enfermagem em clientes portadores de ulcera varicosa.</w:t>
      </w: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163E3C" w:rsidRDefault="00EF3C55" w:rsidP="004748C1">
      <w:pPr>
        <w:spacing w:line="480" w:lineRule="auto"/>
        <w:ind w:left="708" w:firstLine="1134"/>
        <w:jc w:val="both"/>
        <w:rPr>
          <w:rFonts w:ascii="Arial" w:hAnsi="Arial" w:cs="Arial"/>
        </w:rPr>
      </w:pPr>
    </w:p>
    <w:p w:rsidR="00EF3C55" w:rsidRPr="006D2A50" w:rsidRDefault="006D2A50" w:rsidP="004F6D1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3</w:t>
      </w:r>
      <w:r w:rsidR="00311045">
        <w:rPr>
          <w:rFonts w:ascii="Arial" w:hAnsi="Arial" w:cs="Arial"/>
          <w:b/>
          <w:sz w:val="28"/>
          <w:szCs w:val="28"/>
        </w:rPr>
        <w:t>.</w:t>
      </w:r>
      <w:r w:rsidR="004F6D14" w:rsidRPr="006D2A50">
        <w:rPr>
          <w:rFonts w:ascii="Arial" w:hAnsi="Arial" w:cs="Arial"/>
          <w:b/>
          <w:sz w:val="28"/>
          <w:szCs w:val="28"/>
        </w:rPr>
        <w:t xml:space="preserve"> </w:t>
      </w:r>
      <w:r w:rsidR="00EF3C55" w:rsidRPr="006D2A50">
        <w:rPr>
          <w:rFonts w:ascii="Arial" w:hAnsi="Arial" w:cs="Arial"/>
          <w:b/>
          <w:sz w:val="28"/>
          <w:szCs w:val="28"/>
        </w:rPr>
        <w:t xml:space="preserve">METODOLOGIA </w:t>
      </w:r>
    </w:p>
    <w:p w:rsidR="00EF3C55" w:rsidRPr="00163E3C" w:rsidRDefault="00EF3C55" w:rsidP="004748C1">
      <w:pPr>
        <w:spacing w:line="480" w:lineRule="auto"/>
        <w:ind w:left="360" w:firstLine="1134"/>
        <w:jc w:val="both"/>
        <w:rPr>
          <w:rFonts w:ascii="Arial" w:hAnsi="Arial" w:cs="Arial"/>
        </w:rPr>
      </w:pPr>
    </w:p>
    <w:p w:rsidR="00EF3C55" w:rsidRPr="00163E3C" w:rsidRDefault="00EF3C55" w:rsidP="004F6D14">
      <w:pPr>
        <w:spacing w:line="480" w:lineRule="auto"/>
        <w:ind w:firstLine="1080"/>
        <w:jc w:val="both"/>
        <w:rPr>
          <w:rFonts w:ascii="Arial" w:hAnsi="Arial" w:cs="Arial"/>
        </w:rPr>
      </w:pPr>
      <w:r w:rsidRPr="00163E3C">
        <w:rPr>
          <w:rFonts w:ascii="Arial" w:hAnsi="Arial" w:cs="Arial"/>
          <w:bCs/>
        </w:rPr>
        <w:t>Tratou-se de um estudo transversal, descritivo, de campo, exploratório, com abordagem quantitativa dos dados</w:t>
      </w:r>
      <w:r w:rsidRPr="00163E3C">
        <w:rPr>
          <w:rFonts w:ascii="Arial" w:hAnsi="Arial" w:cs="Arial"/>
        </w:rPr>
        <w:t>, que é o conjunto de procedimentos sistemáticos, baseado no raciocínio lógico, que tem por objetivo encontrar soluções para problemas propostos, mediante a utilização de métodos científicos, com abordagem quantitativa. As pesquisas descritivas têm como objetivo primordial a descrição das características de determinada população ou fenômeno. A pesquisa exploratória tem como objetivo proporcionar maior familiaridade com o problema, com vistas torná-lo mais explicito ou a construir hipóteses (ANDRADE, 2006).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A coleta de dados foi realizada no Hospital Regional de Ferraz Vasconcelos, localizado na grande São Paulo, no setor do ambulatório.</w:t>
      </w:r>
    </w:p>
    <w:p w:rsidR="00EF3C55" w:rsidRPr="00163E3C" w:rsidRDefault="00EF3C55" w:rsidP="004F6D14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A população foi constituída por 10 pacientes portadores de ulcera varicosa. </w:t>
      </w:r>
    </w:p>
    <w:p w:rsidR="00EF3C55" w:rsidRPr="00163E3C" w:rsidRDefault="00EF3C55" w:rsidP="004F6D14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Os dados foram coletados individualmente com os paciente, numa sala reservada, cedida pela enfermeira do setor, através de um formulário elaborado (anexo 2) que constaram de 5 questões fechadas.</w:t>
      </w:r>
    </w:p>
    <w:p w:rsidR="00EF3C55" w:rsidRPr="00163E3C" w:rsidRDefault="00EF3C55" w:rsidP="004F6D14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Atendendo a resolução 196/96 do Conselho Nacional de Saúde – MS, o projeto de pesquisa foi submetido à avaliação pelo Comitê de Ética e Pesquisa da Universidade Camilo Castelo Branco.</w:t>
      </w:r>
    </w:p>
    <w:p w:rsidR="00EF3C55" w:rsidRPr="00163E3C" w:rsidRDefault="00EF3C55" w:rsidP="004F6D14">
      <w:pPr>
        <w:spacing w:line="480" w:lineRule="auto"/>
        <w:ind w:firstLine="1080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Após essas informações os objetivos foram esclarecidos e os sujeitos assinaram o T</w:t>
      </w:r>
      <w:r w:rsidR="00A57758" w:rsidRPr="00163E3C">
        <w:rPr>
          <w:rFonts w:ascii="Arial" w:hAnsi="Arial" w:cs="Arial"/>
        </w:rPr>
        <w:t xml:space="preserve">ermo de </w:t>
      </w:r>
      <w:r w:rsidRPr="00163E3C">
        <w:rPr>
          <w:rFonts w:ascii="Arial" w:hAnsi="Arial" w:cs="Arial"/>
        </w:rPr>
        <w:t>C</w:t>
      </w:r>
      <w:r w:rsidR="00A57758" w:rsidRPr="00163E3C">
        <w:rPr>
          <w:rFonts w:ascii="Arial" w:hAnsi="Arial" w:cs="Arial"/>
        </w:rPr>
        <w:t xml:space="preserve">onsentimento </w:t>
      </w:r>
      <w:r w:rsidRPr="00163E3C">
        <w:rPr>
          <w:rFonts w:ascii="Arial" w:hAnsi="Arial" w:cs="Arial"/>
        </w:rPr>
        <w:t>L</w:t>
      </w:r>
      <w:r w:rsidR="00A57758" w:rsidRPr="00163E3C">
        <w:rPr>
          <w:rFonts w:ascii="Arial" w:hAnsi="Arial" w:cs="Arial"/>
        </w:rPr>
        <w:t xml:space="preserve">ivre e </w:t>
      </w:r>
      <w:r w:rsidRPr="00163E3C">
        <w:rPr>
          <w:rFonts w:ascii="Arial" w:hAnsi="Arial" w:cs="Arial"/>
        </w:rPr>
        <w:t>E</w:t>
      </w:r>
      <w:r w:rsidR="00A57758" w:rsidRPr="00163E3C">
        <w:rPr>
          <w:rFonts w:ascii="Arial" w:hAnsi="Arial" w:cs="Arial"/>
        </w:rPr>
        <w:t>sclarecido</w:t>
      </w:r>
      <w:r w:rsidR="004F6D14" w:rsidRPr="00163E3C">
        <w:rPr>
          <w:rFonts w:ascii="Arial" w:hAnsi="Arial" w:cs="Arial"/>
        </w:rPr>
        <w:t xml:space="preserve"> </w:t>
      </w:r>
      <w:r w:rsidRPr="00163E3C">
        <w:rPr>
          <w:rFonts w:ascii="Arial" w:hAnsi="Arial" w:cs="Arial"/>
        </w:rPr>
        <w:t>(</w:t>
      </w:r>
      <w:r w:rsidR="004F6D14" w:rsidRPr="00163E3C">
        <w:rPr>
          <w:rFonts w:ascii="Arial" w:hAnsi="Arial" w:cs="Arial"/>
        </w:rPr>
        <w:t>A</w:t>
      </w:r>
      <w:r w:rsidRPr="00163E3C">
        <w:rPr>
          <w:rFonts w:ascii="Arial" w:hAnsi="Arial" w:cs="Arial"/>
        </w:rPr>
        <w:t>nexo</w:t>
      </w:r>
      <w:r w:rsidR="004F6D14" w:rsidRPr="00163E3C">
        <w:rPr>
          <w:rFonts w:ascii="Arial" w:hAnsi="Arial" w:cs="Arial"/>
        </w:rPr>
        <w:t xml:space="preserve"> </w:t>
      </w:r>
      <w:r w:rsidRPr="00163E3C">
        <w:rPr>
          <w:rFonts w:ascii="Arial" w:hAnsi="Arial" w:cs="Arial"/>
        </w:rPr>
        <w:t>1).</w:t>
      </w:r>
    </w:p>
    <w:p w:rsidR="00EF3C55" w:rsidRPr="00163E3C" w:rsidRDefault="00EF3C55" w:rsidP="004F6D14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Os dados foram tabulados estatisticamente e apresentados em forma de gráficos e simultaneamente discutidos com a literatura pesquisada.</w:t>
      </w:r>
    </w:p>
    <w:p w:rsidR="00EF3C55" w:rsidRPr="00163E3C" w:rsidRDefault="00EF3C55" w:rsidP="004748C1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C90BA8" w:rsidRPr="006D2A50" w:rsidRDefault="006D2A50" w:rsidP="00B35035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4</w:t>
      </w:r>
      <w:r w:rsidR="00C90BA8" w:rsidRPr="006D2A50">
        <w:rPr>
          <w:rFonts w:ascii="Arial" w:hAnsi="Arial" w:cs="Arial"/>
          <w:b/>
          <w:sz w:val="28"/>
          <w:szCs w:val="28"/>
        </w:rPr>
        <w:t xml:space="preserve"> </w:t>
      </w:r>
      <w:r w:rsidR="00BF41EC" w:rsidRPr="006D2A50">
        <w:rPr>
          <w:rFonts w:ascii="Arial" w:hAnsi="Arial" w:cs="Arial"/>
          <w:b/>
          <w:sz w:val="28"/>
          <w:szCs w:val="28"/>
        </w:rPr>
        <w:t>RESULTADOS E DISCUSSÃO</w:t>
      </w:r>
    </w:p>
    <w:p w:rsidR="00B94D10" w:rsidRPr="00163E3C" w:rsidRDefault="00B94D10" w:rsidP="00B35035">
      <w:pPr>
        <w:spacing w:line="480" w:lineRule="auto"/>
        <w:jc w:val="both"/>
        <w:rPr>
          <w:rFonts w:ascii="Arial" w:hAnsi="Arial" w:cs="Arial"/>
          <w:b/>
        </w:rPr>
      </w:pPr>
    </w:p>
    <w:p w:rsidR="00CB60EB" w:rsidRPr="00CB60EB" w:rsidRDefault="00CB60EB" w:rsidP="00CB60EB">
      <w:pPr>
        <w:ind w:left="12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Pr="00CB60EB">
        <w:rPr>
          <w:rFonts w:ascii="Arial" w:hAnsi="Arial" w:cs="Arial"/>
          <w:b/>
          <w:sz w:val="22"/>
          <w:szCs w:val="22"/>
        </w:rPr>
        <w:t xml:space="preserve"> 1 - Duração da ferida, segundo pacientes do Hospital Regional de Ferraz Vasconcelos, São Paulo, 2009.</w:t>
      </w:r>
    </w:p>
    <w:p w:rsidR="00096B97" w:rsidRPr="00163E3C" w:rsidRDefault="00096B97" w:rsidP="00096B97">
      <w:pPr>
        <w:ind w:left="360" w:firstLine="1134"/>
        <w:jc w:val="center"/>
        <w:rPr>
          <w:rFonts w:ascii="Arial" w:hAnsi="Arial" w:cs="Arial"/>
          <w:noProof/>
          <w:sz w:val="20"/>
          <w:szCs w:val="20"/>
        </w:rPr>
      </w:pPr>
    </w:p>
    <w:p w:rsidR="00000142" w:rsidRPr="00163E3C" w:rsidRDefault="00311045" w:rsidP="00096B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91635" cy="2580005"/>
            <wp:effectExtent l="19050" t="19050" r="18415" b="1079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3"/>
                    <a:srcRect l="5093" t="2492" r="3500" b="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58000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96B97" w:rsidRPr="00163E3C" w:rsidRDefault="0031256E" w:rsidP="00096B97">
      <w:pPr>
        <w:ind w:left="360" w:firstLine="1134"/>
        <w:jc w:val="both"/>
        <w:rPr>
          <w:rFonts w:ascii="Arial" w:hAnsi="Arial" w:cs="Arial"/>
          <w:sz w:val="12"/>
          <w:szCs w:val="20"/>
        </w:rPr>
      </w:pPr>
      <w:r w:rsidRPr="00163E3C">
        <w:rPr>
          <w:rFonts w:ascii="Arial" w:hAnsi="Arial" w:cs="Arial"/>
          <w:sz w:val="20"/>
          <w:szCs w:val="20"/>
        </w:rPr>
        <w:t xml:space="preserve">   </w:t>
      </w:r>
    </w:p>
    <w:p w:rsidR="00096B97" w:rsidRPr="00163E3C" w:rsidRDefault="00096B97" w:rsidP="00096B97">
      <w:pPr>
        <w:ind w:left="360" w:firstLine="1134"/>
        <w:jc w:val="both"/>
        <w:rPr>
          <w:rFonts w:ascii="Arial" w:hAnsi="Arial" w:cs="Arial"/>
          <w:sz w:val="20"/>
          <w:szCs w:val="20"/>
        </w:rPr>
      </w:pPr>
    </w:p>
    <w:p w:rsidR="006C4CDD" w:rsidRPr="00CB60EB" w:rsidRDefault="006C4CDD" w:rsidP="004748C1">
      <w:pPr>
        <w:spacing w:line="480" w:lineRule="auto"/>
        <w:ind w:left="360" w:firstLine="1134"/>
        <w:jc w:val="both"/>
        <w:rPr>
          <w:rFonts w:ascii="Arial" w:hAnsi="Arial" w:cs="Arial"/>
          <w:sz w:val="6"/>
        </w:rPr>
      </w:pPr>
    </w:p>
    <w:p w:rsidR="00F57658" w:rsidRPr="00163E3C" w:rsidRDefault="00BF41EC" w:rsidP="006C4CDD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Observa</w:t>
      </w:r>
      <w:r w:rsidR="00F57658" w:rsidRPr="00163E3C">
        <w:rPr>
          <w:rFonts w:ascii="Arial" w:hAnsi="Arial" w:cs="Arial"/>
        </w:rPr>
        <w:t xml:space="preserve">-se </w:t>
      </w:r>
      <w:r w:rsidR="00B6787D" w:rsidRPr="00163E3C">
        <w:rPr>
          <w:rFonts w:ascii="Arial" w:hAnsi="Arial" w:cs="Arial"/>
        </w:rPr>
        <w:t>que 100% dos</w:t>
      </w:r>
      <w:r w:rsidRPr="00163E3C">
        <w:rPr>
          <w:rFonts w:ascii="Arial" w:hAnsi="Arial" w:cs="Arial"/>
        </w:rPr>
        <w:t xml:space="preserve"> pesquisados são portadores de ulcera varicosa a mais de 3 anos vindo de acordo com </w:t>
      </w:r>
      <w:r w:rsidR="00B94D10" w:rsidRPr="00163E3C">
        <w:rPr>
          <w:rFonts w:ascii="Arial" w:hAnsi="Arial" w:cs="Arial"/>
        </w:rPr>
        <w:t>Martins e Souza</w:t>
      </w:r>
      <w:r w:rsidRPr="00163E3C">
        <w:rPr>
          <w:rFonts w:ascii="Arial" w:hAnsi="Arial" w:cs="Arial"/>
        </w:rPr>
        <w:t xml:space="preserve"> </w:t>
      </w:r>
      <w:r w:rsidR="00B94D10" w:rsidRPr="00163E3C">
        <w:rPr>
          <w:rFonts w:ascii="Arial" w:hAnsi="Arial" w:cs="Arial"/>
        </w:rPr>
        <w:t>(</w:t>
      </w:r>
      <w:r w:rsidR="004A4348" w:rsidRPr="00163E3C">
        <w:rPr>
          <w:rFonts w:ascii="Arial" w:hAnsi="Arial" w:cs="Arial"/>
        </w:rPr>
        <w:t>2007</w:t>
      </w:r>
      <w:r w:rsidRPr="00163E3C">
        <w:rPr>
          <w:rFonts w:ascii="Arial" w:hAnsi="Arial" w:cs="Arial"/>
        </w:rPr>
        <w:t>),</w:t>
      </w:r>
      <w:r w:rsidR="00B94D10" w:rsidRPr="00163E3C">
        <w:rPr>
          <w:rFonts w:ascii="Arial" w:hAnsi="Arial" w:cs="Arial"/>
        </w:rPr>
        <w:t xml:space="preserve"> </w:t>
      </w:r>
      <w:r w:rsidRPr="00163E3C">
        <w:rPr>
          <w:rFonts w:ascii="Arial" w:hAnsi="Arial" w:cs="Arial"/>
        </w:rPr>
        <w:t xml:space="preserve">que relatam em seu trabalho que </w:t>
      </w:r>
      <w:r w:rsidR="00F57658" w:rsidRPr="00163E3C">
        <w:rPr>
          <w:rFonts w:ascii="Arial" w:hAnsi="Arial" w:cs="Arial"/>
        </w:rPr>
        <w:t xml:space="preserve">o tempo médio da ferida é de 10 anos e que as mesmas possuem tecido de granulação, porém não epitelizam. Tal fato poderia estar associado ao uso da solução para limpeza em temperatura inadequada, além da falta de repouso e uso da substância PVP-I, que poderia impedir ou retardar o processo de cicatrização. </w:t>
      </w:r>
    </w:p>
    <w:p w:rsidR="00000142" w:rsidRPr="00163E3C" w:rsidRDefault="00000142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000142" w:rsidRPr="00163E3C" w:rsidRDefault="00000142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000142" w:rsidRPr="00163E3C" w:rsidRDefault="00000142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000142" w:rsidRPr="00163E3C" w:rsidRDefault="00000142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000142" w:rsidRDefault="00000142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565EEB" w:rsidRDefault="00565EEB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565EEB" w:rsidRPr="00565EEB" w:rsidRDefault="00565EEB" w:rsidP="00565EEB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565EEB">
        <w:rPr>
          <w:rFonts w:ascii="Arial" w:hAnsi="Arial" w:cs="Arial"/>
          <w:b/>
          <w:sz w:val="22"/>
          <w:szCs w:val="22"/>
        </w:rPr>
        <w:lastRenderedPageBreak/>
        <w:t>Gráfico 2 - Dor no local da ferida, segundo pacientes do  Hospital Regional de Ferraz Vasconcelos, São Paulo, 2009.</w:t>
      </w:r>
    </w:p>
    <w:p w:rsidR="00565EEB" w:rsidRPr="00565EEB" w:rsidRDefault="00565EEB" w:rsidP="00565EEB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6787D" w:rsidRPr="00163E3C" w:rsidRDefault="00311045" w:rsidP="006A7D53">
      <w:pPr>
        <w:tabs>
          <w:tab w:val="left" w:pos="10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09745" cy="2616200"/>
            <wp:effectExtent l="19050" t="19050" r="14605" b="1270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3"/>
                    <a:srcRect l="2602" t="3276" r="350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26162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4E0F" w:rsidRPr="00163E3C" w:rsidRDefault="0031256E" w:rsidP="005F4E0F">
      <w:pPr>
        <w:ind w:left="360" w:firstLine="1134"/>
        <w:jc w:val="both"/>
        <w:rPr>
          <w:rFonts w:ascii="Arial" w:hAnsi="Arial" w:cs="Arial"/>
          <w:sz w:val="14"/>
          <w:szCs w:val="20"/>
        </w:rPr>
      </w:pPr>
      <w:r w:rsidRPr="00163E3C">
        <w:rPr>
          <w:rFonts w:ascii="Arial" w:hAnsi="Arial" w:cs="Arial"/>
          <w:sz w:val="20"/>
          <w:szCs w:val="20"/>
        </w:rPr>
        <w:t xml:space="preserve">  </w:t>
      </w:r>
    </w:p>
    <w:p w:rsidR="00565EEB" w:rsidRDefault="00565EEB" w:rsidP="004748C1">
      <w:pPr>
        <w:spacing w:line="480" w:lineRule="auto"/>
        <w:ind w:left="360" w:firstLine="1134"/>
        <w:jc w:val="both"/>
        <w:rPr>
          <w:rFonts w:ascii="Arial" w:hAnsi="Arial" w:cs="Arial"/>
        </w:rPr>
      </w:pPr>
    </w:p>
    <w:p w:rsidR="00F57658" w:rsidRPr="00163E3C" w:rsidRDefault="00B6787D" w:rsidP="004748C1">
      <w:pPr>
        <w:spacing w:line="480" w:lineRule="auto"/>
        <w:ind w:left="360"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Todos os</w:t>
      </w:r>
      <w:r w:rsidR="00BF41EC" w:rsidRPr="00163E3C">
        <w:rPr>
          <w:rFonts w:ascii="Arial" w:hAnsi="Arial" w:cs="Arial"/>
        </w:rPr>
        <w:t xml:space="preserve"> pesquisados</w:t>
      </w:r>
      <w:r w:rsidRPr="00163E3C">
        <w:rPr>
          <w:rFonts w:ascii="Arial" w:hAnsi="Arial" w:cs="Arial"/>
        </w:rPr>
        <w:t>, 100%,</w:t>
      </w:r>
      <w:r w:rsidR="00BF41EC" w:rsidRPr="00163E3C">
        <w:rPr>
          <w:rFonts w:ascii="Arial" w:hAnsi="Arial" w:cs="Arial"/>
        </w:rPr>
        <w:t xml:space="preserve"> referem</w:t>
      </w:r>
      <w:r w:rsidR="00000142" w:rsidRPr="00163E3C">
        <w:rPr>
          <w:rFonts w:ascii="Arial" w:hAnsi="Arial" w:cs="Arial"/>
        </w:rPr>
        <w:t xml:space="preserve"> </w:t>
      </w:r>
      <w:r w:rsidR="00BF41EC" w:rsidRPr="00163E3C">
        <w:rPr>
          <w:rFonts w:ascii="Arial" w:hAnsi="Arial" w:cs="Arial"/>
        </w:rPr>
        <w:t>sentir do</w:t>
      </w:r>
      <w:r w:rsidR="004A4348" w:rsidRPr="00163E3C">
        <w:rPr>
          <w:rFonts w:ascii="Arial" w:hAnsi="Arial" w:cs="Arial"/>
        </w:rPr>
        <w:t xml:space="preserve">r no local da ferida, segundo </w:t>
      </w:r>
      <w:r w:rsidR="006A7D53" w:rsidRPr="00163E3C">
        <w:rPr>
          <w:rFonts w:ascii="Arial" w:hAnsi="Arial" w:cs="Arial"/>
        </w:rPr>
        <w:t>Abbade e Lastoria</w:t>
      </w:r>
      <w:r w:rsidR="004A4348" w:rsidRPr="00163E3C">
        <w:rPr>
          <w:rFonts w:ascii="Arial" w:hAnsi="Arial" w:cs="Arial"/>
        </w:rPr>
        <w:t xml:space="preserve"> </w:t>
      </w:r>
      <w:r w:rsidR="006A7D53" w:rsidRPr="00163E3C">
        <w:rPr>
          <w:rFonts w:ascii="Arial" w:hAnsi="Arial" w:cs="Arial"/>
        </w:rPr>
        <w:t>(</w:t>
      </w:r>
      <w:r w:rsidR="004A4348" w:rsidRPr="00163E3C">
        <w:rPr>
          <w:rFonts w:ascii="Arial" w:hAnsi="Arial" w:cs="Arial"/>
        </w:rPr>
        <w:t>2006</w:t>
      </w:r>
      <w:r w:rsidR="00BF41EC" w:rsidRPr="00163E3C">
        <w:rPr>
          <w:rFonts w:ascii="Arial" w:hAnsi="Arial" w:cs="Arial"/>
        </w:rPr>
        <w:t>), a</w:t>
      </w:r>
      <w:r w:rsidR="00F57658" w:rsidRPr="00163E3C">
        <w:rPr>
          <w:rFonts w:ascii="Arial" w:hAnsi="Arial" w:cs="Arial"/>
        </w:rPr>
        <w:t xml:space="preserve"> dor é sintoma freqüente e intensidade variável, não sendo influenciada pelo tamanho da úlcera, já que lesões pequenas podem ser muito dolorosas, enquanto as grandes podem ser praticamente indolores. Em geral, quando presente, a dor piora ao final do dia com a posição ortostática e melhora com a elevação do membro. Úlceras profundas localizadas na região dos maléolos e úlceras pequenas associadas à atrofia branca são as mais dolorosas. Quando a dor é muito forte, principalmente com elevação do membro, outras possibilidades diagnósticas devem ser consideradas, entre elas a úlcera por doença arterial. Edema de tornozelo está freqüentemente</w:t>
      </w:r>
      <w:r w:rsidR="00356917" w:rsidRPr="00163E3C">
        <w:rPr>
          <w:rFonts w:ascii="Arial" w:hAnsi="Arial" w:cs="Arial"/>
        </w:rPr>
        <w:t xml:space="preserve"> presente, sobretudo ao final do dia. </w:t>
      </w:r>
    </w:p>
    <w:p w:rsidR="005F32E9" w:rsidRPr="00163E3C" w:rsidRDefault="005F32E9" w:rsidP="004748C1">
      <w:pPr>
        <w:tabs>
          <w:tab w:val="left" w:pos="2055"/>
        </w:tabs>
        <w:spacing w:line="480" w:lineRule="auto"/>
        <w:ind w:firstLine="1134"/>
        <w:rPr>
          <w:rFonts w:ascii="Arial" w:hAnsi="Arial" w:cs="Arial"/>
        </w:rPr>
      </w:pPr>
    </w:p>
    <w:p w:rsidR="005F32E9" w:rsidRDefault="005F32E9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287BE3" w:rsidRDefault="00287BE3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287BE3" w:rsidRDefault="00287BE3" w:rsidP="004748C1">
      <w:pPr>
        <w:spacing w:line="480" w:lineRule="auto"/>
        <w:ind w:left="360" w:firstLine="1134"/>
        <w:jc w:val="both"/>
        <w:rPr>
          <w:rFonts w:ascii="Arial" w:hAnsi="Arial" w:cs="Arial"/>
          <w:b/>
        </w:rPr>
      </w:pPr>
    </w:p>
    <w:p w:rsidR="00287BE3" w:rsidRPr="00565EEB" w:rsidRDefault="00287BE3" w:rsidP="00B4256F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565EEB">
        <w:rPr>
          <w:rFonts w:ascii="Arial" w:hAnsi="Arial" w:cs="Arial"/>
          <w:b/>
          <w:sz w:val="22"/>
          <w:szCs w:val="22"/>
        </w:rPr>
        <w:lastRenderedPageBreak/>
        <w:t>Gráfico 3 - Exsudato no local da ferida, segundo pacientes do Hospital Regional de Ferraz Vasconcelos, São Paulo, 2009.</w:t>
      </w:r>
    </w:p>
    <w:p w:rsidR="00287BE3" w:rsidRPr="00287BE3" w:rsidRDefault="00287BE3" w:rsidP="00287BE3">
      <w:pPr>
        <w:ind w:left="1620"/>
        <w:jc w:val="both"/>
        <w:rPr>
          <w:rFonts w:ascii="Arial" w:hAnsi="Arial" w:cs="Arial"/>
          <w:b/>
          <w:sz w:val="20"/>
          <w:szCs w:val="20"/>
        </w:rPr>
      </w:pPr>
    </w:p>
    <w:p w:rsidR="00B6787D" w:rsidRPr="00163E3C" w:rsidRDefault="00311045" w:rsidP="00B425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318635" cy="2634615"/>
            <wp:effectExtent l="19050" t="19050" r="24765" b="13335"/>
            <wp:docPr id="3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4"/>
                    <pic:cNvPicPr>
                      <a:picLocks noChangeArrowheads="1"/>
                    </pic:cNvPicPr>
                  </pic:nvPicPr>
                  <pic:blipFill>
                    <a:blip r:embed="rId14"/>
                    <a:srcRect l="2669" r="3416" b="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26346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7D53" w:rsidRPr="00163E3C" w:rsidRDefault="0031256E" w:rsidP="006A7D53">
      <w:pPr>
        <w:ind w:firstLine="1134"/>
        <w:jc w:val="both"/>
        <w:rPr>
          <w:rFonts w:ascii="Arial" w:hAnsi="Arial" w:cs="Arial"/>
          <w:sz w:val="14"/>
          <w:szCs w:val="20"/>
        </w:rPr>
      </w:pPr>
      <w:r w:rsidRPr="00163E3C">
        <w:rPr>
          <w:rFonts w:ascii="Arial" w:hAnsi="Arial" w:cs="Arial"/>
          <w:sz w:val="20"/>
          <w:szCs w:val="20"/>
        </w:rPr>
        <w:t xml:space="preserve">  </w:t>
      </w: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356917" w:rsidRPr="00163E3C" w:rsidRDefault="00B6787D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Entre os pesquisados, 70%</w:t>
      </w:r>
      <w:r w:rsidR="00BF41EC" w:rsidRPr="00163E3C">
        <w:rPr>
          <w:rFonts w:ascii="Arial" w:hAnsi="Arial" w:cs="Arial"/>
        </w:rPr>
        <w:t xml:space="preserve"> referiram presença de exsudato no local da ferida, </w:t>
      </w:r>
      <w:r w:rsidR="00945A1D" w:rsidRPr="00163E3C">
        <w:rPr>
          <w:rFonts w:ascii="Arial" w:hAnsi="Arial" w:cs="Arial"/>
        </w:rPr>
        <w:t>Abbade e Lastoria</w:t>
      </w:r>
      <w:r w:rsidR="004A4348" w:rsidRPr="00163E3C">
        <w:rPr>
          <w:rFonts w:ascii="Arial" w:hAnsi="Arial" w:cs="Arial"/>
        </w:rPr>
        <w:t xml:space="preserve"> </w:t>
      </w:r>
      <w:r w:rsidR="00945A1D" w:rsidRPr="00163E3C">
        <w:rPr>
          <w:rFonts w:ascii="Arial" w:hAnsi="Arial" w:cs="Arial"/>
        </w:rPr>
        <w:t>(</w:t>
      </w:r>
      <w:r w:rsidR="004A4348" w:rsidRPr="00163E3C">
        <w:rPr>
          <w:rFonts w:ascii="Arial" w:hAnsi="Arial" w:cs="Arial"/>
        </w:rPr>
        <w:t>2006</w:t>
      </w:r>
      <w:r w:rsidR="00945A1D" w:rsidRPr="00163E3C">
        <w:rPr>
          <w:rFonts w:ascii="Arial" w:hAnsi="Arial" w:cs="Arial"/>
        </w:rPr>
        <w:t>)</w:t>
      </w:r>
      <w:r w:rsidR="00BF41EC" w:rsidRPr="00163E3C">
        <w:rPr>
          <w:rFonts w:ascii="Arial" w:hAnsi="Arial" w:cs="Arial"/>
        </w:rPr>
        <w:t>, relatam que a</w:t>
      </w:r>
      <w:r w:rsidR="00356917" w:rsidRPr="00163E3C">
        <w:rPr>
          <w:rFonts w:ascii="Arial" w:hAnsi="Arial" w:cs="Arial"/>
        </w:rPr>
        <w:t xml:space="preserve"> quantidade de exsudato na úlcera também deve ser avaliada, sendo ideal manter seu leito um exsudato deve combatido, pois, além de favorecer infecções, traz desconforto para o paciente, a desidratação do leito da úlcera deve ser evitada e combatida, pois favorece a formação desvitalizada. Portanto, para proporcionar um meio ótimo para a cicatrização, existem alguns casos oclusivos que podem ser indicados de acordo com as características das úlceras. </w:t>
      </w:r>
      <w:r w:rsidR="009810C5" w:rsidRPr="00163E3C">
        <w:rPr>
          <w:rFonts w:ascii="Arial" w:hAnsi="Arial" w:cs="Arial"/>
        </w:rPr>
        <w:t xml:space="preserve">Nas úlceras com exsutado estão indicados os curativos de alginatos, curativos com carvão e algianato, hidropolímeros. Para as úlceras com quantidade leve exsudato estão indicados os curativos com hidrocolóide, a terapia compressiva pode e deve ser utilizada, quando junto com esses curativos.  </w:t>
      </w:r>
    </w:p>
    <w:p w:rsidR="005F32E9" w:rsidRPr="00163E3C" w:rsidRDefault="005F32E9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5F32E9" w:rsidRPr="00163E3C" w:rsidRDefault="005F32E9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5F32E9" w:rsidRDefault="005F32E9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Pr="00565EEB" w:rsidRDefault="00287BE3" w:rsidP="00287BE3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565EEB">
        <w:rPr>
          <w:rFonts w:ascii="Arial" w:hAnsi="Arial" w:cs="Arial"/>
          <w:b/>
          <w:sz w:val="22"/>
          <w:szCs w:val="22"/>
        </w:rPr>
        <w:lastRenderedPageBreak/>
        <w:t>Gráfico 4 - Coloração da ferida, segundo pacientes do Hospital Regional de Ferraz Vasconcelos, São Paulo, 2009.</w:t>
      </w:r>
    </w:p>
    <w:p w:rsidR="00287BE3" w:rsidRPr="00163E3C" w:rsidRDefault="00287BE3" w:rsidP="00287BE3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B6787D" w:rsidRPr="00163E3C" w:rsidRDefault="00311045" w:rsidP="00AA662F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36415" cy="2752090"/>
            <wp:effectExtent l="19050" t="19050" r="26035" b="10160"/>
            <wp:docPr id="4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>
                      <a:picLocks noChangeArrowheads="1"/>
                    </pic:cNvPicPr>
                  </pic:nvPicPr>
                  <pic:blipFill>
                    <a:blip r:embed="rId15"/>
                    <a:srcRect l="1717" r="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275209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A662F" w:rsidRPr="00163E3C" w:rsidRDefault="00AA662F" w:rsidP="00AA662F">
      <w:pPr>
        <w:ind w:left="1080"/>
        <w:jc w:val="both"/>
        <w:rPr>
          <w:rFonts w:ascii="Arial" w:hAnsi="Arial" w:cs="Arial"/>
          <w:b/>
          <w:sz w:val="14"/>
          <w:szCs w:val="20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9810C5" w:rsidRDefault="00796528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Em relação a coloração da ferida</w:t>
      </w:r>
      <w:r w:rsidR="009803CE" w:rsidRPr="00163E3C">
        <w:rPr>
          <w:rFonts w:ascii="Arial" w:hAnsi="Arial" w:cs="Arial"/>
        </w:rPr>
        <w:t xml:space="preserve">, 40%,  referiu  ser Castanho-azulada e 60% ser </w:t>
      </w:r>
      <w:r w:rsidRPr="00163E3C">
        <w:rPr>
          <w:rFonts w:ascii="Arial" w:hAnsi="Arial" w:cs="Arial"/>
        </w:rPr>
        <w:t xml:space="preserve"> Marrom-</w:t>
      </w:r>
      <w:r w:rsidR="004A4348" w:rsidRPr="00163E3C">
        <w:rPr>
          <w:rFonts w:ascii="Arial" w:hAnsi="Arial" w:cs="Arial"/>
        </w:rPr>
        <w:t>cinzentada, (NEVES, 2007</w:t>
      </w:r>
      <w:r w:rsidRPr="00163E3C">
        <w:rPr>
          <w:rFonts w:ascii="Arial" w:hAnsi="Arial" w:cs="Arial"/>
        </w:rPr>
        <w:t>), relata que essa coloração se</w:t>
      </w:r>
      <w:r w:rsidR="00692892" w:rsidRPr="00163E3C">
        <w:rPr>
          <w:rFonts w:ascii="Arial" w:hAnsi="Arial" w:cs="Arial"/>
        </w:rPr>
        <w:t xml:space="preserve"> caracterizada pela liberação de hemoglobina após o rompimento dos glóbulos vermelhos extravasados para o interstício, é degradado em hemossiderina, pigmento que confere a coloração castanho-azulado ou marrom-acizentada aos tecidos. </w:t>
      </w: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Default="00287BE3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605B05" w:rsidRDefault="00605B05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287BE3" w:rsidRPr="00565EEB" w:rsidRDefault="00287BE3" w:rsidP="00287BE3">
      <w:pPr>
        <w:ind w:left="1080"/>
        <w:jc w:val="both"/>
        <w:rPr>
          <w:rFonts w:ascii="Arial" w:hAnsi="Arial" w:cs="Arial"/>
          <w:b/>
          <w:sz w:val="22"/>
          <w:szCs w:val="22"/>
        </w:rPr>
      </w:pPr>
      <w:r w:rsidRPr="00565EEB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 w:rsidR="00565EEB" w:rsidRPr="00565EEB">
        <w:rPr>
          <w:rFonts w:ascii="Arial" w:hAnsi="Arial" w:cs="Arial"/>
          <w:b/>
          <w:sz w:val="22"/>
          <w:szCs w:val="22"/>
        </w:rPr>
        <w:t>5</w:t>
      </w:r>
      <w:r w:rsidRPr="00565EEB">
        <w:rPr>
          <w:rFonts w:ascii="Arial" w:hAnsi="Arial" w:cs="Arial"/>
          <w:b/>
          <w:sz w:val="22"/>
          <w:szCs w:val="22"/>
        </w:rPr>
        <w:t xml:space="preserve"> - Exsudato no local da ferida, segundo pacientes do Hospital Regional de Ferraz Vasconcelos, São Paulo, 2009.</w:t>
      </w:r>
    </w:p>
    <w:p w:rsidR="00287BE3" w:rsidRPr="00565EEB" w:rsidRDefault="00287BE3" w:rsidP="00E866F4">
      <w:pPr>
        <w:jc w:val="center"/>
        <w:rPr>
          <w:rFonts w:ascii="Arial" w:hAnsi="Arial" w:cs="Arial"/>
          <w:noProof/>
          <w:sz w:val="16"/>
        </w:rPr>
      </w:pPr>
    </w:p>
    <w:p w:rsidR="00B6787D" w:rsidRPr="00163E3C" w:rsidRDefault="00311045" w:rsidP="00E866F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18635" cy="2480945"/>
            <wp:effectExtent l="19050" t="19050" r="24765" b="14605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5"/>
                    <pic:cNvPicPr>
                      <a:picLocks noChangeArrowheads="1"/>
                    </pic:cNvPicPr>
                  </pic:nvPicPr>
                  <pic:blipFill>
                    <a:blip r:embed="rId16"/>
                    <a:srcRect l="2669" t="1038" r="3416" b="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24809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17FC" w:rsidRPr="00163E3C" w:rsidRDefault="004E17FC" w:rsidP="004E17FC">
      <w:pPr>
        <w:ind w:firstLine="1134"/>
        <w:jc w:val="both"/>
        <w:rPr>
          <w:rFonts w:ascii="Arial" w:hAnsi="Arial" w:cs="Arial"/>
          <w:b/>
          <w:sz w:val="14"/>
          <w:szCs w:val="20"/>
        </w:rPr>
      </w:pPr>
    </w:p>
    <w:p w:rsidR="00287BE3" w:rsidRPr="00163E3C" w:rsidRDefault="00287BE3" w:rsidP="00E866F4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605B05" w:rsidRPr="00605B05" w:rsidRDefault="00605B05" w:rsidP="004748C1">
      <w:pPr>
        <w:spacing w:line="480" w:lineRule="auto"/>
        <w:ind w:firstLine="1134"/>
        <w:jc w:val="both"/>
        <w:rPr>
          <w:rFonts w:ascii="Arial" w:hAnsi="Arial" w:cs="Arial"/>
          <w:sz w:val="10"/>
        </w:rPr>
      </w:pPr>
    </w:p>
    <w:p w:rsidR="00692892" w:rsidRPr="00163E3C" w:rsidRDefault="00164A07" w:rsidP="004748C1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Dos pesquisados 80%</w:t>
      </w:r>
      <w:r w:rsidR="00796528" w:rsidRPr="00163E3C">
        <w:rPr>
          <w:rFonts w:ascii="Arial" w:hAnsi="Arial" w:cs="Arial"/>
        </w:rPr>
        <w:t xml:space="preserve"> </w:t>
      </w:r>
      <w:r w:rsidR="00914F50" w:rsidRPr="00163E3C">
        <w:rPr>
          <w:rFonts w:ascii="Arial" w:hAnsi="Arial" w:cs="Arial"/>
        </w:rPr>
        <w:t>são portadores de diabetes</w:t>
      </w:r>
      <w:r w:rsidR="00796528" w:rsidRPr="00163E3C">
        <w:rPr>
          <w:rFonts w:ascii="Arial" w:hAnsi="Arial" w:cs="Arial"/>
        </w:rPr>
        <w:t xml:space="preserve">, </w:t>
      </w:r>
      <w:r w:rsidR="00125AFB" w:rsidRPr="00163E3C">
        <w:rPr>
          <w:rFonts w:ascii="Arial" w:hAnsi="Arial" w:cs="Arial"/>
        </w:rPr>
        <w:t xml:space="preserve">segundo </w:t>
      </w:r>
      <w:r w:rsidR="00DC67BB" w:rsidRPr="00163E3C">
        <w:rPr>
          <w:rFonts w:ascii="Arial" w:hAnsi="Arial" w:cs="Arial"/>
        </w:rPr>
        <w:t>Bersusa e Lages</w:t>
      </w:r>
      <w:r w:rsidR="00125AFB" w:rsidRPr="00163E3C">
        <w:rPr>
          <w:rFonts w:ascii="Arial" w:hAnsi="Arial" w:cs="Arial"/>
        </w:rPr>
        <w:t xml:space="preserve"> </w:t>
      </w:r>
      <w:r w:rsidR="00DC67BB" w:rsidRPr="00163E3C">
        <w:rPr>
          <w:rFonts w:ascii="Arial" w:hAnsi="Arial" w:cs="Arial"/>
        </w:rPr>
        <w:t>(</w:t>
      </w:r>
      <w:r w:rsidR="00125AFB" w:rsidRPr="00163E3C">
        <w:rPr>
          <w:rFonts w:ascii="Arial" w:hAnsi="Arial" w:cs="Arial"/>
        </w:rPr>
        <w:t>2004</w:t>
      </w:r>
      <w:r w:rsidR="00796528" w:rsidRPr="00163E3C">
        <w:rPr>
          <w:rFonts w:ascii="Arial" w:hAnsi="Arial" w:cs="Arial"/>
        </w:rPr>
        <w:t>), a</w:t>
      </w:r>
      <w:r w:rsidR="006F5790" w:rsidRPr="00163E3C">
        <w:rPr>
          <w:rFonts w:ascii="Arial" w:hAnsi="Arial" w:cs="Arial"/>
        </w:rPr>
        <w:t xml:space="preserve">s úlceras por interrupção do fluxo arterial parcial e ou total ocorrem com freqüência nos dedos e nos pés, pois neste local as artérias são únicas e distais, portanto com menores chances do desenvolvimento de plena e satisfatória formação de vasos com a finalidade colateral para atender a demanda celular local. Nas pernas as lesões aparecem geralmente relacionadas a traumatismos e quase sempre tendo associado o diabetes, talvez haja essa predisposição por ser a perna uma região muito exposta a lesões. </w:t>
      </w:r>
    </w:p>
    <w:p w:rsidR="008D0867" w:rsidRPr="00163E3C" w:rsidRDefault="008D0867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8D0867" w:rsidRPr="00163E3C" w:rsidRDefault="008D0867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DC67BB" w:rsidRPr="00163E3C" w:rsidRDefault="00DC67BB" w:rsidP="004748C1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31256E" w:rsidRPr="006D2A50" w:rsidRDefault="006D2A50" w:rsidP="00DC67BB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5</w:t>
      </w:r>
      <w:r w:rsidR="00DC67BB" w:rsidRPr="006D2A50">
        <w:rPr>
          <w:rFonts w:ascii="Arial" w:hAnsi="Arial" w:cs="Arial"/>
          <w:b/>
          <w:sz w:val="28"/>
          <w:szCs w:val="28"/>
        </w:rPr>
        <w:t xml:space="preserve"> DIAGNÓSTICOS DE ENFERMAGEM</w:t>
      </w:r>
    </w:p>
    <w:p w:rsidR="0031256E" w:rsidRPr="00163E3C" w:rsidRDefault="0031256E" w:rsidP="004748C1">
      <w:pPr>
        <w:spacing w:line="480" w:lineRule="auto"/>
        <w:ind w:firstLine="1134"/>
        <w:rPr>
          <w:rFonts w:ascii="Arial" w:hAnsi="Arial" w:cs="Arial"/>
        </w:rPr>
      </w:pPr>
    </w:p>
    <w:p w:rsidR="0031256E" w:rsidRPr="00163E3C" w:rsidRDefault="0031256E" w:rsidP="00DC67BB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>Conforme analisado acima identificamos alguns diagnósticos de enfermagem,</w:t>
      </w:r>
      <w:r w:rsidR="00DC67BB" w:rsidRPr="00163E3C">
        <w:rPr>
          <w:rFonts w:ascii="Arial" w:hAnsi="Arial" w:cs="Arial"/>
        </w:rPr>
        <w:t xml:space="preserve"> </w:t>
      </w:r>
      <w:r w:rsidR="00D532EB" w:rsidRPr="00163E3C">
        <w:rPr>
          <w:rFonts w:ascii="Arial" w:hAnsi="Arial" w:cs="Arial"/>
        </w:rPr>
        <w:t>(MOYET-CARPENITO, 2008),</w:t>
      </w:r>
      <w:r w:rsidRPr="00163E3C">
        <w:rPr>
          <w:rFonts w:ascii="Arial" w:hAnsi="Arial" w:cs="Arial"/>
        </w:rPr>
        <w:t xml:space="preserve"> que são:</w:t>
      </w:r>
    </w:p>
    <w:p w:rsidR="00415A8C" w:rsidRPr="00163E3C" w:rsidRDefault="00415A8C" w:rsidP="00DC67BB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415A8C" w:rsidRPr="00B33F55" w:rsidRDefault="00415A8C" w:rsidP="00DC67BB">
      <w:pPr>
        <w:numPr>
          <w:ilvl w:val="0"/>
          <w:numId w:val="5"/>
        </w:numPr>
        <w:tabs>
          <w:tab w:val="clear" w:pos="720"/>
          <w:tab w:val="num" w:pos="1080"/>
        </w:tabs>
        <w:spacing w:line="480" w:lineRule="auto"/>
        <w:ind w:left="1080" w:firstLine="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Em relação ao tempo da </w:t>
      </w:r>
      <w:r w:rsidR="004D7F74" w:rsidRPr="00B33F55">
        <w:rPr>
          <w:rFonts w:ascii="Arial" w:hAnsi="Arial" w:cs="Arial"/>
        </w:rPr>
        <w:t>ferida</w:t>
      </w:r>
      <w:r w:rsidRPr="00B33F55">
        <w:rPr>
          <w:rFonts w:ascii="Arial" w:hAnsi="Arial" w:cs="Arial"/>
        </w:rPr>
        <w:t>:</w:t>
      </w:r>
    </w:p>
    <w:p w:rsidR="00AD690D" w:rsidRPr="00B33F55" w:rsidRDefault="00AD690D" w:rsidP="00DC67BB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Diagnóstico: Comportamento de busca de saúde.</w:t>
      </w:r>
      <w:r w:rsidR="004D7F74" w:rsidRPr="00B33F55">
        <w:rPr>
          <w:rFonts w:ascii="Arial" w:hAnsi="Arial" w:cs="Arial"/>
        </w:rPr>
        <w:t xml:space="preserve"> </w:t>
      </w:r>
      <w:r w:rsidRPr="00B33F55">
        <w:rPr>
          <w:rFonts w:ascii="Arial" w:hAnsi="Arial" w:cs="Arial"/>
        </w:rPr>
        <w:t xml:space="preserve"> </w:t>
      </w:r>
      <w:r w:rsidR="004D7F74" w:rsidRPr="00B33F55">
        <w:rPr>
          <w:rFonts w:ascii="Arial" w:hAnsi="Arial" w:cs="Arial"/>
        </w:rPr>
        <w:t xml:space="preserve">Definição: </w:t>
      </w:r>
      <w:r w:rsidRPr="00B33F55">
        <w:rPr>
          <w:rFonts w:ascii="Arial" w:hAnsi="Arial" w:cs="Arial"/>
        </w:rPr>
        <w:t>Estado em que o individuo com saúde estável busca ativamente a formas de alterar seus</w:t>
      </w:r>
      <w:r w:rsidR="00DC67BB" w:rsidRPr="00B33F55">
        <w:rPr>
          <w:rFonts w:ascii="Arial" w:hAnsi="Arial" w:cs="Arial"/>
        </w:rPr>
        <w:t xml:space="preserve"> </w:t>
      </w:r>
      <w:r w:rsidRPr="00B33F55">
        <w:rPr>
          <w:rFonts w:ascii="Arial" w:hAnsi="Arial" w:cs="Arial"/>
        </w:rPr>
        <w:t>ábitos ou seu ambiente a fim de atingir um nível mais elevado de saúde.</w:t>
      </w:r>
    </w:p>
    <w:p w:rsidR="00AD690D" w:rsidRPr="00B33F55" w:rsidRDefault="00AD690D" w:rsidP="00DC67BB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Caracterizado: Por desejo expresso ou observando buscar informações para promoção da saúde.</w:t>
      </w:r>
    </w:p>
    <w:p w:rsidR="00AD690D" w:rsidRPr="00B33F55" w:rsidRDefault="00AD690D" w:rsidP="00DC67BB">
      <w:pPr>
        <w:spacing w:line="480" w:lineRule="auto"/>
        <w:ind w:firstLine="1134"/>
        <w:rPr>
          <w:rFonts w:ascii="Arial" w:hAnsi="Arial" w:cs="Arial"/>
        </w:rPr>
      </w:pPr>
      <w:r w:rsidRPr="00B33F55">
        <w:rPr>
          <w:rFonts w:ascii="Arial" w:hAnsi="Arial" w:cs="Arial"/>
        </w:rPr>
        <w:t>Relacionado: A de falta de conhecimento sobre o comportamento preventivo da doença.</w:t>
      </w:r>
    </w:p>
    <w:p w:rsidR="004D7F74" w:rsidRPr="00B33F55" w:rsidRDefault="004D7F74" w:rsidP="004748C1">
      <w:pPr>
        <w:spacing w:line="480" w:lineRule="auto"/>
        <w:ind w:left="720" w:firstLine="1134"/>
        <w:rPr>
          <w:rFonts w:ascii="Arial" w:hAnsi="Arial" w:cs="Arial"/>
        </w:rPr>
      </w:pPr>
    </w:p>
    <w:p w:rsidR="0031256E" w:rsidRPr="00B33F55" w:rsidRDefault="004D7F74" w:rsidP="00DC67BB">
      <w:pPr>
        <w:numPr>
          <w:ilvl w:val="0"/>
          <w:numId w:val="5"/>
        </w:numPr>
        <w:tabs>
          <w:tab w:val="clear" w:pos="720"/>
          <w:tab w:val="num" w:pos="1260"/>
        </w:tabs>
        <w:spacing w:line="480" w:lineRule="auto"/>
        <w:ind w:left="1080" w:firstLine="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Em relação a dor no local da ferida:</w:t>
      </w:r>
    </w:p>
    <w:p w:rsidR="004D7F74" w:rsidRPr="00B33F55" w:rsidRDefault="004D7F74" w:rsidP="00DC67BB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Diagnóstico: Dor crônica. Definição: Estado em que o individuo apresenta dor persistente ou intermitente por mais de seis meses.</w:t>
      </w:r>
    </w:p>
    <w:p w:rsidR="004D7F74" w:rsidRPr="00B33F55" w:rsidRDefault="004D7F74" w:rsidP="00DC67BB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Caracterizado: Pessoa refere dor mais de seis meses, desconforto e inquietação.</w:t>
      </w:r>
    </w:p>
    <w:p w:rsidR="004D7F74" w:rsidRPr="00B33F55" w:rsidRDefault="004D7F74" w:rsidP="00DC67BB">
      <w:pPr>
        <w:spacing w:line="480" w:lineRule="auto"/>
        <w:ind w:firstLine="1134"/>
        <w:rPr>
          <w:rFonts w:ascii="Arial" w:hAnsi="Arial" w:cs="Arial"/>
        </w:rPr>
      </w:pPr>
      <w:r w:rsidRPr="00B33F55">
        <w:rPr>
          <w:rFonts w:ascii="Arial" w:hAnsi="Arial" w:cs="Arial"/>
        </w:rPr>
        <w:t>Relacionado: A lesão existente.</w:t>
      </w:r>
    </w:p>
    <w:p w:rsidR="004D7F74" w:rsidRPr="00B33F55" w:rsidRDefault="004D7F74" w:rsidP="00DC67BB">
      <w:pPr>
        <w:tabs>
          <w:tab w:val="left" w:pos="1080"/>
        </w:tabs>
        <w:spacing w:line="480" w:lineRule="auto"/>
        <w:ind w:left="1080"/>
        <w:rPr>
          <w:rFonts w:ascii="Arial" w:hAnsi="Arial" w:cs="Arial"/>
        </w:rPr>
      </w:pPr>
    </w:p>
    <w:p w:rsidR="004D7F74" w:rsidRPr="00B33F55" w:rsidRDefault="00F25145" w:rsidP="00DC67BB">
      <w:pPr>
        <w:numPr>
          <w:ilvl w:val="0"/>
          <w:numId w:val="5"/>
        </w:numPr>
        <w:tabs>
          <w:tab w:val="clear" w:pos="720"/>
          <w:tab w:val="num" w:pos="1080"/>
        </w:tabs>
        <w:spacing w:line="480" w:lineRule="auto"/>
        <w:ind w:left="1080" w:firstLine="0"/>
        <w:rPr>
          <w:rFonts w:ascii="Arial" w:hAnsi="Arial" w:cs="Arial"/>
        </w:rPr>
      </w:pPr>
      <w:r w:rsidRPr="00B33F55">
        <w:rPr>
          <w:rFonts w:ascii="Arial" w:hAnsi="Arial" w:cs="Arial"/>
        </w:rPr>
        <w:t>Em relação à presença de exsudato:</w:t>
      </w:r>
    </w:p>
    <w:p w:rsidR="00F25145" w:rsidRPr="00B33F55" w:rsidRDefault="00F25145" w:rsidP="00163E3C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Diagnostico: Integridade da pele prejudicada. Definição: Estado em que o individuo apresenta, ou esta em risco de apresenta, alteração do tecido epidérmico e dérmica.</w:t>
      </w:r>
    </w:p>
    <w:p w:rsidR="00F25145" w:rsidRPr="00B33F55" w:rsidRDefault="00F25145" w:rsidP="00163E3C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lastRenderedPageBreak/>
        <w:t>Caracterizado: Rompimento do tecido epidérmico e dérmico com presença de secreção.</w:t>
      </w:r>
    </w:p>
    <w:p w:rsidR="00F25145" w:rsidRPr="00B33F55" w:rsidRDefault="00F25145" w:rsidP="00163E3C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Relacionado: </w:t>
      </w:r>
      <w:r w:rsidR="0013601C" w:rsidRPr="00B33F55">
        <w:rPr>
          <w:rFonts w:ascii="Arial" w:hAnsi="Arial" w:cs="Arial"/>
        </w:rPr>
        <w:t>A Inflamação e infecção das junções epidérmicas e dérmicas secundarias</w:t>
      </w:r>
      <w:r w:rsidRPr="00B33F55">
        <w:rPr>
          <w:rFonts w:ascii="Arial" w:hAnsi="Arial" w:cs="Arial"/>
        </w:rPr>
        <w:t xml:space="preserve"> a alterações metabólicas.  </w:t>
      </w:r>
    </w:p>
    <w:p w:rsidR="00163E3C" w:rsidRPr="00B33F55" w:rsidRDefault="00163E3C" w:rsidP="00163E3C">
      <w:pPr>
        <w:spacing w:line="480" w:lineRule="auto"/>
        <w:ind w:firstLine="1080"/>
        <w:jc w:val="both"/>
        <w:rPr>
          <w:rFonts w:ascii="Arial" w:hAnsi="Arial" w:cs="Arial"/>
        </w:rPr>
      </w:pPr>
    </w:p>
    <w:p w:rsidR="00F25145" w:rsidRPr="00B33F55" w:rsidRDefault="0013601C" w:rsidP="00163E3C">
      <w:pPr>
        <w:numPr>
          <w:ilvl w:val="0"/>
          <w:numId w:val="5"/>
        </w:numPr>
        <w:tabs>
          <w:tab w:val="clear" w:pos="720"/>
          <w:tab w:val="num" w:pos="1080"/>
        </w:tabs>
        <w:spacing w:line="480" w:lineRule="auto"/>
        <w:ind w:left="1080" w:firstLine="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Em relação a coloração da ferida:</w:t>
      </w:r>
    </w:p>
    <w:p w:rsidR="00CA1945" w:rsidRPr="00B33F55" w:rsidRDefault="0013601C" w:rsidP="00163E3C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Diagnósticos: </w:t>
      </w:r>
      <w:r w:rsidR="00CA1945" w:rsidRPr="00B33F55">
        <w:rPr>
          <w:rFonts w:ascii="Arial" w:hAnsi="Arial" w:cs="Arial"/>
        </w:rPr>
        <w:t>Distúrbio da imagem corporal. Definição: Estado em que o individuo apresenta, ou esta em risco de apresentar uma perturbação na maneira com percebe o seu corpo.</w:t>
      </w:r>
    </w:p>
    <w:p w:rsidR="0013601C" w:rsidRPr="00B33F55" w:rsidRDefault="0013601C" w:rsidP="00163E3C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Caracterizado:</w:t>
      </w:r>
      <w:r w:rsidR="00CA1945" w:rsidRPr="00B33F55">
        <w:rPr>
          <w:rFonts w:ascii="Arial" w:hAnsi="Arial" w:cs="Arial"/>
        </w:rPr>
        <w:t xml:space="preserve"> Mudança real na estrutura do corpo, mudança no estilo de vida</w:t>
      </w:r>
      <w:r w:rsidR="00163E3C" w:rsidRPr="00B33F55">
        <w:rPr>
          <w:rFonts w:ascii="Arial" w:hAnsi="Arial" w:cs="Arial"/>
        </w:rPr>
        <w:t>.</w:t>
      </w:r>
      <w:r w:rsidR="00CA1945" w:rsidRPr="00B33F55">
        <w:rPr>
          <w:rFonts w:ascii="Arial" w:hAnsi="Arial" w:cs="Arial"/>
        </w:rPr>
        <w:t xml:space="preserve"> </w:t>
      </w:r>
    </w:p>
    <w:p w:rsidR="0013601C" w:rsidRPr="00B33F55" w:rsidRDefault="0013601C" w:rsidP="00163E3C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Relacionada:</w:t>
      </w:r>
      <w:r w:rsidR="004A4348" w:rsidRPr="00B33F55">
        <w:rPr>
          <w:rFonts w:ascii="Arial" w:hAnsi="Arial" w:cs="Arial"/>
        </w:rPr>
        <w:t xml:space="preserve"> A</w:t>
      </w:r>
      <w:r w:rsidR="00CA1945" w:rsidRPr="00B33F55">
        <w:rPr>
          <w:rFonts w:ascii="Arial" w:hAnsi="Arial" w:cs="Arial"/>
        </w:rPr>
        <w:t xml:space="preserve"> </w:t>
      </w:r>
      <w:r w:rsidR="004A4348" w:rsidRPr="00B33F55">
        <w:rPr>
          <w:rFonts w:ascii="Arial" w:hAnsi="Arial" w:cs="Arial"/>
        </w:rPr>
        <w:t>doença crônica.</w:t>
      </w:r>
    </w:p>
    <w:p w:rsidR="00163E3C" w:rsidRPr="00B33F55" w:rsidRDefault="00163E3C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13601C" w:rsidRPr="00B33F55" w:rsidRDefault="0013601C" w:rsidP="00163E3C">
      <w:pPr>
        <w:numPr>
          <w:ilvl w:val="0"/>
          <w:numId w:val="5"/>
        </w:numPr>
        <w:tabs>
          <w:tab w:val="clear" w:pos="720"/>
          <w:tab w:val="num" w:pos="1080"/>
        </w:tabs>
        <w:spacing w:line="480" w:lineRule="auto"/>
        <w:ind w:left="1080" w:firstLine="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>Em relação a diabete Mellitus:</w:t>
      </w:r>
    </w:p>
    <w:p w:rsidR="0013601C" w:rsidRPr="00B33F55" w:rsidRDefault="00061DEC" w:rsidP="00163E3C">
      <w:pPr>
        <w:spacing w:line="480" w:lineRule="auto"/>
        <w:ind w:firstLine="1080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Diagnósticos: </w:t>
      </w:r>
      <w:r w:rsidR="003C6FB2" w:rsidRPr="00B33F55">
        <w:rPr>
          <w:rFonts w:ascii="Arial" w:hAnsi="Arial" w:cs="Arial"/>
        </w:rPr>
        <w:t>Controle ineficaz do regime terapêutico</w:t>
      </w:r>
      <w:r w:rsidRPr="00B33F55">
        <w:rPr>
          <w:rFonts w:ascii="Arial" w:hAnsi="Arial" w:cs="Arial"/>
        </w:rPr>
        <w:t xml:space="preserve">.  Definição: </w:t>
      </w:r>
      <w:r w:rsidR="003C6FB2" w:rsidRPr="00B33F55">
        <w:rPr>
          <w:rFonts w:ascii="Arial" w:hAnsi="Arial" w:cs="Arial"/>
        </w:rPr>
        <w:t xml:space="preserve">Padrão em que o individuo apresenta, ou esta em risco de apresentar, dificuldade na interação a vida diária, de um programa para um tratamento da doença de suas seqüelas e para a redução das situações de risco. </w:t>
      </w:r>
    </w:p>
    <w:p w:rsidR="00061DEC" w:rsidRPr="00B33F55" w:rsidRDefault="00061DEC" w:rsidP="00163E3C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Caracterizado: </w:t>
      </w:r>
      <w:r w:rsidR="003C6FB2" w:rsidRPr="00B33F55">
        <w:rPr>
          <w:rFonts w:ascii="Arial" w:hAnsi="Arial" w:cs="Arial"/>
        </w:rPr>
        <w:t>Desejo verbalizado de controlar o tratamento da doença e a prevenção das seqüelas.</w:t>
      </w:r>
      <w:r w:rsidRPr="00B33F55">
        <w:rPr>
          <w:rFonts w:ascii="Arial" w:hAnsi="Arial" w:cs="Arial"/>
        </w:rPr>
        <w:t>.</w:t>
      </w:r>
    </w:p>
    <w:p w:rsidR="00061DEC" w:rsidRPr="00B33F55" w:rsidRDefault="00061DEC" w:rsidP="00163E3C">
      <w:pPr>
        <w:spacing w:line="480" w:lineRule="auto"/>
        <w:ind w:firstLine="1134"/>
        <w:jc w:val="both"/>
        <w:rPr>
          <w:rFonts w:ascii="Arial" w:hAnsi="Arial" w:cs="Arial"/>
        </w:rPr>
      </w:pPr>
      <w:r w:rsidRPr="00B33F55">
        <w:rPr>
          <w:rFonts w:ascii="Arial" w:hAnsi="Arial" w:cs="Arial"/>
        </w:rPr>
        <w:t xml:space="preserve">Relacionado: </w:t>
      </w:r>
      <w:r w:rsidR="00D532EB" w:rsidRPr="00B33F55">
        <w:rPr>
          <w:rFonts w:ascii="Arial" w:hAnsi="Arial" w:cs="Arial"/>
        </w:rPr>
        <w:t>Complexidade do regime terapêutico.</w:t>
      </w:r>
    </w:p>
    <w:p w:rsidR="004A4348" w:rsidRPr="00B33F55" w:rsidRDefault="004A4348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3C6FB2" w:rsidRPr="00B33F55" w:rsidRDefault="003C6FB2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163E3C" w:rsidRPr="00B33F55" w:rsidRDefault="00163E3C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3C6FB2" w:rsidRPr="00163E3C" w:rsidRDefault="003C6FB2" w:rsidP="00163E3C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4A4348" w:rsidRPr="006D2A50" w:rsidRDefault="006D2A50" w:rsidP="00163E3C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6D2A50">
        <w:rPr>
          <w:rFonts w:ascii="Arial" w:hAnsi="Arial" w:cs="Arial"/>
          <w:b/>
          <w:sz w:val="28"/>
          <w:szCs w:val="28"/>
        </w:rPr>
        <w:lastRenderedPageBreak/>
        <w:t>6</w:t>
      </w:r>
      <w:r w:rsidR="00163E3C" w:rsidRPr="006D2A50">
        <w:rPr>
          <w:rFonts w:ascii="Arial" w:hAnsi="Arial" w:cs="Arial"/>
          <w:b/>
          <w:sz w:val="28"/>
          <w:szCs w:val="28"/>
        </w:rPr>
        <w:t xml:space="preserve"> CONCLUSÃO</w:t>
      </w:r>
    </w:p>
    <w:p w:rsidR="004A4348" w:rsidRPr="00163E3C" w:rsidRDefault="004A4348" w:rsidP="00163E3C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F3C55" w:rsidRPr="00163E3C" w:rsidRDefault="00C05BF7" w:rsidP="00163E3C">
      <w:pPr>
        <w:spacing w:line="480" w:lineRule="auto"/>
        <w:ind w:firstLine="1134"/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Concluiu-se que os portadores de ulcera varicosa necessitam de uma avaliação sistematizada e constante pelos profissionais de enfermagem, especialmente o enfermeiro, contribuindo para propor uma abordagem visando melhorar a qualidade de vida e proporcionar a cicatrização da ferida. Sendo assim, há necessidade de acesso permanente e  especializado ao portador de feridas. </w:t>
      </w: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EF3C55" w:rsidRPr="00163E3C" w:rsidRDefault="00EF3C55" w:rsidP="00163E3C">
      <w:pPr>
        <w:spacing w:line="480" w:lineRule="auto"/>
        <w:ind w:firstLine="1134"/>
        <w:jc w:val="both"/>
        <w:rPr>
          <w:rFonts w:ascii="Arial" w:hAnsi="Arial" w:cs="Arial"/>
        </w:rPr>
      </w:pPr>
    </w:p>
    <w:p w:rsidR="003A5791" w:rsidRPr="00734E2A" w:rsidRDefault="003A5791" w:rsidP="00163E3C">
      <w:pPr>
        <w:pStyle w:val="Ttulo2"/>
        <w:jc w:val="both"/>
        <w:rPr>
          <w:rFonts w:ascii="Arial" w:eastAsia="Times New Roman" w:hAnsi="Arial" w:cs="Arial"/>
          <w:bCs w:val="0"/>
          <w:szCs w:val="28"/>
          <w:lang w:eastAsia="pt-BR"/>
        </w:rPr>
      </w:pPr>
      <w:r w:rsidRPr="00734E2A">
        <w:rPr>
          <w:rFonts w:ascii="Arial" w:eastAsia="Times New Roman" w:hAnsi="Arial" w:cs="Arial"/>
          <w:bCs w:val="0"/>
          <w:szCs w:val="28"/>
          <w:lang w:eastAsia="pt-BR"/>
        </w:rPr>
        <w:lastRenderedPageBreak/>
        <w:t>REFER</w:t>
      </w:r>
      <w:r w:rsidR="00163E3C" w:rsidRPr="00734E2A">
        <w:rPr>
          <w:rFonts w:ascii="Arial" w:eastAsia="Times New Roman" w:hAnsi="Arial" w:cs="Arial"/>
          <w:bCs w:val="0"/>
          <w:szCs w:val="28"/>
          <w:lang w:eastAsia="pt-BR"/>
        </w:rPr>
        <w:t>Ê</w:t>
      </w:r>
      <w:r w:rsidRPr="00734E2A">
        <w:rPr>
          <w:rFonts w:ascii="Arial" w:eastAsia="Times New Roman" w:hAnsi="Arial" w:cs="Arial"/>
          <w:bCs w:val="0"/>
          <w:szCs w:val="28"/>
          <w:lang w:eastAsia="pt-BR"/>
        </w:rPr>
        <w:t>NCIAS BIBLIOGR</w:t>
      </w:r>
      <w:r w:rsidR="00163E3C" w:rsidRPr="00734E2A">
        <w:rPr>
          <w:rFonts w:ascii="Arial" w:eastAsia="Times New Roman" w:hAnsi="Arial" w:cs="Arial"/>
          <w:bCs w:val="0"/>
          <w:szCs w:val="28"/>
          <w:lang w:eastAsia="pt-BR"/>
        </w:rPr>
        <w:t>Á</w:t>
      </w:r>
      <w:r w:rsidRPr="00734E2A">
        <w:rPr>
          <w:rFonts w:ascii="Arial" w:eastAsia="Times New Roman" w:hAnsi="Arial" w:cs="Arial"/>
          <w:bCs w:val="0"/>
          <w:szCs w:val="28"/>
          <w:lang w:eastAsia="pt-BR"/>
        </w:rPr>
        <w:t>FICAS</w:t>
      </w:r>
    </w:p>
    <w:p w:rsidR="003A6D87" w:rsidRDefault="003A6D87" w:rsidP="003A6D87"/>
    <w:p w:rsidR="003A6D87" w:rsidRPr="003A6D87" w:rsidRDefault="003A6D87" w:rsidP="003A6D87"/>
    <w:p w:rsidR="003A5791" w:rsidRPr="00163E3C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163E3C">
        <w:rPr>
          <w:rFonts w:ascii="Arial" w:hAnsi="Arial" w:cs="Arial"/>
        </w:rPr>
        <w:t xml:space="preserve">ABBADE, L. P. F.; LASTORIA, S. </w:t>
      </w:r>
      <w:r w:rsidRPr="00C90B8D">
        <w:rPr>
          <w:rFonts w:ascii="Arial" w:hAnsi="Arial" w:cs="Arial"/>
          <w:b/>
        </w:rPr>
        <w:t>Abordagem de pacientes com ulcera da perna de etiologia venosa</w:t>
      </w:r>
      <w:r w:rsidRPr="00163E3C">
        <w:rPr>
          <w:rFonts w:ascii="Arial" w:hAnsi="Arial" w:cs="Arial"/>
        </w:rPr>
        <w:t xml:space="preserve">. </w:t>
      </w:r>
      <w:r w:rsidRPr="00C90B8D">
        <w:rPr>
          <w:rFonts w:ascii="Arial" w:hAnsi="Arial" w:cs="Arial"/>
        </w:rPr>
        <w:t>Anais Brasileiros de dermatologia. 81 (6): 509- 22.2006</w:t>
      </w:r>
      <w:r w:rsidR="00C90B8D">
        <w:rPr>
          <w:rFonts w:ascii="Arial" w:hAnsi="Arial" w:cs="Arial"/>
        </w:rPr>
        <w:t>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ANDRADE, M. </w:t>
      </w:r>
      <w:r w:rsidR="00C71CEE" w:rsidRPr="00C71CEE">
        <w:rPr>
          <w:rFonts w:ascii="Arial" w:hAnsi="Arial" w:cs="Arial"/>
          <w:b/>
        </w:rPr>
        <w:t>I</w:t>
      </w:r>
      <w:r w:rsidRPr="00C71CEE">
        <w:rPr>
          <w:rFonts w:ascii="Arial" w:hAnsi="Arial" w:cs="Arial"/>
          <w:b/>
        </w:rPr>
        <w:t>ntrodução a metodologia do trabalho cientifico</w:t>
      </w:r>
      <w:r w:rsidRPr="00C90B8D">
        <w:rPr>
          <w:rFonts w:ascii="Arial" w:hAnsi="Arial" w:cs="Arial"/>
        </w:rPr>
        <w:t xml:space="preserve">. São Paulo </w:t>
      </w:r>
      <w:r w:rsidR="00C71CEE">
        <w:rPr>
          <w:rFonts w:ascii="Arial" w:hAnsi="Arial" w:cs="Arial"/>
        </w:rPr>
        <w:t>7 ed.</w:t>
      </w:r>
      <w:r w:rsidRPr="00C90B8D">
        <w:rPr>
          <w:rFonts w:ascii="Arial" w:hAnsi="Arial" w:cs="Arial"/>
        </w:rPr>
        <w:t xml:space="preserve"> São Paulo: Atlas</w:t>
      </w:r>
      <w:r w:rsidR="00C71CEE">
        <w:rPr>
          <w:rFonts w:ascii="Arial" w:hAnsi="Arial" w:cs="Arial"/>
        </w:rPr>
        <w:t>,</w:t>
      </w:r>
      <w:r w:rsidRPr="00C90B8D">
        <w:rPr>
          <w:rFonts w:ascii="Arial" w:hAnsi="Arial" w:cs="Arial"/>
        </w:rPr>
        <w:t xml:space="preserve"> 2006</w:t>
      </w:r>
      <w:r w:rsidR="00C71CEE">
        <w:rPr>
          <w:rFonts w:ascii="Arial" w:hAnsi="Arial" w:cs="Arial"/>
        </w:rPr>
        <w:t>.</w:t>
      </w:r>
      <w:r w:rsidRPr="00C90B8D">
        <w:rPr>
          <w:rFonts w:ascii="Arial" w:hAnsi="Arial" w:cs="Arial"/>
        </w:rPr>
        <w:t xml:space="preserve"> cap. 1, p. 124.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BECK, C. L. C;  BUDÓ, B. L. e GONZALES, M. B. </w:t>
      </w:r>
      <w:r w:rsidRPr="00EE7D56">
        <w:rPr>
          <w:rFonts w:ascii="Arial" w:hAnsi="Arial" w:cs="Arial"/>
          <w:b/>
        </w:rPr>
        <w:t>A qualidade de vida na concepção de um grupo de professores de enfermagem</w:t>
      </w:r>
      <w:r w:rsidRPr="00C90B8D">
        <w:rPr>
          <w:rFonts w:ascii="Arial" w:hAnsi="Arial" w:cs="Arial"/>
        </w:rPr>
        <w:t xml:space="preserve">. Elementos para reflexão. Revista da </w:t>
      </w:r>
      <w:r w:rsidR="00EE7D56">
        <w:rPr>
          <w:rFonts w:ascii="Arial" w:hAnsi="Arial" w:cs="Arial"/>
        </w:rPr>
        <w:t>E</w:t>
      </w:r>
      <w:r w:rsidRPr="00C90B8D">
        <w:rPr>
          <w:rFonts w:ascii="Arial" w:hAnsi="Arial" w:cs="Arial"/>
        </w:rPr>
        <w:t xml:space="preserve">scola de </w:t>
      </w:r>
      <w:r w:rsidR="00EE7D56">
        <w:rPr>
          <w:rFonts w:ascii="Arial" w:hAnsi="Arial" w:cs="Arial"/>
        </w:rPr>
        <w:t>E</w:t>
      </w:r>
      <w:r w:rsidRPr="00C90B8D">
        <w:rPr>
          <w:rFonts w:ascii="Arial" w:hAnsi="Arial" w:cs="Arial"/>
        </w:rPr>
        <w:t>nfermagem. USP, 33 (4): 348- 354. 1999.</w:t>
      </w:r>
    </w:p>
    <w:p w:rsidR="00125AFB" w:rsidRPr="00C90B8D" w:rsidRDefault="00125AFB" w:rsidP="00163E3C">
      <w:pPr>
        <w:jc w:val="both"/>
        <w:rPr>
          <w:rFonts w:ascii="Arial" w:hAnsi="Arial" w:cs="Arial"/>
        </w:rPr>
      </w:pPr>
    </w:p>
    <w:p w:rsidR="003A5791" w:rsidRPr="00C90B8D" w:rsidRDefault="00125AFB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BERSUSA, A. A.; LAGES, J. S. </w:t>
      </w:r>
      <w:r w:rsidRPr="00EE7D56">
        <w:rPr>
          <w:rFonts w:ascii="Arial" w:hAnsi="Arial" w:cs="Arial"/>
          <w:b/>
        </w:rPr>
        <w:t>Integridade da pele prejudicada</w:t>
      </w:r>
      <w:r w:rsidRPr="00C90B8D">
        <w:rPr>
          <w:rFonts w:ascii="Arial" w:hAnsi="Arial" w:cs="Arial"/>
        </w:rPr>
        <w:t xml:space="preserve">: Identificando e diferenciando uma ulcera arterial e uma venosa. Ciência, </w:t>
      </w:r>
      <w:r w:rsidR="00EE7D56">
        <w:rPr>
          <w:rFonts w:ascii="Arial" w:hAnsi="Arial" w:cs="Arial"/>
        </w:rPr>
        <w:t>c</w:t>
      </w:r>
      <w:r w:rsidRPr="00C90B8D">
        <w:rPr>
          <w:rFonts w:ascii="Arial" w:hAnsi="Arial" w:cs="Arial"/>
        </w:rPr>
        <w:t xml:space="preserve">uidado e </w:t>
      </w:r>
      <w:r w:rsidR="00EE7D56">
        <w:rPr>
          <w:rFonts w:ascii="Arial" w:hAnsi="Arial" w:cs="Arial"/>
        </w:rPr>
        <w:t>s</w:t>
      </w:r>
      <w:r w:rsidRPr="00C90B8D">
        <w:rPr>
          <w:rFonts w:ascii="Arial" w:hAnsi="Arial" w:cs="Arial"/>
        </w:rPr>
        <w:t>aúde, v.</w:t>
      </w:r>
      <w:r w:rsidR="00EE7D56">
        <w:rPr>
          <w:rFonts w:ascii="Arial" w:hAnsi="Arial" w:cs="Arial"/>
        </w:rPr>
        <w:t xml:space="preserve"> </w:t>
      </w:r>
      <w:r w:rsidRPr="00C90B8D">
        <w:rPr>
          <w:rFonts w:ascii="Arial" w:hAnsi="Arial" w:cs="Arial"/>
        </w:rPr>
        <w:t>3 n.1, 81-92, jan/abr.2004.</w:t>
      </w:r>
    </w:p>
    <w:p w:rsidR="00125AFB" w:rsidRPr="00C90B8D" w:rsidRDefault="00125AFB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BERGONSE, F. N.; RIVITTI, E. A. </w:t>
      </w:r>
      <w:r w:rsidRPr="00EE7D56">
        <w:rPr>
          <w:rFonts w:ascii="Arial" w:hAnsi="Arial" w:cs="Arial"/>
          <w:b/>
        </w:rPr>
        <w:t>Avaliação da circulação arterial pela medida do índice tornozelo/braço em doentes de ulcera venosa crônica</w:t>
      </w:r>
      <w:r w:rsidRPr="00C90B8D">
        <w:rPr>
          <w:rFonts w:ascii="Arial" w:hAnsi="Arial" w:cs="Arial"/>
        </w:rPr>
        <w:t>. Anais Brasileiros de Dermatologia. 81 (2): 131-5.2006.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CAMPOS, F, J; DAVID, H. M. S. L. </w:t>
      </w:r>
      <w:r w:rsidRPr="0070031A">
        <w:rPr>
          <w:rFonts w:ascii="Arial" w:hAnsi="Arial" w:cs="Arial"/>
          <w:b/>
        </w:rPr>
        <w:t xml:space="preserve">Abordagens e mensuração da qualidade de vida no trabalho de enfermagem: </w:t>
      </w:r>
      <w:r w:rsidRPr="00114E64">
        <w:rPr>
          <w:rFonts w:ascii="Arial" w:hAnsi="Arial" w:cs="Arial"/>
        </w:rPr>
        <w:t>produção cientifica</w:t>
      </w:r>
      <w:r w:rsidRPr="00C90B8D">
        <w:rPr>
          <w:rFonts w:ascii="Arial" w:hAnsi="Arial" w:cs="Arial"/>
        </w:rPr>
        <w:t>. Revista de enfermagem. UERJ v.15 n.4 out/dês.2007.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CARMO, S. S.; CASTRO C. D.; RIOS, V. S.; SARQUIS, M.G.A. </w:t>
      </w:r>
      <w:r w:rsidRPr="00DA2ECB">
        <w:rPr>
          <w:rFonts w:ascii="Arial" w:hAnsi="Arial" w:cs="Arial"/>
          <w:b/>
        </w:rPr>
        <w:t>Atualidades na assistência de enfermagem a portadores de ulcera venosa</w:t>
      </w:r>
      <w:r w:rsidRPr="00C90B8D">
        <w:rPr>
          <w:rFonts w:ascii="Arial" w:hAnsi="Arial" w:cs="Arial"/>
        </w:rPr>
        <w:t xml:space="preserve">. Revista eletrônica enfermagem. </w:t>
      </w:r>
      <w:r w:rsidRPr="00DA2ECB">
        <w:rPr>
          <w:rFonts w:ascii="Arial" w:hAnsi="Arial" w:cs="Arial"/>
        </w:rPr>
        <w:t>Disponível em</w:t>
      </w:r>
      <w:r w:rsidR="00DA2ECB">
        <w:rPr>
          <w:rFonts w:ascii="Arial" w:hAnsi="Arial" w:cs="Arial"/>
        </w:rPr>
        <w:t>:</w:t>
      </w:r>
      <w:r w:rsidRPr="00DA2ECB">
        <w:rPr>
          <w:rFonts w:ascii="Arial" w:hAnsi="Arial" w:cs="Arial"/>
        </w:rPr>
        <w:t xml:space="preserve"> </w:t>
      </w:r>
      <w:hyperlink r:id="rId17" w:history="1">
        <w:r w:rsidRPr="00DA2ECB">
          <w:rPr>
            <w:rStyle w:val="Hyperlink"/>
            <w:rFonts w:ascii="Arial" w:eastAsia="Calibri" w:hAnsi="Arial" w:cs="Arial"/>
            <w:color w:val="auto"/>
            <w:u w:val="none"/>
          </w:rPr>
          <w:t>HTTP://www.fen.ufg.br/revista</w:t>
        </w:r>
      </w:hyperlink>
      <w:r w:rsidRPr="00DA2ECB">
        <w:rPr>
          <w:rFonts w:ascii="Arial" w:hAnsi="Arial" w:cs="Arial"/>
        </w:rPr>
        <w:t>: ac</w:t>
      </w:r>
      <w:r w:rsidRPr="00C90B8D">
        <w:rPr>
          <w:rFonts w:ascii="Arial" w:hAnsi="Arial" w:cs="Arial"/>
        </w:rPr>
        <w:t>esso em: 17/ 02/2009.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CORRÊA, K.; CEOLIM, M. F. </w:t>
      </w:r>
      <w:r w:rsidRPr="00DA2ECB">
        <w:rPr>
          <w:rFonts w:ascii="Arial" w:hAnsi="Arial" w:cs="Arial"/>
          <w:b/>
        </w:rPr>
        <w:t>Qualidade do sono em pacientes idosos com patologias vasculares periféricas</w:t>
      </w:r>
      <w:r w:rsidRPr="00C90B8D">
        <w:rPr>
          <w:rFonts w:ascii="Arial" w:hAnsi="Arial" w:cs="Arial"/>
        </w:rPr>
        <w:t>. Revista da escola de enfermagem USP v. 42 n.101-09 mar. 2008.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COSTA, M. S.; SILVA, M. J. </w:t>
      </w:r>
      <w:r w:rsidRPr="00DA2ECB">
        <w:rPr>
          <w:rFonts w:ascii="Arial" w:hAnsi="Arial" w:cs="Arial"/>
          <w:b/>
        </w:rPr>
        <w:t>Qualidade de vida e trabalho</w:t>
      </w:r>
      <w:r w:rsidRPr="00C90B8D">
        <w:rPr>
          <w:rFonts w:ascii="Arial" w:hAnsi="Arial" w:cs="Arial"/>
        </w:rPr>
        <w:t>: o que pensam os enfermeiros na rede básica de saúde, revista de enfermagem</w:t>
      </w:r>
      <w:r w:rsidR="00DA2ECB">
        <w:rPr>
          <w:rFonts w:ascii="Arial" w:hAnsi="Arial" w:cs="Arial"/>
        </w:rPr>
        <w:t>.</w:t>
      </w:r>
      <w:r w:rsidRPr="00C90B8D">
        <w:rPr>
          <w:rFonts w:ascii="Arial" w:hAnsi="Arial" w:cs="Arial"/>
        </w:rPr>
        <w:t xml:space="preserve"> UERJ v.15 n.2 01- 08 abril/junho 2007.</w:t>
      </w:r>
    </w:p>
    <w:p w:rsidR="00A57758" w:rsidRPr="00C90B8D" w:rsidRDefault="00A57758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FARIAS, S. N. P.; ZEITOUNE, R.C.G. </w:t>
      </w:r>
      <w:r w:rsidRPr="00DA2ECB">
        <w:rPr>
          <w:rFonts w:ascii="Arial" w:hAnsi="Arial" w:cs="Arial"/>
          <w:b/>
        </w:rPr>
        <w:t>A qualidade de vida no trabalho de enfermagem</w:t>
      </w:r>
      <w:r w:rsidRPr="00C90B8D">
        <w:rPr>
          <w:rFonts w:ascii="Arial" w:hAnsi="Arial" w:cs="Arial"/>
        </w:rPr>
        <w:t>, Escola Anna Nery v. 11 n. 3 set. 2007.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980587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FIGUEIREDO, M. </w:t>
      </w:r>
      <w:r w:rsidRPr="00DA2ECB">
        <w:rPr>
          <w:rFonts w:ascii="Arial" w:hAnsi="Arial" w:cs="Arial"/>
          <w:b/>
        </w:rPr>
        <w:t>Ulceras varicosas</w:t>
      </w:r>
      <w:r w:rsidRPr="00C90B8D">
        <w:rPr>
          <w:rFonts w:ascii="Arial" w:hAnsi="Arial" w:cs="Arial"/>
        </w:rPr>
        <w:t>. In: Pitta GBB, CASTRO A.</w:t>
      </w:r>
      <w:r w:rsidR="00DA2ECB">
        <w:rPr>
          <w:rFonts w:ascii="Arial" w:hAnsi="Arial" w:cs="Arial"/>
        </w:rPr>
        <w:t xml:space="preserve"> </w:t>
      </w:r>
      <w:r w:rsidRPr="00C90B8D">
        <w:rPr>
          <w:rFonts w:ascii="Arial" w:hAnsi="Arial" w:cs="Arial"/>
        </w:rPr>
        <w:t xml:space="preserve">A, BURIHAN, E. editores Angiologia e cirurgia vasculas: </w:t>
      </w:r>
      <w:r w:rsidRPr="00980587">
        <w:rPr>
          <w:rFonts w:ascii="Arial" w:hAnsi="Arial" w:cs="Arial"/>
          <w:b/>
        </w:rPr>
        <w:t>guia ilustrado</w:t>
      </w:r>
      <w:r w:rsidRPr="00C90B8D">
        <w:rPr>
          <w:rFonts w:ascii="Arial" w:hAnsi="Arial" w:cs="Arial"/>
        </w:rPr>
        <w:t xml:space="preserve">. Maceio: uncisal/ ecmal e lava; 2003. </w:t>
      </w:r>
      <w:r w:rsidR="00980587">
        <w:rPr>
          <w:rFonts w:ascii="Arial" w:hAnsi="Arial" w:cs="Arial"/>
        </w:rPr>
        <w:t xml:space="preserve">Disponível em: </w:t>
      </w:r>
      <w:r w:rsidRPr="00980587">
        <w:rPr>
          <w:rFonts w:ascii="Arial" w:hAnsi="Arial" w:cs="Arial"/>
        </w:rPr>
        <w:t>HTTP://www.lava.med.br/livro: acesso em 16/02/2009.</w:t>
      </w:r>
    </w:p>
    <w:p w:rsidR="003A5791" w:rsidRPr="00980587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JUNIOR, A. C.S; SIQUEIRA, F. P. C; GONÇALVES, B. G.O.G. </w:t>
      </w:r>
      <w:r w:rsidRPr="00980587">
        <w:rPr>
          <w:rFonts w:ascii="Arial" w:hAnsi="Arial" w:cs="Arial"/>
          <w:b/>
        </w:rPr>
        <w:t>O  trabalho noturno e a qualidade de vida dos profissionais de enfermagem</w:t>
      </w:r>
      <w:r w:rsidRPr="00C90B8D">
        <w:rPr>
          <w:rFonts w:ascii="Arial" w:hAnsi="Arial" w:cs="Arial"/>
        </w:rPr>
        <w:t>. Revista Mineira de enfermagem. V. 10 n.1 jan.2006.</w:t>
      </w:r>
    </w:p>
    <w:p w:rsidR="003A5791" w:rsidRPr="00C90B8D" w:rsidRDefault="003A5791" w:rsidP="00163E3C">
      <w:pPr>
        <w:jc w:val="both"/>
        <w:rPr>
          <w:rFonts w:ascii="Arial" w:hAnsi="Arial" w:cs="Arial"/>
          <w:bCs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lastRenderedPageBreak/>
        <w:t xml:space="preserve">LUCAS, L. S.; MARTINS, J. T.; ROBAZZI, M. L.C.C. </w:t>
      </w:r>
      <w:r w:rsidRPr="008B733C">
        <w:rPr>
          <w:rFonts w:ascii="Arial" w:hAnsi="Arial" w:cs="Arial"/>
          <w:b/>
        </w:rPr>
        <w:t>Qualidade de vida dos portadores de ferida em membros inferiores</w:t>
      </w:r>
      <w:r w:rsidR="003647D4">
        <w:rPr>
          <w:rFonts w:ascii="Arial" w:hAnsi="Arial" w:cs="Arial"/>
          <w:b/>
        </w:rPr>
        <w:t xml:space="preserve"> </w:t>
      </w:r>
      <w:r w:rsidRPr="00C90B8D">
        <w:rPr>
          <w:rFonts w:ascii="Arial" w:hAnsi="Arial" w:cs="Arial"/>
        </w:rPr>
        <w:t>- ulcera varicosa, Ciência y enfermaria XIV(1): 43-52 2008.</w:t>
      </w:r>
    </w:p>
    <w:p w:rsidR="003A6D87" w:rsidRPr="00C90B8D" w:rsidRDefault="003A6D87" w:rsidP="00163E3C">
      <w:pPr>
        <w:jc w:val="both"/>
        <w:rPr>
          <w:rFonts w:ascii="Arial" w:hAnsi="Arial" w:cs="Arial"/>
        </w:rPr>
      </w:pPr>
    </w:p>
    <w:p w:rsidR="004173B4" w:rsidRPr="00C90B8D" w:rsidRDefault="004173B4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MARTINS, D. M.; SOUZA, A. M. </w:t>
      </w:r>
      <w:r w:rsidRPr="003647D4">
        <w:rPr>
          <w:rFonts w:ascii="Arial" w:hAnsi="Arial" w:cs="Arial"/>
          <w:b/>
        </w:rPr>
        <w:t>O perfil dos clientes portadores de ulcera varicosa cadastrados em programas de saúde publica.</w:t>
      </w:r>
      <w:r w:rsidRPr="00C90B8D">
        <w:rPr>
          <w:rFonts w:ascii="Arial" w:hAnsi="Arial" w:cs="Arial"/>
        </w:rPr>
        <w:t xml:space="preserve"> Cogitare Enferm. 12(3) 353-357 jul/set, 2007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MINAYO, M. C.S; HARTZ, Z.M.A; BUSS, P.M. </w:t>
      </w:r>
      <w:r w:rsidRPr="003647D4">
        <w:rPr>
          <w:rFonts w:ascii="Arial" w:hAnsi="Arial" w:cs="Arial"/>
          <w:b/>
        </w:rPr>
        <w:t>Qualidade de vida e saúde: um debate necessário.</w:t>
      </w:r>
      <w:r w:rsidRPr="00C90B8D">
        <w:rPr>
          <w:rFonts w:ascii="Arial" w:hAnsi="Arial" w:cs="Arial"/>
        </w:rPr>
        <w:t xml:space="preserve"> Ciência de saúde coletiva, abrasco, 2005, 5 (1)</w:t>
      </w:r>
      <w:r w:rsidR="003647D4">
        <w:rPr>
          <w:rFonts w:ascii="Arial" w:hAnsi="Arial" w:cs="Arial"/>
        </w:rPr>
        <w:t>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MIRANDA, S.C; SIQUEIRA, K.M; BARBOSA, M. A; MEDEIROS, M. </w:t>
      </w:r>
      <w:r w:rsidRPr="003647D4">
        <w:rPr>
          <w:rFonts w:ascii="Arial" w:hAnsi="Arial" w:cs="Arial"/>
          <w:b/>
        </w:rPr>
        <w:t>Influencia da homeopatia na qualidade de vida de sues usuários</w:t>
      </w:r>
      <w:r w:rsidR="003647D4">
        <w:rPr>
          <w:rFonts w:ascii="Arial" w:hAnsi="Arial" w:cs="Arial"/>
          <w:b/>
        </w:rPr>
        <w:t xml:space="preserve">. </w:t>
      </w:r>
      <w:r w:rsidR="003647D4" w:rsidRPr="003647D4">
        <w:rPr>
          <w:rFonts w:ascii="Arial" w:hAnsi="Arial" w:cs="Arial"/>
        </w:rPr>
        <w:t>R</w:t>
      </w:r>
      <w:r w:rsidRPr="00C90B8D">
        <w:rPr>
          <w:rFonts w:ascii="Arial" w:hAnsi="Arial" w:cs="Arial"/>
        </w:rPr>
        <w:t>evista enfermagem.</w:t>
      </w:r>
      <w:r w:rsidR="003647D4">
        <w:rPr>
          <w:rFonts w:ascii="Arial" w:hAnsi="Arial" w:cs="Arial"/>
        </w:rPr>
        <w:t xml:space="preserve"> </w:t>
      </w:r>
      <w:r w:rsidRPr="00C90B8D">
        <w:rPr>
          <w:rFonts w:ascii="Arial" w:hAnsi="Arial" w:cs="Arial"/>
        </w:rPr>
        <w:t>UERJ v.13 n.3 set 2005.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D532EB" w:rsidRPr="00C90B8D" w:rsidRDefault="00D532EB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MOYET-CARPENITO, L. J. </w:t>
      </w:r>
      <w:r w:rsidRPr="003647D4">
        <w:rPr>
          <w:rFonts w:ascii="Arial" w:hAnsi="Arial" w:cs="Arial"/>
          <w:b/>
        </w:rPr>
        <w:t>Manual de diagnósticos de enfermagem</w:t>
      </w:r>
      <w:r w:rsidRPr="00C90B8D">
        <w:rPr>
          <w:rFonts w:ascii="Arial" w:hAnsi="Arial" w:cs="Arial"/>
        </w:rPr>
        <w:t>. Tradução Regina Machado Garcez</w:t>
      </w:r>
      <w:r w:rsidR="003647D4">
        <w:rPr>
          <w:rFonts w:ascii="Arial" w:hAnsi="Arial" w:cs="Arial"/>
        </w:rPr>
        <w:t xml:space="preserve"> –</w:t>
      </w:r>
      <w:r w:rsidRPr="00C90B8D">
        <w:rPr>
          <w:rFonts w:ascii="Arial" w:hAnsi="Arial" w:cs="Arial"/>
        </w:rPr>
        <w:t xml:space="preserve"> 11</w:t>
      </w:r>
      <w:r w:rsidR="003647D4">
        <w:rPr>
          <w:rFonts w:ascii="Arial" w:hAnsi="Arial" w:cs="Arial"/>
        </w:rPr>
        <w:t xml:space="preserve"> </w:t>
      </w:r>
      <w:r w:rsidRPr="00C90B8D">
        <w:rPr>
          <w:rFonts w:ascii="Arial" w:hAnsi="Arial" w:cs="Arial"/>
        </w:rPr>
        <w:t>ed.- Porto Alegre</w:t>
      </w:r>
      <w:r w:rsidR="003647D4">
        <w:rPr>
          <w:rFonts w:ascii="Arial" w:hAnsi="Arial" w:cs="Arial"/>
        </w:rPr>
        <w:t>:</w:t>
      </w:r>
      <w:r w:rsidRPr="00C90B8D">
        <w:rPr>
          <w:rFonts w:ascii="Arial" w:hAnsi="Arial" w:cs="Arial"/>
        </w:rPr>
        <w:t xml:space="preserve"> Artmed</w:t>
      </w:r>
      <w:r w:rsidR="003647D4">
        <w:rPr>
          <w:rFonts w:ascii="Arial" w:hAnsi="Arial" w:cs="Arial"/>
        </w:rPr>
        <w:t xml:space="preserve">, </w:t>
      </w:r>
      <w:r w:rsidRPr="00C90B8D">
        <w:rPr>
          <w:rFonts w:ascii="Arial" w:hAnsi="Arial" w:cs="Arial"/>
        </w:rPr>
        <w:t xml:space="preserve">2008. </w:t>
      </w:r>
    </w:p>
    <w:p w:rsidR="00D532EB" w:rsidRPr="003647D4" w:rsidRDefault="00D532EB" w:rsidP="00163E3C">
      <w:pPr>
        <w:jc w:val="both"/>
        <w:rPr>
          <w:rFonts w:ascii="Arial" w:hAnsi="Arial" w:cs="Arial"/>
        </w:rPr>
      </w:pPr>
    </w:p>
    <w:p w:rsidR="003A5791" w:rsidRPr="003647D4" w:rsidRDefault="003A5791" w:rsidP="00163E3C">
      <w:pPr>
        <w:jc w:val="both"/>
        <w:rPr>
          <w:rFonts w:ascii="Arial" w:hAnsi="Arial" w:cs="Arial"/>
        </w:rPr>
      </w:pPr>
      <w:r w:rsidRPr="003647D4">
        <w:rPr>
          <w:rFonts w:ascii="Arial" w:hAnsi="Arial" w:cs="Arial"/>
        </w:rPr>
        <w:t xml:space="preserve">NEVES, E. </w:t>
      </w:r>
      <w:r w:rsidRPr="003647D4">
        <w:rPr>
          <w:rFonts w:ascii="Arial" w:hAnsi="Arial" w:cs="Arial"/>
          <w:b/>
        </w:rPr>
        <w:t>A tratamento de ulceras varicosas</w:t>
      </w:r>
      <w:r w:rsidRPr="003647D4">
        <w:rPr>
          <w:rFonts w:ascii="Arial" w:hAnsi="Arial" w:cs="Arial"/>
        </w:rPr>
        <w:t xml:space="preserve">. </w:t>
      </w:r>
      <w:r w:rsidR="003647D4">
        <w:rPr>
          <w:rFonts w:ascii="Arial" w:hAnsi="Arial" w:cs="Arial"/>
        </w:rPr>
        <w:t xml:space="preserve">Disponivel em: </w:t>
      </w:r>
      <w:hyperlink r:id="rId18" w:history="1">
        <w:r w:rsidRPr="003647D4">
          <w:rPr>
            <w:rStyle w:val="Hyperlink"/>
            <w:rFonts w:ascii="Arial" w:eastAsia="Calibri" w:hAnsi="Arial" w:cs="Arial"/>
            <w:color w:val="auto"/>
            <w:u w:val="none"/>
          </w:rPr>
          <w:t>HTTP://www.varizes.com</w:t>
        </w:r>
      </w:hyperlink>
      <w:r w:rsidRPr="003647D4">
        <w:rPr>
          <w:rFonts w:ascii="Arial" w:hAnsi="Arial" w:cs="Arial"/>
        </w:rPr>
        <w:t xml:space="preserve"> acesso em : 05/04/2009.</w:t>
      </w:r>
    </w:p>
    <w:p w:rsidR="003A5791" w:rsidRPr="00C90B8D" w:rsidRDefault="003A5791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ROCHA, S.S.L. </w:t>
      </w:r>
      <w:r w:rsidRPr="003647D4">
        <w:rPr>
          <w:rFonts w:ascii="Arial" w:hAnsi="Arial" w:cs="Arial"/>
          <w:b/>
        </w:rPr>
        <w:t>Qualidade de vida no trabalho em enfermagem:</w:t>
      </w:r>
      <w:r w:rsidRPr="00C90B8D">
        <w:rPr>
          <w:rFonts w:ascii="Arial" w:hAnsi="Arial" w:cs="Arial"/>
        </w:rPr>
        <w:t xml:space="preserve"> percepção de enfermeiros docentes de uma universidade privada. Escola de enfermagem da USP, São Paulo.</w:t>
      </w:r>
    </w:p>
    <w:p w:rsidR="00A57758" w:rsidRPr="00C90B8D" w:rsidRDefault="00A57758" w:rsidP="00163E3C">
      <w:pPr>
        <w:jc w:val="both"/>
        <w:rPr>
          <w:rFonts w:ascii="Arial" w:hAnsi="Arial" w:cs="Arial"/>
          <w:bCs/>
        </w:rPr>
      </w:pPr>
    </w:p>
    <w:p w:rsidR="00A57758" w:rsidRPr="00C90B8D" w:rsidRDefault="00A57758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  <w:bCs/>
        </w:rPr>
        <w:t xml:space="preserve">ROSSI, L. A.; TORRATI, F. G.; CARVALHO,E.C.; MANFRIM,A.; SILVA, F. S. </w:t>
      </w:r>
      <w:r w:rsidRPr="003647D4">
        <w:rPr>
          <w:rFonts w:ascii="Arial" w:hAnsi="Arial" w:cs="Arial"/>
          <w:b/>
          <w:bCs/>
        </w:rPr>
        <w:t>Diagnósticos de enfermagem do paciente no período pós-operatório imediato</w:t>
      </w:r>
      <w:r w:rsidR="003647D4">
        <w:rPr>
          <w:rFonts w:ascii="Arial" w:hAnsi="Arial" w:cs="Arial"/>
          <w:b/>
          <w:bCs/>
        </w:rPr>
        <w:t>.</w:t>
      </w:r>
      <w:r w:rsidRPr="00C90B8D">
        <w:rPr>
          <w:rFonts w:ascii="Arial" w:hAnsi="Arial" w:cs="Arial"/>
          <w:bCs/>
        </w:rPr>
        <w:t xml:space="preserve"> Rev. esc. enferm. USP vol.34 no.</w:t>
      </w:r>
      <w:r w:rsidR="003647D4">
        <w:rPr>
          <w:rFonts w:ascii="Arial" w:hAnsi="Arial" w:cs="Arial"/>
          <w:bCs/>
        </w:rPr>
        <w:t xml:space="preserve"> </w:t>
      </w:r>
      <w:r w:rsidRPr="00C90B8D">
        <w:rPr>
          <w:rFonts w:ascii="Arial" w:hAnsi="Arial" w:cs="Arial"/>
          <w:bCs/>
        </w:rPr>
        <w:t>2 São Paulo June 2000.</w:t>
      </w:r>
    </w:p>
    <w:p w:rsidR="00A57758" w:rsidRPr="00C90B8D" w:rsidRDefault="00A57758" w:rsidP="00163E3C">
      <w:pPr>
        <w:jc w:val="both"/>
        <w:rPr>
          <w:rFonts w:ascii="Arial" w:hAnsi="Arial" w:cs="Arial"/>
        </w:rPr>
      </w:pPr>
    </w:p>
    <w:p w:rsidR="003A5791" w:rsidRPr="00C90B8D" w:rsidRDefault="003A5791" w:rsidP="00163E3C">
      <w:pPr>
        <w:jc w:val="both"/>
        <w:rPr>
          <w:rFonts w:ascii="Arial" w:hAnsi="Arial" w:cs="Arial"/>
        </w:rPr>
      </w:pPr>
      <w:r w:rsidRPr="00C90B8D">
        <w:rPr>
          <w:rFonts w:ascii="Arial" w:hAnsi="Arial" w:cs="Arial"/>
        </w:rPr>
        <w:t xml:space="preserve">SILVA, J. L.A; LOPES, M. J.M . </w:t>
      </w:r>
      <w:r w:rsidRPr="003647D4">
        <w:rPr>
          <w:rFonts w:ascii="Arial" w:hAnsi="Arial" w:cs="Arial"/>
          <w:b/>
        </w:rPr>
        <w:t>Educação em saúde a portadores de ulcera varicosa através de atividades de grupo</w:t>
      </w:r>
      <w:r w:rsidRPr="00C90B8D">
        <w:rPr>
          <w:rFonts w:ascii="Arial" w:hAnsi="Arial" w:cs="Arial"/>
        </w:rPr>
        <w:t>. Revista Gaucha enfermagem. 27 (2: 240-50 jun.2006.</w:t>
      </w:r>
    </w:p>
    <w:sectPr w:rsidR="003A5791" w:rsidRPr="00C90B8D" w:rsidSect="00BF517A">
      <w:headerReference w:type="default" r:id="rId19"/>
      <w:pgSz w:w="11906" w:h="16838" w:code="9"/>
      <w:pgMar w:top="1701" w:right="1134" w:bottom="1134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E9" w:rsidRDefault="00D17DE9">
      <w:r>
        <w:separator/>
      </w:r>
    </w:p>
  </w:endnote>
  <w:endnote w:type="continuationSeparator" w:id="1">
    <w:p w:rsidR="00D17DE9" w:rsidRDefault="00D17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A4" w:rsidRDefault="00E12EC2" w:rsidP="00067C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70A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70A4" w:rsidRDefault="008E70A4" w:rsidP="008E70A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A4" w:rsidRDefault="008E70A4" w:rsidP="008E70A4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45" w:rsidRDefault="003110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E9" w:rsidRDefault="00D17DE9">
      <w:r>
        <w:separator/>
      </w:r>
    </w:p>
  </w:footnote>
  <w:footnote w:type="continuationSeparator" w:id="1">
    <w:p w:rsidR="00D17DE9" w:rsidRDefault="00D17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A4" w:rsidRDefault="00E12EC2" w:rsidP="00067C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70A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70A4" w:rsidRDefault="008E70A4" w:rsidP="008E70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A4" w:rsidRDefault="008E70A4" w:rsidP="008E70A4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45" w:rsidRDefault="00311045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7A" w:rsidRDefault="00E12EC2" w:rsidP="00067C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517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632A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BF517A" w:rsidRDefault="00BF517A" w:rsidP="00BF517A">
    <w:pPr>
      <w:pStyle w:val="Cabealho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6AC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4014B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A70F83"/>
    <w:multiLevelType w:val="hybridMultilevel"/>
    <w:tmpl w:val="E8AEDC8C"/>
    <w:lvl w:ilvl="0" w:tplc="DCD447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1585F"/>
    <w:multiLevelType w:val="hybridMultilevel"/>
    <w:tmpl w:val="157A5104"/>
    <w:lvl w:ilvl="0" w:tplc="96DC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42987"/>
    <w:multiLevelType w:val="hybridMultilevel"/>
    <w:tmpl w:val="FEA831BC"/>
    <w:lvl w:ilvl="0" w:tplc="471AFDB2">
      <w:start w:val="1"/>
      <w:numFmt w:val="decimal"/>
      <w:lvlText w:val="%1.0-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25B29442">
      <w:numFmt w:val="none"/>
      <w:lvlText w:val=""/>
      <w:lvlJc w:val="left"/>
      <w:pPr>
        <w:tabs>
          <w:tab w:val="num" w:pos="360"/>
        </w:tabs>
      </w:pPr>
    </w:lvl>
    <w:lvl w:ilvl="2" w:tplc="161A2D96">
      <w:numFmt w:val="none"/>
      <w:lvlText w:val=""/>
      <w:lvlJc w:val="left"/>
      <w:pPr>
        <w:tabs>
          <w:tab w:val="num" w:pos="360"/>
        </w:tabs>
      </w:pPr>
    </w:lvl>
    <w:lvl w:ilvl="3" w:tplc="3D58DD5E">
      <w:numFmt w:val="none"/>
      <w:lvlText w:val=""/>
      <w:lvlJc w:val="left"/>
      <w:pPr>
        <w:tabs>
          <w:tab w:val="num" w:pos="360"/>
        </w:tabs>
      </w:pPr>
    </w:lvl>
    <w:lvl w:ilvl="4" w:tplc="F3E05FBA">
      <w:numFmt w:val="none"/>
      <w:lvlText w:val=""/>
      <w:lvlJc w:val="left"/>
      <w:pPr>
        <w:tabs>
          <w:tab w:val="num" w:pos="360"/>
        </w:tabs>
      </w:pPr>
    </w:lvl>
    <w:lvl w:ilvl="5" w:tplc="CAF232C6">
      <w:numFmt w:val="none"/>
      <w:lvlText w:val=""/>
      <w:lvlJc w:val="left"/>
      <w:pPr>
        <w:tabs>
          <w:tab w:val="num" w:pos="360"/>
        </w:tabs>
      </w:pPr>
    </w:lvl>
    <w:lvl w:ilvl="6" w:tplc="29482A72">
      <w:numFmt w:val="none"/>
      <w:lvlText w:val=""/>
      <w:lvlJc w:val="left"/>
      <w:pPr>
        <w:tabs>
          <w:tab w:val="num" w:pos="360"/>
        </w:tabs>
      </w:pPr>
    </w:lvl>
    <w:lvl w:ilvl="7" w:tplc="9B520968">
      <w:numFmt w:val="none"/>
      <w:lvlText w:val=""/>
      <w:lvlJc w:val="left"/>
      <w:pPr>
        <w:tabs>
          <w:tab w:val="num" w:pos="360"/>
        </w:tabs>
      </w:pPr>
    </w:lvl>
    <w:lvl w:ilvl="8" w:tplc="3462020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6D0B60"/>
    <w:multiLevelType w:val="hybridMultilevel"/>
    <w:tmpl w:val="C7EA07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942C5"/>
    <w:multiLevelType w:val="hybridMultilevel"/>
    <w:tmpl w:val="7A3839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D788C"/>
    <w:multiLevelType w:val="multilevel"/>
    <w:tmpl w:val="4850B1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F4133E"/>
    <w:multiLevelType w:val="multilevel"/>
    <w:tmpl w:val="4AC843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DE9"/>
    <w:rsid w:val="00000142"/>
    <w:rsid w:val="00050AC3"/>
    <w:rsid w:val="00061DEC"/>
    <w:rsid w:val="00064360"/>
    <w:rsid w:val="00067C3A"/>
    <w:rsid w:val="00096B97"/>
    <w:rsid w:val="001057E9"/>
    <w:rsid w:val="00114E64"/>
    <w:rsid w:val="00125AFB"/>
    <w:rsid w:val="0013601C"/>
    <w:rsid w:val="00163E3C"/>
    <w:rsid w:val="00164A07"/>
    <w:rsid w:val="001B265A"/>
    <w:rsid w:val="001D5522"/>
    <w:rsid w:val="00205F5A"/>
    <w:rsid w:val="002073DC"/>
    <w:rsid w:val="00243B44"/>
    <w:rsid w:val="00283A67"/>
    <w:rsid w:val="00287BE3"/>
    <w:rsid w:val="002A3137"/>
    <w:rsid w:val="002A524F"/>
    <w:rsid w:val="002C101E"/>
    <w:rsid w:val="002C3B52"/>
    <w:rsid w:val="002F1F7C"/>
    <w:rsid w:val="00300589"/>
    <w:rsid w:val="00303191"/>
    <w:rsid w:val="00311045"/>
    <w:rsid w:val="0031256E"/>
    <w:rsid w:val="00324E9C"/>
    <w:rsid w:val="0035632A"/>
    <w:rsid w:val="00356917"/>
    <w:rsid w:val="003647D4"/>
    <w:rsid w:val="003A5791"/>
    <w:rsid w:val="003A6D87"/>
    <w:rsid w:val="003C6FB2"/>
    <w:rsid w:val="003F3B4A"/>
    <w:rsid w:val="00403945"/>
    <w:rsid w:val="00415A8C"/>
    <w:rsid w:val="004173B4"/>
    <w:rsid w:val="0044537B"/>
    <w:rsid w:val="00453650"/>
    <w:rsid w:val="00461216"/>
    <w:rsid w:val="004748C1"/>
    <w:rsid w:val="004A4348"/>
    <w:rsid w:val="004D7F74"/>
    <w:rsid w:val="004E17FC"/>
    <w:rsid w:val="004F6D14"/>
    <w:rsid w:val="00565EEB"/>
    <w:rsid w:val="005810D3"/>
    <w:rsid w:val="005A12EF"/>
    <w:rsid w:val="005F32E9"/>
    <w:rsid w:val="005F4E0F"/>
    <w:rsid w:val="00602938"/>
    <w:rsid w:val="00605B05"/>
    <w:rsid w:val="006467AC"/>
    <w:rsid w:val="00692892"/>
    <w:rsid w:val="006A7D53"/>
    <w:rsid w:val="006C4CDD"/>
    <w:rsid w:val="006D2A50"/>
    <w:rsid w:val="006F5790"/>
    <w:rsid w:val="0070031A"/>
    <w:rsid w:val="00734E2A"/>
    <w:rsid w:val="00752E3B"/>
    <w:rsid w:val="00772F37"/>
    <w:rsid w:val="00776C69"/>
    <w:rsid w:val="00796528"/>
    <w:rsid w:val="007C7483"/>
    <w:rsid w:val="007F6E95"/>
    <w:rsid w:val="00892C53"/>
    <w:rsid w:val="00893C4D"/>
    <w:rsid w:val="008B733C"/>
    <w:rsid w:val="008D0867"/>
    <w:rsid w:val="008E70A4"/>
    <w:rsid w:val="00904811"/>
    <w:rsid w:val="00914F50"/>
    <w:rsid w:val="00921887"/>
    <w:rsid w:val="00934194"/>
    <w:rsid w:val="00945A1D"/>
    <w:rsid w:val="009803CE"/>
    <w:rsid w:val="00980587"/>
    <w:rsid w:val="009810C5"/>
    <w:rsid w:val="009A07BA"/>
    <w:rsid w:val="009E1DE8"/>
    <w:rsid w:val="00A57758"/>
    <w:rsid w:val="00AA662F"/>
    <w:rsid w:val="00AA7537"/>
    <w:rsid w:val="00AD690D"/>
    <w:rsid w:val="00B311AE"/>
    <w:rsid w:val="00B33F55"/>
    <w:rsid w:val="00B35035"/>
    <w:rsid w:val="00B4256F"/>
    <w:rsid w:val="00B6787D"/>
    <w:rsid w:val="00B94D10"/>
    <w:rsid w:val="00BF41EC"/>
    <w:rsid w:val="00BF517A"/>
    <w:rsid w:val="00C05BF7"/>
    <w:rsid w:val="00C67286"/>
    <w:rsid w:val="00C71CEE"/>
    <w:rsid w:val="00C90B8D"/>
    <w:rsid w:val="00C90BA8"/>
    <w:rsid w:val="00CA1945"/>
    <w:rsid w:val="00CB60EB"/>
    <w:rsid w:val="00CF0E94"/>
    <w:rsid w:val="00D17DE9"/>
    <w:rsid w:val="00D44ED9"/>
    <w:rsid w:val="00D532EB"/>
    <w:rsid w:val="00DA2ECB"/>
    <w:rsid w:val="00DC67BB"/>
    <w:rsid w:val="00DE6020"/>
    <w:rsid w:val="00DF4319"/>
    <w:rsid w:val="00DF7615"/>
    <w:rsid w:val="00E12EC2"/>
    <w:rsid w:val="00E62DEF"/>
    <w:rsid w:val="00E866F4"/>
    <w:rsid w:val="00EE7D56"/>
    <w:rsid w:val="00EF3C55"/>
    <w:rsid w:val="00F25145"/>
    <w:rsid w:val="00F446B6"/>
    <w:rsid w:val="00F57658"/>
    <w:rsid w:val="00F83114"/>
    <w:rsid w:val="00FA533A"/>
    <w:rsid w:val="00FE07EF"/>
    <w:rsid w:val="00FF2D82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BA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F3C55"/>
    <w:pPr>
      <w:keepNext/>
      <w:suppressAutoHyphens/>
      <w:outlineLvl w:val="1"/>
    </w:pPr>
    <w:rPr>
      <w:rFonts w:eastAsia="Calibri"/>
      <w:b/>
      <w:bCs/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F3C55"/>
    <w:rPr>
      <w:rFonts w:eastAsia="Calibri"/>
      <w:b/>
      <w:bCs/>
      <w:sz w:val="28"/>
      <w:szCs w:val="24"/>
      <w:lang w:val="pt-BR" w:eastAsia="ar-SA" w:bidi="ar-SA"/>
    </w:rPr>
  </w:style>
  <w:style w:type="paragraph" w:styleId="Corpodetexto">
    <w:name w:val="Body Text"/>
    <w:basedOn w:val="Normal"/>
    <w:link w:val="CorpodetextoChar"/>
    <w:semiHidden/>
    <w:rsid w:val="00EF3C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EF3C55"/>
    <w:rPr>
      <w:rFonts w:ascii="Calibri" w:eastAsia="Calibri" w:hAnsi="Calibri"/>
      <w:sz w:val="22"/>
      <w:szCs w:val="22"/>
      <w:lang w:val="pt-BR" w:eastAsia="en-US" w:bidi="ar-SA"/>
    </w:rPr>
  </w:style>
  <w:style w:type="paragraph" w:styleId="Recuodecorpodetexto">
    <w:name w:val="Body Text Indent"/>
    <w:basedOn w:val="Normal"/>
    <w:link w:val="RecuodecorpodetextoChar"/>
    <w:semiHidden/>
    <w:rsid w:val="00EF3C55"/>
    <w:pPr>
      <w:spacing w:after="120"/>
      <w:ind w:left="283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F3C55"/>
    <w:rPr>
      <w:rFonts w:eastAsia="MS Mincho"/>
      <w:sz w:val="24"/>
      <w:szCs w:val="24"/>
      <w:lang w:val="pt-BR" w:eastAsia="pt-BR" w:bidi="ar-SA"/>
    </w:rPr>
  </w:style>
  <w:style w:type="character" w:styleId="Hyperlink">
    <w:name w:val="Hyperlink"/>
    <w:basedOn w:val="Fontepargpadro"/>
    <w:unhideWhenUsed/>
    <w:rsid w:val="003A5791"/>
    <w:rPr>
      <w:color w:val="0000FF"/>
      <w:u w:val="single"/>
    </w:rPr>
  </w:style>
  <w:style w:type="paragraph" w:styleId="Sumrio2">
    <w:name w:val="toc 2"/>
    <w:basedOn w:val="Normal"/>
    <w:next w:val="Normal"/>
    <w:semiHidden/>
    <w:rsid w:val="001D5522"/>
    <w:pPr>
      <w:suppressAutoHyphens/>
      <w:ind w:left="240" w:firstLine="1"/>
    </w:pPr>
    <w:rPr>
      <w:szCs w:val="20"/>
    </w:rPr>
  </w:style>
  <w:style w:type="paragraph" w:styleId="Rodap">
    <w:name w:val="footer"/>
    <w:basedOn w:val="Normal"/>
    <w:rsid w:val="008E70A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70A4"/>
  </w:style>
  <w:style w:type="paragraph" w:styleId="Cabealho">
    <w:name w:val="header"/>
    <w:basedOn w:val="Normal"/>
    <w:rsid w:val="008E70A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56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63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1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9771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48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://www.varize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fen.ufg.br/revist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Martinsde\Documents\ANTONIO%20CICERO%20DE%20ARAUJO%20-%20TCC%20FORMAT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ANTONIO CICERO DE ARAUJO - TCC FORMATADO</Template>
  <TotalTime>1</TotalTime>
  <Pages>21</Pages>
  <Words>3209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ANTONIO CICERO DE ARAUJO</vt:lpstr>
    </vt:vector>
  </TitlesOfParts>
  <Company>Home</Company>
  <LinksUpToDate>false</LinksUpToDate>
  <CharactersWithSpaces>20498</CharactersWithSpaces>
  <SharedDoc>false</SharedDoc>
  <HLinks>
    <vt:vector size="12" baseType="variant">
      <vt:variant>
        <vt:i4>2621564</vt:i4>
      </vt:variant>
      <vt:variant>
        <vt:i4>3</vt:i4>
      </vt:variant>
      <vt:variant>
        <vt:i4>0</vt:i4>
      </vt:variant>
      <vt:variant>
        <vt:i4>5</vt:i4>
      </vt:variant>
      <vt:variant>
        <vt:lpwstr>http://www.varizes.com/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http://www.fen.ufg.br/revista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CICERO DE ARAUJO</dc:title>
  <dc:creator>rms_mart@hotmail.com</dc:creator>
  <cp:lastModifiedBy>rms_mart@hotmail.com</cp:lastModifiedBy>
  <cp:revision>1</cp:revision>
  <cp:lastPrinted>2009-11-30T15:07:00Z</cp:lastPrinted>
  <dcterms:created xsi:type="dcterms:W3CDTF">2017-10-18T02:53:00Z</dcterms:created>
  <dcterms:modified xsi:type="dcterms:W3CDTF">2017-10-18T02:54:00Z</dcterms:modified>
</cp:coreProperties>
</file>