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362" w:rsidRPr="00F44376" w:rsidRDefault="00E04D53" w:rsidP="00F44376">
      <w:pPr>
        <w:spacing w:line="360" w:lineRule="auto"/>
        <w:jc w:val="center"/>
        <w:rPr>
          <w:rFonts w:ascii="Arial" w:hAnsi="Arial" w:cs="Arial"/>
          <w:b/>
          <w:bCs/>
          <w:sz w:val="24"/>
          <w:szCs w:val="24"/>
        </w:rPr>
      </w:pPr>
      <w:r w:rsidRPr="00F44376">
        <w:rPr>
          <w:rFonts w:ascii="Arial" w:hAnsi="Arial" w:cs="Arial"/>
          <w:b/>
          <w:bCs/>
          <w:sz w:val="24"/>
          <w:szCs w:val="24"/>
        </w:rPr>
        <w:t>O SUCESSO TÃO DESEJADO NAS ORGANIZAÇÕES</w:t>
      </w:r>
    </w:p>
    <w:p w:rsidR="007D6BB7" w:rsidRDefault="00E04D53" w:rsidP="00E04D53">
      <w:pPr>
        <w:spacing w:line="360" w:lineRule="auto"/>
        <w:ind w:left="3540"/>
        <w:jc w:val="right"/>
        <w:rPr>
          <w:rFonts w:ascii="Arial" w:hAnsi="Arial" w:cs="Arial"/>
          <w:bCs/>
          <w:sz w:val="24"/>
          <w:szCs w:val="24"/>
        </w:rPr>
      </w:pPr>
      <w:r>
        <w:rPr>
          <w:rFonts w:ascii="Arial" w:hAnsi="Arial" w:cs="Arial"/>
          <w:bCs/>
          <w:sz w:val="24"/>
          <w:szCs w:val="24"/>
        </w:rPr>
        <w:t xml:space="preserve">        MAGALHÃES, Eliane Cristine da Costa</w:t>
      </w:r>
      <w:proofErr w:type="gramStart"/>
      <w:r>
        <w:rPr>
          <w:rStyle w:val="Refdenotaderodap"/>
          <w:rFonts w:ascii="Arial" w:hAnsi="Arial" w:cs="Arial"/>
          <w:bCs/>
          <w:sz w:val="24"/>
          <w:szCs w:val="24"/>
        </w:rPr>
        <w:footnoteReference w:id="1"/>
      </w:r>
      <w:proofErr w:type="gramEnd"/>
    </w:p>
    <w:p w:rsidR="007D6BB7" w:rsidRPr="0015462A" w:rsidRDefault="00E04D53" w:rsidP="00E04D53">
      <w:pPr>
        <w:spacing w:line="360" w:lineRule="auto"/>
        <w:ind w:left="4248"/>
        <w:rPr>
          <w:rFonts w:ascii="Arial" w:hAnsi="Arial" w:cs="Arial"/>
          <w:bCs/>
          <w:sz w:val="24"/>
          <w:szCs w:val="24"/>
        </w:rPr>
      </w:pPr>
      <w:r>
        <w:rPr>
          <w:rFonts w:ascii="Arial" w:hAnsi="Arial" w:cs="Arial"/>
          <w:bCs/>
          <w:sz w:val="24"/>
          <w:szCs w:val="24"/>
        </w:rPr>
        <w:t xml:space="preserve">        </w:t>
      </w:r>
      <w:r w:rsidR="007D6BB7">
        <w:rPr>
          <w:rFonts w:ascii="Arial" w:hAnsi="Arial" w:cs="Arial"/>
          <w:bCs/>
          <w:sz w:val="24"/>
          <w:szCs w:val="24"/>
        </w:rPr>
        <w:t>PIRES, Sonia aparecida da Silva de Lara</w:t>
      </w:r>
      <w:r>
        <w:rPr>
          <w:rStyle w:val="Refdenotaderodap"/>
          <w:rFonts w:ascii="Arial" w:hAnsi="Arial" w:cs="Arial"/>
          <w:bCs/>
          <w:sz w:val="24"/>
          <w:szCs w:val="24"/>
        </w:rPr>
        <w:footnoteReference w:id="2"/>
      </w:r>
      <w:r w:rsidR="007D6BB7">
        <w:rPr>
          <w:rFonts w:ascii="Arial" w:hAnsi="Arial" w:cs="Arial"/>
          <w:bCs/>
          <w:sz w:val="24"/>
          <w:szCs w:val="24"/>
        </w:rPr>
        <w:t xml:space="preserve"> (</w:t>
      </w:r>
      <w:r w:rsidR="007D6BB7" w:rsidRPr="005A665B">
        <w:rPr>
          <w:rFonts w:ascii="Arial" w:hAnsi="Arial" w:cs="Arial"/>
          <w:b/>
          <w:bCs/>
          <w:color w:val="0070C0"/>
          <w:sz w:val="24"/>
          <w:szCs w:val="24"/>
        </w:rPr>
        <w:t>antonsilva40@hotmail.com</w:t>
      </w:r>
      <w:proofErr w:type="gramStart"/>
      <w:r w:rsidR="007D6BB7">
        <w:rPr>
          <w:rFonts w:ascii="Arial" w:hAnsi="Arial" w:cs="Arial"/>
          <w:bCs/>
          <w:sz w:val="24"/>
          <w:szCs w:val="24"/>
        </w:rPr>
        <w:t>)</w:t>
      </w:r>
      <w:proofErr w:type="gramEnd"/>
    </w:p>
    <w:p w:rsidR="00E04D53" w:rsidRDefault="00E04D53" w:rsidP="007D6BB7">
      <w:pPr>
        <w:autoSpaceDE w:val="0"/>
        <w:autoSpaceDN w:val="0"/>
        <w:adjustRightInd w:val="0"/>
        <w:spacing w:after="0" w:line="240" w:lineRule="auto"/>
        <w:jc w:val="center"/>
        <w:rPr>
          <w:rFonts w:ascii="Arial" w:hAnsi="Arial" w:cs="Arial"/>
          <w:b/>
          <w:bCs/>
          <w:sz w:val="24"/>
          <w:szCs w:val="24"/>
        </w:rPr>
      </w:pPr>
    </w:p>
    <w:p w:rsidR="007D6BB7" w:rsidRDefault="007D6BB7" w:rsidP="007D6BB7">
      <w:pPr>
        <w:autoSpaceDE w:val="0"/>
        <w:autoSpaceDN w:val="0"/>
        <w:adjustRightInd w:val="0"/>
        <w:spacing w:after="0" w:line="240" w:lineRule="auto"/>
        <w:jc w:val="center"/>
        <w:rPr>
          <w:rFonts w:ascii="Arial" w:hAnsi="Arial" w:cs="Arial"/>
          <w:b/>
          <w:bCs/>
          <w:sz w:val="24"/>
          <w:szCs w:val="24"/>
        </w:rPr>
      </w:pPr>
      <w:r w:rsidRPr="0015462A">
        <w:rPr>
          <w:rFonts w:ascii="Arial" w:hAnsi="Arial" w:cs="Arial"/>
          <w:b/>
          <w:bCs/>
          <w:sz w:val="24"/>
          <w:szCs w:val="24"/>
        </w:rPr>
        <w:t>RESUMO</w:t>
      </w:r>
    </w:p>
    <w:p w:rsidR="00E04D53" w:rsidRDefault="00E04D53" w:rsidP="007D6BB7">
      <w:pPr>
        <w:autoSpaceDE w:val="0"/>
        <w:autoSpaceDN w:val="0"/>
        <w:adjustRightInd w:val="0"/>
        <w:spacing w:after="0" w:line="240" w:lineRule="auto"/>
        <w:jc w:val="center"/>
        <w:rPr>
          <w:rFonts w:ascii="Arial" w:hAnsi="Arial" w:cs="Arial"/>
          <w:b/>
          <w:bCs/>
          <w:sz w:val="24"/>
          <w:szCs w:val="24"/>
        </w:rPr>
      </w:pPr>
    </w:p>
    <w:p w:rsidR="00E04D53" w:rsidRPr="00767163" w:rsidRDefault="00E04D53" w:rsidP="00767163">
      <w:pPr>
        <w:autoSpaceDE w:val="0"/>
        <w:autoSpaceDN w:val="0"/>
        <w:adjustRightInd w:val="0"/>
        <w:spacing w:after="0" w:line="240" w:lineRule="auto"/>
        <w:jc w:val="both"/>
        <w:rPr>
          <w:rFonts w:ascii="Arial" w:hAnsi="Arial" w:cs="Arial"/>
          <w:bCs/>
          <w:sz w:val="24"/>
          <w:szCs w:val="24"/>
        </w:rPr>
      </w:pPr>
      <w:r w:rsidRPr="00767163">
        <w:rPr>
          <w:rFonts w:ascii="Arial" w:hAnsi="Arial" w:cs="Arial"/>
          <w:bCs/>
          <w:sz w:val="24"/>
          <w:szCs w:val="24"/>
        </w:rPr>
        <w:t xml:space="preserve">O presente artigo tem a intenção de realizar reflexões conceituais e teóricas sobre a </w:t>
      </w:r>
      <w:r w:rsidR="00767163" w:rsidRPr="00767163">
        <w:rPr>
          <w:rFonts w:ascii="Arial" w:hAnsi="Arial" w:cs="Arial"/>
          <w:bCs/>
          <w:sz w:val="24"/>
          <w:szCs w:val="24"/>
        </w:rPr>
        <w:t>grande</w:t>
      </w:r>
      <w:r w:rsidRPr="00767163">
        <w:rPr>
          <w:rFonts w:ascii="Arial" w:hAnsi="Arial" w:cs="Arial"/>
          <w:bCs/>
          <w:sz w:val="24"/>
          <w:szCs w:val="24"/>
        </w:rPr>
        <w:t xml:space="preserve"> e incessante busca do sucesso que as pessoas procuram conquistar nas organizações. O objetivo central é entender a luz de algumas leituras específicas da área, como não só esse pensamento mais </w:t>
      </w:r>
      <w:r w:rsidR="00767163" w:rsidRPr="00767163">
        <w:rPr>
          <w:rFonts w:ascii="Arial" w:hAnsi="Arial" w:cs="Arial"/>
          <w:bCs/>
          <w:sz w:val="24"/>
          <w:szCs w:val="24"/>
        </w:rPr>
        <w:t>também a prática do mesmo permeia inúmeras pessoas perfazendo assim um clima organizacional voltado veementemente para a busca do sucesso. Não que isso seja um problema, mas a grande questão é? O que somos capazes de fazer e falar para conseguir o SUCESSO?</w:t>
      </w:r>
    </w:p>
    <w:p w:rsidR="007D6BB7" w:rsidRPr="0015462A" w:rsidRDefault="007D6BB7" w:rsidP="007D6BB7">
      <w:pPr>
        <w:autoSpaceDE w:val="0"/>
        <w:autoSpaceDN w:val="0"/>
        <w:adjustRightInd w:val="0"/>
        <w:spacing w:after="0" w:line="240" w:lineRule="auto"/>
        <w:jc w:val="center"/>
        <w:rPr>
          <w:rFonts w:ascii="Arial" w:hAnsi="Arial" w:cs="Arial"/>
          <w:b/>
          <w:bCs/>
          <w:sz w:val="24"/>
          <w:szCs w:val="24"/>
        </w:rPr>
      </w:pPr>
    </w:p>
    <w:p w:rsidR="007D6BB7" w:rsidRPr="0015462A" w:rsidRDefault="007D6BB7" w:rsidP="007D6BB7">
      <w:pPr>
        <w:spacing w:after="0" w:line="240" w:lineRule="auto"/>
        <w:jc w:val="both"/>
        <w:rPr>
          <w:rFonts w:ascii="Arial" w:hAnsi="Arial" w:cs="Arial"/>
          <w:sz w:val="24"/>
          <w:szCs w:val="24"/>
        </w:rPr>
      </w:pPr>
    </w:p>
    <w:p w:rsidR="007D6BB7" w:rsidRPr="000E239B" w:rsidRDefault="007D6BB7" w:rsidP="00E04D53">
      <w:pPr>
        <w:spacing w:after="0" w:line="240" w:lineRule="auto"/>
        <w:jc w:val="both"/>
        <w:rPr>
          <w:rFonts w:ascii="Arial" w:hAnsi="Arial" w:cs="Arial"/>
          <w:color w:val="000000" w:themeColor="text1"/>
          <w:sz w:val="24"/>
          <w:szCs w:val="24"/>
        </w:rPr>
      </w:pPr>
      <w:r w:rsidRPr="0015462A">
        <w:rPr>
          <w:rFonts w:ascii="Arial" w:hAnsi="Arial" w:cs="Arial"/>
          <w:b/>
          <w:sz w:val="24"/>
          <w:szCs w:val="24"/>
        </w:rPr>
        <w:t>Palavras-chaves</w:t>
      </w:r>
      <w:r w:rsidRPr="0015462A">
        <w:rPr>
          <w:rFonts w:ascii="Arial" w:hAnsi="Arial" w:cs="Arial"/>
          <w:sz w:val="24"/>
          <w:szCs w:val="24"/>
        </w:rPr>
        <w:t xml:space="preserve">: </w:t>
      </w:r>
      <w:r w:rsidR="00767163">
        <w:rPr>
          <w:rFonts w:ascii="Arial" w:hAnsi="Arial" w:cs="Arial"/>
          <w:sz w:val="24"/>
          <w:szCs w:val="24"/>
        </w:rPr>
        <w:t>SUCESSO. ORGANIZAÇÕES. PESSOAS</w:t>
      </w:r>
    </w:p>
    <w:p w:rsidR="00E04D53" w:rsidRPr="000E239B" w:rsidRDefault="00E04D53" w:rsidP="007D6BB7">
      <w:pPr>
        <w:tabs>
          <w:tab w:val="center" w:pos="4252"/>
          <w:tab w:val="right" w:pos="8504"/>
        </w:tabs>
        <w:spacing w:after="0" w:line="240" w:lineRule="auto"/>
        <w:jc w:val="both"/>
        <w:rPr>
          <w:rFonts w:ascii="Arial" w:hAnsi="Arial" w:cs="Arial"/>
          <w:color w:val="000000" w:themeColor="text1"/>
          <w:sz w:val="24"/>
          <w:szCs w:val="24"/>
        </w:rPr>
      </w:pPr>
    </w:p>
    <w:p w:rsidR="00E04D53" w:rsidRPr="000E239B" w:rsidRDefault="00E04D53" w:rsidP="007D6BB7">
      <w:pPr>
        <w:tabs>
          <w:tab w:val="center" w:pos="4252"/>
          <w:tab w:val="right" w:pos="8504"/>
        </w:tabs>
        <w:spacing w:after="0" w:line="240" w:lineRule="auto"/>
        <w:jc w:val="both"/>
        <w:rPr>
          <w:rFonts w:ascii="Arial" w:hAnsi="Arial" w:cs="Arial"/>
          <w:color w:val="000000" w:themeColor="text1"/>
          <w:sz w:val="24"/>
          <w:szCs w:val="24"/>
        </w:rPr>
      </w:pPr>
    </w:p>
    <w:p w:rsidR="007D6BB7" w:rsidRPr="000E239B" w:rsidRDefault="007D6BB7" w:rsidP="007D6BB7">
      <w:pPr>
        <w:tabs>
          <w:tab w:val="center" w:pos="4252"/>
          <w:tab w:val="right" w:pos="8504"/>
        </w:tabs>
        <w:spacing w:after="0" w:line="240" w:lineRule="auto"/>
        <w:jc w:val="both"/>
        <w:rPr>
          <w:rFonts w:ascii="Arial" w:hAnsi="Arial" w:cs="Arial"/>
          <w:b/>
          <w:color w:val="000000" w:themeColor="text1"/>
          <w:sz w:val="24"/>
          <w:szCs w:val="24"/>
        </w:rPr>
      </w:pPr>
      <w:r w:rsidRPr="000E239B">
        <w:rPr>
          <w:rFonts w:ascii="Arial" w:hAnsi="Arial" w:cs="Arial"/>
          <w:b/>
          <w:color w:val="000000" w:themeColor="text1"/>
          <w:sz w:val="24"/>
          <w:szCs w:val="24"/>
        </w:rPr>
        <w:t>ABSTRACT</w:t>
      </w:r>
    </w:p>
    <w:p w:rsidR="00767163" w:rsidRPr="000E239B" w:rsidRDefault="00767163" w:rsidP="007D6BB7">
      <w:pPr>
        <w:tabs>
          <w:tab w:val="center" w:pos="4252"/>
          <w:tab w:val="right" w:pos="8504"/>
        </w:tabs>
        <w:spacing w:after="0" w:line="240" w:lineRule="auto"/>
        <w:jc w:val="both"/>
        <w:rPr>
          <w:rFonts w:ascii="Arial" w:hAnsi="Arial" w:cs="Arial"/>
          <w:b/>
          <w:color w:val="000000" w:themeColor="text1"/>
          <w:sz w:val="24"/>
          <w:szCs w:val="24"/>
        </w:rPr>
      </w:pPr>
    </w:p>
    <w:p w:rsidR="00767163" w:rsidRPr="00767163" w:rsidRDefault="00767163" w:rsidP="007D6BB7">
      <w:pPr>
        <w:tabs>
          <w:tab w:val="center" w:pos="4252"/>
          <w:tab w:val="right" w:pos="8504"/>
        </w:tabs>
        <w:spacing w:after="0" w:line="240" w:lineRule="auto"/>
        <w:jc w:val="both"/>
        <w:rPr>
          <w:rFonts w:ascii="Arial" w:eastAsiaTheme="minorHAnsi" w:hAnsi="Arial" w:cs="Arial"/>
          <w:sz w:val="24"/>
          <w:szCs w:val="24"/>
          <w:lang w:val="en-US"/>
        </w:rPr>
      </w:pPr>
      <w:r w:rsidRPr="00767163">
        <w:rPr>
          <w:rFonts w:ascii="Arial" w:eastAsiaTheme="minorHAnsi" w:hAnsi="Arial" w:cs="Arial"/>
          <w:sz w:val="24"/>
          <w:szCs w:val="24"/>
          <w:lang w:val="en-US"/>
        </w:rPr>
        <w:t>This article intends to carry out conceptual and theoretical reflections on the great and incessant quest for success that people seek to achieve in organizations. The central objective is to understand the light of some specific readings of the area, as not only this thought but also the practice of it permeates countless people thus making an organizational climate vehemently aimed at the pursuit of success. Not that this is a problem, but the big question is? What are we able to do and talk to achieve SUCCESS?</w:t>
      </w:r>
    </w:p>
    <w:p w:rsidR="007D6BB7" w:rsidRPr="007D6BB7" w:rsidRDefault="007D6BB7" w:rsidP="007D6BB7">
      <w:pPr>
        <w:tabs>
          <w:tab w:val="center" w:pos="4252"/>
          <w:tab w:val="right" w:pos="8504"/>
        </w:tabs>
        <w:spacing w:after="0" w:line="240" w:lineRule="auto"/>
        <w:jc w:val="both"/>
        <w:rPr>
          <w:rFonts w:ascii="Arial" w:hAnsi="Arial" w:cs="Arial"/>
          <w:color w:val="000000" w:themeColor="text1"/>
          <w:sz w:val="24"/>
          <w:szCs w:val="24"/>
          <w:lang w:val="en-US"/>
        </w:rPr>
      </w:pPr>
    </w:p>
    <w:p w:rsidR="007D6BB7" w:rsidRPr="000E239B" w:rsidRDefault="007D6BB7" w:rsidP="007D6BB7">
      <w:pPr>
        <w:tabs>
          <w:tab w:val="center" w:pos="4252"/>
          <w:tab w:val="right" w:pos="8504"/>
        </w:tabs>
        <w:spacing w:after="0" w:line="240" w:lineRule="auto"/>
        <w:jc w:val="both"/>
      </w:pPr>
      <w:proofErr w:type="spellStart"/>
      <w:r w:rsidRPr="000E239B">
        <w:rPr>
          <w:rFonts w:ascii="Arial" w:hAnsi="Arial" w:cs="Arial"/>
          <w:color w:val="000000" w:themeColor="text1"/>
          <w:sz w:val="24"/>
          <w:szCs w:val="24"/>
        </w:rPr>
        <w:t>Keywords</w:t>
      </w:r>
      <w:proofErr w:type="spellEnd"/>
      <w:r w:rsidRPr="000E239B">
        <w:rPr>
          <w:rFonts w:ascii="Arial" w:hAnsi="Arial" w:cs="Arial"/>
          <w:color w:val="000000" w:themeColor="text1"/>
          <w:sz w:val="24"/>
          <w:szCs w:val="24"/>
        </w:rPr>
        <w:t>:</w:t>
      </w:r>
      <w:r w:rsidRPr="000E239B">
        <w:t xml:space="preserve"> </w:t>
      </w:r>
      <w:proofErr w:type="gramStart"/>
      <w:r w:rsidR="00767163" w:rsidRPr="000E239B">
        <w:t>SUCCESS.</w:t>
      </w:r>
      <w:proofErr w:type="gramEnd"/>
      <w:r w:rsidR="00767163" w:rsidRPr="000E239B">
        <w:t>ORGANIZATIONS.PEOPLE</w:t>
      </w:r>
    </w:p>
    <w:p w:rsidR="00E04D53" w:rsidRPr="000E239B" w:rsidRDefault="00E04D53" w:rsidP="007D6BB7">
      <w:pPr>
        <w:tabs>
          <w:tab w:val="center" w:pos="4252"/>
          <w:tab w:val="right" w:pos="8504"/>
        </w:tabs>
        <w:spacing w:after="0" w:line="240" w:lineRule="auto"/>
        <w:jc w:val="both"/>
      </w:pPr>
    </w:p>
    <w:p w:rsidR="00E04D53" w:rsidRPr="000E239B" w:rsidRDefault="00E04D53" w:rsidP="007D6BB7">
      <w:pPr>
        <w:tabs>
          <w:tab w:val="center" w:pos="4252"/>
          <w:tab w:val="right" w:pos="8504"/>
        </w:tabs>
        <w:spacing w:after="0" w:line="240" w:lineRule="auto"/>
        <w:jc w:val="both"/>
        <w:rPr>
          <w:rFonts w:ascii="Arial" w:eastAsiaTheme="minorHAnsi" w:hAnsi="Arial" w:cs="Arial"/>
          <w:sz w:val="24"/>
          <w:szCs w:val="24"/>
        </w:rPr>
      </w:pPr>
    </w:p>
    <w:p w:rsidR="000E239B" w:rsidRPr="000E239B" w:rsidRDefault="000E239B" w:rsidP="007D6BB7">
      <w:pPr>
        <w:tabs>
          <w:tab w:val="center" w:pos="4252"/>
          <w:tab w:val="right" w:pos="8504"/>
        </w:tabs>
        <w:spacing w:after="0" w:line="360" w:lineRule="auto"/>
        <w:jc w:val="both"/>
        <w:rPr>
          <w:rFonts w:ascii="Arial" w:eastAsiaTheme="minorHAnsi" w:hAnsi="Arial" w:cs="Arial"/>
          <w:b/>
          <w:color w:val="000000" w:themeColor="text1"/>
          <w:sz w:val="24"/>
          <w:szCs w:val="24"/>
        </w:rPr>
      </w:pPr>
    </w:p>
    <w:p w:rsidR="007D6BB7" w:rsidRDefault="007D6BB7" w:rsidP="007D6BB7">
      <w:pPr>
        <w:tabs>
          <w:tab w:val="center" w:pos="4252"/>
          <w:tab w:val="right" w:pos="8504"/>
        </w:tabs>
        <w:spacing w:after="0" w:line="360" w:lineRule="auto"/>
        <w:jc w:val="both"/>
        <w:rPr>
          <w:rFonts w:ascii="Arial" w:eastAsiaTheme="minorHAnsi" w:hAnsi="Arial" w:cs="Arial"/>
          <w:b/>
          <w:color w:val="000000" w:themeColor="text1"/>
          <w:sz w:val="24"/>
          <w:szCs w:val="24"/>
        </w:rPr>
      </w:pPr>
      <w:r w:rsidRPr="000E239B">
        <w:rPr>
          <w:rFonts w:ascii="Arial" w:eastAsiaTheme="minorHAnsi" w:hAnsi="Arial" w:cs="Arial"/>
          <w:b/>
          <w:color w:val="000000" w:themeColor="text1"/>
          <w:sz w:val="24"/>
          <w:szCs w:val="24"/>
        </w:rPr>
        <w:t>INTRODUÇÃO</w:t>
      </w:r>
    </w:p>
    <w:p w:rsidR="009B4D7C" w:rsidRPr="000E239B" w:rsidRDefault="009B4D7C" w:rsidP="007D6BB7">
      <w:pPr>
        <w:tabs>
          <w:tab w:val="center" w:pos="4252"/>
          <w:tab w:val="right" w:pos="8504"/>
        </w:tabs>
        <w:spacing w:after="0" w:line="360" w:lineRule="auto"/>
        <w:jc w:val="both"/>
        <w:rPr>
          <w:rFonts w:ascii="Arial" w:eastAsiaTheme="minorHAnsi" w:hAnsi="Arial" w:cs="Arial"/>
          <w:b/>
          <w:color w:val="000000" w:themeColor="text1"/>
          <w:sz w:val="24"/>
          <w:szCs w:val="24"/>
        </w:rPr>
      </w:pPr>
    </w:p>
    <w:p w:rsidR="00767163" w:rsidRDefault="003E0E1A" w:rsidP="007D6BB7">
      <w:pPr>
        <w:tabs>
          <w:tab w:val="center" w:pos="4252"/>
          <w:tab w:val="right" w:pos="8504"/>
        </w:tabs>
        <w:spacing w:after="0" w:line="360" w:lineRule="auto"/>
        <w:jc w:val="both"/>
        <w:rPr>
          <w:rFonts w:ascii="Arial" w:eastAsiaTheme="minorHAnsi" w:hAnsi="Arial" w:cs="Arial"/>
          <w:sz w:val="24"/>
          <w:szCs w:val="24"/>
        </w:rPr>
      </w:pPr>
      <w:r>
        <w:rPr>
          <w:rFonts w:ascii="Arial" w:eastAsiaTheme="minorHAnsi" w:hAnsi="Arial" w:cs="Arial"/>
          <w:sz w:val="24"/>
          <w:szCs w:val="24"/>
        </w:rPr>
        <w:tab/>
        <w:t xml:space="preserve">         </w:t>
      </w:r>
      <w:r w:rsidR="000E239B">
        <w:rPr>
          <w:rFonts w:ascii="Arial" w:eastAsiaTheme="minorHAnsi" w:hAnsi="Arial" w:cs="Arial"/>
          <w:sz w:val="24"/>
          <w:szCs w:val="24"/>
        </w:rPr>
        <w:t xml:space="preserve">A busca incansável pelo sucesso é algo inerente ao ser humano, desde </w:t>
      </w:r>
      <w:r>
        <w:rPr>
          <w:rFonts w:ascii="Arial" w:eastAsiaTheme="minorHAnsi" w:hAnsi="Arial" w:cs="Arial"/>
          <w:sz w:val="24"/>
          <w:szCs w:val="24"/>
        </w:rPr>
        <w:t>os primórdios</w:t>
      </w:r>
      <w:r w:rsidR="000E239B">
        <w:rPr>
          <w:rFonts w:ascii="Arial" w:eastAsiaTheme="minorHAnsi" w:hAnsi="Arial" w:cs="Arial"/>
          <w:sz w:val="24"/>
          <w:szCs w:val="24"/>
        </w:rPr>
        <w:t xml:space="preserve"> o homem nunca se contentou com o que tinha em mãos e sempre buscou melhorias para sua sobrevivência, no inicio podemos dizer que era algo </w:t>
      </w:r>
      <w:r w:rsidR="000E239B">
        <w:rPr>
          <w:rFonts w:ascii="Arial" w:eastAsiaTheme="minorHAnsi" w:hAnsi="Arial" w:cs="Arial"/>
          <w:sz w:val="24"/>
          <w:szCs w:val="24"/>
        </w:rPr>
        <w:lastRenderedPageBreak/>
        <w:t>necessário tendo em vista as evoluções e até mesmo a natureza</w:t>
      </w:r>
      <w:r>
        <w:rPr>
          <w:rFonts w:ascii="Arial" w:eastAsiaTheme="minorHAnsi" w:hAnsi="Arial" w:cs="Arial"/>
          <w:sz w:val="24"/>
          <w:szCs w:val="24"/>
        </w:rPr>
        <w:t xml:space="preserve"> criativa do homem. Contudo o ato de criar não parou por ai e surge também com o advento das formalizações das organizações e espaços de trabalho o desejo do aprimoramento, do melhoramento e por fim do sucesso propriamente dito.</w:t>
      </w:r>
    </w:p>
    <w:p w:rsidR="002A73BB" w:rsidRDefault="002A73BB" w:rsidP="007D6BB7">
      <w:pPr>
        <w:tabs>
          <w:tab w:val="center" w:pos="4252"/>
          <w:tab w:val="right" w:pos="8504"/>
        </w:tabs>
        <w:spacing w:after="0" w:line="360" w:lineRule="auto"/>
        <w:jc w:val="both"/>
        <w:rPr>
          <w:rFonts w:ascii="Arial" w:eastAsiaTheme="minorHAnsi" w:hAnsi="Arial" w:cs="Arial"/>
          <w:sz w:val="24"/>
          <w:szCs w:val="24"/>
        </w:rPr>
      </w:pPr>
    </w:p>
    <w:p w:rsidR="003E0E1A" w:rsidRDefault="003E0E1A" w:rsidP="007D6BB7">
      <w:pPr>
        <w:tabs>
          <w:tab w:val="center" w:pos="4252"/>
          <w:tab w:val="right" w:pos="8504"/>
        </w:tabs>
        <w:spacing w:after="0" w:line="360" w:lineRule="auto"/>
        <w:jc w:val="both"/>
        <w:rPr>
          <w:rFonts w:ascii="Arial" w:eastAsiaTheme="minorHAnsi" w:hAnsi="Arial" w:cs="Arial"/>
          <w:sz w:val="24"/>
          <w:szCs w:val="24"/>
        </w:rPr>
      </w:pPr>
      <w:r>
        <w:rPr>
          <w:rFonts w:ascii="Arial" w:eastAsiaTheme="minorHAnsi" w:hAnsi="Arial" w:cs="Arial"/>
          <w:sz w:val="24"/>
          <w:szCs w:val="24"/>
        </w:rPr>
        <w:tab/>
        <w:t xml:space="preserve">         Esse desejo também possui uma história, ele não surge do nada, sua origem deve ser destacada através do conhecimento dos seguintes fatos:</w:t>
      </w:r>
    </w:p>
    <w:p w:rsidR="002A73BB" w:rsidRDefault="002A73BB" w:rsidP="007D6BB7">
      <w:pPr>
        <w:tabs>
          <w:tab w:val="center" w:pos="4252"/>
          <w:tab w:val="right" w:pos="8504"/>
        </w:tabs>
        <w:spacing w:after="0" w:line="360" w:lineRule="auto"/>
        <w:jc w:val="both"/>
        <w:rPr>
          <w:rFonts w:ascii="Arial" w:eastAsiaTheme="minorHAnsi" w:hAnsi="Arial" w:cs="Arial"/>
          <w:sz w:val="24"/>
          <w:szCs w:val="24"/>
        </w:rPr>
      </w:pPr>
    </w:p>
    <w:p w:rsidR="003E0E1A" w:rsidRDefault="002A73BB" w:rsidP="002A73BB">
      <w:pPr>
        <w:pStyle w:val="PargrafodaLista"/>
        <w:numPr>
          <w:ilvl w:val="0"/>
          <w:numId w:val="2"/>
        </w:numPr>
        <w:tabs>
          <w:tab w:val="center" w:pos="4252"/>
          <w:tab w:val="right" w:pos="8504"/>
        </w:tabs>
        <w:spacing w:after="0" w:line="360" w:lineRule="auto"/>
        <w:jc w:val="both"/>
        <w:rPr>
          <w:rFonts w:ascii="Arial" w:eastAsiaTheme="minorHAnsi" w:hAnsi="Arial" w:cs="Arial"/>
          <w:sz w:val="24"/>
          <w:szCs w:val="24"/>
        </w:rPr>
      </w:pPr>
      <w:r>
        <w:rPr>
          <w:rFonts w:ascii="Arial" w:eastAsiaTheme="minorHAnsi" w:hAnsi="Arial" w:cs="Arial"/>
          <w:sz w:val="24"/>
          <w:szCs w:val="24"/>
        </w:rPr>
        <w:t>A Descoberta do fogo;</w:t>
      </w:r>
    </w:p>
    <w:p w:rsidR="002A73BB" w:rsidRDefault="002A73BB" w:rsidP="002A73BB">
      <w:pPr>
        <w:pStyle w:val="PargrafodaLista"/>
        <w:numPr>
          <w:ilvl w:val="0"/>
          <w:numId w:val="2"/>
        </w:numPr>
        <w:tabs>
          <w:tab w:val="center" w:pos="4252"/>
          <w:tab w:val="right" w:pos="8504"/>
        </w:tabs>
        <w:spacing w:after="0" w:line="360" w:lineRule="auto"/>
        <w:jc w:val="both"/>
        <w:rPr>
          <w:rFonts w:ascii="Arial" w:eastAsiaTheme="minorHAnsi" w:hAnsi="Arial" w:cs="Arial"/>
          <w:sz w:val="24"/>
          <w:szCs w:val="24"/>
        </w:rPr>
      </w:pPr>
      <w:r>
        <w:rPr>
          <w:rFonts w:ascii="Arial" w:eastAsiaTheme="minorHAnsi" w:hAnsi="Arial" w:cs="Arial"/>
          <w:sz w:val="24"/>
          <w:szCs w:val="24"/>
        </w:rPr>
        <w:t>O surgimento da escrita;</w:t>
      </w:r>
    </w:p>
    <w:p w:rsidR="002A73BB" w:rsidRDefault="002A73BB" w:rsidP="002A73BB">
      <w:pPr>
        <w:pStyle w:val="PargrafodaLista"/>
        <w:numPr>
          <w:ilvl w:val="0"/>
          <w:numId w:val="2"/>
        </w:numPr>
        <w:tabs>
          <w:tab w:val="center" w:pos="4252"/>
          <w:tab w:val="right" w:pos="8504"/>
        </w:tabs>
        <w:spacing w:after="0" w:line="360" w:lineRule="auto"/>
        <w:jc w:val="both"/>
        <w:rPr>
          <w:rFonts w:ascii="Arial" w:eastAsiaTheme="minorHAnsi" w:hAnsi="Arial" w:cs="Arial"/>
          <w:sz w:val="24"/>
          <w:szCs w:val="24"/>
        </w:rPr>
      </w:pPr>
      <w:r>
        <w:rPr>
          <w:rFonts w:ascii="Arial" w:eastAsiaTheme="minorHAnsi" w:hAnsi="Arial" w:cs="Arial"/>
          <w:sz w:val="24"/>
          <w:szCs w:val="24"/>
        </w:rPr>
        <w:t>A criação da imprensa;</w:t>
      </w:r>
    </w:p>
    <w:p w:rsidR="002A73BB" w:rsidRDefault="002A73BB" w:rsidP="002A73BB">
      <w:pPr>
        <w:pStyle w:val="PargrafodaLista"/>
        <w:numPr>
          <w:ilvl w:val="0"/>
          <w:numId w:val="2"/>
        </w:numPr>
        <w:tabs>
          <w:tab w:val="center" w:pos="4252"/>
          <w:tab w:val="right" w:pos="8504"/>
        </w:tabs>
        <w:spacing w:after="0" w:line="360" w:lineRule="auto"/>
        <w:jc w:val="both"/>
        <w:rPr>
          <w:rFonts w:ascii="Arial" w:eastAsiaTheme="minorHAnsi" w:hAnsi="Arial" w:cs="Arial"/>
          <w:sz w:val="24"/>
          <w:szCs w:val="24"/>
        </w:rPr>
      </w:pPr>
      <w:r>
        <w:rPr>
          <w:rFonts w:ascii="Arial" w:eastAsiaTheme="minorHAnsi" w:hAnsi="Arial" w:cs="Arial"/>
          <w:sz w:val="24"/>
          <w:szCs w:val="24"/>
        </w:rPr>
        <w:t>A revolução industrial;</w:t>
      </w:r>
    </w:p>
    <w:p w:rsidR="007D6BB7" w:rsidRPr="002A73BB" w:rsidRDefault="002A73BB" w:rsidP="007D6BB7">
      <w:pPr>
        <w:pStyle w:val="PargrafodaLista"/>
        <w:numPr>
          <w:ilvl w:val="0"/>
          <w:numId w:val="2"/>
        </w:numPr>
        <w:tabs>
          <w:tab w:val="center" w:pos="4252"/>
          <w:tab w:val="right" w:pos="8504"/>
        </w:tabs>
        <w:spacing w:after="0" w:line="360" w:lineRule="auto"/>
        <w:jc w:val="both"/>
        <w:rPr>
          <w:rFonts w:ascii="Arial" w:hAnsi="Arial" w:cs="Arial"/>
          <w:sz w:val="24"/>
          <w:szCs w:val="24"/>
        </w:rPr>
      </w:pPr>
      <w:r w:rsidRPr="002A73BB">
        <w:rPr>
          <w:rFonts w:ascii="Arial" w:eastAsiaTheme="minorHAnsi" w:hAnsi="Arial" w:cs="Arial"/>
          <w:sz w:val="24"/>
          <w:szCs w:val="24"/>
        </w:rPr>
        <w:t>A revolução tecnológica e a necessidade de se estudar o comportamento da sociedade contemporânea.</w:t>
      </w:r>
    </w:p>
    <w:p w:rsidR="00FC6296" w:rsidRDefault="00FC6296" w:rsidP="007D6BB7">
      <w:pPr>
        <w:autoSpaceDE w:val="0"/>
        <w:autoSpaceDN w:val="0"/>
        <w:adjustRightInd w:val="0"/>
        <w:spacing w:after="0" w:line="360" w:lineRule="auto"/>
        <w:jc w:val="both"/>
        <w:rPr>
          <w:rFonts w:ascii="Arial" w:eastAsiaTheme="minorHAnsi" w:hAnsi="Arial" w:cs="Arial"/>
          <w:b/>
          <w:sz w:val="24"/>
          <w:szCs w:val="24"/>
        </w:rPr>
      </w:pPr>
    </w:p>
    <w:p w:rsidR="00FC6296" w:rsidRDefault="00FC6296" w:rsidP="00FC6296">
      <w:pPr>
        <w:pStyle w:val="PargrafodaLista"/>
        <w:numPr>
          <w:ilvl w:val="0"/>
          <w:numId w:val="1"/>
        </w:numPr>
        <w:autoSpaceDE w:val="0"/>
        <w:autoSpaceDN w:val="0"/>
        <w:adjustRightInd w:val="0"/>
        <w:spacing w:after="0" w:line="360" w:lineRule="auto"/>
        <w:jc w:val="both"/>
        <w:rPr>
          <w:rFonts w:ascii="Arial" w:eastAsiaTheme="minorHAnsi" w:hAnsi="Arial" w:cs="Arial"/>
          <w:b/>
          <w:sz w:val="24"/>
          <w:szCs w:val="24"/>
        </w:rPr>
      </w:pPr>
      <w:r w:rsidRPr="00FC6296">
        <w:rPr>
          <w:rFonts w:ascii="Arial" w:eastAsiaTheme="minorHAnsi" w:hAnsi="Arial" w:cs="Arial"/>
          <w:b/>
          <w:sz w:val="24"/>
          <w:szCs w:val="24"/>
        </w:rPr>
        <w:t>Os passos iniciais para u</w:t>
      </w:r>
      <w:r>
        <w:rPr>
          <w:rFonts w:ascii="Arial" w:eastAsiaTheme="minorHAnsi" w:hAnsi="Arial" w:cs="Arial"/>
          <w:b/>
          <w:sz w:val="24"/>
          <w:szCs w:val="24"/>
        </w:rPr>
        <w:t>ma gestão voltada para o sucesso</w:t>
      </w:r>
    </w:p>
    <w:p w:rsidR="00C25585" w:rsidRDefault="00C25585" w:rsidP="00C25585">
      <w:pPr>
        <w:autoSpaceDE w:val="0"/>
        <w:autoSpaceDN w:val="0"/>
        <w:adjustRightInd w:val="0"/>
        <w:spacing w:after="0" w:line="360" w:lineRule="auto"/>
        <w:ind w:firstLine="360"/>
        <w:jc w:val="both"/>
        <w:rPr>
          <w:rFonts w:ascii="Arial" w:eastAsiaTheme="minorHAnsi" w:hAnsi="Arial" w:cs="Arial"/>
          <w:b/>
          <w:sz w:val="24"/>
          <w:szCs w:val="24"/>
        </w:rPr>
      </w:pPr>
    </w:p>
    <w:p w:rsidR="00C25585" w:rsidRDefault="00C25585" w:rsidP="00C25585">
      <w:pPr>
        <w:autoSpaceDE w:val="0"/>
        <w:autoSpaceDN w:val="0"/>
        <w:adjustRightInd w:val="0"/>
        <w:spacing w:after="0" w:line="360" w:lineRule="auto"/>
        <w:ind w:firstLine="360"/>
        <w:jc w:val="both"/>
        <w:rPr>
          <w:rFonts w:ascii="Arial" w:eastAsiaTheme="minorHAnsi" w:hAnsi="Arial" w:cs="Arial"/>
          <w:sz w:val="24"/>
          <w:szCs w:val="24"/>
        </w:rPr>
      </w:pPr>
      <w:r w:rsidRPr="00C25585">
        <w:rPr>
          <w:rFonts w:ascii="Arial" w:eastAsiaTheme="minorHAnsi" w:hAnsi="Arial" w:cs="Arial"/>
          <w:sz w:val="24"/>
          <w:szCs w:val="24"/>
        </w:rPr>
        <w:t>Para tudo há um princípio e em relação ao sucesso não é diferente. Não há como construir uma organização de sucesso em detrimento das pessoas, por isso, todas as vezes que precisamos elaborar um plano de metas para se chegar ao sucesso organizacional, o passo inicial é sem dúvida se preocupar com as pessoas, pois elas são o centro das organizações.</w:t>
      </w:r>
    </w:p>
    <w:p w:rsidR="00570F5A" w:rsidRDefault="00570F5A" w:rsidP="00C25585">
      <w:pPr>
        <w:autoSpaceDE w:val="0"/>
        <w:autoSpaceDN w:val="0"/>
        <w:adjustRightInd w:val="0"/>
        <w:spacing w:after="0" w:line="360" w:lineRule="auto"/>
        <w:ind w:firstLine="360"/>
        <w:jc w:val="both"/>
        <w:rPr>
          <w:rFonts w:ascii="Arial" w:eastAsiaTheme="minorHAnsi" w:hAnsi="Arial" w:cs="Arial"/>
          <w:sz w:val="24"/>
          <w:szCs w:val="24"/>
        </w:rPr>
      </w:pPr>
    </w:p>
    <w:p w:rsidR="00C25585" w:rsidRDefault="00C25585" w:rsidP="00C25585">
      <w:pPr>
        <w:autoSpaceDE w:val="0"/>
        <w:autoSpaceDN w:val="0"/>
        <w:adjustRightInd w:val="0"/>
        <w:spacing w:after="0" w:line="360" w:lineRule="auto"/>
        <w:ind w:firstLine="360"/>
        <w:jc w:val="both"/>
        <w:rPr>
          <w:rFonts w:ascii="Arial" w:eastAsiaTheme="minorHAnsi" w:hAnsi="Arial" w:cs="Arial"/>
          <w:sz w:val="24"/>
          <w:szCs w:val="24"/>
        </w:rPr>
      </w:pPr>
      <w:r>
        <w:rPr>
          <w:rFonts w:ascii="Arial" w:eastAsiaTheme="minorHAnsi" w:hAnsi="Arial" w:cs="Arial"/>
          <w:sz w:val="24"/>
          <w:szCs w:val="24"/>
        </w:rPr>
        <w:t>Quem são meus colaboradores? O que eles anseiam ao trabalhar nesta ou naquela empresa? O que eles gostam de fazer? Qual é ou quais são os perfis apresentados por eles quando entrevistados e/ou observados? Como eles se sentem em relação à empresa?</w:t>
      </w:r>
    </w:p>
    <w:p w:rsidR="00570F5A" w:rsidRDefault="00570F5A" w:rsidP="00C25585">
      <w:pPr>
        <w:autoSpaceDE w:val="0"/>
        <w:autoSpaceDN w:val="0"/>
        <w:adjustRightInd w:val="0"/>
        <w:spacing w:after="0" w:line="360" w:lineRule="auto"/>
        <w:ind w:firstLine="360"/>
        <w:jc w:val="both"/>
        <w:rPr>
          <w:rFonts w:ascii="Arial" w:eastAsiaTheme="minorHAnsi" w:hAnsi="Arial" w:cs="Arial"/>
          <w:sz w:val="24"/>
          <w:szCs w:val="24"/>
        </w:rPr>
      </w:pPr>
    </w:p>
    <w:p w:rsidR="00C25585" w:rsidRDefault="00C25585" w:rsidP="00C25585">
      <w:pPr>
        <w:autoSpaceDE w:val="0"/>
        <w:autoSpaceDN w:val="0"/>
        <w:adjustRightInd w:val="0"/>
        <w:spacing w:after="0" w:line="360" w:lineRule="auto"/>
        <w:ind w:firstLine="360"/>
        <w:jc w:val="both"/>
        <w:rPr>
          <w:rFonts w:ascii="Arial" w:eastAsiaTheme="minorHAnsi" w:hAnsi="Arial" w:cs="Arial"/>
          <w:sz w:val="24"/>
          <w:szCs w:val="24"/>
        </w:rPr>
      </w:pPr>
      <w:r>
        <w:rPr>
          <w:rFonts w:ascii="Arial" w:eastAsiaTheme="minorHAnsi" w:hAnsi="Arial" w:cs="Arial"/>
          <w:sz w:val="24"/>
          <w:szCs w:val="24"/>
        </w:rPr>
        <w:t>E os meus clientes quem são eles? Quando eles procuram a minha empresa o que desejam encontrar? O que mais os atraem em minha empresa? O que eles comentam sobre a minha empresa?</w:t>
      </w:r>
      <w:r w:rsidR="00CD787F">
        <w:rPr>
          <w:rFonts w:ascii="Arial" w:eastAsiaTheme="minorHAnsi" w:hAnsi="Arial" w:cs="Arial"/>
          <w:sz w:val="24"/>
          <w:szCs w:val="24"/>
        </w:rPr>
        <w:t xml:space="preserve"> Há quanto tempo esses clientes estão com a empresa? Existe um bom número de fidelização?</w:t>
      </w:r>
    </w:p>
    <w:p w:rsidR="00570F5A" w:rsidRDefault="00570F5A" w:rsidP="00C25585">
      <w:pPr>
        <w:autoSpaceDE w:val="0"/>
        <w:autoSpaceDN w:val="0"/>
        <w:adjustRightInd w:val="0"/>
        <w:spacing w:after="0" w:line="360" w:lineRule="auto"/>
        <w:ind w:firstLine="360"/>
        <w:jc w:val="both"/>
        <w:rPr>
          <w:rFonts w:ascii="Arial" w:eastAsiaTheme="minorHAnsi" w:hAnsi="Arial" w:cs="Arial"/>
          <w:sz w:val="24"/>
          <w:szCs w:val="24"/>
        </w:rPr>
      </w:pPr>
    </w:p>
    <w:p w:rsidR="00570F5A" w:rsidRDefault="00CD787F" w:rsidP="00C25585">
      <w:pPr>
        <w:autoSpaceDE w:val="0"/>
        <w:autoSpaceDN w:val="0"/>
        <w:adjustRightInd w:val="0"/>
        <w:spacing w:after="0" w:line="360" w:lineRule="auto"/>
        <w:ind w:firstLine="360"/>
        <w:jc w:val="both"/>
        <w:rPr>
          <w:rFonts w:ascii="Arial" w:eastAsiaTheme="minorHAnsi" w:hAnsi="Arial" w:cs="Arial"/>
          <w:sz w:val="24"/>
          <w:szCs w:val="24"/>
        </w:rPr>
      </w:pPr>
      <w:r>
        <w:rPr>
          <w:rFonts w:ascii="Arial" w:eastAsiaTheme="minorHAnsi" w:hAnsi="Arial" w:cs="Arial"/>
          <w:sz w:val="24"/>
          <w:szCs w:val="24"/>
        </w:rPr>
        <w:lastRenderedPageBreak/>
        <w:t>A gestão da empresa participa de qualificações, treinamentos, cursos e atualizações constantes? Os gestores permanecem no mesmo cargo durante muito tempo, ou existe uma política de rotatividade?</w:t>
      </w:r>
    </w:p>
    <w:p w:rsidR="00C03E1A" w:rsidRDefault="00C03E1A" w:rsidP="00C25585">
      <w:pPr>
        <w:autoSpaceDE w:val="0"/>
        <w:autoSpaceDN w:val="0"/>
        <w:adjustRightInd w:val="0"/>
        <w:spacing w:after="0" w:line="360" w:lineRule="auto"/>
        <w:ind w:firstLine="360"/>
        <w:jc w:val="both"/>
        <w:rPr>
          <w:rFonts w:ascii="Arial" w:eastAsiaTheme="minorHAnsi" w:hAnsi="Arial" w:cs="Arial"/>
          <w:sz w:val="24"/>
          <w:szCs w:val="24"/>
        </w:rPr>
      </w:pPr>
    </w:p>
    <w:p w:rsidR="00CD787F" w:rsidRPr="00CD787F" w:rsidRDefault="00CD787F" w:rsidP="00CD787F">
      <w:pPr>
        <w:autoSpaceDE w:val="0"/>
        <w:autoSpaceDN w:val="0"/>
        <w:adjustRightInd w:val="0"/>
        <w:spacing w:after="0" w:line="360" w:lineRule="auto"/>
        <w:ind w:firstLine="360"/>
        <w:jc w:val="both"/>
        <w:rPr>
          <w:rFonts w:ascii="Arial" w:eastAsiaTheme="minorHAnsi" w:hAnsi="Arial" w:cs="Arial"/>
          <w:sz w:val="24"/>
          <w:szCs w:val="24"/>
        </w:rPr>
      </w:pPr>
      <w:r>
        <w:rPr>
          <w:rFonts w:ascii="Arial" w:eastAsiaTheme="minorHAnsi" w:hAnsi="Arial" w:cs="Arial"/>
          <w:sz w:val="24"/>
          <w:szCs w:val="24"/>
        </w:rPr>
        <w:t>Vejam que todos esses questionamentos têm como princípio aqueles que são diretamente responsáveis pelo sucesso da empresa, ou seja, as pessoas, de</w:t>
      </w:r>
      <w:r w:rsidRPr="00CD787F">
        <w:rPr>
          <w:rFonts w:ascii="Arial" w:eastAsiaTheme="minorHAnsi" w:hAnsi="Arial" w:cs="Arial"/>
          <w:sz w:val="24"/>
          <w:szCs w:val="24"/>
        </w:rPr>
        <w:t xml:space="preserve"> acordo com </w:t>
      </w:r>
      <w:proofErr w:type="spellStart"/>
      <w:r w:rsidRPr="00CD787F">
        <w:rPr>
          <w:rFonts w:ascii="Arial" w:eastAsiaTheme="minorHAnsi" w:hAnsi="Arial" w:cs="Arial"/>
          <w:sz w:val="24"/>
          <w:szCs w:val="24"/>
        </w:rPr>
        <w:t>Bordenave</w:t>
      </w:r>
      <w:proofErr w:type="spellEnd"/>
      <w:r w:rsidRPr="00CD787F">
        <w:rPr>
          <w:rFonts w:ascii="Arial" w:eastAsiaTheme="minorHAnsi" w:hAnsi="Arial" w:cs="Arial"/>
          <w:sz w:val="24"/>
          <w:szCs w:val="24"/>
        </w:rPr>
        <w:t xml:space="preserve"> (1995, p. 16): </w:t>
      </w:r>
    </w:p>
    <w:p w:rsidR="00CD787F" w:rsidRPr="00CD787F" w:rsidRDefault="00CD787F" w:rsidP="00CD787F">
      <w:pPr>
        <w:autoSpaceDE w:val="0"/>
        <w:autoSpaceDN w:val="0"/>
        <w:adjustRightInd w:val="0"/>
        <w:spacing w:after="0" w:line="360" w:lineRule="auto"/>
        <w:ind w:firstLine="360"/>
        <w:jc w:val="both"/>
        <w:rPr>
          <w:rFonts w:ascii="Arial" w:eastAsiaTheme="minorHAnsi" w:hAnsi="Arial" w:cs="Arial"/>
          <w:sz w:val="24"/>
          <w:szCs w:val="24"/>
        </w:rPr>
      </w:pPr>
    </w:p>
    <w:p w:rsidR="00CD787F" w:rsidRPr="00CD787F" w:rsidRDefault="00CD787F" w:rsidP="00C03E1A">
      <w:pPr>
        <w:autoSpaceDE w:val="0"/>
        <w:autoSpaceDN w:val="0"/>
        <w:adjustRightInd w:val="0"/>
        <w:spacing w:after="0" w:line="360" w:lineRule="auto"/>
        <w:ind w:left="2268"/>
        <w:jc w:val="both"/>
        <w:rPr>
          <w:rFonts w:ascii="Arial" w:eastAsiaTheme="minorHAnsi" w:hAnsi="Arial" w:cs="Arial"/>
        </w:rPr>
      </w:pPr>
      <w:r w:rsidRPr="00CD787F">
        <w:rPr>
          <w:rFonts w:ascii="Arial" w:eastAsiaTheme="minorHAnsi" w:hAnsi="Arial" w:cs="Arial"/>
        </w:rPr>
        <w:t xml:space="preserve">A participação é o caminho natural para o homem exprimir sua tendência inata de realizar, fazer coisas, afirmar-se a si mesmo e dominar a natureza e o mundo. Além disso, sua prática envolve a satisfação de outras necessidades não menos básicas, tais como a interação com os demais homens, </w:t>
      </w:r>
      <w:proofErr w:type="spellStart"/>
      <w:proofErr w:type="gramStart"/>
      <w:r w:rsidRPr="00CD787F">
        <w:rPr>
          <w:rFonts w:ascii="Arial" w:eastAsiaTheme="minorHAnsi" w:hAnsi="Arial" w:cs="Arial"/>
        </w:rPr>
        <w:t>auto</w:t>
      </w:r>
      <w:r w:rsidR="00570F5A">
        <w:rPr>
          <w:rFonts w:ascii="Arial" w:eastAsiaTheme="minorHAnsi" w:hAnsi="Arial" w:cs="Arial"/>
        </w:rPr>
        <w:t>-</w:t>
      </w:r>
      <w:r w:rsidRPr="00CD787F">
        <w:rPr>
          <w:rFonts w:ascii="Arial" w:eastAsiaTheme="minorHAnsi" w:hAnsi="Arial" w:cs="Arial"/>
        </w:rPr>
        <w:t>expressão</w:t>
      </w:r>
      <w:proofErr w:type="spellEnd"/>
      <w:proofErr w:type="gramEnd"/>
      <w:r w:rsidRPr="00CD787F">
        <w:rPr>
          <w:rFonts w:ascii="Arial" w:eastAsiaTheme="minorHAnsi" w:hAnsi="Arial" w:cs="Arial"/>
        </w:rPr>
        <w:t>, o desenvolvimento do pensamento reflexivo, o prazer de criar e recriar coisas, e, ainda, a valor</w:t>
      </w:r>
      <w:r>
        <w:rPr>
          <w:rFonts w:ascii="Arial" w:eastAsiaTheme="minorHAnsi" w:hAnsi="Arial" w:cs="Arial"/>
        </w:rPr>
        <w:t>ização de si mesmo pelos outros</w:t>
      </w:r>
      <w:r w:rsidRPr="00CD787F">
        <w:rPr>
          <w:rFonts w:ascii="Arial" w:eastAsiaTheme="minorHAnsi" w:hAnsi="Arial" w:cs="Arial"/>
        </w:rPr>
        <w:t>.</w:t>
      </w:r>
    </w:p>
    <w:p w:rsidR="007D6BB7" w:rsidRPr="0015462A" w:rsidRDefault="007D6BB7" w:rsidP="007D6BB7">
      <w:pPr>
        <w:autoSpaceDE w:val="0"/>
        <w:autoSpaceDN w:val="0"/>
        <w:adjustRightInd w:val="0"/>
        <w:spacing w:after="0" w:line="360" w:lineRule="auto"/>
        <w:jc w:val="both"/>
        <w:rPr>
          <w:rFonts w:ascii="Arial" w:eastAsiaTheme="minorHAnsi" w:hAnsi="Arial" w:cs="Arial"/>
          <w:b/>
          <w:sz w:val="24"/>
          <w:szCs w:val="24"/>
        </w:rPr>
      </w:pPr>
    </w:p>
    <w:p w:rsidR="00CD787F" w:rsidRDefault="007D6BB7" w:rsidP="00CD787F">
      <w:pPr>
        <w:autoSpaceDE w:val="0"/>
        <w:autoSpaceDN w:val="0"/>
        <w:adjustRightInd w:val="0"/>
        <w:spacing w:after="0" w:line="360" w:lineRule="auto"/>
        <w:jc w:val="both"/>
        <w:rPr>
          <w:rFonts w:ascii="Arial" w:eastAsiaTheme="minorHAnsi" w:hAnsi="Arial" w:cs="Arial"/>
          <w:sz w:val="24"/>
          <w:szCs w:val="24"/>
        </w:rPr>
      </w:pPr>
      <w:r w:rsidRPr="0015462A">
        <w:rPr>
          <w:rFonts w:ascii="Arial" w:eastAsiaTheme="minorHAnsi" w:hAnsi="Arial" w:cs="Arial"/>
          <w:b/>
          <w:sz w:val="24"/>
          <w:szCs w:val="24"/>
        </w:rPr>
        <w:tab/>
      </w:r>
      <w:r w:rsidR="00CD787F" w:rsidRPr="00C65F5D">
        <w:rPr>
          <w:rFonts w:ascii="Arial" w:eastAsiaTheme="minorHAnsi" w:hAnsi="Arial" w:cs="Arial"/>
          <w:sz w:val="24"/>
          <w:szCs w:val="24"/>
        </w:rPr>
        <w:t>Essa linha de raciocínio nos leva a compreender a essencialidade</w:t>
      </w:r>
      <w:r w:rsidR="00C65F5D" w:rsidRPr="00C65F5D">
        <w:rPr>
          <w:rFonts w:ascii="Arial" w:eastAsiaTheme="minorHAnsi" w:hAnsi="Arial" w:cs="Arial"/>
          <w:sz w:val="24"/>
          <w:szCs w:val="24"/>
        </w:rPr>
        <w:t xml:space="preserve"> presente na</w:t>
      </w:r>
      <w:r w:rsidR="00CD787F" w:rsidRPr="00C65F5D">
        <w:rPr>
          <w:rFonts w:ascii="Arial" w:eastAsiaTheme="minorHAnsi" w:hAnsi="Arial" w:cs="Arial"/>
          <w:sz w:val="24"/>
          <w:szCs w:val="24"/>
        </w:rPr>
        <w:t xml:space="preserve"> participação das pessoas nas tarefas da organização, principalmente quando se trata das atividades com as quais </w:t>
      </w:r>
      <w:r w:rsidR="00C65F5D">
        <w:rPr>
          <w:rFonts w:ascii="Arial" w:eastAsiaTheme="minorHAnsi" w:hAnsi="Arial" w:cs="Arial"/>
          <w:sz w:val="24"/>
          <w:szCs w:val="24"/>
        </w:rPr>
        <w:t>a</w:t>
      </w:r>
      <w:r w:rsidR="00CD787F" w:rsidRPr="00C65F5D">
        <w:rPr>
          <w:rFonts w:ascii="Arial" w:eastAsiaTheme="minorHAnsi" w:hAnsi="Arial" w:cs="Arial"/>
          <w:sz w:val="24"/>
          <w:szCs w:val="24"/>
        </w:rPr>
        <w:t xml:space="preserve"> </w:t>
      </w:r>
      <w:r w:rsidR="00C65F5D">
        <w:rPr>
          <w:rFonts w:ascii="Arial" w:eastAsiaTheme="minorHAnsi" w:hAnsi="Arial" w:cs="Arial"/>
          <w:sz w:val="24"/>
          <w:szCs w:val="24"/>
        </w:rPr>
        <w:t>pessoa</w:t>
      </w:r>
      <w:r w:rsidR="00CD787F" w:rsidRPr="00C65F5D">
        <w:rPr>
          <w:rFonts w:ascii="Arial" w:eastAsiaTheme="minorHAnsi" w:hAnsi="Arial" w:cs="Arial"/>
          <w:sz w:val="24"/>
          <w:szCs w:val="24"/>
        </w:rPr>
        <w:t xml:space="preserve"> está diretamente </w:t>
      </w:r>
      <w:r w:rsidR="00C65F5D">
        <w:rPr>
          <w:rFonts w:ascii="Arial" w:eastAsiaTheme="minorHAnsi" w:hAnsi="Arial" w:cs="Arial"/>
          <w:sz w:val="24"/>
          <w:szCs w:val="24"/>
        </w:rPr>
        <w:t>envolvida</w:t>
      </w:r>
      <w:r w:rsidR="00CD787F" w:rsidRPr="00C65F5D">
        <w:rPr>
          <w:rFonts w:ascii="Arial" w:eastAsiaTheme="minorHAnsi" w:hAnsi="Arial" w:cs="Arial"/>
          <w:sz w:val="24"/>
          <w:szCs w:val="24"/>
        </w:rPr>
        <w:t>. As organizações estão cada vez mais reconhecendo que o fator humano é fundamental ao</w:t>
      </w:r>
      <w:r w:rsidR="00C65F5D" w:rsidRPr="00C65F5D">
        <w:rPr>
          <w:rFonts w:ascii="Arial" w:eastAsiaTheme="minorHAnsi" w:hAnsi="Arial" w:cs="Arial"/>
          <w:sz w:val="24"/>
          <w:szCs w:val="24"/>
        </w:rPr>
        <w:t xml:space="preserve"> percurso que temos de percorrer para se alcançar o tão almejado sucesso</w:t>
      </w:r>
      <w:r w:rsidR="00CD787F" w:rsidRPr="00C65F5D">
        <w:rPr>
          <w:rFonts w:ascii="Arial" w:eastAsiaTheme="minorHAnsi" w:hAnsi="Arial" w:cs="Arial"/>
          <w:sz w:val="24"/>
          <w:szCs w:val="24"/>
        </w:rPr>
        <w:t xml:space="preserve">. </w:t>
      </w:r>
    </w:p>
    <w:p w:rsidR="00570F5A" w:rsidRPr="00C65F5D" w:rsidRDefault="00570F5A" w:rsidP="00CD787F">
      <w:pPr>
        <w:autoSpaceDE w:val="0"/>
        <w:autoSpaceDN w:val="0"/>
        <w:adjustRightInd w:val="0"/>
        <w:spacing w:after="0" w:line="360" w:lineRule="auto"/>
        <w:jc w:val="both"/>
        <w:rPr>
          <w:rFonts w:ascii="Arial" w:eastAsiaTheme="minorHAnsi" w:hAnsi="Arial" w:cs="Arial"/>
          <w:sz w:val="24"/>
          <w:szCs w:val="24"/>
        </w:rPr>
      </w:pPr>
    </w:p>
    <w:p w:rsidR="00C65F5D" w:rsidRDefault="00C65F5D" w:rsidP="00C65F5D">
      <w:pPr>
        <w:autoSpaceDE w:val="0"/>
        <w:autoSpaceDN w:val="0"/>
        <w:adjustRightInd w:val="0"/>
        <w:spacing w:after="0" w:line="360" w:lineRule="auto"/>
        <w:ind w:firstLine="708"/>
        <w:jc w:val="both"/>
        <w:rPr>
          <w:rFonts w:ascii="Arial" w:eastAsiaTheme="minorHAnsi" w:hAnsi="Arial" w:cs="Arial"/>
          <w:sz w:val="24"/>
          <w:szCs w:val="24"/>
        </w:rPr>
      </w:pPr>
      <w:r w:rsidRPr="00570F5A">
        <w:rPr>
          <w:rFonts w:ascii="Arial" w:eastAsiaTheme="minorHAnsi" w:hAnsi="Arial" w:cs="Arial"/>
          <w:sz w:val="24"/>
          <w:szCs w:val="24"/>
        </w:rPr>
        <w:t>Como também a necessidade de</w:t>
      </w:r>
      <w:r w:rsidR="00CD787F" w:rsidRPr="00570F5A">
        <w:rPr>
          <w:rFonts w:ascii="Arial" w:eastAsiaTheme="minorHAnsi" w:hAnsi="Arial" w:cs="Arial"/>
          <w:sz w:val="24"/>
          <w:szCs w:val="24"/>
        </w:rPr>
        <w:t xml:space="preserve"> investimentos em atividades que melhorem o bem-estar do </w:t>
      </w:r>
      <w:r w:rsidRPr="00570F5A">
        <w:rPr>
          <w:rFonts w:ascii="Arial" w:eastAsiaTheme="minorHAnsi" w:hAnsi="Arial" w:cs="Arial"/>
          <w:sz w:val="24"/>
          <w:szCs w:val="24"/>
        </w:rPr>
        <w:t>colaborador</w:t>
      </w:r>
      <w:r w:rsidR="00CD787F" w:rsidRPr="00570F5A">
        <w:rPr>
          <w:rFonts w:ascii="Arial" w:eastAsiaTheme="minorHAnsi" w:hAnsi="Arial" w:cs="Arial"/>
          <w:sz w:val="24"/>
          <w:szCs w:val="24"/>
        </w:rPr>
        <w:t xml:space="preserve">, o clima organizacional, a capacitação profissional, terão retorno positivo. </w:t>
      </w:r>
      <w:r w:rsidRPr="00570F5A">
        <w:rPr>
          <w:rFonts w:ascii="Arial" w:eastAsiaTheme="minorHAnsi" w:hAnsi="Arial" w:cs="Arial"/>
          <w:sz w:val="24"/>
          <w:szCs w:val="24"/>
        </w:rPr>
        <w:t>Colaboradores</w:t>
      </w:r>
      <w:r w:rsidR="00CD787F" w:rsidRPr="00570F5A">
        <w:rPr>
          <w:rFonts w:ascii="Arial" w:eastAsiaTheme="minorHAnsi" w:hAnsi="Arial" w:cs="Arial"/>
          <w:sz w:val="24"/>
          <w:szCs w:val="24"/>
        </w:rPr>
        <w:t xml:space="preserve"> motivados</w:t>
      </w:r>
      <w:r w:rsidRPr="00570F5A">
        <w:rPr>
          <w:rFonts w:ascii="Arial" w:eastAsiaTheme="minorHAnsi" w:hAnsi="Arial" w:cs="Arial"/>
          <w:sz w:val="24"/>
          <w:szCs w:val="24"/>
        </w:rPr>
        <w:t xml:space="preserve"> e alegres trabalham mais, melhor e não se cansam, pois para eles o trabalho se torna algo prazeroso e possibilitador de realização dos seus sonhos. Desta forma é inevitável o resultado:</w:t>
      </w:r>
      <w:r w:rsidR="00CD787F" w:rsidRPr="00570F5A">
        <w:rPr>
          <w:rFonts w:ascii="Arial" w:eastAsiaTheme="minorHAnsi" w:hAnsi="Arial" w:cs="Arial"/>
          <w:sz w:val="24"/>
          <w:szCs w:val="24"/>
        </w:rPr>
        <w:t xml:space="preserve"> geram produtividade e lucro para a </w:t>
      </w:r>
      <w:r w:rsidRPr="00570F5A">
        <w:rPr>
          <w:rFonts w:ascii="Arial" w:eastAsiaTheme="minorHAnsi" w:hAnsi="Arial" w:cs="Arial"/>
          <w:sz w:val="24"/>
          <w:szCs w:val="24"/>
        </w:rPr>
        <w:t>organização.</w:t>
      </w:r>
    </w:p>
    <w:p w:rsidR="002A73BB" w:rsidRDefault="002A73BB" w:rsidP="00C65F5D">
      <w:pPr>
        <w:autoSpaceDE w:val="0"/>
        <w:autoSpaceDN w:val="0"/>
        <w:adjustRightInd w:val="0"/>
        <w:spacing w:after="0" w:line="360" w:lineRule="auto"/>
        <w:ind w:firstLine="708"/>
        <w:jc w:val="both"/>
        <w:rPr>
          <w:rFonts w:ascii="Arial" w:eastAsiaTheme="minorHAnsi" w:hAnsi="Arial" w:cs="Arial"/>
          <w:sz w:val="24"/>
          <w:szCs w:val="24"/>
        </w:rPr>
      </w:pPr>
    </w:p>
    <w:p w:rsidR="002A73BB" w:rsidRPr="002A73BB" w:rsidRDefault="002A73BB" w:rsidP="002A73BB">
      <w:pPr>
        <w:autoSpaceDE w:val="0"/>
        <w:autoSpaceDN w:val="0"/>
        <w:adjustRightInd w:val="0"/>
        <w:spacing w:after="0" w:line="360" w:lineRule="auto"/>
        <w:ind w:firstLine="708"/>
        <w:jc w:val="both"/>
        <w:rPr>
          <w:rFonts w:ascii="Arial" w:eastAsiaTheme="minorHAnsi" w:hAnsi="Arial" w:cs="Arial"/>
          <w:sz w:val="24"/>
          <w:szCs w:val="24"/>
        </w:rPr>
      </w:pPr>
      <w:r w:rsidRPr="002A73BB">
        <w:rPr>
          <w:rFonts w:ascii="Arial" w:eastAsiaTheme="minorHAnsi" w:hAnsi="Arial" w:cs="Arial"/>
          <w:sz w:val="24"/>
          <w:szCs w:val="24"/>
        </w:rPr>
        <w:t xml:space="preserve">Para Chiavenato, um dos </w:t>
      </w:r>
      <w:r>
        <w:rPr>
          <w:rFonts w:ascii="Arial" w:eastAsiaTheme="minorHAnsi" w:hAnsi="Arial" w:cs="Arial"/>
          <w:sz w:val="24"/>
          <w:szCs w:val="24"/>
        </w:rPr>
        <w:t>mais renomados</w:t>
      </w:r>
      <w:r w:rsidRPr="002A73BB">
        <w:rPr>
          <w:rFonts w:ascii="Arial" w:eastAsiaTheme="minorHAnsi" w:hAnsi="Arial" w:cs="Arial"/>
          <w:sz w:val="24"/>
          <w:szCs w:val="24"/>
        </w:rPr>
        <w:t xml:space="preserve"> teóricos da área organizacional, desenvolver pessoas difere</w:t>
      </w:r>
      <w:r>
        <w:rPr>
          <w:rFonts w:ascii="Arial" w:eastAsiaTheme="minorHAnsi" w:hAnsi="Arial" w:cs="Arial"/>
          <w:sz w:val="24"/>
          <w:szCs w:val="24"/>
        </w:rPr>
        <w:t>ncia do treinamento em si, a questão vai muita mais além, infelizmente o</w:t>
      </w:r>
      <w:r w:rsidRPr="002A73BB">
        <w:rPr>
          <w:rFonts w:ascii="Arial" w:eastAsiaTheme="minorHAnsi" w:hAnsi="Arial" w:cs="Arial"/>
          <w:sz w:val="24"/>
          <w:szCs w:val="24"/>
        </w:rPr>
        <w:t xml:space="preserve"> treinamento </w:t>
      </w:r>
      <w:r>
        <w:rPr>
          <w:rFonts w:ascii="Arial" w:eastAsiaTheme="minorHAnsi" w:hAnsi="Arial" w:cs="Arial"/>
          <w:sz w:val="24"/>
          <w:szCs w:val="24"/>
        </w:rPr>
        <w:t>está muito relacionado</w:t>
      </w:r>
      <w:r w:rsidRPr="002A73BB">
        <w:rPr>
          <w:rFonts w:ascii="Arial" w:eastAsiaTheme="minorHAnsi" w:hAnsi="Arial" w:cs="Arial"/>
          <w:sz w:val="24"/>
          <w:szCs w:val="24"/>
        </w:rPr>
        <w:t xml:space="preserve"> ao estímulo constante de mudanças sistemáticas do comportamento de colaboradores, direcio</w:t>
      </w:r>
      <w:r>
        <w:rPr>
          <w:rFonts w:ascii="Arial" w:eastAsiaTheme="minorHAnsi" w:hAnsi="Arial" w:cs="Arial"/>
          <w:sz w:val="24"/>
          <w:szCs w:val="24"/>
        </w:rPr>
        <w:t xml:space="preserve">nadas a uma </w:t>
      </w:r>
      <w:r>
        <w:rPr>
          <w:rFonts w:ascii="Arial" w:eastAsiaTheme="minorHAnsi" w:hAnsi="Arial" w:cs="Arial"/>
          <w:sz w:val="24"/>
          <w:szCs w:val="24"/>
        </w:rPr>
        <w:lastRenderedPageBreak/>
        <w:t>maior produtividade somente, mas quando desenvolvemos pess</w:t>
      </w:r>
      <w:r w:rsidR="009B4D7C">
        <w:rPr>
          <w:rFonts w:ascii="Arial" w:eastAsiaTheme="minorHAnsi" w:hAnsi="Arial" w:cs="Arial"/>
          <w:sz w:val="24"/>
          <w:szCs w:val="24"/>
        </w:rPr>
        <w:t xml:space="preserve">oas os sonhos são ativados e </w:t>
      </w:r>
      <w:r>
        <w:rPr>
          <w:rFonts w:ascii="Arial" w:eastAsiaTheme="minorHAnsi" w:hAnsi="Arial" w:cs="Arial"/>
          <w:sz w:val="24"/>
          <w:szCs w:val="24"/>
        </w:rPr>
        <w:t>os ânimos</w:t>
      </w:r>
      <w:r w:rsidR="009B4D7C">
        <w:rPr>
          <w:rFonts w:ascii="Arial" w:eastAsiaTheme="minorHAnsi" w:hAnsi="Arial" w:cs="Arial"/>
          <w:sz w:val="24"/>
          <w:szCs w:val="24"/>
        </w:rPr>
        <w:t xml:space="preserve"> são reanimados.</w:t>
      </w:r>
    </w:p>
    <w:p w:rsidR="002A73BB" w:rsidRPr="002A73BB" w:rsidRDefault="002A73BB" w:rsidP="002A73BB">
      <w:pPr>
        <w:autoSpaceDE w:val="0"/>
        <w:autoSpaceDN w:val="0"/>
        <w:adjustRightInd w:val="0"/>
        <w:spacing w:after="0" w:line="360" w:lineRule="auto"/>
        <w:ind w:firstLine="708"/>
        <w:jc w:val="both"/>
        <w:rPr>
          <w:rFonts w:ascii="Arial" w:eastAsiaTheme="minorHAnsi" w:hAnsi="Arial" w:cs="Arial"/>
          <w:sz w:val="24"/>
          <w:szCs w:val="24"/>
        </w:rPr>
      </w:pPr>
    </w:p>
    <w:p w:rsidR="009B4D7C" w:rsidRDefault="002A73BB" w:rsidP="002A73BB">
      <w:pPr>
        <w:autoSpaceDE w:val="0"/>
        <w:autoSpaceDN w:val="0"/>
        <w:adjustRightInd w:val="0"/>
        <w:spacing w:after="0" w:line="360" w:lineRule="auto"/>
        <w:ind w:firstLine="708"/>
        <w:jc w:val="both"/>
        <w:rPr>
          <w:rFonts w:ascii="Arial" w:eastAsiaTheme="minorHAnsi" w:hAnsi="Arial" w:cs="Arial"/>
          <w:sz w:val="24"/>
          <w:szCs w:val="24"/>
        </w:rPr>
      </w:pPr>
      <w:r w:rsidRPr="002A73BB">
        <w:rPr>
          <w:rFonts w:ascii="Arial" w:eastAsiaTheme="minorHAnsi" w:hAnsi="Arial" w:cs="Arial"/>
          <w:sz w:val="24"/>
          <w:szCs w:val="24"/>
        </w:rPr>
        <w:t>Para</w:t>
      </w:r>
      <w:r w:rsidR="009B4D7C">
        <w:rPr>
          <w:rFonts w:ascii="Arial" w:eastAsiaTheme="minorHAnsi" w:hAnsi="Arial" w:cs="Arial"/>
          <w:sz w:val="24"/>
          <w:szCs w:val="24"/>
        </w:rPr>
        <w:t xml:space="preserve"> o autor, desenvolver pessoas é:</w:t>
      </w:r>
    </w:p>
    <w:p w:rsidR="009B4D7C" w:rsidRDefault="009B4D7C" w:rsidP="002A73BB">
      <w:pPr>
        <w:autoSpaceDE w:val="0"/>
        <w:autoSpaceDN w:val="0"/>
        <w:adjustRightInd w:val="0"/>
        <w:spacing w:after="0" w:line="360" w:lineRule="auto"/>
        <w:ind w:firstLine="708"/>
        <w:jc w:val="both"/>
        <w:rPr>
          <w:rFonts w:ascii="Arial" w:eastAsiaTheme="minorHAnsi" w:hAnsi="Arial" w:cs="Arial"/>
          <w:sz w:val="24"/>
          <w:szCs w:val="24"/>
        </w:rPr>
      </w:pPr>
    </w:p>
    <w:p w:rsidR="002A73BB" w:rsidRPr="009B4D7C" w:rsidRDefault="002A73BB" w:rsidP="009B4D7C">
      <w:pPr>
        <w:autoSpaceDE w:val="0"/>
        <w:autoSpaceDN w:val="0"/>
        <w:adjustRightInd w:val="0"/>
        <w:spacing w:after="0" w:line="360" w:lineRule="auto"/>
        <w:ind w:left="2268"/>
        <w:jc w:val="both"/>
        <w:rPr>
          <w:rFonts w:ascii="Arial" w:eastAsiaTheme="minorHAnsi" w:hAnsi="Arial" w:cs="Arial"/>
        </w:rPr>
      </w:pPr>
      <w:proofErr w:type="gramStart"/>
      <w:r w:rsidRPr="009B4D7C">
        <w:rPr>
          <w:rFonts w:ascii="Arial" w:eastAsiaTheme="minorHAnsi" w:hAnsi="Arial" w:cs="Arial"/>
        </w:rPr>
        <w:t>um</w:t>
      </w:r>
      <w:proofErr w:type="gramEnd"/>
      <w:r w:rsidRPr="009B4D7C">
        <w:rPr>
          <w:rFonts w:ascii="Arial" w:eastAsiaTheme="minorHAnsi" w:hAnsi="Arial" w:cs="Arial"/>
        </w:rPr>
        <w:t xml:space="preserve"> conjunto de experiências não necessariamente relacionadas com o cargo atual, mas que proporcionam oportunidades para desenvolvimento e crescimento profissional, e ele está mais focalizado no crescimento pessoal do empregado e visa à carreira futura</w:t>
      </w:r>
      <w:r w:rsidR="009B4D7C" w:rsidRPr="009B4D7C">
        <w:rPr>
          <w:rFonts w:ascii="Arial" w:eastAsiaTheme="minorHAnsi" w:hAnsi="Arial" w:cs="Arial"/>
        </w:rPr>
        <w:t xml:space="preserve"> — e não apenas ao cargo atual.</w:t>
      </w:r>
      <w:r w:rsidR="009B4D7C">
        <w:rPr>
          <w:rFonts w:ascii="Arial" w:eastAsiaTheme="minorHAnsi" w:hAnsi="Arial" w:cs="Arial"/>
        </w:rPr>
        <w:t>(2010,p.410)</w:t>
      </w:r>
    </w:p>
    <w:p w:rsidR="00570F5A" w:rsidRPr="00570F5A" w:rsidRDefault="00570F5A" w:rsidP="00C65F5D">
      <w:pPr>
        <w:autoSpaceDE w:val="0"/>
        <w:autoSpaceDN w:val="0"/>
        <w:adjustRightInd w:val="0"/>
        <w:spacing w:after="0" w:line="360" w:lineRule="auto"/>
        <w:ind w:firstLine="708"/>
        <w:jc w:val="both"/>
        <w:rPr>
          <w:rFonts w:ascii="Arial" w:eastAsiaTheme="minorHAnsi" w:hAnsi="Arial" w:cs="Arial"/>
          <w:sz w:val="24"/>
          <w:szCs w:val="24"/>
        </w:rPr>
      </w:pPr>
    </w:p>
    <w:p w:rsidR="009B4D7C" w:rsidRDefault="00C65F5D" w:rsidP="00C65F5D">
      <w:pPr>
        <w:autoSpaceDE w:val="0"/>
        <w:autoSpaceDN w:val="0"/>
        <w:adjustRightInd w:val="0"/>
        <w:spacing w:after="0" w:line="360" w:lineRule="auto"/>
        <w:ind w:firstLine="708"/>
        <w:jc w:val="both"/>
        <w:rPr>
          <w:rFonts w:ascii="Arial" w:eastAsiaTheme="minorHAnsi" w:hAnsi="Arial" w:cs="Arial"/>
          <w:sz w:val="24"/>
          <w:szCs w:val="24"/>
        </w:rPr>
      </w:pPr>
      <w:r w:rsidRPr="00570F5A">
        <w:rPr>
          <w:rFonts w:ascii="Arial" w:eastAsiaTheme="minorHAnsi" w:hAnsi="Arial" w:cs="Arial"/>
          <w:sz w:val="24"/>
          <w:szCs w:val="24"/>
        </w:rPr>
        <w:t>Esses colabo</w:t>
      </w:r>
      <w:r w:rsidR="00570F5A" w:rsidRPr="00570F5A">
        <w:rPr>
          <w:rFonts w:ascii="Arial" w:eastAsiaTheme="minorHAnsi" w:hAnsi="Arial" w:cs="Arial"/>
          <w:sz w:val="24"/>
          <w:szCs w:val="24"/>
        </w:rPr>
        <w:t>rado</w:t>
      </w:r>
      <w:r w:rsidRPr="00570F5A">
        <w:rPr>
          <w:rFonts w:ascii="Arial" w:eastAsiaTheme="minorHAnsi" w:hAnsi="Arial" w:cs="Arial"/>
          <w:sz w:val="24"/>
          <w:szCs w:val="24"/>
        </w:rPr>
        <w:t>res com esse</w:t>
      </w:r>
      <w:r w:rsidR="00570F5A" w:rsidRPr="00570F5A">
        <w:rPr>
          <w:rFonts w:ascii="Arial" w:eastAsiaTheme="minorHAnsi" w:hAnsi="Arial" w:cs="Arial"/>
          <w:sz w:val="24"/>
          <w:szCs w:val="24"/>
        </w:rPr>
        <w:t>s</w:t>
      </w:r>
      <w:r w:rsidRPr="00570F5A">
        <w:rPr>
          <w:rFonts w:ascii="Arial" w:eastAsiaTheme="minorHAnsi" w:hAnsi="Arial" w:cs="Arial"/>
          <w:sz w:val="24"/>
          <w:szCs w:val="24"/>
        </w:rPr>
        <w:t xml:space="preserve"> tipo</w:t>
      </w:r>
      <w:r w:rsidR="00570F5A" w:rsidRPr="00570F5A">
        <w:rPr>
          <w:rFonts w:ascii="Arial" w:eastAsiaTheme="minorHAnsi" w:hAnsi="Arial" w:cs="Arial"/>
          <w:sz w:val="24"/>
          <w:szCs w:val="24"/>
        </w:rPr>
        <w:t>s</w:t>
      </w:r>
      <w:r w:rsidRPr="00570F5A">
        <w:rPr>
          <w:rFonts w:ascii="Arial" w:eastAsiaTheme="minorHAnsi" w:hAnsi="Arial" w:cs="Arial"/>
          <w:sz w:val="24"/>
          <w:szCs w:val="24"/>
        </w:rPr>
        <w:t xml:space="preserve"> de sentimento</w:t>
      </w:r>
      <w:r w:rsidR="00570F5A" w:rsidRPr="00570F5A">
        <w:rPr>
          <w:rFonts w:ascii="Arial" w:eastAsiaTheme="minorHAnsi" w:hAnsi="Arial" w:cs="Arial"/>
          <w:sz w:val="24"/>
          <w:szCs w:val="24"/>
        </w:rPr>
        <w:t>s irão não só manter os mais talentosos na organização, como</w:t>
      </w:r>
      <w:r w:rsidR="00570F5A">
        <w:rPr>
          <w:rFonts w:ascii="Arial" w:eastAsiaTheme="minorHAnsi" w:hAnsi="Arial" w:cs="Arial"/>
          <w:sz w:val="24"/>
          <w:szCs w:val="24"/>
        </w:rPr>
        <w:t xml:space="preserve"> também será a atração para nov</w:t>
      </w:r>
      <w:r w:rsidR="00570F5A" w:rsidRPr="00570F5A">
        <w:rPr>
          <w:rFonts w:ascii="Arial" w:eastAsiaTheme="minorHAnsi" w:hAnsi="Arial" w:cs="Arial"/>
          <w:sz w:val="24"/>
          <w:szCs w:val="24"/>
        </w:rPr>
        <w:t>os</w:t>
      </w:r>
      <w:r w:rsidR="00CD787F" w:rsidRPr="00570F5A">
        <w:rPr>
          <w:rFonts w:ascii="Arial" w:eastAsiaTheme="minorHAnsi" w:hAnsi="Arial" w:cs="Arial"/>
          <w:sz w:val="24"/>
          <w:szCs w:val="24"/>
        </w:rPr>
        <w:t xml:space="preserve"> talentos.</w:t>
      </w:r>
      <w:r w:rsidR="009B4D7C">
        <w:rPr>
          <w:rFonts w:ascii="Arial" w:eastAsiaTheme="minorHAnsi" w:hAnsi="Arial" w:cs="Arial"/>
          <w:sz w:val="24"/>
          <w:szCs w:val="24"/>
        </w:rPr>
        <w:t xml:space="preserve"> </w:t>
      </w:r>
      <w:r>
        <w:rPr>
          <w:rFonts w:ascii="Arial" w:eastAsiaTheme="minorHAnsi" w:hAnsi="Arial" w:cs="Arial"/>
          <w:sz w:val="24"/>
          <w:szCs w:val="24"/>
        </w:rPr>
        <w:t>Segundo</w:t>
      </w:r>
      <w:r w:rsidR="00CD787F" w:rsidRPr="00C65F5D">
        <w:rPr>
          <w:rFonts w:ascii="Arial" w:eastAsiaTheme="minorHAnsi" w:hAnsi="Arial" w:cs="Arial"/>
          <w:sz w:val="24"/>
          <w:szCs w:val="24"/>
        </w:rPr>
        <w:t xml:space="preserve"> Filho (2007, p. 32): “A mão de obra deixou de ser considerada como um simples recurso ou insumo dos processos produtivos e passou a ser valorizada, pois é ela que tem a responsabilidade de gerenciar ações empresariais”.</w:t>
      </w:r>
    </w:p>
    <w:p w:rsidR="009B4D7C" w:rsidRDefault="009B4D7C" w:rsidP="00C65F5D">
      <w:pPr>
        <w:autoSpaceDE w:val="0"/>
        <w:autoSpaceDN w:val="0"/>
        <w:adjustRightInd w:val="0"/>
        <w:spacing w:after="0" w:line="360" w:lineRule="auto"/>
        <w:ind w:firstLine="708"/>
        <w:jc w:val="both"/>
        <w:rPr>
          <w:rFonts w:ascii="Arial" w:eastAsiaTheme="minorHAnsi" w:hAnsi="Arial" w:cs="Arial"/>
          <w:sz w:val="24"/>
          <w:szCs w:val="24"/>
        </w:rPr>
      </w:pPr>
    </w:p>
    <w:p w:rsidR="00E04D53" w:rsidRPr="00C65F5D" w:rsidRDefault="00CD787F" w:rsidP="00C65F5D">
      <w:pPr>
        <w:autoSpaceDE w:val="0"/>
        <w:autoSpaceDN w:val="0"/>
        <w:adjustRightInd w:val="0"/>
        <w:spacing w:after="0" w:line="360" w:lineRule="auto"/>
        <w:ind w:firstLine="708"/>
        <w:jc w:val="both"/>
        <w:rPr>
          <w:rFonts w:ascii="Arial" w:eastAsiaTheme="minorHAnsi" w:hAnsi="Arial" w:cs="Arial"/>
          <w:color w:val="000000" w:themeColor="text1"/>
          <w:sz w:val="24"/>
          <w:szCs w:val="24"/>
        </w:rPr>
      </w:pPr>
      <w:r w:rsidRPr="00C65F5D">
        <w:rPr>
          <w:rFonts w:ascii="Arial" w:eastAsiaTheme="minorHAnsi" w:hAnsi="Arial" w:cs="Arial"/>
          <w:sz w:val="24"/>
          <w:szCs w:val="24"/>
        </w:rPr>
        <w:t xml:space="preserve"> </w:t>
      </w:r>
      <w:r w:rsidR="00C65F5D">
        <w:rPr>
          <w:rFonts w:ascii="Arial" w:eastAsiaTheme="minorHAnsi" w:hAnsi="Arial" w:cs="Arial"/>
          <w:sz w:val="24"/>
          <w:szCs w:val="24"/>
        </w:rPr>
        <w:t>Não há como negar, são</w:t>
      </w:r>
      <w:r w:rsidRPr="00C65F5D">
        <w:rPr>
          <w:rFonts w:ascii="Arial" w:eastAsiaTheme="minorHAnsi" w:hAnsi="Arial" w:cs="Arial"/>
          <w:sz w:val="24"/>
          <w:szCs w:val="24"/>
        </w:rPr>
        <w:t xml:space="preserve"> as pessoas </w:t>
      </w:r>
      <w:r w:rsidR="00C65F5D">
        <w:rPr>
          <w:rFonts w:ascii="Arial" w:eastAsiaTheme="minorHAnsi" w:hAnsi="Arial" w:cs="Arial"/>
          <w:sz w:val="24"/>
          <w:szCs w:val="24"/>
        </w:rPr>
        <w:t>os agentes de</w:t>
      </w:r>
      <w:r w:rsidRPr="00C65F5D">
        <w:rPr>
          <w:rFonts w:ascii="Arial" w:eastAsiaTheme="minorHAnsi" w:hAnsi="Arial" w:cs="Arial"/>
          <w:sz w:val="24"/>
          <w:szCs w:val="24"/>
        </w:rPr>
        <w:t xml:space="preserve"> transformações necessárias, </w:t>
      </w:r>
      <w:r w:rsidR="00C65F5D">
        <w:rPr>
          <w:rFonts w:ascii="Arial" w:eastAsiaTheme="minorHAnsi" w:hAnsi="Arial" w:cs="Arial"/>
          <w:sz w:val="24"/>
          <w:szCs w:val="24"/>
        </w:rPr>
        <w:t xml:space="preserve">são elas que </w:t>
      </w:r>
      <w:r w:rsidRPr="00C65F5D">
        <w:rPr>
          <w:rFonts w:ascii="Arial" w:eastAsiaTheme="minorHAnsi" w:hAnsi="Arial" w:cs="Arial"/>
          <w:sz w:val="24"/>
          <w:szCs w:val="24"/>
        </w:rPr>
        <w:t xml:space="preserve">estabelecem os limites e as potencialidades das </w:t>
      </w:r>
      <w:r w:rsidR="00C65F5D">
        <w:rPr>
          <w:rFonts w:ascii="Arial" w:eastAsiaTheme="minorHAnsi" w:hAnsi="Arial" w:cs="Arial"/>
          <w:sz w:val="24"/>
          <w:szCs w:val="24"/>
        </w:rPr>
        <w:t>organizações</w:t>
      </w:r>
      <w:r w:rsidRPr="00C65F5D">
        <w:rPr>
          <w:rFonts w:ascii="Arial" w:eastAsiaTheme="minorHAnsi" w:hAnsi="Arial" w:cs="Arial"/>
          <w:sz w:val="24"/>
          <w:szCs w:val="24"/>
        </w:rPr>
        <w:t xml:space="preserve"> e tomam as decisões que conduzem a organização rumo ao sucesso.</w:t>
      </w:r>
      <w:r w:rsidR="00C65F5D">
        <w:rPr>
          <w:rFonts w:ascii="Arial" w:eastAsiaTheme="minorHAnsi" w:hAnsi="Arial" w:cs="Arial"/>
          <w:sz w:val="24"/>
          <w:szCs w:val="24"/>
        </w:rPr>
        <w:t xml:space="preserve"> </w:t>
      </w:r>
      <w:proofErr w:type="gramStart"/>
      <w:r w:rsidR="00C65F5D">
        <w:rPr>
          <w:rFonts w:ascii="Arial" w:eastAsiaTheme="minorHAnsi" w:hAnsi="Arial" w:cs="Arial"/>
          <w:sz w:val="24"/>
          <w:szCs w:val="24"/>
        </w:rPr>
        <w:t>São</w:t>
      </w:r>
      <w:proofErr w:type="gramEnd"/>
      <w:r w:rsidR="00C65F5D">
        <w:rPr>
          <w:rFonts w:ascii="Arial" w:eastAsiaTheme="minorHAnsi" w:hAnsi="Arial" w:cs="Arial"/>
          <w:sz w:val="24"/>
          <w:szCs w:val="24"/>
        </w:rPr>
        <w:t xml:space="preserve"> elas o termômetro do fracasso ou do sucesso.</w:t>
      </w:r>
    </w:p>
    <w:p w:rsidR="00895CAF" w:rsidRDefault="00895CAF" w:rsidP="007D6BB7">
      <w:pPr>
        <w:spacing w:line="360" w:lineRule="auto"/>
        <w:rPr>
          <w:rFonts w:ascii="Arial" w:eastAsiaTheme="minorHAnsi" w:hAnsi="Arial" w:cs="Arial"/>
          <w:color w:val="000000" w:themeColor="text1"/>
          <w:sz w:val="24"/>
          <w:szCs w:val="24"/>
        </w:rPr>
      </w:pPr>
    </w:p>
    <w:p w:rsidR="007D6BB7" w:rsidRDefault="00895CAF" w:rsidP="007D6BB7">
      <w:pPr>
        <w:spacing w:line="360" w:lineRule="auto"/>
        <w:rPr>
          <w:rFonts w:ascii="Arial" w:eastAsiaTheme="minorHAnsi" w:hAnsi="Arial" w:cs="Arial"/>
          <w:b/>
          <w:color w:val="000000" w:themeColor="text1"/>
          <w:sz w:val="24"/>
          <w:szCs w:val="24"/>
        </w:rPr>
      </w:pPr>
      <w:r w:rsidRPr="00895CAF">
        <w:rPr>
          <w:rFonts w:ascii="Arial" w:eastAsiaTheme="minorHAnsi" w:hAnsi="Arial" w:cs="Arial"/>
          <w:b/>
          <w:color w:val="000000" w:themeColor="text1"/>
          <w:sz w:val="24"/>
          <w:szCs w:val="24"/>
        </w:rPr>
        <w:t>1.2- O Ambiente</w:t>
      </w:r>
    </w:p>
    <w:p w:rsidR="00895CAF" w:rsidRPr="00895CAF" w:rsidRDefault="00895CAF" w:rsidP="00C03E1A">
      <w:pPr>
        <w:spacing w:line="360" w:lineRule="auto"/>
        <w:ind w:firstLine="708"/>
        <w:jc w:val="both"/>
        <w:rPr>
          <w:rFonts w:ascii="Arial" w:eastAsiaTheme="minorHAnsi" w:hAnsi="Arial" w:cs="Arial"/>
          <w:color w:val="000000" w:themeColor="text1"/>
          <w:sz w:val="24"/>
          <w:szCs w:val="24"/>
        </w:rPr>
      </w:pPr>
      <w:r w:rsidRPr="00895CAF">
        <w:rPr>
          <w:rFonts w:ascii="Arial" w:eastAsiaTheme="minorHAnsi" w:hAnsi="Arial" w:cs="Arial"/>
          <w:color w:val="000000" w:themeColor="text1"/>
          <w:sz w:val="24"/>
          <w:szCs w:val="24"/>
        </w:rPr>
        <w:t>Nesta abordagem queremos chamar atenção para o ambiente físico, pois sabemos que este também é um dos passos essenciais que corroboram para o alcance do sucesso.</w:t>
      </w:r>
    </w:p>
    <w:p w:rsidR="00895CAF" w:rsidRDefault="00895CAF" w:rsidP="00C03E1A">
      <w:pPr>
        <w:spacing w:line="360" w:lineRule="auto"/>
        <w:ind w:firstLine="708"/>
        <w:jc w:val="both"/>
        <w:rPr>
          <w:rFonts w:ascii="Arial" w:eastAsiaTheme="minorHAnsi" w:hAnsi="Arial" w:cs="Arial"/>
          <w:color w:val="000000" w:themeColor="text1"/>
          <w:sz w:val="24"/>
          <w:szCs w:val="24"/>
        </w:rPr>
      </w:pPr>
      <w:r w:rsidRPr="00895CAF">
        <w:rPr>
          <w:rFonts w:ascii="Arial" w:eastAsiaTheme="minorHAnsi" w:hAnsi="Arial" w:cs="Arial"/>
          <w:color w:val="000000" w:themeColor="text1"/>
          <w:sz w:val="24"/>
          <w:szCs w:val="24"/>
        </w:rPr>
        <w:t>Alertamos que não existe uma escala hierárquica de ações, primeiro pessoas, depois ambiente físico, mas existe um conjunto de ações que precisam estar em consonân</w:t>
      </w:r>
      <w:r>
        <w:rPr>
          <w:rFonts w:ascii="Arial" w:eastAsiaTheme="minorHAnsi" w:hAnsi="Arial" w:cs="Arial"/>
          <w:color w:val="000000" w:themeColor="text1"/>
          <w:sz w:val="24"/>
          <w:szCs w:val="24"/>
        </w:rPr>
        <w:t>cia com o que se deseja atingir.</w:t>
      </w:r>
    </w:p>
    <w:p w:rsidR="00895CAF" w:rsidRDefault="00895CAF" w:rsidP="00C03E1A">
      <w:pPr>
        <w:spacing w:line="360" w:lineRule="auto"/>
        <w:ind w:firstLine="708"/>
        <w:jc w:val="both"/>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Lembrando diálogo da Alice e o gato...</w:t>
      </w:r>
    </w:p>
    <w:p w:rsidR="005B4F1E" w:rsidRDefault="005B4F1E" w:rsidP="00C03E1A">
      <w:pPr>
        <w:spacing w:line="360" w:lineRule="auto"/>
        <w:ind w:left="2268"/>
        <w:jc w:val="both"/>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 xml:space="preserve">-O senhor poderia me dizer, por favor, que </w:t>
      </w:r>
      <w:proofErr w:type="gramStart"/>
      <w:r>
        <w:rPr>
          <w:rFonts w:ascii="Arial" w:eastAsiaTheme="minorHAnsi" w:hAnsi="Arial" w:cs="Arial"/>
          <w:color w:val="000000" w:themeColor="text1"/>
          <w:sz w:val="24"/>
          <w:szCs w:val="24"/>
        </w:rPr>
        <w:t>caminho devo tomar</w:t>
      </w:r>
      <w:proofErr w:type="gramEnd"/>
      <w:r>
        <w:rPr>
          <w:rFonts w:ascii="Arial" w:eastAsiaTheme="minorHAnsi" w:hAnsi="Arial" w:cs="Arial"/>
          <w:color w:val="000000" w:themeColor="text1"/>
          <w:sz w:val="24"/>
          <w:szCs w:val="24"/>
        </w:rPr>
        <w:t xml:space="preserve"> agora?</w:t>
      </w:r>
    </w:p>
    <w:p w:rsidR="005B4F1E" w:rsidRDefault="005B4F1E" w:rsidP="00C03E1A">
      <w:pPr>
        <w:spacing w:line="360" w:lineRule="auto"/>
        <w:ind w:left="2268"/>
        <w:jc w:val="both"/>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lastRenderedPageBreak/>
        <w:t>-Isso depende muito do lugar que você quer chegar. Disse o gato.</w:t>
      </w:r>
    </w:p>
    <w:p w:rsidR="005B4F1E" w:rsidRDefault="005B4F1E" w:rsidP="00C03E1A">
      <w:pPr>
        <w:spacing w:line="360" w:lineRule="auto"/>
        <w:ind w:left="2268"/>
        <w:jc w:val="both"/>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-Não me importa onde, replicou Alice.</w:t>
      </w:r>
    </w:p>
    <w:p w:rsidR="005B4F1E" w:rsidRDefault="005B4F1E" w:rsidP="00C03E1A">
      <w:pPr>
        <w:spacing w:line="360" w:lineRule="auto"/>
        <w:ind w:left="2268"/>
        <w:jc w:val="both"/>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-Então não importa o caminho que tomar, disse o gato.</w:t>
      </w:r>
    </w:p>
    <w:p w:rsidR="00895CAF" w:rsidRDefault="0039715F" w:rsidP="00C03E1A">
      <w:pPr>
        <w:spacing w:line="360" w:lineRule="auto"/>
        <w:ind w:firstLine="708"/>
        <w:jc w:val="both"/>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Não adianta querer ter sucesso, almejar com todas as suas forças se v</w:t>
      </w:r>
      <w:r w:rsidR="00AD74E7">
        <w:rPr>
          <w:rFonts w:ascii="Arial" w:eastAsiaTheme="minorHAnsi" w:hAnsi="Arial" w:cs="Arial"/>
          <w:color w:val="000000" w:themeColor="text1"/>
          <w:sz w:val="24"/>
          <w:szCs w:val="24"/>
        </w:rPr>
        <w:t>o</w:t>
      </w:r>
      <w:r>
        <w:rPr>
          <w:rFonts w:ascii="Arial" w:eastAsiaTheme="minorHAnsi" w:hAnsi="Arial" w:cs="Arial"/>
          <w:color w:val="000000" w:themeColor="text1"/>
          <w:sz w:val="24"/>
          <w:szCs w:val="24"/>
        </w:rPr>
        <w:t>c</w:t>
      </w:r>
      <w:r w:rsidR="00AD74E7">
        <w:rPr>
          <w:rFonts w:ascii="Arial" w:eastAsiaTheme="minorHAnsi" w:hAnsi="Arial" w:cs="Arial"/>
          <w:color w:val="000000" w:themeColor="text1"/>
          <w:sz w:val="24"/>
          <w:szCs w:val="24"/>
        </w:rPr>
        <w:t>ê</w:t>
      </w:r>
      <w:r>
        <w:rPr>
          <w:rFonts w:ascii="Arial" w:eastAsiaTheme="minorHAnsi" w:hAnsi="Arial" w:cs="Arial"/>
          <w:color w:val="000000" w:themeColor="text1"/>
          <w:sz w:val="24"/>
          <w:szCs w:val="24"/>
        </w:rPr>
        <w:t xml:space="preserve"> não souber aonde quer chegar com ele.</w:t>
      </w:r>
    </w:p>
    <w:p w:rsidR="00AD74E7" w:rsidRPr="00AD74E7" w:rsidRDefault="00AD74E7" w:rsidP="00C03E1A">
      <w:pPr>
        <w:spacing w:line="360" w:lineRule="auto"/>
        <w:ind w:firstLine="708"/>
        <w:jc w:val="both"/>
        <w:rPr>
          <w:rFonts w:ascii="Arial" w:eastAsiaTheme="minorHAnsi" w:hAnsi="Arial" w:cs="Arial"/>
          <w:color w:val="000000" w:themeColor="text1"/>
          <w:sz w:val="24"/>
          <w:szCs w:val="24"/>
        </w:rPr>
      </w:pPr>
      <w:r w:rsidRPr="00AD74E7">
        <w:rPr>
          <w:rFonts w:ascii="Arial" w:eastAsiaTheme="minorHAnsi" w:hAnsi="Arial" w:cs="Arial"/>
          <w:color w:val="000000" w:themeColor="text1"/>
          <w:sz w:val="24"/>
          <w:szCs w:val="24"/>
        </w:rPr>
        <w:t xml:space="preserve">Um ambiente de trabalho agradável </w:t>
      </w:r>
      <w:r w:rsidR="00A347B7">
        <w:rPr>
          <w:rFonts w:ascii="Arial" w:eastAsiaTheme="minorHAnsi" w:hAnsi="Arial" w:cs="Arial"/>
          <w:color w:val="000000" w:themeColor="text1"/>
          <w:sz w:val="24"/>
          <w:szCs w:val="24"/>
        </w:rPr>
        <w:t xml:space="preserve">e confortável </w:t>
      </w:r>
      <w:r w:rsidRPr="00AD74E7">
        <w:rPr>
          <w:rFonts w:ascii="Arial" w:eastAsiaTheme="minorHAnsi" w:hAnsi="Arial" w:cs="Arial"/>
          <w:color w:val="000000" w:themeColor="text1"/>
          <w:sz w:val="24"/>
          <w:szCs w:val="24"/>
        </w:rPr>
        <w:t xml:space="preserve">é de extrema importância para uma organização. </w:t>
      </w:r>
      <w:r w:rsidR="00A347B7">
        <w:rPr>
          <w:rFonts w:ascii="Arial" w:eastAsiaTheme="minorHAnsi" w:hAnsi="Arial" w:cs="Arial"/>
          <w:color w:val="000000" w:themeColor="text1"/>
          <w:sz w:val="24"/>
          <w:szCs w:val="24"/>
        </w:rPr>
        <w:t>Não há como negar que em um ambiente “gostoso” de se trabalhar, as pessoas não veem em nem o tempo passar e trabalham com muito mais prazer e motivação</w:t>
      </w:r>
      <w:r w:rsidRPr="00AD74E7">
        <w:rPr>
          <w:rFonts w:ascii="Arial" w:eastAsiaTheme="minorHAnsi" w:hAnsi="Arial" w:cs="Arial"/>
          <w:color w:val="000000" w:themeColor="text1"/>
          <w:sz w:val="24"/>
          <w:szCs w:val="24"/>
        </w:rPr>
        <w:t>.</w:t>
      </w:r>
    </w:p>
    <w:p w:rsidR="00A347B7" w:rsidRDefault="008221CC" w:rsidP="00C03E1A">
      <w:pPr>
        <w:spacing w:line="360" w:lineRule="auto"/>
        <w:ind w:firstLine="708"/>
        <w:jc w:val="both"/>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w:t>
      </w:r>
      <w:r w:rsidR="00AD74E7" w:rsidRPr="00AD74E7">
        <w:rPr>
          <w:rFonts w:ascii="Arial" w:eastAsiaTheme="minorHAnsi" w:hAnsi="Arial" w:cs="Arial"/>
          <w:color w:val="000000" w:themeColor="text1"/>
          <w:sz w:val="24"/>
          <w:szCs w:val="24"/>
        </w:rPr>
        <w:t>Uma pesquisa efetuada pela Trabalhadores.com mostra que 52% dos funcionários buscam motivação no ambiente de trabalho, assim como a relação interpessoal entre colegas e líderes.</w:t>
      </w:r>
      <w:r>
        <w:rPr>
          <w:rFonts w:ascii="Arial" w:eastAsiaTheme="minorHAnsi" w:hAnsi="Arial" w:cs="Arial"/>
          <w:color w:val="000000" w:themeColor="text1"/>
          <w:sz w:val="24"/>
          <w:szCs w:val="24"/>
        </w:rPr>
        <w:t>” (</w:t>
      </w:r>
      <w:r w:rsidRPr="00C03E1A">
        <w:rPr>
          <w:rFonts w:ascii="Arial" w:eastAsiaTheme="minorHAnsi" w:hAnsi="Arial" w:cs="Arial"/>
          <w:color w:val="4BACC6" w:themeColor="accent5"/>
          <w:sz w:val="24"/>
          <w:szCs w:val="24"/>
          <w:u w:val="single"/>
        </w:rPr>
        <w:t>www.domboscoead.com.br</w:t>
      </w:r>
      <w:proofErr w:type="gramStart"/>
      <w:r w:rsidRPr="00C03E1A">
        <w:rPr>
          <w:rFonts w:ascii="Arial" w:eastAsiaTheme="minorHAnsi" w:hAnsi="Arial" w:cs="Arial"/>
          <w:color w:val="4BACC6" w:themeColor="accent5"/>
          <w:sz w:val="24"/>
          <w:szCs w:val="24"/>
          <w:u w:val="single"/>
        </w:rPr>
        <w:t>)</w:t>
      </w:r>
      <w:proofErr w:type="gramEnd"/>
    </w:p>
    <w:p w:rsidR="00705966" w:rsidRDefault="008221CC" w:rsidP="00C03E1A">
      <w:pPr>
        <w:spacing w:line="360" w:lineRule="auto"/>
        <w:ind w:firstLine="708"/>
        <w:jc w:val="both"/>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 xml:space="preserve">Sem dúvida que o planejar/executar diário fazem do nosso dia-a-dia um momento de muito </w:t>
      </w:r>
      <w:proofErr w:type="spellStart"/>
      <w:r>
        <w:rPr>
          <w:rFonts w:ascii="Arial" w:eastAsiaTheme="minorHAnsi" w:hAnsi="Arial" w:cs="Arial"/>
          <w:color w:val="000000" w:themeColor="text1"/>
          <w:sz w:val="24"/>
          <w:szCs w:val="24"/>
        </w:rPr>
        <w:t>stresse</w:t>
      </w:r>
      <w:proofErr w:type="spellEnd"/>
      <w:r w:rsidR="00AD74E7" w:rsidRPr="00AD74E7">
        <w:rPr>
          <w:rFonts w:ascii="Arial" w:eastAsiaTheme="minorHAnsi" w:hAnsi="Arial" w:cs="Arial"/>
          <w:color w:val="000000" w:themeColor="text1"/>
          <w:sz w:val="24"/>
          <w:szCs w:val="24"/>
        </w:rPr>
        <w:t xml:space="preserve">, por isso, é necessário investir cada vez mais em </w:t>
      </w:r>
      <w:r>
        <w:rPr>
          <w:rFonts w:ascii="Arial" w:eastAsiaTheme="minorHAnsi" w:hAnsi="Arial" w:cs="Arial"/>
          <w:color w:val="000000" w:themeColor="text1"/>
          <w:sz w:val="24"/>
          <w:szCs w:val="24"/>
        </w:rPr>
        <w:t>ambiente multifuncionais</w:t>
      </w:r>
      <w:r w:rsidR="00AD74E7" w:rsidRPr="00AD74E7">
        <w:rPr>
          <w:rFonts w:ascii="Arial" w:eastAsiaTheme="minorHAnsi" w:hAnsi="Arial" w:cs="Arial"/>
          <w:color w:val="000000" w:themeColor="text1"/>
          <w:sz w:val="24"/>
          <w:szCs w:val="24"/>
        </w:rPr>
        <w:t xml:space="preserve"> e espaços para descompressão</w:t>
      </w:r>
      <w:r>
        <w:rPr>
          <w:rStyle w:val="Refdenotaderodap"/>
          <w:rFonts w:ascii="Arial" w:eastAsiaTheme="minorHAnsi" w:hAnsi="Arial" w:cs="Arial"/>
          <w:color w:val="000000" w:themeColor="text1"/>
          <w:sz w:val="24"/>
          <w:szCs w:val="24"/>
        </w:rPr>
        <w:footnoteReference w:id="3"/>
      </w:r>
      <w:r w:rsidR="00705966">
        <w:rPr>
          <w:rFonts w:ascii="Arial" w:eastAsiaTheme="minorHAnsi" w:hAnsi="Arial" w:cs="Arial"/>
          <w:color w:val="000000" w:themeColor="text1"/>
          <w:sz w:val="24"/>
          <w:szCs w:val="24"/>
        </w:rPr>
        <w:t xml:space="preserve">. Essas estratégias antes eram utilizadas somente por empresas norte-americanas, inovadoras e de grande porte </w:t>
      </w:r>
      <w:r w:rsidR="00AD74E7" w:rsidRPr="00AD74E7">
        <w:rPr>
          <w:rFonts w:ascii="Arial" w:eastAsiaTheme="minorHAnsi" w:hAnsi="Arial" w:cs="Arial"/>
          <w:color w:val="000000" w:themeColor="text1"/>
          <w:sz w:val="24"/>
          <w:szCs w:val="24"/>
        </w:rPr>
        <w:t>como Google, Microsoft e Apple.</w:t>
      </w:r>
    </w:p>
    <w:p w:rsidR="00705966" w:rsidRDefault="00705966" w:rsidP="00C03E1A">
      <w:pPr>
        <w:spacing w:line="360" w:lineRule="auto"/>
        <w:ind w:firstLine="708"/>
        <w:jc w:val="both"/>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 xml:space="preserve">Felizmente a América Latina em especial o </w:t>
      </w:r>
      <w:r w:rsidR="00AD74E7" w:rsidRPr="00AD74E7">
        <w:rPr>
          <w:rFonts w:ascii="Arial" w:eastAsiaTheme="minorHAnsi" w:hAnsi="Arial" w:cs="Arial"/>
          <w:color w:val="000000" w:themeColor="text1"/>
          <w:sz w:val="24"/>
          <w:szCs w:val="24"/>
        </w:rPr>
        <w:t>Brasil,</w:t>
      </w:r>
      <w:r>
        <w:rPr>
          <w:rFonts w:ascii="Arial" w:eastAsiaTheme="minorHAnsi" w:hAnsi="Arial" w:cs="Arial"/>
          <w:color w:val="000000" w:themeColor="text1"/>
          <w:sz w:val="24"/>
          <w:szCs w:val="24"/>
        </w:rPr>
        <w:t xml:space="preserve"> já está se enquadrando nessa dinâmica e conforme estudos já existentes</w:t>
      </w:r>
      <w:r w:rsidR="005A57E6">
        <w:rPr>
          <w:rFonts w:ascii="Arial" w:eastAsiaTheme="minorHAnsi" w:hAnsi="Arial" w:cs="Arial"/>
          <w:color w:val="000000" w:themeColor="text1"/>
          <w:sz w:val="24"/>
          <w:szCs w:val="24"/>
        </w:rPr>
        <w:t xml:space="preserve"> apesar </w:t>
      </w:r>
      <w:r>
        <w:rPr>
          <w:rFonts w:ascii="Arial" w:eastAsiaTheme="minorHAnsi" w:hAnsi="Arial" w:cs="Arial"/>
          <w:color w:val="000000" w:themeColor="text1"/>
          <w:sz w:val="24"/>
          <w:szCs w:val="24"/>
        </w:rPr>
        <w:t>de forma um tanto quanto</w:t>
      </w:r>
      <w:r w:rsidR="00AD74E7" w:rsidRPr="00AD74E7">
        <w:rPr>
          <w:rFonts w:ascii="Arial" w:eastAsiaTheme="minorHAnsi" w:hAnsi="Arial" w:cs="Arial"/>
          <w:color w:val="000000" w:themeColor="text1"/>
          <w:sz w:val="24"/>
          <w:szCs w:val="24"/>
        </w:rPr>
        <w:t xml:space="preserve"> </w:t>
      </w:r>
      <w:r>
        <w:rPr>
          <w:rFonts w:ascii="Arial" w:eastAsiaTheme="minorHAnsi" w:hAnsi="Arial" w:cs="Arial"/>
          <w:color w:val="000000" w:themeColor="text1"/>
          <w:sz w:val="24"/>
          <w:szCs w:val="24"/>
        </w:rPr>
        <w:t>ainda embrionária</w:t>
      </w:r>
      <w:r w:rsidR="00AD74E7" w:rsidRPr="00AD74E7">
        <w:rPr>
          <w:rFonts w:ascii="Arial" w:eastAsiaTheme="minorHAnsi" w:hAnsi="Arial" w:cs="Arial"/>
          <w:color w:val="000000" w:themeColor="text1"/>
          <w:sz w:val="24"/>
          <w:szCs w:val="24"/>
        </w:rPr>
        <w:t xml:space="preserve"> o concei</w:t>
      </w:r>
      <w:r w:rsidR="005A57E6">
        <w:rPr>
          <w:rFonts w:ascii="Arial" w:eastAsiaTheme="minorHAnsi" w:hAnsi="Arial" w:cs="Arial"/>
          <w:color w:val="000000" w:themeColor="text1"/>
          <w:sz w:val="24"/>
          <w:szCs w:val="24"/>
        </w:rPr>
        <w:t>to das "salas de descompressão" já faz parte de algumas empresas brasileiras.</w:t>
      </w:r>
    </w:p>
    <w:p w:rsidR="00AD74E7" w:rsidRPr="00C03E1A" w:rsidRDefault="00AD74E7" w:rsidP="00C03E1A">
      <w:pPr>
        <w:spacing w:line="360" w:lineRule="auto"/>
        <w:ind w:left="2268"/>
        <w:jc w:val="both"/>
        <w:rPr>
          <w:rFonts w:ascii="Arial" w:eastAsiaTheme="minorHAnsi" w:hAnsi="Arial" w:cs="Arial"/>
          <w:color w:val="548DD4" w:themeColor="text2" w:themeTint="99"/>
          <w:u w:val="single"/>
        </w:rPr>
      </w:pPr>
      <w:r w:rsidRPr="00705966">
        <w:rPr>
          <w:rFonts w:ascii="Arial" w:eastAsiaTheme="minorHAnsi" w:hAnsi="Arial" w:cs="Arial"/>
          <w:color w:val="000000" w:themeColor="text1"/>
        </w:rPr>
        <w:t xml:space="preserve"> Funcionários de corporações como Citibank, Sul</w:t>
      </w:r>
      <w:r w:rsidR="00705966" w:rsidRPr="00705966">
        <w:rPr>
          <w:rFonts w:ascii="Arial" w:eastAsiaTheme="minorHAnsi" w:hAnsi="Arial" w:cs="Arial"/>
          <w:color w:val="000000" w:themeColor="text1"/>
        </w:rPr>
        <w:t xml:space="preserve"> </w:t>
      </w:r>
      <w:r w:rsidRPr="00705966">
        <w:rPr>
          <w:rFonts w:ascii="Arial" w:eastAsiaTheme="minorHAnsi" w:hAnsi="Arial" w:cs="Arial"/>
          <w:color w:val="000000" w:themeColor="text1"/>
        </w:rPr>
        <w:t xml:space="preserve">América e Infraero fazem já investem na qualidade de vida dos </w:t>
      </w:r>
      <w:r w:rsidR="00705966" w:rsidRPr="00705966">
        <w:rPr>
          <w:rFonts w:ascii="Arial" w:eastAsiaTheme="minorHAnsi" w:hAnsi="Arial" w:cs="Arial"/>
          <w:color w:val="000000" w:themeColor="text1"/>
        </w:rPr>
        <w:t>colaboradores</w:t>
      </w:r>
      <w:r w:rsidRPr="00705966">
        <w:rPr>
          <w:rFonts w:ascii="Arial" w:eastAsiaTheme="minorHAnsi" w:hAnsi="Arial" w:cs="Arial"/>
          <w:color w:val="000000" w:themeColor="text1"/>
        </w:rPr>
        <w:t>. Já, as empresas, por sua vez, garantem o ganho de produção proporcionado pelas salas, que variam de acordo com o clima organizacional.</w:t>
      </w:r>
      <w:r w:rsidR="00705966">
        <w:rPr>
          <w:rFonts w:ascii="Arial" w:eastAsiaTheme="minorHAnsi" w:hAnsi="Arial" w:cs="Arial"/>
          <w:color w:val="000000" w:themeColor="text1"/>
        </w:rPr>
        <w:t xml:space="preserve"> (</w:t>
      </w:r>
      <w:r w:rsidR="00705966" w:rsidRPr="00C03E1A">
        <w:rPr>
          <w:rFonts w:ascii="Arial" w:eastAsiaTheme="minorHAnsi" w:hAnsi="Arial" w:cs="Arial"/>
          <w:color w:val="548DD4" w:themeColor="text2" w:themeTint="99"/>
          <w:u w:val="single"/>
        </w:rPr>
        <w:t>www.domboscoead.com.br)</w:t>
      </w:r>
    </w:p>
    <w:p w:rsidR="00AD74E7" w:rsidRPr="00AD74E7" w:rsidRDefault="00AD74E7" w:rsidP="00C03E1A">
      <w:pPr>
        <w:spacing w:line="360" w:lineRule="auto"/>
        <w:ind w:firstLine="708"/>
        <w:jc w:val="both"/>
        <w:rPr>
          <w:rFonts w:ascii="Arial" w:eastAsiaTheme="minorHAnsi" w:hAnsi="Arial" w:cs="Arial"/>
          <w:color w:val="000000" w:themeColor="text1"/>
          <w:sz w:val="24"/>
          <w:szCs w:val="24"/>
        </w:rPr>
      </w:pPr>
    </w:p>
    <w:p w:rsidR="00705966" w:rsidRDefault="00705966" w:rsidP="00C03E1A">
      <w:pPr>
        <w:spacing w:line="360" w:lineRule="auto"/>
        <w:ind w:firstLine="708"/>
        <w:jc w:val="both"/>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lastRenderedPageBreak/>
        <w:t>Segundo</w:t>
      </w:r>
      <w:r w:rsidR="00AD74E7" w:rsidRPr="00AD74E7">
        <w:rPr>
          <w:rFonts w:ascii="Arial" w:eastAsiaTheme="minorHAnsi" w:hAnsi="Arial" w:cs="Arial"/>
          <w:color w:val="000000" w:themeColor="text1"/>
          <w:sz w:val="24"/>
          <w:szCs w:val="24"/>
        </w:rPr>
        <w:t xml:space="preserve"> especialista</w:t>
      </w:r>
      <w:r>
        <w:rPr>
          <w:rFonts w:ascii="Arial" w:eastAsiaTheme="minorHAnsi" w:hAnsi="Arial" w:cs="Arial"/>
          <w:color w:val="000000" w:themeColor="text1"/>
          <w:sz w:val="24"/>
          <w:szCs w:val="24"/>
        </w:rPr>
        <w:t xml:space="preserve">s na área da arquitetura e </w:t>
      </w:r>
      <w:r w:rsidR="00AD74E7" w:rsidRPr="00AD74E7">
        <w:rPr>
          <w:rFonts w:ascii="Arial" w:eastAsiaTheme="minorHAnsi" w:hAnsi="Arial" w:cs="Arial"/>
          <w:color w:val="000000" w:themeColor="text1"/>
          <w:sz w:val="24"/>
          <w:szCs w:val="24"/>
        </w:rPr>
        <w:t>urbanis</w:t>
      </w:r>
      <w:r>
        <w:rPr>
          <w:rFonts w:ascii="Arial" w:eastAsiaTheme="minorHAnsi" w:hAnsi="Arial" w:cs="Arial"/>
          <w:color w:val="000000" w:themeColor="text1"/>
          <w:sz w:val="24"/>
          <w:szCs w:val="24"/>
        </w:rPr>
        <w:t>mo</w:t>
      </w:r>
      <w:r w:rsidR="00AD74E7" w:rsidRPr="00AD74E7">
        <w:rPr>
          <w:rFonts w:ascii="Arial" w:eastAsiaTheme="minorHAnsi" w:hAnsi="Arial" w:cs="Arial"/>
          <w:color w:val="000000" w:themeColor="text1"/>
          <w:sz w:val="24"/>
          <w:szCs w:val="24"/>
        </w:rPr>
        <w:t xml:space="preserve">, esses ambientes </w:t>
      </w:r>
      <w:r>
        <w:rPr>
          <w:rFonts w:ascii="Arial" w:eastAsiaTheme="minorHAnsi" w:hAnsi="Arial" w:cs="Arial"/>
          <w:color w:val="000000" w:themeColor="text1"/>
          <w:sz w:val="24"/>
          <w:szCs w:val="24"/>
        </w:rPr>
        <w:t>não devem ser montados por qualquer pessoa e tampouco sua montagem deve ser permeada com a intenção de decorar o local.</w:t>
      </w:r>
    </w:p>
    <w:p w:rsidR="00F44376" w:rsidRDefault="00F44376" w:rsidP="00C03E1A">
      <w:pPr>
        <w:spacing w:line="360" w:lineRule="auto"/>
        <w:ind w:firstLine="708"/>
        <w:jc w:val="both"/>
        <w:rPr>
          <w:rFonts w:ascii="Arial" w:eastAsiaTheme="minorHAnsi" w:hAnsi="Arial" w:cs="Arial"/>
          <w:color w:val="000000" w:themeColor="text1"/>
          <w:sz w:val="24"/>
          <w:szCs w:val="24"/>
        </w:rPr>
      </w:pPr>
    </w:p>
    <w:p w:rsidR="00AD74E7" w:rsidRDefault="00705966" w:rsidP="00C03E1A">
      <w:pPr>
        <w:spacing w:line="360" w:lineRule="auto"/>
        <w:ind w:left="2268"/>
        <w:jc w:val="both"/>
        <w:rPr>
          <w:rFonts w:ascii="Arial" w:eastAsiaTheme="minorHAnsi" w:hAnsi="Arial" w:cs="Arial"/>
          <w:color w:val="548DD4" w:themeColor="text2" w:themeTint="99"/>
        </w:rPr>
      </w:pPr>
      <w:r w:rsidRPr="00705966">
        <w:rPr>
          <w:rFonts w:ascii="Arial" w:eastAsiaTheme="minorHAnsi" w:hAnsi="Arial" w:cs="Arial"/>
          <w:color w:val="000000" w:themeColor="text1"/>
        </w:rPr>
        <w:t>(...)</w:t>
      </w:r>
      <w:r>
        <w:rPr>
          <w:rFonts w:ascii="Arial" w:eastAsiaTheme="minorHAnsi" w:hAnsi="Arial" w:cs="Arial"/>
          <w:color w:val="000000" w:themeColor="text1"/>
        </w:rPr>
        <w:t xml:space="preserve"> </w:t>
      </w:r>
      <w:r w:rsidR="00AD74E7" w:rsidRPr="00705966">
        <w:rPr>
          <w:rFonts w:ascii="Arial" w:eastAsiaTheme="minorHAnsi" w:hAnsi="Arial" w:cs="Arial"/>
          <w:color w:val="000000" w:themeColor="text1"/>
        </w:rPr>
        <w:t>devem ser montados com todo cuidado e atenção, pois a harmonia deve estar equilibrada para o descanso e relaxamento dos colaboradores. Os benefícios dessa prática podem ser o desenvolvimento da criatividade no trabalho, melhora da comunicação interna, melhor capacidade de concentração assim como a produtividade, além de reequilíbrio emocional dos colaboradores que trabalham diretamente com clientes ou o estímulo da criatividade</w:t>
      </w:r>
      <w:r>
        <w:rPr>
          <w:rFonts w:ascii="Arial" w:eastAsiaTheme="minorHAnsi" w:hAnsi="Arial" w:cs="Arial"/>
          <w:color w:val="000000" w:themeColor="text1"/>
        </w:rPr>
        <w:t>.</w:t>
      </w:r>
      <w:r w:rsidR="005A57E6">
        <w:rPr>
          <w:rFonts w:ascii="Arial" w:eastAsiaTheme="minorHAnsi" w:hAnsi="Arial" w:cs="Arial"/>
          <w:color w:val="000000" w:themeColor="text1"/>
        </w:rPr>
        <w:t xml:space="preserve"> </w:t>
      </w:r>
      <w:r>
        <w:rPr>
          <w:rFonts w:ascii="Arial" w:eastAsiaTheme="minorHAnsi" w:hAnsi="Arial" w:cs="Arial"/>
          <w:color w:val="000000" w:themeColor="text1"/>
        </w:rPr>
        <w:t>(</w:t>
      </w:r>
      <w:r w:rsidR="005A57E6">
        <w:rPr>
          <w:rFonts w:ascii="Arial" w:eastAsiaTheme="minorHAnsi" w:hAnsi="Arial" w:cs="Arial"/>
          <w:color w:val="000000" w:themeColor="text1"/>
        </w:rPr>
        <w:t xml:space="preserve">BARBOSA, </w:t>
      </w:r>
      <w:r>
        <w:rPr>
          <w:rFonts w:ascii="Arial" w:eastAsiaTheme="minorHAnsi" w:hAnsi="Arial" w:cs="Arial"/>
          <w:color w:val="000000" w:themeColor="text1"/>
        </w:rPr>
        <w:t>2017</w:t>
      </w:r>
      <w:r w:rsidR="005A57E6">
        <w:rPr>
          <w:rFonts w:ascii="Arial" w:eastAsiaTheme="minorHAnsi" w:hAnsi="Arial" w:cs="Arial"/>
          <w:color w:val="000000" w:themeColor="text1"/>
        </w:rPr>
        <w:t xml:space="preserve"> apud</w:t>
      </w:r>
      <w:r w:rsidR="005A57E6" w:rsidRPr="005A57E6">
        <w:t xml:space="preserve"> </w:t>
      </w:r>
      <w:hyperlink r:id="rId9" w:history="1">
        <w:r w:rsidR="005A57E6" w:rsidRPr="00C03E1A">
          <w:rPr>
            <w:rStyle w:val="Hyperlink"/>
            <w:rFonts w:ascii="Arial" w:eastAsiaTheme="minorHAnsi" w:hAnsi="Arial" w:cs="Arial"/>
            <w:color w:val="548DD4" w:themeColor="text2" w:themeTint="99"/>
          </w:rPr>
          <w:t>www.domboscoead.com.br</w:t>
        </w:r>
      </w:hyperlink>
      <w:r w:rsidR="005A57E6" w:rsidRPr="00C03E1A">
        <w:rPr>
          <w:rFonts w:ascii="Arial" w:eastAsiaTheme="minorHAnsi" w:hAnsi="Arial" w:cs="Arial"/>
          <w:color w:val="548DD4" w:themeColor="text2" w:themeTint="99"/>
        </w:rPr>
        <w:t>)</w:t>
      </w:r>
    </w:p>
    <w:p w:rsidR="00F44376" w:rsidRPr="00C03E1A" w:rsidRDefault="00F44376" w:rsidP="00C03E1A">
      <w:pPr>
        <w:spacing w:line="360" w:lineRule="auto"/>
        <w:ind w:left="2268"/>
        <w:jc w:val="both"/>
        <w:rPr>
          <w:rFonts w:ascii="Arial" w:eastAsiaTheme="minorHAnsi" w:hAnsi="Arial" w:cs="Arial"/>
          <w:color w:val="548DD4" w:themeColor="text2" w:themeTint="99"/>
        </w:rPr>
      </w:pPr>
    </w:p>
    <w:p w:rsidR="00AD74E7" w:rsidRPr="005A57E6" w:rsidRDefault="005A57E6" w:rsidP="00C03E1A">
      <w:pPr>
        <w:spacing w:line="360" w:lineRule="auto"/>
        <w:ind w:firstLine="708"/>
        <w:jc w:val="both"/>
        <w:rPr>
          <w:rFonts w:ascii="Arial" w:eastAsiaTheme="minorHAnsi" w:hAnsi="Arial" w:cs="Arial"/>
          <w:color w:val="000000" w:themeColor="text1"/>
          <w:sz w:val="24"/>
          <w:szCs w:val="24"/>
        </w:rPr>
      </w:pPr>
      <w:r w:rsidRPr="005A57E6">
        <w:rPr>
          <w:rFonts w:ascii="Arial" w:eastAsiaTheme="minorHAnsi" w:hAnsi="Arial" w:cs="Arial"/>
          <w:color w:val="000000" w:themeColor="text1"/>
          <w:sz w:val="24"/>
          <w:szCs w:val="24"/>
        </w:rPr>
        <w:t>De acordo com Barbosa esses ambientes de descompressão, devem ser montados com o objetivo no qual se constitui o próprio termo: DESCOMPRENSAR, ou seja, retirar toda COMPRESSÃO que as atividades diárias acarretam aos sujeitos que passam 1/3 de suas horas envolvidos com a organização e todo o seu entorno</w:t>
      </w:r>
      <w:r w:rsidR="00AD74E7" w:rsidRPr="005A57E6">
        <w:rPr>
          <w:rFonts w:ascii="Arial" w:eastAsiaTheme="minorHAnsi" w:hAnsi="Arial" w:cs="Arial"/>
          <w:color w:val="000000" w:themeColor="text1"/>
          <w:sz w:val="24"/>
          <w:szCs w:val="24"/>
        </w:rPr>
        <w:t>.</w:t>
      </w:r>
    </w:p>
    <w:p w:rsidR="00AD74E7" w:rsidRDefault="005A57E6" w:rsidP="00C03E1A">
      <w:pPr>
        <w:spacing w:line="360" w:lineRule="auto"/>
        <w:ind w:firstLine="708"/>
        <w:jc w:val="both"/>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É a busca pelo sucesso influenciando não somente na qualificação cognitiva dos colaboradores</w:t>
      </w:r>
      <w:r w:rsidR="00C03E1A">
        <w:rPr>
          <w:rFonts w:ascii="Arial" w:eastAsiaTheme="minorHAnsi" w:hAnsi="Arial" w:cs="Arial"/>
          <w:color w:val="000000" w:themeColor="text1"/>
          <w:sz w:val="24"/>
          <w:szCs w:val="24"/>
        </w:rPr>
        <w:t>, mas</w:t>
      </w:r>
      <w:r>
        <w:rPr>
          <w:rFonts w:ascii="Arial" w:eastAsiaTheme="minorHAnsi" w:hAnsi="Arial" w:cs="Arial"/>
          <w:color w:val="000000" w:themeColor="text1"/>
          <w:sz w:val="24"/>
          <w:szCs w:val="24"/>
        </w:rPr>
        <w:t xml:space="preserve"> principalmente no bem estar físico dos mesmos</w:t>
      </w:r>
      <w:r w:rsidR="00AD74E7" w:rsidRPr="00AD74E7">
        <w:rPr>
          <w:rFonts w:ascii="Arial" w:eastAsiaTheme="minorHAnsi" w:hAnsi="Arial" w:cs="Arial"/>
          <w:color w:val="000000" w:themeColor="text1"/>
          <w:sz w:val="24"/>
          <w:szCs w:val="24"/>
        </w:rPr>
        <w:t>.</w:t>
      </w:r>
    </w:p>
    <w:p w:rsidR="005B4F1E" w:rsidRPr="00895CAF" w:rsidRDefault="005B4F1E" w:rsidP="00C03E1A">
      <w:pPr>
        <w:spacing w:line="360" w:lineRule="auto"/>
        <w:ind w:firstLine="708"/>
        <w:jc w:val="both"/>
        <w:rPr>
          <w:rFonts w:ascii="Arial" w:hAnsi="Arial" w:cs="Arial"/>
          <w:b/>
          <w:sz w:val="24"/>
          <w:szCs w:val="24"/>
        </w:rPr>
      </w:pPr>
    </w:p>
    <w:p w:rsidR="007D6BB7" w:rsidRDefault="007D6BB7" w:rsidP="00C03E1A">
      <w:pPr>
        <w:autoSpaceDE w:val="0"/>
        <w:autoSpaceDN w:val="0"/>
        <w:adjustRightInd w:val="0"/>
        <w:spacing w:after="0" w:line="360" w:lineRule="auto"/>
        <w:jc w:val="both"/>
        <w:rPr>
          <w:rFonts w:ascii="Arial" w:hAnsi="Arial" w:cs="Arial"/>
          <w:b/>
          <w:bCs/>
          <w:sz w:val="24"/>
          <w:szCs w:val="24"/>
        </w:rPr>
      </w:pPr>
      <w:r w:rsidRPr="0015462A">
        <w:rPr>
          <w:rFonts w:ascii="Arial" w:hAnsi="Arial" w:cs="Arial"/>
          <w:b/>
          <w:bCs/>
          <w:sz w:val="24"/>
          <w:szCs w:val="24"/>
        </w:rPr>
        <w:t>CONSIDERAÇÕES FINAIS</w:t>
      </w:r>
    </w:p>
    <w:p w:rsidR="00570F5A" w:rsidRDefault="00570F5A" w:rsidP="00C03E1A">
      <w:pPr>
        <w:autoSpaceDE w:val="0"/>
        <w:autoSpaceDN w:val="0"/>
        <w:adjustRightInd w:val="0"/>
        <w:spacing w:after="0" w:line="360" w:lineRule="auto"/>
        <w:jc w:val="both"/>
        <w:rPr>
          <w:rFonts w:ascii="Arial" w:hAnsi="Arial" w:cs="Arial"/>
          <w:b/>
          <w:bCs/>
          <w:sz w:val="24"/>
          <w:szCs w:val="24"/>
        </w:rPr>
      </w:pPr>
    </w:p>
    <w:p w:rsidR="00570F5A" w:rsidRDefault="00570F5A" w:rsidP="00C03E1A">
      <w:pPr>
        <w:autoSpaceDE w:val="0"/>
        <w:autoSpaceDN w:val="0"/>
        <w:adjustRightInd w:val="0"/>
        <w:spacing w:after="0" w:line="360" w:lineRule="auto"/>
        <w:ind w:firstLine="708"/>
        <w:jc w:val="both"/>
        <w:rPr>
          <w:rFonts w:ascii="Arial" w:hAnsi="Arial" w:cs="Arial"/>
          <w:bCs/>
          <w:sz w:val="24"/>
          <w:szCs w:val="24"/>
        </w:rPr>
      </w:pPr>
      <w:r w:rsidRPr="00570F5A">
        <w:rPr>
          <w:rFonts w:ascii="Arial" w:hAnsi="Arial" w:cs="Arial"/>
          <w:bCs/>
          <w:sz w:val="24"/>
          <w:szCs w:val="24"/>
        </w:rPr>
        <w:t xml:space="preserve">As pessoas são </w:t>
      </w:r>
      <w:r w:rsidR="00C03E1A">
        <w:rPr>
          <w:rFonts w:ascii="Arial" w:hAnsi="Arial" w:cs="Arial"/>
          <w:bCs/>
          <w:sz w:val="24"/>
          <w:szCs w:val="24"/>
        </w:rPr>
        <w:t>o que é de mais importante para o sucesso das organizações</w:t>
      </w:r>
      <w:r w:rsidRPr="00570F5A">
        <w:rPr>
          <w:rFonts w:ascii="Arial" w:hAnsi="Arial" w:cs="Arial"/>
          <w:bCs/>
          <w:sz w:val="24"/>
          <w:szCs w:val="24"/>
        </w:rPr>
        <w:t>, são</w:t>
      </w:r>
      <w:r w:rsidR="00C03E1A">
        <w:rPr>
          <w:rFonts w:ascii="Arial" w:hAnsi="Arial" w:cs="Arial"/>
          <w:bCs/>
          <w:sz w:val="24"/>
          <w:szCs w:val="24"/>
        </w:rPr>
        <w:t xml:space="preserve"> através das pessoas que as gestões e os comandos das organizações acontecem</w:t>
      </w:r>
      <w:r w:rsidRPr="00570F5A">
        <w:rPr>
          <w:rFonts w:ascii="Arial" w:hAnsi="Arial" w:cs="Arial"/>
          <w:bCs/>
          <w:sz w:val="24"/>
          <w:szCs w:val="24"/>
        </w:rPr>
        <w:t xml:space="preserve">, são elas que </w:t>
      </w:r>
      <w:r w:rsidR="00C03E1A">
        <w:rPr>
          <w:rFonts w:ascii="Arial" w:hAnsi="Arial" w:cs="Arial"/>
          <w:bCs/>
          <w:sz w:val="24"/>
          <w:szCs w:val="24"/>
        </w:rPr>
        <w:t>planejam/</w:t>
      </w:r>
      <w:r w:rsidRPr="00570F5A">
        <w:rPr>
          <w:rFonts w:ascii="Arial" w:hAnsi="Arial" w:cs="Arial"/>
          <w:bCs/>
          <w:sz w:val="24"/>
          <w:szCs w:val="24"/>
        </w:rPr>
        <w:t xml:space="preserve">executam, controlam atividades e </w:t>
      </w:r>
      <w:r w:rsidR="00C03E1A">
        <w:rPr>
          <w:rFonts w:ascii="Arial" w:hAnsi="Arial" w:cs="Arial"/>
          <w:bCs/>
          <w:sz w:val="24"/>
          <w:szCs w:val="24"/>
        </w:rPr>
        <w:t xml:space="preserve">desenvolvem os </w:t>
      </w:r>
      <w:r w:rsidRPr="00570F5A">
        <w:rPr>
          <w:rFonts w:ascii="Arial" w:hAnsi="Arial" w:cs="Arial"/>
          <w:bCs/>
          <w:sz w:val="24"/>
          <w:szCs w:val="24"/>
        </w:rPr>
        <w:t>processos, são as pessoas também</w:t>
      </w:r>
      <w:r w:rsidR="00C03E1A">
        <w:rPr>
          <w:rFonts w:ascii="Arial" w:hAnsi="Arial" w:cs="Arial"/>
          <w:bCs/>
          <w:sz w:val="24"/>
          <w:szCs w:val="24"/>
        </w:rPr>
        <w:t xml:space="preserve"> o alvo principal da lucratividade das organizações, pois são elas </w:t>
      </w:r>
      <w:r w:rsidRPr="00570F5A">
        <w:rPr>
          <w:rFonts w:ascii="Arial" w:hAnsi="Arial" w:cs="Arial"/>
          <w:bCs/>
          <w:sz w:val="24"/>
          <w:szCs w:val="24"/>
        </w:rPr>
        <w:t xml:space="preserve"> que consomem </w:t>
      </w:r>
      <w:r w:rsidR="00C03E1A">
        <w:rPr>
          <w:rFonts w:ascii="Arial" w:hAnsi="Arial" w:cs="Arial"/>
          <w:bCs/>
          <w:sz w:val="24"/>
          <w:szCs w:val="24"/>
        </w:rPr>
        <w:t>o que é produzido pelas outras pessoas</w:t>
      </w:r>
      <w:r w:rsidRPr="00570F5A">
        <w:rPr>
          <w:rFonts w:ascii="Arial" w:hAnsi="Arial" w:cs="Arial"/>
          <w:bCs/>
          <w:sz w:val="24"/>
          <w:szCs w:val="24"/>
        </w:rPr>
        <w:t xml:space="preserve">. </w:t>
      </w:r>
    </w:p>
    <w:p w:rsidR="00C03E1A" w:rsidRDefault="00C03E1A" w:rsidP="00C03E1A">
      <w:pPr>
        <w:autoSpaceDE w:val="0"/>
        <w:autoSpaceDN w:val="0"/>
        <w:adjustRightInd w:val="0"/>
        <w:spacing w:after="0" w:line="360" w:lineRule="auto"/>
        <w:ind w:firstLine="708"/>
        <w:jc w:val="both"/>
        <w:rPr>
          <w:rFonts w:ascii="Arial" w:hAnsi="Arial" w:cs="Arial"/>
          <w:bCs/>
          <w:sz w:val="24"/>
          <w:szCs w:val="24"/>
        </w:rPr>
      </w:pPr>
    </w:p>
    <w:p w:rsidR="00C03E1A" w:rsidRPr="00570F5A" w:rsidRDefault="00C03E1A" w:rsidP="00C03E1A">
      <w:pPr>
        <w:autoSpaceDE w:val="0"/>
        <w:autoSpaceDN w:val="0"/>
        <w:adjustRightInd w:val="0"/>
        <w:spacing w:after="0" w:line="360" w:lineRule="auto"/>
        <w:ind w:firstLine="708"/>
        <w:jc w:val="both"/>
        <w:rPr>
          <w:rFonts w:ascii="Arial" w:hAnsi="Arial" w:cs="Arial"/>
          <w:bCs/>
          <w:sz w:val="24"/>
          <w:szCs w:val="24"/>
        </w:rPr>
      </w:pPr>
      <w:r>
        <w:rPr>
          <w:rFonts w:ascii="Arial" w:hAnsi="Arial" w:cs="Arial"/>
          <w:bCs/>
          <w:sz w:val="24"/>
          <w:szCs w:val="24"/>
        </w:rPr>
        <w:t xml:space="preserve">Desta forma uma organização que quer ter sucesso não pode primeiramente em hipótese alguma descartar o bem estar de seus colaboradores. </w:t>
      </w:r>
      <w:r w:rsidR="00FF4881">
        <w:rPr>
          <w:rFonts w:ascii="Arial" w:hAnsi="Arial" w:cs="Arial"/>
          <w:bCs/>
          <w:sz w:val="24"/>
          <w:szCs w:val="24"/>
        </w:rPr>
        <w:t xml:space="preserve">O sucesso e o </w:t>
      </w:r>
      <w:r w:rsidR="00FF4881">
        <w:rPr>
          <w:rFonts w:ascii="Arial" w:hAnsi="Arial" w:cs="Arial"/>
          <w:bCs/>
          <w:sz w:val="24"/>
          <w:szCs w:val="24"/>
        </w:rPr>
        <w:lastRenderedPageBreak/>
        <w:t>fracasso de uma organização estão</w:t>
      </w:r>
      <w:r>
        <w:rPr>
          <w:rFonts w:ascii="Arial" w:hAnsi="Arial" w:cs="Arial"/>
          <w:bCs/>
          <w:sz w:val="24"/>
          <w:szCs w:val="24"/>
        </w:rPr>
        <w:t xml:space="preserve"> baseado</w:t>
      </w:r>
      <w:r w:rsidR="00FF4881">
        <w:rPr>
          <w:rFonts w:ascii="Arial" w:hAnsi="Arial" w:cs="Arial"/>
          <w:bCs/>
          <w:sz w:val="24"/>
          <w:szCs w:val="24"/>
        </w:rPr>
        <w:t>s</w:t>
      </w:r>
      <w:r>
        <w:rPr>
          <w:rFonts w:ascii="Arial" w:hAnsi="Arial" w:cs="Arial"/>
          <w:bCs/>
          <w:sz w:val="24"/>
          <w:szCs w:val="24"/>
        </w:rPr>
        <w:t xml:space="preserve"> em com o ela vê seus colaboradores, como ela os trata e principalmente qual o valor que ela dá aos mesmos.</w:t>
      </w:r>
    </w:p>
    <w:p w:rsidR="00570F5A" w:rsidRPr="00570F5A" w:rsidRDefault="00570F5A" w:rsidP="00C03E1A">
      <w:pPr>
        <w:autoSpaceDE w:val="0"/>
        <w:autoSpaceDN w:val="0"/>
        <w:adjustRightInd w:val="0"/>
        <w:spacing w:after="0" w:line="360" w:lineRule="auto"/>
        <w:jc w:val="both"/>
        <w:rPr>
          <w:rFonts w:ascii="Arial" w:hAnsi="Arial" w:cs="Arial"/>
          <w:bCs/>
          <w:sz w:val="24"/>
          <w:szCs w:val="24"/>
        </w:rPr>
      </w:pPr>
    </w:p>
    <w:p w:rsidR="00570F5A" w:rsidRPr="007E051B" w:rsidRDefault="00570F5A" w:rsidP="007E051B">
      <w:pPr>
        <w:autoSpaceDE w:val="0"/>
        <w:autoSpaceDN w:val="0"/>
        <w:adjustRightInd w:val="0"/>
        <w:spacing w:after="0" w:line="360" w:lineRule="auto"/>
        <w:ind w:left="2268"/>
        <w:jc w:val="both"/>
        <w:rPr>
          <w:rFonts w:ascii="Arial" w:hAnsi="Arial" w:cs="Arial"/>
          <w:bCs/>
        </w:rPr>
      </w:pPr>
      <w:r w:rsidRPr="007E051B">
        <w:rPr>
          <w:rFonts w:ascii="Arial" w:hAnsi="Arial" w:cs="Arial"/>
          <w:bCs/>
        </w:rPr>
        <w:t xml:space="preserve">Administrar pessoas significa governar aquilo que elas fazem como participantes da organização, sendo que é justamente por meio das ações que é possível </w:t>
      </w:r>
      <w:proofErr w:type="gramStart"/>
      <w:r w:rsidRPr="007E051B">
        <w:rPr>
          <w:rFonts w:ascii="Arial" w:hAnsi="Arial" w:cs="Arial"/>
          <w:bCs/>
        </w:rPr>
        <w:t>formular</w:t>
      </w:r>
      <w:proofErr w:type="gramEnd"/>
      <w:r w:rsidRPr="007E051B">
        <w:rPr>
          <w:rFonts w:ascii="Arial" w:hAnsi="Arial" w:cs="Arial"/>
          <w:bCs/>
        </w:rPr>
        <w:t xml:space="preserve"> e atingir objetivos organizacionais. </w:t>
      </w:r>
    </w:p>
    <w:p w:rsidR="00570F5A" w:rsidRPr="007E051B" w:rsidRDefault="00570F5A" w:rsidP="007E051B">
      <w:pPr>
        <w:autoSpaceDE w:val="0"/>
        <w:autoSpaceDN w:val="0"/>
        <w:adjustRightInd w:val="0"/>
        <w:spacing w:after="0" w:line="360" w:lineRule="auto"/>
        <w:ind w:left="2268"/>
        <w:jc w:val="both"/>
        <w:rPr>
          <w:rFonts w:ascii="Arial" w:hAnsi="Arial" w:cs="Arial"/>
          <w:bCs/>
        </w:rPr>
      </w:pPr>
      <w:r w:rsidRPr="007E051B">
        <w:rPr>
          <w:rFonts w:ascii="Arial" w:hAnsi="Arial" w:cs="Arial"/>
          <w:bCs/>
        </w:rPr>
        <w:t xml:space="preserve">Gerir pessoas em contextos de trabalho significa controlar os fatores que interferem na qualidade de trabalho e de vida dos funcionários, não no sentido de manipulação de sua conduta, mas no sentido de identificar as melhores condições para cada tipo de serviço, as competências necessárias a serem </w:t>
      </w:r>
      <w:r w:rsidR="007E051B" w:rsidRPr="007E051B">
        <w:rPr>
          <w:rFonts w:ascii="Arial" w:hAnsi="Arial" w:cs="Arial"/>
          <w:bCs/>
        </w:rPr>
        <w:t>desenvolvidos, os fatores que motivam os trabalhadores, os recursos e as estruturas necessárias para a execução das atividades</w:t>
      </w:r>
      <w:r w:rsidRPr="007E051B">
        <w:rPr>
          <w:rFonts w:ascii="Arial" w:hAnsi="Arial" w:cs="Arial"/>
          <w:bCs/>
        </w:rPr>
        <w:t xml:space="preserve">. </w:t>
      </w:r>
      <w:r w:rsidR="00FF4881" w:rsidRPr="007E051B">
        <w:rPr>
          <w:rFonts w:ascii="Arial" w:hAnsi="Arial" w:cs="Arial"/>
          <w:bCs/>
        </w:rPr>
        <w:t>(KIENEN &amp; WOLF,</w:t>
      </w:r>
      <w:r w:rsidR="007E051B">
        <w:rPr>
          <w:rFonts w:ascii="Arial" w:hAnsi="Arial" w:cs="Arial"/>
          <w:bCs/>
        </w:rPr>
        <w:t xml:space="preserve"> </w:t>
      </w:r>
      <w:r w:rsidR="00FF4881" w:rsidRPr="007E051B">
        <w:rPr>
          <w:rFonts w:ascii="Arial" w:hAnsi="Arial" w:cs="Arial"/>
          <w:bCs/>
        </w:rPr>
        <w:t>2002,</w:t>
      </w:r>
      <w:r w:rsidR="007E051B">
        <w:rPr>
          <w:rFonts w:ascii="Arial" w:hAnsi="Arial" w:cs="Arial"/>
          <w:bCs/>
        </w:rPr>
        <w:t xml:space="preserve"> </w:t>
      </w:r>
      <w:r w:rsidR="00FF4881" w:rsidRPr="007E051B">
        <w:rPr>
          <w:rFonts w:ascii="Arial" w:hAnsi="Arial" w:cs="Arial"/>
          <w:bCs/>
        </w:rPr>
        <w:t>p.</w:t>
      </w:r>
      <w:r w:rsidR="007E051B" w:rsidRPr="007E051B">
        <w:rPr>
          <w:rFonts w:ascii="Arial" w:hAnsi="Arial" w:cs="Arial"/>
          <w:bCs/>
        </w:rPr>
        <w:t>1)</w:t>
      </w:r>
    </w:p>
    <w:p w:rsidR="00570F5A" w:rsidRPr="00570F5A" w:rsidRDefault="00570F5A" w:rsidP="00C03E1A">
      <w:pPr>
        <w:autoSpaceDE w:val="0"/>
        <w:autoSpaceDN w:val="0"/>
        <w:adjustRightInd w:val="0"/>
        <w:spacing w:after="0" w:line="360" w:lineRule="auto"/>
        <w:jc w:val="both"/>
        <w:rPr>
          <w:rFonts w:ascii="Arial" w:hAnsi="Arial" w:cs="Arial"/>
          <w:bCs/>
          <w:sz w:val="24"/>
          <w:szCs w:val="24"/>
        </w:rPr>
      </w:pPr>
    </w:p>
    <w:p w:rsidR="000838DC" w:rsidRDefault="00570F5A" w:rsidP="007E051B">
      <w:pPr>
        <w:autoSpaceDE w:val="0"/>
        <w:autoSpaceDN w:val="0"/>
        <w:adjustRightInd w:val="0"/>
        <w:spacing w:after="0" w:line="360" w:lineRule="auto"/>
        <w:ind w:firstLine="708"/>
        <w:jc w:val="both"/>
        <w:rPr>
          <w:rFonts w:ascii="Arial" w:hAnsi="Arial" w:cs="Arial"/>
          <w:bCs/>
          <w:sz w:val="24"/>
          <w:szCs w:val="24"/>
        </w:rPr>
      </w:pPr>
      <w:r w:rsidRPr="00570F5A">
        <w:rPr>
          <w:rFonts w:ascii="Arial" w:hAnsi="Arial" w:cs="Arial"/>
          <w:bCs/>
          <w:sz w:val="24"/>
          <w:szCs w:val="24"/>
        </w:rPr>
        <w:t>As pessoas querem</w:t>
      </w:r>
      <w:r w:rsidR="007E051B">
        <w:rPr>
          <w:rFonts w:ascii="Arial" w:hAnsi="Arial" w:cs="Arial"/>
          <w:bCs/>
          <w:sz w:val="24"/>
          <w:szCs w:val="24"/>
        </w:rPr>
        <w:t xml:space="preserve"> ter o sentimento de pertencimento, fazer parte</w:t>
      </w:r>
      <w:r w:rsidRPr="00570F5A">
        <w:rPr>
          <w:rFonts w:ascii="Arial" w:hAnsi="Arial" w:cs="Arial"/>
          <w:bCs/>
          <w:sz w:val="24"/>
          <w:szCs w:val="24"/>
        </w:rPr>
        <w:t xml:space="preserve"> do que acontece a sua volta, principalmente quando</w:t>
      </w:r>
      <w:r w:rsidR="007E051B">
        <w:rPr>
          <w:rFonts w:ascii="Arial" w:hAnsi="Arial" w:cs="Arial"/>
          <w:bCs/>
          <w:sz w:val="24"/>
          <w:szCs w:val="24"/>
        </w:rPr>
        <w:t xml:space="preserve"> ela está envolvida diretamente com a elaboração, planejamento e execução da tarefa em si</w:t>
      </w:r>
      <w:r w:rsidRPr="00570F5A">
        <w:rPr>
          <w:rFonts w:ascii="Arial" w:hAnsi="Arial" w:cs="Arial"/>
          <w:bCs/>
          <w:sz w:val="24"/>
          <w:szCs w:val="24"/>
        </w:rPr>
        <w:t>.</w:t>
      </w:r>
      <w:r w:rsidR="007E051B">
        <w:rPr>
          <w:rFonts w:ascii="Arial" w:hAnsi="Arial" w:cs="Arial"/>
          <w:bCs/>
          <w:sz w:val="24"/>
          <w:szCs w:val="24"/>
        </w:rPr>
        <w:t xml:space="preserve"> Faz parte do</w:t>
      </w:r>
      <w:r w:rsidRPr="00570F5A">
        <w:rPr>
          <w:rFonts w:ascii="Arial" w:hAnsi="Arial" w:cs="Arial"/>
          <w:bCs/>
          <w:sz w:val="24"/>
          <w:szCs w:val="24"/>
        </w:rPr>
        <w:t xml:space="preserve"> ser humano</w:t>
      </w:r>
      <w:r w:rsidR="007E051B">
        <w:rPr>
          <w:rFonts w:ascii="Arial" w:hAnsi="Arial" w:cs="Arial"/>
          <w:bCs/>
          <w:sz w:val="24"/>
          <w:szCs w:val="24"/>
        </w:rPr>
        <w:t xml:space="preserve"> a</w:t>
      </w:r>
      <w:bookmarkStart w:id="0" w:name="_GoBack"/>
      <w:bookmarkEnd w:id="0"/>
      <w:proofErr w:type="gramStart"/>
      <w:r w:rsidR="007E051B">
        <w:rPr>
          <w:rFonts w:ascii="Arial" w:hAnsi="Arial" w:cs="Arial"/>
          <w:bCs/>
          <w:sz w:val="24"/>
          <w:szCs w:val="24"/>
        </w:rPr>
        <w:t xml:space="preserve"> </w:t>
      </w:r>
      <w:r w:rsidRPr="00570F5A">
        <w:rPr>
          <w:rFonts w:ascii="Arial" w:hAnsi="Arial" w:cs="Arial"/>
          <w:bCs/>
          <w:sz w:val="24"/>
          <w:szCs w:val="24"/>
        </w:rPr>
        <w:t xml:space="preserve"> </w:t>
      </w:r>
      <w:proofErr w:type="gramEnd"/>
      <w:r w:rsidRPr="00570F5A">
        <w:rPr>
          <w:rFonts w:ascii="Arial" w:hAnsi="Arial" w:cs="Arial"/>
          <w:bCs/>
          <w:sz w:val="24"/>
          <w:szCs w:val="24"/>
        </w:rPr>
        <w:t>necessida</w:t>
      </w:r>
      <w:r w:rsidR="007E051B">
        <w:rPr>
          <w:rFonts w:ascii="Arial" w:hAnsi="Arial" w:cs="Arial"/>
          <w:bCs/>
          <w:sz w:val="24"/>
          <w:szCs w:val="24"/>
        </w:rPr>
        <w:t>de de participação, assim como as necessidades básicas de alimentação e vestimenta</w:t>
      </w:r>
      <w:r w:rsidRPr="00570F5A">
        <w:rPr>
          <w:rFonts w:ascii="Arial" w:hAnsi="Arial" w:cs="Arial"/>
          <w:bCs/>
          <w:sz w:val="24"/>
          <w:szCs w:val="24"/>
        </w:rPr>
        <w:t xml:space="preserve">, uma necessidade básica, primária do homem </w:t>
      </w:r>
      <w:r w:rsidR="007E051B">
        <w:rPr>
          <w:rFonts w:ascii="Arial" w:hAnsi="Arial" w:cs="Arial"/>
          <w:bCs/>
          <w:sz w:val="24"/>
          <w:szCs w:val="24"/>
        </w:rPr>
        <w:t xml:space="preserve"> que é um ser originariamente </w:t>
      </w:r>
      <w:r w:rsidRPr="00570F5A">
        <w:rPr>
          <w:rFonts w:ascii="Arial" w:hAnsi="Arial" w:cs="Arial"/>
          <w:bCs/>
          <w:sz w:val="24"/>
          <w:szCs w:val="24"/>
        </w:rPr>
        <w:t>social.</w:t>
      </w:r>
    </w:p>
    <w:p w:rsidR="007E051B" w:rsidRDefault="00570F5A" w:rsidP="007E051B">
      <w:pPr>
        <w:autoSpaceDE w:val="0"/>
        <w:autoSpaceDN w:val="0"/>
        <w:adjustRightInd w:val="0"/>
        <w:spacing w:after="0" w:line="360" w:lineRule="auto"/>
        <w:ind w:firstLine="708"/>
        <w:jc w:val="both"/>
        <w:rPr>
          <w:rFonts w:ascii="Arial" w:hAnsi="Arial" w:cs="Arial"/>
          <w:bCs/>
          <w:sz w:val="24"/>
          <w:szCs w:val="24"/>
        </w:rPr>
      </w:pPr>
      <w:r w:rsidRPr="00570F5A">
        <w:rPr>
          <w:rFonts w:ascii="Arial" w:hAnsi="Arial" w:cs="Arial"/>
          <w:bCs/>
          <w:sz w:val="24"/>
          <w:szCs w:val="24"/>
        </w:rPr>
        <w:t xml:space="preserve"> </w:t>
      </w:r>
      <w:r w:rsidR="007E051B">
        <w:rPr>
          <w:rFonts w:ascii="Arial" w:hAnsi="Arial" w:cs="Arial"/>
          <w:bCs/>
          <w:sz w:val="24"/>
          <w:szCs w:val="24"/>
        </w:rPr>
        <w:t>Quando as pessoas participam do inicio ao fim de todos os processos ocorridos no interior das organizações, elas deixam de serem somente parceiras, mas assumem o papel de responsáveis diretas pelo fracasso e sucesso das atividades executadas.</w:t>
      </w:r>
    </w:p>
    <w:p w:rsidR="00570F5A" w:rsidRDefault="00570F5A" w:rsidP="007E051B">
      <w:pPr>
        <w:autoSpaceDE w:val="0"/>
        <w:autoSpaceDN w:val="0"/>
        <w:adjustRightInd w:val="0"/>
        <w:spacing w:after="0" w:line="360" w:lineRule="auto"/>
        <w:ind w:firstLine="708"/>
        <w:jc w:val="both"/>
        <w:rPr>
          <w:rFonts w:ascii="Arial" w:hAnsi="Arial" w:cs="Arial"/>
          <w:bCs/>
          <w:sz w:val="24"/>
          <w:szCs w:val="24"/>
        </w:rPr>
      </w:pPr>
      <w:r w:rsidRPr="00570F5A">
        <w:rPr>
          <w:rFonts w:ascii="Arial" w:hAnsi="Arial" w:cs="Arial"/>
          <w:bCs/>
          <w:sz w:val="24"/>
          <w:szCs w:val="24"/>
        </w:rPr>
        <w:t xml:space="preserve">É </w:t>
      </w:r>
      <w:r w:rsidR="000838DC">
        <w:rPr>
          <w:rFonts w:ascii="Arial" w:hAnsi="Arial" w:cs="Arial"/>
          <w:bCs/>
          <w:sz w:val="24"/>
          <w:szCs w:val="24"/>
        </w:rPr>
        <w:t>através desta participação com sentimento de pertencimento que as organizações estão habilitadas para utilizarem das pessoas como “instrumentos e ferramentas” nas soluções de problemas e aquisição de sucesso</w:t>
      </w:r>
      <w:r w:rsidRPr="00570F5A">
        <w:rPr>
          <w:rFonts w:ascii="Arial" w:hAnsi="Arial" w:cs="Arial"/>
          <w:bCs/>
          <w:sz w:val="24"/>
          <w:szCs w:val="24"/>
        </w:rPr>
        <w:t>.</w:t>
      </w:r>
    </w:p>
    <w:p w:rsidR="000838DC" w:rsidRPr="00570F5A" w:rsidRDefault="000838DC" w:rsidP="007E051B">
      <w:pPr>
        <w:autoSpaceDE w:val="0"/>
        <w:autoSpaceDN w:val="0"/>
        <w:adjustRightInd w:val="0"/>
        <w:spacing w:after="0" w:line="360" w:lineRule="auto"/>
        <w:ind w:firstLine="708"/>
        <w:jc w:val="both"/>
        <w:rPr>
          <w:rFonts w:ascii="Arial" w:hAnsi="Arial" w:cs="Arial"/>
          <w:bCs/>
          <w:sz w:val="24"/>
          <w:szCs w:val="24"/>
        </w:rPr>
      </w:pPr>
      <w:r>
        <w:rPr>
          <w:rFonts w:ascii="Arial" w:hAnsi="Arial" w:cs="Arial"/>
          <w:bCs/>
          <w:sz w:val="24"/>
          <w:szCs w:val="24"/>
        </w:rPr>
        <w:t xml:space="preserve">Essa utilização só não pode estagnar no nível utilitário, para se </w:t>
      </w:r>
      <w:proofErr w:type="gramStart"/>
      <w:r>
        <w:rPr>
          <w:rFonts w:ascii="Arial" w:hAnsi="Arial" w:cs="Arial"/>
          <w:bCs/>
          <w:sz w:val="24"/>
          <w:szCs w:val="24"/>
        </w:rPr>
        <w:t>ter</w:t>
      </w:r>
      <w:proofErr w:type="gramEnd"/>
      <w:r>
        <w:rPr>
          <w:rFonts w:ascii="Arial" w:hAnsi="Arial" w:cs="Arial"/>
          <w:bCs/>
          <w:sz w:val="24"/>
          <w:szCs w:val="24"/>
        </w:rPr>
        <w:t xml:space="preserve"> sucesso e se manter nas escadarias da fama é necessário ir além, reconhecendo o valor humano, social e coletivo das pessoas nas organizações.</w:t>
      </w:r>
    </w:p>
    <w:p w:rsidR="007D6BB7" w:rsidRPr="0015462A" w:rsidRDefault="007D6BB7" w:rsidP="00C03E1A">
      <w:pPr>
        <w:autoSpaceDE w:val="0"/>
        <w:autoSpaceDN w:val="0"/>
        <w:adjustRightInd w:val="0"/>
        <w:spacing w:after="0" w:line="360" w:lineRule="auto"/>
        <w:jc w:val="both"/>
        <w:rPr>
          <w:rFonts w:ascii="Arial" w:hAnsi="Arial" w:cs="Arial"/>
          <w:b/>
          <w:bCs/>
          <w:sz w:val="24"/>
          <w:szCs w:val="24"/>
        </w:rPr>
      </w:pPr>
    </w:p>
    <w:p w:rsidR="007233BB" w:rsidRDefault="007233BB" w:rsidP="00C03E1A">
      <w:pPr>
        <w:autoSpaceDE w:val="0"/>
        <w:autoSpaceDN w:val="0"/>
        <w:adjustRightInd w:val="0"/>
        <w:spacing w:after="0" w:line="360" w:lineRule="auto"/>
        <w:jc w:val="both"/>
        <w:rPr>
          <w:rFonts w:ascii="Arial" w:eastAsiaTheme="minorHAnsi" w:hAnsi="Arial" w:cs="Arial"/>
          <w:b/>
          <w:color w:val="000000" w:themeColor="text1"/>
          <w:sz w:val="24"/>
          <w:szCs w:val="24"/>
        </w:rPr>
      </w:pPr>
    </w:p>
    <w:p w:rsidR="007D6BB7" w:rsidRPr="0015462A" w:rsidRDefault="00FF4881" w:rsidP="00C03E1A">
      <w:pPr>
        <w:autoSpaceDE w:val="0"/>
        <w:autoSpaceDN w:val="0"/>
        <w:adjustRightInd w:val="0"/>
        <w:spacing w:after="0" w:line="360" w:lineRule="auto"/>
        <w:jc w:val="both"/>
        <w:rPr>
          <w:rFonts w:ascii="Arial" w:eastAsiaTheme="minorHAnsi" w:hAnsi="Arial" w:cs="Arial"/>
          <w:b/>
          <w:sz w:val="24"/>
          <w:szCs w:val="24"/>
        </w:rPr>
      </w:pPr>
      <w:r>
        <w:rPr>
          <w:rFonts w:ascii="Arial" w:eastAsiaTheme="minorHAnsi" w:hAnsi="Arial" w:cs="Arial"/>
          <w:b/>
          <w:color w:val="000000" w:themeColor="text1"/>
          <w:sz w:val="24"/>
          <w:szCs w:val="24"/>
        </w:rPr>
        <w:t>REFERENCIAS BIBLIOGRÁFICAS</w:t>
      </w:r>
    </w:p>
    <w:p w:rsidR="007D6BB7" w:rsidRPr="0015462A" w:rsidRDefault="007D6BB7" w:rsidP="00C03E1A">
      <w:pPr>
        <w:autoSpaceDE w:val="0"/>
        <w:autoSpaceDN w:val="0"/>
        <w:adjustRightInd w:val="0"/>
        <w:spacing w:after="0" w:line="360" w:lineRule="auto"/>
        <w:jc w:val="both"/>
        <w:rPr>
          <w:rFonts w:ascii="Arial" w:hAnsi="Arial" w:cs="Arial"/>
          <w:sz w:val="24"/>
          <w:szCs w:val="24"/>
        </w:rPr>
      </w:pPr>
    </w:p>
    <w:p w:rsidR="00C03E1A" w:rsidRDefault="00C03E1A" w:rsidP="00C03E1A">
      <w:pPr>
        <w:spacing w:after="0" w:line="360" w:lineRule="auto"/>
        <w:jc w:val="both"/>
        <w:rPr>
          <w:rFonts w:ascii="Arial" w:eastAsia="Times New Roman" w:hAnsi="Arial" w:cs="Arial"/>
          <w:sz w:val="24"/>
          <w:szCs w:val="24"/>
          <w:lang w:eastAsia="pt-BR"/>
        </w:rPr>
      </w:pPr>
    </w:p>
    <w:p w:rsidR="00C03E1A" w:rsidRDefault="00C03E1A" w:rsidP="00C03E1A">
      <w:pPr>
        <w:spacing w:after="0" w:line="360" w:lineRule="auto"/>
        <w:jc w:val="both"/>
        <w:rPr>
          <w:rFonts w:ascii="Arial" w:eastAsia="Times New Roman" w:hAnsi="Arial" w:cs="Arial"/>
          <w:sz w:val="24"/>
          <w:szCs w:val="24"/>
          <w:lang w:eastAsia="pt-BR"/>
        </w:rPr>
      </w:pPr>
      <w:r w:rsidRPr="009B4D7C">
        <w:rPr>
          <w:rFonts w:ascii="Arial" w:eastAsia="Times New Roman" w:hAnsi="Arial" w:cs="Arial"/>
          <w:sz w:val="24"/>
          <w:szCs w:val="24"/>
          <w:lang w:eastAsia="pt-BR"/>
        </w:rPr>
        <w:t>BORDENAVE, Juan E. Diaz. O que é participação. , 8ª ed. São Paulo: Brasiliense, 1995.</w:t>
      </w:r>
    </w:p>
    <w:p w:rsidR="00C03E1A" w:rsidRDefault="00C03E1A" w:rsidP="00C03E1A">
      <w:pPr>
        <w:spacing w:after="0" w:line="360" w:lineRule="auto"/>
        <w:jc w:val="both"/>
        <w:rPr>
          <w:rFonts w:ascii="Arial" w:eastAsia="Times New Roman" w:hAnsi="Arial" w:cs="Arial"/>
          <w:sz w:val="24"/>
          <w:szCs w:val="24"/>
          <w:lang w:eastAsia="pt-BR"/>
        </w:rPr>
      </w:pPr>
    </w:p>
    <w:p w:rsidR="00C03E1A" w:rsidRDefault="00C03E1A" w:rsidP="00C03E1A">
      <w:pPr>
        <w:spacing w:after="0" w:line="360" w:lineRule="auto"/>
        <w:jc w:val="both"/>
        <w:rPr>
          <w:rFonts w:ascii="Arial" w:eastAsia="Times New Roman" w:hAnsi="Arial" w:cs="Arial"/>
          <w:sz w:val="24"/>
          <w:szCs w:val="24"/>
          <w:lang w:eastAsia="pt-BR"/>
        </w:rPr>
      </w:pPr>
      <w:r w:rsidRPr="009B4D7C">
        <w:rPr>
          <w:rFonts w:ascii="Arial" w:eastAsia="Times New Roman" w:hAnsi="Arial" w:cs="Arial"/>
          <w:sz w:val="24"/>
          <w:szCs w:val="24"/>
          <w:lang w:eastAsia="pt-BR"/>
        </w:rPr>
        <w:t xml:space="preserve">CHIAVENATO, Idalberto. Gestão de pessoas. 3. </w:t>
      </w:r>
      <w:proofErr w:type="gramStart"/>
      <w:r w:rsidRPr="009B4D7C">
        <w:rPr>
          <w:rFonts w:ascii="Arial" w:eastAsia="Times New Roman" w:hAnsi="Arial" w:cs="Arial"/>
          <w:sz w:val="24"/>
          <w:szCs w:val="24"/>
          <w:lang w:eastAsia="pt-BR"/>
        </w:rPr>
        <w:t>ed.</w:t>
      </w:r>
      <w:proofErr w:type="gramEnd"/>
      <w:r w:rsidRPr="009B4D7C">
        <w:rPr>
          <w:rFonts w:ascii="Arial" w:eastAsia="Times New Roman" w:hAnsi="Arial" w:cs="Arial"/>
          <w:sz w:val="24"/>
          <w:szCs w:val="24"/>
          <w:lang w:eastAsia="pt-BR"/>
        </w:rPr>
        <w:t xml:space="preserve"> Rio de Janeiro: </w:t>
      </w:r>
      <w:proofErr w:type="spellStart"/>
      <w:r w:rsidRPr="009B4D7C">
        <w:rPr>
          <w:rFonts w:ascii="Arial" w:eastAsia="Times New Roman" w:hAnsi="Arial" w:cs="Arial"/>
          <w:sz w:val="24"/>
          <w:szCs w:val="24"/>
          <w:lang w:eastAsia="pt-BR"/>
        </w:rPr>
        <w:t>Elsevier</w:t>
      </w:r>
      <w:proofErr w:type="spellEnd"/>
      <w:r w:rsidRPr="009B4D7C">
        <w:rPr>
          <w:rFonts w:ascii="Arial" w:eastAsia="Times New Roman" w:hAnsi="Arial" w:cs="Arial"/>
          <w:sz w:val="24"/>
          <w:szCs w:val="24"/>
          <w:lang w:eastAsia="pt-BR"/>
        </w:rPr>
        <w:t>, 2010.</w:t>
      </w:r>
    </w:p>
    <w:p w:rsidR="00C03E1A" w:rsidRDefault="00C03E1A" w:rsidP="00C03E1A">
      <w:pPr>
        <w:spacing w:after="0" w:line="360" w:lineRule="auto"/>
        <w:jc w:val="both"/>
        <w:rPr>
          <w:rFonts w:ascii="Arial" w:eastAsia="Times New Roman" w:hAnsi="Arial" w:cs="Arial"/>
          <w:sz w:val="24"/>
          <w:szCs w:val="24"/>
          <w:lang w:eastAsia="pt-BR"/>
        </w:rPr>
      </w:pPr>
    </w:p>
    <w:p w:rsidR="00C03E1A" w:rsidRDefault="00C03E1A" w:rsidP="00C03E1A">
      <w:pPr>
        <w:spacing w:after="0" w:line="360" w:lineRule="auto"/>
        <w:jc w:val="both"/>
        <w:rPr>
          <w:rFonts w:ascii="Arial" w:eastAsia="Times New Roman" w:hAnsi="Arial" w:cs="Arial"/>
          <w:sz w:val="24"/>
          <w:szCs w:val="24"/>
          <w:lang w:eastAsia="pt-BR"/>
        </w:rPr>
      </w:pPr>
      <w:r w:rsidRPr="009B4D7C">
        <w:rPr>
          <w:rFonts w:ascii="Arial" w:eastAsia="Times New Roman" w:hAnsi="Arial" w:cs="Arial"/>
          <w:sz w:val="24"/>
          <w:szCs w:val="24"/>
          <w:lang w:eastAsia="pt-BR"/>
        </w:rPr>
        <w:t xml:space="preserve">FILHO, </w:t>
      </w:r>
      <w:proofErr w:type="spellStart"/>
      <w:r w:rsidRPr="009B4D7C">
        <w:rPr>
          <w:rFonts w:ascii="Arial" w:eastAsia="Times New Roman" w:hAnsi="Arial" w:cs="Arial"/>
          <w:sz w:val="24"/>
          <w:szCs w:val="24"/>
          <w:lang w:eastAsia="pt-BR"/>
        </w:rPr>
        <w:t>Hayrton</w:t>
      </w:r>
      <w:proofErr w:type="spellEnd"/>
      <w:r w:rsidRPr="009B4D7C">
        <w:rPr>
          <w:rFonts w:ascii="Arial" w:eastAsia="Times New Roman" w:hAnsi="Arial" w:cs="Arial"/>
          <w:sz w:val="24"/>
          <w:szCs w:val="24"/>
          <w:lang w:eastAsia="pt-BR"/>
        </w:rPr>
        <w:t xml:space="preserve"> Rodrigues do Prado. A valorização do capital humano no ambiente empresarial. </w:t>
      </w:r>
      <w:proofErr w:type="spellStart"/>
      <w:r w:rsidRPr="009B4D7C">
        <w:rPr>
          <w:rFonts w:ascii="Arial" w:eastAsia="Times New Roman" w:hAnsi="Arial" w:cs="Arial"/>
          <w:sz w:val="24"/>
          <w:szCs w:val="24"/>
          <w:lang w:eastAsia="pt-BR"/>
        </w:rPr>
        <w:t>Banas</w:t>
      </w:r>
      <w:proofErr w:type="spellEnd"/>
      <w:r w:rsidRPr="009B4D7C">
        <w:rPr>
          <w:rFonts w:ascii="Arial" w:eastAsia="Times New Roman" w:hAnsi="Arial" w:cs="Arial"/>
          <w:sz w:val="24"/>
          <w:szCs w:val="24"/>
          <w:lang w:eastAsia="pt-BR"/>
        </w:rPr>
        <w:t xml:space="preserve"> da Qualidade, São Paulo, ano XVII, n. 185, p.32-34, out. 2007.</w:t>
      </w:r>
    </w:p>
    <w:p w:rsidR="00C03E1A" w:rsidRPr="009B4D7C" w:rsidRDefault="00C03E1A" w:rsidP="00C03E1A">
      <w:pPr>
        <w:spacing w:after="0" w:line="360" w:lineRule="auto"/>
        <w:jc w:val="both"/>
        <w:rPr>
          <w:rFonts w:ascii="Arial" w:eastAsia="Times New Roman" w:hAnsi="Arial" w:cs="Arial"/>
          <w:sz w:val="24"/>
          <w:szCs w:val="24"/>
          <w:lang w:eastAsia="pt-BR"/>
        </w:rPr>
      </w:pPr>
    </w:p>
    <w:p w:rsidR="00C03E1A" w:rsidRDefault="00723DFC" w:rsidP="00C03E1A">
      <w:pPr>
        <w:spacing w:after="0" w:line="360" w:lineRule="auto"/>
        <w:jc w:val="both"/>
        <w:rPr>
          <w:rFonts w:ascii="Arial" w:eastAsia="Times New Roman" w:hAnsi="Arial" w:cs="Arial"/>
          <w:sz w:val="24"/>
          <w:szCs w:val="24"/>
          <w:lang w:eastAsia="pt-BR"/>
        </w:rPr>
      </w:pPr>
      <w:hyperlink r:id="rId10" w:history="1">
        <w:r w:rsidR="00C03E1A" w:rsidRPr="004C4D24">
          <w:rPr>
            <w:rStyle w:val="Hyperlink"/>
            <w:rFonts w:ascii="Arial" w:eastAsia="Times New Roman" w:hAnsi="Arial" w:cs="Arial"/>
            <w:sz w:val="24"/>
            <w:szCs w:val="24"/>
            <w:lang w:eastAsia="pt-BR"/>
          </w:rPr>
          <w:t>https://www.domboscoead.com.br/pos-graduacao/noticias/a-importancia-do-ambiente-de-trabalho-saudavel/44</w:t>
        </w:r>
      </w:hyperlink>
      <w:r w:rsidR="00C03E1A">
        <w:rPr>
          <w:rFonts w:ascii="Arial" w:eastAsia="Times New Roman" w:hAnsi="Arial" w:cs="Arial"/>
          <w:sz w:val="24"/>
          <w:szCs w:val="24"/>
          <w:lang w:eastAsia="pt-BR"/>
        </w:rPr>
        <w:t>. Acessado em 12 e 13 de outubro de 2017</w:t>
      </w:r>
    </w:p>
    <w:p w:rsidR="00FF4881" w:rsidRDefault="00FF4881" w:rsidP="00C03E1A">
      <w:pPr>
        <w:spacing w:after="0" w:line="360" w:lineRule="auto"/>
        <w:jc w:val="both"/>
        <w:rPr>
          <w:rFonts w:ascii="Arial" w:eastAsia="Times New Roman" w:hAnsi="Arial" w:cs="Arial"/>
          <w:sz w:val="24"/>
          <w:szCs w:val="24"/>
          <w:lang w:eastAsia="pt-BR"/>
        </w:rPr>
      </w:pPr>
    </w:p>
    <w:p w:rsidR="00FF4881" w:rsidRPr="00380C17" w:rsidRDefault="00FF4881" w:rsidP="00FF4881">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KIENEN,</w:t>
      </w:r>
      <w:r w:rsidRPr="00FF4881">
        <w:t xml:space="preserve"> </w:t>
      </w:r>
      <w:r w:rsidRPr="00FF4881">
        <w:rPr>
          <w:rFonts w:ascii="Arial" w:eastAsia="Times New Roman" w:hAnsi="Arial" w:cs="Arial"/>
          <w:sz w:val="24"/>
          <w:szCs w:val="24"/>
          <w:lang w:eastAsia="pt-BR"/>
        </w:rPr>
        <w:t>Nádia</w:t>
      </w:r>
      <w:r>
        <w:rPr>
          <w:rFonts w:ascii="Arial" w:eastAsia="Times New Roman" w:hAnsi="Arial" w:cs="Arial"/>
          <w:sz w:val="24"/>
          <w:szCs w:val="24"/>
          <w:lang w:eastAsia="pt-BR"/>
        </w:rPr>
        <w:t>,</w:t>
      </w:r>
      <w:r w:rsidRPr="00FF4881">
        <w:t xml:space="preserve"> </w:t>
      </w:r>
      <w:r w:rsidRPr="00FF4881">
        <w:rPr>
          <w:rFonts w:ascii="Arial" w:eastAsia="Times New Roman" w:hAnsi="Arial" w:cs="Arial"/>
          <w:sz w:val="24"/>
          <w:szCs w:val="24"/>
          <w:lang w:eastAsia="pt-BR"/>
        </w:rPr>
        <w:t>Wolf</w:t>
      </w:r>
      <w:r>
        <w:rPr>
          <w:rFonts w:ascii="Arial" w:eastAsia="Times New Roman" w:hAnsi="Arial" w:cs="Arial"/>
          <w:sz w:val="24"/>
          <w:szCs w:val="24"/>
          <w:lang w:eastAsia="pt-BR"/>
        </w:rPr>
        <w:t xml:space="preserve"> Sabrina. </w:t>
      </w:r>
      <w:r w:rsidRPr="00FF4881">
        <w:rPr>
          <w:rFonts w:ascii="Arial" w:eastAsia="Times New Roman" w:hAnsi="Arial" w:cs="Arial"/>
          <w:sz w:val="24"/>
          <w:szCs w:val="24"/>
          <w:lang w:eastAsia="pt-BR"/>
        </w:rPr>
        <w:t>Administrar comportamento humano em contextos organizacionais</w:t>
      </w:r>
      <w:r>
        <w:rPr>
          <w:rFonts w:ascii="Arial" w:eastAsia="Times New Roman" w:hAnsi="Arial" w:cs="Arial"/>
          <w:sz w:val="24"/>
          <w:szCs w:val="24"/>
          <w:lang w:eastAsia="pt-BR"/>
        </w:rPr>
        <w:t xml:space="preserve">. </w:t>
      </w:r>
      <w:r w:rsidRPr="00FF4881">
        <w:rPr>
          <w:rFonts w:ascii="Arial" w:eastAsia="Times New Roman" w:hAnsi="Arial" w:cs="Arial"/>
          <w:sz w:val="24"/>
          <w:szCs w:val="24"/>
          <w:lang w:eastAsia="pt-BR"/>
        </w:rPr>
        <w:t xml:space="preserve">Rev. </w:t>
      </w:r>
      <w:proofErr w:type="spellStart"/>
      <w:r w:rsidRPr="00FF4881">
        <w:rPr>
          <w:rFonts w:ascii="Arial" w:eastAsia="Times New Roman" w:hAnsi="Arial" w:cs="Arial"/>
          <w:sz w:val="24"/>
          <w:szCs w:val="24"/>
          <w:lang w:eastAsia="pt-BR"/>
        </w:rPr>
        <w:t>Psi</w:t>
      </w:r>
      <w:proofErr w:type="spellEnd"/>
      <w:r w:rsidRPr="00FF4881">
        <w:rPr>
          <w:rFonts w:ascii="Arial" w:eastAsia="Times New Roman" w:hAnsi="Arial" w:cs="Arial"/>
          <w:sz w:val="24"/>
          <w:szCs w:val="24"/>
          <w:lang w:eastAsia="pt-BR"/>
        </w:rPr>
        <w:t xml:space="preserve">: </w:t>
      </w:r>
      <w:proofErr w:type="spellStart"/>
      <w:r w:rsidRPr="00FF4881">
        <w:rPr>
          <w:rFonts w:ascii="Arial" w:eastAsia="Times New Roman" w:hAnsi="Arial" w:cs="Arial"/>
          <w:sz w:val="24"/>
          <w:szCs w:val="24"/>
          <w:lang w:eastAsia="pt-BR"/>
        </w:rPr>
        <w:t>Org</w:t>
      </w:r>
      <w:proofErr w:type="spellEnd"/>
      <w:r w:rsidRPr="00FF4881">
        <w:rPr>
          <w:rFonts w:ascii="Arial" w:eastAsia="Times New Roman" w:hAnsi="Arial" w:cs="Arial"/>
          <w:sz w:val="24"/>
          <w:szCs w:val="24"/>
          <w:lang w:eastAsia="pt-BR"/>
        </w:rPr>
        <w:t xml:space="preserve"> e </w:t>
      </w:r>
      <w:proofErr w:type="spellStart"/>
      <w:r w:rsidRPr="00FF4881">
        <w:rPr>
          <w:rFonts w:ascii="Arial" w:eastAsia="Times New Roman" w:hAnsi="Arial" w:cs="Arial"/>
          <w:sz w:val="24"/>
          <w:szCs w:val="24"/>
          <w:lang w:eastAsia="pt-BR"/>
        </w:rPr>
        <w:t>Trab</w:t>
      </w:r>
      <w:proofErr w:type="spellEnd"/>
      <w:r w:rsidRPr="00FF4881">
        <w:rPr>
          <w:rFonts w:ascii="Arial" w:eastAsia="Times New Roman" w:hAnsi="Arial" w:cs="Arial"/>
          <w:sz w:val="24"/>
          <w:szCs w:val="24"/>
          <w:lang w:eastAsia="pt-BR"/>
        </w:rPr>
        <w:t xml:space="preserve"> R. Eletr. </w:t>
      </w:r>
      <w:proofErr w:type="spellStart"/>
      <w:r w:rsidRPr="00FF4881">
        <w:rPr>
          <w:rFonts w:ascii="Arial" w:eastAsia="Times New Roman" w:hAnsi="Arial" w:cs="Arial"/>
          <w:sz w:val="24"/>
          <w:szCs w:val="24"/>
          <w:lang w:eastAsia="pt-BR"/>
        </w:rPr>
        <w:t>Psico</w:t>
      </w:r>
      <w:proofErr w:type="spellEnd"/>
      <w:proofErr w:type="gramStart"/>
      <w:r w:rsidRPr="00FF4881">
        <w:rPr>
          <w:rFonts w:ascii="Arial" w:eastAsia="Times New Roman" w:hAnsi="Arial" w:cs="Arial"/>
          <w:sz w:val="24"/>
          <w:szCs w:val="24"/>
          <w:lang w:eastAsia="pt-BR"/>
        </w:rPr>
        <w:t>.,</w:t>
      </w:r>
      <w:proofErr w:type="gramEnd"/>
      <w:r w:rsidRPr="00FF4881">
        <w:rPr>
          <w:rFonts w:ascii="Arial" w:eastAsia="Times New Roman" w:hAnsi="Arial" w:cs="Arial"/>
          <w:sz w:val="24"/>
          <w:szCs w:val="24"/>
          <w:lang w:eastAsia="pt-BR"/>
        </w:rPr>
        <w:t xml:space="preserve"> ISSN 1984-6657, Brasília, Brasil.</w:t>
      </w:r>
      <w:r>
        <w:rPr>
          <w:rFonts w:ascii="Arial" w:eastAsia="Times New Roman" w:hAnsi="Arial" w:cs="Arial"/>
          <w:sz w:val="24"/>
          <w:szCs w:val="24"/>
          <w:lang w:eastAsia="pt-BR"/>
        </w:rPr>
        <w:t>2002</w:t>
      </w:r>
    </w:p>
    <w:sectPr w:rsidR="00FF4881" w:rsidRPr="00380C17" w:rsidSect="006E72D4">
      <w:footerReference w:type="even" r:id="rId11"/>
      <w:footerReference w:type="first" r:id="rId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DFC" w:rsidRDefault="00723DFC" w:rsidP="007D6BB7">
      <w:pPr>
        <w:spacing w:after="0" w:line="240" w:lineRule="auto"/>
      </w:pPr>
      <w:r>
        <w:separator/>
      </w:r>
    </w:p>
  </w:endnote>
  <w:endnote w:type="continuationSeparator" w:id="0">
    <w:p w:rsidR="00723DFC" w:rsidRDefault="00723DFC" w:rsidP="007D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865" w:rsidRPr="003154EB" w:rsidRDefault="00B438F2" w:rsidP="003154EB">
    <w:pPr>
      <w:tabs>
        <w:tab w:val="center" w:pos="4252"/>
        <w:tab w:val="right" w:pos="8504"/>
      </w:tabs>
      <w:spacing w:after="0" w:line="240" w:lineRule="auto"/>
      <w:jc w:val="both"/>
      <w:rPr>
        <w:rFonts w:asciiTheme="minorHAnsi" w:eastAsiaTheme="minorHAnsi" w:hAnsiTheme="minorHAnsi" w:cstheme="minorBidi"/>
      </w:rPr>
    </w:pPr>
    <w:r w:rsidRPr="003154EB">
      <w:rPr>
        <w:rFonts w:asciiTheme="minorHAnsi" w:eastAsiaTheme="minorHAnsi" w:hAnsiTheme="minorHAnsi" w:cstheme="minorBidi"/>
        <w:vertAlign w:val="superscript"/>
      </w:rPr>
      <w:footnoteRef/>
    </w:r>
    <w:r w:rsidRPr="003154EB">
      <w:rPr>
        <w:rFonts w:asciiTheme="minorHAnsi" w:eastAsiaTheme="minorHAnsi" w:hAnsiTheme="minorHAnsi" w:cstheme="minorBidi"/>
      </w:rPr>
      <w:t>Graduada em Pedagogia, pela FID (faculdades Integradas de Diamantino) e pós-graduada em psicopedagogia institucional pela UNIVALE.  (</w:t>
    </w:r>
    <w:hyperlink r:id="rId1" w:history="1">
      <w:r w:rsidRPr="003154EB">
        <w:rPr>
          <w:rFonts w:asciiTheme="minorHAnsi" w:eastAsiaTheme="minorHAnsi" w:hAnsiTheme="minorHAnsi" w:cstheme="minorBidi"/>
          <w:color w:val="0000FF" w:themeColor="hyperlink"/>
          <w:u w:val="single"/>
        </w:rPr>
        <w:t>mariawirgues@gmail.com</w:t>
      </w:r>
    </w:hyperlink>
    <w:r w:rsidRPr="003154EB">
      <w:rPr>
        <w:rFonts w:asciiTheme="minorHAnsi" w:eastAsiaTheme="minorHAnsi" w:hAnsiTheme="minorHAnsi" w:cstheme="minorBidi"/>
      </w:rPr>
      <w:t>).</w:t>
    </w:r>
  </w:p>
  <w:p w:rsidR="00A06865" w:rsidRPr="003154EB" w:rsidRDefault="00B438F2" w:rsidP="003154EB">
    <w:pPr>
      <w:tabs>
        <w:tab w:val="center" w:pos="4252"/>
        <w:tab w:val="right" w:pos="8504"/>
      </w:tabs>
      <w:spacing w:after="0" w:line="240" w:lineRule="auto"/>
      <w:jc w:val="both"/>
      <w:rPr>
        <w:rFonts w:asciiTheme="minorHAnsi" w:eastAsiaTheme="minorHAnsi" w:hAnsiTheme="minorHAnsi" w:cstheme="minorBidi"/>
      </w:rPr>
    </w:pPr>
    <w:proofErr w:type="gramStart"/>
    <w:r w:rsidRPr="003154EB">
      <w:rPr>
        <w:rFonts w:asciiTheme="minorHAnsi" w:eastAsiaTheme="minorHAnsi" w:hAnsiTheme="minorHAnsi" w:cstheme="minorBidi"/>
      </w:rPr>
      <w:t>²Graduada</w:t>
    </w:r>
    <w:proofErr w:type="gramEnd"/>
    <w:r w:rsidRPr="003154EB">
      <w:rPr>
        <w:rFonts w:asciiTheme="minorHAnsi" w:eastAsiaTheme="minorHAnsi" w:hAnsiTheme="minorHAnsi" w:cstheme="minorBidi"/>
      </w:rPr>
      <w:t xml:space="preserve"> em Letras, pela UNEMAT e pós graduada em Coordenação Pedagógica pela UFMT.(raquel.cnp@bol.com.br)</w:t>
    </w:r>
  </w:p>
  <w:p w:rsidR="00A06865" w:rsidRPr="003154EB" w:rsidRDefault="00723DFC" w:rsidP="003154EB">
    <w:pPr>
      <w:tabs>
        <w:tab w:val="center" w:pos="4252"/>
        <w:tab w:val="right" w:pos="8504"/>
      </w:tabs>
      <w:spacing w:after="0" w:line="240" w:lineRule="auto"/>
    </w:pPr>
  </w:p>
  <w:p w:rsidR="00A06865" w:rsidRPr="003154EB" w:rsidRDefault="00723DFC" w:rsidP="003154EB">
    <w:pPr>
      <w:rPr>
        <w:rFonts w:asciiTheme="minorHAnsi" w:eastAsiaTheme="minorHAnsi" w:hAnsiTheme="minorHAnsi" w:cstheme="minorBidi"/>
      </w:rPr>
    </w:pPr>
  </w:p>
  <w:p w:rsidR="00A06865" w:rsidRDefault="00723DF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865" w:rsidRPr="0063244A" w:rsidRDefault="00723DFC" w:rsidP="0063244A">
    <w:pPr>
      <w:tabs>
        <w:tab w:val="center" w:pos="4252"/>
        <w:tab w:val="right" w:pos="8504"/>
      </w:tabs>
      <w:spacing w:after="0" w:line="240" w:lineRule="auto"/>
      <w:jc w:val="both"/>
      <w:rPr>
        <w:rFonts w:asciiTheme="minorHAnsi" w:eastAsiaTheme="minorHAnsi" w:hAnsiTheme="minorHAnsi" w:cstheme="minorBidi"/>
      </w:rPr>
    </w:pPr>
  </w:p>
  <w:p w:rsidR="00A06865" w:rsidRDefault="00723DF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DFC" w:rsidRDefault="00723DFC" w:rsidP="007D6BB7">
      <w:pPr>
        <w:spacing w:after="0" w:line="240" w:lineRule="auto"/>
      </w:pPr>
      <w:r>
        <w:separator/>
      </w:r>
    </w:p>
  </w:footnote>
  <w:footnote w:type="continuationSeparator" w:id="0">
    <w:p w:rsidR="00723DFC" w:rsidRDefault="00723DFC" w:rsidP="007D6BB7">
      <w:pPr>
        <w:spacing w:after="0" w:line="240" w:lineRule="auto"/>
      </w:pPr>
      <w:r>
        <w:continuationSeparator/>
      </w:r>
    </w:p>
  </w:footnote>
  <w:footnote w:id="1">
    <w:p w:rsidR="00E04D53" w:rsidRDefault="00E04D53">
      <w:pPr>
        <w:pStyle w:val="Textodenotaderodap"/>
      </w:pPr>
      <w:r>
        <w:rPr>
          <w:rStyle w:val="Refdenotaderodap"/>
        </w:rPr>
        <w:footnoteRef/>
      </w:r>
      <w:r>
        <w:t xml:space="preserve"> Pós-graduanda em MBA de Gestão de Pessoas, Auditoria, Controladoria e Finanças das faculdades Integradas de Diamantino.</w:t>
      </w:r>
    </w:p>
  </w:footnote>
  <w:footnote w:id="2">
    <w:p w:rsidR="00E04D53" w:rsidRDefault="00E04D53">
      <w:pPr>
        <w:pStyle w:val="Textodenotaderodap"/>
      </w:pPr>
      <w:r>
        <w:rPr>
          <w:rStyle w:val="Refdenotaderodap"/>
        </w:rPr>
        <w:footnoteRef/>
      </w:r>
      <w:r>
        <w:t xml:space="preserve"> Mestre em Educação pela UFMT</w:t>
      </w:r>
    </w:p>
  </w:footnote>
  <w:footnote w:id="3">
    <w:p w:rsidR="008221CC" w:rsidRDefault="008221CC">
      <w:pPr>
        <w:pStyle w:val="Textodenotaderodap"/>
      </w:pPr>
      <w:r>
        <w:rPr>
          <w:rStyle w:val="Refdenotaderodap"/>
        </w:rPr>
        <w:footnoteRef/>
      </w:r>
      <w:r>
        <w:t xml:space="preserve"> </w:t>
      </w:r>
      <w:r w:rsidR="00705966" w:rsidRPr="00705966">
        <w:t>Espaços dentro de uma empresa onde as pessoas podem passar um tempo e relaxar, e assim retornarem ao trabalho revigorado.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80DDC"/>
    <w:multiLevelType w:val="hybridMultilevel"/>
    <w:tmpl w:val="74FEBA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9DF10A8"/>
    <w:multiLevelType w:val="hybridMultilevel"/>
    <w:tmpl w:val="DA404D34"/>
    <w:lvl w:ilvl="0" w:tplc="3DA675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BB7"/>
    <w:rsid w:val="0004549F"/>
    <w:rsid w:val="000838DC"/>
    <w:rsid w:val="000E239B"/>
    <w:rsid w:val="001053BD"/>
    <w:rsid w:val="002501D9"/>
    <w:rsid w:val="002A4650"/>
    <w:rsid w:val="002A73BB"/>
    <w:rsid w:val="002B184C"/>
    <w:rsid w:val="00380C17"/>
    <w:rsid w:val="0039715F"/>
    <w:rsid w:val="003E0E1A"/>
    <w:rsid w:val="00430197"/>
    <w:rsid w:val="00523195"/>
    <w:rsid w:val="00556776"/>
    <w:rsid w:val="00570F5A"/>
    <w:rsid w:val="005A57E6"/>
    <w:rsid w:val="005B4F1E"/>
    <w:rsid w:val="00661FFC"/>
    <w:rsid w:val="006F12F4"/>
    <w:rsid w:val="00705966"/>
    <w:rsid w:val="007233BB"/>
    <w:rsid w:val="00723DFC"/>
    <w:rsid w:val="00767163"/>
    <w:rsid w:val="007D6BB7"/>
    <w:rsid w:val="007E051B"/>
    <w:rsid w:val="008221CC"/>
    <w:rsid w:val="00895CAF"/>
    <w:rsid w:val="008B7658"/>
    <w:rsid w:val="009962E2"/>
    <w:rsid w:val="009B4D7C"/>
    <w:rsid w:val="00A0087C"/>
    <w:rsid w:val="00A347B7"/>
    <w:rsid w:val="00A57927"/>
    <w:rsid w:val="00AD74E7"/>
    <w:rsid w:val="00B438F2"/>
    <w:rsid w:val="00C03E1A"/>
    <w:rsid w:val="00C25585"/>
    <w:rsid w:val="00C65F5D"/>
    <w:rsid w:val="00C822AC"/>
    <w:rsid w:val="00CD787F"/>
    <w:rsid w:val="00E04D53"/>
    <w:rsid w:val="00E7297D"/>
    <w:rsid w:val="00EA74DD"/>
    <w:rsid w:val="00F43362"/>
    <w:rsid w:val="00F44376"/>
    <w:rsid w:val="00FC6296"/>
    <w:rsid w:val="00FD6553"/>
    <w:rsid w:val="00FF48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B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D6BB7"/>
    <w:rPr>
      <w:color w:val="0000FF" w:themeColor="hyperlink"/>
      <w:u w:val="single"/>
    </w:rPr>
  </w:style>
  <w:style w:type="paragraph" w:styleId="Rodap">
    <w:name w:val="footer"/>
    <w:basedOn w:val="Normal"/>
    <w:link w:val="RodapChar"/>
    <w:uiPriority w:val="99"/>
    <w:unhideWhenUsed/>
    <w:rsid w:val="007D6BB7"/>
    <w:pPr>
      <w:tabs>
        <w:tab w:val="center" w:pos="4252"/>
        <w:tab w:val="right" w:pos="8504"/>
      </w:tabs>
      <w:spacing w:after="0" w:line="240" w:lineRule="auto"/>
    </w:pPr>
  </w:style>
  <w:style w:type="character" w:customStyle="1" w:styleId="RodapChar">
    <w:name w:val="Rodapé Char"/>
    <w:basedOn w:val="Fontepargpadro"/>
    <w:link w:val="Rodap"/>
    <w:uiPriority w:val="99"/>
    <w:rsid w:val="007D6BB7"/>
    <w:rPr>
      <w:rFonts w:ascii="Calibri" w:eastAsia="Calibri" w:hAnsi="Calibri" w:cs="Times New Roman"/>
    </w:rPr>
  </w:style>
  <w:style w:type="paragraph" w:styleId="Textodenotaderodap">
    <w:name w:val="footnote text"/>
    <w:basedOn w:val="Normal"/>
    <w:link w:val="TextodenotaderodapChar"/>
    <w:uiPriority w:val="99"/>
    <w:semiHidden/>
    <w:unhideWhenUsed/>
    <w:rsid w:val="007D6BB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D6BB7"/>
    <w:rPr>
      <w:rFonts w:ascii="Calibri" w:eastAsia="Calibri" w:hAnsi="Calibri" w:cs="Times New Roman"/>
      <w:sz w:val="20"/>
      <w:szCs w:val="20"/>
    </w:rPr>
  </w:style>
  <w:style w:type="character" w:styleId="Refdenotaderodap">
    <w:name w:val="footnote reference"/>
    <w:basedOn w:val="Fontepargpadro"/>
    <w:uiPriority w:val="99"/>
    <w:semiHidden/>
    <w:unhideWhenUsed/>
    <w:rsid w:val="007D6BB7"/>
    <w:rPr>
      <w:vertAlign w:val="superscript"/>
    </w:rPr>
  </w:style>
  <w:style w:type="character" w:customStyle="1" w:styleId="apple-converted-space">
    <w:name w:val="apple-converted-space"/>
    <w:basedOn w:val="Fontepargpadro"/>
    <w:rsid w:val="007D6BB7"/>
  </w:style>
  <w:style w:type="character" w:styleId="Refdecomentrio">
    <w:name w:val="annotation reference"/>
    <w:basedOn w:val="Fontepargpadro"/>
    <w:uiPriority w:val="99"/>
    <w:semiHidden/>
    <w:unhideWhenUsed/>
    <w:rsid w:val="007D6BB7"/>
    <w:rPr>
      <w:sz w:val="16"/>
      <w:szCs w:val="16"/>
    </w:rPr>
  </w:style>
  <w:style w:type="paragraph" w:styleId="Textodecomentrio">
    <w:name w:val="annotation text"/>
    <w:basedOn w:val="Normal"/>
    <w:link w:val="TextodecomentrioChar"/>
    <w:uiPriority w:val="99"/>
    <w:semiHidden/>
    <w:unhideWhenUsed/>
    <w:rsid w:val="007D6BB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D6BB7"/>
    <w:rPr>
      <w:rFonts w:ascii="Calibri" w:eastAsia="Calibri" w:hAnsi="Calibri" w:cs="Times New Roman"/>
      <w:sz w:val="20"/>
      <w:szCs w:val="20"/>
    </w:rPr>
  </w:style>
  <w:style w:type="paragraph" w:styleId="Textodebalo">
    <w:name w:val="Balloon Text"/>
    <w:basedOn w:val="Normal"/>
    <w:link w:val="TextodebaloChar"/>
    <w:uiPriority w:val="99"/>
    <w:semiHidden/>
    <w:unhideWhenUsed/>
    <w:rsid w:val="007D6B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6BB7"/>
    <w:rPr>
      <w:rFonts w:ascii="Tahoma" w:eastAsia="Calibri" w:hAnsi="Tahoma" w:cs="Tahoma"/>
      <w:sz w:val="16"/>
      <w:szCs w:val="16"/>
    </w:rPr>
  </w:style>
  <w:style w:type="paragraph" w:styleId="PargrafodaLista">
    <w:name w:val="List Paragraph"/>
    <w:basedOn w:val="Normal"/>
    <w:uiPriority w:val="34"/>
    <w:qFormat/>
    <w:rsid w:val="00FC62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B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D6BB7"/>
    <w:rPr>
      <w:color w:val="0000FF" w:themeColor="hyperlink"/>
      <w:u w:val="single"/>
    </w:rPr>
  </w:style>
  <w:style w:type="paragraph" w:styleId="Rodap">
    <w:name w:val="footer"/>
    <w:basedOn w:val="Normal"/>
    <w:link w:val="RodapChar"/>
    <w:uiPriority w:val="99"/>
    <w:unhideWhenUsed/>
    <w:rsid w:val="007D6BB7"/>
    <w:pPr>
      <w:tabs>
        <w:tab w:val="center" w:pos="4252"/>
        <w:tab w:val="right" w:pos="8504"/>
      </w:tabs>
      <w:spacing w:after="0" w:line="240" w:lineRule="auto"/>
    </w:pPr>
  </w:style>
  <w:style w:type="character" w:customStyle="1" w:styleId="RodapChar">
    <w:name w:val="Rodapé Char"/>
    <w:basedOn w:val="Fontepargpadro"/>
    <w:link w:val="Rodap"/>
    <w:uiPriority w:val="99"/>
    <w:rsid w:val="007D6BB7"/>
    <w:rPr>
      <w:rFonts w:ascii="Calibri" w:eastAsia="Calibri" w:hAnsi="Calibri" w:cs="Times New Roman"/>
    </w:rPr>
  </w:style>
  <w:style w:type="paragraph" w:styleId="Textodenotaderodap">
    <w:name w:val="footnote text"/>
    <w:basedOn w:val="Normal"/>
    <w:link w:val="TextodenotaderodapChar"/>
    <w:uiPriority w:val="99"/>
    <w:semiHidden/>
    <w:unhideWhenUsed/>
    <w:rsid w:val="007D6BB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D6BB7"/>
    <w:rPr>
      <w:rFonts w:ascii="Calibri" w:eastAsia="Calibri" w:hAnsi="Calibri" w:cs="Times New Roman"/>
      <w:sz w:val="20"/>
      <w:szCs w:val="20"/>
    </w:rPr>
  </w:style>
  <w:style w:type="character" w:styleId="Refdenotaderodap">
    <w:name w:val="footnote reference"/>
    <w:basedOn w:val="Fontepargpadro"/>
    <w:uiPriority w:val="99"/>
    <w:semiHidden/>
    <w:unhideWhenUsed/>
    <w:rsid w:val="007D6BB7"/>
    <w:rPr>
      <w:vertAlign w:val="superscript"/>
    </w:rPr>
  </w:style>
  <w:style w:type="character" w:customStyle="1" w:styleId="apple-converted-space">
    <w:name w:val="apple-converted-space"/>
    <w:basedOn w:val="Fontepargpadro"/>
    <w:rsid w:val="007D6BB7"/>
  </w:style>
  <w:style w:type="character" w:styleId="Refdecomentrio">
    <w:name w:val="annotation reference"/>
    <w:basedOn w:val="Fontepargpadro"/>
    <w:uiPriority w:val="99"/>
    <w:semiHidden/>
    <w:unhideWhenUsed/>
    <w:rsid w:val="007D6BB7"/>
    <w:rPr>
      <w:sz w:val="16"/>
      <w:szCs w:val="16"/>
    </w:rPr>
  </w:style>
  <w:style w:type="paragraph" w:styleId="Textodecomentrio">
    <w:name w:val="annotation text"/>
    <w:basedOn w:val="Normal"/>
    <w:link w:val="TextodecomentrioChar"/>
    <w:uiPriority w:val="99"/>
    <w:semiHidden/>
    <w:unhideWhenUsed/>
    <w:rsid w:val="007D6BB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D6BB7"/>
    <w:rPr>
      <w:rFonts w:ascii="Calibri" w:eastAsia="Calibri" w:hAnsi="Calibri" w:cs="Times New Roman"/>
      <w:sz w:val="20"/>
      <w:szCs w:val="20"/>
    </w:rPr>
  </w:style>
  <w:style w:type="paragraph" w:styleId="Textodebalo">
    <w:name w:val="Balloon Text"/>
    <w:basedOn w:val="Normal"/>
    <w:link w:val="TextodebaloChar"/>
    <w:uiPriority w:val="99"/>
    <w:semiHidden/>
    <w:unhideWhenUsed/>
    <w:rsid w:val="007D6B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6BB7"/>
    <w:rPr>
      <w:rFonts w:ascii="Tahoma" w:eastAsia="Calibri" w:hAnsi="Tahoma" w:cs="Tahoma"/>
      <w:sz w:val="16"/>
      <w:szCs w:val="16"/>
    </w:rPr>
  </w:style>
  <w:style w:type="paragraph" w:styleId="PargrafodaLista">
    <w:name w:val="List Paragraph"/>
    <w:basedOn w:val="Normal"/>
    <w:uiPriority w:val="34"/>
    <w:qFormat/>
    <w:rsid w:val="00FC6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domboscoead.com.br/pos-graduacao/noticias/a-importancia-do-ambiente-de-trabalho-saudavel/44" TargetMode="External"/><Relationship Id="rId4" Type="http://schemas.microsoft.com/office/2007/relationships/stylesWithEffects" Target="stylesWithEffects.xml"/><Relationship Id="rId9" Type="http://schemas.openxmlformats.org/officeDocument/2006/relationships/hyperlink" Target="http://www.domboscoead.com.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ariawirgues@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9E44E-6CF6-4279-83B5-3CA11EE79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8</Pages>
  <Words>1979</Words>
  <Characters>10690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Amandla</dc:creator>
  <cp:lastModifiedBy>Profª Sonia</cp:lastModifiedBy>
  <cp:revision>14</cp:revision>
  <dcterms:created xsi:type="dcterms:W3CDTF">2017-10-04T23:29:00Z</dcterms:created>
  <dcterms:modified xsi:type="dcterms:W3CDTF">2017-10-12T10:17:00Z</dcterms:modified>
</cp:coreProperties>
</file>