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5E" w:rsidRPr="00D136A8" w:rsidRDefault="0040705E" w:rsidP="0040705E">
      <w:pPr>
        <w:spacing w:line="360" w:lineRule="auto"/>
        <w:contextualSpacing/>
        <w:jc w:val="center"/>
        <w:rPr>
          <w:rFonts w:ascii="Times New Roman" w:hAnsi="Times New Roman"/>
          <w:sz w:val="32"/>
          <w:szCs w:val="32"/>
        </w:rPr>
      </w:pPr>
      <w:r w:rsidRPr="00D136A8">
        <w:rPr>
          <w:rFonts w:ascii="Times New Roman" w:hAnsi="Times New Roman"/>
          <w:sz w:val="32"/>
          <w:szCs w:val="32"/>
        </w:rPr>
        <w:t>EDCAÇÃO: ATIVUIDADE FÍSICA NA TERCEIRA IDADE E QUALIDADE DE VIDA.</w:t>
      </w:r>
    </w:p>
    <w:p w:rsidR="000E0D0A" w:rsidRDefault="000E0D0A" w:rsidP="0040705E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E56DEF" w:rsidRPr="00126005" w:rsidRDefault="000E23E2" w:rsidP="00126005">
      <w:pPr>
        <w:spacing w:line="360" w:lineRule="auto"/>
        <w:jc w:val="right"/>
        <w:rPr>
          <w:rFonts w:ascii="Times New Roman" w:hAnsi="Times New Roman"/>
          <w:b/>
          <w:sz w:val="32"/>
          <w:szCs w:val="32"/>
        </w:rPr>
      </w:pPr>
      <w:r w:rsidRPr="00601200">
        <w:rPr>
          <w:rFonts w:ascii="Times New Roman" w:hAnsi="Times New Roman"/>
          <w:bCs/>
          <w:sz w:val="24"/>
          <w:szCs w:val="24"/>
        </w:rPr>
        <w:t>JOSÉ RIBEIRO DOS SANTOS</w:t>
      </w:r>
      <w:r w:rsidR="00D47135">
        <w:rPr>
          <w:rStyle w:val="Refdenotaderodap"/>
          <w:rFonts w:ascii="Arial" w:hAnsi="Arial" w:cs="Arial"/>
          <w:bCs/>
          <w:sz w:val="24"/>
          <w:szCs w:val="24"/>
        </w:rPr>
        <w:footnoteReference w:id="1"/>
      </w:r>
    </w:p>
    <w:p w:rsidR="000E0D0A" w:rsidRDefault="000E0D0A" w:rsidP="000E0D0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E0D0A" w:rsidRDefault="000E0D0A" w:rsidP="000E0D0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70DC3" w:rsidRPr="008260F2" w:rsidRDefault="008260F2" w:rsidP="00470DC3">
      <w:pPr>
        <w:contextualSpacing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8260F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Em um país onde a expectativa de vida encontra-se em crescimento, é importante pesquisar acerca dos fatores que contribuem para uma melhor qualidade de vida da população idosa. Neste contexto, a atividade e a autonomia ocupam um lugar de destaque.</w:t>
      </w:r>
      <w:r w:rsidRPr="008260F2">
        <w:rPr>
          <w:rStyle w:val="apple-converted-space"/>
          <w:rFonts w:ascii="Verdana" w:hAnsi="Verdana"/>
          <w:color w:val="6B6B6B"/>
          <w:sz w:val="24"/>
          <w:szCs w:val="24"/>
          <w:shd w:val="clear" w:color="auto" w:fill="FFFFFF"/>
        </w:rPr>
        <w:t> </w:t>
      </w:r>
      <w:r w:rsidR="000E0D0A" w:rsidRPr="008260F2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Qualidade de vida não é um simples modismo passageiro, ela se constitui em um dos objetivos a ser alcançado no presente estágio de desenvolvimento da humanidade. É sabido que muitos componentes da vida social que contribui para uma vida com qualidade, são també</w:t>
      </w:r>
      <w:r w:rsidR="000E0D0A" w:rsidRPr="008260F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m fundamentais para que o </w:t>
      </w:r>
      <w:proofErr w:type="gramStart"/>
      <w:r w:rsidR="000E0D0A" w:rsidRPr="008260F2">
        <w:rPr>
          <w:rFonts w:ascii="Times New Roman" w:hAnsi="Times New Roman"/>
          <w:bCs/>
          <w:color w:val="000000" w:themeColor="text1"/>
          <w:sz w:val="24"/>
          <w:szCs w:val="24"/>
        </w:rPr>
        <w:t>individuou</w:t>
      </w:r>
      <w:proofErr w:type="gramEnd"/>
      <w:r w:rsidR="000E0D0A" w:rsidRPr="008260F2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e população alcance um perfil elevado de saúde. A inclusão dos idosos na prática de alguma atividade como lazer seja, na recriação ou mesmo na atividade física é uma forma de contribuir para a melhora dos indicadores de qualidade de vida, inseridos no processo de educ</w:t>
      </w:r>
      <w:r w:rsidR="000E0D0A" w:rsidRPr="008260F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ação, na construção da cidadania. O objetivo deste estudo é </w:t>
      </w:r>
      <w:r w:rsidR="000E0D0A" w:rsidRPr="008260F2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Caracterizar a realização de atividade física na terceira idade, como fator determinante, para a melhoria do quadro geral, funcional e social dos idosos.</w:t>
      </w:r>
      <w:r w:rsidR="000E0D0A" w:rsidRPr="008260F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Os resultados apontam que é </w:t>
      </w:r>
      <w:r w:rsidR="000E0D0A" w:rsidRPr="008260F2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necessário mais do que o acesso a serviço médicos-assistenciais de qualidade, é preciso enfrentar os determinantes da saúde em toda a sua amplitude, o que requer políticas publicas saudáveis, uma efetiva articulação intersetorial do poder público e a mobilização da população</w:t>
      </w:r>
      <w:r w:rsidR="000E0D0A" w:rsidRPr="008260F2">
        <w:rPr>
          <w:rFonts w:ascii="Times New Roman" w:hAnsi="Times New Roman"/>
          <w:bCs/>
          <w:color w:val="000000" w:themeColor="text1"/>
          <w:sz w:val="24"/>
          <w:szCs w:val="24"/>
        </w:rPr>
        <w:t>. A intenção desse trabalho</w:t>
      </w:r>
      <w:r w:rsidR="000E0D0A" w:rsidRPr="008260F2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é fazer com que essas atividades seja</w:t>
      </w:r>
      <w:r w:rsidR="000E0D0A" w:rsidRPr="008260F2">
        <w:rPr>
          <w:rFonts w:ascii="Times New Roman" w:hAnsi="Times New Roman"/>
          <w:bCs/>
          <w:color w:val="000000" w:themeColor="text1"/>
          <w:sz w:val="24"/>
          <w:szCs w:val="24"/>
        </w:rPr>
        <w:t>m</w:t>
      </w:r>
      <w:r w:rsidR="000E0D0A" w:rsidRPr="008260F2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desenvolvidas de maneira solidaria e articulado, levando o avanço continuo do enfrentamento das questões sociais, ou limitações sejam de caráter (físico, psíquico, financeiro ou emocional).</w:t>
      </w:r>
      <w:r w:rsidR="000E0D0A" w:rsidRPr="008260F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Conclusão: </w:t>
      </w:r>
      <w:r w:rsidR="000E0D0A" w:rsidRPr="008260F2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Um projeto de vida para o ser humano em suas relações sociais e com a natureza, consolidando uma prática a ser </w:t>
      </w:r>
      <w:r w:rsidR="000E0D0A" w:rsidRPr="008260F2">
        <w:rPr>
          <w:rFonts w:ascii="Times New Roman" w:hAnsi="Times New Roman"/>
          <w:bCs/>
          <w:color w:val="000000" w:themeColor="text1"/>
          <w:sz w:val="24"/>
          <w:szCs w:val="24"/>
        </w:rPr>
        <w:t>vencida</w:t>
      </w:r>
      <w:r w:rsidR="000E0D0A" w:rsidRPr="008260F2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, uma vez que integra</w:t>
      </w:r>
      <w:r w:rsidR="000E0D0A" w:rsidRPr="008260F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0E0D0A" w:rsidRPr="008260F2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diferentes meios e maneiras de relacionar-se com o meio.</w:t>
      </w:r>
      <w:r w:rsidR="000E0D0A" w:rsidRPr="008260F2">
        <w:rPr>
          <w:rFonts w:ascii="Times New Roman" w:hAnsi="Times New Roman"/>
          <w:color w:val="000000" w:themeColor="text1"/>
          <w:sz w:val="24"/>
          <w:szCs w:val="24"/>
        </w:rPr>
        <w:t xml:space="preserve"> Novos paradigmas impõem uma decodificação capaz de absorver a empreendedora visão de mercado com focos em metas e resultados, e esse estudo vem contribuir para uma melhor qualidade de vida dos idosos em geral, visando </w:t>
      </w:r>
      <w:proofErr w:type="gramStart"/>
      <w:r w:rsidR="000E0D0A" w:rsidRPr="008260F2">
        <w:rPr>
          <w:rFonts w:ascii="Times New Roman" w:hAnsi="Times New Roman"/>
          <w:color w:val="000000" w:themeColor="text1"/>
          <w:sz w:val="24"/>
          <w:szCs w:val="24"/>
        </w:rPr>
        <w:t>implementação</w:t>
      </w:r>
      <w:proofErr w:type="gramEnd"/>
      <w:r w:rsidR="000E0D0A" w:rsidRPr="008260F2">
        <w:rPr>
          <w:rFonts w:ascii="Times New Roman" w:hAnsi="Times New Roman"/>
          <w:color w:val="000000" w:themeColor="text1"/>
          <w:sz w:val="24"/>
          <w:szCs w:val="24"/>
        </w:rPr>
        <w:t xml:space="preserve"> de novas políticas sociais, despertando na sociedade o enfrentamento das questões das políticas públicas de saúde nacional.</w:t>
      </w:r>
      <w:r w:rsidR="00470DC3" w:rsidRPr="008260F2">
        <w:rPr>
          <w:rFonts w:ascii="Times New Roman" w:eastAsiaTheme="minorHAnsi" w:hAnsi="Times New Roman"/>
          <w:bCs/>
          <w:sz w:val="24"/>
          <w:szCs w:val="24"/>
        </w:rPr>
        <w:t xml:space="preserve"> Hoje é sabido que a população vive mais, mas é preciso além de viver mais, viver uma vida de qualidade, autonomia e independência.</w:t>
      </w:r>
    </w:p>
    <w:p w:rsidR="0040705E" w:rsidRPr="008260F2" w:rsidRDefault="0040705E" w:rsidP="008260F2">
      <w:pPr>
        <w:tabs>
          <w:tab w:val="left" w:pos="105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</w:p>
    <w:p w:rsidR="0040705E" w:rsidRPr="008260F2" w:rsidRDefault="0040705E" w:rsidP="00DD7B9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F240F" w:rsidRPr="008260F2" w:rsidRDefault="00FF240F" w:rsidP="00DD7B96">
      <w:pPr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</w:pPr>
    </w:p>
    <w:p w:rsidR="006C0CAB" w:rsidRPr="008260F2" w:rsidRDefault="00FF240F" w:rsidP="006C0CAB">
      <w:pPr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</w:pPr>
      <w:r w:rsidRPr="008260F2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Palavras-Chave: </w:t>
      </w:r>
      <w:r w:rsidR="0001576E" w:rsidRPr="008260F2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Educação, </w:t>
      </w:r>
      <w:r w:rsidR="000E0D0A" w:rsidRPr="008260F2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Atividade Física, Terceira idade &amp; Qualidade de </w:t>
      </w:r>
      <w:proofErr w:type="gramStart"/>
      <w:r w:rsidR="000E0D0A" w:rsidRPr="008260F2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Vida</w:t>
      </w:r>
      <w:proofErr w:type="gramEnd"/>
    </w:p>
    <w:p w:rsidR="00CE1567" w:rsidRDefault="00CE1567" w:rsidP="00E27150">
      <w:pPr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</w:pPr>
    </w:p>
    <w:p w:rsidR="008260F2" w:rsidRDefault="008260F2" w:rsidP="00E27150">
      <w:pPr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</w:p>
    <w:p w:rsidR="00470DC3" w:rsidRDefault="00470DC3" w:rsidP="00E27150">
      <w:pPr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</w:p>
    <w:p w:rsidR="0001576E" w:rsidRDefault="0001576E" w:rsidP="00E27150">
      <w:pPr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</w:p>
    <w:p w:rsidR="00F26BF7" w:rsidRPr="00F87EB4" w:rsidRDefault="00F26BF7" w:rsidP="00F87EB4">
      <w:pPr>
        <w:spacing w:line="36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proofErr w:type="gramStart"/>
      <w:r w:rsidRPr="00F87EB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lastRenderedPageBreak/>
        <w:t>1</w:t>
      </w:r>
      <w:proofErr w:type="gramEnd"/>
      <w:r w:rsidRPr="00F87EB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 INTRODUÇÃO</w:t>
      </w:r>
    </w:p>
    <w:p w:rsidR="00F26BF7" w:rsidRPr="00F87EB4" w:rsidRDefault="00F26BF7" w:rsidP="00F87EB4">
      <w:pPr>
        <w:spacing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t-BR"/>
        </w:rPr>
      </w:pPr>
    </w:p>
    <w:p w:rsidR="00470DC3" w:rsidRPr="00F87EB4" w:rsidRDefault="000E0D0A" w:rsidP="00F87EB4">
      <w:pPr>
        <w:spacing w:line="360" w:lineRule="auto"/>
        <w:ind w:firstLine="708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Qualidade de vida não é um simples modismo passageiro, ela se constitui em um dos objetivos a ser alcançado no presente estágio de desenvolvimento da humanidade. É sabido que muitos componentes da vida social que contribui para uma vida com qualidade, são també</w:t>
      </w:r>
      <w:r w:rsidRPr="00F87EB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m fundamentais para que o </w:t>
      </w:r>
      <w:proofErr w:type="gramStart"/>
      <w:r w:rsidRPr="00F87EB4">
        <w:rPr>
          <w:rFonts w:ascii="Times New Roman" w:hAnsi="Times New Roman"/>
          <w:bCs/>
          <w:color w:val="000000" w:themeColor="text1"/>
          <w:sz w:val="24"/>
          <w:szCs w:val="24"/>
        </w:rPr>
        <w:t>individuou</w:t>
      </w:r>
      <w:proofErr w:type="gramEnd"/>
      <w:r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e população alca</w:t>
      </w:r>
      <w:r w:rsidR="00470DC3"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nce um perfil elevado de saúde.</w:t>
      </w:r>
    </w:p>
    <w:p w:rsidR="00470DC3" w:rsidRPr="00F87EB4" w:rsidRDefault="00470DC3" w:rsidP="00F87EB4">
      <w:pPr>
        <w:spacing w:line="360" w:lineRule="auto"/>
        <w:ind w:firstLine="708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</w:p>
    <w:p w:rsidR="00470DC3" w:rsidRPr="00F87EB4" w:rsidRDefault="000E0D0A" w:rsidP="00F87EB4">
      <w:pPr>
        <w:spacing w:line="360" w:lineRule="auto"/>
        <w:ind w:firstLine="708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F87EB4">
        <w:rPr>
          <w:rFonts w:ascii="Times New Roman" w:hAnsi="Times New Roman"/>
          <w:color w:val="000000" w:themeColor="text1"/>
          <w:sz w:val="24"/>
          <w:szCs w:val="24"/>
        </w:rPr>
        <w:t>Ao longo da história a escola tem reproduzido o sistema da racionalidade econômica, e isso tem levado a humanidade a um modelo de exclusão que aprofunda a assimetria entre os grupos e as sociedades humanas. AHLERT, (2007).</w:t>
      </w:r>
    </w:p>
    <w:p w:rsidR="00470DC3" w:rsidRPr="00F87EB4" w:rsidRDefault="00470DC3" w:rsidP="00F87EB4">
      <w:pPr>
        <w:spacing w:line="360" w:lineRule="auto"/>
        <w:ind w:firstLine="708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</w:p>
    <w:p w:rsidR="00470DC3" w:rsidRPr="00F87EB4" w:rsidRDefault="000E0D0A" w:rsidP="00F87EB4">
      <w:pPr>
        <w:spacing w:line="360" w:lineRule="auto"/>
        <w:ind w:firstLine="708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A inclusão dos idosos na prática de alguma atividade como lazer seja, na recriação ou mesmo na atividade física é uma forma de contribuir para a melhora dos indicadores de qualidade de vida, inseridos no processo de educação, na construção da cidadania. </w:t>
      </w:r>
    </w:p>
    <w:p w:rsidR="00470DC3" w:rsidRPr="00F87EB4" w:rsidRDefault="00470DC3" w:rsidP="00F87EB4">
      <w:pPr>
        <w:spacing w:line="360" w:lineRule="auto"/>
        <w:ind w:firstLine="708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</w:p>
    <w:p w:rsidR="00470DC3" w:rsidRPr="00F87EB4" w:rsidRDefault="000E0D0A" w:rsidP="00F87EB4">
      <w:pPr>
        <w:spacing w:line="360" w:lineRule="auto"/>
        <w:ind w:firstLine="708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Este trabalho focaliza o projeto pedagógico, ou político pedagógico, é um plano de ensino a ser construído no interior de um processo de planejamento, mediante na qual </w:t>
      </w:r>
      <w:proofErr w:type="gramStart"/>
      <w:r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pode-se</w:t>
      </w:r>
      <w:proofErr w:type="gramEnd"/>
      <w:r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construir, qualidade de vida na terceira idade. É uma proposta de ação comunitária que intenciona traçar as diretrizes políticas e adesão ao projeto proposto.</w:t>
      </w:r>
    </w:p>
    <w:p w:rsidR="00470DC3" w:rsidRPr="00F87EB4" w:rsidRDefault="00470DC3" w:rsidP="00F87EB4">
      <w:pPr>
        <w:spacing w:line="360" w:lineRule="auto"/>
        <w:ind w:firstLine="708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</w:p>
    <w:p w:rsidR="00470DC3" w:rsidRPr="00F87EB4" w:rsidRDefault="000E0D0A" w:rsidP="00F87EB4">
      <w:pPr>
        <w:spacing w:line="360" w:lineRule="auto"/>
        <w:ind w:firstLine="708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O referencial do planejamento participativo</w:t>
      </w:r>
      <w:proofErr w:type="gramStart"/>
      <w:r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, pressupõe</w:t>
      </w:r>
      <w:proofErr w:type="gramEnd"/>
      <w:r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que as pessoas envolvidas com o projeto, compartilhe de uma visão de mundo e de educação que possa manter a unidade na atuação. (</w:t>
      </w:r>
      <w:proofErr w:type="gramStart"/>
      <w:r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VASCONCELO,</w:t>
      </w:r>
      <w:proofErr w:type="gramEnd"/>
      <w:r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2004,p.16).</w:t>
      </w:r>
    </w:p>
    <w:p w:rsidR="00470DC3" w:rsidRPr="00F87EB4" w:rsidRDefault="00470DC3" w:rsidP="00F87EB4">
      <w:pPr>
        <w:spacing w:line="360" w:lineRule="auto"/>
        <w:ind w:firstLine="708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</w:p>
    <w:p w:rsidR="00470DC3" w:rsidRPr="00F87EB4" w:rsidRDefault="000E0D0A" w:rsidP="00F87EB4">
      <w:pPr>
        <w:spacing w:line="360" w:lineRule="auto"/>
        <w:ind w:firstLine="708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Um projeto de vida para o ser humano em suas relações sociais e com a natureza, consolidando uma prática a ser </w:t>
      </w:r>
      <w:proofErr w:type="spellStart"/>
      <w:r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venciada</w:t>
      </w:r>
      <w:proofErr w:type="spellEnd"/>
      <w:r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, uma vez que integra</w:t>
      </w:r>
      <w:proofErr w:type="gramStart"/>
      <w:r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 </w:t>
      </w:r>
      <w:proofErr w:type="gramEnd"/>
      <w:r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diferentes meios e maneiras de relacionar-se com o meio. Partindo de uma construção coletiva que envolve toda a comunidade e setores públicos de saúde.</w:t>
      </w:r>
    </w:p>
    <w:p w:rsidR="00470DC3" w:rsidRPr="00F87EB4" w:rsidRDefault="00470DC3" w:rsidP="00F87EB4">
      <w:pPr>
        <w:spacing w:line="360" w:lineRule="auto"/>
        <w:ind w:firstLine="708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</w:p>
    <w:p w:rsidR="00F26BF7" w:rsidRDefault="00F26BF7" w:rsidP="00F87EB4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7EB4">
        <w:rPr>
          <w:rFonts w:ascii="Times New Roman" w:hAnsi="Times New Roman"/>
          <w:color w:val="000000" w:themeColor="text1"/>
          <w:sz w:val="24"/>
          <w:szCs w:val="24"/>
        </w:rPr>
        <w:t xml:space="preserve">O projeto político-pedagógico é um processo permanente de reflexão e discussão dos problemas da instituição, na busca de alternativas eficazes e efetivação da sua intencionalidade VEIGA, (1996,13). </w:t>
      </w:r>
    </w:p>
    <w:p w:rsidR="00F87EB4" w:rsidRPr="00F87EB4" w:rsidRDefault="00F87EB4" w:rsidP="00F87EB4">
      <w:pPr>
        <w:spacing w:line="360" w:lineRule="auto"/>
        <w:ind w:firstLine="708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</w:p>
    <w:p w:rsidR="0021153F" w:rsidRPr="00F87EB4" w:rsidRDefault="0021153F" w:rsidP="00F87EB4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7EB4">
        <w:rPr>
          <w:rFonts w:ascii="Times New Roman" w:hAnsi="Times New Roman"/>
          <w:color w:val="000000" w:themeColor="text1"/>
          <w:sz w:val="24"/>
          <w:szCs w:val="24"/>
        </w:rPr>
        <w:lastRenderedPageBreak/>
        <w:t>O projeto político-pedagógico busca uma direção, é uma ação intelectual com um sentido explicito com um compromisso definido coletivamente. Todo projeto pedagógico é também político por estar articulado ao compromisso sociopolítico com os interesses reais e coletivos da população majoritária.</w:t>
      </w:r>
    </w:p>
    <w:p w:rsidR="0021153F" w:rsidRPr="00F87EB4" w:rsidRDefault="0021153F" w:rsidP="00F87EB4">
      <w:pPr>
        <w:spacing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70DC3" w:rsidRPr="00F87EB4" w:rsidRDefault="00F81C8B" w:rsidP="00F87EB4">
      <w:pPr>
        <w:spacing w:line="360" w:lineRule="auto"/>
        <w:ind w:firstLine="708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87EB4">
        <w:rPr>
          <w:rFonts w:ascii="Times New Roman" w:hAnsi="Times New Roman"/>
          <w:bCs/>
          <w:color w:val="000000" w:themeColor="text1"/>
          <w:sz w:val="24"/>
          <w:szCs w:val="24"/>
        </w:rPr>
        <w:t>A construção do projeto político-pedagógico está em consonância com a Lei de Diretrizes e Bases da Educação Nacional Brasil 1996, que prevê em seus Art. 12 e13, que os estabelecimentos de ensino tenham a “incumbências de elaborar e executar sua proposta pedagógica” que os docentes se comprometam em participar deste processo, conferindo o planejamento execução e posterior avaliação dos resultados.</w:t>
      </w:r>
    </w:p>
    <w:p w:rsidR="00470DC3" w:rsidRPr="00F87EB4" w:rsidRDefault="00470DC3" w:rsidP="00F87EB4">
      <w:pPr>
        <w:spacing w:line="360" w:lineRule="auto"/>
        <w:ind w:firstLine="708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F87EB4" w:rsidRDefault="00470DC3" w:rsidP="00F87EB4">
      <w:pPr>
        <w:spacing w:line="360" w:lineRule="auto"/>
        <w:ind w:firstLine="708"/>
        <w:contextualSpacing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A sistematização do planejamento participativo na área da Educação e saúde é resultado de um processo que aborda varias dimensões: verbas, público alvo, espaço físico, pessoas capacitadas para administrar as tarefas pré-estabelecidas na proposta global da instituição mantedora do projeto. </w:t>
      </w:r>
    </w:p>
    <w:p w:rsidR="00F87EB4" w:rsidRDefault="00F87EB4" w:rsidP="00F87EB4">
      <w:pPr>
        <w:spacing w:line="360" w:lineRule="auto"/>
        <w:ind w:firstLine="708"/>
        <w:contextualSpacing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</w:p>
    <w:p w:rsidR="00470DC3" w:rsidRPr="00F87EB4" w:rsidRDefault="00470DC3" w:rsidP="00F87EB4">
      <w:pPr>
        <w:spacing w:line="360" w:lineRule="auto"/>
        <w:ind w:firstLine="708"/>
        <w:contextualSpacing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O referido projeto visa ser autêntico e inovador, possibilitando suprir parte d</w:t>
      </w:r>
      <w:r w:rsid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as necessidades de uma </w:t>
      </w:r>
      <w:r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comunidade.</w:t>
      </w:r>
    </w:p>
    <w:p w:rsidR="00470DC3" w:rsidRPr="00F87EB4" w:rsidRDefault="00470DC3" w:rsidP="00F87EB4">
      <w:pPr>
        <w:spacing w:line="360" w:lineRule="auto"/>
        <w:ind w:firstLine="708"/>
        <w:contextualSpacing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</w:p>
    <w:p w:rsidR="00470DC3" w:rsidRPr="00F87EB4" w:rsidRDefault="00470DC3" w:rsidP="00F87EB4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7EB4">
        <w:rPr>
          <w:rFonts w:ascii="Times New Roman" w:hAnsi="Times New Roman"/>
          <w:color w:val="000000" w:themeColor="text1"/>
          <w:sz w:val="24"/>
          <w:szCs w:val="24"/>
        </w:rPr>
        <w:t xml:space="preserve">O Projeto Político-Pedagógico de uma instituição de ensino visa esclarecer </w:t>
      </w:r>
      <w:proofErr w:type="gramStart"/>
      <w:r w:rsidRPr="00F87EB4">
        <w:rPr>
          <w:rFonts w:ascii="Times New Roman" w:hAnsi="Times New Roman"/>
          <w:color w:val="000000" w:themeColor="text1"/>
          <w:sz w:val="24"/>
          <w:szCs w:val="24"/>
        </w:rPr>
        <w:t>os fundamentos teórico-metodológicos</w:t>
      </w:r>
      <w:proofErr w:type="gramEnd"/>
      <w:r w:rsidRPr="00F87EB4">
        <w:rPr>
          <w:rFonts w:ascii="Times New Roman" w:hAnsi="Times New Roman"/>
          <w:color w:val="000000" w:themeColor="text1"/>
          <w:sz w:val="24"/>
          <w:szCs w:val="24"/>
        </w:rPr>
        <w:t xml:space="preserve">, os objetivos, o tipo de organização e as formas de atuação e avaliação da instituição. Também objetiva mostrar uma direção e um sentido explícito para um compromisso estabelecido coletivamente. MAFRA, </w:t>
      </w:r>
      <w:proofErr w:type="spellStart"/>
      <w:proofErr w:type="gramStart"/>
      <w:r w:rsidRPr="00F87EB4">
        <w:rPr>
          <w:rFonts w:ascii="Times New Roman" w:hAnsi="Times New Roman"/>
          <w:color w:val="000000" w:themeColor="text1"/>
          <w:sz w:val="24"/>
          <w:szCs w:val="24"/>
        </w:rPr>
        <w:t>et</w:t>
      </w:r>
      <w:proofErr w:type="spellEnd"/>
      <w:proofErr w:type="gramEnd"/>
      <w:r w:rsidRPr="00F87E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7EB4">
        <w:rPr>
          <w:rFonts w:ascii="Times New Roman" w:hAnsi="Times New Roman"/>
          <w:color w:val="000000" w:themeColor="text1"/>
          <w:sz w:val="24"/>
          <w:szCs w:val="24"/>
        </w:rPr>
        <w:t>al</w:t>
      </w:r>
      <w:proofErr w:type="spellEnd"/>
      <w:r w:rsidRPr="00F87EB4">
        <w:rPr>
          <w:rFonts w:ascii="Times New Roman" w:hAnsi="Times New Roman"/>
          <w:color w:val="000000" w:themeColor="text1"/>
          <w:sz w:val="24"/>
          <w:szCs w:val="24"/>
        </w:rPr>
        <w:t>, (2013).</w:t>
      </w:r>
    </w:p>
    <w:p w:rsidR="00470DC3" w:rsidRPr="00F87EB4" w:rsidRDefault="00470DC3" w:rsidP="00F87EB4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70DC3" w:rsidRPr="00F87EB4" w:rsidRDefault="00470DC3" w:rsidP="00F87EB4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A escola preocupa-se com o meio ambiente, bem estar e formação de pessoas, além de atender as Diretrizes Curriculares Nacionais Vigentes, as novas demandas sociais ocorridas nas ultimas décadas no que tange </w:t>
      </w:r>
      <w:proofErr w:type="gramStart"/>
      <w:r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as evoluções técnico-científica</w:t>
      </w:r>
      <w:proofErr w:type="gramEnd"/>
      <w:r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, as transformações do planeta, processos organizacional social e a reorganização de políticas do setor de saúde.</w:t>
      </w:r>
    </w:p>
    <w:p w:rsidR="00470DC3" w:rsidRPr="00F87EB4" w:rsidRDefault="00470DC3" w:rsidP="00F87EB4">
      <w:pPr>
        <w:spacing w:line="360" w:lineRule="auto"/>
        <w:ind w:firstLine="708"/>
        <w:contextualSpacing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</w:p>
    <w:p w:rsidR="00470DC3" w:rsidRDefault="00470DC3" w:rsidP="00F87EB4">
      <w:pPr>
        <w:spacing w:line="360" w:lineRule="auto"/>
        <w:ind w:firstLine="708"/>
        <w:contextualSpacing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Mediante a tudo isto, este estudo vem ampliar a participação das famílias nos processos de educação, contribuindo para uma qualidade de vida mais saudável, hoje é sabido que a população vive mais, mas é preciso além de viver mais, viver uma vida de qualidade, autonomia e independência.</w:t>
      </w:r>
    </w:p>
    <w:p w:rsidR="00F87EB4" w:rsidRPr="00F87EB4" w:rsidRDefault="00F87EB4" w:rsidP="00F87EB4">
      <w:pPr>
        <w:spacing w:line="360" w:lineRule="auto"/>
        <w:ind w:firstLine="708"/>
        <w:contextualSpacing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</w:p>
    <w:p w:rsidR="00470DC3" w:rsidRPr="00F87EB4" w:rsidRDefault="00470DC3" w:rsidP="00F87EB4">
      <w:pPr>
        <w:pStyle w:val="PargrafodaLista"/>
        <w:numPr>
          <w:ilvl w:val="1"/>
          <w:numId w:val="3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F87EB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lastRenderedPageBreak/>
        <w:t xml:space="preserve"> Qualidade de vida &amp; compromisso social</w:t>
      </w:r>
    </w:p>
    <w:p w:rsidR="00F87EB4" w:rsidRPr="00F87EB4" w:rsidRDefault="00F87EB4" w:rsidP="00F87EB4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</w:p>
    <w:p w:rsidR="00F87EB4" w:rsidRPr="00F87EB4" w:rsidRDefault="00F87EB4" w:rsidP="00F87EB4">
      <w:pPr>
        <w:autoSpaceDE w:val="0"/>
        <w:autoSpaceDN w:val="0"/>
        <w:adjustRightInd w:val="0"/>
        <w:spacing w:line="360" w:lineRule="auto"/>
        <w:ind w:firstLine="435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Qualidade de vida não é um simples modismo passageiro, ela se constitui em um dos objetivos a ser alcançado no presente estágio de desenvolvimento da humanidade. É sabido que muitos componentes da vida social que contribui para uma vida com qualidade, são também fundamentais para que o </w:t>
      </w:r>
      <w:proofErr w:type="gramStart"/>
      <w:r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individuou</w:t>
      </w:r>
      <w:proofErr w:type="gramEnd"/>
      <w:r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e população alcance um perfil elevado de saúde.</w:t>
      </w:r>
    </w:p>
    <w:p w:rsidR="00F87EB4" w:rsidRPr="00F87EB4" w:rsidRDefault="00F87EB4" w:rsidP="00F87EB4">
      <w:pPr>
        <w:autoSpaceDE w:val="0"/>
        <w:autoSpaceDN w:val="0"/>
        <w:adjustRightInd w:val="0"/>
        <w:spacing w:line="360" w:lineRule="auto"/>
        <w:ind w:firstLine="435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</w:p>
    <w:p w:rsidR="00F87EB4" w:rsidRPr="00F87EB4" w:rsidRDefault="00F87EB4" w:rsidP="00F87EB4">
      <w:pPr>
        <w:autoSpaceDE w:val="0"/>
        <w:autoSpaceDN w:val="0"/>
        <w:adjustRightInd w:val="0"/>
        <w:spacing w:line="360" w:lineRule="auto"/>
        <w:ind w:firstLine="435"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É necessário mais do que o acesso a serviço médicos-assistenciais de qualidade, é preciso enfrentar os determinantes da saúde em toda a sua amplitude, o que requer políticas publicas saudáveis, uma efetiva articulação intersetorial do poder público e a mobilização da população.</w:t>
      </w:r>
      <w:r w:rsidRPr="00F87EB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 </w:t>
      </w:r>
    </w:p>
    <w:p w:rsidR="00F87EB4" w:rsidRPr="00F87EB4" w:rsidRDefault="00F87EB4" w:rsidP="00F87EB4">
      <w:pPr>
        <w:autoSpaceDE w:val="0"/>
        <w:autoSpaceDN w:val="0"/>
        <w:adjustRightInd w:val="0"/>
        <w:spacing w:line="360" w:lineRule="auto"/>
        <w:ind w:firstLine="435"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</w:p>
    <w:p w:rsidR="00470DC3" w:rsidRPr="00F87EB4" w:rsidRDefault="00F87EB4" w:rsidP="00F87EB4">
      <w:pPr>
        <w:autoSpaceDE w:val="0"/>
        <w:autoSpaceDN w:val="0"/>
        <w:adjustRightInd w:val="0"/>
        <w:spacing w:line="360" w:lineRule="auto"/>
        <w:ind w:firstLine="435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Somente o ser humano é capaz de regular seus atos, de projetar a ação, idealizar, planejar, desenvolver, aplicar e avaliar os resultados. A escola engajada na universalização e </w:t>
      </w:r>
      <w:r w:rsidRPr="00F87EB4">
        <w:rPr>
          <w:rFonts w:ascii="Times New Roman" w:eastAsiaTheme="minorHAnsi" w:hAnsi="Times New Roman"/>
          <w:color w:val="000000" w:themeColor="text1"/>
          <w:sz w:val="24"/>
          <w:szCs w:val="24"/>
        </w:rPr>
        <w:t>qualificação da educação pública; a promoção da qualidade de vida da população e preservação do ambiente; garantindo a cidadania e</w:t>
      </w:r>
      <w:proofErr w:type="gramStart"/>
      <w:r w:rsidRPr="00F87EB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</w:t>
      </w:r>
      <w:proofErr w:type="gramEnd"/>
      <w:r w:rsidRPr="00F87EB4">
        <w:rPr>
          <w:rFonts w:ascii="Times New Roman" w:eastAsiaTheme="minorHAnsi" w:hAnsi="Times New Roman"/>
          <w:color w:val="000000" w:themeColor="text1"/>
          <w:sz w:val="24"/>
          <w:szCs w:val="24"/>
        </w:rPr>
        <w:t>inclusão social; elaborando políticas de combate à todas as formas de violência.</w:t>
      </w:r>
      <w:r w:rsidRPr="00F87EB4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                                               </w:t>
      </w:r>
    </w:p>
    <w:p w:rsidR="00470DC3" w:rsidRPr="00F87EB4" w:rsidRDefault="00470DC3" w:rsidP="00F87EB4">
      <w:pPr>
        <w:pStyle w:val="PargrafodaLista"/>
        <w:autoSpaceDE w:val="0"/>
        <w:autoSpaceDN w:val="0"/>
        <w:adjustRightInd w:val="0"/>
        <w:spacing w:line="360" w:lineRule="auto"/>
        <w:ind w:left="825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</w:p>
    <w:p w:rsidR="00F87EB4" w:rsidRPr="00F87EB4" w:rsidRDefault="00F87EB4" w:rsidP="00F87EB4">
      <w:pPr>
        <w:pStyle w:val="PargrafodaLista"/>
        <w:numPr>
          <w:ilvl w:val="1"/>
          <w:numId w:val="3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F87EB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Aspectos Éticos e Legais</w:t>
      </w:r>
    </w:p>
    <w:p w:rsidR="00F87EB4" w:rsidRDefault="00F87EB4" w:rsidP="00F87E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F87EB4" w:rsidRDefault="00F87EB4" w:rsidP="00F87EB4">
      <w:pPr>
        <w:autoSpaceDE w:val="0"/>
        <w:autoSpaceDN w:val="0"/>
        <w:adjustRightInd w:val="0"/>
        <w:spacing w:line="360" w:lineRule="auto"/>
        <w:ind w:firstLine="435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8604D9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Projeto</w:t>
      </w:r>
      <w:proofErr w:type="gramStart"/>
      <w:r w:rsidRPr="008604D9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, é</w:t>
      </w:r>
      <w:proofErr w:type="gramEnd"/>
      <w:r w:rsidRPr="008604D9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“um resultado que já existia na imaginação do trabalhador” (MARX,1980, p120). Ele é constantemente modificável porque ao sentirmos angustias diante da realidade, vem o desejo e a</w:t>
      </w:r>
      <w:r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vontade de mudar tal situação.</w:t>
      </w:r>
    </w:p>
    <w:p w:rsidR="00F87EB4" w:rsidRDefault="00F87EB4" w:rsidP="00F87EB4">
      <w:pPr>
        <w:autoSpaceDE w:val="0"/>
        <w:autoSpaceDN w:val="0"/>
        <w:adjustRightInd w:val="0"/>
        <w:spacing w:line="360" w:lineRule="auto"/>
        <w:ind w:firstLine="435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</w:p>
    <w:p w:rsidR="00F87EB4" w:rsidRDefault="00F87EB4" w:rsidP="00F87EB4">
      <w:pPr>
        <w:autoSpaceDE w:val="0"/>
        <w:autoSpaceDN w:val="0"/>
        <w:adjustRightInd w:val="0"/>
        <w:spacing w:line="360" w:lineRule="auto"/>
        <w:ind w:firstLine="435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8604D9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A construção do projeto político-pedagógico está em consonância com a Lei de Diretrizes e Bases da Educação Nacional (</w:t>
      </w:r>
      <w:proofErr w:type="gramStart"/>
      <w:r w:rsidRPr="008604D9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Brasil,</w:t>
      </w:r>
      <w:proofErr w:type="gramEnd"/>
      <w:r w:rsidRPr="008604D9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1996), que prevê em seus Art. 12 e13, que os estabelecimento de ensino tenham a “incumbências de elaborar e executar sua proposta pedagógica” que os docentes se comprometam em participar deste processo, conferindo o planejamento execução e posterior avaliação dos resultados.</w:t>
      </w:r>
    </w:p>
    <w:p w:rsidR="00F87EB4" w:rsidRDefault="00F87EB4" w:rsidP="00F87EB4">
      <w:pPr>
        <w:autoSpaceDE w:val="0"/>
        <w:autoSpaceDN w:val="0"/>
        <w:adjustRightInd w:val="0"/>
        <w:spacing w:line="360" w:lineRule="auto"/>
        <w:ind w:firstLine="435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</w:p>
    <w:p w:rsidR="00F87EB4" w:rsidRDefault="00F87EB4" w:rsidP="00F87EB4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212A">
        <w:rPr>
          <w:rFonts w:ascii="Times New Roman" w:hAnsi="Times New Roman"/>
          <w:color w:val="000000" w:themeColor="text1"/>
          <w:sz w:val="24"/>
          <w:szCs w:val="24"/>
        </w:rPr>
        <w:t xml:space="preserve">O Projeto Político-Pedagógico de uma instituição de ensino visa esclarecer </w:t>
      </w:r>
      <w:proofErr w:type="gramStart"/>
      <w:r w:rsidRPr="0064212A">
        <w:rPr>
          <w:rFonts w:ascii="Times New Roman" w:hAnsi="Times New Roman"/>
          <w:color w:val="000000" w:themeColor="text1"/>
          <w:sz w:val="24"/>
          <w:szCs w:val="24"/>
        </w:rPr>
        <w:t>os fundamentos teórico-metodológicos</w:t>
      </w:r>
      <w:proofErr w:type="gramEnd"/>
      <w:r w:rsidRPr="0064212A">
        <w:rPr>
          <w:rFonts w:ascii="Times New Roman" w:hAnsi="Times New Roman"/>
          <w:color w:val="000000" w:themeColor="text1"/>
          <w:sz w:val="24"/>
          <w:szCs w:val="24"/>
        </w:rPr>
        <w:t xml:space="preserve">, os objetivos, o tipo de organização e as formas de atuação e avaliação da instituição. Também objetiva mostrar uma direção e um sentido explícito para um compromisso estabelecido coletivamente. MAFRA, </w:t>
      </w:r>
      <w:proofErr w:type="spellStart"/>
      <w:proofErr w:type="gramStart"/>
      <w:r w:rsidRPr="0064212A">
        <w:rPr>
          <w:rFonts w:ascii="Times New Roman" w:hAnsi="Times New Roman"/>
          <w:color w:val="000000" w:themeColor="text1"/>
          <w:sz w:val="24"/>
          <w:szCs w:val="24"/>
        </w:rPr>
        <w:t>et</w:t>
      </w:r>
      <w:proofErr w:type="spellEnd"/>
      <w:proofErr w:type="gramEnd"/>
      <w:r w:rsidRPr="006421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4212A">
        <w:rPr>
          <w:rFonts w:ascii="Times New Roman" w:hAnsi="Times New Roman"/>
          <w:color w:val="000000" w:themeColor="text1"/>
          <w:sz w:val="24"/>
          <w:szCs w:val="24"/>
        </w:rPr>
        <w:t>al</w:t>
      </w:r>
      <w:proofErr w:type="spellEnd"/>
      <w:r w:rsidRPr="0064212A">
        <w:rPr>
          <w:rFonts w:ascii="Times New Roman" w:hAnsi="Times New Roman"/>
          <w:color w:val="000000" w:themeColor="text1"/>
          <w:sz w:val="24"/>
          <w:szCs w:val="24"/>
        </w:rPr>
        <w:t>, (2013)</w:t>
      </w:r>
    </w:p>
    <w:p w:rsidR="00C67335" w:rsidRDefault="00F87EB4" w:rsidP="00C67335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604D9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Portaria MEC nº 40, de 12 de dezembro de 2007, reeditada em 29 de dezembro de 2010. Institui o </w:t>
      </w:r>
      <w:proofErr w:type="spellStart"/>
      <w:r w:rsidRPr="008604D9">
        <w:rPr>
          <w:rFonts w:ascii="Times New Roman" w:hAnsi="Times New Roman"/>
          <w:color w:val="000000" w:themeColor="text1"/>
          <w:sz w:val="24"/>
          <w:szCs w:val="24"/>
        </w:rPr>
        <w:t>e-MEC</w:t>
      </w:r>
      <w:proofErr w:type="spellEnd"/>
      <w:r w:rsidRPr="008604D9">
        <w:rPr>
          <w:rFonts w:ascii="Times New Roman" w:hAnsi="Times New Roman"/>
          <w:color w:val="000000" w:themeColor="text1"/>
          <w:sz w:val="24"/>
          <w:szCs w:val="24"/>
        </w:rPr>
        <w:t xml:space="preserve">, sistema eletrônico de fluxo de trabalho e gerenciamento de informações relativas aos processos de regulação, educação, e o Cadastro </w:t>
      </w:r>
      <w:proofErr w:type="spellStart"/>
      <w:r w:rsidRPr="008604D9">
        <w:rPr>
          <w:rFonts w:ascii="Times New Roman" w:hAnsi="Times New Roman"/>
          <w:color w:val="000000" w:themeColor="text1"/>
          <w:sz w:val="24"/>
          <w:szCs w:val="24"/>
        </w:rPr>
        <w:t>e-MEC</w:t>
      </w:r>
      <w:proofErr w:type="spellEnd"/>
      <w:r w:rsidRPr="008604D9">
        <w:rPr>
          <w:rFonts w:ascii="Times New Roman" w:hAnsi="Times New Roman"/>
          <w:color w:val="000000" w:themeColor="text1"/>
          <w:sz w:val="24"/>
          <w:szCs w:val="24"/>
        </w:rPr>
        <w:t xml:space="preserve"> de Instituições e Cursos Superiores e consolida disposições sobre indicadores de qualidade, banco de avaliadores (</w:t>
      </w:r>
      <w:proofErr w:type="spellStart"/>
      <w:r w:rsidRPr="008604D9">
        <w:rPr>
          <w:rFonts w:ascii="Times New Roman" w:hAnsi="Times New Roman"/>
          <w:color w:val="000000" w:themeColor="text1"/>
          <w:sz w:val="24"/>
          <w:szCs w:val="24"/>
        </w:rPr>
        <w:t>Basis</w:t>
      </w:r>
      <w:proofErr w:type="spellEnd"/>
      <w:r w:rsidRPr="008604D9">
        <w:rPr>
          <w:rFonts w:ascii="Times New Roman" w:hAnsi="Times New Roman"/>
          <w:color w:val="000000" w:themeColor="text1"/>
          <w:sz w:val="24"/>
          <w:szCs w:val="24"/>
        </w:rPr>
        <w:t xml:space="preserve">) e o Exame Nacional de Desempenho de Estudantes (ENADE) e outras disposições. </w:t>
      </w:r>
    </w:p>
    <w:p w:rsidR="00C67335" w:rsidRDefault="00C67335" w:rsidP="00C67335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67335" w:rsidRDefault="00C67335" w:rsidP="00C67335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212A">
        <w:rPr>
          <w:rFonts w:ascii="Times New Roman" w:hAnsi="Times New Roman"/>
          <w:color w:val="000000" w:themeColor="text1"/>
          <w:sz w:val="24"/>
          <w:szCs w:val="24"/>
        </w:rPr>
        <w:t>A escola envolvida com o seu entorno social tem todos os materiais e, portanto, uma tarefa fundamental na educação ética das novas gerações, faz Parte da tradição pedagógica a da formação do caráter das pessoas.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6784">
        <w:rPr>
          <w:rFonts w:ascii="Times New Roman" w:hAnsi="Times New Roman"/>
          <w:color w:val="000000" w:themeColor="text1"/>
          <w:sz w:val="24"/>
          <w:szCs w:val="24"/>
        </w:rPr>
        <w:t>SANTOS, (2</w:t>
      </w:r>
      <w:r w:rsidR="00606784" w:rsidRPr="0064212A">
        <w:rPr>
          <w:rFonts w:ascii="Times New Roman" w:hAnsi="Times New Roman"/>
          <w:color w:val="000000" w:themeColor="text1"/>
          <w:sz w:val="24"/>
          <w:szCs w:val="24"/>
        </w:rPr>
        <w:t>01</w:t>
      </w:r>
      <w:r w:rsidR="00606784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606784" w:rsidRPr="0064212A">
        <w:rPr>
          <w:rFonts w:ascii="Times New Roman" w:hAnsi="Times New Roman"/>
          <w:color w:val="000000" w:themeColor="text1"/>
          <w:sz w:val="24"/>
          <w:szCs w:val="24"/>
        </w:rPr>
        <w:t>).</w:t>
      </w:r>
      <w:proofErr w:type="gramStart"/>
    </w:p>
    <w:p w:rsidR="00C67335" w:rsidRDefault="00C67335" w:rsidP="00C67335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End"/>
    </w:p>
    <w:p w:rsidR="00F87EB4" w:rsidRPr="008260F2" w:rsidRDefault="00C67335" w:rsidP="008260F2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212A">
        <w:rPr>
          <w:rFonts w:ascii="Times New Roman" w:hAnsi="Times New Roman"/>
          <w:color w:val="000000" w:themeColor="text1"/>
          <w:sz w:val="24"/>
          <w:szCs w:val="24"/>
        </w:rPr>
        <w:t xml:space="preserve">O processo educacional objetiva assegurar a cidadania, constituindo uma espécie de programa ordenado pelo currículo, que prepara para habilidades específicas e para o exercício dos direitos e deveres. FREIRE, (2010). </w:t>
      </w:r>
    </w:p>
    <w:p w:rsidR="008260F2" w:rsidRPr="008604D9" w:rsidRDefault="008260F2" w:rsidP="00F87EB4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</w:p>
    <w:p w:rsidR="008260F2" w:rsidRPr="008260F2" w:rsidRDefault="00F87EB4" w:rsidP="008260F2">
      <w:pPr>
        <w:pStyle w:val="PargrafodaLista"/>
        <w:numPr>
          <w:ilvl w:val="1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8260F2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>JUSTIFICATIVA</w:t>
      </w:r>
    </w:p>
    <w:p w:rsidR="008260F2" w:rsidRDefault="008260F2" w:rsidP="008260F2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</w:p>
    <w:p w:rsidR="008260F2" w:rsidRDefault="00F87EB4" w:rsidP="008260F2">
      <w:pPr>
        <w:autoSpaceDE w:val="0"/>
        <w:autoSpaceDN w:val="0"/>
        <w:adjustRightInd w:val="0"/>
        <w:spacing w:line="360" w:lineRule="auto"/>
        <w:ind w:firstLine="435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8260F2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Considerando que a terceira idade, a maioria dos idosos ficam sozinhos em casa, sentindo-se excluídos da sociedade por não ter mais uma vida ativa e participativa, com isso aumentam os riscos e pré-disponibilidade para desencadear a (depressão, solidão, angustia), é nesta fase que são acometidos devido </w:t>
      </w:r>
      <w:proofErr w:type="gramStart"/>
      <w:r w:rsidRPr="008260F2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a</w:t>
      </w:r>
      <w:proofErr w:type="gramEnd"/>
      <w:r w:rsidRPr="008260F2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fragilidade do envelhecimento, o desenvolvimento e a progressão das doenças de base. </w:t>
      </w:r>
    </w:p>
    <w:p w:rsidR="008260F2" w:rsidRDefault="008260F2" w:rsidP="008260F2">
      <w:pPr>
        <w:autoSpaceDE w:val="0"/>
        <w:autoSpaceDN w:val="0"/>
        <w:adjustRightInd w:val="0"/>
        <w:spacing w:line="360" w:lineRule="auto"/>
        <w:ind w:firstLine="435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</w:p>
    <w:p w:rsidR="008260F2" w:rsidRDefault="00F87EB4" w:rsidP="008260F2">
      <w:pPr>
        <w:autoSpaceDE w:val="0"/>
        <w:autoSpaceDN w:val="0"/>
        <w:adjustRightInd w:val="0"/>
        <w:spacing w:line="360" w:lineRule="auto"/>
        <w:ind w:firstLine="435"/>
        <w:jc w:val="both"/>
        <w:rPr>
          <w:rStyle w:val="apple-converted-space"/>
          <w:rFonts w:ascii="Verdana" w:hAnsi="Verdana"/>
          <w:color w:val="000000" w:themeColor="text1"/>
          <w:shd w:val="clear" w:color="auto" w:fill="FFFFFF"/>
        </w:rPr>
      </w:pPr>
      <w:r w:rsidRPr="008260F2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Uma das van</w:t>
      </w:r>
      <w:r w:rsidR="00C67335" w:rsidRPr="008260F2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tagens para</w:t>
      </w:r>
      <w:proofErr w:type="gramStart"/>
      <w:r w:rsidR="00C67335" w:rsidRPr="008260F2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 </w:t>
      </w:r>
      <w:proofErr w:type="gramEnd"/>
      <w:r w:rsidR="00C67335" w:rsidRPr="008260F2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implementação de</w:t>
      </w:r>
      <w:r w:rsidRPr="008260F2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projeto</w:t>
      </w:r>
      <w:r w:rsidR="00C67335" w:rsidRPr="008260F2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s</w:t>
      </w:r>
      <w:r w:rsidRPr="008260F2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na c</w:t>
      </w:r>
      <w:r w:rsidR="00C67335" w:rsidRPr="008260F2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omunidade </w:t>
      </w:r>
      <w:r w:rsidRPr="008260F2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é manter o equilíbrio entre o corpo e a mente, contribuindo para a inserção dos idosos na sociedade. </w:t>
      </w:r>
      <w:r w:rsidR="008260F2" w:rsidRPr="008260F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Em um país onde a expectativa de vida encontra-se em crescimento, é importante pesquisar acerca dos fatores que contribuem para uma melhor qualidade de vida da população idosa. Neste contexto, a atividade e a autonomia ocupam um lugar de destaque.</w:t>
      </w:r>
      <w:r w:rsidR="008260F2" w:rsidRPr="008260F2">
        <w:rPr>
          <w:rStyle w:val="apple-converted-space"/>
          <w:rFonts w:ascii="Verdana" w:hAnsi="Verdana"/>
          <w:color w:val="000000" w:themeColor="text1"/>
          <w:shd w:val="clear" w:color="auto" w:fill="FFFFFF"/>
        </w:rPr>
        <w:t> </w:t>
      </w:r>
    </w:p>
    <w:p w:rsidR="008260F2" w:rsidRDefault="008260F2" w:rsidP="008260F2">
      <w:pPr>
        <w:autoSpaceDE w:val="0"/>
        <w:autoSpaceDN w:val="0"/>
        <w:adjustRightInd w:val="0"/>
        <w:spacing w:line="360" w:lineRule="auto"/>
        <w:ind w:firstLine="435"/>
        <w:jc w:val="both"/>
        <w:rPr>
          <w:rStyle w:val="apple-converted-space"/>
          <w:rFonts w:ascii="Verdana" w:hAnsi="Verdana"/>
          <w:color w:val="000000" w:themeColor="text1"/>
          <w:shd w:val="clear" w:color="auto" w:fill="FFFFFF"/>
        </w:rPr>
      </w:pPr>
    </w:p>
    <w:p w:rsidR="008260F2" w:rsidRDefault="008260F2" w:rsidP="008260F2">
      <w:pPr>
        <w:autoSpaceDE w:val="0"/>
        <w:autoSpaceDN w:val="0"/>
        <w:adjustRightInd w:val="0"/>
        <w:spacing w:line="360" w:lineRule="auto"/>
        <w:ind w:firstLine="435"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8260F2">
        <w:rPr>
          <w:rFonts w:ascii="Times New Roman" w:hAnsi="Times New Roman"/>
          <w:color w:val="000000" w:themeColor="text1"/>
          <w:sz w:val="24"/>
          <w:szCs w:val="24"/>
        </w:rPr>
        <w:t xml:space="preserve">O presente trabalho trata-se de uma pesquisa descritiva, uma temática cientifica reprodutível, um estudo de atualidade que representa uma reflexão, sobre a importância da atividade física na terceira idade. E tem como </w:t>
      </w:r>
      <w:r w:rsidR="00C67335" w:rsidRPr="008260F2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caracterizar a realização de atividade física na terceira idade, como fator determinante, para a melhoria do quadro geral, funcional e social dos idosos.</w:t>
      </w:r>
    </w:p>
    <w:p w:rsidR="00F87EB4" w:rsidRPr="00C67335" w:rsidRDefault="00C67335" w:rsidP="008260F2">
      <w:pPr>
        <w:autoSpaceDE w:val="0"/>
        <w:autoSpaceDN w:val="0"/>
        <w:adjustRightInd w:val="0"/>
        <w:spacing w:line="360" w:lineRule="auto"/>
        <w:ind w:firstLine="435"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proofErr w:type="gramStart"/>
      <w:r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lastRenderedPageBreak/>
        <w:t>3</w:t>
      </w:r>
      <w:proofErr w:type="gramEnd"/>
      <w:r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 REFERENCIAL TEÓRICO METODOLÓGICO</w:t>
      </w:r>
    </w:p>
    <w:p w:rsidR="008260F2" w:rsidRDefault="008260F2" w:rsidP="00C67335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</w:p>
    <w:p w:rsidR="008260F2" w:rsidRDefault="00C67335" w:rsidP="008260F2">
      <w:pPr>
        <w:autoSpaceDE w:val="0"/>
        <w:autoSpaceDN w:val="0"/>
        <w:adjustRightInd w:val="0"/>
        <w:spacing w:line="360" w:lineRule="auto"/>
        <w:ind w:firstLine="43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60F2">
        <w:rPr>
          <w:rFonts w:ascii="Times New Roman" w:hAnsi="Times New Roman"/>
          <w:color w:val="000000" w:themeColor="text1"/>
          <w:sz w:val="24"/>
          <w:szCs w:val="24"/>
        </w:rPr>
        <w:t xml:space="preserve"> Atuar na geração, difusão, promoção de conhecimentos e na formação de profissionais conscientes e comprometidos com o desenvolvimento socioeconômico, cultural e tecnológico, proporcionando a melhoria da qualidade de vida da população. </w:t>
      </w:r>
    </w:p>
    <w:p w:rsidR="008260F2" w:rsidRDefault="008260F2" w:rsidP="008260F2">
      <w:pPr>
        <w:autoSpaceDE w:val="0"/>
        <w:autoSpaceDN w:val="0"/>
        <w:adjustRightInd w:val="0"/>
        <w:spacing w:line="360" w:lineRule="auto"/>
        <w:ind w:firstLine="43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67335" w:rsidRPr="008260F2" w:rsidRDefault="00C67335" w:rsidP="008260F2">
      <w:pPr>
        <w:autoSpaceDE w:val="0"/>
        <w:autoSpaceDN w:val="0"/>
        <w:adjustRightInd w:val="0"/>
        <w:spacing w:line="360" w:lineRule="auto"/>
        <w:ind w:firstLine="43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60F2">
        <w:rPr>
          <w:rFonts w:ascii="Times New Roman" w:hAnsi="Times New Roman"/>
          <w:color w:val="000000" w:themeColor="text1"/>
          <w:sz w:val="24"/>
          <w:szCs w:val="24"/>
        </w:rPr>
        <w:t>Formamos uma aldeia global em que as informações estão disponíveis cada vez em menor tempo e os conhecimentos acumulados historicamente podem ser acessados a qualquer tempo, em qualquer espaço, graças aos avanços da tecnologia informacional.</w:t>
      </w:r>
    </w:p>
    <w:p w:rsidR="00C67335" w:rsidRPr="008260F2" w:rsidRDefault="00C67335" w:rsidP="00C67335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</w:p>
    <w:p w:rsidR="00C67335" w:rsidRPr="008260F2" w:rsidRDefault="008C2393" w:rsidP="00C67335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/>
          <w:bCs/>
          <w:noProof/>
          <w:color w:val="000000" w:themeColor="text1"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14.45pt;margin-top:2.35pt;width:335.25pt;height:154.1pt;z-index:251660288;mso-width-relative:margin;mso-height-relative:margin" stroked="f">
            <v:textbox>
              <w:txbxContent>
                <w:p w:rsidR="00C67335" w:rsidRPr="008260F2" w:rsidRDefault="00C67335" w:rsidP="00C6733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260F2">
                    <w:rPr>
                      <w:rFonts w:ascii="Times New Roman" w:hAnsi="Times New Roman"/>
                      <w:sz w:val="20"/>
                      <w:szCs w:val="20"/>
                    </w:rPr>
                    <w:t>Plano global da instituição escolar</w:t>
                  </w:r>
                  <w:proofErr w:type="gramStart"/>
                  <w:r w:rsidRPr="008260F2">
                    <w:rPr>
                      <w:rFonts w:ascii="Times New Roman" w:hAnsi="Times New Roman"/>
                      <w:sz w:val="20"/>
                      <w:szCs w:val="20"/>
                    </w:rPr>
                    <w:t>, pode</w:t>
                  </w:r>
                  <w:proofErr w:type="gramEnd"/>
                  <w:r w:rsidRPr="008260F2">
                    <w:rPr>
                      <w:rFonts w:ascii="Times New Roman" w:hAnsi="Times New Roman"/>
                      <w:sz w:val="20"/>
                      <w:szCs w:val="20"/>
                    </w:rPr>
                    <w:t xml:space="preserve"> ser entendido como a sistematização, nunca definitiva, de um processo de planejamento participativo, que se aperfeiçoa e se objetiva na caminhada, que define claramente o tipo de ação educativa que se quer realizar, a partir de um posicionamento quanto a sua intencionalidade e de uma leitura da realidade. É um instrumento teórico-metodológico para a transformação da realidade. Enquanto processo, implica a expressão das opções da instituição, do conhecimento e julgamento da realidade, bem como das propostas de ação para concretizar o que se </w:t>
                  </w:r>
                  <w:proofErr w:type="gramStart"/>
                  <w:r w:rsidRPr="008260F2">
                    <w:rPr>
                      <w:rFonts w:ascii="Times New Roman" w:hAnsi="Times New Roman"/>
                      <w:sz w:val="20"/>
                      <w:szCs w:val="20"/>
                    </w:rPr>
                    <w:t>propõe,</w:t>
                  </w:r>
                  <w:proofErr w:type="gramEnd"/>
                  <w:r w:rsidRPr="008260F2">
                    <w:rPr>
                      <w:rFonts w:ascii="Times New Roman" w:hAnsi="Times New Roman"/>
                      <w:sz w:val="20"/>
                      <w:szCs w:val="20"/>
                    </w:rPr>
                    <w:t xml:space="preserve"> a partir do que vem sendo: e vai além: supõe a colocação em prática daquilo que foi projetado, acompanhado de análise dos resultados. (</w:t>
                  </w:r>
                  <w:proofErr w:type="gramStart"/>
                  <w:r w:rsidRPr="008260F2">
                    <w:rPr>
                      <w:rFonts w:ascii="Times New Roman" w:hAnsi="Times New Roman"/>
                      <w:sz w:val="20"/>
                      <w:szCs w:val="20"/>
                    </w:rPr>
                    <w:t>VASCONCELOS,</w:t>
                  </w:r>
                  <w:proofErr w:type="gramEnd"/>
                  <w:r w:rsidRPr="008260F2">
                    <w:rPr>
                      <w:rFonts w:ascii="Times New Roman" w:hAnsi="Times New Roman"/>
                      <w:sz w:val="20"/>
                      <w:szCs w:val="20"/>
                    </w:rPr>
                    <w:t>2004,p.17-18)</w:t>
                  </w:r>
                </w:p>
              </w:txbxContent>
            </v:textbox>
          </v:shape>
        </w:pict>
      </w:r>
    </w:p>
    <w:p w:rsidR="00C67335" w:rsidRPr="008260F2" w:rsidRDefault="00C67335" w:rsidP="00C67335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</w:p>
    <w:p w:rsidR="00C67335" w:rsidRPr="008260F2" w:rsidRDefault="00C67335" w:rsidP="00C67335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</w:p>
    <w:p w:rsidR="00C67335" w:rsidRPr="008260F2" w:rsidRDefault="00C67335" w:rsidP="00C67335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</w:p>
    <w:p w:rsidR="00C67335" w:rsidRPr="008260F2" w:rsidRDefault="00C67335" w:rsidP="00C67335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</w:p>
    <w:p w:rsidR="00C67335" w:rsidRPr="008260F2" w:rsidRDefault="00C67335" w:rsidP="00C67335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</w:p>
    <w:p w:rsidR="00C67335" w:rsidRPr="008260F2" w:rsidRDefault="00C67335" w:rsidP="00C67335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</w:p>
    <w:p w:rsidR="008260F2" w:rsidRDefault="008260F2" w:rsidP="00C67335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</w:p>
    <w:p w:rsidR="00CD39A5" w:rsidRDefault="00C67335" w:rsidP="00CD39A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60F2">
        <w:rPr>
          <w:rFonts w:ascii="Times New Roman" w:hAnsi="Times New Roman"/>
          <w:color w:val="000000" w:themeColor="text1"/>
          <w:sz w:val="24"/>
          <w:szCs w:val="24"/>
        </w:rPr>
        <w:t>Nesse sentido, atenta à sua responsabilidade social e em sintonia com os anseios da comunidade, propõe-se a implantação de projetos, que se caracterizem pela preocupação com a formação de um professor-educador comprometido com o desenvolvimento humano em todas as suas dimensões e que compartilhe da missão de formar profissionais responsáveis, éticos e criativos em vários campos do saber.</w:t>
      </w:r>
    </w:p>
    <w:p w:rsidR="00CD39A5" w:rsidRDefault="00CD39A5" w:rsidP="00CD39A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D39A5" w:rsidRDefault="00606784" w:rsidP="00CD39A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Acredita-se </w:t>
      </w:r>
      <w:r w:rsidR="00C67335" w:rsidRPr="008260F2">
        <w:rPr>
          <w:rFonts w:ascii="Times New Roman" w:hAnsi="Times New Roman"/>
          <w:color w:val="000000" w:themeColor="text1"/>
        </w:rPr>
        <w:t xml:space="preserve">que um novo conhecimento só se incorpora a outro preexistente, com a mediação de um sujeito social que esteja preparado/habilitado e tenha competência para contribuir com esse processo; no caso, o docente. É necessário, portanto, que ele conheça os mecanismos da inteligência para a aquisição de novas práticas. </w:t>
      </w:r>
    </w:p>
    <w:p w:rsidR="00CD39A5" w:rsidRDefault="00CD39A5" w:rsidP="00CD39A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</w:rPr>
      </w:pPr>
    </w:p>
    <w:p w:rsidR="00CD39A5" w:rsidRDefault="00CD39A5" w:rsidP="00CD39A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F574C9">
        <w:rPr>
          <w:rFonts w:ascii="Times New Roman" w:eastAsiaTheme="minorHAnsi" w:hAnsi="Times New Roman"/>
          <w:bCs/>
          <w:sz w:val="24"/>
          <w:szCs w:val="24"/>
        </w:rPr>
        <w:t>Ao tornar claro o movimento de “ação – reflexão” que fundamenta a metodologia do trabalho presente</w:t>
      </w:r>
      <w:proofErr w:type="gramStart"/>
      <w:r w:rsidRPr="00F574C9">
        <w:rPr>
          <w:rFonts w:ascii="Times New Roman" w:eastAsiaTheme="minorHAnsi" w:hAnsi="Times New Roman"/>
          <w:bCs/>
          <w:sz w:val="24"/>
          <w:szCs w:val="24"/>
        </w:rPr>
        <w:t>, aparece</w:t>
      </w:r>
      <w:proofErr w:type="gramEnd"/>
      <w:r w:rsidRPr="00F574C9">
        <w:rPr>
          <w:rFonts w:ascii="Times New Roman" w:eastAsiaTheme="minorHAnsi" w:hAnsi="Times New Roman"/>
          <w:bCs/>
          <w:sz w:val="24"/>
          <w:szCs w:val="24"/>
        </w:rPr>
        <w:t xml:space="preserve"> como síntese na elaboração de uma nova prática que dê conta dos desafios que se colocam, uma instituição a qual é responsável pela construção da educação, vem contribuir para educação em saúde, tornando uma comunidade mais saudável, visando um bem comum em todas as dimensões da vida humana.</w:t>
      </w:r>
    </w:p>
    <w:p w:rsidR="00CD39A5" w:rsidRDefault="00CD39A5" w:rsidP="00CD39A5">
      <w:pPr>
        <w:spacing w:line="36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Theme="minorHAnsi" w:hAnsi="Times New Roman"/>
          <w:bCs/>
          <w:sz w:val="24"/>
          <w:szCs w:val="24"/>
        </w:rPr>
        <w:lastRenderedPageBreak/>
        <w:t>4</w:t>
      </w:r>
      <w:proofErr w:type="gramEnd"/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7716E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ANÁLISE E DISCUSSÃO DOS DADOS</w:t>
      </w:r>
    </w:p>
    <w:p w:rsidR="00CD39A5" w:rsidRDefault="00CD39A5" w:rsidP="00CD39A5">
      <w:pPr>
        <w:spacing w:line="36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D39A5" w:rsidRPr="00087EAF" w:rsidRDefault="00CD39A5" w:rsidP="00087EAF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087EAF">
        <w:rPr>
          <w:rFonts w:ascii="Times New Roman" w:hAnsi="Times New Roman"/>
          <w:color w:val="000000" w:themeColor="text1"/>
          <w:sz w:val="24"/>
          <w:szCs w:val="24"/>
          <w:lang w:eastAsia="pt-BR"/>
        </w:rPr>
        <w:t>Os profissionais de saúde deverão estar aptos a assumir posições de liderança, sempre tendo em vista o bem estar da comunidade. A liderança envolve compromisso, responsabilidade, empatia, habilidade para tomada de decisões, comunicação e gerenciamento de forma efetiva e eficaz.</w:t>
      </w:r>
      <w:r w:rsidR="00125073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CAVALCANTE, (</w:t>
      </w:r>
      <w:r w:rsidR="0012507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2001</w:t>
      </w:r>
      <w:r w:rsidR="00125073" w:rsidRPr="00087EA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),</w:t>
      </w:r>
    </w:p>
    <w:p w:rsidR="00CD39A5" w:rsidRPr="00087EAF" w:rsidRDefault="00CD39A5" w:rsidP="00087EA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087EAF" w:rsidRDefault="00087EAF" w:rsidP="00087EAF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87EA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O envelhecimento normal seria marcado pelos eventos físicos, cognitivos e socais normativos para essa fase da vida. Assim, alterações como pressão arterial elevada, déficits visuais e auditivos, mudanças de papéis sociais, diminuição da velocidade das tarefas seriam eventos esperados. O envelhecimento patológico seria resultante de alterações globais com presença de síndromes e doenças crônicas (</w:t>
      </w:r>
      <w:proofErr w:type="spellStart"/>
      <w:r w:rsidRPr="00087EA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Rowe</w:t>
      </w:r>
      <w:proofErr w:type="spellEnd"/>
      <w:r w:rsidRPr="00087EA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&amp; Khan, 1998).</w:t>
      </w:r>
      <w:r w:rsidRPr="00087EAF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087EAF" w:rsidRDefault="00087EAF" w:rsidP="00087EAF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087EAF" w:rsidRDefault="00087EAF" w:rsidP="00087EA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87EA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A autonomia é a </w:t>
      </w:r>
      <w:proofErr w:type="spellStart"/>
      <w:r w:rsidRPr="00087EAF">
        <w:rPr>
          <w:rFonts w:ascii="Times New Roman" w:hAnsi="Verdana"/>
          <w:color w:val="000000" w:themeColor="text1"/>
          <w:sz w:val="24"/>
          <w:szCs w:val="24"/>
          <w:shd w:val="clear" w:color="auto" w:fill="FFFFFF"/>
        </w:rPr>
        <w:t></w:t>
      </w:r>
      <w:r w:rsidRPr="00087EA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capacidade</w:t>
      </w:r>
      <w:proofErr w:type="spellEnd"/>
      <w:r w:rsidRPr="00087EA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ou direito de o indivíduo poder eleger, ele mesmo, as regras de sua conduta, a orientação de seus atos e os riscos que está disposto a correr, além da possibilidade de realizar suas atividades sem ajuda de terceiros</w:t>
      </w:r>
      <w:r w:rsidRPr="00087EAF">
        <w:rPr>
          <w:rFonts w:ascii="Times New Roman" w:hAnsi="Verdana"/>
          <w:color w:val="000000" w:themeColor="text1"/>
          <w:sz w:val="24"/>
          <w:szCs w:val="24"/>
          <w:shd w:val="clear" w:color="auto" w:fill="FFFFFF"/>
        </w:rPr>
        <w:t></w:t>
      </w:r>
      <w:r w:rsidRPr="00087EA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(Vieira, 1996, p. 23).</w:t>
      </w:r>
    </w:p>
    <w:p w:rsidR="00087EAF" w:rsidRDefault="00087EAF" w:rsidP="00087EA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087EAF" w:rsidRDefault="00087EAF" w:rsidP="00087EA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87EA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Em espaços sociais se concretiza a oportunidade para que os idosos saiam de casa e interajam com outras pessoas. Essa participação pode reduzir os fatores geradores de estresse e depressão, pois, quando riem, brincam e dançam, suas ansiedades e angústias são minimizadas.</w:t>
      </w:r>
      <w:r w:rsidRPr="00087EAF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087EAF" w:rsidRDefault="00087EAF" w:rsidP="00087EA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087EAF" w:rsidRDefault="00087EAF" w:rsidP="00087EA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87EAF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087EA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Segundo a Organização Mundial de Saúde (2005), autonomia</w:t>
      </w:r>
      <w:r w:rsidR="00AA617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87EA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é a habilidade de controlar, lidar e tomar decisões pessoais sobre como se deve viver diariamente, de acordo com suas regras e preferências</w:t>
      </w:r>
      <w:r w:rsidRPr="00087EAF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></w:t>
      </w:r>
      <w:r w:rsidRPr="00087EA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(OMS, 2005, p. 14), sendo fundamental ao bem-estar do idoso.</w:t>
      </w:r>
    </w:p>
    <w:p w:rsidR="00087EAF" w:rsidRDefault="00087EAF" w:rsidP="00087EA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087EAF" w:rsidRDefault="00087EAF" w:rsidP="00087EA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87EA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Siqueira (2002) complementa que, independente de sua idade, as necessidades psicológicas e sociais do indivíduo permanecem, portanto é viável afirmar que o idoso almeja manter suas relações sociais. </w:t>
      </w:r>
      <w:r w:rsidRPr="00087EAF">
        <w:rPr>
          <w:rFonts w:ascii="Times New Roman" w:hAnsi="Verdana"/>
          <w:color w:val="000000" w:themeColor="text1"/>
          <w:sz w:val="24"/>
          <w:szCs w:val="24"/>
          <w:shd w:val="clear" w:color="auto" w:fill="FFFFFF"/>
        </w:rPr>
        <w:t></w:t>
      </w:r>
      <w:r w:rsidRPr="00087EA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A teoria da atividade influenciou e influencia até hoje os movimentos sociais de idosos e orienta proposições nas áreas do lazer e da educação </w:t>
      </w:r>
      <w:proofErr w:type="spellStart"/>
      <w:proofErr w:type="gramStart"/>
      <w:r w:rsidRPr="00087EA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não-formal</w:t>
      </w:r>
      <w:proofErr w:type="spellEnd"/>
      <w:proofErr w:type="gramEnd"/>
      <w:r w:rsidRPr="00087EA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afirmando que são veículos privilegiados para a promoção do bem-estar na velhice</w:t>
      </w:r>
      <w:r w:rsidRPr="00087EAF">
        <w:rPr>
          <w:rFonts w:ascii="Times New Roman" w:hAnsi="Verdana"/>
          <w:color w:val="000000" w:themeColor="text1"/>
          <w:sz w:val="24"/>
          <w:szCs w:val="24"/>
          <w:shd w:val="clear" w:color="auto" w:fill="FFFFFF"/>
        </w:rPr>
        <w:t></w:t>
      </w:r>
      <w:r w:rsidRPr="00087EA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(Siqueira, 2002, p. 49).</w:t>
      </w:r>
    </w:p>
    <w:p w:rsidR="00B51ECA" w:rsidRPr="00B51ECA" w:rsidRDefault="00087EAF" w:rsidP="00B51EC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bdr w:val="none" w:sz="0" w:space="0" w:color="auto" w:frame="1"/>
        </w:rPr>
      </w:pPr>
      <w:r w:rsidRPr="00B51ECA">
        <w:rPr>
          <w:color w:val="000000" w:themeColor="text1"/>
          <w:shd w:val="clear" w:color="auto" w:fill="FFFFFF"/>
        </w:rPr>
        <w:lastRenderedPageBreak/>
        <w:t>No decorrer do processo de envelhecimento, ocorrem alterações funcionais nos sistemas orgânicos, determinadas geneticamente e influenciadas pelo contexto social, ambiental e de saúde, as quais podem comprometer a capacidade funcional e psicológica, aumentando a vulnerabilidade do ser que envelhece.</w:t>
      </w:r>
      <w:r w:rsidR="00B51ECA" w:rsidRPr="00B51ECA">
        <w:rPr>
          <w:color w:val="000000" w:themeColor="text1"/>
          <w:shd w:val="clear" w:color="auto" w:fill="FFFFFF"/>
        </w:rPr>
        <w:t xml:space="preserve"> </w:t>
      </w:r>
      <w:r w:rsidR="00B51ECA" w:rsidRPr="00B51ECA">
        <w:rPr>
          <w:color w:val="000000" w:themeColor="text1"/>
          <w:bdr w:val="none" w:sz="0" w:space="0" w:color="auto" w:frame="1"/>
        </w:rPr>
        <w:t>PASCHOAL, 2001.</w:t>
      </w:r>
    </w:p>
    <w:p w:rsidR="00B51ECA" w:rsidRPr="00B51ECA" w:rsidRDefault="00B51ECA" w:rsidP="00B51EC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bdr w:val="none" w:sz="0" w:space="0" w:color="auto" w:frame="1"/>
        </w:rPr>
      </w:pPr>
    </w:p>
    <w:p w:rsidR="00087EAF" w:rsidRPr="00B51ECA" w:rsidRDefault="00B51ECA" w:rsidP="00B51EC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pple-converted-space"/>
          <w:color w:val="000000" w:themeColor="text1"/>
        </w:rPr>
      </w:pPr>
      <w:r w:rsidRPr="00B51ECA">
        <w:rPr>
          <w:color w:val="000000" w:themeColor="text1"/>
          <w:bdr w:val="none" w:sz="0" w:space="0" w:color="auto" w:frame="1"/>
        </w:rPr>
        <w:t>M</w:t>
      </w:r>
      <w:r w:rsidR="00087EAF" w:rsidRPr="00B51ECA">
        <w:rPr>
          <w:color w:val="000000" w:themeColor="text1"/>
          <w:shd w:val="clear" w:color="auto" w:fill="FFFFFF"/>
        </w:rPr>
        <w:t>anutenção da saúde desse grupo populacional. A política nacional de saúde do idoso tem como principal objetivo a promoção do envelhecimento saudável, a manutenção e a melhoria, ao máximo, da capacidade funcional dos idosos, a prevenção de doenças, a recuperação da saúde.</w:t>
      </w:r>
      <w:r w:rsidR="00087EAF" w:rsidRPr="00B51ECA">
        <w:rPr>
          <w:rStyle w:val="apple-converted-space"/>
          <w:color w:val="000000" w:themeColor="text1"/>
          <w:shd w:val="clear" w:color="auto" w:fill="FFFFFF"/>
        </w:rPr>
        <w:t> </w:t>
      </w:r>
    </w:p>
    <w:p w:rsidR="00087EAF" w:rsidRPr="00B51ECA" w:rsidRDefault="00087EAF" w:rsidP="00B51ECA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B51ECA" w:rsidRDefault="00087EAF" w:rsidP="00B51E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B51EC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Ter liberdade para gerenciar a própria vida significa estar apto para tomar as próprias decisões. Portanto, a autonomia, entendida como respeito à pessoa, é condição para um processo de envelhecimento mais prazeroso e significativo</w:t>
      </w:r>
      <w:r w:rsidR="00B51EC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B51ECA" w:rsidRDefault="00B51ECA" w:rsidP="00B51E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B51ECA" w:rsidRDefault="00B51ECA" w:rsidP="00B51E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B51EC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O acesso à saúde é reconhecido como fator determinante para se envelhecer com qualidade de vida. A Lei nº 8.080/90, conhecida como Lei Orgânica de Saúde. </w:t>
      </w:r>
      <w:proofErr w:type="gramStart"/>
      <w:r w:rsidRPr="00B51EC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em</w:t>
      </w:r>
      <w:proofErr w:type="gramEnd"/>
      <w:r w:rsidRPr="00B51EC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seu art. 2º, afirma que "a saúde é um direito fundamental do ser humano, devendo o Estado prover as condições indispensáveis ao seu pleno exercício". </w:t>
      </w:r>
    </w:p>
    <w:p w:rsidR="00B51ECA" w:rsidRDefault="00B51ECA" w:rsidP="00B51E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B51ECA" w:rsidRPr="00B51ECA" w:rsidRDefault="00B51ECA" w:rsidP="00B51E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B51EC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E no art. 3º aponta para fatores determinantes e condicionantes da saúde, dentre os quais a alimentação, a moradia, o saneamento básico, o meio ambiente, o trabalho, a renda, a educação, o transporte, o lazer e o acesso aos bens e serviços essenciais, enfatizando que os níveis de saúde da população expressam a organização social e econômica do País.</w:t>
      </w:r>
    </w:p>
    <w:p w:rsidR="00B51ECA" w:rsidRDefault="00B51ECA" w:rsidP="00B51E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1ECA" w:rsidRPr="00B51ECA" w:rsidRDefault="00B51ECA" w:rsidP="00B51E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B51EC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A sociedade surge </w:t>
      </w:r>
      <w:proofErr w:type="gramStart"/>
      <w:r w:rsidRPr="00B51EC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da tendência de todo ser</w:t>
      </w:r>
      <w:proofErr w:type="gramEnd"/>
      <w:r w:rsidRPr="00B51EC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humano quanto a compartilhar sua existência com outros. A realização de nosso “ser social” ocorrerá de forma distinta ao longo das várias fases de nossa vida: enquanto crianças (quando somos socializados e recebemos educação básica); na participação em diversos grupos sociais (escola, igreja, clubes, etc.); quando realizamos o projeto de formação de nossa própria família; em atividades profissionais desenvolvidas.</w:t>
      </w:r>
    </w:p>
    <w:p w:rsidR="00B51ECA" w:rsidRPr="00B51ECA" w:rsidRDefault="00B51ECA" w:rsidP="00B51E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B51ECA" w:rsidRDefault="00B51ECA" w:rsidP="00B51E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B51EC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Várias propostas de trabalho vão ao encontro desta necessidade de estimular a participação social do idoso, a partir da oferta de espaço físico e desenvolvimento de atividades grupais diversas. </w:t>
      </w:r>
    </w:p>
    <w:p w:rsidR="00B31D8E" w:rsidRPr="00B31D8E" w:rsidRDefault="00B31D8E" w:rsidP="00B31D8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proofErr w:type="gramStart"/>
      <w:r w:rsidRPr="00B31D8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5</w:t>
      </w:r>
      <w:proofErr w:type="gramEnd"/>
      <w:r w:rsidRPr="00B31D8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 CONCLUSÃO</w:t>
      </w:r>
    </w:p>
    <w:p w:rsidR="00B31D8E" w:rsidRDefault="00B31D8E" w:rsidP="00B51E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B31D8E" w:rsidRPr="00B31D8E" w:rsidRDefault="00B51ECA" w:rsidP="00B31D8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31D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 chegada da terceira idade torna-se um</w:t>
      </w:r>
      <w:r w:rsidR="00B31D8E" w:rsidRPr="00B31D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trauma para ser encarado se não</w:t>
      </w:r>
      <w:r w:rsidRPr="00B31D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for trabalhado ad</w:t>
      </w:r>
      <w:r w:rsidR="00B31D8E" w:rsidRPr="00B31D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equadamente e adaptado </w:t>
      </w:r>
      <w:proofErr w:type="gramStart"/>
      <w:r w:rsidR="00B31D8E" w:rsidRPr="00B31D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as</w:t>
      </w:r>
      <w:proofErr w:type="gramEnd"/>
      <w:r w:rsidR="00B31D8E" w:rsidRPr="00B31D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mudanças e novas situaçõ</w:t>
      </w:r>
      <w:r w:rsidRPr="00B31D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es que a</w:t>
      </w:r>
      <w:r w:rsidR="00B31D8E" w:rsidRPr="00B31D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vida traz no decorrer da existê</w:t>
      </w:r>
      <w:r w:rsidRPr="00B31D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ncia.</w:t>
      </w:r>
    </w:p>
    <w:p w:rsidR="00B31D8E" w:rsidRPr="00B31D8E" w:rsidRDefault="00B31D8E" w:rsidP="00B31D8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31D8E" w:rsidRPr="00B31D8E" w:rsidRDefault="00B31D8E" w:rsidP="00B31D8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31D8E">
        <w:rPr>
          <w:rFonts w:ascii="Times New Roman" w:hAnsi="Times New Roman"/>
          <w:color w:val="000000" w:themeColor="text1"/>
          <w:sz w:val="24"/>
          <w:szCs w:val="24"/>
        </w:rPr>
        <w:t xml:space="preserve">A escola enquanto instituição social é convocada a atender de modo satisfatório as exigências da modernidade. O desenvolvimento técnico – </w:t>
      </w:r>
      <w:proofErr w:type="gramStart"/>
      <w:r w:rsidRPr="00B31D8E">
        <w:rPr>
          <w:rFonts w:ascii="Times New Roman" w:hAnsi="Times New Roman"/>
          <w:color w:val="000000" w:themeColor="text1"/>
          <w:sz w:val="24"/>
          <w:szCs w:val="24"/>
        </w:rPr>
        <w:t>cientifico</w:t>
      </w:r>
      <w:proofErr w:type="gramEnd"/>
      <w:r w:rsidRPr="00B31D8E">
        <w:rPr>
          <w:rFonts w:ascii="Times New Roman" w:hAnsi="Times New Roman"/>
          <w:color w:val="000000" w:themeColor="text1"/>
          <w:sz w:val="24"/>
          <w:szCs w:val="24"/>
        </w:rPr>
        <w:t xml:space="preserve">, por sua vez, impulsiona novas descobertas gerando grandes alterações na vida humana e na sociedade </w:t>
      </w:r>
    </w:p>
    <w:p w:rsidR="00B31D8E" w:rsidRPr="00B31D8E" w:rsidRDefault="00B31D8E" w:rsidP="00B31D8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31D8E" w:rsidRPr="00B31D8E" w:rsidRDefault="00B31D8E" w:rsidP="00B31D8E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B31D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</w:t>
      </w:r>
      <w:r w:rsidR="00087EAF" w:rsidRPr="00B31D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 políticas públicas precisam articular a questão biológica do envelhecimento a questões sociais, culturais e às exigências da transformação econômica, visto que os idosos, como um coletivo social, tornam-se muito mais ameaçados do que a velhice como um fenômeno biológico.</w:t>
      </w:r>
      <w:r w:rsidR="00087EAF" w:rsidRPr="00B31D8E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B31D8E" w:rsidRPr="00B31D8E" w:rsidRDefault="00B31D8E" w:rsidP="00B31D8E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B31D8E" w:rsidRPr="00B31D8E" w:rsidRDefault="00B31D8E" w:rsidP="00B31D8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B31D8E">
        <w:rPr>
          <w:rFonts w:ascii="Times New Roman" w:hAnsi="Times New Roman"/>
          <w:color w:val="000000" w:themeColor="text1"/>
          <w:sz w:val="24"/>
          <w:szCs w:val="24"/>
        </w:rPr>
        <w:t xml:space="preserve">Novos paradigmas impõem uma decodificação capaz de absorver a empreendedora visão de mercado com focos em metas e resultados, e esse estudo vem contribuir para uma melhor qualidade de vida dos idosos em geral, visando </w:t>
      </w:r>
      <w:proofErr w:type="gramStart"/>
      <w:r w:rsidRPr="00B31D8E">
        <w:rPr>
          <w:rFonts w:ascii="Times New Roman" w:hAnsi="Times New Roman"/>
          <w:color w:val="000000" w:themeColor="text1"/>
          <w:sz w:val="24"/>
          <w:szCs w:val="24"/>
        </w:rPr>
        <w:t>implementação</w:t>
      </w:r>
      <w:proofErr w:type="gramEnd"/>
      <w:r w:rsidRPr="00B31D8E">
        <w:rPr>
          <w:rFonts w:ascii="Times New Roman" w:hAnsi="Times New Roman"/>
          <w:color w:val="000000" w:themeColor="text1"/>
          <w:sz w:val="24"/>
          <w:szCs w:val="24"/>
        </w:rPr>
        <w:t xml:space="preserve"> de novas políticas sociais, despertando na sociedade o enfrentamento das questões das políticas públicas de saúde nacional.</w:t>
      </w:r>
    </w:p>
    <w:p w:rsidR="00B31D8E" w:rsidRDefault="00B31D8E" w:rsidP="00B31D8E">
      <w:pPr>
        <w:autoSpaceDE w:val="0"/>
        <w:autoSpaceDN w:val="0"/>
        <w:adjustRightInd w:val="0"/>
        <w:spacing w:line="360" w:lineRule="auto"/>
        <w:jc w:val="both"/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B31D8E" w:rsidRPr="00F31F83" w:rsidRDefault="00B31D8E" w:rsidP="00B31D8E">
      <w:pPr>
        <w:autoSpaceDE w:val="0"/>
        <w:autoSpaceDN w:val="0"/>
        <w:adjustRightInd w:val="0"/>
        <w:spacing w:line="360" w:lineRule="auto"/>
        <w:jc w:val="both"/>
        <w:rPr>
          <w:rStyle w:val="apple-converted-space"/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F31F83" w:rsidRDefault="00B31D8E" w:rsidP="00F31F83">
      <w:pPr>
        <w:autoSpaceDE w:val="0"/>
        <w:autoSpaceDN w:val="0"/>
        <w:adjustRightInd w:val="0"/>
        <w:spacing w:line="360" w:lineRule="auto"/>
        <w:jc w:val="both"/>
        <w:rPr>
          <w:rStyle w:val="apple-converted-space"/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proofErr w:type="gramStart"/>
      <w:r w:rsidRPr="00F31F83">
        <w:rPr>
          <w:rStyle w:val="apple-converted-space"/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6</w:t>
      </w:r>
      <w:proofErr w:type="gramEnd"/>
      <w:r w:rsidRPr="00F31F83">
        <w:rPr>
          <w:rStyle w:val="apple-converted-space"/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REFERÊNCIAS BIBLIORÁFICAS </w:t>
      </w:r>
    </w:p>
    <w:p w:rsidR="00F31F83" w:rsidRDefault="00F31F83" w:rsidP="00F31F83">
      <w:pPr>
        <w:autoSpaceDE w:val="0"/>
        <w:autoSpaceDN w:val="0"/>
        <w:adjustRightInd w:val="0"/>
        <w:spacing w:line="360" w:lineRule="auto"/>
        <w:jc w:val="both"/>
        <w:rPr>
          <w:rStyle w:val="apple-converted-space"/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B31D8E" w:rsidRPr="00B443F0" w:rsidRDefault="00F31F83" w:rsidP="00B443F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 w:themeColor="text1"/>
          <w:lang w:eastAsia="pt-BR"/>
        </w:rPr>
      </w:pPr>
      <w:r w:rsidRPr="00B443F0">
        <w:rPr>
          <w:rFonts w:ascii="Times New Roman" w:eastAsia="Times New Roman" w:hAnsi="Times New Roman"/>
          <w:color w:val="000000" w:themeColor="text1"/>
          <w:lang w:eastAsia="pt-BR"/>
        </w:rPr>
        <w:t xml:space="preserve">AHLERT, </w:t>
      </w:r>
      <w:proofErr w:type="spellStart"/>
      <w:r w:rsidRPr="00B443F0">
        <w:rPr>
          <w:rFonts w:ascii="Times New Roman" w:eastAsia="Times New Roman" w:hAnsi="Times New Roman"/>
          <w:color w:val="000000" w:themeColor="text1"/>
          <w:lang w:eastAsia="pt-BR"/>
        </w:rPr>
        <w:t>Alvori</w:t>
      </w:r>
      <w:proofErr w:type="spellEnd"/>
      <w:r w:rsidRPr="00B443F0">
        <w:rPr>
          <w:rFonts w:ascii="Times New Roman" w:eastAsia="Times New Roman" w:hAnsi="Times New Roman"/>
          <w:color w:val="000000" w:themeColor="text1"/>
          <w:lang w:eastAsia="pt-BR"/>
        </w:rPr>
        <w:t xml:space="preserve">. Reflexões éticas e filosóficas sobre a educação escolar. Revista Ibero-americana de </w:t>
      </w:r>
      <w:proofErr w:type="spellStart"/>
      <w:r w:rsidRPr="00B443F0">
        <w:rPr>
          <w:rFonts w:ascii="Times New Roman" w:eastAsia="Times New Roman" w:hAnsi="Times New Roman"/>
          <w:color w:val="000000" w:themeColor="text1"/>
          <w:lang w:eastAsia="pt-BR"/>
        </w:rPr>
        <w:t>Educación</w:t>
      </w:r>
      <w:proofErr w:type="spellEnd"/>
      <w:r w:rsidRPr="00B443F0">
        <w:rPr>
          <w:rFonts w:ascii="Times New Roman" w:eastAsia="Times New Roman" w:hAnsi="Times New Roman"/>
          <w:color w:val="000000" w:themeColor="text1"/>
          <w:lang w:eastAsia="pt-BR"/>
        </w:rPr>
        <w:t xml:space="preserve"> (ISSN: 1681-5653) n.º 42/6 – 10 de </w:t>
      </w:r>
      <w:proofErr w:type="spellStart"/>
      <w:r w:rsidRPr="00B443F0">
        <w:rPr>
          <w:rFonts w:ascii="Times New Roman" w:eastAsia="Times New Roman" w:hAnsi="Times New Roman"/>
          <w:color w:val="000000" w:themeColor="text1"/>
          <w:lang w:eastAsia="pt-BR"/>
        </w:rPr>
        <w:t>mayo</w:t>
      </w:r>
      <w:proofErr w:type="spellEnd"/>
      <w:r w:rsidRPr="00B443F0">
        <w:rPr>
          <w:rFonts w:ascii="Times New Roman" w:eastAsia="Times New Roman" w:hAnsi="Times New Roman"/>
          <w:color w:val="000000" w:themeColor="text1"/>
          <w:lang w:eastAsia="pt-BR"/>
        </w:rPr>
        <w:t xml:space="preserve"> de 2007 </w:t>
      </w:r>
      <w:proofErr w:type="gramStart"/>
      <w:r w:rsidRPr="00B443F0">
        <w:rPr>
          <w:rFonts w:ascii="Times New Roman" w:eastAsia="Times New Roman" w:hAnsi="Times New Roman"/>
          <w:color w:val="000000" w:themeColor="text1"/>
          <w:lang w:eastAsia="pt-BR"/>
        </w:rPr>
        <w:t>EDITA</w:t>
      </w:r>
      <w:proofErr w:type="gramEnd"/>
      <w:r w:rsidRPr="00B443F0">
        <w:rPr>
          <w:rFonts w:ascii="Times New Roman" w:eastAsia="Times New Roman" w:hAnsi="Times New Roman"/>
          <w:color w:val="000000" w:themeColor="text1"/>
          <w:lang w:eastAsia="pt-BR"/>
        </w:rPr>
        <w:t xml:space="preserve">: </w:t>
      </w:r>
      <w:proofErr w:type="spellStart"/>
      <w:r w:rsidRPr="00B443F0">
        <w:rPr>
          <w:rFonts w:ascii="Times New Roman" w:eastAsia="Times New Roman" w:hAnsi="Times New Roman"/>
          <w:color w:val="000000" w:themeColor="text1"/>
          <w:lang w:eastAsia="pt-BR"/>
        </w:rPr>
        <w:t>Organización</w:t>
      </w:r>
      <w:proofErr w:type="spellEnd"/>
      <w:r w:rsidRPr="00B443F0">
        <w:rPr>
          <w:rFonts w:ascii="Times New Roman" w:eastAsia="Times New Roman" w:hAnsi="Times New Roman"/>
          <w:color w:val="000000" w:themeColor="text1"/>
          <w:lang w:eastAsia="pt-BR"/>
        </w:rPr>
        <w:t xml:space="preserve"> de Estados </w:t>
      </w:r>
      <w:proofErr w:type="spellStart"/>
      <w:r w:rsidRPr="00B443F0">
        <w:rPr>
          <w:rFonts w:ascii="Times New Roman" w:eastAsia="Times New Roman" w:hAnsi="Times New Roman"/>
          <w:color w:val="000000" w:themeColor="text1"/>
          <w:lang w:eastAsia="pt-BR"/>
        </w:rPr>
        <w:t>Iberoamericanos</w:t>
      </w:r>
      <w:proofErr w:type="spellEnd"/>
      <w:r w:rsidRPr="00B443F0">
        <w:rPr>
          <w:rFonts w:ascii="Times New Roman" w:eastAsia="Times New Roman" w:hAnsi="Times New Roman"/>
          <w:color w:val="000000" w:themeColor="text1"/>
          <w:lang w:eastAsia="pt-BR"/>
        </w:rPr>
        <w:t xml:space="preserve">  para </w:t>
      </w:r>
      <w:proofErr w:type="spellStart"/>
      <w:r w:rsidRPr="00B443F0">
        <w:rPr>
          <w:rFonts w:ascii="Times New Roman" w:eastAsia="Times New Roman" w:hAnsi="Times New Roman"/>
          <w:color w:val="000000" w:themeColor="text1"/>
          <w:lang w:eastAsia="pt-BR"/>
        </w:rPr>
        <w:t>la</w:t>
      </w:r>
      <w:proofErr w:type="spellEnd"/>
      <w:r w:rsidRPr="00B443F0">
        <w:rPr>
          <w:rFonts w:ascii="Times New Roman" w:eastAsia="Times New Roman" w:hAnsi="Times New Roman"/>
          <w:color w:val="000000" w:themeColor="text1"/>
          <w:lang w:eastAsia="pt-BR"/>
        </w:rPr>
        <w:t xml:space="preserve"> </w:t>
      </w:r>
      <w:proofErr w:type="spellStart"/>
      <w:r w:rsidRPr="00B443F0">
        <w:rPr>
          <w:rFonts w:ascii="Times New Roman" w:eastAsia="Times New Roman" w:hAnsi="Times New Roman"/>
          <w:color w:val="000000" w:themeColor="text1"/>
          <w:lang w:eastAsia="pt-BR"/>
        </w:rPr>
        <w:t>Educación</w:t>
      </w:r>
      <w:proofErr w:type="spellEnd"/>
      <w:r w:rsidRPr="00B443F0">
        <w:rPr>
          <w:rFonts w:ascii="Times New Roman" w:eastAsia="Times New Roman" w:hAnsi="Times New Roman"/>
          <w:color w:val="000000" w:themeColor="text1"/>
          <w:lang w:eastAsia="pt-BR"/>
        </w:rPr>
        <w:t xml:space="preserve">, </w:t>
      </w:r>
      <w:proofErr w:type="spellStart"/>
      <w:r w:rsidRPr="00B443F0">
        <w:rPr>
          <w:rFonts w:ascii="Times New Roman" w:eastAsia="Times New Roman" w:hAnsi="Times New Roman"/>
          <w:color w:val="000000" w:themeColor="text1"/>
          <w:lang w:eastAsia="pt-BR"/>
        </w:rPr>
        <w:t>la</w:t>
      </w:r>
      <w:proofErr w:type="spellEnd"/>
      <w:r w:rsidRPr="00B443F0">
        <w:rPr>
          <w:rFonts w:ascii="Times New Roman" w:eastAsia="Times New Roman" w:hAnsi="Times New Roman"/>
          <w:color w:val="000000" w:themeColor="text1"/>
          <w:lang w:eastAsia="pt-BR"/>
        </w:rPr>
        <w:t xml:space="preserve"> </w:t>
      </w:r>
      <w:proofErr w:type="spellStart"/>
      <w:r w:rsidRPr="00B443F0">
        <w:rPr>
          <w:rFonts w:ascii="Times New Roman" w:eastAsia="Times New Roman" w:hAnsi="Times New Roman"/>
          <w:color w:val="000000" w:themeColor="text1"/>
          <w:lang w:eastAsia="pt-BR"/>
        </w:rPr>
        <w:t>Ciencia</w:t>
      </w:r>
      <w:proofErr w:type="spellEnd"/>
      <w:r w:rsidRPr="00B443F0">
        <w:rPr>
          <w:rFonts w:ascii="Times New Roman" w:eastAsia="Times New Roman" w:hAnsi="Times New Roman"/>
          <w:color w:val="000000" w:themeColor="text1"/>
          <w:lang w:eastAsia="pt-BR"/>
        </w:rPr>
        <w:t xml:space="preserve"> y </w:t>
      </w:r>
      <w:proofErr w:type="spellStart"/>
      <w:r w:rsidRPr="00B443F0">
        <w:rPr>
          <w:rFonts w:ascii="Times New Roman" w:eastAsia="Times New Roman" w:hAnsi="Times New Roman"/>
          <w:color w:val="000000" w:themeColor="text1"/>
          <w:lang w:eastAsia="pt-BR"/>
        </w:rPr>
        <w:t>la</w:t>
      </w:r>
      <w:proofErr w:type="spellEnd"/>
      <w:r w:rsidRPr="00B443F0">
        <w:rPr>
          <w:rFonts w:ascii="Times New Roman" w:eastAsia="Times New Roman" w:hAnsi="Times New Roman"/>
          <w:color w:val="000000" w:themeColor="text1"/>
          <w:lang w:eastAsia="pt-BR"/>
        </w:rPr>
        <w:t xml:space="preserve"> Cultura (OEI)</w:t>
      </w:r>
    </w:p>
    <w:p w:rsidR="00F31F83" w:rsidRPr="00B443F0" w:rsidRDefault="00F31F83" w:rsidP="00B443F0">
      <w:pPr>
        <w:autoSpaceDE w:val="0"/>
        <w:autoSpaceDN w:val="0"/>
        <w:adjustRightInd w:val="0"/>
        <w:jc w:val="both"/>
        <w:rPr>
          <w:rStyle w:val="apple-converted-space"/>
          <w:rFonts w:ascii="Times New Roman" w:eastAsia="Times New Roman" w:hAnsi="Times New Roman"/>
          <w:color w:val="000000" w:themeColor="text1"/>
          <w:lang w:eastAsia="pt-BR"/>
        </w:rPr>
      </w:pPr>
    </w:p>
    <w:p w:rsidR="00F31F83" w:rsidRPr="00B443F0" w:rsidRDefault="00F31F83" w:rsidP="00B443F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 w:themeColor="text1"/>
        </w:rPr>
      </w:pPr>
      <w:r w:rsidRPr="00B443F0">
        <w:rPr>
          <w:rFonts w:ascii="Times New Roman" w:eastAsiaTheme="minorHAnsi" w:hAnsi="Times New Roman"/>
          <w:color w:val="000000" w:themeColor="text1"/>
        </w:rPr>
        <w:t>BRASIL. Lei nº 9.394,/96, Estabelece as Diretrizes e Bases da Educação Nacional. LBD, sancionado pelo presidente da República em 20 de dezembro de 1996.</w:t>
      </w:r>
    </w:p>
    <w:p w:rsidR="00F31F83" w:rsidRPr="00B443F0" w:rsidRDefault="00F31F83" w:rsidP="00B443F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 w:themeColor="text1"/>
        </w:rPr>
      </w:pPr>
    </w:p>
    <w:p w:rsidR="00F31F83" w:rsidRPr="00B443F0" w:rsidRDefault="00F31F83" w:rsidP="00B443F0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  <w:r w:rsidRPr="00B443F0">
        <w:rPr>
          <w:rFonts w:ascii="Times New Roman" w:hAnsi="Times New Roman"/>
          <w:color w:val="000000" w:themeColor="text1"/>
          <w:shd w:val="clear" w:color="auto" w:fill="FFFFFF"/>
        </w:rPr>
        <w:t>Brasil. Lei nº 8.080 de 19 de setembro de 1990. Dispõe sobre as condições para a promoção, proteção e recuperação da saúde, a organização e o funcionamento dos serviços correspondentes e dá outras providências. Diário Oficial da República Federativa do Brasil, Brasília, DF, n.182, p.18055-</w:t>
      </w:r>
      <w:proofErr w:type="gramStart"/>
      <w:r w:rsidRPr="00B443F0">
        <w:rPr>
          <w:rFonts w:ascii="Times New Roman" w:hAnsi="Times New Roman"/>
          <w:color w:val="000000" w:themeColor="text1"/>
          <w:shd w:val="clear" w:color="auto" w:fill="FFFFFF"/>
        </w:rPr>
        <w:t>18059,</w:t>
      </w:r>
      <w:proofErr w:type="gramEnd"/>
      <w:r w:rsidRPr="00B443F0">
        <w:rPr>
          <w:rFonts w:ascii="Times New Roman" w:hAnsi="Times New Roman"/>
          <w:color w:val="000000" w:themeColor="text1"/>
          <w:shd w:val="clear" w:color="auto" w:fill="FFFFFF"/>
        </w:rPr>
        <w:t>Seção 1.</w:t>
      </w:r>
    </w:p>
    <w:p w:rsidR="00F31F83" w:rsidRPr="00B443F0" w:rsidRDefault="00F31F83" w:rsidP="00B443F0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</w:p>
    <w:p w:rsidR="00125073" w:rsidRDefault="00125073" w:rsidP="00B443F0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  <w:r w:rsidRPr="00B443F0">
        <w:rPr>
          <w:rFonts w:ascii="Times New Roman" w:hAnsi="Times New Roman"/>
          <w:color w:val="000000" w:themeColor="text1"/>
        </w:rPr>
        <w:t>BRASIL, MEC. Decreto n° 6.096 de 24/04/2007. [acesso 11 jan.</w:t>
      </w:r>
      <w:r w:rsidRPr="00B443F0">
        <w:rPr>
          <w:rFonts w:ascii="Times New Roman" w:hAnsi="Times New Roman"/>
          <w:color w:val="000000" w:themeColor="text1"/>
          <w:shd w:val="clear" w:color="auto" w:fill="FFFFFF"/>
        </w:rPr>
        <w:t xml:space="preserve"> 2017].</w:t>
      </w:r>
      <w:r w:rsidRPr="00B443F0">
        <w:rPr>
          <w:rFonts w:ascii="Times New Roman" w:hAnsi="Times New Roman"/>
          <w:color w:val="000000" w:themeColor="text1"/>
        </w:rPr>
        <w:t xml:space="preserve">  Disponível em: </w:t>
      </w:r>
      <w:hyperlink r:id="rId8" w:history="1">
        <w:r w:rsidR="00B443F0" w:rsidRPr="000C164E">
          <w:rPr>
            <w:rStyle w:val="Hyperlink"/>
            <w:rFonts w:ascii="Times New Roman" w:hAnsi="Times New Roman"/>
          </w:rPr>
          <w:t>http://www.gestao2010.mec.gov.br/marcos_legais/decree_16.php</w:t>
        </w:r>
      </w:hyperlink>
    </w:p>
    <w:p w:rsidR="00B443F0" w:rsidRPr="00B443F0" w:rsidRDefault="00B443F0" w:rsidP="00B443F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 w:themeColor="text1"/>
        </w:rPr>
      </w:pPr>
    </w:p>
    <w:p w:rsidR="00125073" w:rsidRPr="00B443F0" w:rsidRDefault="00125073" w:rsidP="00B443F0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  <w:r w:rsidRPr="00B443F0">
        <w:rPr>
          <w:rFonts w:ascii="Times New Roman" w:hAnsi="Times New Roman"/>
          <w:bCs/>
          <w:color w:val="000000" w:themeColor="text1"/>
          <w:shd w:val="clear" w:color="auto" w:fill="FFFFFF"/>
        </w:rPr>
        <w:lastRenderedPageBreak/>
        <w:t>CAVALCANTE</w:t>
      </w:r>
      <w:r w:rsidRPr="00B443F0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 xml:space="preserve">, </w:t>
      </w:r>
      <w:r w:rsidRPr="00B443F0">
        <w:rPr>
          <w:rFonts w:ascii="Times New Roman" w:hAnsi="Times New Roman"/>
          <w:bCs/>
          <w:color w:val="000000" w:themeColor="text1"/>
          <w:shd w:val="clear" w:color="auto" w:fill="FFFFFF"/>
        </w:rPr>
        <w:t>Rosangela Diniz. O projeto político-pedagógico de enfermagem e o Sistema Único de Saúde: a visão de discentes. Revista</w:t>
      </w:r>
      <w:proofErr w:type="gramStart"/>
      <w:r w:rsidRPr="00B443F0">
        <w:rPr>
          <w:rFonts w:ascii="Times New Roman" w:hAnsi="Times New Roman"/>
          <w:bCs/>
          <w:color w:val="000000" w:themeColor="text1"/>
          <w:shd w:val="clear" w:color="auto" w:fill="FFFFFF"/>
        </w:rPr>
        <w:t xml:space="preserve"> </w:t>
      </w:r>
      <w:r w:rsidRPr="00B443F0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gramEnd"/>
      <w:r w:rsidRPr="00B443F0">
        <w:rPr>
          <w:rFonts w:ascii="Times New Roman" w:hAnsi="Times New Roman"/>
          <w:color w:val="000000" w:themeColor="text1"/>
        </w:rPr>
        <w:t>Interface (Botucatu) vol.16 no.41 Botucatu </w:t>
      </w:r>
      <w:proofErr w:type="spellStart"/>
      <w:r w:rsidRPr="00B443F0">
        <w:rPr>
          <w:rFonts w:ascii="Times New Roman" w:hAnsi="Times New Roman"/>
          <w:color w:val="000000" w:themeColor="text1"/>
        </w:rPr>
        <w:t>Apr</w:t>
      </w:r>
      <w:proofErr w:type="spellEnd"/>
      <w:r w:rsidRPr="00B443F0">
        <w:rPr>
          <w:rFonts w:ascii="Times New Roman" w:hAnsi="Times New Roman"/>
          <w:color w:val="000000" w:themeColor="text1"/>
        </w:rPr>
        <w:t>./</w:t>
      </w:r>
      <w:proofErr w:type="spellStart"/>
      <w:r w:rsidRPr="00B443F0">
        <w:rPr>
          <w:rFonts w:ascii="Times New Roman" w:hAnsi="Times New Roman"/>
          <w:color w:val="000000" w:themeColor="text1"/>
        </w:rPr>
        <w:t>June</w:t>
      </w:r>
      <w:proofErr w:type="spellEnd"/>
      <w:r w:rsidRPr="00B443F0">
        <w:rPr>
          <w:rFonts w:ascii="Times New Roman" w:hAnsi="Times New Roman"/>
          <w:color w:val="000000" w:themeColor="text1"/>
        </w:rPr>
        <w:t> 201</w:t>
      </w:r>
    </w:p>
    <w:p w:rsidR="00125073" w:rsidRPr="00B443F0" w:rsidRDefault="00125073" w:rsidP="00B443F0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</w:p>
    <w:p w:rsidR="00F31F83" w:rsidRPr="00B443F0" w:rsidRDefault="00F31F83" w:rsidP="00B443F0">
      <w:pPr>
        <w:contextualSpacing/>
        <w:jc w:val="both"/>
        <w:rPr>
          <w:rFonts w:ascii="Times New Roman" w:hAnsi="Times New Roman"/>
          <w:color w:val="000000" w:themeColor="text1"/>
        </w:rPr>
      </w:pPr>
      <w:r w:rsidRPr="00B443F0">
        <w:rPr>
          <w:rFonts w:ascii="Times New Roman" w:hAnsi="Times New Roman"/>
          <w:color w:val="000000" w:themeColor="text1"/>
        </w:rPr>
        <w:t xml:space="preserve">FREIRE, Paulo. Pedagogia da autonomia: saberes necessários à prática educativa. 25ª </w:t>
      </w:r>
      <w:proofErr w:type="gramStart"/>
      <w:r w:rsidRPr="00B443F0">
        <w:rPr>
          <w:rFonts w:ascii="Times New Roman" w:hAnsi="Times New Roman"/>
          <w:color w:val="000000" w:themeColor="text1"/>
        </w:rPr>
        <w:t>3d</w:t>
      </w:r>
      <w:proofErr w:type="gramEnd"/>
      <w:r w:rsidRPr="00B443F0">
        <w:rPr>
          <w:rFonts w:ascii="Times New Roman" w:hAnsi="Times New Roman"/>
          <w:color w:val="000000" w:themeColor="text1"/>
        </w:rPr>
        <w:t xml:space="preserve">. </w:t>
      </w:r>
      <w:proofErr w:type="gramStart"/>
      <w:r w:rsidRPr="00B443F0">
        <w:rPr>
          <w:rFonts w:ascii="Times New Roman" w:hAnsi="Times New Roman"/>
          <w:color w:val="000000" w:themeColor="text1"/>
        </w:rPr>
        <w:t>reimpressão</w:t>
      </w:r>
      <w:proofErr w:type="gramEnd"/>
      <w:r w:rsidRPr="00B443F0">
        <w:rPr>
          <w:rFonts w:ascii="Times New Roman" w:hAnsi="Times New Roman"/>
          <w:color w:val="000000" w:themeColor="text1"/>
        </w:rPr>
        <w:t>. São Paulo: Paz e Terra; 2010.</w:t>
      </w:r>
    </w:p>
    <w:p w:rsidR="00F31F83" w:rsidRPr="00B443F0" w:rsidRDefault="00F31F83" w:rsidP="00B443F0">
      <w:pPr>
        <w:contextualSpacing/>
        <w:jc w:val="both"/>
        <w:rPr>
          <w:rFonts w:ascii="Times New Roman" w:hAnsi="Times New Roman"/>
          <w:color w:val="000000" w:themeColor="text1"/>
        </w:rPr>
      </w:pPr>
    </w:p>
    <w:p w:rsidR="00F31F83" w:rsidRPr="00B443F0" w:rsidRDefault="00F31F83" w:rsidP="00B443F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 w:themeColor="text1"/>
        </w:rPr>
      </w:pPr>
      <w:r w:rsidRPr="00B443F0">
        <w:rPr>
          <w:rFonts w:ascii="Times New Roman" w:eastAsiaTheme="minorHAnsi" w:hAnsi="Times New Roman"/>
          <w:color w:val="000000" w:themeColor="text1"/>
        </w:rPr>
        <w:t xml:space="preserve">FREIRE, Paulo. </w:t>
      </w:r>
      <w:r w:rsidRPr="00B443F0">
        <w:rPr>
          <w:rFonts w:ascii="Times New Roman" w:eastAsiaTheme="minorHAnsi" w:hAnsi="Times New Roman"/>
          <w:b/>
          <w:bCs/>
          <w:color w:val="000000" w:themeColor="text1"/>
        </w:rPr>
        <w:t xml:space="preserve">Pedagogia da autonomia. </w:t>
      </w:r>
      <w:r w:rsidRPr="00B443F0">
        <w:rPr>
          <w:rFonts w:ascii="Times New Roman" w:eastAsiaTheme="minorHAnsi" w:hAnsi="Times New Roman"/>
          <w:color w:val="000000" w:themeColor="text1"/>
        </w:rPr>
        <w:t>Saberes necessários à prática educativa. São Paulo: Paz e Terra, 1996.</w:t>
      </w:r>
    </w:p>
    <w:p w:rsidR="00125073" w:rsidRPr="00B443F0" w:rsidRDefault="00125073" w:rsidP="00B443F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 w:themeColor="text1"/>
        </w:rPr>
      </w:pPr>
    </w:p>
    <w:p w:rsidR="00125073" w:rsidRPr="00B443F0" w:rsidRDefault="00125073" w:rsidP="00B443F0">
      <w:pPr>
        <w:contextualSpacing/>
        <w:jc w:val="both"/>
        <w:rPr>
          <w:rFonts w:ascii="Times New Roman" w:hAnsi="Times New Roman"/>
          <w:bCs/>
          <w:color w:val="000000" w:themeColor="text1"/>
        </w:rPr>
      </w:pPr>
      <w:r w:rsidRPr="00B443F0">
        <w:rPr>
          <w:rStyle w:val="Forte"/>
          <w:rFonts w:ascii="Times New Roman" w:hAnsi="Times New Roman"/>
          <w:b w:val="0"/>
          <w:color w:val="000000" w:themeColor="text1"/>
          <w:bdr w:val="none" w:sz="0" w:space="0" w:color="auto" w:frame="1"/>
        </w:rPr>
        <w:t xml:space="preserve">MAFRA, </w:t>
      </w:r>
      <w:proofErr w:type="spellStart"/>
      <w:r w:rsidRPr="00B443F0">
        <w:rPr>
          <w:rStyle w:val="Forte"/>
          <w:rFonts w:ascii="Times New Roman" w:hAnsi="Times New Roman"/>
          <w:b w:val="0"/>
          <w:color w:val="000000" w:themeColor="text1"/>
          <w:bdr w:val="none" w:sz="0" w:space="0" w:color="auto" w:frame="1"/>
        </w:rPr>
        <w:t>Iraneide</w:t>
      </w:r>
      <w:proofErr w:type="spellEnd"/>
      <w:r w:rsidRPr="00B443F0">
        <w:rPr>
          <w:rStyle w:val="Forte"/>
          <w:rFonts w:ascii="Times New Roman" w:hAnsi="Times New Roman"/>
          <w:b w:val="0"/>
          <w:color w:val="000000" w:themeColor="text1"/>
          <w:bdr w:val="none" w:sz="0" w:space="0" w:color="auto" w:frame="1"/>
        </w:rPr>
        <w:t xml:space="preserve"> Ferreira. Fernandes, Marcela Costa. Correia, Luiza Mara. Penna, Lúcia Helena Garcia. Souza, Norma Valéria Dantas de Oliveira</w:t>
      </w:r>
      <w:r w:rsidRPr="00B443F0">
        <w:rPr>
          <w:rFonts w:ascii="Times New Roman" w:hAnsi="Times New Roman"/>
          <w:bCs/>
          <w:color w:val="000000" w:themeColor="text1"/>
        </w:rPr>
        <w:t xml:space="preserve">. </w:t>
      </w:r>
      <w:r w:rsidRPr="00B443F0">
        <w:rPr>
          <w:rFonts w:ascii="Times New Roman" w:hAnsi="Times New Roman"/>
          <w:color w:val="000000" w:themeColor="text1"/>
        </w:rPr>
        <w:t>Projeto político-pedagógico: fragilidades e potencialidades vividas por docentes universitários de enfermagem</w:t>
      </w:r>
      <w:r w:rsidRPr="00B443F0">
        <w:rPr>
          <w:rFonts w:ascii="Times New Roman" w:hAnsi="Times New Roman"/>
          <w:bCs/>
          <w:color w:val="000000" w:themeColor="text1"/>
        </w:rPr>
        <w:t xml:space="preserve">. Revista de Enfermagem da </w:t>
      </w:r>
      <w:proofErr w:type="gramStart"/>
      <w:r w:rsidRPr="00B443F0">
        <w:rPr>
          <w:rFonts w:ascii="Times New Roman" w:hAnsi="Times New Roman"/>
          <w:bCs/>
          <w:color w:val="000000" w:themeColor="text1"/>
        </w:rPr>
        <w:t>UERJ;</w:t>
      </w:r>
      <w:proofErr w:type="gramEnd"/>
      <w:r w:rsidRPr="00B443F0">
        <w:rPr>
          <w:rFonts w:ascii="Times New Roman" w:hAnsi="Times New Roman"/>
          <w:bCs/>
          <w:color w:val="000000" w:themeColor="text1"/>
        </w:rPr>
        <w:t>21(3): 361-365, JUL-SET.2013.</w:t>
      </w:r>
    </w:p>
    <w:p w:rsidR="00125073" w:rsidRPr="00B443F0" w:rsidRDefault="00125073" w:rsidP="00B443F0">
      <w:pPr>
        <w:contextualSpacing/>
        <w:jc w:val="both"/>
        <w:rPr>
          <w:rFonts w:ascii="Times New Roman" w:hAnsi="Times New Roman"/>
          <w:bCs/>
          <w:color w:val="000000" w:themeColor="text1"/>
        </w:rPr>
      </w:pPr>
    </w:p>
    <w:p w:rsidR="00125073" w:rsidRDefault="00125073" w:rsidP="00B443F0">
      <w:pPr>
        <w:contextualSpacing/>
        <w:jc w:val="both"/>
        <w:rPr>
          <w:rFonts w:ascii="Times New Roman" w:hAnsi="Times New Roman"/>
          <w:color w:val="000000" w:themeColor="text1"/>
          <w:bdr w:val="none" w:sz="0" w:space="0" w:color="auto" w:frame="1"/>
        </w:rPr>
      </w:pPr>
      <w:r w:rsidRPr="00B443F0">
        <w:rPr>
          <w:rFonts w:ascii="Times New Roman" w:hAnsi="Times New Roman"/>
          <w:color w:val="000000" w:themeColor="text1"/>
          <w:bdr w:val="none" w:sz="0" w:space="0" w:color="auto" w:frame="1"/>
        </w:rPr>
        <w:t>Paschoal SMP. Qualidade de vida do idoso: elaboração de um instrumento que privilegia sua opinião [dissertação]. São Paulo: Faculdade de Medicina/USP; 2001.</w:t>
      </w:r>
    </w:p>
    <w:p w:rsidR="00B443F0" w:rsidRDefault="00B443F0" w:rsidP="00B443F0">
      <w:pPr>
        <w:contextualSpacing/>
        <w:jc w:val="both"/>
        <w:rPr>
          <w:rFonts w:ascii="Times New Roman" w:hAnsi="Times New Roman"/>
          <w:color w:val="000000" w:themeColor="text1"/>
          <w:bdr w:val="none" w:sz="0" w:space="0" w:color="auto" w:frame="1"/>
        </w:rPr>
      </w:pPr>
    </w:p>
    <w:p w:rsidR="00B443F0" w:rsidRPr="00B443F0" w:rsidRDefault="00B443F0" w:rsidP="00B443F0">
      <w:pPr>
        <w:jc w:val="both"/>
        <w:rPr>
          <w:rFonts w:ascii="Times New Roman" w:hAnsi="Times New Roman"/>
          <w:b/>
          <w:color w:val="000000" w:themeColor="text1"/>
        </w:rPr>
      </w:pPr>
      <w:proofErr w:type="spellStart"/>
      <w:r w:rsidRPr="00B443F0">
        <w:rPr>
          <w:rStyle w:val="titleauthoretc"/>
          <w:rFonts w:ascii="Times New Roman" w:hAnsi="Times New Roman"/>
          <w:color w:val="000000" w:themeColor="text1"/>
          <w:shd w:val="clear" w:color="auto" w:fill="FFFFFF"/>
        </w:rPr>
        <w:t>Rowe</w:t>
      </w:r>
      <w:proofErr w:type="spellEnd"/>
      <w:r w:rsidRPr="00B443F0">
        <w:rPr>
          <w:rStyle w:val="titleauthoretc"/>
          <w:rFonts w:ascii="Times New Roman" w:hAnsi="Times New Roman"/>
          <w:color w:val="000000" w:themeColor="text1"/>
          <w:shd w:val="clear" w:color="auto" w:fill="FFFFFF"/>
        </w:rPr>
        <w:t xml:space="preserve">, Norman M; Kahn, </w:t>
      </w:r>
      <w:proofErr w:type="spellStart"/>
      <w:r w:rsidRPr="00B443F0">
        <w:rPr>
          <w:rStyle w:val="titleauthoretc"/>
          <w:rFonts w:ascii="Times New Roman" w:hAnsi="Times New Roman"/>
          <w:color w:val="000000" w:themeColor="text1"/>
          <w:shd w:val="clear" w:color="auto" w:fill="FFFFFF"/>
        </w:rPr>
        <w:t>Feroze</w:t>
      </w:r>
      <w:proofErr w:type="spellEnd"/>
      <w:r w:rsidRPr="00B443F0">
        <w:rPr>
          <w:rStyle w:val="titleauthoretc"/>
          <w:rFonts w:ascii="Times New Roman" w:hAnsi="Times New Roman"/>
          <w:color w:val="000000" w:themeColor="text1"/>
          <w:shd w:val="clear" w:color="auto" w:fill="FFFFFF"/>
        </w:rPr>
        <w:t xml:space="preserve"> B; </w:t>
      </w:r>
      <w:proofErr w:type="spellStart"/>
      <w:r w:rsidRPr="00B443F0">
        <w:rPr>
          <w:rStyle w:val="titleauthoretc"/>
          <w:rFonts w:ascii="Times New Roman" w:hAnsi="Times New Roman"/>
          <w:color w:val="000000" w:themeColor="text1"/>
          <w:shd w:val="clear" w:color="auto" w:fill="FFFFFF"/>
        </w:rPr>
        <w:t>Acinapura</w:t>
      </w:r>
      <w:proofErr w:type="spellEnd"/>
      <w:r w:rsidRPr="00B443F0">
        <w:rPr>
          <w:rStyle w:val="titleauthoretc"/>
          <w:rFonts w:ascii="Times New Roman" w:hAnsi="Times New Roman"/>
          <w:color w:val="000000" w:themeColor="text1"/>
          <w:shd w:val="clear" w:color="auto" w:fill="FFFFFF"/>
        </w:rPr>
        <w:t xml:space="preserve">, Anthony J; </w:t>
      </w:r>
      <w:proofErr w:type="spellStart"/>
      <w:r w:rsidRPr="00B443F0">
        <w:rPr>
          <w:rStyle w:val="titleauthoretc"/>
          <w:rFonts w:ascii="Times New Roman" w:hAnsi="Times New Roman"/>
          <w:color w:val="000000" w:themeColor="text1"/>
          <w:shd w:val="clear" w:color="auto" w:fill="FFFFFF"/>
        </w:rPr>
        <w:t>Cunningham</w:t>
      </w:r>
      <w:proofErr w:type="spellEnd"/>
      <w:r w:rsidRPr="00B443F0">
        <w:rPr>
          <w:rStyle w:val="titleauthoretc"/>
          <w:rFonts w:ascii="Times New Roman" w:hAnsi="Times New Roman"/>
          <w:color w:val="000000" w:themeColor="text1"/>
          <w:shd w:val="clear" w:color="auto" w:fill="FFFFFF"/>
        </w:rPr>
        <w:t>, Joseph N, Jr.</w:t>
      </w:r>
      <w:r w:rsidRPr="00B443F0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proofErr w:type="spellStart"/>
      <w:r w:rsidRPr="00B443F0">
        <w:rPr>
          <w:rStyle w:val="Forte"/>
          <w:rFonts w:ascii="Times New Roman" w:hAnsi="Times New Roman"/>
          <w:color w:val="000000" w:themeColor="text1"/>
          <w:shd w:val="clear" w:color="auto" w:fill="FFFFFF"/>
        </w:rPr>
        <w:t>The</w:t>
      </w:r>
      <w:proofErr w:type="spellEnd"/>
      <w:r w:rsidRPr="00B443F0">
        <w:rPr>
          <w:rStyle w:val="Forte"/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B443F0">
        <w:rPr>
          <w:rStyle w:val="Forte"/>
          <w:rFonts w:ascii="Times New Roman" w:hAnsi="Times New Roman"/>
          <w:color w:val="000000" w:themeColor="text1"/>
          <w:shd w:val="clear" w:color="auto" w:fill="FFFFFF"/>
        </w:rPr>
        <w:t>American</w:t>
      </w:r>
      <w:proofErr w:type="spellEnd"/>
      <w:r w:rsidRPr="00B443F0">
        <w:rPr>
          <w:rStyle w:val="Forte"/>
          <w:rFonts w:ascii="Times New Roman" w:hAnsi="Times New Roman"/>
          <w:color w:val="000000" w:themeColor="text1"/>
          <w:shd w:val="clear" w:color="auto" w:fill="FFFFFF"/>
        </w:rPr>
        <w:t xml:space="preserve"> </w:t>
      </w:r>
      <w:proofErr w:type="spellStart"/>
      <w:r w:rsidRPr="00B443F0">
        <w:rPr>
          <w:rStyle w:val="Forte"/>
          <w:rFonts w:ascii="Times New Roman" w:hAnsi="Times New Roman"/>
          <w:color w:val="000000" w:themeColor="text1"/>
          <w:shd w:val="clear" w:color="auto" w:fill="FFFFFF"/>
        </w:rPr>
        <w:t>Surgeon</w:t>
      </w:r>
      <w:proofErr w:type="spellEnd"/>
      <w:r w:rsidRPr="00B443F0">
        <w:rPr>
          <w:rStyle w:val="Forte"/>
          <w:rFonts w:ascii="Times New Roman" w:hAnsi="Times New Roman"/>
          <w:color w:val="000000" w:themeColor="text1"/>
          <w:shd w:val="clear" w:color="auto" w:fill="FFFFFF"/>
        </w:rPr>
        <w:t>; Atlanta</w:t>
      </w:r>
      <w:r w:rsidRPr="00B443F0">
        <w:rPr>
          <w:rFonts w:ascii="Times New Roman" w:hAnsi="Times New Roman"/>
          <w:noProof/>
          <w:color w:val="000000" w:themeColor="text1"/>
          <w:shd w:val="clear" w:color="auto" w:fill="FFFFFF"/>
          <w:lang w:eastAsia="pt-BR"/>
        </w:rPr>
        <w:drawing>
          <wp:inline distT="0" distB="0" distL="0" distR="0">
            <wp:extent cx="28575" cy="28575"/>
            <wp:effectExtent l="0" t="0" r="0" b="0"/>
            <wp:docPr id="1" name="Imagem 2" descr="http://search.proquest.com/assets/r20171.1.0.530.1253/core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earch.proquest.com/assets/r20171.1.0.530.1253/core/spacer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43F0">
        <w:rPr>
          <w:rStyle w:val="titleauthoretc"/>
          <w:rFonts w:ascii="Times New Roman" w:hAnsi="Times New Roman"/>
          <w:color w:val="000000" w:themeColor="text1"/>
          <w:shd w:val="clear" w:color="auto" w:fill="FFFFFF"/>
        </w:rPr>
        <w:t>64.4</w:t>
      </w:r>
      <w:r w:rsidRPr="00B443F0">
        <w:rPr>
          <w:rFonts w:ascii="Times New Roman" w:hAnsi="Times New Roman"/>
          <w:noProof/>
          <w:color w:val="000000" w:themeColor="text1"/>
          <w:shd w:val="clear" w:color="auto" w:fill="FFFFFF"/>
          <w:lang w:eastAsia="pt-BR"/>
        </w:rPr>
        <w:drawing>
          <wp:inline distT="0" distB="0" distL="0" distR="0">
            <wp:extent cx="28575" cy="28575"/>
            <wp:effectExtent l="0" t="0" r="0" b="0"/>
            <wp:docPr id="4" name="Imagem 3" descr="http://search.proquest.com/assets/r20171.1.0.530.1253/core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earch.proquest.com/assets/r20171.1.0.530.1253/core/spacer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43F0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B443F0">
        <w:rPr>
          <w:rStyle w:val="titleauthoretc"/>
          <w:rFonts w:ascii="Times New Roman" w:hAnsi="Times New Roman"/>
          <w:color w:val="000000" w:themeColor="text1"/>
          <w:shd w:val="clear" w:color="auto" w:fill="FFFFFF"/>
        </w:rPr>
        <w:t>(</w:t>
      </w:r>
      <w:proofErr w:type="spellStart"/>
      <w:r w:rsidRPr="00B443F0">
        <w:rPr>
          <w:rStyle w:val="titleauthoretc"/>
          <w:rFonts w:ascii="Times New Roman" w:hAnsi="Times New Roman"/>
          <w:color w:val="000000" w:themeColor="text1"/>
          <w:shd w:val="clear" w:color="auto" w:fill="FFFFFF"/>
        </w:rPr>
        <w:t>Apr</w:t>
      </w:r>
      <w:proofErr w:type="spellEnd"/>
      <w:r w:rsidRPr="00B443F0">
        <w:rPr>
          <w:rStyle w:val="titleauthoretc"/>
          <w:rFonts w:ascii="Times New Roman" w:hAnsi="Times New Roman"/>
          <w:color w:val="000000" w:themeColor="text1"/>
          <w:shd w:val="clear" w:color="auto" w:fill="FFFFFF"/>
        </w:rPr>
        <w:t xml:space="preserve"> 1998): 313-22.</w:t>
      </w:r>
    </w:p>
    <w:p w:rsidR="00B443F0" w:rsidRPr="00B443F0" w:rsidRDefault="00B443F0" w:rsidP="00B443F0">
      <w:pPr>
        <w:pStyle w:val="NormalWeb"/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B443F0">
        <w:rPr>
          <w:color w:val="000000" w:themeColor="text1"/>
          <w:sz w:val="22"/>
          <w:szCs w:val="22"/>
        </w:rPr>
        <w:t xml:space="preserve">Siqueira, M. E. C. (2002). Teorias Sociológicas do envelhecimento. Em: E. V. Freitas, L. </w:t>
      </w:r>
      <w:proofErr w:type="spellStart"/>
      <w:r w:rsidRPr="00B443F0">
        <w:rPr>
          <w:color w:val="000000" w:themeColor="text1"/>
          <w:sz w:val="22"/>
          <w:szCs w:val="22"/>
        </w:rPr>
        <w:t>Py</w:t>
      </w:r>
      <w:proofErr w:type="spellEnd"/>
      <w:r w:rsidRPr="00B443F0">
        <w:rPr>
          <w:color w:val="000000" w:themeColor="text1"/>
          <w:sz w:val="22"/>
          <w:szCs w:val="22"/>
        </w:rPr>
        <w:t xml:space="preserve">, A. L. Neri, F. A. X. </w:t>
      </w:r>
      <w:proofErr w:type="spellStart"/>
      <w:r w:rsidRPr="00B443F0">
        <w:rPr>
          <w:color w:val="000000" w:themeColor="text1"/>
          <w:sz w:val="22"/>
          <w:szCs w:val="22"/>
        </w:rPr>
        <w:t>Cançado</w:t>
      </w:r>
      <w:proofErr w:type="spellEnd"/>
      <w:r w:rsidRPr="00B443F0">
        <w:rPr>
          <w:color w:val="000000" w:themeColor="text1"/>
          <w:sz w:val="22"/>
          <w:szCs w:val="22"/>
        </w:rPr>
        <w:t xml:space="preserve">, M. </w:t>
      </w:r>
      <w:proofErr w:type="spellStart"/>
      <w:r w:rsidRPr="00B443F0">
        <w:rPr>
          <w:color w:val="000000" w:themeColor="text1"/>
          <w:sz w:val="22"/>
          <w:szCs w:val="22"/>
        </w:rPr>
        <w:t>Gorzoni</w:t>
      </w:r>
      <w:proofErr w:type="spellEnd"/>
      <w:r w:rsidRPr="00B443F0">
        <w:rPr>
          <w:color w:val="000000" w:themeColor="text1"/>
          <w:sz w:val="22"/>
          <w:szCs w:val="22"/>
        </w:rPr>
        <w:t xml:space="preserve"> &amp; S. M. Rocha.</w:t>
      </w:r>
      <w:r w:rsidRPr="00B443F0">
        <w:rPr>
          <w:rStyle w:val="apple-converted-space"/>
          <w:color w:val="000000" w:themeColor="text1"/>
          <w:sz w:val="22"/>
          <w:szCs w:val="22"/>
        </w:rPr>
        <w:t> </w:t>
      </w:r>
      <w:r w:rsidRPr="00CD417F">
        <w:rPr>
          <w:iCs/>
          <w:color w:val="000000" w:themeColor="text1"/>
          <w:sz w:val="22"/>
          <w:szCs w:val="22"/>
        </w:rPr>
        <w:t>Tratado de Geriatria e Gerontologia</w:t>
      </w:r>
      <w:r w:rsidRPr="00B443F0">
        <w:rPr>
          <w:i/>
          <w:iCs/>
          <w:color w:val="000000" w:themeColor="text1"/>
          <w:sz w:val="22"/>
          <w:szCs w:val="22"/>
        </w:rPr>
        <w:t>.</w:t>
      </w:r>
      <w:r w:rsidRPr="00B443F0">
        <w:rPr>
          <w:rStyle w:val="apple-converted-space"/>
          <w:i/>
          <w:iCs/>
          <w:color w:val="000000" w:themeColor="text1"/>
          <w:sz w:val="22"/>
          <w:szCs w:val="22"/>
        </w:rPr>
        <w:t> </w:t>
      </w:r>
      <w:r w:rsidRPr="00B443F0">
        <w:rPr>
          <w:color w:val="000000" w:themeColor="text1"/>
          <w:sz w:val="22"/>
          <w:szCs w:val="22"/>
        </w:rPr>
        <w:t xml:space="preserve">pp.47-57. Rio de Janeiro: Guanabara </w:t>
      </w:r>
      <w:proofErr w:type="spellStart"/>
      <w:r w:rsidRPr="00B443F0">
        <w:rPr>
          <w:color w:val="000000" w:themeColor="text1"/>
          <w:sz w:val="22"/>
          <w:szCs w:val="22"/>
        </w:rPr>
        <w:t>Koogan</w:t>
      </w:r>
      <w:proofErr w:type="spellEnd"/>
      <w:r w:rsidRPr="00B443F0">
        <w:rPr>
          <w:color w:val="000000" w:themeColor="text1"/>
          <w:sz w:val="22"/>
          <w:szCs w:val="22"/>
        </w:rPr>
        <w:t>.</w:t>
      </w:r>
    </w:p>
    <w:p w:rsidR="00B443F0" w:rsidRPr="00B443F0" w:rsidRDefault="00B443F0" w:rsidP="00B443F0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  <w:r w:rsidRPr="00B443F0">
        <w:rPr>
          <w:rFonts w:ascii="Times New Roman" w:hAnsi="Times New Roman"/>
          <w:color w:val="000000" w:themeColor="text1"/>
        </w:rPr>
        <w:t xml:space="preserve">SANTOS, José Ribeiro dos. Os novos desafios que a didática deve propor e </w:t>
      </w:r>
      <w:proofErr w:type="gramStart"/>
      <w:r w:rsidRPr="00B443F0">
        <w:rPr>
          <w:rFonts w:ascii="Times New Roman" w:hAnsi="Times New Roman"/>
          <w:color w:val="000000" w:themeColor="text1"/>
        </w:rPr>
        <w:t>implementar</w:t>
      </w:r>
      <w:proofErr w:type="gramEnd"/>
      <w:r w:rsidRPr="00B443F0">
        <w:rPr>
          <w:rFonts w:ascii="Times New Roman" w:hAnsi="Times New Roman"/>
          <w:color w:val="000000" w:themeColor="text1"/>
        </w:rPr>
        <w:t xml:space="preserve"> em sala de aula brasileira. Revista Científica Multidisciplinar Núcleo do </w:t>
      </w:r>
      <w:proofErr w:type="spellStart"/>
      <w:r w:rsidRPr="00B443F0">
        <w:rPr>
          <w:rFonts w:ascii="Times New Roman" w:hAnsi="Times New Roman"/>
          <w:color w:val="000000" w:themeColor="text1"/>
        </w:rPr>
        <w:t>Comhecimento</w:t>
      </w:r>
      <w:proofErr w:type="spellEnd"/>
      <w:r w:rsidRPr="00B443F0">
        <w:rPr>
          <w:rFonts w:ascii="Times New Roman" w:hAnsi="Times New Roman"/>
          <w:color w:val="000000" w:themeColor="text1"/>
        </w:rPr>
        <w:t>. Ano1. Vol.11pp159-174 dez. 2016. ISSN: 24480959</w:t>
      </w:r>
    </w:p>
    <w:p w:rsidR="00125073" w:rsidRPr="00B443F0" w:rsidRDefault="00B443F0" w:rsidP="00B443F0">
      <w:pPr>
        <w:pStyle w:val="NormalWeb"/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B443F0">
        <w:rPr>
          <w:color w:val="000000" w:themeColor="text1"/>
          <w:sz w:val="22"/>
          <w:szCs w:val="22"/>
        </w:rPr>
        <w:t xml:space="preserve">Souza, M. G. C. (2002). Musicoterapia e a clínica do envelhecimento. Em: E. V. Freitas, L. </w:t>
      </w:r>
      <w:proofErr w:type="spellStart"/>
      <w:r w:rsidRPr="00B443F0">
        <w:rPr>
          <w:color w:val="000000" w:themeColor="text1"/>
          <w:sz w:val="22"/>
          <w:szCs w:val="22"/>
        </w:rPr>
        <w:t>Py</w:t>
      </w:r>
      <w:proofErr w:type="spellEnd"/>
      <w:r w:rsidRPr="00B443F0">
        <w:rPr>
          <w:color w:val="000000" w:themeColor="text1"/>
          <w:sz w:val="22"/>
          <w:szCs w:val="22"/>
        </w:rPr>
        <w:t xml:space="preserve">, A. L. Neri, F. A. X. </w:t>
      </w:r>
      <w:proofErr w:type="spellStart"/>
      <w:r w:rsidRPr="00B443F0">
        <w:rPr>
          <w:color w:val="000000" w:themeColor="text1"/>
          <w:sz w:val="22"/>
          <w:szCs w:val="22"/>
        </w:rPr>
        <w:t>Cançado</w:t>
      </w:r>
      <w:proofErr w:type="spellEnd"/>
      <w:r w:rsidRPr="00B443F0">
        <w:rPr>
          <w:color w:val="000000" w:themeColor="text1"/>
          <w:sz w:val="22"/>
          <w:szCs w:val="22"/>
        </w:rPr>
        <w:t xml:space="preserve">, M. </w:t>
      </w:r>
      <w:proofErr w:type="spellStart"/>
      <w:r w:rsidRPr="00B443F0">
        <w:rPr>
          <w:color w:val="000000" w:themeColor="text1"/>
          <w:sz w:val="22"/>
          <w:szCs w:val="22"/>
        </w:rPr>
        <w:t>Gorzoni</w:t>
      </w:r>
      <w:proofErr w:type="spellEnd"/>
      <w:r w:rsidRPr="00B443F0">
        <w:rPr>
          <w:color w:val="000000" w:themeColor="text1"/>
          <w:sz w:val="22"/>
          <w:szCs w:val="22"/>
        </w:rPr>
        <w:t xml:space="preserve"> &amp; S. M. Rocha</w:t>
      </w:r>
      <w:r w:rsidRPr="00CD417F">
        <w:rPr>
          <w:color w:val="000000" w:themeColor="text1"/>
          <w:sz w:val="22"/>
          <w:szCs w:val="22"/>
        </w:rPr>
        <w:t>.</w:t>
      </w:r>
      <w:r w:rsidRPr="00CD417F">
        <w:rPr>
          <w:rStyle w:val="apple-converted-space"/>
          <w:color w:val="000000" w:themeColor="text1"/>
          <w:sz w:val="22"/>
          <w:szCs w:val="22"/>
        </w:rPr>
        <w:t> </w:t>
      </w:r>
      <w:r w:rsidRPr="00CD417F">
        <w:rPr>
          <w:iCs/>
          <w:color w:val="000000" w:themeColor="text1"/>
          <w:sz w:val="22"/>
          <w:szCs w:val="22"/>
        </w:rPr>
        <w:t>Tratado de Geriatria e Gerontologia</w:t>
      </w:r>
      <w:r w:rsidRPr="00B443F0">
        <w:rPr>
          <w:i/>
          <w:iCs/>
          <w:color w:val="000000" w:themeColor="text1"/>
          <w:sz w:val="22"/>
          <w:szCs w:val="22"/>
        </w:rPr>
        <w:t>.</w:t>
      </w:r>
      <w:r w:rsidRPr="00B443F0">
        <w:rPr>
          <w:rStyle w:val="apple-converted-space"/>
          <w:i/>
          <w:iCs/>
          <w:color w:val="000000" w:themeColor="text1"/>
          <w:sz w:val="22"/>
          <w:szCs w:val="22"/>
        </w:rPr>
        <w:t> </w:t>
      </w:r>
      <w:r w:rsidRPr="00B443F0">
        <w:rPr>
          <w:color w:val="000000" w:themeColor="text1"/>
          <w:sz w:val="22"/>
          <w:szCs w:val="22"/>
        </w:rPr>
        <w:t xml:space="preserve">pp.872-881. Rio de Janeiro: Guanabara </w:t>
      </w:r>
      <w:proofErr w:type="spellStart"/>
      <w:r w:rsidRPr="00B443F0">
        <w:rPr>
          <w:color w:val="000000" w:themeColor="text1"/>
          <w:sz w:val="22"/>
          <w:szCs w:val="22"/>
        </w:rPr>
        <w:t>Koogan</w:t>
      </w:r>
      <w:proofErr w:type="spellEnd"/>
      <w:r w:rsidRPr="00B443F0">
        <w:rPr>
          <w:color w:val="000000" w:themeColor="text1"/>
          <w:sz w:val="22"/>
          <w:szCs w:val="22"/>
        </w:rPr>
        <w:t>.</w:t>
      </w:r>
    </w:p>
    <w:p w:rsidR="00125073" w:rsidRDefault="00125073" w:rsidP="00B443F0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  <w:r w:rsidRPr="00B443F0">
        <w:rPr>
          <w:rFonts w:ascii="Times New Roman" w:hAnsi="Times New Roman"/>
          <w:color w:val="000000" w:themeColor="text1"/>
        </w:rPr>
        <w:t xml:space="preserve">VASCONCELOS, C. dos S. coordenação do trabalho pedagógico: do projeto político pedagógico ao cotidiano da sala de aula. </w:t>
      </w:r>
      <w:proofErr w:type="gramStart"/>
      <w:r w:rsidRPr="00B443F0">
        <w:rPr>
          <w:rFonts w:ascii="Times New Roman" w:hAnsi="Times New Roman"/>
          <w:color w:val="000000" w:themeColor="text1"/>
        </w:rPr>
        <w:t>5</w:t>
      </w:r>
      <w:proofErr w:type="gramEnd"/>
      <w:r w:rsidRPr="00B443F0">
        <w:rPr>
          <w:rFonts w:ascii="Times New Roman" w:hAnsi="Times New Roman"/>
          <w:color w:val="000000" w:themeColor="text1"/>
        </w:rPr>
        <w:t xml:space="preserve"> ed. São Paulo </w:t>
      </w:r>
      <w:proofErr w:type="spellStart"/>
      <w:r w:rsidRPr="00B443F0">
        <w:rPr>
          <w:rFonts w:ascii="Times New Roman" w:hAnsi="Times New Roman"/>
          <w:color w:val="000000" w:themeColor="text1"/>
        </w:rPr>
        <w:t>Libertad</w:t>
      </w:r>
      <w:proofErr w:type="spellEnd"/>
      <w:r w:rsidRPr="00B443F0">
        <w:rPr>
          <w:rFonts w:ascii="Times New Roman" w:hAnsi="Times New Roman"/>
          <w:color w:val="000000" w:themeColor="text1"/>
        </w:rPr>
        <w:t>,2004.</w:t>
      </w:r>
    </w:p>
    <w:p w:rsidR="00CD417F" w:rsidRDefault="00CD417F" w:rsidP="00B443F0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</w:p>
    <w:p w:rsidR="00CD417F" w:rsidRPr="00B443F0" w:rsidRDefault="00CD417F" w:rsidP="00CD417F">
      <w:pPr>
        <w:jc w:val="both"/>
        <w:rPr>
          <w:rFonts w:ascii="Times New Roman" w:hAnsi="Times New Roman"/>
          <w:color w:val="000000" w:themeColor="text1"/>
        </w:rPr>
      </w:pPr>
      <w:r w:rsidRPr="0043487A">
        <w:rPr>
          <w:rFonts w:ascii="Times New Roman" w:hAnsi="Times New Roman"/>
          <w:color w:val="000000" w:themeColor="text1"/>
        </w:rPr>
        <w:t xml:space="preserve">VEIGA, </w:t>
      </w:r>
      <w:proofErr w:type="spellStart"/>
      <w:r w:rsidRPr="0043487A">
        <w:rPr>
          <w:rFonts w:ascii="Times New Roman" w:hAnsi="Times New Roman"/>
          <w:color w:val="000000" w:themeColor="text1"/>
        </w:rPr>
        <w:t>I.P.A.</w:t>
      </w:r>
      <w:proofErr w:type="spellEnd"/>
      <w:r w:rsidRPr="0043487A">
        <w:rPr>
          <w:rFonts w:ascii="Times New Roman" w:hAnsi="Times New Roman"/>
          <w:color w:val="000000" w:themeColor="text1"/>
        </w:rPr>
        <w:t xml:space="preserve"> (</w:t>
      </w:r>
      <w:proofErr w:type="spellStart"/>
      <w:r w:rsidRPr="0043487A">
        <w:rPr>
          <w:rFonts w:ascii="Times New Roman" w:hAnsi="Times New Roman"/>
          <w:color w:val="000000" w:themeColor="text1"/>
        </w:rPr>
        <w:t>org</w:t>
      </w:r>
      <w:proofErr w:type="spellEnd"/>
      <w:r w:rsidRPr="0043487A">
        <w:rPr>
          <w:rFonts w:ascii="Times New Roman" w:hAnsi="Times New Roman"/>
          <w:color w:val="000000" w:themeColor="text1"/>
        </w:rPr>
        <w:t xml:space="preserve">). Projeto político-pedagógico da escola. Uma construção possível. 2. </w:t>
      </w:r>
      <w:proofErr w:type="gramStart"/>
      <w:r w:rsidRPr="0043487A">
        <w:rPr>
          <w:rFonts w:ascii="Times New Roman" w:hAnsi="Times New Roman"/>
          <w:color w:val="000000" w:themeColor="text1"/>
        </w:rPr>
        <w:t>ed.</w:t>
      </w:r>
      <w:proofErr w:type="gramEnd"/>
      <w:r w:rsidRPr="0043487A">
        <w:rPr>
          <w:rFonts w:ascii="Times New Roman" w:hAnsi="Times New Roman"/>
          <w:color w:val="000000" w:themeColor="text1"/>
        </w:rPr>
        <w:t xml:space="preserve"> Campinas: </w:t>
      </w:r>
      <w:proofErr w:type="spellStart"/>
      <w:r w:rsidRPr="0043487A">
        <w:rPr>
          <w:rFonts w:ascii="Times New Roman" w:hAnsi="Times New Roman"/>
          <w:color w:val="000000" w:themeColor="text1"/>
        </w:rPr>
        <w:t>Papirus</w:t>
      </w:r>
      <w:proofErr w:type="spellEnd"/>
      <w:r w:rsidRPr="0043487A">
        <w:rPr>
          <w:rFonts w:ascii="Times New Roman" w:hAnsi="Times New Roman"/>
          <w:color w:val="000000" w:themeColor="text1"/>
        </w:rPr>
        <w:t>, 1996.</w:t>
      </w:r>
    </w:p>
    <w:p w:rsidR="00711195" w:rsidRDefault="00087EAF" w:rsidP="00B443F0">
      <w:pPr>
        <w:pStyle w:val="NormalWeb"/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B443F0">
        <w:rPr>
          <w:color w:val="000000" w:themeColor="text1"/>
          <w:sz w:val="22"/>
          <w:szCs w:val="22"/>
        </w:rPr>
        <w:t>Vieira, E. B. (1996).</w:t>
      </w:r>
      <w:r w:rsidRPr="00B443F0">
        <w:rPr>
          <w:rStyle w:val="apple-converted-space"/>
          <w:color w:val="000000" w:themeColor="text1"/>
          <w:sz w:val="22"/>
          <w:szCs w:val="22"/>
        </w:rPr>
        <w:t> </w:t>
      </w:r>
      <w:r w:rsidRPr="00CD417F">
        <w:rPr>
          <w:iCs/>
          <w:color w:val="000000" w:themeColor="text1"/>
          <w:sz w:val="22"/>
          <w:szCs w:val="22"/>
        </w:rPr>
        <w:t xml:space="preserve">Manual de gerontologia: um guia prático para profissionais, </w:t>
      </w:r>
      <w:proofErr w:type="spellStart"/>
      <w:r w:rsidRPr="00CD417F">
        <w:rPr>
          <w:iCs/>
          <w:color w:val="000000" w:themeColor="text1"/>
          <w:sz w:val="22"/>
          <w:szCs w:val="22"/>
        </w:rPr>
        <w:t>cuidadores</w:t>
      </w:r>
      <w:proofErr w:type="spellEnd"/>
      <w:r w:rsidRPr="00CD417F">
        <w:rPr>
          <w:iCs/>
          <w:color w:val="000000" w:themeColor="text1"/>
          <w:sz w:val="22"/>
          <w:szCs w:val="22"/>
        </w:rPr>
        <w:t xml:space="preserve"> e familiares</w:t>
      </w:r>
      <w:r w:rsidRPr="00B443F0">
        <w:rPr>
          <w:i/>
          <w:iCs/>
          <w:color w:val="000000" w:themeColor="text1"/>
          <w:sz w:val="22"/>
          <w:szCs w:val="22"/>
        </w:rPr>
        <w:t>.</w:t>
      </w:r>
      <w:r w:rsidRPr="00B443F0">
        <w:rPr>
          <w:rStyle w:val="apple-converted-space"/>
          <w:i/>
          <w:iCs/>
          <w:color w:val="000000" w:themeColor="text1"/>
          <w:sz w:val="22"/>
          <w:szCs w:val="22"/>
        </w:rPr>
        <w:t> </w:t>
      </w:r>
      <w:r w:rsidRPr="00B443F0">
        <w:rPr>
          <w:color w:val="000000" w:themeColor="text1"/>
          <w:sz w:val="22"/>
          <w:szCs w:val="22"/>
        </w:rPr>
        <w:t xml:space="preserve">Rio de Janeiro: </w:t>
      </w:r>
      <w:proofErr w:type="spellStart"/>
      <w:r w:rsidRPr="00B443F0">
        <w:rPr>
          <w:color w:val="000000" w:themeColor="text1"/>
          <w:sz w:val="22"/>
          <w:szCs w:val="22"/>
        </w:rPr>
        <w:t>Revinter</w:t>
      </w:r>
      <w:proofErr w:type="spellEnd"/>
      <w:r w:rsidRPr="00B443F0">
        <w:rPr>
          <w:color w:val="000000" w:themeColor="text1"/>
          <w:sz w:val="22"/>
          <w:szCs w:val="22"/>
        </w:rPr>
        <w:t>.</w:t>
      </w:r>
    </w:p>
    <w:p w:rsidR="00CD417F" w:rsidRPr="00B443F0" w:rsidRDefault="00CD417F" w:rsidP="00B443F0">
      <w:pPr>
        <w:pStyle w:val="NormalWeb"/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711195" w:rsidRPr="00C55CD6" w:rsidRDefault="00711195" w:rsidP="0071119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11195" w:rsidRDefault="00711195" w:rsidP="00615957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15957" w:rsidRDefault="00615957" w:rsidP="00615957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D708F" w:rsidRDefault="000D708F" w:rsidP="00615957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37079" w:rsidRPr="00B443F0" w:rsidRDefault="00837079" w:rsidP="00B443F0">
      <w:pPr>
        <w:jc w:val="both"/>
        <w:rPr>
          <w:rFonts w:ascii="Times New Roman" w:hAnsi="Times New Roman"/>
          <w:b/>
          <w:color w:val="000000" w:themeColor="text1"/>
        </w:rPr>
      </w:pPr>
    </w:p>
    <w:sectPr w:rsidR="00837079" w:rsidRPr="00B443F0" w:rsidSect="00C73532">
      <w:head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1BD" w:rsidRDefault="00AA71BD" w:rsidP="00482680">
      <w:r>
        <w:separator/>
      </w:r>
    </w:p>
  </w:endnote>
  <w:endnote w:type="continuationSeparator" w:id="0">
    <w:p w:rsidR="00AA71BD" w:rsidRDefault="00AA71BD" w:rsidP="00482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PBOE H+ VAG Rounded">
    <w:altName w:val="VAG Round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A4" w:rsidRPr="00D24BA4" w:rsidRDefault="00D24BA4" w:rsidP="00D24BA4">
    <w:pPr>
      <w:jc w:val="both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1BD" w:rsidRDefault="00AA71BD" w:rsidP="00482680">
      <w:r>
        <w:separator/>
      </w:r>
    </w:p>
  </w:footnote>
  <w:footnote w:type="continuationSeparator" w:id="0">
    <w:p w:rsidR="00AA71BD" w:rsidRDefault="00AA71BD" w:rsidP="00482680">
      <w:r>
        <w:continuationSeparator/>
      </w:r>
    </w:p>
  </w:footnote>
  <w:footnote w:id="1">
    <w:p w:rsidR="00CE1D96" w:rsidRPr="00E27150" w:rsidRDefault="00D47135" w:rsidP="00E27150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601200">
        <w:rPr>
          <w:rStyle w:val="Refdenotaderodap"/>
          <w:rFonts w:ascii="Arial" w:hAnsi="Arial" w:cs="Arial"/>
        </w:rPr>
        <w:footnoteRef/>
      </w:r>
      <w:r w:rsidRPr="00E27150">
        <w:rPr>
          <w:rFonts w:ascii="Times New Roman" w:hAnsi="Times New Roman"/>
          <w:color w:val="000000" w:themeColor="text1"/>
          <w:sz w:val="20"/>
          <w:szCs w:val="20"/>
        </w:rPr>
        <w:t>Mestrando em Ciências da Educação pela Universidad Polité</w:t>
      </w:r>
      <w:r w:rsidR="00CE1D96" w:rsidRPr="00E27150">
        <w:rPr>
          <w:rFonts w:ascii="Times New Roman" w:hAnsi="Times New Roman"/>
          <w:color w:val="000000" w:themeColor="text1"/>
          <w:sz w:val="20"/>
          <w:szCs w:val="20"/>
        </w:rPr>
        <w:t>cnica y Artística Del Paraguay. Especialista em Urgência e Emerg</w:t>
      </w:r>
      <w:r w:rsidR="00212832" w:rsidRPr="00E27150">
        <w:rPr>
          <w:rFonts w:ascii="Times New Roman" w:hAnsi="Times New Roman"/>
          <w:color w:val="000000" w:themeColor="text1"/>
          <w:sz w:val="20"/>
          <w:szCs w:val="20"/>
        </w:rPr>
        <w:t xml:space="preserve">ência com ênfase em APH, </w:t>
      </w:r>
      <w:r w:rsidR="00CE1D96" w:rsidRPr="00E27150">
        <w:rPr>
          <w:rFonts w:ascii="Times New Roman" w:hAnsi="Times New Roman"/>
          <w:color w:val="000000" w:themeColor="text1"/>
          <w:sz w:val="20"/>
          <w:szCs w:val="20"/>
        </w:rPr>
        <w:t>pela Faculdade de Ciências Médicas da Santa Casa</w:t>
      </w:r>
      <w:r w:rsidR="00212832" w:rsidRPr="00E27150">
        <w:rPr>
          <w:rFonts w:ascii="Times New Roman" w:hAnsi="Times New Roman"/>
          <w:color w:val="000000" w:themeColor="text1"/>
          <w:sz w:val="20"/>
          <w:szCs w:val="20"/>
        </w:rPr>
        <w:t xml:space="preserve"> de São Paulo, Especialista em</w:t>
      </w:r>
      <w:r w:rsidR="00CE1D96" w:rsidRPr="00E27150">
        <w:rPr>
          <w:rFonts w:ascii="Times New Roman" w:hAnsi="Times New Roman"/>
          <w:color w:val="000000" w:themeColor="text1"/>
          <w:sz w:val="20"/>
          <w:szCs w:val="20"/>
        </w:rPr>
        <w:t xml:space="preserve"> Docência do Ensino Médio, Técnico e Superior pela Faculdade Associada Brasil. Bacharel em Enfermagem pela Universidade Paulista- UNIP. Licenciado em Biologia pelo Centro Universitário Claretiano. Atualmente é Palestrante, </w:t>
      </w:r>
      <w:r w:rsidRPr="00E27150">
        <w:rPr>
          <w:rFonts w:ascii="Times New Roman" w:hAnsi="Times New Roman"/>
          <w:color w:val="000000" w:themeColor="text1"/>
          <w:sz w:val="20"/>
          <w:szCs w:val="20"/>
        </w:rPr>
        <w:t xml:space="preserve">professor </w:t>
      </w:r>
      <w:r w:rsidR="00CE1D96" w:rsidRPr="00E27150">
        <w:rPr>
          <w:rFonts w:ascii="Times New Roman" w:hAnsi="Times New Roman"/>
          <w:color w:val="000000" w:themeColor="text1"/>
          <w:sz w:val="20"/>
          <w:szCs w:val="20"/>
        </w:rPr>
        <w:t xml:space="preserve">dos cursos </w:t>
      </w:r>
      <w:r w:rsidRPr="00E27150">
        <w:rPr>
          <w:rFonts w:ascii="Times New Roman" w:hAnsi="Times New Roman"/>
          <w:color w:val="000000" w:themeColor="text1"/>
          <w:sz w:val="20"/>
          <w:szCs w:val="20"/>
        </w:rPr>
        <w:t xml:space="preserve">da Pós-Graduação da Faculdade </w:t>
      </w:r>
      <w:r w:rsidR="00CE1D96" w:rsidRPr="00E27150">
        <w:rPr>
          <w:rFonts w:ascii="Times New Roman" w:hAnsi="Times New Roman"/>
          <w:color w:val="000000" w:themeColor="text1"/>
          <w:sz w:val="20"/>
          <w:szCs w:val="20"/>
        </w:rPr>
        <w:t xml:space="preserve">Associada Brasil </w:t>
      </w:r>
      <w:r w:rsidR="00212832" w:rsidRPr="00E27150">
        <w:rPr>
          <w:rFonts w:ascii="Times New Roman" w:hAnsi="Times New Roman"/>
          <w:color w:val="000000" w:themeColor="text1"/>
          <w:sz w:val="20"/>
          <w:szCs w:val="20"/>
        </w:rPr>
        <w:t>nas áreas de Educação e S</w:t>
      </w:r>
      <w:r w:rsidR="003E71D0" w:rsidRPr="00E27150">
        <w:rPr>
          <w:rFonts w:ascii="Times New Roman" w:hAnsi="Times New Roman"/>
          <w:color w:val="000000" w:themeColor="text1"/>
          <w:sz w:val="20"/>
          <w:szCs w:val="20"/>
        </w:rPr>
        <w:t xml:space="preserve">aúde, professor técnico/pedagógico da Escola </w:t>
      </w:r>
      <w:r w:rsidR="00212832" w:rsidRPr="00E27150">
        <w:rPr>
          <w:rFonts w:ascii="Times New Roman" w:hAnsi="Times New Roman"/>
          <w:color w:val="000000" w:themeColor="text1"/>
          <w:sz w:val="20"/>
          <w:szCs w:val="20"/>
        </w:rPr>
        <w:t>G12 Educaciona</w:t>
      </w:r>
      <w:r w:rsidR="006F2659" w:rsidRPr="00E27150">
        <w:rPr>
          <w:rFonts w:ascii="Times New Roman" w:hAnsi="Times New Roman"/>
          <w:color w:val="000000" w:themeColor="text1"/>
          <w:sz w:val="20"/>
          <w:szCs w:val="20"/>
        </w:rPr>
        <w:t xml:space="preserve">l CEENPRO. </w:t>
      </w:r>
      <w:r w:rsidR="001A65C2" w:rsidRPr="00E27150">
        <w:rPr>
          <w:rFonts w:ascii="Times New Roman" w:hAnsi="Times New Roman"/>
          <w:color w:val="000000" w:themeColor="text1"/>
          <w:sz w:val="20"/>
          <w:szCs w:val="20"/>
        </w:rPr>
        <w:t xml:space="preserve">E-mail: </w:t>
      </w:r>
      <w:hyperlink r:id="rId1" w:history="1">
        <w:r w:rsidR="005443AD" w:rsidRPr="00E27150">
          <w:rPr>
            <w:rStyle w:val="Hyperlink"/>
            <w:rFonts w:ascii="Times New Roman" w:hAnsi="Times New Roman"/>
            <w:color w:val="000000" w:themeColor="text1"/>
            <w:sz w:val="20"/>
            <w:szCs w:val="20"/>
          </w:rPr>
          <w:t>zecasantos01@gmail.com</w:t>
        </w:r>
      </w:hyperlink>
      <w:r w:rsidR="005443AD" w:rsidRPr="00E27150">
        <w:rPr>
          <w:rFonts w:ascii="Times New Roman" w:hAnsi="Times New Roman"/>
          <w:color w:val="000000" w:themeColor="text1"/>
          <w:sz w:val="20"/>
          <w:szCs w:val="20"/>
        </w:rPr>
        <w:t xml:space="preserve">. Ou </w:t>
      </w:r>
      <w:hyperlink r:id="rId2" w:history="1">
        <w:r w:rsidR="005443AD" w:rsidRPr="00E27150">
          <w:rPr>
            <w:rStyle w:val="Hyperlink"/>
            <w:rFonts w:ascii="Times New Roman" w:hAnsi="Times New Roman"/>
            <w:color w:val="000000" w:themeColor="text1"/>
            <w:sz w:val="20"/>
            <w:szCs w:val="20"/>
          </w:rPr>
          <w:t>zecaribeiroh@yahoo.com</w:t>
        </w:r>
      </w:hyperlink>
      <w:r w:rsidR="005443AD" w:rsidRPr="00E27150">
        <w:rPr>
          <w:rFonts w:ascii="Times New Roman" w:hAnsi="Times New Roman"/>
          <w:color w:val="000000" w:themeColor="text1"/>
          <w:sz w:val="20"/>
          <w:szCs w:val="20"/>
        </w:rPr>
        <w:t xml:space="preserve"> fone: (11) 94891-5563 ou (11) 94572-0894.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046" w:rsidRDefault="008C2393">
    <w:pPr>
      <w:pStyle w:val="Cabealho"/>
      <w:jc w:val="right"/>
    </w:pPr>
    <w:r>
      <w:fldChar w:fldCharType="begin"/>
    </w:r>
    <w:r w:rsidR="00627046">
      <w:instrText xml:space="preserve"> PAGE   \* MERGEFORMAT </w:instrText>
    </w:r>
    <w:r>
      <w:fldChar w:fldCharType="separate"/>
    </w:r>
    <w:r w:rsidR="00606784">
      <w:rPr>
        <w:noProof/>
      </w:rPr>
      <w:t>5</w:t>
    </w:r>
    <w:r>
      <w:fldChar w:fldCharType="end"/>
    </w:r>
  </w:p>
  <w:p w:rsidR="00627046" w:rsidRDefault="0062704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3E0" w:rsidRPr="00802055" w:rsidRDefault="005653E0">
    <w:pPr>
      <w:pStyle w:val="Cabealho"/>
    </w:pPr>
    <w:r w:rsidRPr="00802055">
      <w:t xml:space="preserve">                                      </w:t>
    </w:r>
    <w:r w:rsidR="00340701" w:rsidRPr="00802055">
      <w:t xml:space="preserve">           </w:t>
    </w:r>
    <w:r w:rsidR="000B24B6">
      <w:rPr>
        <w:rFonts w:ascii="Arial" w:hAnsi="Arial" w:cs="Arial"/>
        <w:color w:val="666666"/>
        <w:shd w:val="clear" w:color="auto" w:fill="FFFFFF"/>
      </w:rPr>
      <w:t xml:space="preserve">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11.25pt;height:11.25pt" o:bullet="t">
        <v:imagedata r:id="rId1" o:title="msoAC6A"/>
      </v:shape>
    </w:pict>
  </w:numPicBullet>
  <w:abstractNum w:abstractNumId="0">
    <w:nsid w:val="03AF07EF"/>
    <w:multiLevelType w:val="hybridMultilevel"/>
    <w:tmpl w:val="1B7817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C231E"/>
    <w:multiLevelType w:val="hybridMultilevel"/>
    <w:tmpl w:val="FC58584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5E967BB"/>
    <w:multiLevelType w:val="hybridMultilevel"/>
    <w:tmpl w:val="8460C5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95423"/>
    <w:multiLevelType w:val="hybridMultilevel"/>
    <w:tmpl w:val="38EE822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A5EC2"/>
    <w:multiLevelType w:val="hybridMultilevel"/>
    <w:tmpl w:val="FC98FE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7490E"/>
    <w:multiLevelType w:val="hybridMultilevel"/>
    <w:tmpl w:val="D0388982"/>
    <w:lvl w:ilvl="0" w:tplc="E2BCF33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009CF"/>
    <w:multiLevelType w:val="hybridMultilevel"/>
    <w:tmpl w:val="1A76712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26557"/>
    <w:multiLevelType w:val="hybridMultilevel"/>
    <w:tmpl w:val="6FEE9230"/>
    <w:lvl w:ilvl="0" w:tplc="D57214DC">
      <w:start w:val="1"/>
      <w:numFmt w:val="decimal"/>
      <w:lvlText w:val="%1"/>
      <w:lvlJc w:val="left"/>
      <w:pPr>
        <w:ind w:left="502" w:hanging="360"/>
      </w:pPr>
      <w:rPr>
        <w:rFonts w:ascii="Arial" w:eastAsia="Times New Roman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2531F8"/>
    <w:multiLevelType w:val="hybridMultilevel"/>
    <w:tmpl w:val="5512FC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83B56"/>
    <w:multiLevelType w:val="hybridMultilevel"/>
    <w:tmpl w:val="3B44F77C"/>
    <w:lvl w:ilvl="0" w:tplc="832CBD46">
      <w:start w:val="1"/>
      <w:numFmt w:val="upperRoman"/>
      <w:lvlText w:val="%1."/>
      <w:lvlJc w:val="right"/>
      <w:pPr>
        <w:ind w:left="720" w:hanging="360"/>
      </w:pPr>
    </w:lvl>
    <w:lvl w:ilvl="1" w:tplc="CC6612EC" w:tentative="1">
      <w:start w:val="1"/>
      <w:numFmt w:val="lowerLetter"/>
      <w:lvlText w:val="%2."/>
      <w:lvlJc w:val="left"/>
      <w:pPr>
        <w:ind w:left="1440" w:hanging="360"/>
      </w:pPr>
    </w:lvl>
    <w:lvl w:ilvl="2" w:tplc="457AB2EE" w:tentative="1">
      <w:start w:val="1"/>
      <w:numFmt w:val="lowerRoman"/>
      <w:lvlText w:val="%3."/>
      <w:lvlJc w:val="right"/>
      <w:pPr>
        <w:ind w:left="2160" w:hanging="180"/>
      </w:pPr>
    </w:lvl>
    <w:lvl w:ilvl="3" w:tplc="D66A371A" w:tentative="1">
      <w:start w:val="1"/>
      <w:numFmt w:val="decimal"/>
      <w:lvlText w:val="%4."/>
      <w:lvlJc w:val="left"/>
      <w:pPr>
        <w:ind w:left="2880" w:hanging="360"/>
      </w:pPr>
    </w:lvl>
    <w:lvl w:ilvl="4" w:tplc="3398CC8C" w:tentative="1">
      <w:start w:val="1"/>
      <w:numFmt w:val="lowerLetter"/>
      <w:lvlText w:val="%5."/>
      <w:lvlJc w:val="left"/>
      <w:pPr>
        <w:ind w:left="3600" w:hanging="360"/>
      </w:pPr>
    </w:lvl>
    <w:lvl w:ilvl="5" w:tplc="98B6FDA2" w:tentative="1">
      <w:start w:val="1"/>
      <w:numFmt w:val="lowerRoman"/>
      <w:lvlText w:val="%6."/>
      <w:lvlJc w:val="right"/>
      <w:pPr>
        <w:ind w:left="4320" w:hanging="180"/>
      </w:pPr>
    </w:lvl>
    <w:lvl w:ilvl="6" w:tplc="E9306182" w:tentative="1">
      <w:start w:val="1"/>
      <w:numFmt w:val="decimal"/>
      <w:lvlText w:val="%7."/>
      <w:lvlJc w:val="left"/>
      <w:pPr>
        <w:ind w:left="5040" w:hanging="360"/>
      </w:pPr>
    </w:lvl>
    <w:lvl w:ilvl="7" w:tplc="490832DE" w:tentative="1">
      <w:start w:val="1"/>
      <w:numFmt w:val="lowerLetter"/>
      <w:lvlText w:val="%8."/>
      <w:lvlJc w:val="left"/>
      <w:pPr>
        <w:ind w:left="5760" w:hanging="360"/>
      </w:pPr>
    </w:lvl>
    <w:lvl w:ilvl="8" w:tplc="F216D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870D5"/>
    <w:multiLevelType w:val="hybridMultilevel"/>
    <w:tmpl w:val="F75E8F42"/>
    <w:lvl w:ilvl="0" w:tplc="041600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A2AAA"/>
    <w:multiLevelType w:val="hybridMultilevel"/>
    <w:tmpl w:val="EEAAA0FC"/>
    <w:lvl w:ilvl="0" w:tplc="04160001">
      <w:start w:val="1"/>
      <w:numFmt w:val="decimal"/>
      <w:lvlText w:val="%1."/>
      <w:lvlJc w:val="left"/>
      <w:pPr>
        <w:ind w:left="720" w:hanging="360"/>
      </w:p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93999"/>
    <w:multiLevelType w:val="hybridMultilevel"/>
    <w:tmpl w:val="A0C05DCE"/>
    <w:lvl w:ilvl="0" w:tplc="0416000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A3D03"/>
    <w:multiLevelType w:val="hybridMultilevel"/>
    <w:tmpl w:val="A7C6F606"/>
    <w:lvl w:ilvl="0" w:tplc="04160007">
      <w:start w:val="1"/>
      <w:numFmt w:val="upperRoman"/>
      <w:lvlText w:val="%1."/>
      <w:lvlJc w:val="right"/>
      <w:pPr>
        <w:ind w:left="720" w:hanging="360"/>
      </w:p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F620DC"/>
    <w:multiLevelType w:val="hybridMultilevel"/>
    <w:tmpl w:val="C56C6612"/>
    <w:lvl w:ilvl="0" w:tplc="04160013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C52648"/>
    <w:multiLevelType w:val="multilevel"/>
    <w:tmpl w:val="AA9836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B61AB0"/>
    <w:multiLevelType w:val="multilevel"/>
    <w:tmpl w:val="FC0859D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BEC4677"/>
    <w:multiLevelType w:val="hybridMultilevel"/>
    <w:tmpl w:val="09BCB940"/>
    <w:lvl w:ilvl="0" w:tplc="A70E5F94">
      <w:start w:val="1"/>
      <w:numFmt w:val="upperRoman"/>
      <w:lvlText w:val="%1."/>
      <w:lvlJc w:val="right"/>
      <w:pPr>
        <w:ind w:left="720" w:hanging="360"/>
      </w:pPr>
    </w:lvl>
    <w:lvl w:ilvl="1" w:tplc="0C267838" w:tentative="1">
      <w:start w:val="1"/>
      <w:numFmt w:val="lowerLetter"/>
      <w:lvlText w:val="%2."/>
      <w:lvlJc w:val="left"/>
      <w:pPr>
        <w:ind w:left="1440" w:hanging="360"/>
      </w:pPr>
    </w:lvl>
    <w:lvl w:ilvl="2" w:tplc="7E1C8FC8" w:tentative="1">
      <w:start w:val="1"/>
      <w:numFmt w:val="lowerRoman"/>
      <w:lvlText w:val="%3."/>
      <w:lvlJc w:val="right"/>
      <w:pPr>
        <w:ind w:left="2160" w:hanging="180"/>
      </w:pPr>
    </w:lvl>
    <w:lvl w:ilvl="3" w:tplc="672801C2" w:tentative="1">
      <w:start w:val="1"/>
      <w:numFmt w:val="decimal"/>
      <w:lvlText w:val="%4."/>
      <w:lvlJc w:val="left"/>
      <w:pPr>
        <w:ind w:left="2880" w:hanging="360"/>
      </w:pPr>
    </w:lvl>
    <w:lvl w:ilvl="4" w:tplc="E9C609A4" w:tentative="1">
      <w:start w:val="1"/>
      <w:numFmt w:val="lowerLetter"/>
      <w:lvlText w:val="%5."/>
      <w:lvlJc w:val="left"/>
      <w:pPr>
        <w:ind w:left="3600" w:hanging="360"/>
      </w:pPr>
    </w:lvl>
    <w:lvl w:ilvl="5" w:tplc="4544CD5C" w:tentative="1">
      <w:start w:val="1"/>
      <w:numFmt w:val="lowerRoman"/>
      <w:lvlText w:val="%6."/>
      <w:lvlJc w:val="right"/>
      <w:pPr>
        <w:ind w:left="4320" w:hanging="180"/>
      </w:pPr>
    </w:lvl>
    <w:lvl w:ilvl="6" w:tplc="BE40237C" w:tentative="1">
      <w:start w:val="1"/>
      <w:numFmt w:val="decimal"/>
      <w:lvlText w:val="%7."/>
      <w:lvlJc w:val="left"/>
      <w:pPr>
        <w:ind w:left="5040" w:hanging="360"/>
      </w:pPr>
    </w:lvl>
    <w:lvl w:ilvl="7" w:tplc="BFAC9E7A" w:tentative="1">
      <w:start w:val="1"/>
      <w:numFmt w:val="lowerLetter"/>
      <w:lvlText w:val="%8."/>
      <w:lvlJc w:val="left"/>
      <w:pPr>
        <w:ind w:left="5760" w:hanging="360"/>
      </w:pPr>
    </w:lvl>
    <w:lvl w:ilvl="8" w:tplc="4328D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A10E7A"/>
    <w:multiLevelType w:val="hybridMultilevel"/>
    <w:tmpl w:val="1A163B66"/>
    <w:lvl w:ilvl="0" w:tplc="04160013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</w:rPr>
    </w:lvl>
    <w:lvl w:ilvl="1" w:tplc="04160019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0E90DDD"/>
    <w:multiLevelType w:val="hybridMultilevel"/>
    <w:tmpl w:val="2182F250"/>
    <w:lvl w:ilvl="0" w:tplc="7E4CBC8E">
      <w:start w:val="1"/>
      <w:numFmt w:val="bullet"/>
      <w:lvlText w:val="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4943CA7"/>
    <w:multiLevelType w:val="hybridMultilevel"/>
    <w:tmpl w:val="1E667BE6"/>
    <w:lvl w:ilvl="0" w:tplc="E2BCF3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C8752B"/>
    <w:multiLevelType w:val="multilevel"/>
    <w:tmpl w:val="66B6C78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6710F94"/>
    <w:multiLevelType w:val="hybridMultilevel"/>
    <w:tmpl w:val="906E5462"/>
    <w:lvl w:ilvl="0" w:tplc="AF528838">
      <w:start w:val="1"/>
      <w:numFmt w:val="upperRoman"/>
      <w:lvlText w:val="%1."/>
      <w:lvlJc w:val="right"/>
      <w:pPr>
        <w:ind w:left="720" w:hanging="360"/>
      </w:pPr>
    </w:lvl>
    <w:lvl w:ilvl="1" w:tplc="359C21BE" w:tentative="1">
      <w:start w:val="1"/>
      <w:numFmt w:val="lowerLetter"/>
      <w:lvlText w:val="%2."/>
      <w:lvlJc w:val="left"/>
      <w:pPr>
        <w:ind w:left="1440" w:hanging="360"/>
      </w:pPr>
    </w:lvl>
    <w:lvl w:ilvl="2" w:tplc="D4D21044" w:tentative="1">
      <w:start w:val="1"/>
      <w:numFmt w:val="lowerRoman"/>
      <w:lvlText w:val="%3."/>
      <w:lvlJc w:val="right"/>
      <w:pPr>
        <w:ind w:left="2160" w:hanging="180"/>
      </w:pPr>
    </w:lvl>
    <w:lvl w:ilvl="3" w:tplc="69EE4AD6" w:tentative="1">
      <w:start w:val="1"/>
      <w:numFmt w:val="decimal"/>
      <w:lvlText w:val="%4."/>
      <w:lvlJc w:val="left"/>
      <w:pPr>
        <w:ind w:left="2880" w:hanging="360"/>
      </w:pPr>
    </w:lvl>
    <w:lvl w:ilvl="4" w:tplc="649E689C" w:tentative="1">
      <w:start w:val="1"/>
      <w:numFmt w:val="lowerLetter"/>
      <w:lvlText w:val="%5."/>
      <w:lvlJc w:val="left"/>
      <w:pPr>
        <w:ind w:left="3600" w:hanging="360"/>
      </w:pPr>
    </w:lvl>
    <w:lvl w:ilvl="5" w:tplc="BC629D22" w:tentative="1">
      <w:start w:val="1"/>
      <w:numFmt w:val="lowerRoman"/>
      <w:lvlText w:val="%6."/>
      <w:lvlJc w:val="right"/>
      <w:pPr>
        <w:ind w:left="4320" w:hanging="180"/>
      </w:pPr>
    </w:lvl>
    <w:lvl w:ilvl="6" w:tplc="C652CA80" w:tentative="1">
      <w:start w:val="1"/>
      <w:numFmt w:val="decimal"/>
      <w:lvlText w:val="%7."/>
      <w:lvlJc w:val="left"/>
      <w:pPr>
        <w:ind w:left="5040" w:hanging="360"/>
      </w:pPr>
    </w:lvl>
    <w:lvl w:ilvl="7" w:tplc="045C88A0" w:tentative="1">
      <w:start w:val="1"/>
      <w:numFmt w:val="lowerLetter"/>
      <w:lvlText w:val="%8."/>
      <w:lvlJc w:val="left"/>
      <w:pPr>
        <w:ind w:left="5760" w:hanging="360"/>
      </w:pPr>
    </w:lvl>
    <w:lvl w:ilvl="8" w:tplc="D34EE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E722AA"/>
    <w:multiLevelType w:val="multilevel"/>
    <w:tmpl w:val="260AB2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14799C"/>
    <w:multiLevelType w:val="hybridMultilevel"/>
    <w:tmpl w:val="454C0328"/>
    <w:lvl w:ilvl="0" w:tplc="767ACB26">
      <w:start w:val="1"/>
      <w:numFmt w:val="upperRoman"/>
      <w:lvlText w:val="%1."/>
      <w:lvlJc w:val="right"/>
      <w:pPr>
        <w:ind w:left="720" w:hanging="360"/>
      </w:pPr>
    </w:lvl>
    <w:lvl w:ilvl="1" w:tplc="E48C8BC2" w:tentative="1">
      <w:start w:val="1"/>
      <w:numFmt w:val="lowerLetter"/>
      <w:lvlText w:val="%2."/>
      <w:lvlJc w:val="left"/>
      <w:pPr>
        <w:ind w:left="1440" w:hanging="360"/>
      </w:pPr>
    </w:lvl>
    <w:lvl w:ilvl="2" w:tplc="2F5428F6" w:tentative="1">
      <w:start w:val="1"/>
      <w:numFmt w:val="lowerRoman"/>
      <w:lvlText w:val="%3."/>
      <w:lvlJc w:val="right"/>
      <w:pPr>
        <w:ind w:left="2160" w:hanging="180"/>
      </w:pPr>
    </w:lvl>
    <w:lvl w:ilvl="3" w:tplc="AE441CFE" w:tentative="1">
      <w:start w:val="1"/>
      <w:numFmt w:val="decimal"/>
      <w:lvlText w:val="%4."/>
      <w:lvlJc w:val="left"/>
      <w:pPr>
        <w:ind w:left="2880" w:hanging="360"/>
      </w:pPr>
    </w:lvl>
    <w:lvl w:ilvl="4" w:tplc="845C3C90" w:tentative="1">
      <w:start w:val="1"/>
      <w:numFmt w:val="lowerLetter"/>
      <w:lvlText w:val="%5."/>
      <w:lvlJc w:val="left"/>
      <w:pPr>
        <w:ind w:left="3600" w:hanging="360"/>
      </w:pPr>
    </w:lvl>
    <w:lvl w:ilvl="5" w:tplc="CE4CEE52" w:tentative="1">
      <w:start w:val="1"/>
      <w:numFmt w:val="lowerRoman"/>
      <w:lvlText w:val="%6."/>
      <w:lvlJc w:val="right"/>
      <w:pPr>
        <w:ind w:left="4320" w:hanging="180"/>
      </w:pPr>
    </w:lvl>
    <w:lvl w:ilvl="6" w:tplc="66AC550C" w:tentative="1">
      <w:start w:val="1"/>
      <w:numFmt w:val="decimal"/>
      <w:lvlText w:val="%7."/>
      <w:lvlJc w:val="left"/>
      <w:pPr>
        <w:ind w:left="5040" w:hanging="360"/>
      </w:pPr>
    </w:lvl>
    <w:lvl w:ilvl="7" w:tplc="2DDA5EF8" w:tentative="1">
      <w:start w:val="1"/>
      <w:numFmt w:val="lowerLetter"/>
      <w:lvlText w:val="%8."/>
      <w:lvlJc w:val="left"/>
      <w:pPr>
        <w:ind w:left="5760" w:hanging="360"/>
      </w:pPr>
    </w:lvl>
    <w:lvl w:ilvl="8" w:tplc="AB705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B6F9D"/>
    <w:multiLevelType w:val="multilevel"/>
    <w:tmpl w:val="FCDE99EC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1800"/>
      </w:pPr>
      <w:rPr>
        <w:rFonts w:hint="default"/>
      </w:rPr>
    </w:lvl>
  </w:abstractNum>
  <w:abstractNum w:abstractNumId="26">
    <w:nsid w:val="51A26774"/>
    <w:multiLevelType w:val="hybridMultilevel"/>
    <w:tmpl w:val="4FA042BA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4A63077"/>
    <w:multiLevelType w:val="hybridMultilevel"/>
    <w:tmpl w:val="235A7768"/>
    <w:lvl w:ilvl="0" w:tplc="04160013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04549C"/>
    <w:multiLevelType w:val="hybridMultilevel"/>
    <w:tmpl w:val="6B20411C"/>
    <w:lvl w:ilvl="0" w:tplc="04160009">
      <w:start w:val="1"/>
      <w:numFmt w:val="lowerLetter"/>
      <w:lvlText w:val="%1)"/>
      <w:lvlJc w:val="left"/>
      <w:pPr>
        <w:ind w:left="720" w:hanging="360"/>
      </w:p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122F96"/>
    <w:multiLevelType w:val="hybridMultilevel"/>
    <w:tmpl w:val="A6BE72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8E3903"/>
    <w:multiLevelType w:val="multilevel"/>
    <w:tmpl w:val="ED0C9D4A"/>
    <w:lvl w:ilvl="0">
      <w:start w:val="14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80D7CBE"/>
    <w:multiLevelType w:val="hybridMultilevel"/>
    <w:tmpl w:val="B5F4FB5C"/>
    <w:lvl w:ilvl="0" w:tplc="8F809F52">
      <w:start w:val="1"/>
      <w:numFmt w:val="decimal"/>
      <w:lvlText w:val="%1."/>
      <w:lvlJc w:val="left"/>
      <w:pPr>
        <w:ind w:left="720" w:hanging="360"/>
      </w:pPr>
    </w:lvl>
    <w:lvl w:ilvl="1" w:tplc="876E217C" w:tentative="1">
      <w:start w:val="1"/>
      <w:numFmt w:val="lowerLetter"/>
      <w:lvlText w:val="%2."/>
      <w:lvlJc w:val="left"/>
      <w:pPr>
        <w:ind w:left="1440" w:hanging="360"/>
      </w:pPr>
    </w:lvl>
    <w:lvl w:ilvl="2" w:tplc="D7403190" w:tentative="1">
      <w:start w:val="1"/>
      <w:numFmt w:val="lowerRoman"/>
      <w:lvlText w:val="%3."/>
      <w:lvlJc w:val="right"/>
      <w:pPr>
        <w:ind w:left="2160" w:hanging="180"/>
      </w:pPr>
    </w:lvl>
    <w:lvl w:ilvl="3" w:tplc="B3902228" w:tentative="1">
      <w:start w:val="1"/>
      <w:numFmt w:val="decimal"/>
      <w:lvlText w:val="%4."/>
      <w:lvlJc w:val="left"/>
      <w:pPr>
        <w:ind w:left="2880" w:hanging="360"/>
      </w:pPr>
    </w:lvl>
    <w:lvl w:ilvl="4" w:tplc="B7B2DC88" w:tentative="1">
      <w:start w:val="1"/>
      <w:numFmt w:val="lowerLetter"/>
      <w:lvlText w:val="%5."/>
      <w:lvlJc w:val="left"/>
      <w:pPr>
        <w:ind w:left="3600" w:hanging="360"/>
      </w:pPr>
    </w:lvl>
    <w:lvl w:ilvl="5" w:tplc="DE029836" w:tentative="1">
      <w:start w:val="1"/>
      <w:numFmt w:val="lowerRoman"/>
      <w:lvlText w:val="%6."/>
      <w:lvlJc w:val="right"/>
      <w:pPr>
        <w:ind w:left="4320" w:hanging="180"/>
      </w:pPr>
    </w:lvl>
    <w:lvl w:ilvl="6" w:tplc="E0107404" w:tentative="1">
      <w:start w:val="1"/>
      <w:numFmt w:val="decimal"/>
      <w:lvlText w:val="%7."/>
      <w:lvlJc w:val="left"/>
      <w:pPr>
        <w:ind w:left="5040" w:hanging="360"/>
      </w:pPr>
    </w:lvl>
    <w:lvl w:ilvl="7" w:tplc="1A02267E" w:tentative="1">
      <w:start w:val="1"/>
      <w:numFmt w:val="lowerLetter"/>
      <w:lvlText w:val="%8."/>
      <w:lvlJc w:val="left"/>
      <w:pPr>
        <w:ind w:left="5760" w:hanging="360"/>
      </w:pPr>
    </w:lvl>
    <w:lvl w:ilvl="8" w:tplc="177C4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AD5590"/>
    <w:multiLevelType w:val="multilevel"/>
    <w:tmpl w:val="55D2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E93619"/>
    <w:multiLevelType w:val="multilevel"/>
    <w:tmpl w:val="2C7E50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A02EE0"/>
    <w:multiLevelType w:val="hybridMultilevel"/>
    <w:tmpl w:val="0674CE5A"/>
    <w:lvl w:ilvl="0" w:tplc="AC2E1538">
      <w:start w:val="1"/>
      <w:numFmt w:val="lowerLetter"/>
      <w:lvlText w:val="%1)"/>
      <w:lvlJc w:val="left"/>
      <w:pPr>
        <w:ind w:left="720" w:hanging="360"/>
      </w:pPr>
    </w:lvl>
    <w:lvl w:ilvl="1" w:tplc="772C6C0C" w:tentative="1">
      <w:start w:val="1"/>
      <w:numFmt w:val="lowerLetter"/>
      <w:lvlText w:val="%2."/>
      <w:lvlJc w:val="left"/>
      <w:pPr>
        <w:ind w:left="1440" w:hanging="360"/>
      </w:pPr>
    </w:lvl>
    <w:lvl w:ilvl="2" w:tplc="83B08CC4" w:tentative="1">
      <w:start w:val="1"/>
      <w:numFmt w:val="lowerRoman"/>
      <w:lvlText w:val="%3."/>
      <w:lvlJc w:val="right"/>
      <w:pPr>
        <w:ind w:left="2160" w:hanging="180"/>
      </w:pPr>
    </w:lvl>
    <w:lvl w:ilvl="3" w:tplc="B77CBC2A" w:tentative="1">
      <w:start w:val="1"/>
      <w:numFmt w:val="decimal"/>
      <w:lvlText w:val="%4."/>
      <w:lvlJc w:val="left"/>
      <w:pPr>
        <w:ind w:left="2880" w:hanging="360"/>
      </w:pPr>
    </w:lvl>
    <w:lvl w:ilvl="4" w:tplc="477E247A" w:tentative="1">
      <w:start w:val="1"/>
      <w:numFmt w:val="lowerLetter"/>
      <w:lvlText w:val="%5."/>
      <w:lvlJc w:val="left"/>
      <w:pPr>
        <w:ind w:left="3600" w:hanging="360"/>
      </w:pPr>
    </w:lvl>
    <w:lvl w:ilvl="5" w:tplc="C4766046" w:tentative="1">
      <w:start w:val="1"/>
      <w:numFmt w:val="lowerRoman"/>
      <w:lvlText w:val="%6."/>
      <w:lvlJc w:val="right"/>
      <w:pPr>
        <w:ind w:left="4320" w:hanging="180"/>
      </w:pPr>
    </w:lvl>
    <w:lvl w:ilvl="6" w:tplc="CDBC4FF2" w:tentative="1">
      <w:start w:val="1"/>
      <w:numFmt w:val="decimal"/>
      <w:lvlText w:val="%7."/>
      <w:lvlJc w:val="left"/>
      <w:pPr>
        <w:ind w:left="5040" w:hanging="360"/>
      </w:pPr>
    </w:lvl>
    <w:lvl w:ilvl="7" w:tplc="6C601B20" w:tentative="1">
      <w:start w:val="1"/>
      <w:numFmt w:val="lowerLetter"/>
      <w:lvlText w:val="%8."/>
      <w:lvlJc w:val="left"/>
      <w:pPr>
        <w:ind w:left="5760" w:hanging="360"/>
      </w:pPr>
    </w:lvl>
    <w:lvl w:ilvl="8" w:tplc="F43AD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E248C3"/>
    <w:multiLevelType w:val="hybridMultilevel"/>
    <w:tmpl w:val="22E89AE6"/>
    <w:lvl w:ilvl="0" w:tplc="04160017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795392"/>
    <w:multiLevelType w:val="hybridMultilevel"/>
    <w:tmpl w:val="7ABA8D52"/>
    <w:lvl w:ilvl="0" w:tplc="8C70442E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D45D07"/>
    <w:multiLevelType w:val="hybridMultilevel"/>
    <w:tmpl w:val="252E9A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142920"/>
    <w:multiLevelType w:val="multilevel"/>
    <w:tmpl w:val="D1A2E4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8"/>
  </w:num>
  <w:num w:numId="3">
    <w:abstractNumId w:val="36"/>
  </w:num>
  <w:num w:numId="4">
    <w:abstractNumId w:val="0"/>
  </w:num>
  <w:num w:numId="5">
    <w:abstractNumId w:val="29"/>
  </w:num>
  <w:num w:numId="6">
    <w:abstractNumId w:val="34"/>
  </w:num>
  <w:num w:numId="7">
    <w:abstractNumId w:val="4"/>
  </w:num>
  <w:num w:numId="8">
    <w:abstractNumId w:val="37"/>
  </w:num>
  <w:num w:numId="9">
    <w:abstractNumId w:val="31"/>
  </w:num>
  <w:num w:numId="10">
    <w:abstractNumId w:val="21"/>
  </w:num>
  <w:num w:numId="11">
    <w:abstractNumId w:val="32"/>
  </w:num>
  <w:num w:numId="12">
    <w:abstractNumId w:val="22"/>
  </w:num>
  <w:num w:numId="13">
    <w:abstractNumId w:val="9"/>
  </w:num>
  <w:num w:numId="14">
    <w:abstractNumId w:val="20"/>
  </w:num>
  <w:num w:numId="15">
    <w:abstractNumId w:val="15"/>
  </w:num>
  <w:num w:numId="16">
    <w:abstractNumId w:val="38"/>
  </w:num>
  <w:num w:numId="17">
    <w:abstractNumId w:val="8"/>
  </w:num>
  <w:num w:numId="18">
    <w:abstractNumId w:val="33"/>
  </w:num>
  <w:num w:numId="19">
    <w:abstractNumId w:val="23"/>
  </w:num>
  <w:num w:numId="20">
    <w:abstractNumId w:val="27"/>
  </w:num>
  <w:num w:numId="21">
    <w:abstractNumId w:val="12"/>
  </w:num>
  <w:num w:numId="22">
    <w:abstractNumId w:val="3"/>
  </w:num>
  <w:num w:numId="23">
    <w:abstractNumId w:val="26"/>
  </w:num>
  <w:num w:numId="24">
    <w:abstractNumId w:val="17"/>
  </w:num>
  <w:num w:numId="25">
    <w:abstractNumId w:val="18"/>
  </w:num>
  <w:num w:numId="26">
    <w:abstractNumId w:val="5"/>
  </w:num>
  <w:num w:numId="27">
    <w:abstractNumId w:val="19"/>
  </w:num>
  <w:num w:numId="28">
    <w:abstractNumId w:val="6"/>
  </w:num>
  <w:num w:numId="29">
    <w:abstractNumId w:val="13"/>
  </w:num>
  <w:num w:numId="30">
    <w:abstractNumId w:val="24"/>
  </w:num>
  <w:num w:numId="31">
    <w:abstractNumId w:val="30"/>
  </w:num>
  <w:num w:numId="32">
    <w:abstractNumId w:val="7"/>
  </w:num>
  <w:num w:numId="33">
    <w:abstractNumId w:val="1"/>
  </w:num>
  <w:num w:numId="34">
    <w:abstractNumId w:val="35"/>
  </w:num>
  <w:num w:numId="35">
    <w:abstractNumId w:val="11"/>
  </w:num>
  <w:num w:numId="36">
    <w:abstractNumId w:val="2"/>
  </w:num>
  <w:num w:numId="37">
    <w:abstractNumId w:val="10"/>
  </w:num>
  <w:num w:numId="38">
    <w:abstractNumId w:val="16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0BD"/>
    <w:rsid w:val="0000153F"/>
    <w:rsid w:val="00013569"/>
    <w:rsid w:val="0001576E"/>
    <w:rsid w:val="00017AC3"/>
    <w:rsid w:val="0002143F"/>
    <w:rsid w:val="00024C5B"/>
    <w:rsid w:val="0003033F"/>
    <w:rsid w:val="00035393"/>
    <w:rsid w:val="00035E35"/>
    <w:rsid w:val="000366C8"/>
    <w:rsid w:val="00046E2C"/>
    <w:rsid w:val="00053B29"/>
    <w:rsid w:val="00060938"/>
    <w:rsid w:val="00061CCE"/>
    <w:rsid w:val="000642B1"/>
    <w:rsid w:val="00065524"/>
    <w:rsid w:val="00074717"/>
    <w:rsid w:val="00075AB9"/>
    <w:rsid w:val="00076AE4"/>
    <w:rsid w:val="00076C14"/>
    <w:rsid w:val="00081AA6"/>
    <w:rsid w:val="00087EAF"/>
    <w:rsid w:val="000A27F4"/>
    <w:rsid w:val="000A2DB9"/>
    <w:rsid w:val="000A494D"/>
    <w:rsid w:val="000A49D1"/>
    <w:rsid w:val="000A5258"/>
    <w:rsid w:val="000B0EBA"/>
    <w:rsid w:val="000B24B6"/>
    <w:rsid w:val="000B2C65"/>
    <w:rsid w:val="000B7B9C"/>
    <w:rsid w:val="000C0938"/>
    <w:rsid w:val="000C1D5E"/>
    <w:rsid w:val="000C3475"/>
    <w:rsid w:val="000C4D0E"/>
    <w:rsid w:val="000C7605"/>
    <w:rsid w:val="000D2790"/>
    <w:rsid w:val="000D3BFA"/>
    <w:rsid w:val="000D3E97"/>
    <w:rsid w:val="000D5382"/>
    <w:rsid w:val="000D6B55"/>
    <w:rsid w:val="000D6EDF"/>
    <w:rsid w:val="000D708F"/>
    <w:rsid w:val="000E0043"/>
    <w:rsid w:val="000E0D0A"/>
    <w:rsid w:val="000E20A5"/>
    <w:rsid w:val="000E23E2"/>
    <w:rsid w:val="000E2D13"/>
    <w:rsid w:val="000E3E60"/>
    <w:rsid w:val="000E791A"/>
    <w:rsid w:val="000F57C6"/>
    <w:rsid w:val="000F7F7F"/>
    <w:rsid w:val="00102844"/>
    <w:rsid w:val="00102BF7"/>
    <w:rsid w:val="001048DA"/>
    <w:rsid w:val="00114E99"/>
    <w:rsid w:val="0011678C"/>
    <w:rsid w:val="00120D6B"/>
    <w:rsid w:val="0012138A"/>
    <w:rsid w:val="001242C7"/>
    <w:rsid w:val="00125073"/>
    <w:rsid w:val="00125AEE"/>
    <w:rsid w:val="00126005"/>
    <w:rsid w:val="00127910"/>
    <w:rsid w:val="001303FA"/>
    <w:rsid w:val="001336A6"/>
    <w:rsid w:val="00134DCA"/>
    <w:rsid w:val="0013574F"/>
    <w:rsid w:val="0013751B"/>
    <w:rsid w:val="00154BB4"/>
    <w:rsid w:val="00164166"/>
    <w:rsid w:val="00172FB7"/>
    <w:rsid w:val="001778F0"/>
    <w:rsid w:val="001811C9"/>
    <w:rsid w:val="00183122"/>
    <w:rsid w:val="00183396"/>
    <w:rsid w:val="001850B6"/>
    <w:rsid w:val="00185A93"/>
    <w:rsid w:val="0019347E"/>
    <w:rsid w:val="00193A74"/>
    <w:rsid w:val="00196B8C"/>
    <w:rsid w:val="001A6116"/>
    <w:rsid w:val="001A65C2"/>
    <w:rsid w:val="001B2E2D"/>
    <w:rsid w:val="001C3F6A"/>
    <w:rsid w:val="001E4477"/>
    <w:rsid w:val="001F050B"/>
    <w:rsid w:val="001F2CFA"/>
    <w:rsid w:val="001F35FF"/>
    <w:rsid w:val="001F71CB"/>
    <w:rsid w:val="00200920"/>
    <w:rsid w:val="002114C1"/>
    <w:rsid w:val="0021153F"/>
    <w:rsid w:val="00212832"/>
    <w:rsid w:val="00212E7A"/>
    <w:rsid w:val="002216F3"/>
    <w:rsid w:val="00231342"/>
    <w:rsid w:val="00233441"/>
    <w:rsid w:val="00243C25"/>
    <w:rsid w:val="002445DE"/>
    <w:rsid w:val="002458FF"/>
    <w:rsid w:val="002503A1"/>
    <w:rsid w:val="0025491C"/>
    <w:rsid w:val="00254C3C"/>
    <w:rsid w:val="00257F6F"/>
    <w:rsid w:val="0026461B"/>
    <w:rsid w:val="00266ACB"/>
    <w:rsid w:val="00266D11"/>
    <w:rsid w:val="002672A5"/>
    <w:rsid w:val="00272D41"/>
    <w:rsid w:val="00276083"/>
    <w:rsid w:val="00280A97"/>
    <w:rsid w:val="00293D4D"/>
    <w:rsid w:val="0029456D"/>
    <w:rsid w:val="002971A3"/>
    <w:rsid w:val="002A128B"/>
    <w:rsid w:val="002A386D"/>
    <w:rsid w:val="002A435A"/>
    <w:rsid w:val="002A4654"/>
    <w:rsid w:val="002A48B2"/>
    <w:rsid w:val="002A5C48"/>
    <w:rsid w:val="002A5DBF"/>
    <w:rsid w:val="002B1F4B"/>
    <w:rsid w:val="002C3787"/>
    <w:rsid w:val="002C62B1"/>
    <w:rsid w:val="002C6A59"/>
    <w:rsid w:val="002D1237"/>
    <w:rsid w:val="002E1A2D"/>
    <w:rsid w:val="002F450A"/>
    <w:rsid w:val="002F4D87"/>
    <w:rsid w:val="002F6671"/>
    <w:rsid w:val="002F6ACD"/>
    <w:rsid w:val="002F7FB2"/>
    <w:rsid w:val="0031043C"/>
    <w:rsid w:val="003109EF"/>
    <w:rsid w:val="00313D16"/>
    <w:rsid w:val="00327230"/>
    <w:rsid w:val="00331522"/>
    <w:rsid w:val="00333417"/>
    <w:rsid w:val="00340701"/>
    <w:rsid w:val="003463EC"/>
    <w:rsid w:val="0034783B"/>
    <w:rsid w:val="0035147E"/>
    <w:rsid w:val="00351D6F"/>
    <w:rsid w:val="003549EC"/>
    <w:rsid w:val="0036036E"/>
    <w:rsid w:val="003647FA"/>
    <w:rsid w:val="00367807"/>
    <w:rsid w:val="00373832"/>
    <w:rsid w:val="00374013"/>
    <w:rsid w:val="00374082"/>
    <w:rsid w:val="00380782"/>
    <w:rsid w:val="00390836"/>
    <w:rsid w:val="003A2167"/>
    <w:rsid w:val="003A52FF"/>
    <w:rsid w:val="003A60BD"/>
    <w:rsid w:val="003A7F55"/>
    <w:rsid w:val="003A7FDF"/>
    <w:rsid w:val="003B5B13"/>
    <w:rsid w:val="003B6409"/>
    <w:rsid w:val="003C0BDA"/>
    <w:rsid w:val="003C262F"/>
    <w:rsid w:val="003C3F49"/>
    <w:rsid w:val="003C4165"/>
    <w:rsid w:val="003C535D"/>
    <w:rsid w:val="003D2260"/>
    <w:rsid w:val="003D65F7"/>
    <w:rsid w:val="003D7FD8"/>
    <w:rsid w:val="003E0036"/>
    <w:rsid w:val="003E026F"/>
    <w:rsid w:val="003E169D"/>
    <w:rsid w:val="003E2AF6"/>
    <w:rsid w:val="003E71D0"/>
    <w:rsid w:val="003F0838"/>
    <w:rsid w:val="003F4635"/>
    <w:rsid w:val="004045D1"/>
    <w:rsid w:val="0040574A"/>
    <w:rsid w:val="0040705E"/>
    <w:rsid w:val="0040773F"/>
    <w:rsid w:val="0041217E"/>
    <w:rsid w:val="004155FF"/>
    <w:rsid w:val="00420DD7"/>
    <w:rsid w:val="0042254B"/>
    <w:rsid w:val="00425CB3"/>
    <w:rsid w:val="00426446"/>
    <w:rsid w:val="00426A0E"/>
    <w:rsid w:val="00426D9E"/>
    <w:rsid w:val="00426EBA"/>
    <w:rsid w:val="00435699"/>
    <w:rsid w:val="004360D6"/>
    <w:rsid w:val="00436974"/>
    <w:rsid w:val="00436D8E"/>
    <w:rsid w:val="00440573"/>
    <w:rsid w:val="00443AAA"/>
    <w:rsid w:val="00444E9F"/>
    <w:rsid w:val="0044678F"/>
    <w:rsid w:val="00447681"/>
    <w:rsid w:val="00453951"/>
    <w:rsid w:val="0046466C"/>
    <w:rsid w:val="00470DC3"/>
    <w:rsid w:val="00471C1D"/>
    <w:rsid w:val="00477155"/>
    <w:rsid w:val="00482680"/>
    <w:rsid w:val="00491310"/>
    <w:rsid w:val="00491D82"/>
    <w:rsid w:val="00493996"/>
    <w:rsid w:val="004A08BD"/>
    <w:rsid w:val="004A7759"/>
    <w:rsid w:val="004B0C14"/>
    <w:rsid w:val="004B0FFA"/>
    <w:rsid w:val="004B6C21"/>
    <w:rsid w:val="004C2352"/>
    <w:rsid w:val="004C322F"/>
    <w:rsid w:val="004D4199"/>
    <w:rsid w:val="004E043A"/>
    <w:rsid w:val="004E110A"/>
    <w:rsid w:val="004F1D52"/>
    <w:rsid w:val="005031EC"/>
    <w:rsid w:val="0050347B"/>
    <w:rsid w:val="00503E2F"/>
    <w:rsid w:val="00511AB4"/>
    <w:rsid w:val="005126EF"/>
    <w:rsid w:val="005231E2"/>
    <w:rsid w:val="00525068"/>
    <w:rsid w:val="0053078F"/>
    <w:rsid w:val="00530C3D"/>
    <w:rsid w:val="005323D7"/>
    <w:rsid w:val="00537BF8"/>
    <w:rsid w:val="0054203F"/>
    <w:rsid w:val="00542112"/>
    <w:rsid w:val="00542BF5"/>
    <w:rsid w:val="00542E9F"/>
    <w:rsid w:val="00542F37"/>
    <w:rsid w:val="005440AB"/>
    <w:rsid w:val="005443AD"/>
    <w:rsid w:val="00545917"/>
    <w:rsid w:val="005463DE"/>
    <w:rsid w:val="00546F14"/>
    <w:rsid w:val="0054789B"/>
    <w:rsid w:val="00556279"/>
    <w:rsid w:val="005577E8"/>
    <w:rsid w:val="00560EBC"/>
    <w:rsid w:val="005652F1"/>
    <w:rsid w:val="005653E0"/>
    <w:rsid w:val="005737D6"/>
    <w:rsid w:val="00577258"/>
    <w:rsid w:val="005A154C"/>
    <w:rsid w:val="005A1A8A"/>
    <w:rsid w:val="005A5579"/>
    <w:rsid w:val="005B11CB"/>
    <w:rsid w:val="005B1944"/>
    <w:rsid w:val="005B4EC0"/>
    <w:rsid w:val="005B5775"/>
    <w:rsid w:val="005B7F58"/>
    <w:rsid w:val="005C0E8E"/>
    <w:rsid w:val="005C534B"/>
    <w:rsid w:val="005C6DA3"/>
    <w:rsid w:val="005D41A4"/>
    <w:rsid w:val="005E6207"/>
    <w:rsid w:val="005F1CB2"/>
    <w:rsid w:val="005F26F9"/>
    <w:rsid w:val="005F3E45"/>
    <w:rsid w:val="005F6E57"/>
    <w:rsid w:val="005F7BBB"/>
    <w:rsid w:val="00601200"/>
    <w:rsid w:val="00606784"/>
    <w:rsid w:val="00607F7A"/>
    <w:rsid w:val="00615957"/>
    <w:rsid w:val="00620026"/>
    <w:rsid w:val="00620896"/>
    <w:rsid w:val="00624ABC"/>
    <w:rsid w:val="00625D39"/>
    <w:rsid w:val="00627046"/>
    <w:rsid w:val="00627DD3"/>
    <w:rsid w:val="00630ABD"/>
    <w:rsid w:val="00631222"/>
    <w:rsid w:val="006342C0"/>
    <w:rsid w:val="006356E4"/>
    <w:rsid w:val="0064040D"/>
    <w:rsid w:val="006410CA"/>
    <w:rsid w:val="0064212A"/>
    <w:rsid w:val="00642E2D"/>
    <w:rsid w:val="00647342"/>
    <w:rsid w:val="00652AFF"/>
    <w:rsid w:val="00652F49"/>
    <w:rsid w:val="006541A5"/>
    <w:rsid w:val="0065731E"/>
    <w:rsid w:val="00657D9E"/>
    <w:rsid w:val="00661F5A"/>
    <w:rsid w:val="00663AF0"/>
    <w:rsid w:val="006714F4"/>
    <w:rsid w:val="00672BC0"/>
    <w:rsid w:val="00673368"/>
    <w:rsid w:val="00674E86"/>
    <w:rsid w:val="00676E67"/>
    <w:rsid w:val="0068009A"/>
    <w:rsid w:val="006832E2"/>
    <w:rsid w:val="00683F5D"/>
    <w:rsid w:val="00684579"/>
    <w:rsid w:val="00684B7E"/>
    <w:rsid w:val="006A14E1"/>
    <w:rsid w:val="006A22D9"/>
    <w:rsid w:val="006A50ED"/>
    <w:rsid w:val="006B3D45"/>
    <w:rsid w:val="006B5121"/>
    <w:rsid w:val="006C0CAB"/>
    <w:rsid w:val="006C4180"/>
    <w:rsid w:val="006D3D8B"/>
    <w:rsid w:val="006E0429"/>
    <w:rsid w:val="006E2404"/>
    <w:rsid w:val="006E26F3"/>
    <w:rsid w:val="006E2EB8"/>
    <w:rsid w:val="006E45FB"/>
    <w:rsid w:val="006F18B6"/>
    <w:rsid w:val="006F1C45"/>
    <w:rsid w:val="006F2659"/>
    <w:rsid w:val="006F2CB1"/>
    <w:rsid w:val="006F4B6D"/>
    <w:rsid w:val="006F78E5"/>
    <w:rsid w:val="007001A1"/>
    <w:rsid w:val="00700D9B"/>
    <w:rsid w:val="007038E9"/>
    <w:rsid w:val="00705599"/>
    <w:rsid w:val="007072BC"/>
    <w:rsid w:val="00710897"/>
    <w:rsid w:val="007109AE"/>
    <w:rsid w:val="00711195"/>
    <w:rsid w:val="00711D65"/>
    <w:rsid w:val="00715AE3"/>
    <w:rsid w:val="00716DB5"/>
    <w:rsid w:val="00720335"/>
    <w:rsid w:val="00721161"/>
    <w:rsid w:val="00722F5B"/>
    <w:rsid w:val="00724CBF"/>
    <w:rsid w:val="00725DE0"/>
    <w:rsid w:val="00727647"/>
    <w:rsid w:val="007307D6"/>
    <w:rsid w:val="00733DA9"/>
    <w:rsid w:val="00735694"/>
    <w:rsid w:val="0074150C"/>
    <w:rsid w:val="007418CE"/>
    <w:rsid w:val="00747C16"/>
    <w:rsid w:val="0075716B"/>
    <w:rsid w:val="007578C4"/>
    <w:rsid w:val="007650FC"/>
    <w:rsid w:val="00767B4D"/>
    <w:rsid w:val="007716E8"/>
    <w:rsid w:val="0077389A"/>
    <w:rsid w:val="007742B6"/>
    <w:rsid w:val="0078005A"/>
    <w:rsid w:val="007819F6"/>
    <w:rsid w:val="00786D69"/>
    <w:rsid w:val="007919EF"/>
    <w:rsid w:val="007924D8"/>
    <w:rsid w:val="0079337C"/>
    <w:rsid w:val="00794553"/>
    <w:rsid w:val="007A00D5"/>
    <w:rsid w:val="007A56F4"/>
    <w:rsid w:val="007A6B9C"/>
    <w:rsid w:val="007B1D27"/>
    <w:rsid w:val="007B4E98"/>
    <w:rsid w:val="007B7C0C"/>
    <w:rsid w:val="007C045F"/>
    <w:rsid w:val="007C194F"/>
    <w:rsid w:val="007C4C44"/>
    <w:rsid w:val="007C67F2"/>
    <w:rsid w:val="007C767A"/>
    <w:rsid w:val="007D0A3F"/>
    <w:rsid w:val="007D0B1B"/>
    <w:rsid w:val="007D1986"/>
    <w:rsid w:val="007D1AFB"/>
    <w:rsid w:val="007D25C0"/>
    <w:rsid w:val="007D332B"/>
    <w:rsid w:val="007D4B09"/>
    <w:rsid w:val="007E3AEF"/>
    <w:rsid w:val="007E6BD8"/>
    <w:rsid w:val="007F0651"/>
    <w:rsid w:val="007F51E3"/>
    <w:rsid w:val="00802055"/>
    <w:rsid w:val="00806606"/>
    <w:rsid w:val="00817DAF"/>
    <w:rsid w:val="008260F2"/>
    <w:rsid w:val="0083034B"/>
    <w:rsid w:val="008303C0"/>
    <w:rsid w:val="00836A3B"/>
    <w:rsid w:val="00837079"/>
    <w:rsid w:val="00837537"/>
    <w:rsid w:val="00837579"/>
    <w:rsid w:val="0084277B"/>
    <w:rsid w:val="0084577C"/>
    <w:rsid w:val="008458FF"/>
    <w:rsid w:val="008460C3"/>
    <w:rsid w:val="00847BE9"/>
    <w:rsid w:val="00851DAB"/>
    <w:rsid w:val="0085238D"/>
    <w:rsid w:val="00854FFB"/>
    <w:rsid w:val="008551F9"/>
    <w:rsid w:val="00860591"/>
    <w:rsid w:val="00862581"/>
    <w:rsid w:val="008676DB"/>
    <w:rsid w:val="00871E2C"/>
    <w:rsid w:val="00874E3C"/>
    <w:rsid w:val="0088035C"/>
    <w:rsid w:val="00884A56"/>
    <w:rsid w:val="00884DDC"/>
    <w:rsid w:val="00891FBC"/>
    <w:rsid w:val="00894B03"/>
    <w:rsid w:val="008961D2"/>
    <w:rsid w:val="008A11DC"/>
    <w:rsid w:val="008B3543"/>
    <w:rsid w:val="008B5137"/>
    <w:rsid w:val="008C2393"/>
    <w:rsid w:val="008D2D96"/>
    <w:rsid w:val="008F1AFB"/>
    <w:rsid w:val="008F7DA5"/>
    <w:rsid w:val="009061F6"/>
    <w:rsid w:val="009142CA"/>
    <w:rsid w:val="009143AE"/>
    <w:rsid w:val="0092021D"/>
    <w:rsid w:val="00922AA8"/>
    <w:rsid w:val="0092388B"/>
    <w:rsid w:val="00930083"/>
    <w:rsid w:val="00930A67"/>
    <w:rsid w:val="00931825"/>
    <w:rsid w:val="00934332"/>
    <w:rsid w:val="00934D07"/>
    <w:rsid w:val="00936851"/>
    <w:rsid w:val="00936D87"/>
    <w:rsid w:val="00942BC2"/>
    <w:rsid w:val="00942EFF"/>
    <w:rsid w:val="009432CA"/>
    <w:rsid w:val="009474FA"/>
    <w:rsid w:val="00947CBB"/>
    <w:rsid w:val="009633BA"/>
    <w:rsid w:val="00965CA6"/>
    <w:rsid w:val="009706EE"/>
    <w:rsid w:val="0097444C"/>
    <w:rsid w:val="00975B54"/>
    <w:rsid w:val="00980684"/>
    <w:rsid w:val="00980EC9"/>
    <w:rsid w:val="009823B8"/>
    <w:rsid w:val="00985273"/>
    <w:rsid w:val="009919FD"/>
    <w:rsid w:val="00997ED5"/>
    <w:rsid w:val="009A01BD"/>
    <w:rsid w:val="009B4390"/>
    <w:rsid w:val="009C615F"/>
    <w:rsid w:val="009C6718"/>
    <w:rsid w:val="009C751A"/>
    <w:rsid w:val="009D0B29"/>
    <w:rsid w:val="009D3C8C"/>
    <w:rsid w:val="009D40BA"/>
    <w:rsid w:val="009D5254"/>
    <w:rsid w:val="009D7D59"/>
    <w:rsid w:val="009E7E14"/>
    <w:rsid w:val="009F16F8"/>
    <w:rsid w:val="009F1F3D"/>
    <w:rsid w:val="009F3CA0"/>
    <w:rsid w:val="009F3DB5"/>
    <w:rsid w:val="009F4819"/>
    <w:rsid w:val="009F7D58"/>
    <w:rsid w:val="00A00FE4"/>
    <w:rsid w:val="00A10BDA"/>
    <w:rsid w:val="00A13F46"/>
    <w:rsid w:val="00A1459D"/>
    <w:rsid w:val="00A15C7F"/>
    <w:rsid w:val="00A20624"/>
    <w:rsid w:val="00A21AAC"/>
    <w:rsid w:val="00A2481A"/>
    <w:rsid w:val="00A30223"/>
    <w:rsid w:val="00A3340F"/>
    <w:rsid w:val="00A44A48"/>
    <w:rsid w:val="00A45093"/>
    <w:rsid w:val="00A57795"/>
    <w:rsid w:val="00A60E8C"/>
    <w:rsid w:val="00A610F6"/>
    <w:rsid w:val="00A63E20"/>
    <w:rsid w:val="00A645E8"/>
    <w:rsid w:val="00A665D3"/>
    <w:rsid w:val="00A674BA"/>
    <w:rsid w:val="00A80B06"/>
    <w:rsid w:val="00A87778"/>
    <w:rsid w:val="00A93F75"/>
    <w:rsid w:val="00AA0C2D"/>
    <w:rsid w:val="00AA6176"/>
    <w:rsid w:val="00AA71BD"/>
    <w:rsid w:val="00AB2E19"/>
    <w:rsid w:val="00AB3309"/>
    <w:rsid w:val="00AB57D6"/>
    <w:rsid w:val="00AC03FC"/>
    <w:rsid w:val="00AC24A8"/>
    <w:rsid w:val="00AD349B"/>
    <w:rsid w:val="00AD4DBF"/>
    <w:rsid w:val="00AD53CC"/>
    <w:rsid w:val="00AE1F3E"/>
    <w:rsid w:val="00AE2FD5"/>
    <w:rsid w:val="00AE7F4A"/>
    <w:rsid w:val="00AF1C90"/>
    <w:rsid w:val="00AF36E1"/>
    <w:rsid w:val="00B10EBE"/>
    <w:rsid w:val="00B1181B"/>
    <w:rsid w:val="00B125A2"/>
    <w:rsid w:val="00B12F1C"/>
    <w:rsid w:val="00B16330"/>
    <w:rsid w:val="00B17677"/>
    <w:rsid w:val="00B23F22"/>
    <w:rsid w:val="00B24AAE"/>
    <w:rsid w:val="00B31D8E"/>
    <w:rsid w:val="00B3284F"/>
    <w:rsid w:val="00B3442F"/>
    <w:rsid w:val="00B3489B"/>
    <w:rsid w:val="00B34B49"/>
    <w:rsid w:val="00B41EF8"/>
    <w:rsid w:val="00B443F0"/>
    <w:rsid w:val="00B4773F"/>
    <w:rsid w:val="00B50BE8"/>
    <w:rsid w:val="00B51777"/>
    <w:rsid w:val="00B51ECA"/>
    <w:rsid w:val="00B52772"/>
    <w:rsid w:val="00B52ED4"/>
    <w:rsid w:val="00B558E0"/>
    <w:rsid w:val="00B565CE"/>
    <w:rsid w:val="00B62A61"/>
    <w:rsid w:val="00B6730D"/>
    <w:rsid w:val="00B74487"/>
    <w:rsid w:val="00B90437"/>
    <w:rsid w:val="00B9152B"/>
    <w:rsid w:val="00B97E10"/>
    <w:rsid w:val="00BA04B3"/>
    <w:rsid w:val="00BA37D3"/>
    <w:rsid w:val="00BA486B"/>
    <w:rsid w:val="00BA5BD5"/>
    <w:rsid w:val="00BB1929"/>
    <w:rsid w:val="00BC1292"/>
    <w:rsid w:val="00BC331A"/>
    <w:rsid w:val="00BC4443"/>
    <w:rsid w:val="00BC4C5F"/>
    <w:rsid w:val="00BC78CA"/>
    <w:rsid w:val="00BC791A"/>
    <w:rsid w:val="00BC7BEC"/>
    <w:rsid w:val="00BD4694"/>
    <w:rsid w:val="00BD6F8D"/>
    <w:rsid w:val="00BF3AC8"/>
    <w:rsid w:val="00BF3CFF"/>
    <w:rsid w:val="00C15441"/>
    <w:rsid w:val="00C157C5"/>
    <w:rsid w:val="00C202EA"/>
    <w:rsid w:val="00C21BC4"/>
    <w:rsid w:val="00C320AE"/>
    <w:rsid w:val="00C33B60"/>
    <w:rsid w:val="00C3649F"/>
    <w:rsid w:val="00C377EC"/>
    <w:rsid w:val="00C46B2F"/>
    <w:rsid w:val="00C47574"/>
    <w:rsid w:val="00C54523"/>
    <w:rsid w:val="00C5564A"/>
    <w:rsid w:val="00C57061"/>
    <w:rsid w:val="00C61F61"/>
    <w:rsid w:val="00C63645"/>
    <w:rsid w:val="00C67031"/>
    <w:rsid w:val="00C67335"/>
    <w:rsid w:val="00C73532"/>
    <w:rsid w:val="00C8476F"/>
    <w:rsid w:val="00C92950"/>
    <w:rsid w:val="00CA10AC"/>
    <w:rsid w:val="00CA1A0B"/>
    <w:rsid w:val="00CA2522"/>
    <w:rsid w:val="00CB0339"/>
    <w:rsid w:val="00CC2826"/>
    <w:rsid w:val="00CC69CF"/>
    <w:rsid w:val="00CD39A5"/>
    <w:rsid w:val="00CD417F"/>
    <w:rsid w:val="00CE1567"/>
    <w:rsid w:val="00CE1D96"/>
    <w:rsid w:val="00CE21DE"/>
    <w:rsid w:val="00CE35FF"/>
    <w:rsid w:val="00CE469F"/>
    <w:rsid w:val="00CF1737"/>
    <w:rsid w:val="00D00132"/>
    <w:rsid w:val="00D0320F"/>
    <w:rsid w:val="00D04FF0"/>
    <w:rsid w:val="00D05B2D"/>
    <w:rsid w:val="00D05BF6"/>
    <w:rsid w:val="00D11961"/>
    <w:rsid w:val="00D147F3"/>
    <w:rsid w:val="00D17D42"/>
    <w:rsid w:val="00D2026B"/>
    <w:rsid w:val="00D21C6D"/>
    <w:rsid w:val="00D23435"/>
    <w:rsid w:val="00D2378D"/>
    <w:rsid w:val="00D24BA4"/>
    <w:rsid w:val="00D2500D"/>
    <w:rsid w:val="00D34D1E"/>
    <w:rsid w:val="00D4449D"/>
    <w:rsid w:val="00D47135"/>
    <w:rsid w:val="00D5215A"/>
    <w:rsid w:val="00D562D8"/>
    <w:rsid w:val="00D5734C"/>
    <w:rsid w:val="00D57A70"/>
    <w:rsid w:val="00D60D60"/>
    <w:rsid w:val="00D616DE"/>
    <w:rsid w:val="00D62228"/>
    <w:rsid w:val="00D67549"/>
    <w:rsid w:val="00D731D9"/>
    <w:rsid w:val="00D74521"/>
    <w:rsid w:val="00D82E17"/>
    <w:rsid w:val="00D85BC3"/>
    <w:rsid w:val="00D86FE5"/>
    <w:rsid w:val="00D95165"/>
    <w:rsid w:val="00D9789D"/>
    <w:rsid w:val="00DA0FC0"/>
    <w:rsid w:val="00DA1C99"/>
    <w:rsid w:val="00DB0709"/>
    <w:rsid w:val="00DB22B5"/>
    <w:rsid w:val="00DB4160"/>
    <w:rsid w:val="00DB6FD9"/>
    <w:rsid w:val="00DC0EE5"/>
    <w:rsid w:val="00DC2650"/>
    <w:rsid w:val="00DC26FF"/>
    <w:rsid w:val="00DC5EC7"/>
    <w:rsid w:val="00DC5F85"/>
    <w:rsid w:val="00DC7E56"/>
    <w:rsid w:val="00DD4DD2"/>
    <w:rsid w:val="00DD7B96"/>
    <w:rsid w:val="00DE1A75"/>
    <w:rsid w:val="00DE48DD"/>
    <w:rsid w:val="00DF110E"/>
    <w:rsid w:val="00E07315"/>
    <w:rsid w:val="00E109F5"/>
    <w:rsid w:val="00E136DA"/>
    <w:rsid w:val="00E1760C"/>
    <w:rsid w:val="00E22436"/>
    <w:rsid w:val="00E2398F"/>
    <w:rsid w:val="00E23D89"/>
    <w:rsid w:val="00E27150"/>
    <w:rsid w:val="00E27B1E"/>
    <w:rsid w:val="00E33F39"/>
    <w:rsid w:val="00E403B4"/>
    <w:rsid w:val="00E41F5B"/>
    <w:rsid w:val="00E52261"/>
    <w:rsid w:val="00E56763"/>
    <w:rsid w:val="00E56DEF"/>
    <w:rsid w:val="00E64869"/>
    <w:rsid w:val="00E6747E"/>
    <w:rsid w:val="00E67BB4"/>
    <w:rsid w:val="00E73AD0"/>
    <w:rsid w:val="00E74B1F"/>
    <w:rsid w:val="00E764A4"/>
    <w:rsid w:val="00E80E8C"/>
    <w:rsid w:val="00E91158"/>
    <w:rsid w:val="00E94BE0"/>
    <w:rsid w:val="00EA2E17"/>
    <w:rsid w:val="00EA30A3"/>
    <w:rsid w:val="00EA470C"/>
    <w:rsid w:val="00EA7D75"/>
    <w:rsid w:val="00EB458E"/>
    <w:rsid w:val="00EB49E8"/>
    <w:rsid w:val="00EB5A85"/>
    <w:rsid w:val="00EC028D"/>
    <w:rsid w:val="00EC7205"/>
    <w:rsid w:val="00EC7BBE"/>
    <w:rsid w:val="00ED08AA"/>
    <w:rsid w:val="00ED09CB"/>
    <w:rsid w:val="00ED3BAF"/>
    <w:rsid w:val="00ED420F"/>
    <w:rsid w:val="00ED5DD3"/>
    <w:rsid w:val="00EE19D9"/>
    <w:rsid w:val="00EE1BD0"/>
    <w:rsid w:val="00EE3DCA"/>
    <w:rsid w:val="00EE7826"/>
    <w:rsid w:val="00EF001D"/>
    <w:rsid w:val="00EF4818"/>
    <w:rsid w:val="00EF6909"/>
    <w:rsid w:val="00F02D50"/>
    <w:rsid w:val="00F03DA3"/>
    <w:rsid w:val="00F0758D"/>
    <w:rsid w:val="00F11CA8"/>
    <w:rsid w:val="00F21E38"/>
    <w:rsid w:val="00F23EB5"/>
    <w:rsid w:val="00F26BF7"/>
    <w:rsid w:val="00F31F83"/>
    <w:rsid w:val="00F41682"/>
    <w:rsid w:val="00F43EE9"/>
    <w:rsid w:val="00F45159"/>
    <w:rsid w:val="00F4539C"/>
    <w:rsid w:val="00F52D5C"/>
    <w:rsid w:val="00F532F8"/>
    <w:rsid w:val="00F60D30"/>
    <w:rsid w:val="00F67DE4"/>
    <w:rsid w:val="00F71455"/>
    <w:rsid w:val="00F7256B"/>
    <w:rsid w:val="00F7744D"/>
    <w:rsid w:val="00F8079D"/>
    <w:rsid w:val="00F81C8B"/>
    <w:rsid w:val="00F8481C"/>
    <w:rsid w:val="00F85F43"/>
    <w:rsid w:val="00F86500"/>
    <w:rsid w:val="00F86A19"/>
    <w:rsid w:val="00F87EB4"/>
    <w:rsid w:val="00F9061D"/>
    <w:rsid w:val="00F90B09"/>
    <w:rsid w:val="00F930C8"/>
    <w:rsid w:val="00F97B8B"/>
    <w:rsid w:val="00FA3084"/>
    <w:rsid w:val="00FA30FF"/>
    <w:rsid w:val="00FA4076"/>
    <w:rsid w:val="00FA5A10"/>
    <w:rsid w:val="00FA6712"/>
    <w:rsid w:val="00FB5042"/>
    <w:rsid w:val="00FC2758"/>
    <w:rsid w:val="00FC36CC"/>
    <w:rsid w:val="00FC6DB8"/>
    <w:rsid w:val="00FD0FC4"/>
    <w:rsid w:val="00FD1937"/>
    <w:rsid w:val="00FD5A39"/>
    <w:rsid w:val="00FE1BB0"/>
    <w:rsid w:val="00FE7D7C"/>
    <w:rsid w:val="00FF240F"/>
    <w:rsid w:val="00FF4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680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E73AD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537BF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0D708F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5C0E8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0D708F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D708F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D708F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D708F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0D708F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2680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482680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48268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482680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93D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93D4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93D4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93D4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DC26FF"/>
    <w:rPr>
      <w:color w:val="0000FF"/>
      <w:u w:val="single"/>
    </w:rPr>
  </w:style>
  <w:style w:type="character" w:customStyle="1" w:styleId="apple-converted-space">
    <w:name w:val="apple-converted-space"/>
    <w:rsid w:val="0036036E"/>
  </w:style>
  <w:style w:type="paragraph" w:styleId="NormalWeb">
    <w:name w:val="Normal (Web)"/>
    <w:basedOn w:val="Normal"/>
    <w:uiPriority w:val="99"/>
    <w:unhideWhenUsed/>
    <w:rsid w:val="0075716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75716B"/>
    <w:rPr>
      <w:b/>
      <w:bCs/>
    </w:rPr>
  </w:style>
  <w:style w:type="character" w:styleId="nfase">
    <w:name w:val="Emphasis"/>
    <w:uiPriority w:val="20"/>
    <w:qFormat/>
    <w:rsid w:val="00A645E8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9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9E8"/>
    <w:rPr>
      <w:rFonts w:ascii="Tahoma" w:hAnsi="Tahoma" w:cs="Tahoma"/>
      <w:sz w:val="16"/>
      <w:szCs w:val="16"/>
      <w:lang w:eastAsia="en-US"/>
    </w:rPr>
  </w:style>
  <w:style w:type="paragraph" w:customStyle="1" w:styleId="story-bodyintroduction">
    <w:name w:val="story-body__introduction"/>
    <w:basedOn w:val="Normal"/>
    <w:rsid w:val="00FE1BB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539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53951"/>
    <w:rPr>
      <w:rFonts w:ascii="Courier New" w:eastAsia="Times New Roman" w:hAnsi="Courier New" w:cs="Courier New"/>
    </w:rPr>
  </w:style>
  <w:style w:type="character" w:customStyle="1" w:styleId="Ttulo2Char">
    <w:name w:val="Título 2 Char"/>
    <w:basedOn w:val="Fontepargpadro"/>
    <w:link w:val="Ttulo2"/>
    <w:uiPriority w:val="9"/>
    <w:rsid w:val="00537B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0E8E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styleId="CitaoHTML">
    <w:name w:val="HTML Cite"/>
    <w:basedOn w:val="Fontepargpadro"/>
    <w:uiPriority w:val="99"/>
    <w:semiHidden/>
    <w:unhideWhenUsed/>
    <w:rsid w:val="005C0E8E"/>
    <w:rPr>
      <w:i/>
      <w:iCs/>
    </w:rPr>
  </w:style>
  <w:style w:type="paragraph" w:styleId="Recuodecorpodetexto">
    <w:name w:val="Body Text Indent"/>
    <w:basedOn w:val="Normal"/>
    <w:link w:val="RecuodecorpodetextoChar"/>
    <w:rsid w:val="004A08BD"/>
    <w:pPr>
      <w:ind w:firstLine="72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A08BD"/>
    <w:rPr>
      <w:rFonts w:ascii="Times New Roman" w:eastAsia="Times New Roman" w:hAnsi="Times New Roman"/>
      <w:sz w:val="24"/>
      <w:szCs w:val="24"/>
    </w:rPr>
  </w:style>
  <w:style w:type="paragraph" w:customStyle="1" w:styleId="titulo2">
    <w:name w:val="titulo2"/>
    <w:basedOn w:val="Normal"/>
    <w:rsid w:val="00A21AA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2E17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E73A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rticle-headermeta-info-label">
    <w:name w:val="article-header__meta-info-label"/>
    <w:basedOn w:val="Fontepargpadro"/>
    <w:rsid w:val="00E73AD0"/>
  </w:style>
  <w:style w:type="character" w:customStyle="1" w:styleId="article-headermeta-info-data">
    <w:name w:val="article-header__meta-info-data"/>
    <w:basedOn w:val="Fontepargpadro"/>
    <w:rsid w:val="00E73AD0"/>
  </w:style>
  <w:style w:type="paragraph" w:customStyle="1" w:styleId="MonografiaTitulo01">
    <w:name w:val="Monografia_Titulo 01"/>
    <w:basedOn w:val="Normal"/>
    <w:link w:val="MonografiaTitulo01Char"/>
    <w:qFormat/>
    <w:rsid w:val="001303FA"/>
    <w:pPr>
      <w:spacing w:line="360" w:lineRule="auto"/>
      <w:ind w:left="57"/>
      <w:jc w:val="both"/>
      <w:outlineLvl w:val="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MonografiaTitulo01Char">
    <w:name w:val="Monografia_Titulo 01 Char"/>
    <w:basedOn w:val="Fontepargpadro"/>
    <w:link w:val="MonografiaTitulo01"/>
    <w:rsid w:val="001303FA"/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21153F"/>
    <w:pPr>
      <w:autoSpaceDE w:val="0"/>
      <w:autoSpaceDN w:val="0"/>
      <w:adjustRightInd w:val="0"/>
    </w:pPr>
    <w:rPr>
      <w:rFonts w:ascii="MPBOE H+ VAG Rounded" w:hAnsi="MPBOE H+ VAG Rounded" w:cs="MPBOE H+ VAG Rounded"/>
      <w:color w:val="000000"/>
      <w:sz w:val="24"/>
      <w:szCs w:val="24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542112"/>
    <w:rPr>
      <w:color w:val="954F72" w:themeColor="followedHyperlink"/>
      <w:u w:val="single"/>
    </w:rPr>
  </w:style>
  <w:style w:type="paragraph" w:customStyle="1" w:styleId="DecimalAligned">
    <w:name w:val="Decimal Aligned"/>
    <w:basedOn w:val="Normal"/>
    <w:uiPriority w:val="40"/>
    <w:qFormat/>
    <w:rsid w:val="00E94BE0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</w:rPr>
  </w:style>
  <w:style w:type="character" w:styleId="nfaseSutil">
    <w:name w:val="Subtle Emphasis"/>
    <w:basedOn w:val="Fontepargpadro"/>
    <w:uiPriority w:val="19"/>
    <w:qFormat/>
    <w:rsid w:val="00E94BE0"/>
    <w:rPr>
      <w:rFonts w:eastAsiaTheme="minorEastAsia" w:cstheme="minorBidi"/>
      <w:bCs w:val="0"/>
      <w:i/>
      <w:iCs/>
      <w:color w:val="808080" w:themeColor="text1" w:themeTint="7F"/>
      <w:szCs w:val="22"/>
      <w:lang w:val="pt-BR"/>
    </w:rPr>
  </w:style>
  <w:style w:type="table" w:styleId="SombreamentoClaro-nfase1">
    <w:name w:val="Light Shading Accent 1"/>
    <w:basedOn w:val="Tabelanormal"/>
    <w:uiPriority w:val="60"/>
    <w:rsid w:val="00E94BE0"/>
    <w:rPr>
      <w:rFonts w:ascii="Times New Roman" w:eastAsia="Times New Roman" w:hAnsi="Times New Roman"/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Ttulo3Char">
    <w:name w:val="Título 3 Char"/>
    <w:basedOn w:val="Fontepargpadro"/>
    <w:link w:val="Ttulo3"/>
    <w:rsid w:val="000D708F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0D708F"/>
    <w:rPr>
      <w:rFonts w:ascii="Cambria" w:eastAsia="Times New Roman" w:hAnsi="Cambria"/>
      <w:color w:val="243F60"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0D708F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0D708F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0D708F"/>
    <w:rPr>
      <w:rFonts w:ascii="Cambria" w:eastAsia="Times New Roman" w:hAnsi="Cambria"/>
      <w:color w:val="404040"/>
    </w:rPr>
  </w:style>
  <w:style w:type="character" w:customStyle="1" w:styleId="Ttulo9Char">
    <w:name w:val="Título 9 Char"/>
    <w:basedOn w:val="Fontepargpadro"/>
    <w:link w:val="Ttulo9"/>
    <w:semiHidden/>
    <w:rsid w:val="000D708F"/>
    <w:rPr>
      <w:rFonts w:ascii="Cambria" w:eastAsia="Times New Roman" w:hAnsi="Cambria"/>
      <w:i/>
      <w:iCs/>
      <w:color w:val="404040"/>
    </w:rPr>
  </w:style>
  <w:style w:type="table" w:styleId="Tabelacomgrade">
    <w:name w:val="Table Grid"/>
    <w:basedOn w:val="Tabelanormal"/>
    <w:uiPriority w:val="59"/>
    <w:rsid w:val="00DC7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6-Heading-1">
    <w:name w:val="06-Heading-1"/>
    <w:basedOn w:val="Normal"/>
    <w:rsid w:val="00046E2C"/>
    <w:pPr>
      <w:spacing w:before="120" w:after="120" w:line="220" w:lineRule="exact"/>
      <w:jc w:val="both"/>
    </w:pPr>
    <w:rPr>
      <w:rFonts w:ascii="Times New Roman" w:eastAsia="Times" w:hAnsi="Times New Roman"/>
      <w:b/>
      <w:caps/>
      <w:sz w:val="20"/>
      <w:szCs w:val="20"/>
      <w:lang w:val="en-US" w:eastAsia="zh-CN"/>
    </w:rPr>
  </w:style>
  <w:style w:type="character" w:customStyle="1" w:styleId="titleauthoretc">
    <w:name w:val="titleauthoretc"/>
    <w:basedOn w:val="Fontepargpadro"/>
    <w:rsid w:val="00B443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stao2010.mec.gov.br/marcos_legais/decree_16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ibeiroh@yahoo.com" TargetMode="External"/><Relationship Id="rId1" Type="http://schemas.openxmlformats.org/officeDocument/2006/relationships/hyperlink" Target="mailto:zecasantos01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%20Padilha\Desktop\TCC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3716D-C936-4165-8240-D75074A2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TCC</Template>
  <TotalTime>3510</TotalTime>
  <Pages>10</Pages>
  <Words>3216</Words>
  <Characters>17371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20546</CharactersWithSpaces>
  <SharedDoc>false</SharedDoc>
  <HLinks>
    <vt:vector size="6" baseType="variant">
      <vt:variant>
        <vt:i4>6815788</vt:i4>
      </vt:variant>
      <vt:variant>
        <vt:i4>0</vt:i4>
      </vt:variant>
      <vt:variant>
        <vt:i4>0</vt:i4>
      </vt:variant>
      <vt:variant>
        <vt:i4>5</vt:i4>
      </vt:variant>
      <vt:variant>
        <vt:lpwstr>http://portal.mec.gov.br/pibid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Padilha</dc:creator>
  <cp:keywords/>
  <dc:description/>
  <cp:lastModifiedBy>Jose Ribeiro</cp:lastModifiedBy>
  <cp:revision>108</cp:revision>
  <cp:lastPrinted>2017-01-12T13:53:00Z</cp:lastPrinted>
  <dcterms:created xsi:type="dcterms:W3CDTF">2016-11-30T02:01:00Z</dcterms:created>
  <dcterms:modified xsi:type="dcterms:W3CDTF">2017-01-24T01:28:00Z</dcterms:modified>
</cp:coreProperties>
</file>