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725" w:rsidRPr="00DD0FDD" w:rsidRDefault="0019308D" w:rsidP="00666725">
      <w:pPr>
        <w:pStyle w:val="01-MainHeading"/>
        <w:jc w:val="center"/>
        <w:rPr>
          <w:rFonts w:ascii="Arial" w:hAnsi="Arial" w:cs="Arial"/>
          <w:bCs/>
          <w:sz w:val="28"/>
          <w:szCs w:val="28"/>
          <w:rtl/>
          <w:lang w:bidi="fa-IR"/>
        </w:rPr>
      </w:pPr>
      <w:r>
        <w:rPr>
          <w:rFonts w:ascii="Arial" w:hAnsi="Arial" w:cs="Arial"/>
          <w:bCs/>
          <w:szCs w:val="28"/>
          <w:lang w:val="pt-BR"/>
        </w:rPr>
        <w:t>Grafismo a dificuldade de aprendiza</w:t>
      </w:r>
      <w:r w:rsidR="00365FF5">
        <w:rPr>
          <w:rFonts w:ascii="Arial" w:hAnsi="Arial" w:cs="Arial"/>
          <w:bCs/>
          <w:szCs w:val="28"/>
          <w:lang w:val="pt-BR"/>
        </w:rPr>
        <w:t>g</w:t>
      </w:r>
      <w:r>
        <w:rPr>
          <w:rFonts w:ascii="Arial" w:hAnsi="Arial" w:cs="Arial"/>
          <w:bCs/>
          <w:szCs w:val="28"/>
          <w:lang w:val="pt-BR"/>
        </w:rPr>
        <w:t xml:space="preserve">em </w:t>
      </w:r>
    </w:p>
    <w:p w:rsidR="00666725" w:rsidRPr="00365FF5" w:rsidRDefault="00666725" w:rsidP="00B96BCB">
      <w:pPr>
        <w:pStyle w:val="02-Author"/>
        <w:spacing w:before="360" w:line="240" w:lineRule="auto"/>
        <w:jc w:val="center"/>
        <w:rPr>
          <w:rFonts w:ascii="Arial" w:hAnsi="Arial" w:cs="Arial"/>
          <w:sz w:val="20"/>
          <w:vertAlign w:val="superscript"/>
          <w:lang w:val="pt-BR"/>
        </w:rPr>
      </w:pPr>
      <w:r w:rsidRPr="00DD0FDD">
        <w:rPr>
          <w:rFonts w:ascii="Arial" w:hAnsi="Arial" w:cs="Arial"/>
          <w:lang w:val="pt-BR"/>
        </w:rPr>
        <w:t>Autor</w:t>
      </w:r>
      <w:r w:rsidR="0067401D">
        <w:rPr>
          <w:rFonts w:ascii="Arial" w:hAnsi="Arial" w:cs="Arial"/>
          <w:lang w:val="pt-BR"/>
        </w:rPr>
        <w:t xml:space="preserve">: José Ribeiro dos Santos. </w:t>
      </w:r>
      <w:r w:rsidR="00C16304">
        <w:rPr>
          <w:rFonts w:ascii="Arial" w:hAnsi="Arial" w:cs="Arial"/>
          <w:lang w:val="pt-BR"/>
        </w:rPr>
        <w:t xml:space="preserve">Mestrando em Ciências da Educação pela Universidad Politécnica y Artística Del Paraguay. </w:t>
      </w:r>
      <w:r w:rsidR="00B96BCB">
        <w:rPr>
          <w:rFonts w:ascii="Arial" w:hAnsi="Arial" w:cs="Arial"/>
          <w:lang w:val="pt-BR"/>
        </w:rPr>
        <w:t>Professor dos cursos de pós-graduação da Faculdade Associada Brasil.</w:t>
      </w:r>
    </w:p>
    <w:p w:rsidR="0019308D" w:rsidRDefault="00666725" w:rsidP="009F53DA">
      <w:pPr>
        <w:pStyle w:val="NormalWeb"/>
        <w:shd w:val="clear" w:color="auto" w:fill="FFFFFF"/>
        <w:jc w:val="both"/>
        <w:rPr>
          <w:rFonts w:ascii="Arial" w:hAnsi="Arial" w:cs="Arial"/>
          <w:sz w:val="22"/>
          <w:szCs w:val="22"/>
          <w:shd w:val="clear" w:color="auto" w:fill="FFFFFF"/>
        </w:rPr>
      </w:pPr>
      <w:r w:rsidRPr="00B6266E">
        <w:rPr>
          <w:rFonts w:ascii="Arial" w:hAnsi="Arial" w:cs="Arial"/>
          <w:b/>
          <w:bCs/>
          <w:sz w:val="20"/>
          <w:lang w:val="pt-BR"/>
        </w:rPr>
        <w:t>Resumo:</w:t>
      </w:r>
      <w:r w:rsidR="0067401D">
        <w:rPr>
          <w:rFonts w:ascii="Arial" w:hAnsi="Arial" w:cs="Arial"/>
          <w:bCs/>
          <w:sz w:val="20"/>
          <w:lang w:val="pt-BR"/>
        </w:rPr>
        <w:t xml:space="preserve"> </w:t>
      </w:r>
      <w:r w:rsidR="009F53DA" w:rsidRPr="00F81783">
        <w:rPr>
          <w:rFonts w:ascii="Arial" w:hAnsi="Arial" w:cs="Arial"/>
          <w:color w:val="000000" w:themeColor="text1"/>
          <w:sz w:val="22"/>
          <w:szCs w:val="22"/>
          <w:shd w:val="clear" w:color="auto" w:fill="FFFFFF"/>
        </w:rPr>
        <w:t>O desenho faz parte do desenvolvimento de qualquer ser humano,</w:t>
      </w:r>
      <w:r w:rsidR="009F53DA">
        <w:rPr>
          <w:rFonts w:ascii="Arial" w:hAnsi="Arial" w:cs="Arial"/>
          <w:color w:val="000000" w:themeColor="text1"/>
          <w:sz w:val="22"/>
          <w:szCs w:val="22"/>
          <w:shd w:val="clear" w:color="auto" w:fill="FFFFFF"/>
        </w:rPr>
        <w:t xml:space="preserve"> </w:t>
      </w:r>
      <w:proofErr w:type="spellStart"/>
      <w:r w:rsidR="009F53DA">
        <w:rPr>
          <w:rFonts w:ascii="Arial" w:hAnsi="Arial" w:cs="Arial"/>
          <w:color w:val="000000" w:themeColor="text1"/>
          <w:sz w:val="22"/>
          <w:szCs w:val="22"/>
          <w:shd w:val="clear" w:color="auto" w:fill="FFFFFF"/>
        </w:rPr>
        <w:t>independentemente</w:t>
      </w:r>
      <w:proofErr w:type="spellEnd"/>
      <w:r w:rsidR="009F53DA">
        <w:rPr>
          <w:rFonts w:ascii="Arial" w:hAnsi="Arial" w:cs="Arial"/>
          <w:color w:val="000000" w:themeColor="text1"/>
          <w:sz w:val="22"/>
          <w:szCs w:val="22"/>
          <w:shd w:val="clear" w:color="auto" w:fill="FFFFFF"/>
        </w:rPr>
        <w:t xml:space="preserve"> de </w:t>
      </w:r>
      <w:proofErr w:type="spellStart"/>
      <w:r w:rsidR="009F53DA">
        <w:rPr>
          <w:rFonts w:ascii="Arial" w:hAnsi="Arial" w:cs="Arial"/>
          <w:color w:val="000000" w:themeColor="text1"/>
          <w:sz w:val="22"/>
          <w:szCs w:val="22"/>
          <w:shd w:val="clear" w:color="auto" w:fill="FFFFFF"/>
        </w:rPr>
        <w:t>sua</w:t>
      </w:r>
      <w:proofErr w:type="spellEnd"/>
      <w:r w:rsidR="009F53DA">
        <w:rPr>
          <w:rFonts w:ascii="Arial" w:hAnsi="Arial" w:cs="Arial"/>
          <w:color w:val="000000" w:themeColor="text1"/>
          <w:sz w:val="22"/>
          <w:szCs w:val="22"/>
          <w:shd w:val="clear" w:color="auto" w:fill="FFFFFF"/>
        </w:rPr>
        <w:t xml:space="preserve"> </w:t>
      </w:r>
      <w:proofErr w:type="spellStart"/>
      <w:r w:rsidR="009F53DA">
        <w:rPr>
          <w:rFonts w:ascii="Arial" w:hAnsi="Arial" w:cs="Arial"/>
          <w:color w:val="000000" w:themeColor="text1"/>
          <w:sz w:val="22"/>
          <w:szCs w:val="22"/>
          <w:shd w:val="clear" w:color="auto" w:fill="FFFFFF"/>
        </w:rPr>
        <w:t>idade</w:t>
      </w:r>
      <w:proofErr w:type="spellEnd"/>
      <w:r w:rsidR="009F53DA">
        <w:rPr>
          <w:rFonts w:ascii="Arial" w:hAnsi="Arial" w:cs="Arial"/>
          <w:color w:val="000000" w:themeColor="text1"/>
          <w:sz w:val="22"/>
          <w:szCs w:val="22"/>
          <w:shd w:val="clear" w:color="auto" w:fill="FFFFFF"/>
        </w:rPr>
        <w:t xml:space="preserve">. </w:t>
      </w:r>
      <w:proofErr w:type="spellStart"/>
      <w:r w:rsidR="009F53DA" w:rsidRPr="00F81783">
        <w:rPr>
          <w:rFonts w:ascii="Arial" w:hAnsi="Arial" w:cs="Arial"/>
          <w:color w:val="000000" w:themeColor="text1"/>
          <w:sz w:val="22"/>
          <w:szCs w:val="22"/>
          <w:shd w:val="clear" w:color="auto" w:fill="FFFFFF"/>
        </w:rPr>
        <w:t>Muitas</w:t>
      </w:r>
      <w:proofErr w:type="spellEnd"/>
      <w:r w:rsidR="009F53DA" w:rsidRPr="00F81783">
        <w:rPr>
          <w:rFonts w:ascii="Arial" w:hAnsi="Arial" w:cs="Arial"/>
          <w:color w:val="000000" w:themeColor="text1"/>
          <w:sz w:val="22"/>
          <w:szCs w:val="22"/>
          <w:shd w:val="clear" w:color="auto" w:fill="FFFFFF"/>
        </w:rPr>
        <w:t xml:space="preserve"> </w:t>
      </w:r>
      <w:proofErr w:type="spellStart"/>
      <w:r w:rsidR="009F53DA" w:rsidRPr="00F81783">
        <w:rPr>
          <w:rFonts w:ascii="Arial" w:hAnsi="Arial" w:cs="Arial"/>
          <w:color w:val="000000" w:themeColor="text1"/>
          <w:sz w:val="22"/>
          <w:szCs w:val="22"/>
          <w:shd w:val="clear" w:color="auto" w:fill="FFFFFF"/>
        </w:rPr>
        <w:t>vezes</w:t>
      </w:r>
      <w:proofErr w:type="spellEnd"/>
      <w:r w:rsidR="009F53DA" w:rsidRPr="00F81783">
        <w:rPr>
          <w:rFonts w:ascii="Arial" w:hAnsi="Arial" w:cs="Arial"/>
          <w:color w:val="000000" w:themeColor="text1"/>
          <w:sz w:val="22"/>
          <w:szCs w:val="22"/>
          <w:shd w:val="clear" w:color="auto" w:fill="FFFFFF"/>
        </w:rPr>
        <w:t xml:space="preserve">, o </w:t>
      </w:r>
      <w:proofErr w:type="spellStart"/>
      <w:r w:rsidR="009F53DA" w:rsidRPr="00F81783">
        <w:rPr>
          <w:rFonts w:ascii="Arial" w:hAnsi="Arial" w:cs="Arial"/>
          <w:color w:val="000000" w:themeColor="text1"/>
          <w:sz w:val="22"/>
          <w:szCs w:val="22"/>
          <w:shd w:val="clear" w:color="auto" w:fill="FFFFFF"/>
        </w:rPr>
        <w:t>desenho</w:t>
      </w:r>
      <w:proofErr w:type="spellEnd"/>
      <w:r w:rsidR="009F53DA" w:rsidRPr="00F81783">
        <w:rPr>
          <w:rFonts w:ascii="Arial" w:hAnsi="Arial" w:cs="Arial"/>
          <w:color w:val="000000" w:themeColor="text1"/>
          <w:sz w:val="22"/>
          <w:szCs w:val="22"/>
          <w:shd w:val="clear" w:color="auto" w:fill="FFFFFF"/>
        </w:rPr>
        <w:t xml:space="preserve"> </w:t>
      </w:r>
      <w:proofErr w:type="spellStart"/>
      <w:r w:rsidR="009F53DA" w:rsidRPr="00F81783">
        <w:rPr>
          <w:rFonts w:ascii="Arial" w:hAnsi="Arial" w:cs="Arial"/>
          <w:color w:val="000000" w:themeColor="text1"/>
          <w:sz w:val="22"/>
          <w:szCs w:val="22"/>
          <w:shd w:val="clear" w:color="auto" w:fill="FFFFFF"/>
        </w:rPr>
        <w:t>não</w:t>
      </w:r>
      <w:proofErr w:type="spellEnd"/>
      <w:r w:rsidR="009F53DA" w:rsidRPr="00F81783">
        <w:rPr>
          <w:rFonts w:ascii="Arial" w:hAnsi="Arial" w:cs="Arial"/>
          <w:color w:val="000000" w:themeColor="text1"/>
          <w:sz w:val="22"/>
          <w:szCs w:val="22"/>
          <w:shd w:val="clear" w:color="auto" w:fill="FFFFFF"/>
        </w:rPr>
        <w:t xml:space="preserve"> é visto como </w:t>
      </w:r>
      <w:proofErr w:type="spellStart"/>
      <w:r w:rsidR="009F53DA" w:rsidRPr="00F81783">
        <w:rPr>
          <w:rFonts w:ascii="Arial" w:hAnsi="Arial" w:cs="Arial"/>
          <w:color w:val="000000" w:themeColor="text1"/>
          <w:sz w:val="22"/>
          <w:szCs w:val="22"/>
          <w:shd w:val="clear" w:color="auto" w:fill="FFFFFF"/>
        </w:rPr>
        <w:t>atividade</w:t>
      </w:r>
      <w:proofErr w:type="spellEnd"/>
      <w:r w:rsidR="009F53DA" w:rsidRPr="00F81783">
        <w:rPr>
          <w:rFonts w:ascii="Arial" w:hAnsi="Arial" w:cs="Arial"/>
          <w:color w:val="000000" w:themeColor="text1"/>
          <w:sz w:val="22"/>
          <w:szCs w:val="22"/>
          <w:shd w:val="clear" w:color="auto" w:fill="FFFFFF"/>
        </w:rPr>
        <w:t xml:space="preserve"> importante </w:t>
      </w:r>
      <w:proofErr w:type="spellStart"/>
      <w:r w:rsidR="009F53DA" w:rsidRPr="00F81783">
        <w:rPr>
          <w:rFonts w:ascii="Arial" w:hAnsi="Arial" w:cs="Arial"/>
          <w:color w:val="000000" w:themeColor="text1"/>
          <w:sz w:val="22"/>
          <w:szCs w:val="22"/>
          <w:shd w:val="clear" w:color="auto" w:fill="FFFFFF"/>
        </w:rPr>
        <w:t>na</w:t>
      </w:r>
      <w:proofErr w:type="spellEnd"/>
      <w:r w:rsidR="009F53DA" w:rsidRPr="00F81783">
        <w:rPr>
          <w:rFonts w:ascii="Arial" w:hAnsi="Arial" w:cs="Arial"/>
          <w:color w:val="000000" w:themeColor="text1"/>
          <w:sz w:val="22"/>
          <w:szCs w:val="22"/>
          <w:shd w:val="clear" w:color="auto" w:fill="FFFFFF"/>
        </w:rPr>
        <w:t xml:space="preserve"> </w:t>
      </w:r>
      <w:proofErr w:type="spellStart"/>
      <w:r w:rsidR="009F53DA" w:rsidRPr="00F81783">
        <w:rPr>
          <w:rFonts w:ascii="Arial" w:hAnsi="Arial" w:cs="Arial"/>
          <w:color w:val="000000" w:themeColor="text1"/>
          <w:sz w:val="22"/>
          <w:szCs w:val="22"/>
          <w:shd w:val="clear" w:color="auto" w:fill="FFFFFF"/>
        </w:rPr>
        <w:t>escola</w:t>
      </w:r>
      <w:proofErr w:type="spellEnd"/>
      <w:r w:rsidR="009F53DA" w:rsidRPr="00F81783">
        <w:rPr>
          <w:rFonts w:ascii="Arial" w:hAnsi="Arial" w:cs="Arial"/>
          <w:color w:val="000000" w:themeColor="text1"/>
          <w:sz w:val="22"/>
          <w:szCs w:val="22"/>
          <w:shd w:val="clear" w:color="auto" w:fill="FFFFFF"/>
        </w:rPr>
        <w:t xml:space="preserve">, o que acaba desvalorizando e limitando o </w:t>
      </w:r>
      <w:proofErr w:type="spellStart"/>
      <w:r w:rsidR="009F53DA" w:rsidRPr="00F81783">
        <w:rPr>
          <w:rFonts w:ascii="Arial" w:hAnsi="Arial" w:cs="Arial"/>
          <w:color w:val="000000" w:themeColor="text1"/>
          <w:sz w:val="22"/>
          <w:szCs w:val="22"/>
          <w:shd w:val="clear" w:color="auto" w:fill="FFFFFF"/>
        </w:rPr>
        <w:t>seu</w:t>
      </w:r>
      <w:proofErr w:type="spellEnd"/>
      <w:r w:rsidR="009F53DA" w:rsidRPr="00F81783">
        <w:rPr>
          <w:rFonts w:ascii="Arial" w:hAnsi="Arial" w:cs="Arial"/>
          <w:color w:val="000000" w:themeColor="text1"/>
          <w:sz w:val="22"/>
          <w:szCs w:val="22"/>
          <w:shd w:val="clear" w:color="auto" w:fill="FFFFFF"/>
        </w:rPr>
        <w:t xml:space="preserve"> </w:t>
      </w:r>
      <w:proofErr w:type="spellStart"/>
      <w:r w:rsidR="009F53DA" w:rsidRPr="00F81783">
        <w:rPr>
          <w:rFonts w:ascii="Arial" w:hAnsi="Arial" w:cs="Arial"/>
          <w:color w:val="000000" w:themeColor="text1"/>
          <w:sz w:val="22"/>
          <w:szCs w:val="22"/>
          <w:shd w:val="clear" w:color="auto" w:fill="FFFFFF"/>
        </w:rPr>
        <w:t>espaço</w:t>
      </w:r>
      <w:proofErr w:type="spellEnd"/>
      <w:r w:rsidR="009F53DA" w:rsidRPr="00F81783">
        <w:rPr>
          <w:rFonts w:ascii="Arial" w:hAnsi="Arial" w:cs="Arial"/>
          <w:color w:val="000000" w:themeColor="text1"/>
          <w:sz w:val="22"/>
          <w:szCs w:val="22"/>
          <w:shd w:val="clear" w:color="auto" w:fill="FFFFFF"/>
        </w:rPr>
        <w:t xml:space="preserve"> como </w:t>
      </w:r>
      <w:proofErr w:type="spellStart"/>
      <w:r w:rsidR="009F53DA" w:rsidRPr="00F81783">
        <w:rPr>
          <w:rFonts w:ascii="Arial" w:hAnsi="Arial" w:cs="Arial"/>
          <w:color w:val="000000" w:themeColor="text1"/>
          <w:sz w:val="22"/>
          <w:szCs w:val="22"/>
          <w:shd w:val="clear" w:color="auto" w:fill="FFFFFF"/>
        </w:rPr>
        <w:t>atividade</w:t>
      </w:r>
      <w:proofErr w:type="spellEnd"/>
      <w:r w:rsidR="009F53DA" w:rsidRPr="00F81783">
        <w:rPr>
          <w:rFonts w:ascii="Arial" w:hAnsi="Arial" w:cs="Arial"/>
          <w:color w:val="000000" w:themeColor="text1"/>
          <w:sz w:val="22"/>
          <w:szCs w:val="22"/>
          <w:shd w:val="clear" w:color="auto" w:fill="FFFFFF"/>
        </w:rPr>
        <w:t xml:space="preserve"> fundamental para o </w:t>
      </w:r>
      <w:proofErr w:type="spellStart"/>
      <w:r w:rsidR="009F53DA" w:rsidRPr="00F81783">
        <w:rPr>
          <w:rFonts w:ascii="Arial" w:hAnsi="Arial" w:cs="Arial"/>
          <w:color w:val="000000" w:themeColor="text1"/>
          <w:sz w:val="22"/>
          <w:szCs w:val="22"/>
          <w:shd w:val="clear" w:color="auto" w:fill="FFFFFF"/>
        </w:rPr>
        <w:t>desenvolvimento</w:t>
      </w:r>
      <w:proofErr w:type="spellEnd"/>
      <w:r w:rsidR="009F53DA" w:rsidRPr="00F81783">
        <w:rPr>
          <w:rFonts w:ascii="Arial" w:hAnsi="Arial" w:cs="Arial"/>
          <w:color w:val="000000" w:themeColor="text1"/>
          <w:sz w:val="22"/>
          <w:szCs w:val="22"/>
          <w:shd w:val="clear" w:color="auto" w:fill="FFFFFF"/>
        </w:rPr>
        <w:t xml:space="preserve"> cognitivo e </w:t>
      </w:r>
      <w:proofErr w:type="spellStart"/>
      <w:r w:rsidR="009F53DA" w:rsidRPr="00F81783">
        <w:rPr>
          <w:rFonts w:ascii="Arial" w:hAnsi="Arial" w:cs="Arial"/>
          <w:color w:val="000000" w:themeColor="text1"/>
          <w:sz w:val="22"/>
          <w:szCs w:val="22"/>
          <w:shd w:val="clear" w:color="auto" w:fill="FFFFFF"/>
        </w:rPr>
        <w:t>também</w:t>
      </w:r>
      <w:proofErr w:type="spellEnd"/>
      <w:r w:rsidR="009F53DA" w:rsidRPr="00F81783">
        <w:rPr>
          <w:rFonts w:ascii="Arial" w:hAnsi="Arial" w:cs="Arial"/>
          <w:color w:val="000000" w:themeColor="text1"/>
          <w:sz w:val="22"/>
          <w:szCs w:val="22"/>
          <w:shd w:val="clear" w:color="auto" w:fill="FFFFFF"/>
        </w:rPr>
        <w:t xml:space="preserve"> emocional da </w:t>
      </w:r>
      <w:proofErr w:type="spellStart"/>
      <w:r w:rsidR="009F53DA" w:rsidRPr="00F81783">
        <w:rPr>
          <w:rFonts w:ascii="Arial" w:hAnsi="Arial" w:cs="Arial"/>
          <w:color w:val="000000" w:themeColor="text1"/>
          <w:sz w:val="22"/>
          <w:szCs w:val="22"/>
          <w:shd w:val="clear" w:color="auto" w:fill="FFFFFF"/>
        </w:rPr>
        <w:t>criança</w:t>
      </w:r>
      <w:proofErr w:type="spellEnd"/>
      <w:r w:rsidR="009F53DA" w:rsidRPr="00F81783">
        <w:rPr>
          <w:rFonts w:ascii="Arial" w:hAnsi="Arial" w:cs="Arial"/>
          <w:color w:val="000000" w:themeColor="text1"/>
          <w:sz w:val="22"/>
          <w:szCs w:val="22"/>
          <w:shd w:val="clear" w:color="auto" w:fill="FFFFFF"/>
        </w:rPr>
        <w:t>.</w:t>
      </w:r>
      <w:r w:rsidR="009F53DA">
        <w:rPr>
          <w:rFonts w:ascii="Arial" w:hAnsi="Arial" w:cs="Arial"/>
          <w:color w:val="000000" w:themeColor="text1"/>
          <w:sz w:val="22"/>
          <w:szCs w:val="22"/>
          <w:shd w:val="clear" w:color="auto" w:fill="FFFFFF"/>
        </w:rPr>
        <w:t xml:space="preserve"> Este artigo aborda aspectos </w:t>
      </w:r>
      <w:proofErr w:type="spellStart"/>
      <w:r w:rsidR="009F53DA">
        <w:rPr>
          <w:rFonts w:ascii="Arial" w:hAnsi="Arial" w:cs="Arial"/>
          <w:color w:val="000000" w:themeColor="text1"/>
          <w:sz w:val="22"/>
          <w:szCs w:val="22"/>
          <w:shd w:val="clear" w:color="auto" w:fill="FFFFFF"/>
        </w:rPr>
        <w:t>ao</w:t>
      </w:r>
      <w:proofErr w:type="spellEnd"/>
      <w:r w:rsidR="009F53DA">
        <w:rPr>
          <w:rFonts w:ascii="Arial" w:hAnsi="Arial" w:cs="Arial"/>
          <w:color w:val="000000" w:themeColor="text1"/>
          <w:sz w:val="22"/>
          <w:szCs w:val="22"/>
          <w:shd w:val="clear" w:color="auto" w:fill="FFFFFF"/>
        </w:rPr>
        <w:t xml:space="preserve"> </w:t>
      </w:r>
      <w:proofErr w:type="spellStart"/>
      <w:r w:rsidR="009F53DA">
        <w:rPr>
          <w:rFonts w:ascii="Arial" w:hAnsi="Arial" w:cs="Arial"/>
          <w:color w:val="000000" w:themeColor="text1"/>
          <w:sz w:val="22"/>
          <w:szCs w:val="22"/>
          <w:shd w:val="clear" w:color="auto" w:fill="FFFFFF"/>
        </w:rPr>
        <w:t>desenho</w:t>
      </w:r>
      <w:proofErr w:type="spellEnd"/>
      <w:r w:rsidR="009F53DA">
        <w:rPr>
          <w:rFonts w:ascii="Arial" w:hAnsi="Arial" w:cs="Arial"/>
          <w:color w:val="000000" w:themeColor="text1"/>
          <w:sz w:val="22"/>
          <w:szCs w:val="22"/>
          <w:shd w:val="clear" w:color="auto" w:fill="FFFFFF"/>
        </w:rPr>
        <w:t xml:space="preserve"> </w:t>
      </w:r>
      <w:proofErr w:type="spellStart"/>
      <w:r w:rsidR="009F53DA">
        <w:rPr>
          <w:rFonts w:ascii="Arial" w:hAnsi="Arial" w:cs="Arial"/>
          <w:color w:val="000000" w:themeColor="text1"/>
          <w:sz w:val="22"/>
          <w:szCs w:val="22"/>
          <w:shd w:val="clear" w:color="auto" w:fill="FFFFFF"/>
        </w:rPr>
        <w:t>na</w:t>
      </w:r>
      <w:proofErr w:type="spellEnd"/>
      <w:r w:rsidR="009F53DA">
        <w:rPr>
          <w:rFonts w:ascii="Arial" w:hAnsi="Arial" w:cs="Arial"/>
          <w:color w:val="000000" w:themeColor="text1"/>
          <w:sz w:val="22"/>
          <w:szCs w:val="22"/>
          <w:shd w:val="clear" w:color="auto" w:fill="FFFFFF"/>
        </w:rPr>
        <w:t xml:space="preserve"> </w:t>
      </w:r>
      <w:proofErr w:type="spellStart"/>
      <w:r w:rsidR="009F53DA">
        <w:rPr>
          <w:rFonts w:ascii="Arial" w:hAnsi="Arial" w:cs="Arial"/>
          <w:color w:val="000000" w:themeColor="text1"/>
          <w:sz w:val="22"/>
          <w:szCs w:val="22"/>
          <w:shd w:val="clear" w:color="auto" w:fill="FFFFFF"/>
        </w:rPr>
        <w:t>educação</w:t>
      </w:r>
      <w:proofErr w:type="spellEnd"/>
      <w:r w:rsidR="009F53DA">
        <w:rPr>
          <w:rFonts w:ascii="Arial" w:hAnsi="Arial" w:cs="Arial"/>
          <w:color w:val="000000" w:themeColor="text1"/>
          <w:sz w:val="22"/>
          <w:szCs w:val="22"/>
          <w:shd w:val="clear" w:color="auto" w:fill="FFFFFF"/>
        </w:rPr>
        <w:t xml:space="preserve"> infantil. Objetivo </w:t>
      </w:r>
      <w:proofErr w:type="spellStart"/>
      <w:r w:rsidR="009F53DA" w:rsidRPr="009623EC">
        <w:rPr>
          <w:rFonts w:ascii="Arial" w:hAnsi="Arial" w:cs="Arial"/>
          <w:color w:val="000000" w:themeColor="text1"/>
          <w:sz w:val="22"/>
          <w:szCs w:val="22"/>
        </w:rPr>
        <w:t>descrever</w:t>
      </w:r>
      <w:proofErr w:type="spellEnd"/>
      <w:r w:rsidR="009F53DA" w:rsidRPr="009623EC">
        <w:rPr>
          <w:rFonts w:ascii="Arial" w:hAnsi="Arial" w:cs="Arial"/>
          <w:color w:val="000000" w:themeColor="text1"/>
          <w:sz w:val="22"/>
          <w:szCs w:val="22"/>
        </w:rPr>
        <w:t xml:space="preserve"> a </w:t>
      </w:r>
      <w:proofErr w:type="spellStart"/>
      <w:r w:rsidR="009F53DA" w:rsidRPr="009623EC">
        <w:rPr>
          <w:rFonts w:ascii="Arial" w:hAnsi="Arial" w:cs="Arial"/>
          <w:color w:val="000000" w:themeColor="text1"/>
          <w:sz w:val="22"/>
          <w:szCs w:val="22"/>
        </w:rPr>
        <w:t>impo</w:t>
      </w:r>
      <w:r w:rsidR="009F53DA">
        <w:rPr>
          <w:rFonts w:ascii="Arial" w:hAnsi="Arial" w:cs="Arial"/>
          <w:color w:val="000000" w:themeColor="text1"/>
          <w:sz w:val="22"/>
          <w:szCs w:val="22"/>
        </w:rPr>
        <w:t>r</w:t>
      </w:r>
      <w:r w:rsidR="009F53DA" w:rsidRPr="009623EC">
        <w:rPr>
          <w:rFonts w:ascii="Arial" w:hAnsi="Arial" w:cs="Arial"/>
          <w:color w:val="000000" w:themeColor="text1"/>
          <w:sz w:val="22"/>
          <w:szCs w:val="22"/>
        </w:rPr>
        <w:t>tância</w:t>
      </w:r>
      <w:proofErr w:type="spellEnd"/>
      <w:r w:rsidR="009F53DA" w:rsidRPr="009623EC">
        <w:rPr>
          <w:rFonts w:ascii="Arial" w:hAnsi="Arial" w:cs="Arial"/>
          <w:color w:val="000000" w:themeColor="text1"/>
          <w:sz w:val="22"/>
          <w:szCs w:val="22"/>
        </w:rPr>
        <w:t xml:space="preserve"> da arte como </w:t>
      </w:r>
      <w:proofErr w:type="spellStart"/>
      <w:r w:rsidR="009F53DA" w:rsidRPr="009623EC">
        <w:rPr>
          <w:rFonts w:ascii="Arial" w:hAnsi="Arial" w:cs="Arial"/>
          <w:color w:val="000000" w:themeColor="text1"/>
          <w:sz w:val="22"/>
          <w:szCs w:val="22"/>
        </w:rPr>
        <w:t>ferramenta</w:t>
      </w:r>
      <w:proofErr w:type="spellEnd"/>
      <w:r w:rsidR="009F53DA" w:rsidRPr="009623EC">
        <w:rPr>
          <w:rFonts w:ascii="Arial" w:hAnsi="Arial" w:cs="Arial"/>
          <w:color w:val="000000" w:themeColor="text1"/>
          <w:sz w:val="22"/>
          <w:szCs w:val="22"/>
        </w:rPr>
        <w:t xml:space="preserve"> principal </w:t>
      </w:r>
      <w:proofErr w:type="spellStart"/>
      <w:r w:rsidR="009F53DA" w:rsidRPr="009623EC">
        <w:rPr>
          <w:rFonts w:ascii="Arial" w:hAnsi="Arial" w:cs="Arial"/>
          <w:color w:val="000000" w:themeColor="text1"/>
          <w:sz w:val="22"/>
          <w:szCs w:val="22"/>
        </w:rPr>
        <w:t>na</w:t>
      </w:r>
      <w:proofErr w:type="spellEnd"/>
      <w:r w:rsidR="009F53DA" w:rsidRPr="009623EC">
        <w:rPr>
          <w:rFonts w:ascii="Arial" w:hAnsi="Arial" w:cs="Arial"/>
          <w:color w:val="000000" w:themeColor="text1"/>
          <w:sz w:val="22"/>
          <w:szCs w:val="22"/>
        </w:rPr>
        <w:t xml:space="preserve"> </w:t>
      </w:r>
      <w:proofErr w:type="spellStart"/>
      <w:r w:rsidR="009F53DA" w:rsidRPr="009623EC">
        <w:rPr>
          <w:rFonts w:ascii="Arial" w:hAnsi="Arial" w:cs="Arial"/>
          <w:color w:val="000000" w:themeColor="text1"/>
          <w:sz w:val="22"/>
          <w:szCs w:val="22"/>
        </w:rPr>
        <w:t>aprendizagem</w:t>
      </w:r>
      <w:proofErr w:type="spellEnd"/>
      <w:r w:rsidR="009F53DA" w:rsidRPr="009623EC">
        <w:rPr>
          <w:rFonts w:ascii="Arial" w:hAnsi="Arial" w:cs="Arial"/>
          <w:color w:val="000000" w:themeColor="text1"/>
          <w:sz w:val="22"/>
          <w:szCs w:val="22"/>
        </w:rPr>
        <w:t xml:space="preserve"> e </w:t>
      </w:r>
      <w:proofErr w:type="spellStart"/>
      <w:r w:rsidR="009F53DA" w:rsidRPr="009623EC">
        <w:rPr>
          <w:rFonts w:ascii="Arial" w:hAnsi="Arial" w:cs="Arial"/>
          <w:color w:val="000000" w:themeColor="text1"/>
          <w:sz w:val="22"/>
          <w:szCs w:val="22"/>
        </w:rPr>
        <w:t>criatividade</w:t>
      </w:r>
      <w:proofErr w:type="spellEnd"/>
      <w:r w:rsidR="009F53DA" w:rsidRPr="009623EC">
        <w:rPr>
          <w:rFonts w:ascii="Arial" w:hAnsi="Arial" w:cs="Arial"/>
          <w:color w:val="000000" w:themeColor="text1"/>
          <w:sz w:val="22"/>
          <w:szCs w:val="22"/>
        </w:rPr>
        <w:t xml:space="preserve"> da </w:t>
      </w:r>
      <w:proofErr w:type="spellStart"/>
      <w:r w:rsidR="009F53DA" w:rsidRPr="009623EC">
        <w:rPr>
          <w:rFonts w:ascii="Arial" w:hAnsi="Arial" w:cs="Arial"/>
          <w:color w:val="000000" w:themeColor="text1"/>
          <w:sz w:val="22"/>
          <w:szCs w:val="22"/>
        </w:rPr>
        <w:t>criança</w:t>
      </w:r>
      <w:proofErr w:type="spellEnd"/>
      <w:r w:rsidR="009F53DA" w:rsidRPr="009623EC">
        <w:rPr>
          <w:rFonts w:ascii="Arial" w:hAnsi="Arial" w:cs="Arial"/>
          <w:color w:val="000000" w:themeColor="text1"/>
          <w:sz w:val="22"/>
          <w:szCs w:val="22"/>
        </w:rPr>
        <w:t>.</w:t>
      </w:r>
      <w:r w:rsidR="009F53DA">
        <w:rPr>
          <w:rFonts w:ascii="Arial" w:hAnsi="Arial" w:cs="Arial"/>
          <w:color w:val="000000" w:themeColor="text1"/>
          <w:sz w:val="22"/>
          <w:szCs w:val="22"/>
        </w:rPr>
        <w:t xml:space="preserve"> Método </w:t>
      </w:r>
      <w:proofErr w:type="spellStart"/>
      <w:r w:rsidR="009F53DA">
        <w:rPr>
          <w:rFonts w:ascii="Arial" w:hAnsi="Arial" w:cs="Arial"/>
          <w:color w:val="000000" w:themeColor="text1"/>
          <w:sz w:val="22"/>
          <w:szCs w:val="22"/>
        </w:rPr>
        <w:t>revisão</w:t>
      </w:r>
      <w:proofErr w:type="spellEnd"/>
      <w:r w:rsidR="009F53DA">
        <w:rPr>
          <w:rFonts w:ascii="Arial" w:hAnsi="Arial" w:cs="Arial"/>
          <w:color w:val="000000" w:themeColor="text1"/>
          <w:sz w:val="22"/>
          <w:szCs w:val="22"/>
        </w:rPr>
        <w:t xml:space="preserve"> </w:t>
      </w:r>
      <w:proofErr w:type="spellStart"/>
      <w:r w:rsidR="009F53DA">
        <w:rPr>
          <w:rFonts w:ascii="Arial" w:hAnsi="Arial" w:cs="Arial"/>
          <w:color w:val="000000" w:themeColor="text1"/>
          <w:sz w:val="22"/>
          <w:szCs w:val="22"/>
        </w:rPr>
        <w:t>integrativa</w:t>
      </w:r>
      <w:proofErr w:type="spellEnd"/>
      <w:r w:rsidR="009F53DA">
        <w:rPr>
          <w:rFonts w:ascii="Arial" w:hAnsi="Arial" w:cs="Arial"/>
          <w:color w:val="000000" w:themeColor="text1"/>
          <w:sz w:val="22"/>
          <w:szCs w:val="22"/>
        </w:rPr>
        <w:t xml:space="preserve"> da literatura. Os resultados </w:t>
      </w:r>
      <w:proofErr w:type="spellStart"/>
      <w:r w:rsidR="009F53DA">
        <w:rPr>
          <w:rFonts w:ascii="Arial" w:hAnsi="Arial" w:cs="Arial"/>
          <w:color w:val="000000" w:themeColor="text1"/>
          <w:sz w:val="22"/>
          <w:szCs w:val="22"/>
        </w:rPr>
        <w:t>mostram</w:t>
      </w:r>
      <w:proofErr w:type="spellEnd"/>
      <w:r w:rsidR="009F53DA">
        <w:rPr>
          <w:rFonts w:ascii="Arial" w:hAnsi="Arial" w:cs="Arial"/>
          <w:color w:val="000000" w:themeColor="text1"/>
          <w:sz w:val="22"/>
          <w:szCs w:val="22"/>
        </w:rPr>
        <w:t xml:space="preserve"> que </w:t>
      </w:r>
      <w:r w:rsidR="009F53DA" w:rsidRPr="005334DB">
        <w:rPr>
          <w:rFonts w:ascii="Arial" w:hAnsi="Arial" w:cs="Arial"/>
          <w:sz w:val="22"/>
          <w:szCs w:val="22"/>
          <w:shd w:val="clear" w:color="auto" w:fill="FFFFFF"/>
        </w:rPr>
        <w:t xml:space="preserve">A forma como é </w:t>
      </w:r>
      <w:proofErr w:type="spellStart"/>
      <w:r w:rsidR="009F53DA" w:rsidRPr="005334DB">
        <w:rPr>
          <w:rFonts w:ascii="Arial" w:hAnsi="Arial" w:cs="Arial"/>
          <w:sz w:val="22"/>
          <w:szCs w:val="22"/>
          <w:shd w:val="clear" w:color="auto" w:fill="FFFFFF"/>
        </w:rPr>
        <w:t>desenvolvida</w:t>
      </w:r>
      <w:proofErr w:type="spellEnd"/>
      <w:r w:rsidR="009F53DA" w:rsidRPr="005334DB">
        <w:rPr>
          <w:rFonts w:ascii="Arial" w:hAnsi="Arial" w:cs="Arial"/>
          <w:sz w:val="22"/>
          <w:szCs w:val="22"/>
          <w:shd w:val="clear" w:color="auto" w:fill="FFFFFF"/>
        </w:rPr>
        <w:t xml:space="preserve"> a arte </w:t>
      </w:r>
      <w:proofErr w:type="spellStart"/>
      <w:r w:rsidR="009F53DA" w:rsidRPr="005334DB">
        <w:rPr>
          <w:rFonts w:ascii="Arial" w:hAnsi="Arial" w:cs="Arial"/>
          <w:sz w:val="22"/>
          <w:szCs w:val="22"/>
          <w:shd w:val="clear" w:color="auto" w:fill="FFFFFF"/>
        </w:rPr>
        <w:t>na</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educação</w:t>
      </w:r>
      <w:proofErr w:type="spellEnd"/>
      <w:r w:rsidR="009F53DA" w:rsidRPr="005334DB">
        <w:rPr>
          <w:rFonts w:ascii="Arial" w:hAnsi="Arial" w:cs="Arial"/>
          <w:sz w:val="22"/>
          <w:szCs w:val="22"/>
          <w:shd w:val="clear" w:color="auto" w:fill="FFFFFF"/>
        </w:rPr>
        <w:t xml:space="preserve"> infantil </w:t>
      </w:r>
      <w:proofErr w:type="spellStart"/>
      <w:r w:rsidR="009F53DA" w:rsidRPr="005334DB">
        <w:rPr>
          <w:rFonts w:ascii="Arial" w:hAnsi="Arial" w:cs="Arial"/>
          <w:sz w:val="22"/>
          <w:szCs w:val="22"/>
          <w:shd w:val="clear" w:color="auto" w:fill="FFFFFF"/>
        </w:rPr>
        <w:t>deveria</w:t>
      </w:r>
      <w:proofErr w:type="spellEnd"/>
      <w:r w:rsidR="009F53DA" w:rsidRPr="005334DB">
        <w:rPr>
          <w:rFonts w:ascii="Arial" w:hAnsi="Arial" w:cs="Arial"/>
          <w:sz w:val="22"/>
          <w:szCs w:val="22"/>
          <w:shd w:val="clear" w:color="auto" w:fill="FFFFFF"/>
        </w:rPr>
        <w:t xml:space="preserve"> ser </w:t>
      </w:r>
      <w:proofErr w:type="spellStart"/>
      <w:r w:rsidR="009F53DA" w:rsidRPr="005334DB">
        <w:rPr>
          <w:rFonts w:ascii="Arial" w:hAnsi="Arial" w:cs="Arial"/>
          <w:sz w:val="22"/>
          <w:szCs w:val="22"/>
          <w:shd w:val="clear" w:color="auto" w:fill="FFFFFF"/>
        </w:rPr>
        <w:t>muito</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bem</w:t>
      </w:r>
      <w:proofErr w:type="spellEnd"/>
      <w:r w:rsidR="009F53DA" w:rsidRPr="005334DB">
        <w:rPr>
          <w:rFonts w:ascii="Arial" w:hAnsi="Arial" w:cs="Arial"/>
          <w:sz w:val="22"/>
          <w:szCs w:val="22"/>
          <w:shd w:val="clear" w:color="auto" w:fill="FFFFFF"/>
        </w:rPr>
        <w:t xml:space="preserve"> repensada e valorizada por todos os </w:t>
      </w:r>
      <w:proofErr w:type="spellStart"/>
      <w:r w:rsidR="009F53DA" w:rsidRPr="005334DB">
        <w:rPr>
          <w:rFonts w:ascii="Arial" w:hAnsi="Arial" w:cs="Arial"/>
          <w:sz w:val="22"/>
          <w:szCs w:val="22"/>
          <w:shd w:val="clear" w:color="auto" w:fill="FFFFFF"/>
        </w:rPr>
        <w:t>governantes</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sejam</w:t>
      </w:r>
      <w:proofErr w:type="spellEnd"/>
      <w:r w:rsidR="009F53DA" w:rsidRPr="005334DB">
        <w:rPr>
          <w:rFonts w:ascii="Arial" w:hAnsi="Arial" w:cs="Arial"/>
          <w:sz w:val="22"/>
          <w:szCs w:val="22"/>
          <w:shd w:val="clear" w:color="auto" w:fill="FFFFFF"/>
        </w:rPr>
        <w:t xml:space="preserve"> eles Federal, Estadual, Municipal </w:t>
      </w:r>
      <w:proofErr w:type="spellStart"/>
      <w:r w:rsidR="009F53DA" w:rsidRPr="005334DB">
        <w:rPr>
          <w:rFonts w:ascii="Arial" w:hAnsi="Arial" w:cs="Arial"/>
          <w:sz w:val="22"/>
          <w:szCs w:val="22"/>
          <w:shd w:val="clear" w:color="auto" w:fill="FFFFFF"/>
        </w:rPr>
        <w:t>ou</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ainda</w:t>
      </w:r>
      <w:proofErr w:type="spellEnd"/>
      <w:r w:rsidR="009F53DA" w:rsidRPr="005334DB">
        <w:rPr>
          <w:rFonts w:ascii="Arial" w:hAnsi="Arial" w:cs="Arial"/>
          <w:sz w:val="22"/>
          <w:szCs w:val="22"/>
          <w:shd w:val="clear" w:color="auto" w:fill="FFFFFF"/>
        </w:rPr>
        <w:t xml:space="preserve">, das </w:t>
      </w:r>
      <w:proofErr w:type="spellStart"/>
      <w:r w:rsidR="009F53DA" w:rsidRPr="005334DB">
        <w:rPr>
          <w:rFonts w:ascii="Arial" w:hAnsi="Arial" w:cs="Arial"/>
          <w:sz w:val="22"/>
          <w:szCs w:val="22"/>
          <w:shd w:val="clear" w:color="auto" w:fill="FFFFFF"/>
        </w:rPr>
        <w:t>Escolas</w:t>
      </w:r>
      <w:proofErr w:type="spellEnd"/>
      <w:r w:rsidR="009F53DA" w:rsidRPr="005334DB">
        <w:rPr>
          <w:rFonts w:ascii="Arial" w:hAnsi="Arial" w:cs="Arial"/>
          <w:sz w:val="22"/>
          <w:szCs w:val="22"/>
          <w:shd w:val="clear" w:color="auto" w:fill="FFFFFF"/>
        </w:rPr>
        <w:t xml:space="preserve"> Particulares. </w:t>
      </w:r>
      <w:proofErr w:type="spellStart"/>
      <w:r w:rsidR="009F53DA" w:rsidRPr="005334DB">
        <w:rPr>
          <w:rFonts w:ascii="Arial" w:hAnsi="Arial" w:cs="Arial"/>
          <w:sz w:val="22"/>
          <w:szCs w:val="22"/>
          <w:shd w:val="clear" w:color="auto" w:fill="FFFFFF"/>
        </w:rPr>
        <w:t>Muitas</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instituições</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ainda</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trabalham</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com</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um</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ensino</w:t>
      </w:r>
      <w:proofErr w:type="spellEnd"/>
      <w:r w:rsidR="009F53DA" w:rsidRPr="005334DB">
        <w:rPr>
          <w:rFonts w:ascii="Arial" w:hAnsi="Arial" w:cs="Arial"/>
          <w:sz w:val="22"/>
          <w:szCs w:val="22"/>
          <w:shd w:val="clear" w:color="auto" w:fill="FFFFFF"/>
        </w:rPr>
        <w:t xml:space="preserve"> tradicional da arte, </w:t>
      </w:r>
      <w:proofErr w:type="spellStart"/>
      <w:r w:rsidR="009F53DA" w:rsidRPr="005334DB">
        <w:rPr>
          <w:rFonts w:ascii="Arial" w:hAnsi="Arial" w:cs="Arial"/>
          <w:sz w:val="22"/>
          <w:szCs w:val="22"/>
          <w:shd w:val="clear" w:color="auto" w:fill="FFFFFF"/>
        </w:rPr>
        <w:t>disponibilizando</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cópias</w:t>
      </w:r>
      <w:proofErr w:type="spellEnd"/>
      <w:r w:rsidR="009F53DA" w:rsidRPr="005334DB">
        <w:rPr>
          <w:rFonts w:ascii="Arial" w:hAnsi="Arial" w:cs="Arial"/>
          <w:sz w:val="22"/>
          <w:szCs w:val="22"/>
          <w:shd w:val="clear" w:color="auto" w:fill="FFFFFF"/>
        </w:rPr>
        <w:t xml:space="preserve"> de </w:t>
      </w:r>
      <w:proofErr w:type="spellStart"/>
      <w:r w:rsidR="009F53DA" w:rsidRPr="005334DB">
        <w:rPr>
          <w:rFonts w:ascii="Arial" w:hAnsi="Arial" w:cs="Arial"/>
          <w:sz w:val="22"/>
          <w:szCs w:val="22"/>
          <w:shd w:val="clear" w:color="auto" w:fill="FFFFFF"/>
        </w:rPr>
        <w:t>imagens</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xerocadas</w:t>
      </w:r>
      <w:proofErr w:type="spellEnd"/>
      <w:r w:rsidR="009F53DA" w:rsidRPr="005334DB">
        <w:rPr>
          <w:rFonts w:ascii="Arial" w:hAnsi="Arial" w:cs="Arial"/>
          <w:sz w:val="22"/>
          <w:szCs w:val="22"/>
          <w:shd w:val="clear" w:color="auto" w:fill="FFFFFF"/>
        </w:rPr>
        <w:t xml:space="preserve"> para as </w:t>
      </w:r>
      <w:proofErr w:type="spellStart"/>
      <w:r w:rsidR="009F53DA" w:rsidRPr="005334DB">
        <w:rPr>
          <w:rFonts w:ascii="Arial" w:hAnsi="Arial" w:cs="Arial"/>
          <w:sz w:val="22"/>
          <w:szCs w:val="22"/>
          <w:shd w:val="clear" w:color="auto" w:fill="FFFFFF"/>
        </w:rPr>
        <w:t>crianças</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pintarem</w:t>
      </w:r>
      <w:proofErr w:type="spellEnd"/>
      <w:r w:rsidR="009F53DA" w:rsidRPr="005334DB">
        <w:rPr>
          <w:rFonts w:ascii="Arial" w:hAnsi="Arial" w:cs="Arial"/>
          <w:sz w:val="22"/>
          <w:szCs w:val="22"/>
          <w:shd w:val="clear" w:color="auto" w:fill="FFFFFF"/>
        </w:rPr>
        <w:t xml:space="preserve">, </w:t>
      </w:r>
      <w:proofErr w:type="spellStart"/>
      <w:r w:rsidR="009F53DA" w:rsidRPr="005334DB">
        <w:rPr>
          <w:rFonts w:ascii="Arial" w:hAnsi="Arial" w:cs="Arial"/>
          <w:sz w:val="22"/>
          <w:szCs w:val="22"/>
          <w:shd w:val="clear" w:color="auto" w:fill="FFFFFF"/>
        </w:rPr>
        <w:t>ou</w:t>
      </w:r>
      <w:proofErr w:type="spellEnd"/>
      <w:r w:rsidR="009F53DA" w:rsidRPr="005334DB">
        <w:rPr>
          <w:rFonts w:ascii="Arial" w:hAnsi="Arial" w:cs="Arial"/>
          <w:sz w:val="22"/>
          <w:szCs w:val="22"/>
          <w:shd w:val="clear" w:color="auto" w:fill="FFFFFF"/>
        </w:rPr>
        <w:t xml:space="preserve"> incentivando retratos estereotipados.</w:t>
      </w:r>
      <w:r w:rsidR="009F53DA">
        <w:rPr>
          <w:rFonts w:ascii="Arial" w:hAnsi="Arial" w:cs="Arial"/>
          <w:sz w:val="22"/>
          <w:szCs w:val="22"/>
          <w:shd w:val="clear" w:color="auto" w:fill="FFFFFF"/>
        </w:rPr>
        <w:t xml:space="preserve"> </w:t>
      </w:r>
      <w:proofErr w:type="spellStart"/>
      <w:r w:rsidR="009F53DA">
        <w:rPr>
          <w:rFonts w:ascii="Arial" w:hAnsi="Arial" w:cs="Arial"/>
          <w:sz w:val="22"/>
          <w:szCs w:val="22"/>
          <w:shd w:val="clear" w:color="auto" w:fill="FFFFFF"/>
        </w:rPr>
        <w:t>Conclusão</w:t>
      </w:r>
      <w:proofErr w:type="spellEnd"/>
      <w:r w:rsidR="009F53DA">
        <w:rPr>
          <w:rFonts w:ascii="Arial" w:hAnsi="Arial" w:cs="Arial"/>
          <w:sz w:val="22"/>
          <w:szCs w:val="22"/>
          <w:shd w:val="clear" w:color="auto" w:fill="FFFFFF"/>
        </w:rPr>
        <w:t xml:space="preserve">: o ato de </w:t>
      </w:r>
      <w:proofErr w:type="spellStart"/>
      <w:r w:rsidR="009F53DA">
        <w:rPr>
          <w:rFonts w:ascii="Arial" w:hAnsi="Arial" w:cs="Arial"/>
          <w:sz w:val="22"/>
          <w:szCs w:val="22"/>
          <w:shd w:val="clear" w:color="auto" w:fill="FFFFFF"/>
        </w:rPr>
        <w:t>desenhar</w:t>
      </w:r>
      <w:proofErr w:type="spellEnd"/>
      <w:r w:rsidR="009F53DA">
        <w:rPr>
          <w:rFonts w:ascii="Arial" w:hAnsi="Arial" w:cs="Arial"/>
          <w:sz w:val="22"/>
          <w:szCs w:val="22"/>
          <w:shd w:val="clear" w:color="auto" w:fill="FFFFFF"/>
        </w:rPr>
        <w:t xml:space="preserve"> </w:t>
      </w:r>
      <w:proofErr w:type="spellStart"/>
      <w:r w:rsidR="009F53DA">
        <w:rPr>
          <w:rFonts w:ascii="Arial" w:hAnsi="Arial" w:cs="Arial"/>
          <w:sz w:val="22"/>
          <w:szCs w:val="22"/>
          <w:shd w:val="clear" w:color="auto" w:fill="FFFFFF"/>
        </w:rPr>
        <w:t>não</w:t>
      </w:r>
      <w:proofErr w:type="spellEnd"/>
      <w:r w:rsidR="009F53DA">
        <w:rPr>
          <w:rFonts w:ascii="Arial" w:hAnsi="Arial" w:cs="Arial"/>
          <w:sz w:val="22"/>
          <w:szCs w:val="22"/>
          <w:shd w:val="clear" w:color="auto" w:fill="FFFFFF"/>
        </w:rPr>
        <w:t xml:space="preserve"> se trata apenas de </w:t>
      </w:r>
      <w:proofErr w:type="spellStart"/>
      <w:r w:rsidR="009F53DA">
        <w:rPr>
          <w:rFonts w:ascii="Arial" w:hAnsi="Arial" w:cs="Arial"/>
          <w:sz w:val="22"/>
          <w:szCs w:val="22"/>
          <w:shd w:val="clear" w:color="auto" w:fill="FFFFFF"/>
        </w:rPr>
        <w:t>um</w:t>
      </w:r>
      <w:proofErr w:type="spellEnd"/>
      <w:r w:rsidR="009F53DA">
        <w:rPr>
          <w:rFonts w:ascii="Arial" w:hAnsi="Arial" w:cs="Arial"/>
          <w:sz w:val="22"/>
          <w:szCs w:val="22"/>
          <w:shd w:val="clear" w:color="auto" w:fill="FFFFFF"/>
        </w:rPr>
        <w:t xml:space="preserve"> gesto </w:t>
      </w:r>
      <w:proofErr w:type="spellStart"/>
      <w:r w:rsidR="009F53DA">
        <w:rPr>
          <w:rFonts w:ascii="Arial" w:hAnsi="Arial" w:cs="Arial"/>
          <w:sz w:val="22"/>
          <w:szCs w:val="22"/>
          <w:shd w:val="clear" w:color="auto" w:fill="FFFFFF"/>
        </w:rPr>
        <w:t>mecânico</w:t>
      </w:r>
      <w:proofErr w:type="spellEnd"/>
      <w:r w:rsidR="009F53DA">
        <w:rPr>
          <w:rFonts w:ascii="Arial" w:hAnsi="Arial" w:cs="Arial"/>
          <w:sz w:val="22"/>
          <w:szCs w:val="22"/>
          <w:shd w:val="clear" w:color="auto" w:fill="FFFFFF"/>
        </w:rPr>
        <w:t xml:space="preserve">, cada </w:t>
      </w:r>
      <w:proofErr w:type="spellStart"/>
      <w:r w:rsidR="009F53DA">
        <w:rPr>
          <w:rFonts w:ascii="Arial" w:hAnsi="Arial" w:cs="Arial"/>
          <w:sz w:val="22"/>
          <w:szCs w:val="22"/>
          <w:shd w:val="clear" w:color="auto" w:fill="FFFFFF"/>
        </w:rPr>
        <w:t>movimento</w:t>
      </w:r>
      <w:proofErr w:type="spellEnd"/>
      <w:r w:rsidR="009F53DA">
        <w:rPr>
          <w:rFonts w:ascii="Arial" w:hAnsi="Arial" w:cs="Arial"/>
          <w:sz w:val="22"/>
          <w:szCs w:val="22"/>
          <w:shd w:val="clear" w:color="auto" w:fill="FFFFFF"/>
        </w:rPr>
        <w:t xml:space="preserve"> </w:t>
      </w:r>
      <w:proofErr w:type="spellStart"/>
      <w:r w:rsidR="009F53DA">
        <w:rPr>
          <w:rFonts w:ascii="Arial" w:hAnsi="Arial" w:cs="Arial"/>
          <w:sz w:val="22"/>
          <w:szCs w:val="22"/>
          <w:shd w:val="clear" w:color="auto" w:fill="FFFFFF"/>
        </w:rPr>
        <w:t>tem</w:t>
      </w:r>
      <w:proofErr w:type="spellEnd"/>
      <w:r w:rsidR="009F53DA">
        <w:rPr>
          <w:rFonts w:ascii="Arial" w:hAnsi="Arial" w:cs="Arial"/>
          <w:sz w:val="22"/>
          <w:szCs w:val="22"/>
          <w:shd w:val="clear" w:color="auto" w:fill="FFFFFF"/>
        </w:rPr>
        <w:t xml:space="preserve"> </w:t>
      </w:r>
      <w:proofErr w:type="spellStart"/>
      <w:r w:rsidR="009F53DA">
        <w:rPr>
          <w:rFonts w:ascii="Arial" w:hAnsi="Arial" w:cs="Arial"/>
          <w:sz w:val="22"/>
          <w:szCs w:val="22"/>
          <w:shd w:val="clear" w:color="auto" w:fill="FFFFFF"/>
        </w:rPr>
        <w:t>um</w:t>
      </w:r>
      <w:proofErr w:type="spellEnd"/>
      <w:r w:rsidR="009F53DA">
        <w:rPr>
          <w:rFonts w:ascii="Arial" w:hAnsi="Arial" w:cs="Arial"/>
          <w:sz w:val="22"/>
          <w:szCs w:val="22"/>
          <w:shd w:val="clear" w:color="auto" w:fill="FFFFFF"/>
        </w:rPr>
        <w:t xml:space="preserve"> significado simbólico. O </w:t>
      </w:r>
      <w:proofErr w:type="spellStart"/>
      <w:r w:rsidR="009F53DA">
        <w:rPr>
          <w:rFonts w:ascii="Arial" w:hAnsi="Arial" w:cs="Arial"/>
          <w:sz w:val="22"/>
          <w:szCs w:val="22"/>
          <w:shd w:val="clear" w:color="auto" w:fill="FFFFFF"/>
        </w:rPr>
        <w:t>desenho</w:t>
      </w:r>
      <w:proofErr w:type="spellEnd"/>
      <w:r w:rsidR="009F53DA">
        <w:rPr>
          <w:rFonts w:ascii="Arial" w:hAnsi="Arial" w:cs="Arial"/>
          <w:sz w:val="22"/>
          <w:szCs w:val="22"/>
          <w:shd w:val="clear" w:color="auto" w:fill="FFFFFF"/>
        </w:rPr>
        <w:t xml:space="preserve"> para a </w:t>
      </w:r>
      <w:proofErr w:type="spellStart"/>
      <w:r w:rsidR="009F53DA">
        <w:rPr>
          <w:rFonts w:ascii="Arial" w:hAnsi="Arial" w:cs="Arial"/>
          <w:sz w:val="22"/>
          <w:szCs w:val="22"/>
          <w:shd w:val="clear" w:color="auto" w:fill="FFFFFF"/>
        </w:rPr>
        <w:t>criança</w:t>
      </w:r>
      <w:proofErr w:type="spellEnd"/>
      <w:r w:rsidR="009F53DA">
        <w:rPr>
          <w:rFonts w:ascii="Arial" w:hAnsi="Arial" w:cs="Arial"/>
          <w:sz w:val="22"/>
          <w:szCs w:val="22"/>
          <w:shd w:val="clear" w:color="auto" w:fill="FFFFFF"/>
        </w:rPr>
        <w:t xml:space="preserve"> é </w:t>
      </w:r>
      <w:proofErr w:type="spellStart"/>
      <w:r w:rsidR="009F53DA">
        <w:rPr>
          <w:rFonts w:ascii="Arial" w:hAnsi="Arial" w:cs="Arial"/>
          <w:sz w:val="22"/>
          <w:szCs w:val="22"/>
          <w:shd w:val="clear" w:color="auto" w:fill="FFFFFF"/>
        </w:rPr>
        <w:t>um</w:t>
      </w:r>
      <w:proofErr w:type="spellEnd"/>
      <w:r w:rsidR="009F53DA">
        <w:rPr>
          <w:rFonts w:ascii="Arial" w:hAnsi="Arial" w:cs="Arial"/>
          <w:sz w:val="22"/>
          <w:szCs w:val="22"/>
          <w:shd w:val="clear" w:color="auto" w:fill="FFFFFF"/>
        </w:rPr>
        <w:t xml:space="preserve"> modo </w:t>
      </w:r>
      <w:proofErr w:type="spellStart"/>
      <w:r w:rsidR="009F53DA">
        <w:rPr>
          <w:rFonts w:ascii="Arial" w:hAnsi="Arial" w:cs="Arial"/>
          <w:sz w:val="22"/>
          <w:szCs w:val="22"/>
          <w:shd w:val="clear" w:color="auto" w:fill="FFFFFF"/>
        </w:rPr>
        <w:t>muito</w:t>
      </w:r>
      <w:proofErr w:type="spellEnd"/>
      <w:r w:rsidR="009F53DA">
        <w:rPr>
          <w:rFonts w:ascii="Arial" w:hAnsi="Arial" w:cs="Arial"/>
          <w:sz w:val="22"/>
          <w:szCs w:val="22"/>
          <w:shd w:val="clear" w:color="auto" w:fill="FFFFFF"/>
        </w:rPr>
        <w:t xml:space="preserve"> </w:t>
      </w:r>
      <w:proofErr w:type="spellStart"/>
      <w:r w:rsidR="009F53DA">
        <w:rPr>
          <w:rFonts w:ascii="Arial" w:hAnsi="Arial" w:cs="Arial"/>
          <w:sz w:val="22"/>
          <w:szCs w:val="22"/>
          <w:shd w:val="clear" w:color="auto" w:fill="FFFFFF"/>
        </w:rPr>
        <w:t>prazeroso</w:t>
      </w:r>
      <w:proofErr w:type="spellEnd"/>
      <w:r w:rsidR="009F53DA">
        <w:rPr>
          <w:rFonts w:ascii="Arial" w:hAnsi="Arial" w:cs="Arial"/>
          <w:sz w:val="22"/>
          <w:szCs w:val="22"/>
          <w:shd w:val="clear" w:color="auto" w:fill="FFFFFF"/>
        </w:rPr>
        <w:t xml:space="preserve"> de </w:t>
      </w:r>
      <w:proofErr w:type="spellStart"/>
      <w:r w:rsidR="009F53DA">
        <w:rPr>
          <w:rFonts w:ascii="Arial" w:hAnsi="Arial" w:cs="Arial"/>
          <w:sz w:val="22"/>
          <w:szCs w:val="22"/>
          <w:shd w:val="clear" w:color="auto" w:fill="FFFFFF"/>
        </w:rPr>
        <w:t>expressar</w:t>
      </w:r>
      <w:proofErr w:type="spellEnd"/>
      <w:r w:rsidR="009F53DA">
        <w:rPr>
          <w:rFonts w:ascii="Arial" w:hAnsi="Arial" w:cs="Arial"/>
          <w:sz w:val="22"/>
          <w:szCs w:val="22"/>
          <w:shd w:val="clear" w:color="auto" w:fill="FFFFFF"/>
        </w:rPr>
        <w:t xml:space="preserve">-se entre o real e o </w:t>
      </w:r>
      <w:proofErr w:type="spellStart"/>
      <w:r w:rsidR="009F53DA">
        <w:rPr>
          <w:rFonts w:ascii="Arial" w:hAnsi="Arial" w:cs="Arial"/>
          <w:sz w:val="22"/>
          <w:szCs w:val="22"/>
          <w:shd w:val="clear" w:color="auto" w:fill="FFFFFF"/>
        </w:rPr>
        <w:t>imaginário</w:t>
      </w:r>
      <w:proofErr w:type="spellEnd"/>
      <w:r w:rsidR="009F53DA">
        <w:rPr>
          <w:rFonts w:ascii="Arial" w:hAnsi="Arial" w:cs="Arial"/>
          <w:sz w:val="22"/>
          <w:szCs w:val="22"/>
          <w:shd w:val="clear" w:color="auto" w:fill="FFFFFF"/>
        </w:rPr>
        <w:t>.</w:t>
      </w:r>
    </w:p>
    <w:p w:rsidR="0019308D" w:rsidRPr="009F53DA" w:rsidRDefault="0019308D" w:rsidP="009F53DA">
      <w:pPr>
        <w:pStyle w:val="NormalWeb"/>
        <w:shd w:val="clear" w:color="auto" w:fill="FFFFFF"/>
        <w:jc w:val="both"/>
        <w:rPr>
          <w:rFonts w:ascii="Arial" w:hAnsi="Arial" w:cs="Arial"/>
          <w:sz w:val="22"/>
          <w:szCs w:val="22"/>
          <w:shd w:val="clear" w:color="auto" w:fill="FFFFFF"/>
        </w:rPr>
      </w:pPr>
    </w:p>
    <w:p w:rsidR="00666725" w:rsidRDefault="00666725" w:rsidP="00D26E49">
      <w:pPr>
        <w:pStyle w:val="04-abstract"/>
        <w:spacing w:after="100" w:afterAutospacing="1"/>
        <w:rPr>
          <w:rFonts w:ascii="Arial" w:hAnsi="Arial" w:cs="Arial"/>
          <w:bCs/>
          <w:sz w:val="20"/>
          <w:lang w:val="pt-BR"/>
        </w:rPr>
      </w:pPr>
      <w:r w:rsidRPr="00B6266E">
        <w:rPr>
          <w:rFonts w:ascii="Arial" w:hAnsi="Arial" w:cs="Arial"/>
          <w:b/>
          <w:bCs/>
          <w:sz w:val="20"/>
          <w:lang w:val="pt-BR"/>
        </w:rPr>
        <w:t>Palavras-chave:</w:t>
      </w:r>
      <w:r w:rsidRPr="00B6266E">
        <w:rPr>
          <w:rFonts w:ascii="Arial" w:hAnsi="Arial" w:cs="Arial"/>
          <w:bCs/>
          <w:sz w:val="20"/>
          <w:lang w:val="pt-BR"/>
        </w:rPr>
        <w:t xml:space="preserve"> </w:t>
      </w:r>
      <w:r w:rsidR="009F53DA" w:rsidRPr="00365FF5">
        <w:rPr>
          <w:rFonts w:ascii="Arial" w:hAnsi="Arial" w:cs="Arial"/>
          <w:sz w:val="22"/>
          <w:szCs w:val="22"/>
          <w:shd w:val="clear" w:color="auto" w:fill="FFFFFF"/>
          <w:lang w:val="pt-BR"/>
        </w:rPr>
        <w:t>grafismo, simbolismo, criança e aprendizagem.</w:t>
      </w:r>
    </w:p>
    <w:p w:rsidR="009F53DA" w:rsidRPr="00B6480C" w:rsidRDefault="00666725" w:rsidP="009F53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eastAsia="pt-BR"/>
        </w:rPr>
      </w:pPr>
      <w:r w:rsidRPr="00365FF5">
        <w:rPr>
          <w:rFonts w:ascii="Arial" w:hAnsi="Arial" w:cs="Arial"/>
          <w:b/>
          <w:bCs/>
          <w:sz w:val="20"/>
        </w:rPr>
        <w:t>Abstract</w:t>
      </w:r>
      <w:r w:rsidR="00C139C5" w:rsidRPr="00365FF5">
        <w:rPr>
          <w:rFonts w:ascii="Arial" w:hAnsi="Arial" w:cs="Arial"/>
          <w:b/>
          <w:bCs/>
          <w:sz w:val="20"/>
        </w:rPr>
        <w:t>:</w:t>
      </w:r>
      <w:r w:rsidR="00C139C5" w:rsidRPr="00C139C5">
        <w:rPr>
          <w:rFonts w:ascii="Arial" w:hAnsi="Arial" w:cs="Arial"/>
          <w:color w:val="000000" w:themeColor="text1"/>
          <w:sz w:val="20"/>
          <w:szCs w:val="20"/>
        </w:rPr>
        <w:t xml:space="preserve"> </w:t>
      </w:r>
      <w:r w:rsidR="009F53DA" w:rsidRPr="00B6480C">
        <w:rPr>
          <w:rFonts w:ascii="Arial" w:hAnsi="Arial" w:cs="Arial"/>
          <w:sz w:val="22"/>
          <w:szCs w:val="22"/>
          <w:lang w:eastAsia="pt-BR"/>
        </w:rPr>
        <w:t xml:space="preserve">The drawing is part of the development of any human being, regardless of his age. Often, drawing is not seen as an important activity in school, which ends up devaluing and limiting its space as a fundamental activity for the child's cognitive and emotional development. This article deals with drawing in early childhood education. Aim to describe the importance of art as a tool in the child's creativity. Integrative literature review method. The results show that the way it is developed in a kindergarten must be very well thought out and valued by all the governors, they are federal, state, municipal or even the Private Schools. Many institutions still work with traditional art education, making copies of </w:t>
      </w:r>
      <w:proofErr w:type="spellStart"/>
      <w:r w:rsidR="009F53DA" w:rsidRPr="00B6480C">
        <w:rPr>
          <w:rFonts w:ascii="Arial" w:hAnsi="Arial" w:cs="Arial"/>
          <w:sz w:val="22"/>
          <w:szCs w:val="22"/>
          <w:lang w:eastAsia="pt-BR"/>
        </w:rPr>
        <w:t>xerocated</w:t>
      </w:r>
      <w:proofErr w:type="spellEnd"/>
      <w:r w:rsidR="009F53DA" w:rsidRPr="00B6480C">
        <w:rPr>
          <w:rFonts w:ascii="Arial" w:hAnsi="Arial" w:cs="Arial"/>
          <w:sz w:val="22"/>
          <w:szCs w:val="22"/>
          <w:lang w:eastAsia="pt-BR"/>
        </w:rPr>
        <w:t xml:space="preserve"> images for children to paint, or encouraging stereotyped portraits. Conclusion: The act of drawing is not just a mechanical </w:t>
      </w:r>
      <w:proofErr w:type="gramStart"/>
      <w:r w:rsidR="009F53DA" w:rsidRPr="00B6480C">
        <w:rPr>
          <w:rFonts w:ascii="Arial" w:hAnsi="Arial" w:cs="Arial"/>
          <w:sz w:val="22"/>
          <w:szCs w:val="22"/>
          <w:lang w:eastAsia="pt-BR"/>
        </w:rPr>
        <w:t>gesture,</w:t>
      </w:r>
      <w:proofErr w:type="gramEnd"/>
      <w:r w:rsidR="009F53DA" w:rsidRPr="00B6480C">
        <w:rPr>
          <w:rFonts w:ascii="Arial" w:hAnsi="Arial" w:cs="Arial"/>
          <w:sz w:val="22"/>
          <w:szCs w:val="22"/>
          <w:lang w:eastAsia="pt-BR"/>
        </w:rPr>
        <w:t xml:space="preserve"> every movement has a symbolic meaning. The drawing for a child is a very pleasant way of expressing itself between the real and the imaginary.</w:t>
      </w:r>
    </w:p>
    <w:p w:rsidR="009F53DA" w:rsidRPr="00B6480C" w:rsidRDefault="009F53DA" w:rsidP="009F53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eastAsia="pt-BR"/>
        </w:rPr>
      </w:pPr>
    </w:p>
    <w:p w:rsidR="00AC396E" w:rsidRPr="00F50D77" w:rsidRDefault="00AC396E" w:rsidP="00F50D77">
      <w:pPr>
        <w:jc w:val="both"/>
        <w:rPr>
          <w:rFonts w:ascii="Arial" w:hAnsi="Arial" w:cs="Arial"/>
          <w:sz w:val="20"/>
          <w:szCs w:val="20"/>
        </w:rPr>
      </w:pPr>
    </w:p>
    <w:p w:rsidR="009F53DA" w:rsidRPr="009F53DA" w:rsidRDefault="008D327F" w:rsidP="00C139C5">
      <w:pPr>
        <w:jc w:val="both"/>
        <w:rPr>
          <w:rFonts w:ascii="Arial" w:hAnsi="Arial" w:cs="Arial"/>
          <w:sz w:val="22"/>
          <w:szCs w:val="22"/>
        </w:rPr>
      </w:pPr>
      <w:r w:rsidRPr="00365FF5">
        <w:rPr>
          <w:rFonts w:ascii="Arial" w:hAnsi="Arial" w:cs="Arial"/>
          <w:b/>
          <w:bCs/>
          <w:sz w:val="20"/>
        </w:rPr>
        <w:t xml:space="preserve">       </w:t>
      </w:r>
      <w:r w:rsidR="005A5E31" w:rsidRPr="00365FF5">
        <w:rPr>
          <w:rFonts w:ascii="Arial" w:hAnsi="Arial" w:cs="Arial"/>
          <w:b/>
          <w:bCs/>
          <w:sz w:val="20"/>
        </w:rPr>
        <w:t>Keyw</w:t>
      </w:r>
      <w:r w:rsidR="00666725" w:rsidRPr="00365FF5">
        <w:rPr>
          <w:rFonts w:ascii="Arial" w:hAnsi="Arial" w:cs="Arial"/>
          <w:b/>
          <w:bCs/>
          <w:sz w:val="20"/>
        </w:rPr>
        <w:t>ords:</w:t>
      </w:r>
      <w:r w:rsidR="00F50D77" w:rsidRPr="00365FF5">
        <w:rPr>
          <w:rFonts w:ascii="Arial" w:hAnsi="Arial" w:cs="Arial"/>
          <w:b/>
          <w:bCs/>
          <w:sz w:val="20"/>
        </w:rPr>
        <w:t xml:space="preserve"> </w:t>
      </w:r>
      <w:r w:rsidR="009F53DA" w:rsidRPr="00B6480C">
        <w:rPr>
          <w:rFonts w:ascii="Arial" w:hAnsi="Arial" w:cs="Arial"/>
          <w:sz w:val="22"/>
          <w:szCs w:val="22"/>
        </w:rPr>
        <w:t>Graphics, symbolism, child and learning</w:t>
      </w:r>
    </w:p>
    <w:p w:rsidR="008D327F" w:rsidRDefault="008D327F" w:rsidP="00F50D77">
      <w:pPr>
        <w:jc w:val="both"/>
        <w:rPr>
          <w:rFonts w:ascii="Arial" w:hAnsi="Arial" w:cs="Arial"/>
          <w:color w:val="222222"/>
          <w:sz w:val="20"/>
          <w:szCs w:val="20"/>
        </w:rPr>
      </w:pPr>
    </w:p>
    <w:p w:rsidR="00F50D77" w:rsidRPr="00223025" w:rsidRDefault="00F50D77" w:rsidP="00F50D77">
      <w:pPr>
        <w:jc w:val="both"/>
        <w:rPr>
          <w:rFonts w:ascii="Arial" w:hAnsi="Arial" w:cs="Arial"/>
          <w:sz w:val="20"/>
          <w:szCs w:val="20"/>
        </w:rPr>
      </w:pPr>
    </w:p>
    <w:p w:rsidR="00666725" w:rsidRPr="00365FF5" w:rsidRDefault="00666725" w:rsidP="00F50D77">
      <w:pPr>
        <w:pStyle w:val="04-abstract"/>
        <w:spacing w:after="100" w:afterAutospacing="1"/>
        <w:rPr>
          <w:rFonts w:ascii="Arial" w:hAnsi="Arial" w:cs="Arial"/>
          <w:sz w:val="20"/>
        </w:rPr>
        <w:sectPr w:rsidR="00666725" w:rsidRPr="00365FF5" w:rsidSect="00666725">
          <w:headerReference w:type="even" r:id="rId7"/>
          <w:headerReference w:type="default" r:id="rId8"/>
          <w:headerReference w:type="first" r:id="rId9"/>
          <w:footerReference w:type="first" r:id="rId10"/>
          <w:footnotePr>
            <w:numFmt w:val="lowerLetter"/>
            <w:numRestart w:val="eachPage"/>
          </w:footnotePr>
          <w:pgSz w:w="12240" w:h="15840"/>
          <w:pgMar w:top="1134" w:right="709" w:bottom="1134" w:left="1276" w:header="720" w:footer="964" w:gutter="0"/>
          <w:cols w:space="425"/>
          <w:titlePg/>
          <w:docGrid w:linePitch="360"/>
        </w:sectPr>
      </w:pPr>
    </w:p>
    <w:p w:rsidR="009623EC" w:rsidRPr="0019308D" w:rsidRDefault="00666725" w:rsidP="0019308D">
      <w:pPr>
        <w:pStyle w:val="06-Heading-1"/>
        <w:numPr>
          <w:ilvl w:val="0"/>
          <w:numId w:val="1"/>
        </w:numPr>
        <w:rPr>
          <w:rFonts w:ascii="Arial" w:hAnsi="Arial" w:cs="Arial"/>
          <w:lang w:val="pt-BR"/>
        </w:rPr>
      </w:pPr>
      <w:r w:rsidRPr="0053149C">
        <w:rPr>
          <w:rFonts w:ascii="Arial" w:hAnsi="Arial" w:cs="Arial"/>
          <w:lang w:val="pt-BR"/>
        </w:rPr>
        <w:lastRenderedPageBreak/>
        <w:t>introdução</w:t>
      </w:r>
      <w:r w:rsidR="008D327F">
        <w:rPr>
          <w:rFonts w:ascii="Arial" w:hAnsi="Arial" w:cs="Arial"/>
          <w:lang w:val="pt-BR"/>
        </w:rPr>
        <w:t>:</w:t>
      </w:r>
    </w:p>
    <w:p w:rsidR="00AC396E" w:rsidRPr="00365FF5" w:rsidRDefault="00AC396E" w:rsidP="009623EC">
      <w:pPr>
        <w:pStyle w:val="06-Heading-1"/>
        <w:spacing w:line="240" w:lineRule="auto"/>
        <w:ind w:firstLine="360"/>
        <w:rPr>
          <w:rFonts w:ascii="Arial" w:eastAsia="Arial" w:hAnsi="Arial" w:cs="Arial"/>
          <w:caps w:val="0"/>
          <w:color w:val="000000" w:themeColor="text1"/>
          <w:sz w:val="22"/>
          <w:szCs w:val="22"/>
          <w:lang w:val="pt-BR"/>
        </w:rPr>
      </w:pPr>
      <w:r w:rsidRPr="00365FF5">
        <w:rPr>
          <w:rFonts w:ascii="Arial" w:eastAsia="Arial" w:hAnsi="Arial" w:cs="Arial"/>
          <w:b w:val="0"/>
          <w:caps w:val="0"/>
          <w:color w:val="000000" w:themeColor="text1"/>
          <w:sz w:val="22"/>
          <w:szCs w:val="22"/>
          <w:lang w:val="pt-BR"/>
        </w:rPr>
        <w:t xml:space="preserve">Muitos pedagogos, psicólogos e </w:t>
      </w:r>
      <w:proofErr w:type="spellStart"/>
      <w:r w:rsidRPr="00365FF5">
        <w:rPr>
          <w:rFonts w:ascii="Arial" w:eastAsia="Arial" w:hAnsi="Arial" w:cs="Arial"/>
          <w:b w:val="0"/>
          <w:caps w:val="0"/>
          <w:color w:val="000000" w:themeColor="text1"/>
          <w:sz w:val="22"/>
          <w:szCs w:val="22"/>
          <w:lang w:val="pt-BR"/>
        </w:rPr>
        <w:t>arte-educadores</w:t>
      </w:r>
      <w:proofErr w:type="spellEnd"/>
      <w:r w:rsidRPr="00365FF5">
        <w:rPr>
          <w:rFonts w:ascii="Arial" w:eastAsia="Arial" w:hAnsi="Arial" w:cs="Arial"/>
          <w:b w:val="0"/>
          <w:caps w:val="0"/>
          <w:color w:val="000000" w:themeColor="text1"/>
          <w:sz w:val="22"/>
          <w:szCs w:val="22"/>
          <w:lang w:val="pt-BR"/>
        </w:rPr>
        <w:t xml:space="preserve"> buscaram conhecer melhor e entender, </w:t>
      </w:r>
      <w:proofErr w:type="gramStart"/>
      <w:r w:rsidRPr="00365FF5">
        <w:rPr>
          <w:rFonts w:ascii="Arial" w:eastAsia="Arial" w:hAnsi="Arial" w:cs="Arial"/>
          <w:b w:val="0"/>
          <w:caps w:val="0"/>
          <w:color w:val="000000" w:themeColor="text1"/>
          <w:sz w:val="22"/>
          <w:szCs w:val="22"/>
          <w:lang w:val="pt-BR"/>
        </w:rPr>
        <w:t>sob diferentes</w:t>
      </w:r>
      <w:proofErr w:type="gramEnd"/>
      <w:r w:rsidRPr="00365FF5">
        <w:rPr>
          <w:rFonts w:ascii="Arial" w:eastAsia="Arial" w:hAnsi="Arial" w:cs="Arial"/>
          <w:b w:val="0"/>
          <w:caps w:val="0"/>
          <w:color w:val="000000" w:themeColor="text1"/>
          <w:sz w:val="22"/>
          <w:szCs w:val="22"/>
          <w:lang w:val="pt-BR"/>
        </w:rPr>
        <w:t xml:space="preserve"> enfoques, a estética do grafismo infantil. Evidentemente a criança precisa encontrar-se imersa em um ambiente no qual o lápis e o papel, por exemplo, </w:t>
      </w:r>
      <w:proofErr w:type="gramStart"/>
      <w:r w:rsidRPr="00365FF5">
        <w:rPr>
          <w:rFonts w:ascii="Arial" w:eastAsia="Arial" w:hAnsi="Arial" w:cs="Arial"/>
          <w:b w:val="0"/>
          <w:caps w:val="0"/>
          <w:color w:val="000000" w:themeColor="text1"/>
          <w:sz w:val="22"/>
          <w:szCs w:val="22"/>
          <w:lang w:val="pt-BR"/>
        </w:rPr>
        <w:t>sejam</w:t>
      </w:r>
      <w:proofErr w:type="gramEnd"/>
      <w:r w:rsidRPr="00365FF5">
        <w:rPr>
          <w:rFonts w:ascii="Arial" w:eastAsia="Arial" w:hAnsi="Arial" w:cs="Arial"/>
          <w:b w:val="0"/>
          <w:caps w:val="0"/>
          <w:color w:val="000000" w:themeColor="text1"/>
          <w:sz w:val="22"/>
          <w:szCs w:val="22"/>
          <w:lang w:val="pt-BR"/>
        </w:rPr>
        <w:t xml:space="preserve"> parte do “kit de ferramentas” culturalmente disponibilizado a ela e em efetivo uso por parte dos membros mais experientes do seu meio social</w:t>
      </w:r>
      <w:r w:rsidRPr="00365FF5">
        <w:rPr>
          <w:rFonts w:ascii="Arial" w:eastAsia="Arial" w:hAnsi="Arial" w:cs="Arial"/>
          <w:caps w:val="0"/>
          <w:color w:val="000000" w:themeColor="text1"/>
          <w:sz w:val="22"/>
          <w:szCs w:val="22"/>
          <w:lang w:val="pt-BR"/>
        </w:rPr>
        <w:t>.</w:t>
      </w:r>
    </w:p>
    <w:p w:rsidR="00AC396E" w:rsidRPr="00365FF5" w:rsidRDefault="00AC396E" w:rsidP="0019308D">
      <w:pPr>
        <w:ind w:firstLine="708"/>
        <w:jc w:val="both"/>
        <w:rPr>
          <w:rFonts w:ascii="Arial" w:eastAsia="Arial" w:hAnsi="Arial" w:cs="Arial"/>
          <w:color w:val="000000" w:themeColor="text1"/>
          <w:sz w:val="22"/>
          <w:szCs w:val="22"/>
          <w:lang w:val="pt-BR"/>
        </w:rPr>
      </w:pPr>
      <w:r w:rsidRPr="00365FF5">
        <w:rPr>
          <w:rFonts w:ascii="Arial" w:eastAsia="Arial" w:hAnsi="Arial" w:cs="Arial"/>
          <w:color w:val="000000" w:themeColor="text1"/>
          <w:sz w:val="22"/>
          <w:szCs w:val="22"/>
          <w:lang w:val="pt-BR"/>
        </w:rPr>
        <w:lastRenderedPageBreak/>
        <w:t xml:space="preserve">Sabe-se que o primeiro estudo brasileiro que se referiu à nomenclatura utilizada por </w:t>
      </w:r>
      <w:proofErr w:type="spellStart"/>
      <w:r w:rsidRPr="00365FF5">
        <w:rPr>
          <w:rFonts w:ascii="Arial" w:eastAsia="Arial" w:hAnsi="Arial" w:cs="Arial"/>
          <w:color w:val="000000" w:themeColor="text1"/>
          <w:sz w:val="22"/>
          <w:szCs w:val="22"/>
          <w:lang w:val="pt-BR"/>
        </w:rPr>
        <w:t>Vygotsky</w:t>
      </w:r>
      <w:proofErr w:type="spellEnd"/>
      <w:r w:rsidRPr="00365FF5">
        <w:rPr>
          <w:rFonts w:ascii="Arial" w:eastAsia="Arial" w:hAnsi="Arial" w:cs="Arial"/>
          <w:color w:val="000000" w:themeColor="text1"/>
          <w:sz w:val="22"/>
          <w:szCs w:val="22"/>
          <w:lang w:val="pt-BR"/>
        </w:rPr>
        <w:t xml:space="preserve"> para caracterizar as etapas do processo de (co) laboração do desenho como sistema semiótico é o livro </w:t>
      </w:r>
      <w:r w:rsidRPr="00365FF5">
        <w:rPr>
          <w:rFonts w:ascii="Arial" w:eastAsia="Arial" w:hAnsi="Arial" w:cs="Arial"/>
          <w:i/>
          <w:color w:val="000000" w:themeColor="text1"/>
          <w:sz w:val="22"/>
          <w:szCs w:val="22"/>
          <w:lang w:val="pt-BR"/>
        </w:rPr>
        <w:t>Imaginação e linguagem no desenho da criança</w:t>
      </w:r>
      <w:r w:rsidRPr="00365FF5">
        <w:rPr>
          <w:rFonts w:ascii="Arial" w:eastAsia="Arial" w:hAnsi="Arial" w:cs="Arial"/>
          <w:color w:val="000000" w:themeColor="text1"/>
          <w:sz w:val="22"/>
          <w:szCs w:val="22"/>
          <w:lang w:val="pt-BR"/>
        </w:rPr>
        <w:t xml:space="preserve"> da </w:t>
      </w:r>
      <w:proofErr w:type="spellStart"/>
      <w:r w:rsidRPr="00365FF5">
        <w:rPr>
          <w:rFonts w:ascii="Arial" w:eastAsia="Arial" w:hAnsi="Arial" w:cs="Arial"/>
          <w:color w:val="000000" w:themeColor="text1"/>
          <w:sz w:val="22"/>
          <w:szCs w:val="22"/>
          <w:lang w:val="pt-BR"/>
        </w:rPr>
        <w:t>Profª</w:t>
      </w:r>
      <w:proofErr w:type="spellEnd"/>
      <w:r w:rsidRPr="00365FF5">
        <w:rPr>
          <w:rFonts w:ascii="Arial" w:eastAsia="Arial" w:hAnsi="Arial" w:cs="Arial"/>
          <w:color w:val="000000" w:themeColor="text1"/>
          <w:sz w:val="22"/>
          <w:szCs w:val="22"/>
          <w:lang w:val="pt-BR"/>
        </w:rPr>
        <w:t xml:space="preserve">. </w:t>
      </w:r>
      <w:proofErr w:type="spellStart"/>
      <w:r w:rsidRPr="00365FF5">
        <w:rPr>
          <w:rFonts w:ascii="Arial" w:eastAsia="Arial" w:hAnsi="Arial" w:cs="Arial"/>
          <w:color w:val="000000" w:themeColor="text1"/>
          <w:sz w:val="22"/>
          <w:szCs w:val="22"/>
          <w:lang w:val="pt-BR"/>
        </w:rPr>
        <w:t>Drª</w:t>
      </w:r>
      <w:proofErr w:type="spellEnd"/>
      <w:r w:rsidRPr="00365FF5">
        <w:rPr>
          <w:rFonts w:ascii="Arial" w:eastAsia="Arial" w:hAnsi="Arial" w:cs="Arial"/>
          <w:color w:val="000000" w:themeColor="text1"/>
          <w:sz w:val="22"/>
          <w:szCs w:val="22"/>
          <w:lang w:val="pt-BR"/>
        </w:rPr>
        <w:t>. Sueli Ferreira, baseado em sua dissertação de mestrado defendida na Unicamp (1998).</w:t>
      </w:r>
      <w:r w:rsidR="00CB5AE7" w:rsidRPr="00365FF5">
        <w:rPr>
          <w:rFonts w:ascii="Arial" w:eastAsia="Arial" w:hAnsi="Arial" w:cs="Arial"/>
          <w:color w:val="000000" w:themeColor="text1"/>
          <w:sz w:val="22"/>
          <w:szCs w:val="22"/>
          <w:lang w:val="pt-BR"/>
        </w:rPr>
        <w:t xml:space="preserve"> A estética do grafismo infantil deve referir o estudo das condições de produção e efeitos da criação gráfico-plástica infantil.</w:t>
      </w:r>
    </w:p>
    <w:p w:rsidR="00CB5AE7" w:rsidRPr="00365FF5" w:rsidRDefault="00CB5AE7" w:rsidP="0019308D">
      <w:pPr>
        <w:ind w:firstLine="708"/>
        <w:jc w:val="both"/>
        <w:rPr>
          <w:rFonts w:ascii="Arial" w:eastAsia="Arial" w:hAnsi="Arial" w:cs="Arial"/>
          <w:i/>
          <w:color w:val="000000" w:themeColor="text1"/>
          <w:sz w:val="22"/>
          <w:szCs w:val="22"/>
          <w:lang w:val="pt-BR"/>
        </w:rPr>
      </w:pPr>
      <w:r w:rsidRPr="00365FF5">
        <w:rPr>
          <w:rFonts w:ascii="Arial" w:eastAsia="Arial" w:hAnsi="Arial" w:cs="Arial"/>
          <w:color w:val="000000" w:themeColor="text1"/>
          <w:sz w:val="22"/>
          <w:szCs w:val="22"/>
          <w:lang w:val="pt-BR"/>
        </w:rPr>
        <w:lastRenderedPageBreak/>
        <w:t xml:space="preserve">Suely opta, em seu livro, por traduzir as quatro etapas às quais se refere </w:t>
      </w:r>
      <w:proofErr w:type="spellStart"/>
      <w:r w:rsidRPr="00365FF5">
        <w:rPr>
          <w:rFonts w:ascii="Arial" w:eastAsia="Arial" w:hAnsi="Arial" w:cs="Arial"/>
          <w:color w:val="000000" w:themeColor="text1"/>
          <w:sz w:val="22"/>
          <w:szCs w:val="22"/>
          <w:lang w:val="pt-BR"/>
        </w:rPr>
        <w:t>Vygotsky</w:t>
      </w:r>
      <w:proofErr w:type="spellEnd"/>
      <w:r w:rsidRPr="00365FF5">
        <w:rPr>
          <w:rFonts w:ascii="Arial" w:eastAsia="Arial" w:hAnsi="Arial" w:cs="Arial"/>
          <w:color w:val="000000" w:themeColor="text1"/>
          <w:sz w:val="22"/>
          <w:szCs w:val="22"/>
          <w:lang w:val="pt-BR"/>
        </w:rPr>
        <w:t xml:space="preserve"> respectivamente por: (1) </w:t>
      </w:r>
      <w:r w:rsidRPr="00365FF5">
        <w:rPr>
          <w:rFonts w:ascii="Arial" w:eastAsia="Arial" w:hAnsi="Arial" w:cs="Arial"/>
          <w:i/>
          <w:color w:val="000000" w:themeColor="text1"/>
          <w:sz w:val="22"/>
          <w:szCs w:val="22"/>
          <w:lang w:val="pt-BR"/>
        </w:rPr>
        <w:t>Escalão de esquemas</w:t>
      </w:r>
      <w:r w:rsidRPr="00365FF5">
        <w:rPr>
          <w:rFonts w:ascii="Arial" w:eastAsia="Arial" w:hAnsi="Arial" w:cs="Arial"/>
          <w:color w:val="000000" w:themeColor="text1"/>
          <w:sz w:val="22"/>
          <w:szCs w:val="22"/>
          <w:lang w:val="pt-BR"/>
        </w:rPr>
        <w:t xml:space="preserve">; (2) </w:t>
      </w:r>
      <w:r w:rsidRPr="00365FF5">
        <w:rPr>
          <w:rFonts w:ascii="Arial" w:eastAsia="Arial" w:hAnsi="Arial" w:cs="Arial"/>
          <w:i/>
          <w:color w:val="000000" w:themeColor="text1"/>
          <w:sz w:val="22"/>
          <w:szCs w:val="22"/>
          <w:lang w:val="pt-BR"/>
        </w:rPr>
        <w:t>Escalão de formalismo e</w:t>
      </w:r>
      <w:r w:rsidRPr="00365FF5">
        <w:rPr>
          <w:rFonts w:ascii="Arial" w:eastAsia="Arial" w:hAnsi="Arial" w:cs="Arial"/>
          <w:color w:val="000000" w:themeColor="text1"/>
          <w:sz w:val="22"/>
          <w:szCs w:val="22"/>
          <w:lang w:val="pt-BR"/>
        </w:rPr>
        <w:t xml:space="preserve"> </w:t>
      </w:r>
      <w:proofErr w:type="spellStart"/>
      <w:r w:rsidRPr="00365FF5">
        <w:rPr>
          <w:rFonts w:ascii="Arial" w:eastAsia="Arial" w:hAnsi="Arial" w:cs="Arial"/>
          <w:i/>
          <w:color w:val="000000" w:themeColor="text1"/>
          <w:sz w:val="22"/>
          <w:szCs w:val="22"/>
          <w:lang w:val="pt-BR"/>
        </w:rPr>
        <w:t>esquematismo</w:t>
      </w:r>
      <w:proofErr w:type="spellEnd"/>
      <w:r w:rsidRPr="00365FF5">
        <w:rPr>
          <w:rFonts w:ascii="Arial" w:eastAsia="Arial" w:hAnsi="Arial" w:cs="Arial"/>
          <w:color w:val="000000" w:themeColor="text1"/>
          <w:sz w:val="22"/>
          <w:szCs w:val="22"/>
          <w:lang w:val="pt-BR"/>
        </w:rPr>
        <w:t>; (3)</w:t>
      </w:r>
      <w:r w:rsidRPr="00365FF5">
        <w:rPr>
          <w:rFonts w:ascii="Arial" w:eastAsia="Arial" w:hAnsi="Arial" w:cs="Arial"/>
          <w:i/>
          <w:color w:val="000000" w:themeColor="text1"/>
          <w:sz w:val="22"/>
          <w:szCs w:val="22"/>
          <w:lang w:val="pt-BR"/>
        </w:rPr>
        <w:t xml:space="preserve"> Escalão da representação mais aproximada do real </w:t>
      </w:r>
      <w:r w:rsidRPr="00365FF5">
        <w:rPr>
          <w:rFonts w:ascii="Arial" w:eastAsia="Arial" w:hAnsi="Arial" w:cs="Arial"/>
          <w:color w:val="000000" w:themeColor="text1"/>
          <w:sz w:val="22"/>
          <w:szCs w:val="22"/>
          <w:lang w:val="pt-BR"/>
        </w:rPr>
        <w:t>e (4)</w:t>
      </w:r>
      <w:r w:rsidRPr="00365FF5">
        <w:rPr>
          <w:rFonts w:ascii="Arial" w:eastAsia="Arial" w:hAnsi="Arial" w:cs="Arial"/>
          <w:i/>
          <w:color w:val="000000" w:themeColor="text1"/>
          <w:sz w:val="22"/>
          <w:szCs w:val="22"/>
          <w:lang w:val="pt-BR"/>
        </w:rPr>
        <w:t xml:space="preserve"> Escalão da representação propriamente dita. </w:t>
      </w:r>
    </w:p>
    <w:p w:rsidR="00CB5AE7" w:rsidRPr="00365FF5" w:rsidRDefault="00CB5AE7" w:rsidP="009623EC">
      <w:pPr>
        <w:ind w:firstLine="708"/>
        <w:jc w:val="both"/>
        <w:rPr>
          <w:rFonts w:ascii="Arial" w:eastAsia="Arial" w:hAnsi="Arial" w:cs="Arial"/>
          <w:color w:val="000000" w:themeColor="text1"/>
          <w:sz w:val="22"/>
          <w:szCs w:val="22"/>
          <w:lang w:val="pt-BR"/>
        </w:rPr>
      </w:pPr>
      <w:r w:rsidRPr="00365FF5">
        <w:rPr>
          <w:rFonts w:ascii="Arial" w:eastAsia="Arial" w:hAnsi="Arial" w:cs="Arial"/>
          <w:color w:val="000000" w:themeColor="text1"/>
          <w:sz w:val="22"/>
          <w:szCs w:val="22"/>
          <w:lang w:val="pt-BR"/>
        </w:rPr>
        <w:t xml:space="preserve">Muitos estudiosos do grafismo infantil, como: </w:t>
      </w:r>
      <w:proofErr w:type="spellStart"/>
      <w:r w:rsidRPr="00365FF5">
        <w:rPr>
          <w:rFonts w:ascii="Arial" w:eastAsia="Arial" w:hAnsi="Arial" w:cs="Arial"/>
          <w:color w:val="000000" w:themeColor="text1"/>
          <w:sz w:val="22"/>
          <w:szCs w:val="22"/>
          <w:lang w:val="pt-BR"/>
        </w:rPr>
        <w:t>Analice</w:t>
      </w:r>
      <w:proofErr w:type="spellEnd"/>
      <w:r w:rsidRPr="00365FF5">
        <w:rPr>
          <w:rFonts w:ascii="Arial" w:eastAsia="Arial" w:hAnsi="Arial" w:cs="Arial"/>
          <w:color w:val="000000" w:themeColor="text1"/>
          <w:sz w:val="22"/>
          <w:szCs w:val="22"/>
          <w:lang w:val="pt-BR"/>
        </w:rPr>
        <w:t xml:space="preserve"> Dutra Pillar, Piaget, </w:t>
      </w:r>
      <w:proofErr w:type="spellStart"/>
      <w:r w:rsidRPr="00365FF5">
        <w:rPr>
          <w:rFonts w:ascii="Arial" w:eastAsia="Arial" w:hAnsi="Arial" w:cs="Arial"/>
          <w:color w:val="000000" w:themeColor="text1"/>
          <w:sz w:val="22"/>
          <w:szCs w:val="22"/>
          <w:lang w:val="pt-BR"/>
        </w:rPr>
        <w:t>Lev</w:t>
      </w:r>
      <w:proofErr w:type="spellEnd"/>
      <w:r w:rsidRPr="00365FF5">
        <w:rPr>
          <w:rFonts w:ascii="Arial" w:eastAsia="Arial" w:hAnsi="Arial" w:cs="Arial"/>
          <w:color w:val="000000" w:themeColor="text1"/>
          <w:sz w:val="22"/>
          <w:szCs w:val="22"/>
          <w:lang w:val="pt-BR"/>
        </w:rPr>
        <w:t xml:space="preserve"> </w:t>
      </w:r>
      <w:proofErr w:type="spellStart"/>
      <w:r w:rsidRPr="00365FF5">
        <w:rPr>
          <w:rFonts w:ascii="Arial" w:eastAsia="Arial" w:hAnsi="Arial" w:cs="Arial"/>
          <w:color w:val="000000" w:themeColor="text1"/>
          <w:sz w:val="22"/>
          <w:szCs w:val="22"/>
          <w:lang w:val="pt-BR"/>
        </w:rPr>
        <w:t>Vygotsky</w:t>
      </w:r>
      <w:proofErr w:type="spellEnd"/>
      <w:r w:rsidRPr="00365FF5">
        <w:rPr>
          <w:rFonts w:ascii="Arial" w:eastAsia="Arial" w:hAnsi="Arial" w:cs="Arial"/>
          <w:color w:val="000000" w:themeColor="text1"/>
          <w:sz w:val="22"/>
          <w:szCs w:val="22"/>
          <w:lang w:val="pt-BR"/>
        </w:rPr>
        <w:t xml:space="preserve"> entre </w:t>
      </w:r>
      <w:proofErr w:type="spellStart"/>
      <w:r w:rsidRPr="00365FF5">
        <w:rPr>
          <w:rFonts w:ascii="Arial" w:eastAsia="Arial" w:hAnsi="Arial" w:cs="Arial"/>
          <w:color w:val="000000" w:themeColor="text1"/>
          <w:sz w:val="22"/>
          <w:szCs w:val="22"/>
          <w:lang w:val="pt-BR"/>
        </w:rPr>
        <w:t>utros</w:t>
      </w:r>
      <w:proofErr w:type="spellEnd"/>
      <w:r w:rsidRPr="00365FF5">
        <w:rPr>
          <w:rFonts w:ascii="Arial" w:eastAsia="Arial" w:hAnsi="Arial" w:cs="Arial"/>
          <w:color w:val="000000" w:themeColor="text1"/>
          <w:sz w:val="22"/>
          <w:szCs w:val="22"/>
          <w:lang w:val="pt-BR"/>
        </w:rPr>
        <w:t xml:space="preserve"> reconhecem haver determinadas fases, etapas ou períodos que são comuns aos sujeitos em processo de apropriação do desenho enquanto sistema de representação. </w:t>
      </w:r>
    </w:p>
    <w:p w:rsidR="00CB5AE7" w:rsidRPr="00365FF5" w:rsidRDefault="00CB5AE7" w:rsidP="009623EC">
      <w:pPr>
        <w:ind w:firstLine="708"/>
        <w:jc w:val="both"/>
        <w:rPr>
          <w:rFonts w:ascii="Arial" w:eastAsia="Arial" w:hAnsi="Arial" w:cs="Arial"/>
          <w:color w:val="000000" w:themeColor="text1"/>
          <w:sz w:val="22"/>
          <w:szCs w:val="22"/>
          <w:lang w:val="pt-BR"/>
        </w:rPr>
      </w:pPr>
    </w:p>
    <w:p w:rsidR="00850C3B" w:rsidRPr="00365FF5" w:rsidRDefault="00FC2774" w:rsidP="009623EC">
      <w:pPr>
        <w:ind w:firstLine="708"/>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Q</w:t>
      </w:r>
      <w:r w:rsidR="00CB5AE7" w:rsidRPr="00365FF5">
        <w:rPr>
          <w:rFonts w:ascii="Arial" w:hAnsi="Arial" w:cs="Arial"/>
          <w:color w:val="000000" w:themeColor="text1"/>
          <w:sz w:val="22"/>
          <w:szCs w:val="22"/>
          <w:lang w:val="pt-BR"/>
        </w:rPr>
        <w:t>uase consensual, sobretudo entre profissionais que se ocupam da prática da alfabetização (como pedagogos, psicopedagogos e fonoaudiólogos), que as crianças, nos momentos iniciais de seu aprendizado formal da escrita, tentariam plasmar, nos caracteres ortográficos de se</w:t>
      </w:r>
      <w:r w:rsidR="00850C3B" w:rsidRPr="00365FF5">
        <w:rPr>
          <w:rFonts w:ascii="Arial" w:hAnsi="Arial" w:cs="Arial"/>
          <w:color w:val="000000" w:themeColor="text1"/>
          <w:sz w:val="22"/>
          <w:szCs w:val="22"/>
          <w:lang w:val="pt-BR"/>
        </w:rPr>
        <w:t xml:space="preserve">us enunciados escritos. </w:t>
      </w:r>
      <w:proofErr w:type="gramStart"/>
      <w:r w:rsidR="00850C3B" w:rsidRPr="00365FF5">
        <w:rPr>
          <w:rFonts w:ascii="Arial" w:hAnsi="Arial" w:cs="Arial"/>
          <w:color w:val="000000" w:themeColor="text1"/>
          <w:sz w:val="22"/>
          <w:szCs w:val="22"/>
          <w:lang w:val="pt-BR"/>
        </w:rPr>
        <w:t>CHACON(</w:t>
      </w:r>
      <w:proofErr w:type="gramEnd"/>
      <w:r w:rsidR="00850C3B" w:rsidRPr="00365FF5">
        <w:rPr>
          <w:rFonts w:ascii="Arial" w:hAnsi="Arial" w:cs="Arial"/>
          <w:color w:val="000000" w:themeColor="text1"/>
          <w:sz w:val="22"/>
          <w:szCs w:val="22"/>
          <w:lang w:val="pt-BR"/>
        </w:rPr>
        <w:t xml:space="preserve">2008). </w:t>
      </w:r>
    </w:p>
    <w:p w:rsidR="009A6206" w:rsidRPr="00365FF5" w:rsidRDefault="009A6206" w:rsidP="009623EC">
      <w:pPr>
        <w:ind w:firstLine="708"/>
        <w:jc w:val="both"/>
        <w:rPr>
          <w:rFonts w:ascii="Arial" w:hAnsi="Arial" w:cs="Arial"/>
          <w:color w:val="000000" w:themeColor="text1"/>
          <w:sz w:val="22"/>
          <w:szCs w:val="22"/>
          <w:lang w:val="pt-BR"/>
        </w:rPr>
      </w:pPr>
    </w:p>
    <w:p w:rsidR="00AC396E" w:rsidRPr="00365FF5" w:rsidRDefault="009A6206" w:rsidP="009623EC">
      <w:pPr>
        <w:ind w:firstLine="708"/>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Essa complexidade parece resultar do fato de que o sujeito, ao iniciar o seu contato formal com a escrita, além de, naturalmente, estabelecer relações entre informações que traz de sua inserção em práticas de oralidade e em práticas de letramento (desenvolvidas dentro e fora do contexto escolar), vê-se às voltas também com múltiplas possibilidades de inter-relação entre diferentes aspectos da língua e da linguagem. </w:t>
      </w:r>
    </w:p>
    <w:p w:rsidR="009A6206" w:rsidRPr="00365FF5" w:rsidRDefault="009A6206" w:rsidP="009623EC">
      <w:pPr>
        <w:ind w:firstLine="708"/>
        <w:jc w:val="both"/>
        <w:rPr>
          <w:rFonts w:ascii="Arial" w:hAnsi="Arial" w:cs="Arial"/>
          <w:color w:val="000000" w:themeColor="text1"/>
          <w:sz w:val="22"/>
          <w:szCs w:val="22"/>
          <w:lang w:val="pt-BR"/>
        </w:rPr>
      </w:pPr>
    </w:p>
    <w:p w:rsidR="009A6206" w:rsidRPr="00365FF5" w:rsidRDefault="009A6206" w:rsidP="009623EC">
      <w:pPr>
        <w:ind w:firstLine="708"/>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A analisa os erros relacionados às dificuldades advindas da organização do próprio sistema ortográfico e procura observar os processos e as estratégias utilizadas pelos aprendizes durante o período em que estão adquirindo a escrita, os chamados erros contextuais e arbitrários (Morais, 1995, 2002; Guimarães, 2005; Miranda </w:t>
      </w:r>
      <w:proofErr w:type="spellStart"/>
      <w:proofErr w:type="gramStart"/>
      <w:r w:rsidRPr="00365FF5">
        <w:rPr>
          <w:rFonts w:ascii="Arial" w:hAnsi="Arial" w:cs="Arial"/>
          <w:color w:val="000000" w:themeColor="text1"/>
          <w:sz w:val="22"/>
          <w:szCs w:val="22"/>
          <w:lang w:val="pt-BR"/>
        </w:rPr>
        <w:t>et</w:t>
      </w:r>
      <w:proofErr w:type="spellEnd"/>
      <w:proofErr w:type="gramEnd"/>
      <w:r w:rsidRPr="00365FF5">
        <w:rPr>
          <w:rFonts w:ascii="Arial" w:hAnsi="Arial" w:cs="Arial"/>
          <w:color w:val="000000" w:themeColor="text1"/>
          <w:sz w:val="22"/>
          <w:szCs w:val="22"/>
          <w:lang w:val="pt-BR"/>
        </w:rPr>
        <w:t xml:space="preserve"> </w:t>
      </w:r>
      <w:proofErr w:type="spellStart"/>
      <w:r w:rsidRPr="00365FF5">
        <w:rPr>
          <w:rFonts w:ascii="Arial" w:hAnsi="Arial" w:cs="Arial"/>
          <w:color w:val="000000" w:themeColor="text1"/>
          <w:sz w:val="22"/>
          <w:szCs w:val="22"/>
          <w:lang w:val="pt-BR"/>
        </w:rPr>
        <w:t>alii</w:t>
      </w:r>
      <w:proofErr w:type="spellEnd"/>
      <w:r w:rsidRPr="00365FF5">
        <w:rPr>
          <w:rFonts w:ascii="Arial" w:hAnsi="Arial" w:cs="Arial"/>
          <w:color w:val="000000" w:themeColor="text1"/>
          <w:sz w:val="22"/>
          <w:szCs w:val="22"/>
          <w:lang w:val="pt-BR"/>
        </w:rPr>
        <w:t>, 2005)</w:t>
      </w:r>
    </w:p>
    <w:p w:rsidR="009A6206" w:rsidRPr="00365FF5" w:rsidRDefault="009A6206" w:rsidP="009623EC">
      <w:pPr>
        <w:ind w:firstLine="708"/>
        <w:jc w:val="both"/>
        <w:rPr>
          <w:rFonts w:ascii="Arial" w:hAnsi="Arial" w:cs="Arial"/>
          <w:color w:val="000000" w:themeColor="text1"/>
          <w:sz w:val="22"/>
          <w:szCs w:val="22"/>
          <w:lang w:val="pt-BR"/>
        </w:rPr>
      </w:pPr>
    </w:p>
    <w:p w:rsidR="00006EF1" w:rsidRPr="00365FF5" w:rsidRDefault="00006EF1" w:rsidP="009623EC">
      <w:pPr>
        <w:ind w:firstLine="708"/>
        <w:jc w:val="both"/>
        <w:rPr>
          <w:rFonts w:ascii="Arial" w:eastAsia="Arial" w:hAnsi="Arial" w:cs="Arial"/>
          <w:color w:val="000000" w:themeColor="text1"/>
          <w:sz w:val="22"/>
          <w:szCs w:val="22"/>
          <w:lang w:val="pt-BR"/>
        </w:rPr>
      </w:pPr>
      <w:r w:rsidRPr="00365FF5">
        <w:rPr>
          <w:rFonts w:ascii="Arial" w:eastAsia="Arial" w:hAnsi="Arial"/>
          <w:color w:val="000000" w:themeColor="text1"/>
          <w:sz w:val="22"/>
          <w:szCs w:val="22"/>
          <w:lang w:val="pt-BR"/>
        </w:rPr>
        <w:t xml:space="preserve">Por meio do desenho livre a criança desenvolve noções de espaço, tempo, quantidade, sequência, apropriando-se do próprio conhecimento, que é construído respeitando seu </w:t>
      </w:r>
      <w:proofErr w:type="spellStart"/>
      <w:r w:rsidRPr="00365FF5">
        <w:rPr>
          <w:rFonts w:ascii="Arial" w:eastAsia="Arial" w:hAnsi="Arial"/>
          <w:color w:val="000000" w:themeColor="text1"/>
          <w:sz w:val="22"/>
          <w:szCs w:val="22"/>
          <w:lang w:val="pt-BR"/>
        </w:rPr>
        <w:t>rítmo</w:t>
      </w:r>
      <w:proofErr w:type="spellEnd"/>
      <w:r w:rsidRPr="00365FF5">
        <w:rPr>
          <w:rFonts w:ascii="Arial" w:eastAsia="Arial" w:hAnsi="Arial"/>
          <w:color w:val="000000" w:themeColor="text1"/>
          <w:sz w:val="22"/>
          <w:szCs w:val="22"/>
          <w:lang w:val="pt-BR"/>
        </w:rPr>
        <w:t xml:space="preserve">. Tendo essa concepção de respeito ao </w:t>
      </w:r>
      <w:proofErr w:type="spellStart"/>
      <w:r w:rsidRPr="00365FF5">
        <w:rPr>
          <w:rFonts w:ascii="Arial" w:eastAsia="Arial" w:hAnsi="Arial"/>
          <w:color w:val="000000" w:themeColor="text1"/>
          <w:sz w:val="22"/>
          <w:szCs w:val="22"/>
          <w:lang w:val="pt-BR"/>
        </w:rPr>
        <w:t>rítmo</w:t>
      </w:r>
      <w:proofErr w:type="spellEnd"/>
      <w:r w:rsidRPr="00365FF5">
        <w:rPr>
          <w:rFonts w:ascii="Arial" w:eastAsia="Arial" w:hAnsi="Arial"/>
          <w:color w:val="000000" w:themeColor="text1"/>
          <w:sz w:val="22"/>
          <w:szCs w:val="22"/>
          <w:lang w:val="pt-BR"/>
        </w:rPr>
        <w:t xml:space="preserve"> individual de cada criança que as escolas e creches estão sendo alicerces para estimulá-las a desenhar, pois os profissionais acreditam que essa atividade artística é parte i</w:t>
      </w:r>
      <w:r w:rsidR="00BA52FD" w:rsidRPr="00365FF5">
        <w:rPr>
          <w:rFonts w:ascii="Arial" w:eastAsia="Arial" w:hAnsi="Arial"/>
          <w:color w:val="000000" w:themeColor="text1"/>
          <w:sz w:val="22"/>
          <w:szCs w:val="22"/>
          <w:lang w:val="pt-BR"/>
        </w:rPr>
        <w:t xml:space="preserve">mportante tanto </w:t>
      </w:r>
      <w:r w:rsidR="00BA52FD" w:rsidRPr="00365FF5">
        <w:rPr>
          <w:rFonts w:ascii="Arial" w:eastAsia="Arial" w:hAnsi="Arial" w:cs="Arial"/>
          <w:color w:val="000000" w:themeColor="text1"/>
          <w:sz w:val="22"/>
          <w:szCs w:val="22"/>
          <w:lang w:val="pt-BR"/>
        </w:rPr>
        <w:t>P</w:t>
      </w:r>
      <w:r w:rsidRPr="00365FF5">
        <w:rPr>
          <w:rFonts w:ascii="Arial" w:eastAsia="Arial" w:hAnsi="Arial" w:cs="Arial"/>
          <w:color w:val="000000" w:themeColor="text1"/>
          <w:sz w:val="22"/>
          <w:szCs w:val="22"/>
          <w:lang w:val="pt-BR"/>
        </w:rPr>
        <w:t>ara o desenvolvimento infantil, como para o conhecimento dos alunos.</w:t>
      </w:r>
    </w:p>
    <w:p w:rsidR="009A6206" w:rsidRPr="00365FF5" w:rsidRDefault="009A6206" w:rsidP="009623EC">
      <w:pPr>
        <w:jc w:val="both"/>
        <w:rPr>
          <w:rFonts w:ascii="Arial" w:hAnsi="Arial" w:cs="Arial"/>
          <w:color w:val="000000" w:themeColor="text1"/>
          <w:sz w:val="22"/>
          <w:szCs w:val="22"/>
          <w:lang w:val="pt-BR"/>
        </w:rPr>
      </w:pPr>
    </w:p>
    <w:p w:rsidR="009A6206" w:rsidRPr="00365FF5" w:rsidRDefault="009A6206" w:rsidP="009623EC">
      <w:pPr>
        <w:ind w:firstLine="708"/>
        <w:jc w:val="both"/>
        <w:rPr>
          <w:rFonts w:ascii="Arial" w:hAnsi="Arial" w:cs="Arial"/>
          <w:color w:val="000000" w:themeColor="text1"/>
          <w:sz w:val="22"/>
          <w:szCs w:val="22"/>
          <w:lang w:val="pt-BR"/>
        </w:rPr>
      </w:pPr>
      <w:proofErr w:type="gramStart"/>
      <w:r w:rsidRPr="00365FF5">
        <w:rPr>
          <w:rFonts w:ascii="Arial" w:hAnsi="Arial" w:cs="Arial"/>
          <w:color w:val="000000" w:themeColor="text1"/>
          <w:sz w:val="22"/>
          <w:szCs w:val="22"/>
          <w:lang w:val="pt-BR"/>
        </w:rPr>
        <w:t>outra</w:t>
      </w:r>
      <w:proofErr w:type="gramEnd"/>
      <w:r w:rsidRPr="00365FF5">
        <w:rPr>
          <w:rFonts w:ascii="Arial" w:hAnsi="Arial" w:cs="Arial"/>
          <w:color w:val="000000" w:themeColor="text1"/>
          <w:sz w:val="22"/>
          <w:szCs w:val="22"/>
          <w:lang w:val="pt-BR"/>
        </w:rPr>
        <w:t xml:space="preserve"> que interpreta os erros com base na relação existente entre a fala e a escrita inicial, os erros motivados foneticamente (</w:t>
      </w:r>
      <w:proofErr w:type="spellStart"/>
      <w:r w:rsidRPr="00365FF5">
        <w:rPr>
          <w:rFonts w:ascii="Arial" w:hAnsi="Arial" w:cs="Arial"/>
          <w:color w:val="000000" w:themeColor="text1"/>
          <w:sz w:val="22"/>
          <w:szCs w:val="22"/>
          <w:lang w:val="pt-BR"/>
        </w:rPr>
        <w:t>Mollica</w:t>
      </w:r>
      <w:proofErr w:type="spellEnd"/>
      <w:r w:rsidRPr="00365FF5">
        <w:rPr>
          <w:rFonts w:ascii="Arial" w:hAnsi="Arial" w:cs="Arial"/>
          <w:color w:val="000000" w:themeColor="text1"/>
          <w:sz w:val="22"/>
          <w:szCs w:val="22"/>
          <w:lang w:val="pt-BR"/>
        </w:rPr>
        <w:t>, 1998); e, por fim, a que pretende, através de análises qualitativas e da exploração de dados singulares, captar as manifestações do conhecimento fonológico infantil, evidenciando aspectos de sua construção (</w:t>
      </w:r>
      <w:proofErr w:type="spellStart"/>
      <w:r w:rsidRPr="00365FF5">
        <w:rPr>
          <w:rFonts w:ascii="Arial" w:hAnsi="Arial" w:cs="Arial"/>
          <w:color w:val="000000" w:themeColor="text1"/>
          <w:sz w:val="22"/>
          <w:szCs w:val="22"/>
          <w:lang w:val="pt-BR"/>
        </w:rPr>
        <w:t>Abaurre</w:t>
      </w:r>
      <w:proofErr w:type="spellEnd"/>
      <w:r w:rsidRPr="00365FF5">
        <w:rPr>
          <w:rFonts w:ascii="Arial" w:hAnsi="Arial" w:cs="Arial"/>
          <w:color w:val="000000" w:themeColor="text1"/>
          <w:sz w:val="22"/>
          <w:szCs w:val="22"/>
          <w:lang w:val="pt-BR"/>
        </w:rPr>
        <w:t xml:space="preserve">, 1988, 1991, 1999; Varella, 1993; Cunha, 2004; Cunha e Miranda 2006; Miranda, 2006; </w:t>
      </w:r>
      <w:proofErr w:type="spellStart"/>
      <w:r w:rsidRPr="00365FF5">
        <w:rPr>
          <w:rFonts w:ascii="Arial" w:hAnsi="Arial" w:cs="Arial"/>
          <w:color w:val="000000" w:themeColor="text1"/>
          <w:sz w:val="22"/>
          <w:szCs w:val="22"/>
          <w:lang w:val="pt-BR"/>
        </w:rPr>
        <w:t>Adamoli</w:t>
      </w:r>
      <w:proofErr w:type="spellEnd"/>
      <w:r w:rsidRPr="00365FF5">
        <w:rPr>
          <w:rFonts w:ascii="Arial" w:hAnsi="Arial" w:cs="Arial"/>
          <w:color w:val="000000" w:themeColor="text1"/>
          <w:sz w:val="22"/>
          <w:szCs w:val="22"/>
          <w:lang w:val="pt-BR"/>
        </w:rPr>
        <w:t>, 2006).</w:t>
      </w:r>
      <w:r w:rsidR="00BA52FD" w:rsidRPr="00365FF5">
        <w:rPr>
          <w:rFonts w:ascii="Arial" w:hAnsi="Arial" w:cs="Arial"/>
          <w:color w:val="000000" w:themeColor="text1"/>
          <w:sz w:val="22"/>
          <w:szCs w:val="22"/>
          <w:lang w:val="pt-BR"/>
        </w:rPr>
        <w:t xml:space="preserve"> </w:t>
      </w:r>
    </w:p>
    <w:p w:rsidR="00BA52FD" w:rsidRPr="00365FF5" w:rsidRDefault="00BA52FD" w:rsidP="009623EC">
      <w:pPr>
        <w:ind w:firstLine="708"/>
        <w:jc w:val="both"/>
        <w:rPr>
          <w:rFonts w:ascii="Arial" w:hAnsi="Arial" w:cs="Arial"/>
          <w:color w:val="000000" w:themeColor="text1"/>
          <w:sz w:val="22"/>
          <w:szCs w:val="22"/>
          <w:lang w:val="pt-BR"/>
        </w:rPr>
      </w:pPr>
    </w:p>
    <w:p w:rsidR="00BA52FD" w:rsidRPr="00365FF5" w:rsidRDefault="00BA52FD" w:rsidP="009623EC">
      <w:pPr>
        <w:shd w:val="clear" w:color="auto" w:fill="FFFFFF"/>
        <w:ind w:left="45" w:firstLine="663"/>
        <w:jc w:val="both"/>
        <w:textAlignment w:val="center"/>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Para adquirir a linguagem, é algo inerente a todos os seres humanos. Uma criança aos cinco anos de idade já faz uso proficiente de sua língua materna, sem que fosse necessário que alguém a tivesse </w:t>
      </w:r>
      <w:proofErr w:type="gramStart"/>
      <w:r w:rsidRPr="00365FF5">
        <w:rPr>
          <w:rFonts w:ascii="Arial" w:hAnsi="Arial" w:cs="Arial"/>
          <w:color w:val="000000" w:themeColor="text1"/>
          <w:sz w:val="22"/>
          <w:szCs w:val="22"/>
          <w:lang w:val="pt-BR"/>
        </w:rPr>
        <w:t>ensinado</w:t>
      </w:r>
      <w:proofErr w:type="gramEnd"/>
      <w:r w:rsidRPr="00365FF5">
        <w:rPr>
          <w:rFonts w:ascii="Arial" w:hAnsi="Arial" w:cs="Arial"/>
          <w:color w:val="000000" w:themeColor="text1"/>
          <w:sz w:val="22"/>
          <w:szCs w:val="22"/>
          <w:lang w:val="pt-BR"/>
        </w:rPr>
        <w:t xml:space="preserve">. Nesse sentido é coerente pensar que as crianças, ao chegarem à escola, já têm pleno domínio da sua língua e, por isso, o professor deve compreender que não vai ensinar a língua a seus alunos, mas sim um sistema de representação que é a língua escrita. OLIVEIRA, </w:t>
      </w:r>
      <w:proofErr w:type="spellStart"/>
      <w:proofErr w:type="gramStart"/>
      <w:r w:rsidRPr="00365FF5">
        <w:rPr>
          <w:rFonts w:ascii="Arial" w:hAnsi="Arial" w:cs="Arial"/>
          <w:color w:val="000000" w:themeColor="text1"/>
          <w:sz w:val="22"/>
          <w:szCs w:val="22"/>
          <w:lang w:val="pt-BR"/>
        </w:rPr>
        <w:t>et</w:t>
      </w:r>
      <w:proofErr w:type="spellEnd"/>
      <w:proofErr w:type="gramEnd"/>
      <w:r w:rsidRPr="00365FF5">
        <w:rPr>
          <w:rFonts w:ascii="Arial" w:hAnsi="Arial" w:cs="Arial"/>
          <w:color w:val="000000" w:themeColor="text1"/>
          <w:sz w:val="22"/>
          <w:szCs w:val="22"/>
          <w:lang w:val="pt-BR"/>
        </w:rPr>
        <w:t xml:space="preserve"> al. (</w:t>
      </w:r>
      <w:r w:rsidR="0019308D" w:rsidRPr="00365FF5">
        <w:rPr>
          <w:rFonts w:ascii="Arial" w:hAnsi="Arial" w:cs="Arial"/>
          <w:color w:val="000000" w:themeColor="text1"/>
          <w:sz w:val="22"/>
          <w:szCs w:val="22"/>
          <w:lang w:val="pt-BR"/>
        </w:rPr>
        <w:t>2007).</w:t>
      </w:r>
    </w:p>
    <w:p w:rsidR="009A6206" w:rsidRPr="00365FF5" w:rsidRDefault="009A6206" w:rsidP="009623EC">
      <w:pPr>
        <w:jc w:val="both"/>
        <w:rPr>
          <w:rFonts w:ascii="Arial" w:hAnsi="Arial" w:cs="Arial"/>
          <w:color w:val="000000" w:themeColor="text1"/>
          <w:sz w:val="22"/>
          <w:szCs w:val="22"/>
          <w:lang w:val="pt-BR"/>
        </w:rPr>
      </w:pPr>
    </w:p>
    <w:p w:rsidR="00006EF1" w:rsidRPr="009623EC" w:rsidRDefault="00006EF1" w:rsidP="009623EC">
      <w:pPr>
        <w:ind w:firstLine="708"/>
        <w:jc w:val="both"/>
        <w:rPr>
          <w:rFonts w:ascii="Arial" w:hAnsi="Arial" w:cs="Arial"/>
          <w:color w:val="000000" w:themeColor="text1"/>
          <w:sz w:val="22"/>
          <w:szCs w:val="22"/>
        </w:rPr>
      </w:pPr>
      <w:r w:rsidRPr="00365FF5">
        <w:rPr>
          <w:rFonts w:ascii="Arial" w:hAnsi="Arial" w:cs="Arial"/>
          <w:color w:val="000000" w:themeColor="text1"/>
          <w:sz w:val="22"/>
          <w:szCs w:val="22"/>
          <w:lang w:val="pt-BR"/>
        </w:rPr>
        <w:t xml:space="preserve">Nesse processo de aquisição da escrita, vão ocorrer alguns “vazamentos” desse conhecimento </w:t>
      </w:r>
      <w:proofErr w:type="spellStart"/>
      <w:r w:rsidRPr="00365FF5">
        <w:rPr>
          <w:rFonts w:ascii="Arial" w:hAnsi="Arial" w:cs="Arial"/>
          <w:color w:val="000000" w:themeColor="text1"/>
          <w:sz w:val="22"/>
          <w:szCs w:val="22"/>
          <w:lang w:val="pt-BR"/>
        </w:rPr>
        <w:t>lingüístico</w:t>
      </w:r>
      <w:proofErr w:type="spellEnd"/>
      <w:r w:rsidRPr="00365FF5">
        <w:rPr>
          <w:rFonts w:ascii="Arial" w:hAnsi="Arial" w:cs="Arial"/>
          <w:color w:val="000000" w:themeColor="text1"/>
          <w:sz w:val="22"/>
          <w:szCs w:val="22"/>
          <w:lang w:val="pt-BR"/>
        </w:rPr>
        <w:t xml:space="preserve"> construído pela criança desde seus primeiros contatos com a língua, os quais podem ser observados em erros que envolvem tanto aspectos segmentais como prosódicos. </w:t>
      </w:r>
      <w:r w:rsidRPr="009623EC">
        <w:rPr>
          <w:rFonts w:ascii="Arial" w:hAnsi="Arial" w:cs="Arial"/>
          <w:color w:val="000000" w:themeColor="text1"/>
          <w:sz w:val="22"/>
          <w:szCs w:val="22"/>
        </w:rPr>
        <w:t>MIRANDA, (</w:t>
      </w:r>
      <w:r w:rsidR="00BA52FD" w:rsidRPr="009623EC">
        <w:rPr>
          <w:rFonts w:ascii="Arial" w:hAnsi="Arial" w:cs="Arial"/>
          <w:color w:val="000000" w:themeColor="text1"/>
          <w:sz w:val="22"/>
          <w:szCs w:val="22"/>
        </w:rPr>
        <w:t>2008)</w:t>
      </w:r>
    </w:p>
    <w:p w:rsidR="00006EF1" w:rsidRPr="009623EC" w:rsidRDefault="00006EF1" w:rsidP="009623EC">
      <w:pPr>
        <w:ind w:firstLine="708"/>
        <w:jc w:val="both"/>
        <w:rPr>
          <w:rFonts w:ascii="Arial" w:hAnsi="Arial" w:cs="Arial"/>
          <w:color w:val="000000" w:themeColor="text1"/>
          <w:sz w:val="22"/>
          <w:szCs w:val="22"/>
        </w:rPr>
      </w:pPr>
    </w:p>
    <w:p w:rsidR="00AC396E" w:rsidRPr="00365FF5" w:rsidRDefault="00006EF1" w:rsidP="009623EC">
      <w:pPr>
        <w:ind w:firstLine="708"/>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A </w:t>
      </w:r>
      <w:proofErr w:type="spellStart"/>
      <w:r w:rsidRPr="00365FF5">
        <w:rPr>
          <w:rFonts w:ascii="Arial" w:hAnsi="Arial" w:cs="Arial"/>
          <w:color w:val="000000" w:themeColor="text1"/>
          <w:sz w:val="22"/>
          <w:szCs w:val="22"/>
          <w:lang w:val="pt-BR"/>
        </w:rPr>
        <w:t>idéia</w:t>
      </w:r>
      <w:proofErr w:type="spellEnd"/>
      <w:r w:rsidRPr="00365FF5">
        <w:rPr>
          <w:rFonts w:ascii="Arial" w:hAnsi="Arial" w:cs="Arial"/>
          <w:color w:val="000000" w:themeColor="text1"/>
          <w:sz w:val="22"/>
          <w:szCs w:val="22"/>
          <w:lang w:val="pt-BR"/>
        </w:rPr>
        <w:t xml:space="preserve"> de possíveis “vazamentos” parece ser apropriada uma vez que, durante a aquisição da escrita, se observa um processo extremamente complexo que, entre outras coisas, permite à criança a tomada de consciência a respeito do conhecimento tácito e inconsciente relativo à gramática da sua língua, a competência no sentido </w:t>
      </w:r>
      <w:proofErr w:type="spellStart"/>
      <w:r w:rsidRPr="00365FF5">
        <w:rPr>
          <w:rFonts w:ascii="Arial" w:hAnsi="Arial" w:cs="Arial"/>
          <w:color w:val="000000" w:themeColor="text1"/>
          <w:sz w:val="22"/>
          <w:szCs w:val="22"/>
          <w:lang w:val="pt-BR"/>
        </w:rPr>
        <w:t>chomskiano</w:t>
      </w:r>
      <w:proofErr w:type="spellEnd"/>
      <w:r w:rsidRPr="00365FF5">
        <w:rPr>
          <w:rFonts w:ascii="Arial" w:hAnsi="Arial" w:cs="Arial"/>
          <w:color w:val="000000" w:themeColor="text1"/>
          <w:sz w:val="22"/>
          <w:szCs w:val="22"/>
          <w:lang w:val="pt-BR"/>
        </w:rPr>
        <w:t xml:space="preserve"> do termo. Essa linha de estudos não é nova. </w:t>
      </w:r>
      <w:proofErr w:type="spellStart"/>
      <w:r w:rsidRPr="00365FF5">
        <w:rPr>
          <w:rFonts w:ascii="Arial" w:hAnsi="Arial" w:cs="Arial"/>
          <w:color w:val="000000" w:themeColor="text1"/>
          <w:sz w:val="22"/>
          <w:szCs w:val="22"/>
          <w:lang w:val="pt-BR"/>
        </w:rPr>
        <w:t>Abaurre</w:t>
      </w:r>
      <w:proofErr w:type="spellEnd"/>
      <w:r w:rsidRPr="00365FF5">
        <w:rPr>
          <w:rFonts w:ascii="Arial" w:hAnsi="Arial" w:cs="Arial"/>
          <w:color w:val="000000" w:themeColor="text1"/>
          <w:sz w:val="22"/>
          <w:szCs w:val="22"/>
          <w:lang w:val="pt-BR"/>
        </w:rPr>
        <w:t xml:space="preserve"> (1988, 1991, 1999)</w:t>
      </w:r>
      <w:r w:rsidR="00BA52FD" w:rsidRPr="00365FF5">
        <w:rPr>
          <w:rFonts w:ascii="Arial" w:hAnsi="Arial" w:cs="Arial"/>
          <w:color w:val="000000" w:themeColor="text1"/>
          <w:sz w:val="22"/>
          <w:szCs w:val="22"/>
          <w:lang w:val="pt-BR"/>
        </w:rPr>
        <w:t>.</w:t>
      </w:r>
    </w:p>
    <w:p w:rsidR="00BA52FD" w:rsidRPr="00365FF5" w:rsidRDefault="00BA52FD" w:rsidP="009623EC">
      <w:pPr>
        <w:ind w:firstLine="708"/>
        <w:jc w:val="both"/>
        <w:rPr>
          <w:rFonts w:ascii="Arial" w:hAnsi="Arial" w:cs="Arial"/>
          <w:color w:val="000000" w:themeColor="text1"/>
          <w:sz w:val="22"/>
          <w:szCs w:val="22"/>
          <w:lang w:val="pt-BR"/>
        </w:rPr>
      </w:pPr>
    </w:p>
    <w:p w:rsidR="0019308D" w:rsidRPr="00365FF5" w:rsidRDefault="00BA52FD" w:rsidP="0019308D">
      <w:pPr>
        <w:ind w:firstLine="708"/>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Já o conhecimento sobre a língua diz respeito àquele conhecimento consciente, ou seja, a possibilidade de pensar sobre ela. Podemos incluir aqui qualquer ação que envolva a descrição e a análise de fenômenos linguísticos, relacionados, por exemplo, à estrutura de sílaba, de frase, de texto, etc. </w:t>
      </w:r>
    </w:p>
    <w:p w:rsidR="0019308D" w:rsidRPr="00365FF5" w:rsidRDefault="0019308D" w:rsidP="0019308D">
      <w:pPr>
        <w:ind w:firstLine="708"/>
        <w:jc w:val="both"/>
        <w:rPr>
          <w:rFonts w:ascii="Arial" w:hAnsi="Arial" w:cs="Arial"/>
          <w:color w:val="000000" w:themeColor="text1"/>
          <w:sz w:val="22"/>
          <w:szCs w:val="22"/>
          <w:lang w:val="pt-BR"/>
        </w:rPr>
      </w:pPr>
    </w:p>
    <w:p w:rsidR="0019308D" w:rsidRPr="00365FF5" w:rsidRDefault="00BA52FD" w:rsidP="0019308D">
      <w:pPr>
        <w:ind w:firstLine="708"/>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 </w:t>
      </w:r>
      <w:r w:rsidR="00006EF1" w:rsidRPr="00365FF5">
        <w:rPr>
          <w:rFonts w:ascii="Arial" w:hAnsi="Arial" w:cs="Arial"/>
          <w:color w:val="000000" w:themeColor="text1"/>
          <w:sz w:val="22"/>
          <w:szCs w:val="22"/>
          <w:lang w:val="pt-BR"/>
        </w:rPr>
        <w:t>Nesse sentido, torna-se possível o estabelecimento de relações entre a escrita espontânea e as</w:t>
      </w:r>
      <w:proofErr w:type="gramStart"/>
      <w:r w:rsidR="00006EF1" w:rsidRPr="00365FF5">
        <w:rPr>
          <w:rFonts w:ascii="Arial" w:hAnsi="Arial" w:cs="Arial"/>
          <w:color w:val="000000" w:themeColor="text1"/>
          <w:sz w:val="22"/>
          <w:szCs w:val="22"/>
          <w:lang w:val="pt-BR"/>
        </w:rPr>
        <w:t xml:space="preserve"> </w:t>
      </w:r>
      <w:r w:rsidR="0019308D" w:rsidRPr="00365FF5">
        <w:rPr>
          <w:rFonts w:ascii="Arial" w:hAnsi="Arial" w:cs="Arial"/>
          <w:color w:val="000000" w:themeColor="text1"/>
          <w:sz w:val="22"/>
          <w:szCs w:val="22"/>
          <w:lang w:val="pt-BR"/>
        </w:rPr>
        <w:t xml:space="preserve">  </w:t>
      </w:r>
      <w:proofErr w:type="gramEnd"/>
      <w:r w:rsidR="0019308D" w:rsidRPr="00365FF5">
        <w:rPr>
          <w:rFonts w:ascii="Arial" w:hAnsi="Arial" w:cs="Arial"/>
          <w:color w:val="000000" w:themeColor="text1"/>
          <w:sz w:val="22"/>
          <w:szCs w:val="22"/>
          <w:lang w:val="pt-BR"/>
        </w:rPr>
        <w:t>r</w:t>
      </w:r>
      <w:r w:rsidR="00006EF1" w:rsidRPr="00365FF5">
        <w:rPr>
          <w:rFonts w:ascii="Arial" w:hAnsi="Arial" w:cs="Arial"/>
          <w:color w:val="000000" w:themeColor="text1"/>
          <w:sz w:val="22"/>
          <w:szCs w:val="22"/>
          <w:lang w:val="pt-BR"/>
        </w:rPr>
        <w:t>epresentações fonológicas</w:t>
      </w:r>
      <w:r w:rsidR="0019308D" w:rsidRPr="00365FF5">
        <w:rPr>
          <w:rFonts w:ascii="Arial" w:hAnsi="Arial" w:cs="Arial"/>
          <w:color w:val="000000" w:themeColor="text1"/>
          <w:sz w:val="22"/>
          <w:szCs w:val="22"/>
          <w:lang w:val="pt-BR"/>
        </w:rPr>
        <w:t xml:space="preserve">  </w:t>
      </w:r>
    </w:p>
    <w:p w:rsidR="00AC396E" w:rsidRPr="00365FF5" w:rsidRDefault="00006EF1" w:rsidP="0019308D">
      <w:pPr>
        <w:ind w:firstLine="708"/>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lastRenderedPageBreak/>
        <w:t xml:space="preserve"> </w:t>
      </w:r>
      <w:proofErr w:type="gramStart"/>
      <w:r w:rsidRPr="00365FF5">
        <w:rPr>
          <w:rFonts w:ascii="Arial" w:hAnsi="Arial" w:cs="Arial"/>
          <w:color w:val="000000" w:themeColor="text1"/>
          <w:sz w:val="22"/>
          <w:szCs w:val="22"/>
          <w:lang w:val="pt-BR"/>
        </w:rPr>
        <w:t>subjacentes</w:t>
      </w:r>
      <w:proofErr w:type="gramEnd"/>
      <w:r w:rsidRPr="00365FF5">
        <w:rPr>
          <w:rFonts w:ascii="Arial" w:hAnsi="Arial" w:cs="Arial"/>
          <w:color w:val="000000" w:themeColor="text1"/>
          <w:sz w:val="22"/>
          <w:szCs w:val="22"/>
          <w:lang w:val="pt-BR"/>
        </w:rPr>
        <w:t>, a partir da discussão de resultados obtidos em decorrência da análise dos dados da produção esc</w:t>
      </w:r>
      <w:r w:rsidR="00BA52FD" w:rsidRPr="00365FF5">
        <w:rPr>
          <w:rFonts w:ascii="Arial" w:hAnsi="Arial" w:cs="Arial"/>
          <w:color w:val="000000" w:themeColor="text1"/>
          <w:sz w:val="22"/>
          <w:szCs w:val="22"/>
          <w:lang w:val="pt-BR"/>
        </w:rPr>
        <w:t xml:space="preserve">rita das crianças.  </w:t>
      </w:r>
    </w:p>
    <w:p w:rsidR="004968B4" w:rsidRPr="00365FF5" w:rsidRDefault="004968B4" w:rsidP="009623EC">
      <w:pPr>
        <w:ind w:firstLine="708"/>
        <w:jc w:val="both"/>
        <w:rPr>
          <w:rFonts w:ascii="Arial" w:hAnsi="Arial" w:cs="Arial"/>
          <w:color w:val="000000" w:themeColor="text1"/>
          <w:sz w:val="22"/>
          <w:szCs w:val="22"/>
          <w:lang w:val="pt-BR"/>
        </w:rPr>
      </w:pPr>
    </w:p>
    <w:p w:rsidR="00FC2774" w:rsidRPr="00365FF5" w:rsidRDefault="00FC2774" w:rsidP="009623EC">
      <w:pPr>
        <w:ind w:firstLine="708"/>
        <w:jc w:val="both"/>
        <w:rPr>
          <w:rFonts w:ascii="Arial" w:eastAsia="Arial" w:hAnsi="Arial" w:cs="Arial"/>
          <w:color w:val="000000" w:themeColor="text1"/>
          <w:sz w:val="22"/>
          <w:szCs w:val="22"/>
          <w:lang w:val="pt-BR"/>
        </w:rPr>
      </w:pPr>
      <w:r w:rsidRPr="00365FF5">
        <w:rPr>
          <w:rFonts w:ascii="Arial" w:eastAsia="Arial" w:hAnsi="Arial"/>
          <w:color w:val="000000" w:themeColor="text1"/>
          <w:sz w:val="22"/>
          <w:szCs w:val="22"/>
          <w:lang w:val="pt-BR"/>
        </w:rPr>
        <w:t xml:space="preserve">Se, antigamente, o desenho não tinha </w:t>
      </w:r>
      <w:r w:rsidRPr="00365FF5">
        <w:rPr>
          <w:rFonts w:ascii="Arial" w:eastAsia="Arial" w:hAnsi="Arial" w:cs="Arial"/>
          <w:color w:val="000000" w:themeColor="text1"/>
          <w:sz w:val="22"/>
          <w:szCs w:val="22"/>
          <w:lang w:val="pt-BR"/>
        </w:rPr>
        <w:t>qualquer relevância, ou seja, era visto como uma linguagem num sentido mais restrito, atualmente, por meio de pesquisas na área, percebe-se que buscar entender o grafismo infantil é uma forma de entender a própria criança e o seu emocional.</w:t>
      </w:r>
      <w:r w:rsidR="00864B9E" w:rsidRPr="00365FF5">
        <w:rPr>
          <w:rFonts w:ascii="Arial" w:hAnsi="Arial" w:cs="Arial"/>
          <w:color w:val="000000" w:themeColor="text1"/>
          <w:sz w:val="22"/>
          <w:szCs w:val="22"/>
          <w:lang w:val="pt-BR"/>
        </w:rPr>
        <w:t xml:space="preserve"> De acordo com Montenegro (2004), a criatividade pode ser definida como o somatório da imaginação, realização, expressão e construção. A infância é considerada por </w:t>
      </w:r>
      <w:proofErr w:type="gramStart"/>
      <w:r w:rsidR="00864B9E" w:rsidRPr="00365FF5">
        <w:rPr>
          <w:rFonts w:ascii="Arial" w:hAnsi="Arial" w:cs="Arial"/>
          <w:color w:val="000000" w:themeColor="text1"/>
          <w:sz w:val="22"/>
          <w:szCs w:val="22"/>
          <w:lang w:val="pt-BR"/>
        </w:rPr>
        <w:t>todos uma</w:t>
      </w:r>
      <w:proofErr w:type="gramEnd"/>
      <w:r w:rsidR="00864B9E" w:rsidRPr="00365FF5">
        <w:rPr>
          <w:rFonts w:ascii="Arial" w:hAnsi="Arial" w:cs="Arial"/>
          <w:color w:val="000000" w:themeColor="text1"/>
          <w:sz w:val="22"/>
          <w:szCs w:val="22"/>
          <w:lang w:val="pt-BR"/>
        </w:rPr>
        <w:t xml:space="preserve"> fase feliz. Nesse momento se criam novos mundos a partir de desenhos ou de modelagem plástica.</w:t>
      </w:r>
    </w:p>
    <w:p w:rsidR="00FC2774" w:rsidRPr="00365FF5" w:rsidRDefault="00FC2774" w:rsidP="009623EC">
      <w:pPr>
        <w:ind w:firstLine="708"/>
        <w:jc w:val="both"/>
        <w:rPr>
          <w:rFonts w:ascii="Arial" w:hAnsi="Arial" w:cs="Arial"/>
          <w:color w:val="000000" w:themeColor="text1"/>
          <w:sz w:val="22"/>
          <w:szCs w:val="22"/>
          <w:lang w:val="pt-BR"/>
        </w:rPr>
      </w:pPr>
    </w:p>
    <w:p w:rsidR="004968B4" w:rsidRPr="00365FF5" w:rsidRDefault="004968B4" w:rsidP="009623EC">
      <w:pPr>
        <w:ind w:firstLine="708"/>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Estudos realizados por Oliveira, </w:t>
      </w:r>
      <w:proofErr w:type="spellStart"/>
      <w:proofErr w:type="gramStart"/>
      <w:r w:rsidRPr="00365FF5">
        <w:rPr>
          <w:rFonts w:ascii="Arial" w:hAnsi="Arial" w:cs="Arial"/>
          <w:color w:val="000000" w:themeColor="text1"/>
          <w:sz w:val="22"/>
          <w:szCs w:val="22"/>
          <w:lang w:val="pt-BR"/>
        </w:rPr>
        <w:t>et</w:t>
      </w:r>
      <w:proofErr w:type="spellEnd"/>
      <w:proofErr w:type="gramEnd"/>
      <w:r w:rsidRPr="00365FF5">
        <w:rPr>
          <w:rFonts w:ascii="Arial" w:hAnsi="Arial" w:cs="Arial"/>
          <w:color w:val="000000" w:themeColor="text1"/>
          <w:sz w:val="22"/>
          <w:szCs w:val="22"/>
          <w:lang w:val="pt-BR"/>
        </w:rPr>
        <w:t xml:space="preserve"> al. Mostra alguns </w:t>
      </w:r>
      <w:proofErr w:type="spellStart"/>
      <w:r w:rsidRPr="00365FF5">
        <w:rPr>
          <w:rFonts w:ascii="Arial" w:hAnsi="Arial" w:cs="Arial"/>
          <w:color w:val="000000" w:themeColor="text1"/>
          <w:sz w:val="22"/>
          <w:szCs w:val="22"/>
          <w:lang w:val="pt-BR"/>
        </w:rPr>
        <w:t>rerros</w:t>
      </w:r>
      <w:proofErr w:type="spellEnd"/>
      <w:r w:rsidRPr="00365FF5">
        <w:rPr>
          <w:rFonts w:ascii="Arial" w:hAnsi="Arial" w:cs="Arial"/>
          <w:color w:val="000000" w:themeColor="text1"/>
          <w:sz w:val="22"/>
          <w:szCs w:val="22"/>
          <w:lang w:val="pt-BR"/>
        </w:rPr>
        <w:t xml:space="preserve"> comuns de linguagem das crianças. A palavra ‘táxi’, embora seja uma palavra muito comum, forma a qual os moradores de cidades têm fácil acesso, foi grafada pela criança como ‘</w:t>
      </w:r>
      <w:proofErr w:type="spellStart"/>
      <w:r w:rsidRPr="00365FF5">
        <w:rPr>
          <w:rFonts w:ascii="Arial" w:hAnsi="Arial" w:cs="Arial"/>
          <w:color w:val="000000" w:themeColor="text1"/>
          <w:sz w:val="22"/>
          <w:szCs w:val="22"/>
          <w:lang w:val="pt-BR"/>
        </w:rPr>
        <w:t>taquisi</w:t>
      </w:r>
      <w:proofErr w:type="spellEnd"/>
      <w:r w:rsidRPr="00365FF5">
        <w:rPr>
          <w:rFonts w:ascii="Arial" w:hAnsi="Arial" w:cs="Arial"/>
          <w:color w:val="000000" w:themeColor="text1"/>
          <w:sz w:val="22"/>
          <w:szCs w:val="22"/>
          <w:lang w:val="pt-BR"/>
        </w:rPr>
        <w:t>’. É uma forma suscetível de erro por ser uma palavra emprestada de outra língua. A criança pode ter cometido tal erro, influenciada pela oralidade. No entanto, não conseguiu representar [‘</w:t>
      </w:r>
      <w:proofErr w:type="spellStart"/>
      <w:r w:rsidRPr="00365FF5">
        <w:rPr>
          <w:rFonts w:ascii="Arial" w:hAnsi="Arial" w:cs="Arial"/>
          <w:color w:val="000000" w:themeColor="text1"/>
          <w:sz w:val="22"/>
          <w:szCs w:val="22"/>
          <w:lang w:val="pt-BR"/>
        </w:rPr>
        <w:t>taksi</w:t>
      </w:r>
      <w:proofErr w:type="spellEnd"/>
      <w:r w:rsidRPr="00365FF5">
        <w:rPr>
          <w:rFonts w:ascii="Arial" w:hAnsi="Arial" w:cs="Arial"/>
          <w:color w:val="000000" w:themeColor="text1"/>
          <w:sz w:val="22"/>
          <w:szCs w:val="22"/>
          <w:lang w:val="pt-BR"/>
        </w:rPr>
        <w:t>], pois grafou apenas um ‘s’, onde, neste caso, para representar o fonema /</w:t>
      </w:r>
      <w:proofErr w:type="gramStart"/>
      <w:r w:rsidRPr="00365FF5">
        <w:rPr>
          <w:rFonts w:ascii="Arial" w:hAnsi="Arial" w:cs="Arial"/>
          <w:color w:val="000000" w:themeColor="text1"/>
          <w:sz w:val="22"/>
          <w:szCs w:val="22"/>
          <w:lang w:val="pt-BR"/>
        </w:rPr>
        <w:t>s/,</w:t>
      </w:r>
      <w:proofErr w:type="gramEnd"/>
      <w:r w:rsidRPr="00365FF5">
        <w:rPr>
          <w:rFonts w:ascii="Arial" w:hAnsi="Arial" w:cs="Arial"/>
          <w:color w:val="000000" w:themeColor="text1"/>
          <w:sz w:val="22"/>
          <w:szCs w:val="22"/>
          <w:lang w:val="pt-BR"/>
        </w:rPr>
        <w:t xml:space="preserve"> teria de utilizar o dígrafo ‘</w:t>
      </w:r>
      <w:proofErr w:type="spellStart"/>
      <w:r w:rsidRPr="00365FF5">
        <w:rPr>
          <w:rFonts w:ascii="Arial" w:hAnsi="Arial" w:cs="Arial"/>
          <w:color w:val="000000" w:themeColor="text1"/>
          <w:sz w:val="22"/>
          <w:szCs w:val="22"/>
          <w:lang w:val="pt-BR"/>
        </w:rPr>
        <w:t>ss</w:t>
      </w:r>
      <w:proofErr w:type="spellEnd"/>
      <w:r w:rsidRPr="00365FF5">
        <w:rPr>
          <w:rFonts w:ascii="Arial" w:hAnsi="Arial" w:cs="Arial"/>
          <w:color w:val="000000" w:themeColor="text1"/>
          <w:sz w:val="22"/>
          <w:szCs w:val="22"/>
          <w:lang w:val="pt-BR"/>
        </w:rPr>
        <w:t>’, seguindo a norma ortográf</w:t>
      </w:r>
      <w:r w:rsidR="00FC2774" w:rsidRPr="00365FF5">
        <w:rPr>
          <w:rFonts w:ascii="Arial" w:hAnsi="Arial" w:cs="Arial"/>
          <w:color w:val="000000" w:themeColor="text1"/>
          <w:sz w:val="22"/>
          <w:szCs w:val="22"/>
          <w:lang w:val="pt-BR"/>
        </w:rPr>
        <w:t xml:space="preserve">ica. </w:t>
      </w:r>
    </w:p>
    <w:p w:rsidR="00BA52FD" w:rsidRPr="00365FF5" w:rsidRDefault="00BA52FD" w:rsidP="009623EC">
      <w:pPr>
        <w:jc w:val="both"/>
        <w:rPr>
          <w:rFonts w:ascii="Arial" w:hAnsi="Arial" w:cs="Arial"/>
          <w:color w:val="000000" w:themeColor="text1"/>
          <w:sz w:val="22"/>
          <w:szCs w:val="22"/>
          <w:lang w:val="pt-BR"/>
        </w:rPr>
      </w:pPr>
    </w:p>
    <w:p w:rsidR="00FC2774" w:rsidRPr="00365FF5" w:rsidRDefault="00BA52FD" w:rsidP="009623EC">
      <w:pPr>
        <w:ind w:right="20" w:firstLine="708"/>
        <w:jc w:val="both"/>
        <w:rPr>
          <w:rFonts w:ascii="Arial" w:eastAsia="Arial" w:hAnsi="Arial"/>
          <w:color w:val="000000" w:themeColor="text1"/>
          <w:sz w:val="22"/>
          <w:szCs w:val="22"/>
          <w:lang w:val="pt-BR"/>
        </w:rPr>
      </w:pPr>
      <w:r w:rsidRPr="00365FF5">
        <w:rPr>
          <w:rFonts w:ascii="Arial" w:hAnsi="Arial" w:cs="Arial"/>
          <w:color w:val="000000" w:themeColor="text1"/>
          <w:sz w:val="22"/>
          <w:szCs w:val="22"/>
          <w:lang w:val="pt-BR"/>
        </w:rPr>
        <w:t xml:space="preserve">Um professor de séries iniciais deve ter bem </w:t>
      </w:r>
      <w:proofErr w:type="gramStart"/>
      <w:r w:rsidRPr="00365FF5">
        <w:rPr>
          <w:rFonts w:ascii="Arial" w:hAnsi="Arial" w:cs="Arial"/>
          <w:color w:val="000000" w:themeColor="text1"/>
          <w:sz w:val="22"/>
          <w:szCs w:val="22"/>
          <w:lang w:val="pt-BR"/>
        </w:rPr>
        <w:t>clara</w:t>
      </w:r>
      <w:proofErr w:type="gramEnd"/>
      <w:r w:rsidRPr="00365FF5">
        <w:rPr>
          <w:rFonts w:ascii="Arial" w:hAnsi="Arial" w:cs="Arial"/>
          <w:color w:val="000000" w:themeColor="text1"/>
          <w:sz w:val="22"/>
          <w:szCs w:val="22"/>
          <w:lang w:val="pt-BR"/>
        </w:rPr>
        <w:t xml:space="preserve"> essa diferença entre o conhecimento da língua, que todos os seus alunos têm, e o conhecimento sobre a língua, o qual o professor deve levar seus alunos a construírem.</w:t>
      </w:r>
      <w:r w:rsidR="00FC2774" w:rsidRPr="00365FF5">
        <w:rPr>
          <w:rFonts w:ascii="Arial" w:hAnsi="Arial" w:cs="Arial"/>
          <w:color w:val="000000" w:themeColor="text1"/>
          <w:sz w:val="22"/>
          <w:szCs w:val="22"/>
          <w:lang w:val="pt-BR"/>
        </w:rPr>
        <w:t xml:space="preserve"> </w:t>
      </w:r>
      <w:proofErr w:type="gramStart"/>
      <w:r w:rsidR="00FC2774" w:rsidRPr="00365FF5">
        <w:rPr>
          <w:rFonts w:ascii="Arial" w:eastAsia="Arial" w:hAnsi="Arial"/>
          <w:color w:val="000000" w:themeColor="text1"/>
          <w:sz w:val="22"/>
          <w:szCs w:val="22"/>
          <w:lang w:val="pt-BR"/>
        </w:rPr>
        <w:t>ao</w:t>
      </w:r>
      <w:proofErr w:type="gramEnd"/>
      <w:r w:rsidR="00FC2774" w:rsidRPr="00365FF5">
        <w:rPr>
          <w:rFonts w:ascii="Arial" w:eastAsia="Arial" w:hAnsi="Arial"/>
          <w:color w:val="000000" w:themeColor="text1"/>
          <w:sz w:val="22"/>
          <w:szCs w:val="22"/>
          <w:lang w:val="pt-BR"/>
        </w:rPr>
        <w:t xml:space="preserve"> refletir sobre a importância do desenho, o seu desenvolvimento e a sua interpretação, cabe pensar que a criança é um ser completo e ao tomar posse do papel, ela nos mostra sua realidade e o produto dessa realidade que está repleto de sentimentos. </w:t>
      </w:r>
    </w:p>
    <w:p w:rsidR="00FC2774" w:rsidRPr="00365FF5" w:rsidRDefault="00FC2774" w:rsidP="009623EC">
      <w:pPr>
        <w:ind w:right="20" w:firstLine="708"/>
        <w:jc w:val="both"/>
        <w:rPr>
          <w:rFonts w:ascii="Arial" w:eastAsia="Arial" w:hAnsi="Arial"/>
          <w:color w:val="000000" w:themeColor="text1"/>
          <w:sz w:val="22"/>
          <w:szCs w:val="22"/>
          <w:lang w:val="pt-BR"/>
        </w:rPr>
      </w:pPr>
    </w:p>
    <w:p w:rsidR="00FC2774" w:rsidRPr="00365FF5" w:rsidRDefault="00FC2774" w:rsidP="009623EC">
      <w:pPr>
        <w:ind w:firstLine="708"/>
        <w:jc w:val="both"/>
        <w:rPr>
          <w:rFonts w:ascii="Arial" w:eastAsia="Arial" w:hAnsi="Arial"/>
          <w:color w:val="000000" w:themeColor="text1"/>
          <w:sz w:val="22"/>
          <w:szCs w:val="22"/>
          <w:lang w:val="pt-BR"/>
        </w:rPr>
      </w:pPr>
      <w:r w:rsidRPr="00365FF5">
        <w:rPr>
          <w:rFonts w:ascii="Arial" w:eastAsia="Arial" w:hAnsi="Arial"/>
          <w:color w:val="000000" w:themeColor="text1"/>
          <w:sz w:val="22"/>
          <w:szCs w:val="22"/>
          <w:lang w:val="pt-BR"/>
        </w:rPr>
        <w:t xml:space="preserve">Até </w:t>
      </w:r>
      <w:proofErr w:type="gramStart"/>
      <w:r w:rsidRPr="00365FF5">
        <w:rPr>
          <w:rFonts w:ascii="Arial" w:eastAsia="Arial" w:hAnsi="Arial"/>
          <w:color w:val="000000" w:themeColor="text1"/>
          <w:sz w:val="22"/>
          <w:szCs w:val="22"/>
          <w:lang w:val="pt-BR"/>
        </w:rPr>
        <w:t>recentemente ,</w:t>
      </w:r>
      <w:proofErr w:type="gramEnd"/>
      <w:r w:rsidRPr="00365FF5">
        <w:rPr>
          <w:rFonts w:ascii="Arial" w:eastAsia="Arial" w:hAnsi="Arial"/>
          <w:color w:val="000000" w:themeColor="text1"/>
          <w:sz w:val="22"/>
          <w:szCs w:val="22"/>
          <w:lang w:val="pt-BR"/>
        </w:rPr>
        <w:t xml:space="preserve"> não se tinha notícia do interesse de qualquer editora do país em adquirir os direitos de publicação em língua portuguesa do ensaio psicológico no qual </w:t>
      </w:r>
      <w:proofErr w:type="spellStart"/>
      <w:r w:rsidRPr="00365FF5">
        <w:rPr>
          <w:rFonts w:ascii="Arial" w:eastAsia="Arial" w:hAnsi="Arial"/>
          <w:color w:val="000000" w:themeColor="text1"/>
          <w:sz w:val="22"/>
          <w:szCs w:val="22"/>
          <w:lang w:val="pt-BR"/>
        </w:rPr>
        <w:t>Vygotsky</w:t>
      </w:r>
      <w:proofErr w:type="spellEnd"/>
      <w:r w:rsidRPr="00365FF5">
        <w:rPr>
          <w:rFonts w:ascii="Arial" w:eastAsia="Arial" w:hAnsi="Arial"/>
          <w:color w:val="000000" w:themeColor="text1"/>
          <w:sz w:val="22"/>
          <w:szCs w:val="22"/>
          <w:lang w:val="pt-BR"/>
        </w:rPr>
        <w:t xml:space="preserve"> aborda a problemática da construção do sistema semiótico do desenho - publicado em língua espanhola sob o título </w:t>
      </w:r>
      <w:r w:rsidRPr="00365FF5">
        <w:rPr>
          <w:rFonts w:ascii="Arial" w:eastAsia="Arial" w:hAnsi="Arial"/>
          <w:i/>
          <w:color w:val="000000" w:themeColor="text1"/>
          <w:sz w:val="22"/>
          <w:szCs w:val="22"/>
          <w:lang w:val="pt-BR"/>
        </w:rPr>
        <w:t xml:space="preserve">La </w:t>
      </w:r>
      <w:proofErr w:type="spellStart"/>
      <w:r w:rsidRPr="00365FF5">
        <w:rPr>
          <w:rFonts w:ascii="Arial" w:eastAsia="Arial" w:hAnsi="Arial"/>
          <w:i/>
          <w:color w:val="000000" w:themeColor="text1"/>
          <w:sz w:val="22"/>
          <w:szCs w:val="22"/>
          <w:lang w:val="pt-BR"/>
        </w:rPr>
        <w:t>Imaginación</w:t>
      </w:r>
      <w:proofErr w:type="spellEnd"/>
      <w:r w:rsidRPr="00365FF5">
        <w:rPr>
          <w:rFonts w:ascii="Arial" w:eastAsia="Arial" w:hAnsi="Arial"/>
          <w:i/>
          <w:color w:val="000000" w:themeColor="text1"/>
          <w:sz w:val="22"/>
          <w:szCs w:val="22"/>
          <w:lang w:val="pt-BR"/>
        </w:rPr>
        <w:t xml:space="preserve"> y </w:t>
      </w:r>
      <w:proofErr w:type="spellStart"/>
      <w:r w:rsidRPr="00365FF5">
        <w:rPr>
          <w:rFonts w:ascii="Arial" w:eastAsia="Arial" w:hAnsi="Arial"/>
          <w:i/>
          <w:color w:val="000000" w:themeColor="text1"/>
          <w:sz w:val="22"/>
          <w:szCs w:val="22"/>
          <w:lang w:val="pt-BR"/>
        </w:rPr>
        <w:t>el</w:t>
      </w:r>
      <w:proofErr w:type="spellEnd"/>
      <w:r w:rsidRPr="00365FF5">
        <w:rPr>
          <w:rFonts w:ascii="Arial" w:eastAsia="Arial" w:hAnsi="Arial"/>
          <w:i/>
          <w:color w:val="000000" w:themeColor="text1"/>
          <w:sz w:val="22"/>
          <w:szCs w:val="22"/>
          <w:lang w:val="pt-BR"/>
        </w:rPr>
        <w:t xml:space="preserve"> arte em </w:t>
      </w:r>
      <w:proofErr w:type="spellStart"/>
      <w:r w:rsidRPr="00365FF5">
        <w:rPr>
          <w:rFonts w:ascii="Arial" w:eastAsia="Arial" w:hAnsi="Arial"/>
          <w:i/>
          <w:color w:val="000000" w:themeColor="text1"/>
          <w:sz w:val="22"/>
          <w:szCs w:val="22"/>
          <w:lang w:val="pt-BR"/>
        </w:rPr>
        <w:t>la</w:t>
      </w:r>
      <w:proofErr w:type="spellEnd"/>
      <w:r w:rsidRPr="00365FF5">
        <w:rPr>
          <w:rFonts w:ascii="Arial" w:eastAsia="Arial" w:hAnsi="Arial"/>
          <w:i/>
          <w:color w:val="000000" w:themeColor="text1"/>
          <w:sz w:val="22"/>
          <w:szCs w:val="22"/>
          <w:lang w:val="pt-BR"/>
        </w:rPr>
        <w:t xml:space="preserve"> infância</w:t>
      </w:r>
      <w:r w:rsidRPr="00365FF5">
        <w:rPr>
          <w:rFonts w:ascii="Arial" w:eastAsia="Arial" w:hAnsi="Arial"/>
          <w:color w:val="000000" w:themeColor="text1"/>
          <w:sz w:val="22"/>
          <w:szCs w:val="22"/>
          <w:lang w:val="pt-BR"/>
        </w:rPr>
        <w:t xml:space="preserve"> (</w:t>
      </w:r>
      <w:proofErr w:type="spellStart"/>
      <w:r w:rsidRPr="00365FF5">
        <w:rPr>
          <w:rFonts w:ascii="Arial" w:eastAsia="Arial" w:hAnsi="Arial"/>
          <w:color w:val="000000" w:themeColor="text1"/>
          <w:sz w:val="22"/>
          <w:szCs w:val="22"/>
          <w:lang w:val="pt-BR"/>
        </w:rPr>
        <w:t>Vygotsky</w:t>
      </w:r>
      <w:proofErr w:type="spellEnd"/>
      <w:r w:rsidRPr="00365FF5">
        <w:rPr>
          <w:rFonts w:ascii="Arial" w:eastAsia="Arial" w:hAnsi="Arial"/>
          <w:color w:val="000000" w:themeColor="text1"/>
          <w:sz w:val="22"/>
          <w:szCs w:val="22"/>
          <w:lang w:val="pt-BR"/>
        </w:rPr>
        <w:t>, 1982).</w:t>
      </w:r>
    </w:p>
    <w:p w:rsidR="00FC2774" w:rsidRPr="00365FF5" w:rsidRDefault="00FC2774" w:rsidP="009623EC">
      <w:pPr>
        <w:ind w:right="20" w:firstLine="708"/>
        <w:jc w:val="both"/>
        <w:rPr>
          <w:rFonts w:ascii="Arial" w:eastAsia="Arial" w:hAnsi="Arial"/>
          <w:color w:val="000000" w:themeColor="text1"/>
          <w:sz w:val="22"/>
          <w:szCs w:val="22"/>
          <w:lang w:val="pt-BR"/>
        </w:rPr>
      </w:pPr>
    </w:p>
    <w:p w:rsidR="00864B9E" w:rsidRPr="00365FF5" w:rsidRDefault="00FC2774" w:rsidP="009623EC">
      <w:pPr>
        <w:ind w:firstLine="708"/>
        <w:jc w:val="both"/>
        <w:rPr>
          <w:rFonts w:ascii="Arial" w:eastAsia="Arial" w:hAnsi="Arial"/>
          <w:color w:val="000000" w:themeColor="text1"/>
          <w:sz w:val="22"/>
          <w:szCs w:val="22"/>
          <w:lang w:val="pt-BR"/>
        </w:rPr>
      </w:pPr>
      <w:r w:rsidRPr="00365FF5">
        <w:rPr>
          <w:rFonts w:ascii="Arial" w:eastAsia="Arial" w:hAnsi="Arial"/>
          <w:color w:val="000000" w:themeColor="text1"/>
          <w:sz w:val="22"/>
          <w:szCs w:val="22"/>
          <w:lang w:val="pt-BR"/>
        </w:rPr>
        <w:lastRenderedPageBreak/>
        <w:t xml:space="preserve">No período dos rabiscos certamente não se pode falar de atividade representacional </w:t>
      </w:r>
      <w:proofErr w:type="spellStart"/>
      <w:r w:rsidRPr="00365FF5">
        <w:rPr>
          <w:rFonts w:ascii="Arial" w:eastAsia="Arial" w:hAnsi="Arial"/>
          <w:i/>
          <w:color w:val="000000" w:themeColor="text1"/>
          <w:sz w:val="22"/>
          <w:szCs w:val="22"/>
          <w:lang w:val="pt-BR"/>
        </w:rPr>
        <w:t>stricto</w:t>
      </w:r>
      <w:proofErr w:type="spellEnd"/>
      <w:r w:rsidRPr="00365FF5">
        <w:rPr>
          <w:rFonts w:ascii="Arial" w:eastAsia="Arial" w:hAnsi="Arial"/>
          <w:i/>
          <w:color w:val="000000" w:themeColor="text1"/>
          <w:sz w:val="22"/>
          <w:szCs w:val="22"/>
          <w:lang w:val="pt-BR"/>
        </w:rPr>
        <w:t xml:space="preserve"> </w:t>
      </w:r>
      <w:proofErr w:type="spellStart"/>
      <w:r w:rsidRPr="00365FF5">
        <w:rPr>
          <w:rFonts w:ascii="Arial" w:eastAsia="Arial" w:hAnsi="Arial"/>
          <w:i/>
          <w:color w:val="000000" w:themeColor="text1"/>
          <w:sz w:val="22"/>
          <w:szCs w:val="22"/>
          <w:lang w:val="pt-BR"/>
        </w:rPr>
        <w:t>sensu</w:t>
      </w:r>
      <w:proofErr w:type="spellEnd"/>
      <w:r w:rsidRPr="00365FF5">
        <w:rPr>
          <w:rFonts w:ascii="Arial" w:eastAsia="Arial" w:hAnsi="Arial"/>
          <w:color w:val="000000" w:themeColor="text1"/>
          <w:sz w:val="22"/>
          <w:szCs w:val="22"/>
          <w:lang w:val="pt-BR"/>
        </w:rPr>
        <w:t xml:space="preserve"> por parte da criança. A intenção de </w:t>
      </w:r>
      <w:proofErr w:type="spellStart"/>
      <w:r w:rsidRPr="00365FF5">
        <w:rPr>
          <w:rFonts w:ascii="Arial" w:eastAsia="Arial" w:hAnsi="Arial"/>
          <w:color w:val="000000" w:themeColor="text1"/>
          <w:sz w:val="22"/>
          <w:szCs w:val="22"/>
          <w:lang w:val="pt-BR"/>
        </w:rPr>
        <w:t>Vygotsky</w:t>
      </w:r>
      <w:proofErr w:type="spellEnd"/>
      <w:r w:rsidRPr="00365FF5">
        <w:rPr>
          <w:rFonts w:ascii="Arial" w:eastAsia="Arial" w:hAnsi="Arial"/>
          <w:color w:val="000000" w:themeColor="text1"/>
          <w:sz w:val="22"/>
          <w:szCs w:val="22"/>
          <w:lang w:val="pt-BR"/>
        </w:rPr>
        <w:t xml:space="preserve"> no livro é demonstrar as </w:t>
      </w:r>
      <w:proofErr w:type="spellStart"/>
      <w:r w:rsidRPr="00365FF5">
        <w:rPr>
          <w:rFonts w:ascii="Arial" w:eastAsia="Arial" w:hAnsi="Arial"/>
          <w:color w:val="000000" w:themeColor="text1"/>
          <w:sz w:val="22"/>
          <w:szCs w:val="22"/>
          <w:lang w:val="pt-BR"/>
        </w:rPr>
        <w:t>interrelações</w:t>
      </w:r>
      <w:proofErr w:type="spellEnd"/>
      <w:r w:rsidRPr="00365FF5">
        <w:rPr>
          <w:rFonts w:ascii="Arial" w:eastAsia="Arial" w:hAnsi="Arial"/>
          <w:color w:val="000000" w:themeColor="text1"/>
          <w:sz w:val="22"/>
          <w:szCs w:val="22"/>
          <w:lang w:val="pt-BR"/>
        </w:rPr>
        <w:t xml:space="preserve"> entre </w:t>
      </w:r>
      <w:r w:rsidRPr="00365FF5">
        <w:rPr>
          <w:rFonts w:ascii="Arial" w:eastAsia="Arial" w:hAnsi="Arial"/>
          <w:i/>
          <w:color w:val="000000" w:themeColor="text1"/>
          <w:sz w:val="22"/>
          <w:szCs w:val="22"/>
          <w:lang w:val="pt-BR"/>
        </w:rPr>
        <w:t>imaginação criadora</w:t>
      </w:r>
      <w:r w:rsidRPr="00365FF5">
        <w:rPr>
          <w:rFonts w:ascii="Arial" w:eastAsia="Arial" w:hAnsi="Arial"/>
          <w:color w:val="000000" w:themeColor="text1"/>
          <w:sz w:val="22"/>
          <w:szCs w:val="22"/>
          <w:lang w:val="pt-BR"/>
        </w:rPr>
        <w:t xml:space="preserve"> e </w:t>
      </w:r>
      <w:r w:rsidRPr="00365FF5">
        <w:rPr>
          <w:rFonts w:ascii="Arial" w:eastAsia="Arial" w:hAnsi="Arial"/>
          <w:i/>
          <w:color w:val="000000" w:themeColor="text1"/>
          <w:sz w:val="22"/>
          <w:szCs w:val="22"/>
          <w:lang w:val="pt-BR"/>
        </w:rPr>
        <w:t>criação artística infantil</w:t>
      </w:r>
      <w:r w:rsidRPr="00365FF5">
        <w:rPr>
          <w:rFonts w:ascii="Arial" w:eastAsia="Arial" w:hAnsi="Arial"/>
          <w:color w:val="000000" w:themeColor="text1"/>
          <w:sz w:val="22"/>
          <w:szCs w:val="22"/>
          <w:lang w:val="pt-BR"/>
        </w:rPr>
        <w:t xml:space="preserve"> conforme</w:t>
      </w:r>
      <w:r w:rsidR="00864B9E" w:rsidRPr="00365FF5">
        <w:rPr>
          <w:rFonts w:ascii="Arial" w:eastAsia="Arial" w:hAnsi="Arial"/>
          <w:color w:val="000000" w:themeColor="text1"/>
          <w:sz w:val="22"/>
          <w:szCs w:val="22"/>
          <w:lang w:val="pt-BR"/>
        </w:rPr>
        <w:t xml:space="preserve"> elas se apresentam e podem ser</w:t>
      </w:r>
    </w:p>
    <w:p w:rsidR="00FC2774" w:rsidRPr="00365FF5" w:rsidRDefault="00864B9E" w:rsidP="009623EC">
      <w:pPr>
        <w:jc w:val="both"/>
        <w:rPr>
          <w:rFonts w:ascii="Arial" w:eastAsia="Arial" w:hAnsi="Arial"/>
          <w:color w:val="000000" w:themeColor="text1"/>
          <w:sz w:val="22"/>
          <w:szCs w:val="22"/>
          <w:lang w:val="pt-BR"/>
        </w:rPr>
      </w:pPr>
      <w:proofErr w:type="gramStart"/>
      <w:r w:rsidRPr="00365FF5">
        <w:rPr>
          <w:rFonts w:ascii="Arial" w:eastAsia="Arial" w:hAnsi="Arial"/>
          <w:color w:val="000000" w:themeColor="text1"/>
          <w:sz w:val="22"/>
          <w:szCs w:val="22"/>
          <w:lang w:val="pt-BR"/>
        </w:rPr>
        <w:t>o</w:t>
      </w:r>
      <w:r w:rsidR="00FC2774" w:rsidRPr="00365FF5">
        <w:rPr>
          <w:rFonts w:ascii="Arial" w:eastAsia="Arial" w:hAnsi="Arial"/>
          <w:color w:val="000000" w:themeColor="text1"/>
          <w:sz w:val="22"/>
          <w:szCs w:val="22"/>
          <w:lang w:val="pt-BR"/>
        </w:rPr>
        <w:t>bservadas</w:t>
      </w:r>
      <w:proofErr w:type="gramEnd"/>
      <w:r w:rsidR="00FC2774" w:rsidRPr="00365FF5">
        <w:rPr>
          <w:rFonts w:ascii="Arial" w:eastAsia="Arial" w:hAnsi="Arial"/>
          <w:color w:val="000000" w:themeColor="text1"/>
          <w:sz w:val="22"/>
          <w:szCs w:val="22"/>
          <w:lang w:val="pt-BR"/>
        </w:rPr>
        <w:t xml:space="preserve"> ao longo particularmente de três formas de expressão estética na escolarização (Literatura, Teatro e Artes Visuais/Desenho).</w:t>
      </w:r>
      <w:r w:rsidR="00522F18" w:rsidRPr="00365FF5">
        <w:rPr>
          <w:rFonts w:ascii="Arial" w:eastAsia="Arial" w:hAnsi="Arial"/>
          <w:color w:val="000000" w:themeColor="text1"/>
          <w:sz w:val="22"/>
          <w:szCs w:val="22"/>
          <w:lang w:val="pt-BR"/>
        </w:rPr>
        <w:t xml:space="preserve"> </w:t>
      </w:r>
      <w:proofErr w:type="spellStart"/>
      <w:r w:rsidR="00FC2774" w:rsidRPr="00365FF5">
        <w:rPr>
          <w:rFonts w:ascii="Arial" w:eastAsia="Arial" w:hAnsi="Arial"/>
          <w:color w:val="000000" w:themeColor="text1"/>
          <w:sz w:val="22"/>
          <w:szCs w:val="22"/>
          <w:lang w:val="pt-BR"/>
        </w:rPr>
        <w:t>Vygotsky</w:t>
      </w:r>
      <w:proofErr w:type="spellEnd"/>
      <w:r w:rsidR="00FC2774" w:rsidRPr="00365FF5">
        <w:rPr>
          <w:rFonts w:ascii="Arial" w:eastAsia="Arial" w:hAnsi="Arial"/>
          <w:color w:val="000000" w:themeColor="text1"/>
          <w:sz w:val="22"/>
          <w:szCs w:val="22"/>
          <w:lang w:val="pt-BR"/>
        </w:rPr>
        <w:t xml:space="preserve"> discute ali a constituição social de uma importante função psíquica cultural: a </w:t>
      </w:r>
      <w:r w:rsidR="00FC2774" w:rsidRPr="00365FF5">
        <w:rPr>
          <w:rFonts w:ascii="Arial" w:eastAsia="Arial" w:hAnsi="Arial"/>
          <w:i/>
          <w:color w:val="000000" w:themeColor="text1"/>
          <w:sz w:val="22"/>
          <w:szCs w:val="22"/>
          <w:lang w:val="pt-BR"/>
        </w:rPr>
        <w:t>imaginação criadora</w:t>
      </w:r>
      <w:r w:rsidR="00FC2774" w:rsidRPr="00365FF5">
        <w:rPr>
          <w:rFonts w:ascii="Arial" w:eastAsia="Arial" w:hAnsi="Arial"/>
          <w:color w:val="000000" w:themeColor="text1"/>
          <w:sz w:val="22"/>
          <w:szCs w:val="22"/>
          <w:lang w:val="pt-BR"/>
        </w:rPr>
        <w:t xml:space="preserve">. Seu objeto de estudo não é o grafismo infantil em si, mas, sobretudo as relações entre a </w:t>
      </w:r>
      <w:r w:rsidR="00FC2774" w:rsidRPr="00365FF5">
        <w:rPr>
          <w:rFonts w:ascii="Arial" w:eastAsia="Arial" w:hAnsi="Arial"/>
          <w:i/>
          <w:color w:val="000000" w:themeColor="text1"/>
          <w:sz w:val="22"/>
          <w:szCs w:val="22"/>
          <w:lang w:val="pt-BR"/>
        </w:rPr>
        <w:t>imaginação criadora</w:t>
      </w:r>
      <w:r w:rsidR="00FC2774" w:rsidRPr="00365FF5">
        <w:rPr>
          <w:rFonts w:ascii="Arial" w:eastAsia="Arial" w:hAnsi="Arial"/>
          <w:color w:val="000000" w:themeColor="text1"/>
          <w:sz w:val="22"/>
          <w:szCs w:val="22"/>
          <w:lang w:val="pt-BR"/>
        </w:rPr>
        <w:t xml:space="preserve"> e a </w:t>
      </w:r>
      <w:r w:rsidR="00FC2774" w:rsidRPr="00365FF5">
        <w:rPr>
          <w:rFonts w:ascii="Arial" w:eastAsia="Arial" w:hAnsi="Arial"/>
          <w:i/>
          <w:color w:val="000000" w:themeColor="text1"/>
          <w:sz w:val="22"/>
          <w:szCs w:val="22"/>
          <w:lang w:val="pt-BR"/>
        </w:rPr>
        <w:t>criação artística em geral da</w:t>
      </w:r>
      <w:r w:rsidR="00FC2774" w:rsidRPr="00365FF5">
        <w:rPr>
          <w:rFonts w:ascii="Arial" w:eastAsia="Arial" w:hAnsi="Arial"/>
          <w:color w:val="000000" w:themeColor="text1"/>
          <w:sz w:val="22"/>
          <w:szCs w:val="22"/>
          <w:lang w:val="pt-BR"/>
        </w:rPr>
        <w:t xml:space="preserve"> </w:t>
      </w:r>
      <w:r w:rsidR="00FC2774" w:rsidRPr="00365FF5">
        <w:rPr>
          <w:rFonts w:ascii="Arial" w:eastAsia="Arial" w:hAnsi="Arial"/>
          <w:i/>
          <w:color w:val="000000" w:themeColor="text1"/>
          <w:sz w:val="22"/>
          <w:szCs w:val="22"/>
          <w:lang w:val="pt-BR"/>
        </w:rPr>
        <w:t xml:space="preserve">criança </w:t>
      </w:r>
      <w:r w:rsidR="00FC2774" w:rsidRPr="00365FF5">
        <w:rPr>
          <w:rFonts w:ascii="Arial" w:eastAsia="Arial" w:hAnsi="Arial"/>
          <w:color w:val="000000" w:themeColor="text1"/>
          <w:sz w:val="22"/>
          <w:szCs w:val="22"/>
          <w:lang w:val="pt-BR"/>
        </w:rPr>
        <w:t>(</w:t>
      </w:r>
      <w:proofErr w:type="spellStart"/>
      <w:r w:rsidR="00FC2774" w:rsidRPr="00365FF5">
        <w:rPr>
          <w:rFonts w:ascii="Arial" w:eastAsia="Arial" w:hAnsi="Arial"/>
          <w:color w:val="000000" w:themeColor="text1"/>
          <w:sz w:val="22"/>
          <w:szCs w:val="22"/>
          <w:lang w:val="pt-BR"/>
        </w:rPr>
        <w:t>Japiassu</w:t>
      </w:r>
      <w:proofErr w:type="spellEnd"/>
      <w:r w:rsidR="00FC2774" w:rsidRPr="00365FF5">
        <w:rPr>
          <w:rFonts w:ascii="Arial" w:eastAsia="Arial" w:hAnsi="Arial"/>
          <w:color w:val="000000" w:themeColor="text1"/>
          <w:sz w:val="22"/>
          <w:szCs w:val="22"/>
          <w:lang w:val="pt-BR"/>
        </w:rPr>
        <w:t>, 2001).</w:t>
      </w:r>
    </w:p>
    <w:p w:rsidR="00DD458B" w:rsidRPr="00365FF5" w:rsidRDefault="00DD458B" w:rsidP="009623EC">
      <w:pPr>
        <w:ind w:firstLine="708"/>
        <w:jc w:val="both"/>
        <w:rPr>
          <w:rFonts w:ascii="Arial" w:eastAsia="Arial" w:hAnsi="Arial"/>
          <w:color w:val="000000" w:themeColor="text1"/>
          <w:sz w:val="22"/>
          <w:szCs w:val="22"/>
          <w:lang w:val="pt-BR"/>
        </w:rPr>
      </w:pPr>
    </w:p>
    <w:p w:rsidR="00DD458B" w:rsidRPr="009623EC" w:rsidRDefault="00DD458B" w:rsidP="009623EC">
      <w:pPr>
        <w:ind w:firstLine="708"/>
        <w:jc w:val="both"/>
        <w:rPr>
          <w:rFonts w:ascii="Arial" w:eastAsia="Arial" w:hAnsi="Arial" w:cs="Arial"/>
          <w:color w:val="000000" w:themeColor="text1"/>
          <w:sz w:val="22"/>
          <w:szCs w:val="22"/>
        </w:rPr>
      </w:pPr>
      <w:r w:rsidRPr="00365FF5">
        <w:rPr>
          <w:rFonts w:ascii="Arial" w:hAnsi="Arial" w:cs="Arial"/>
          <w:color w:val="000000" w:themeColor="text1"/>
          <w:sz w:val="22"/>
          <w:szCs w:val="22"/>
          <w:lang w:val="pt-BR"/>
        </w:rPr>
        <w:t xml:space="preserve">A aquisição do conhecimento da língua pela criança revela a plasticidade de um processo que pode ser observado a partir dos sinais de reestruturação das representações subjacentes, à medida que as crianças adicionam e descartam regras às suas gramáticas ainda em construção. </w:t>
      </w:r>
      <w:r w:rsidRPr="009623EC">
        <w:rPr>
          <w:rFonts w:ascii="Arial" w:hAnsi="Arial" w:cs="Arial"/>
          <w:color w:val="000000" w:themeColor="text1"/>
          <w:sz w:val="22"/>
          <w:szCs w:val="22"/>
        </w:rPr>
        <w:t>MIRANDA, (2008b)</w:t>
      </w:r>
    </w:p>
    <w:p w:rsidR="00522F18" w:rsidRPr="009623EC" w:rsidRDefault="00522F18" w:rsidP="009623EC">
      <w:pPr>
        <w:ind w:firstLine="708"/>
        <w:jc w:val="both"/>
        <w:rPr>
          <w:rFonts w:ascii="Arial" w:eastAsia="Arial" w:hAnsi="Arial"/>
          <w:color w:val="000000" w:themeColor="text1"/>
          <w:sz w:val="22"/>
          <w:szCs w:val="22"/>
        </w:rPr>
      </w:pPr>
    </w:p>
    <w:p w:rsidR="00DD458B" w:rsidRPr="00365FF5" w:rsidRDefault="00522F18" w:rsidP="009623EC">
      <w:pPr>
        <w:ind w:firstLine="708"/>
        <w:jc w:val="both"/>
        <w:rPr>
          <w:rFonts w:ascii="Arial" w:hAnsi="Arial" w:cs="Arial"/>
          <w:color w:val="000000" w:themeColor="text1"/>
          <w:sz w:val="22"/>
          <w:szCs w:val="22"/>
          <w:lang w:val="pt-BR"/>
        </w:rPr>
      </w:pPr>
      <w:r w:rsidRPr="00365FF5">
        <w:rPr>
          <w:rFonts w:ascii="Arial" w:hAnsi="Arial" w:cs="Arial"/>
          <w:color w:val="000000" w:themeColor="text1"/>
          <w:sz w:val="22"/>
          <w:szCs w:val="22"/>
          <w:shd w:val="clear" w:color="auto" w:fill="FFFFFF"/>
          <w:lang w:val="pt-BR"/>
        </w:rPr>
        <w:t>Habilidades de processamento fonológico em crianças com dif</w:t>
      </w:r>
      <w:r w:rsidR="00DD458B" w:rsidRPr="00365FF5">
        <w:rPr>
          <w:rFonts w:ascii="Arial" w:hAnsi="Arial" w:cs="Arial"/>
          <w:color w:val="000000" w:themeColor="text1"/>
          <w:sz w:val="22"/>
          <w:szCs w:val="22"/>
          <w:shd w:val="clear" w:color="auto" w:fill="FFFFFF"/>
          <w:lang w:val="pt-BR"/>
        </w:rPr>
        <w:t xml:space="preserve">iculdades de leitura e escrita. </w:t>
      </w:r>
      <w:r w:rsidR="00DD458B" w:rsidRPr="00365FF5">
        <w:rPr>
          <w:rFonts w:ascii="Arial" w:eastAsia="Arial" w:hAnsi="Arial"/>
          <w:color w:val="000000" w:themeColor="text1"/>
          <w:sz w:val="22"/>
          <w:szCs w:val="22"/>
          <w:lang w:val="pt-BR"/>
        </w:rPr>
        <w:t xml:space="preserve">O pensamento vigente é o de que </w:t>
      </w:r>
      <w:proofErr w:type="gramStart"/>
      <w:r w:rsidR="00DD458B" w:rsidRPr="00365FF5">
        <w:rPr>
          <w:rFonts w:ascii="Arial" w:eastAsia="Arial" w:hAnsi="Arial"/>
          <w:color w:val="000000" w:themeColor="text1"/>
          <w:sz w:val="22"/>
          <w:szCs w:val="22"/>
          <w:lang w:val="pt-BR"/>
        </w:rPr>
        <w:t>nenhuma das terminologias disponíveis, no momento, parecem</w:t>
      </w:r>
      <w:proofErr w:type="gramEnd"/>
      <w:r w:rsidR="00DD458B" w:rsidRPr="00365FF5">
        <w:rPr>
          <w:rFonts w:ascii="Arial" w:eastAsia="Arial" w:hAnsi="Arial"/>
          <w:color w:val="000000" w:themeColor="text1"/>
          <w:sz w:val="22"/>
          <w:szCs w:val="22"/>
          <w:lang w:val="pt-BR"/>
        </w:rPr>
        <w:t xml:space="preserve"> suficientes para situar o leitor no âmbito dos saberes já historicamente constituídos sobre o grafismo e, ao mesmo tempo, fornecer-lhe acesso à perspectiva da psicologia sócio-histórica, e de sua teoria histórico-cultural da atividade CHAT, no </w:t>
      </w:r>
      <w:r w:rsidR="00DD458B" w:rsidRPr="00365FF5">
        <w:rPr>
          <w:rFonts w:ascii="Arial" w:eastAsia="Arial" w:hAnsi="Arial" w:cs="Arial"/>
          <w:color w:val="000000" w:themeColor="text1"/>
          <w:sz w:val="22"/>
          <w:szCs w:val="22"/>
          <w:lang w:val="pt-BR"/>
        </w:rPr>
        <w:t>que tange a abordagem ao desenho como sistema cultural de representação semiótica.</w:t>
      </w:r>
      <w:r w:rsidR="00DD458B" w:rsidRPr="00365FF5">
        <w:rPr>
          <w:rFonts w:ascii="Arial" w:hAnsi="Arial" w:cs="Arial"/>
          <w:color w:val="000000" w:themeColor="text1"/>
          <w:sz w:val="22"/>
          <w:szCs w:val="22"/>
          <w:lang w:val="pt-BR"/>
        </w:rPr>
        <w:t xml:space="preserve"> CHACON, (2008).</w:t>
      </w:r>
    </w:p>
    <w:p w:rsidR="00DD458B" w:rsidRPr="00365FF5" w:rsidRDefault="00DD458B" w:rsidP="009623EC">
      <w:pPr>
        <w:ind w:firstLine="708"/>
        <w:jc w:val="both"/>
        <w:rPr>
          <w:rFonts w:ascii="Arial" w:hAnsi="Arial" w:cs="Arial"/>
          <w:color w:val="000000" w:themeColor="text1"/>
          <w:sz w:val="22"/>
          <w:szCs w:val="22"/>
          <w:lang w:val="pt-BR"/>
        </w:rPr>
      </w:pPr>
    </w:p>
    <w:p w:rsidR="0092018B" w:rsidRPr="009623EC" w:rsidRDefault="00DD458B" w:rsidP="009623EC">
      <w:pPr>
        <w:ind w:firstLine="708"/>
        <w:jc w:val="both"/>
        <w:rPr>
          <w:rFonts w:ascii="Arial" w:hAnsi="Arial" w:cs="Arial"/>
          <w:color w:val="000000" w:themeColor="text1"/>
          <w:sz w:val="22"/>
          <w:szCs w:val="22"/>
        </w:rPr>
      </w:pPr>
      <w:r w:rsidRPr="00365FF5">
        <w:rPr>
          <w:rFonts w:ascii="Arial" w:eastAsia="Arial" w:hAnsi="Arial" w:cs="Arial"/>
          <w:color w:val="000000" w:themeColor="text1"/>
          <w:sz w:val="22"/>
          <w:szCs w:val="22"/>
          <w:lang w:val="pt-BR"/>
        </w:rPr>
        <w:t xml:space="preserve">A nomenclatura aqui apresentada deve servir ao propósito de sintetizar – sem reducionismos – a complexidade dos pontos de vista enredados nas abordagens à estética do grafismo infantil. </w:t>
      </w:r>
      <w:r w:rsidR="0092018B" w:rsidRPr="00365FF5">
        <w:rPr>
          <w:rFonts w:ascii="Arial" w:eastAsia="Arial" w:hAnsi="Arial" w:cs="Arial"/>
          <w:color w:val="000000" w:themeColor="text1"/>
          <w:sz w:val="22"/>
          <w:szCs w:val="22"/>
          <w:lang w:val="pt-BR"/>
        </w:rPr>
        <w:t xml:space="preserve">O </w:t>
      </w:r>
      <w:r w:rsidR="0092018B" w:rsidRPr="00365FF5">
        <w:rPr>
          <w:rFonts w:ascii="Arial" w:hAnsi="Arial" w:cs="Arial"/>
          <w:color w:val="000000" w:themeColor="text1"/>
          <w:sz w:val="22"/>
          <w:szCs w:val="22"/>
          <w:lang w:val="pt-BR"/>
        </w:rPr>
        <w:t xml:space="preserve">desenho pode contribuir no processo ensino aprendizagem de crianças, estimulando a criatividade e a liberdade de pensar. O desenho pode ser uma ferramenta muito importante neste processo, sendo ele um motivador na aprendizagem. </w:t>
      </w:r>
      <w:r w:rsidR="0092018B" w:rsidRPr="009623EC">
        <w:rPr>
          <w:rFonts w:ascii="Arial" w:hAnsi="Arial" w:cs="Arial"/>
          <w:color w:val="000000" w:themeColor="text1"/>
          <w:sz w:val="22"/>
          <w:szCs w:val="22"/>
        </w:rPr>
        <w:t xml:space="preserve">ANDRADE et al (2007). </w:t>
      </w:r>
    </w:p>
    <w:p w:rsidR="0092018B" w:rsidRPr="009623EC" w:rsidRDefault="0092018B" w:rsidP="009623EC">
      <w:pPr>
        <w:ind w:firstLine="708"/>
        <w:jc w:val="both"/>
        <w:rPr>
          <w:rFonts w:ascii="Arial" w:hAnsi="Arial" w:cs="Arial"/>
          <w:color w:val="000000" w:themeColor="text1"/>
          <w:sz w:val="22"/>
          <w:szCs w:val="22"/>
        </w:rPr>
      </w:pPr>
    </w:p>
    <w:p w:rsidR="0092018B" w:rsidRPr="00365FF5" w:rsidRDefault="0092018B" w:rsidP="009623EC">
      <w:pPr>
        <w:ind w:firstLine="360"/>
        <w:jc w:val="both"/>
        <w:rPr>
          <w:rFonts w:ascii="Arial" w:eastAsia="Arial" w:hAnsi="Arial" w:cs="Arial"/>
          <w:color w:val="000000" w:themeColor="text1"/>
          <w:sz w:val="22"/>
          <w:szCs w:val="22"/>
          <w:lang w:val="pt-BR"/>
        </w:rPr>
      </w:pPr>
      <w:r w:rsidRPr="00365FF5">
        <w:rPr>
          <w:rFonts w:ascii="Arial" w:eastAsia="Arial" w:hAnsi="Arial" w:cs="Arial"/>
          <w:color w:val="000000" w:themeColor="text1"/>
          <w:sz w:val="22"/>
          <w:szCs w:val="22"/>
          <w:lang w:val="pt-BR"/>
        </w:rPr>
        <w:t xml:space="preserve">Representação do desenho que parece de fundamental importância ser levado ao conhecimento </w:t>
      </w:r>
      <w:proofErr w:type="gramStart"/>
      <w:r w:rsidRPr="00365FF5">
        <w:rPr>
          <w:rFonts w:ascii="Arial" w:eastAsia="Arial" w:hAnsi="Arial" w:cs="Arial"/>
          <w:color w:val="000000" w:themeColor="text1"/>
          <w:sz w:val="22"/>
          <w:szCs w:val="22"/>
          <w:lang w:val="pt-BR"/>
        </w:rPr>
        <w:t>do(</w:t>
      </w:r>
      <w:proofErr w:type="gramEnd"/>
      <w:r w:rsidRPr="00365FF5">
        <w:rPr>
          <w:rFonts w:ascii="Arial" w:eastAsia="Arial" w:hAnsi="Arial" w:cs="Arial"/>
          <w:color w:val="000000" w:themeColor="text1"/>
          <w:sz w:val="22"/>
          <w:szCs w:val="22"/>
          <w:lang w:val="pt-BR"/>
        </w:rPr>
        <w:t xml:space="preserve">a) professor(a) da educação infantil e séries iniciais do ensino fundamental.  </w:t>
      </w:r>
      <w:r w:rsidRPr="00365FF5">
        <w:rPr>
          <w:rFonts w:ascii="Arial" w:eastAsia="Arial" w:hAnsi="Arial" w:cs="Arial"/>
          <w:color w:val="000000" w:themeColor="text1"/>
          <w:sz w:val="22"/>
          <w:szCs w:val="22"/>
          <w:lang w:val="pt-BR"/>
        </w:rPr>
        <w:lastRenderedPageBreak/>
        <w:tab/>
        <w:t>Somando-se a isso, o que se conhece até aqui, em língua portuguesa, a respeito da “</w:t>
      </w:r>
      <w:proofErr w:type="spellStart"/>
      <w:r w:rsidRPr="00365FF5">
        <w:rPr>
          <w:rFonts w:ascii="Arial" w:eastAsia="Arial" w:hAnsi="Arial" w:cs="Arial"/>
          <w:color w:val="000000" w:themeColor="text1"/>
          <w:sz w:val="22"/>
          <w:szCs w:val="22"/>
          <w:lang w:val="pt-BR"/>
        </w:rPr>
        <w:t>etapização</w:t>
      </w:r>
      <w:proofErr w:type="spellEnd"/>
      <w:r w:rsidRPr="00365FF5">
        <w:rPr>
          <w:rFonts w:ascii="Arial" w:eastAsia="Arial" w:hAnsi="Arial" w:cs="Arial"/>
          <w:color w:val="000000" w:themeColor="text1"/>
          <w:sz w:val="22"/>
          <w:szCs w:val="22"/>
          <w:lang w:val="pt-BR"/>
        </w:rPr>
        <w:t xml:space="preserve">” da expressão psicográfica infantil formulada por </w:t>
      </w:r>
      <w:proofErr w:type="spellStart"/>
      <w:r w:rsidRPr="00365FF5">
        <w:rPr>
          <w:rFonts w:ascii="Arial" w:eastAsia="Arial" w:hAnsi="Arial" w:cs="Arial"/>
          <w:color w:val="000000" w:themeColor="text1"/>
          <w:sz w:val="22"/>
          <w:szCs w:val="22"/>
          <w:lang w:val="pt-BR"/>
        </w:rPr>
        <w:t>Vygotsky</w:t>
      </w:r>
      <w:proofErr w:type="spellEnd"/>
      <w:r w:rsidRPr="00365FF5">
        <w:rPr>
          <w:rFonts w:ascii="Arial" w:eastAsia="Arial" w:hAnsi="Arial" w:cs="Arial"/>
          <w:color w:val="000000" w:themeColor="text1"/>
          <w:sz w:val="22"/>
          <w:szCs w:val="22"/>
          <w:lang w:val="pt-BR"/>
        </w:rPr>
        <w:t xml:space="preserve"> resulta de traduções livres – a bem da verdade “traduções da tradução” do russo para o espanhol.</w:t>
      </w:r>
      <w:r w:rsidRPr="00365FF5">
        <w:rPr>
          <w:rFonts w:ascii="Arial" w:hAnsi="Arial" w:cs="Arial"/>
          <w:color w:val="000000" w:themeColor="text1"/>
          <w:sz w:val="10"/>
          <w:szCs w:val="10"/>
          <w:shd w:val="clear" w:color="auto" w:fill="FFFFFF"/>
          <w:lang w:val="pt-BR"/>
        </w:rPr>
        <w:t xml:space="preserve"> </w:t>
      </w:r>
      <w:r w:rsidRPr="00365FF5">
        <w:rPr>
          <w:rFonts w:ascii="Arial" w:hAnsi="Arial" w:cs="Arial"/>
          <w:color w:val="000000" w:themeColor="text1"/>
          <w:sz w:val="22"/>
          <w:szCs w:val="22"/>
          <w:shd w:val="clear" w:color="auto" w:fill="FFFFFF"/>
          <w:lang w:val="pt-BR"/>
        </w:rPr>
        <w:t>APIASSU (2004).</w:t>
      </w:r>
    </w:p>
    <w:p w:rsidR="0092018B" w:rsidRPr="00365FF5" w:rsidRDefault="0092018B" w:rsidP="009623EC">
      <w:pPr>
        <w:ind w:firstLine="708"/>
        <w:jc w:val="both"/>
        <w:rPr>
          <w:rFonts w:ascii="Arial" w:eastAsia="Arial" w:hAnsi="Arial" w:cs="Arial"/>
          <w:color w:val="000000" w:themeColor="text1"/>
          <w:sz w:val="22"/>
          <w:szCs w:val="22"/>
          <w:lang w:val="pt-BR"/>
        </w:rPr>
      </w:pPr>
    </w:p>
    <w:p w:rsidR="008F08A6" w:rsidRPr="00365FF5" w:rsidRDefault="00DD458B" w:rsidP="0098413D">
      <w:pPr>
        <w:ind w:firstLine="708"/>
        <w:jc w:val="both"/>
        <w:rPr>
          <w:rFonts w:ascii="Arial" w:hAnsi="Arial" w:cs="Arial"/>
          <w:color w:val="000000" w:themeColor="text1"/>
          <w:sz w:val="22"/>
          <w:szCs w:val="22"/>
          <w:shd w:val="clear" w:color="auto" w:fill="FFFFFF"/>
          <w:lang w:val="pt-BR"/>
        </w:rPr>
      </w:pPr>
      <w:r w:rsidRPr="00365FF5">
        <w:rPr>
          <w:rFonts w:ascii="Arial" w:eastAsia="Arial" w:hAnsi="Arial" w:cs="Arial"/>
          <w:color w:val="000000" w:themeColor="text1"/>
          <w:sz w:val="22"/>
          <w:szCs w:val="22"/>
          <w:lang w:val="pt-BR"/>
        </w:rPr>
        <w:t>Não se trata de ecletismo, mas, de simplificação.</w:t>
      </w:r>
      <w:r w:rsidR="00F5220F" w:rsidRPr="00365FF5">
        <w:rPr>
          <w:rFonts w:ascii="Arial" w:eastAsia="Arial" w:hAnsi="Arial" w:cs="Arial"/>
          <w:color w:val="000000" w:themeColor="text1"/>
          <w:sz w:val="22"/>
          <w:szCs w:val="22"/>
          <w:lang w:val="pt-BR"/>
        </w:rPr>
        <w:t xml:space="preserve"> </w:t>
      </w:r>
      <w:r w:rsidR="00864B9E" w:rsidRPr="00365FF5">
        <w:rPr>
          <w:rFonts w:ascii="Arial" w:hAnsi="Arial" w:cs="Arial"/>
          <w:color w:val="000000" w:themeColor="text1"/>
          <w:sz w:val="22"/>
          <w:szCs w:val="22"/>
          <w:lang w:val="pt-BR"/>
        </w:rPr>
        <w:t>Aprender a desenhar é algo mais que aprender a habilidade em si mesma, ou apenas representar o que se vê, mas da forma com que se vê e os sentimentos que podem ser expressos. Isto é um ato de liberdade, que é preciso incentivar</w:t>
      </w:r>
      <w:r w:rsidR="0098413D" w:rsidRPr="00365FF5">
        <w:rPr>
          <w:rFonts w:ascii="Arial" w:hAnsi="Arial" w:cs="Arial"/>
          <w:color w:val="000000" w:themeColor="text1"/>
          <w:sz w:val="22"/>
          <w:szCs w:val="22"/>
          <w:lang w:val="pt-BR"/>
        </w:rPr>
        <w:t xml:space="preserve"> </w:t>
      </w:r>
      <w:r w:rsidR="008F08A6" w:rsidRPr="00365FF5">
        <w:rPr>
          <w:rFonts w:ascii="Arial" w:hAnsi="Arial" w:cs="Arial"/>
          <w:color w:val="000000" w:themeColor="text1"/>
          <w:sz w:val="22"/>
          <w:szCs w:val="22"/>
          <w:shd w:val="clear" w:color="auto" w:fill="FFFFFF"/>
          <w:lang w:val="pt-BR"/>
        </w:rPr>
        <w:t xml:space="preserve">o papel de diferentes habilidades metafonológicas </w:t>
      </w:r>
      <w:r w:rsidR="008F08A6" w:rsidRPr="00365FF5">
        <w:rPr>
          <w:rFonts w:ascii="Arial" w:hAnsi="Arial" w:cs="Arial"/>
          <w:color w:val="000000" w:themeColor="text1"/>
          <w:sz w:val="22"/>
          <w:szCs w:val="22"/>
          <w:lang w:val="pt-BR"/>
        </w:rPr>
        <w:t xml:space="preserve">nas crianças, para que cresçam desenhando, e não percam este incentivo à criatividade. </w:t>
      </w:r>
    </w:p>
    <w:p w:rsidR="008F08A6" w:rsidRPr="00365FF5" w:rsidRDefault="008F08A6" w:rsidP="009623EC">
      <w:pPr>
        <w:ind w:firstLine="708"/>
        <w:jc w:val="both"/>
        <w:rPr>
          <w:rFonts w:ascii="Arial" w:hAnsi="Arial" w:cs="Arial"/>
          <w:color w:val="000000" w:themeColor="text1"/>
          <w:sz w:val="22"/>
          <w:szCs w:val="22"/>
          <w:lang w:val="pt-BR"/>
        </w:rPr>
      </w:pPr>
    </w:p>
    <w:p w:rsidR="008F08A6" w:rsidRPr="00365FF5" w:rsidRDefault="0098413D" w:rsidP="0098413D">
      <w:pPr>
        <w:jc w:val="both"/>
        <w:rPr>
          <w:rFonts w:ascii="Arial" w:eastAsia="Arial" w:hAnsi="Arial" w:cs="Arial"/>
          <w:color w:val="000000" w:themeColor="text1"/>
          <w:sz w:val="22"/>
          <w:szCs w:val="22"/>
          <w:lang w:val="pt-BR"/>
        </w:rPr>
      </w:pPr>
      <w:r w:rsidRPr="00365FF5">
        <w:rPr>
          <w:rFonts w:ascii="Arial" w:hAnsi="Arial" w:cs="Arial"/>
          <w:color w:val="000000" w:themeColor="text1"/>
          <w:sz w:val="22"/>
          <w:szCs w:val="22"/>
          <w:shd w:val="clear" w:color="auto" w:fill="FFFFFF"/>
          <w:lang w:val="pt-BR"/>
        </w:rPr>
        <w:tab/>
        <w:t xml:space="preserve">Morais </w:t>
      </w:r>
      <w:r w:rsidR="008F08A6" w:rsidRPr="00365FF5">
        <w:rPr>
          <w:rFonts w:ascii="Arial" w:hAnsi="Arial" w:cs="Arial"/>
          <w:color w:val="000000" w:themeColor="text1"/>
          <w:sz w:val="22"/>
          <w:szCs w:val="22"/>
          <w:shd w:val="clear" w:color="auto" w:fill="FFFFFF"/>
          <w:lang w:val="pt-BR"/>
        </w:rPr>
        <w:t>alerta também para o fato de que o domínio da escrita alfabética nem sempre é homogêneo em cada sala de aula e que o número de erros num texto nunca deve ser usado como parâmetro de avaliação.</w:t>
      </w:r>
      <w:r w:rsidR="008F08A6" w:rsidRPr="00365FF5">
        <w:rPr>
          <w:rStyle w:val="apple-converted-space"/>
          <w:rFonts w:ascii="Arial" w:hAnsi="Arial" w:cs="Arial"/>
          <w:color w:val="000000" w:themeColor="text1"/>
          <w:sz w:val="22"/>
          <w:szCs w:val="22"/>
          <w:shd w:val="clear" w:color="auto" w:fill="FFFFFF"/>
          <w:lang w:val="pt-BR"/>
        </w:rPr>
        <w:t> </w:t>
      </w:r>
    </w:p>
    <w:p w:rsidR="0092018B" w:rsidRPr="00365FF5" w:rsidRDefault="0092018B" w:rsidP="009623EC">
      <w:pPr>
        <w:ind w:firstLine="708"/>
        <w:jc w:val="both"/>
        <w:rPr>
          <w:rFonts w:ascii="Arial" w:hAnsi="Arial" w:cs="Arial"/>
          <w:color w:val="000000" w:themeColor="text1"/>
          <w:sz w:val="22"/>
          <w:szCs w:val="22"/>
          <w:lang w:val="pt-BR"/>
        </w:rPr>
      </w:pPr>
    </w:p>
    <w:p w:rsidR="00817699" w:rsidRPr="00365FF5" w:rsidRDefault="00864B9E" w:rsidP="009623EC">
      <w:pPr>
        <w:ind w:firstLine="708"/>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O objetivo deste </w:t>
      </w:r>
      <w:proofErr w:type="spellStart"/>
      <w:r w:rsidRPr="00365FF5">
        <w:rPr>
          <w:rFonts w:ascii="Arial" w:hAnsi="Arial" w:cs="Arial"/>
          <w:color w:val="000000" w:themeColor="text1"/>
          <w:sz w:val="22"/>
          <w:szCs w:val="22"/>
          <w:lang w:val="pt-BR"/>
        </w:rPr>
        <w:t>trabaho</w:t>
      </w:r>
      <w:proofErr w:type="spellEnd"/>
      <w:r w:rsidRPr="00365FF5">
        <w:rPr>
          <w:rFonts w:ascii="Arial" w:hAnsi="Arial" w:cs="Arial"/>
          <w:color w:val="000000" w:themeColor="text1"/>
          <w:sz w:val="22"/>
          <w:szCs w:val="22"/>
          <w:lang w:val="pt-BR"/>
        </w:rPr>
        <w:t xml:space="preserve"> </w:t>
      </w:r>
      <w:r w:rsidR="009F53DA" w:rsidRPr="00365FF5">
        <w:rPr>
          <w:rFonts w:ascii="Arial" w:hAnsi="Arial" w:cs="Arial"/>
          <w:color w:val="000000" w:themeColor="text1"/>
          <w:sz w:val="22"/>
          <w:szCs w:val="22"/>
          <w:lang w:val="pt-BR"/>
        </w:rPr>
        <w:t>foi descrever a import</w:t>
      </w:r>
      <w:r w:rsidR="006408F9" w:rsidRPr="00365FF5">
        <w:rPr>
          <w:rFonts w:ascii="Arial" w:hAnsi="Arial" w:cs="Arial"/>
          <w:color w:val="000000" w:themeColor="text1"/>
          <w:sz w:val="22"/>
          <w:szCs w:val="22"/>
          <w:lang w:val="pt-BR"/>
        </w:rPr>
        <w:t>ância da arte como ferramenta principal na aprendizagem e criatividade da criança.</w:t>
      </w:r>
    </w:p>
    <w:p w:rsidR="0092018B" w:rsidRPr="00365FF5" w:rsidRDefault="0092018B" w:rsidP="009623EC">
      <w:pPr>
        <w:ind w:firstLine="708"/>
        <w:jc w:val="both"/>
        <w:rPr>
          <w:rFonts w:ascii="Arial" w:hAnsi="Arial" w:cs="Arial"/>
          <w:color w:val="000000" w:themeColor="text1"/>
          <w:sz w:val="22"/>
          <w:szCs w:val="22"/>
          <w:lang w:val="pt-BR"/>
        </w:rPr>
      </w:pPr>
    </w:p>
    <w:p w:rsidR="0092018B" w:rsidRPr="00365FF5" w:rsidRDefault="0092018B" w:rsidP="009623EC">
      <w:pPr>
        <w:ind w:firstLine="708"/>
        <w:jc w:val="both"/>
        <w:rPr>
          <w:rFonts w:ascii="Arial" w:hAnsi="Arial" w:cs="Arial"/>
          <w:color w:val="000000" w:themeColor="text1"/>
          <w:sz w:val="22"/>
          <w:szCs w:val="22"/>
          <w:lang w:val="pt-BR"/>
        </w:rPr>
      </w:pPr>
    </w:p>
    <w:p w:rsidR="00457D95" w:rsidRPr="009623EC" w:rsidRDefault="00457D95" w:rsidP="009623EC">
      <w:pPr>
        <w:pStyle w:val="PargrafodaLista"/>
        <w:numPr>
          <w:ilvl w:val="0"/>
          <w:numId w:val="1"/>
        </w:numPr>
        <w:spacing w:line="240" w:lineRule="auto"/>
        <w:jc w:val="both"/>
        <w:rPr>
          <w:rFonts w:ascii="Arial" w:eastAsia="Arial" w:hAnsi="Arial" w:cs="Arial"/>
          <w:b/>
          <w:color w:val="000000" w:themeColor="text1"/>
        </w:rPr>
      </w:pPr>
      <w:r w:rsidRPr="009623EC">
        <w:rPr>
          <w:rFonts w:ascii="Arial" w:eastAsia="Arial" w:hAnsi="Arial" w:cs="Arial"/>
          <w:b/>
          <w:color w:val="000000" w:themeColor="text1"/>
        </w:rPr>
        <w:t>MATERIAIS E MÉTODOS</w:t>
      </w:r>
    </w:p>
    <w:p w:rsidR="00457D95" w:rsidRPr="009623EC" w:rsidRDefault="00457D95" w:rsidP="009623EC">
      <w:pPr>
        <w:jc w:val="both"/>
        <w:rPr>
          <w:rFonts w:ascii="Arial" w:eastAsia="Arial" w:hAnsi="Arial" w:cs="Arial"/>
          <w:color w:val="000000" w:themeColor="text1"/>
        </w:rPr>
      </w:pPr>
    </w:p>
    <w:p w:rsidR="00457D95" w:rsidRPr="00365FF5" w:rsidRDefault="00457D95" w:rsidP="009623EC">
      <w:pPr>
        <w:ind w:firstLine="360"/>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O presente estudo refere-se á uma revisão </w:t>
      </w:r>
      <w:proofErr w:type="spellStart"/>
      <w:r w:rsidR="0098413D" w:rsidRPr="00365FF5">
        <w:rPr>
          <w:rFonts w:ascii="Arial" w:hAnsi="Arial" w:cs="Arial"/>
          <w:color w:val="000000" w:themeColor="text1"/>
          <w:sz w:val="22"/>
          <w:szCs w:val="22"/>
          <w:lang w:val="pt-BR"/>
        </w:rPr>
        <w:t>integrative</w:t>
      </w:r>
      <w:proofErr w:type="spellEnd"/>
      <w:r w:rsidR="0098413D" w:rsidRPr="00365FF5">
        <w:rPr>
          <w:rFonts w:ascii="Arial" w:hAnsi="Arial" w:cs="Arial"/>
          <w:color w:val="000000" w:themeColor="text1"/>
          <w:sz w:val="22"/>
          <w:szCs w:val="22"/>
          <w:lang w:val="pt-BR"/>
        </w:rPr>
        <w:t xml:space="preserve"> </w:t>
      </w:r>
      <w:r w:rsidRPr="00365FF5">
        <w:rPr>
          <w:rFonts w:ascii="Arial" w:hAnsi="Arial" w:cs="Arial"/>
          <w:color w:val="000000" w:themeColor="text1"/>
          <w:sz w:val="22"/>
          <w:szCs w:val="22"/>
          <w:lang w:val="pt-BR"/>
        </w:rPr>
        <w:t>da literatura fundamentada na análise cientifica. A abordagem qualitativa nos leva, entretanto, a uma série de leituras sobre o assunto da pesquisa para relatar minuciosamente o que os diferentes autores ou especialistas escrevem sobre o assunto e, a partir daí, estabelecer uma serie de correlação para ao final, darmos nosso ponto de vista conclusivo (Silvio Luiz Oliveira, 2002).</w:t>
      </w:r>
    </w:p>
    <w:p w:rsidR="00836252" w:rsidRPr="00365FF5" w:rsidRDefault="00836252" w:rsidP="009623EC">
      <w:pPr>
        <w:jc w:val="both"/>
        <w:rPr>
          <w:rFonts w:ascii="Arial" w:eastAsia="Arial" w:hAnsi="Arial" w:cs="Arial"/>
          <w:color w:val="000000" w:themeColor="text1"/>
          <w:sz w:val="22"/>
          <w:szCs w:val="22"/>
          <w:lang w:val="pt-BR"/>
        </w:rPr>
      </w:pPr>
    </w:p>
    <w:p w:rsidR="0098413D" w:rsidRPr="00365FF5" w:rsidRDefault="00836252" w:rsidP="009623EC">
      <w:pPr>
        <w:ind w:firstLine="360"/>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Toda revisão literária passou por um processo sistemático de análise e foram selecionados os artigos inerentes ao assunto abordado, após o levantamento das citações e posterior </w:t>
      </w:r>
      <w:proofErr w:type="spellStart"/>
      <w:r w:rsidRPr="00365FF5">
        <w:rPr>
          <w:rFonts w:ascii="Arial" w:hAnsi="Arial" w:cs="Arial"/>
          <w:color w:val="000000" w:themeColor="text1"/>
          <w:sz w:val="22"/>
          <w:szCs w:val="22"/>
          <w:lang w:val="pt-BR"/>
        </w:rPr>
        <w:t>fichamento</w:t>
      </w:r>
      <w:proofErr w:type="spellEnd"/>
      <w:r w:rsidRPr="00365FF5">
        <w:rPr>
          <w:rFonts w:ascii="Arial" w:hAnsi="Arial" w:cs="Arial"/>
          <w:color w:val="000000" w:themeColor="text1"/>
          <w:sz w:val="22"/>
          <w:szCs w:val="22"/>
          <w:lang w:val="pt-BR"/>
        </w:rPr>
        <w:t>, cuja descrição atendeu os objetivos do estudo</w:t>
      </w:r>
      <w:proofErr w:type="gramStart"/>
      <w:r w:rsidRPr="00365FF5">
        <w:rPr>
          <w:rFonts w:ascii="Arial" w:hAnsi="Arial" w:cs="Arial"/>
          <w:color w:val="000000" w:themeColor="text1"/>
          <w:sz w:val="22"/>
          <w:szCs w:val="22"/>
          <w:lang w:val="pt-BR"/>
        </w:rPr>
        <w:t xml:space="preserve">  </w:t>
      </w:r>
      <w:proofErr w:type="spellStart"/>
      <w:proofErr w:type="gramEnd"/>
      <w:r w:rsidRPr="00365FF5">
        <w:rPr>
          <w:rFonts w:ascii="Arial" w:hAnsi="Arial" w:cs="Arial"/>
          <w:color w:val="000000" w:themeColor="text1"/>
          <w:sz w:val="22"/>
          <w:szCs w:val="22"/>
          <w:lang w:val="pt-BR"/>
        </w:rPr>
        <w:t>Propsoto</w:t>
      </w:r>
      <w:proofErr w:type="spellEnd"/>
      <w:r w:rsidRPr="00365FF5">
        <w:rPr>
          <w:rFonts w:ascii="Arial" w:hAnsi="Arial" w:cs="Arial"/>
          <w:color w:val="000000" w:themeColor="text1"/>
          <w:sz w:val="22"/>
          <w:szCs w:val="22"/>
          <w:lang w:val="pt-BR"/>
        </w:rPr>
        <w:t>.  O levantamento dos dad</w:t>
      </w:r>
      <w:r w:rsidR="00A720A1" w:rsidRPr="00365FF5">
        <w:rPr>
          <w:rFonts w:ascii="Arial" w:hAnsi="Arial" w:cs="Arial"/>
          <w:color w:val="000000" w:themeColor="text1"/>
          <w:sz w:val="22"/>
          <w:szCs w:val="22"/>
          <w:lang w:val="pt-BR"/>
        </w:rPr>
        <w:t xml:space="preserve">os foi </w:t>
      </w:r>
      <w:r w:rsidR="00817699" w:rsidRPr="00365FF5">
        <w:rPr>
          <w:rFonts w:ascii="Arial" w:hAnsi="Arial" w:cs="Arial"/>
          <w:color w:val="000000" w:themeColor="text1"/>
          <w:sz w:val="22"/>
          <w:szCs w:val="22"/>
          <w:lang w:val="pt-BR"/>
        </w:rPr>
        <w:t>base</w:t>
      </w:r>
      <w:r w:rsidR="0098413D" w:rsidRPr="00365FF5">
        <w:rPr>
          <w:rFonts w:ascii="Arial" w:hAnsi="Arial" w:cs="Arial"/>
          <w:color w:val="000000" w:themeColor="text1"/>
          <w:sz w:val="22"/>
          <w:szCs w:val="22"/>
          <w:lang w:val="pt-BR"/>
        </w:rPr>
        <w:t xml:space="preserve">ado em artigos publicados, </w:t>
      </w:r>
      <w:proofErr w:type="spellStart"/>
      <w:r w:rsidR="0098413D" w:rsidRPr="00365FF5">
        <w:rPr>
          <w:rFonts w:ascii="Arial" w:hAnsi="Arial" w:cs="Arial"/>
          <w:color w:val="000000" w:themeColor="text1"/>
          <w:sz w:val="22"/>
          <w:szCs w:val="22"/>
          <w:lang w:val="pt-BR"/>
        </w:rPr>
        <w:t>disponivel</w:t>
      </w:r>
      <w:proofErr w:type="spellEnd"/>
      <w:r w:rsidR="0098413D" w:rsidRPr="00365FF5">
        <w:rPr>
          <w:rFonts w:ascii="Arial" w:hAnsi="Arial" w:cs="Arial"/>
          <w:color w:val="000000" w:themeColor="text1"/>
          <w:sz w:val="22"/>
          <w:szCs w:val="22"/>
          <w:lang w:val="pt-BR"/>
        </w:rPr>
        <w:t xml:space="preserve"> na internet. </w:t>
      </w:r>
      <w:r w:rsidRPr="00365FF5">
        <w:rPr>
          <w:rFonts w:ascii="Arial" w:hAnsi="Arial" w:cs="Arial"/>
          <w:color w:val="000000" w:themeColor="text1"/>
          <w:sz w:val="22"/>
          <w:szCs w:val="22"/>
          <w:lang w:val="pt-BR"/>
        </w:rPr>
        <w:t xml:space="preserve">Ao utilizar </w:t>
      </w:r>
      <w:proofErr w:type="gramStart"/>
      <w:r w:rsidRPr="00365FF5">
        <w:rPr>
          <w:rFonts w:ascii="Arial" w:hAnsi="Arial" w:cs="Arial"/>
          <w:color w:val="000000" w:themeColor="text1"/>
          <w:sz w:val="22"/>
          <w:szCs w:val="22"/>
          <w:lang w:val="pt-BR"/>
        </w:rPr>
        <w:t>os descrit</w:t>
      </w:r>
      <w:r w:rsidR="0098413D" w:rsidRPr="00365FF5">
        <w:rPr>
          <w:rFonts w:ascii="Arial" w:hAnsi="Arial" w:cs="Arial"/>
          <w:color w:val="000000" w:themeColor="text1"/>
          <w:sz w:val="22"/>
          <w:szCs w:val="22"/>
          <w:lang w:val="pt-BR"/>
        </w:rPr>
        <w:t>os Desenho</w:t>
      </w:r>
      <w:proofErr w:type="gramEnd"/>
      <w:r w:rsidR="0098413D" w:rsidRPr="00365FF5">
        <w:rPr>
          <w:rFonts w:ascii="Arial" w:hAnsi="Arial" w:cs="Arial"/>
          <w:color w:val="000000" w:themeColor="text1"/>
          <w:sz w:val="22"/>
          <w:szCs w:val="22"/>
          <w:lang w:val="pt-BR"/>
        </w:rPr>
        <w:t xml:space="preserve">, grafismo, simbolismo, criança </w:t>
      </w:r>
      <w:r w:rsidR="00817699" w:rsidRPr="00365FF5">
        <w:rPr>
          <w:rFonts w:ascii="Arial" w:hAnsi="Arial" w:cs="Arial"/>
          <w:color w:val="000000" w:themeColor="text1"/>
          <w:sz w:val="22"/>
          <w:szCs w:val="22"/>
          <w:lang w:val="pt-BR"/>
        </w:rPr>
        <w:t>e apr</w:t>
      </w:r>
      <w:r w:rsidR="0004599A" w:rsidRPr="00365FF5">
        <w:rPr>
          <w:rFonts w:ascii="Arial" w:hAnsi="Arial" w:cs="Arial"/>
          <w:color w:val="000000" w:themeColor="text1"/>
          <w:sz w:val="22"/>
          <w:szCs w:val="22"/>
          <w:lang w:val="pt-BR"/>
        </w:rPr>
        <w:t xml:space="preserve">endizagem. </w:t>
      </w:r>
    </w:p>
    <w:p w:rsidR="00836252" w:rsidRPr="00365FF5" w:rsidRDefault="0004599A" w:rsidP="0098413D">
      <w:pPr>
        <w:ind w:firstLine="360"/>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lastRenderedPageBreak/>
        <w:t xml:space="preserve"> Foram encontrados 23</w:t>
      </w:r>
      <w:r w:rsidR="00836252" w:rsidRPr="00365FF5">
        <w:rPr>
          <w:rFonts w:ascii="Arial" w:hAnsi="Arial" w:cs="Arial"/>
          <w:color w:val="000000" w:themeColor="text1"/>
          <w:sz w:val="22"/>
          <w:szCs w:val="22"/>
          <w:lang w:val="pt-BR"/>
        </w:rPr>
        <w:t xml:space="preserve"> artigos que estavam d</w:t>
      </w:r>
      <w:r w:rsidR="00A720A1" w:rsidRPr="00365FF5">
        <w:rPr>
          <w:rFonts w:ascii="Arial" w:hAnsi="Arial" w:cs="Arial"/>
          <w:color w:val="000000" w:themeColor="text1"/>
          <w:sz w:val="22"/>
          <w:szCs w:val="22"/>
          <w:lang w:val="pt-BR"/>
        </w:rPr>
        <w:t>isponíveis na íntegra.</w:t>
      </w:r>
      <w:r w:rsidR="0098413D" w:rsidRPr="00365FF5">
        <w:rPr>
          <w:rFonts w:ascii="Arial" w:hAnsi="Arial" w:cs="Arial"/>
          <w:color w:val="000000" w:themeColor="text1"/>
          <w:sz w:val="22"/>
          <w:szCs w:val="22"/>
          <w:lang w:val="pt-BR"/>
        </w:rPr>
        <w:t xml:space="preserve"> </w:t>
      </w:r>
      <w:r w:rsidR="00836252" w:rsidRPr="00365FF5">
        <w:rPr>
          <w:rFonts w:ascii="Arial" w:hAnsi="Arial" w:cs="Arial"/>
          <w:color w:val="000000" w:themeColor="text1"/>
          <w:sz w:val="22"/>
          <w:szCs w:val="22"/>
          <w:lang w:val="pt-BR"/>
        </w:rPr>
        <w:t>Inicialmente procedeu-se a checagem dos t</w:t>
      </w:r>
      <w:r w:rsidR="0037730B" w:rsidRPr="00365FF5">
        <w:rPr>
          <w:rFonts w:ascii="Arial" w:hAnsi="Arial" w:cs="Arial"/>
          <w:color w:val="000000" w:themeColor="text1"/>
          <w:sz w:val="22"/>
          <w:szCs w:val="22"/>
          <w:lang w:val="pt-BR"/>
        </w:rPr>
        <w:t>ítulos, autores e resumos, com O</w:t>
      </w:r>
      <w:r w:rsidR="00836252" w:rsidRPr="00365FF5">
        <w:rPr>
          <w:rFonts w:ascii="Arial" w:hAnsi="Arial" w:cs="Arial"/>
          <w:color w:val="000000" w:themeColor="text1"/>
          <w:sz w:val="22"/>
          <w:szCs w:val="22"/>
          <w:lang w:val="pt-BR"/>
        </w:rPr>
        <w:t xml:space="preserve"> objetivo de separar as publicações repetidas, a seguir foram esmiuçadas todas as publicações encontradas e selecionados os artigos inerente ao assunto abordado. Foram descartados</w:t>
      </w:r>
      <w:r w:rsidRPr="00365FF5">
        <w:rPr>
          <w:rFonts w:ascii="Arial" w:hAnsi="Arial" w:cs="Arial"/>
          <w:color w:val="000000" w:themeColor="text1"/>
          <w:sz w:val="22"/>
          <w:szCs w:val="22"/>
          <w:lang w:val="pt-BR"/>
        </w:rPr>
        <w:t xml:space="preserve"> (7</w:t>
      </w:r>
      <w:proofErr w:type="gramStart"/>
      <w:r w:rsidRPr="00365FF5">
        <w:rPr>
          <w:rFonts w:ascii="Arial" w:hAnsi="Arial" w:cs="Arial"/>
          <w:color w:val="000000" w:themeColor="text1"/>
          <w:sz w:val="22"/>
          <w:szCs w:val="22"/>
          <w:lang w:val="pt-BR"/>
        </w:rPr>
        <w:t>)</w:t>
      </w:r>
      <w:r w:rsidR="00A720A1" w:rsidRPr="00365FF5">
        <w:rPr>
          <w:rFonts w:ascii="Arial" w:hAnsi="Arial" w:cs="Arial"/>
          <w:color w:val="000000" w:themeColor="text1"/>
          <w:sz w:val="22"/>
          <w:szCs w:val="22"/>
          <w:lang w:val="pt-BR"/>
        </w:rPr>
        <w:t>artigos</w:t>
      </w:r>
      <w:proofErr w:type="gramEnd"/>
      <w:r w:rsidR="00A720A1" w:rsidRPr="00365FF5">
        <w:rPr>
          <w:rFonts w:ascii="Arial" w:hAnsi="Arial" w:cs="Arial"/>
          <w:color w:val="000000" w:themeColor="text1"/>
          <w:sz w:val="22"/>
          <w:szCs w:val="22"/>
          <w:lang w:val="pt-BR"/>
        </w:rPr>
        <w:t xml:space="preserve"> por não atender o objetivo do estudo. </w:t>
      </w:r>
      <w:r w:rsidR="00817699" w:rsidRPr="00365FF5">
        <w:rPr>
          <w:rFonts w:ascii="Arial" w:hAnsi="Arial" w:cs="Arial"/>
          <w:color w:val="000000" w:themeColor="text1"/>
          <w:sz w:val="22"/>
          <w:szCs w:val="22"/>
          <w:lang w:val="pt-BR"/>
        </w:rPr>
        <w:t xml:space="preserve">E foram usados os demais artigos para confecção deste </w:t>
      </w:r>
      <w:proofErr w:type="spellStart"/>
      <w:r w:rsidR="00817699" w:rsidRPr="00365FF5">
        <w:rPr>
          <w:rFonts w:ascii="Arial" w:hAnsi="Arial" w:cs="Arial"/>
          <w:color w:val="000000" w:themeColor="text1"/>
          <w:sz w:val="22"/>
          <w:szCs w:val="22"/>
          <w:lang w:val="pt-BR"/>
        </w:rPr>
        <w:t>trabaho</w:t>
      </w:r>
      <w:proofErr w:type="spellEnd"/>
      <w:r w:rsidR="00817699" w:rsidRPr="00365FF5">
        <w:rPr>
          <w:rFonts w:ascii="Arial" w:hAnsi="Arial" w:cs="Arial"/>
          <w:color w:val="000000" w:themeColor="text1"/>
          <w:sz w:val="22"/>
          <w:szCs w:val="22"/>
          <w:lang w:val="pt-BR"/>
        </w:rPr>
        <w:t>.</w:t>
      </w:r>
    </w:p>
    <w:p w:rsidR="00817699" w:rsidRPr="00365FF5" w:rsidRDefault="00817699" w:rsidP="009623EC">
      <w:pPr>
        <w:jc w:val="both"/>
        <w:rPr>
          <w:rFonts w:ascii="Arial" w:eastAsia="Arial" w:hAnsi="Arial" w:cs="Arial"/>
          <w:color w:val="000000" w:themeColor="text1"/>
          <w:sz w:val="22"/>
          <w:szCs w:val="22"/>
          <w:lang w:val="pt-BR"/>
        </w:rPr>
      </w:pPr>
    </w:p>
    <w:p w:rsidR="00817699" w:rsidRPr="00365FF5" w:rsidRDefault="00817699" w:rsidP="009623EC">
      <w:pPr>
        <w:ind w:firstLine="708"/>
        <w:jc w:val="both"/>
        <w:rPr>
          <w:rFonts w:ascii="Arial" w:eastAsia="Arial" w:hAnsi="Arial" w:cs="Arial"/>
          <w:color w:val="000000" w:themeColor="text1"/>
          <w:sz w:val="22"/>
          <w:szCs w:val="22"/>
          <w:lang w:val="pt-BR"/>
        </w:rPr>
      </w:pPr>
    </w:p>
    <w:p w:rsidR="00836252" w:rsidRPr="004E3DC0" w:rsidRDefault="00836252" w:rsidP="004E3DC0">
      <w:pPr>
        <w:pStyle w:val="PargrafodaLista"/>
        <w:numPr>
          <w:ilvl w:val="0"/>
          <w:numId w:val="1"/>
        </w:numPr>
        <w:jc w:val="both"/>
        <w:rPr>
          <w:rFonts w:ascii="Arial" w:hAnsi="Arial" w:cs="Arial"/>
          <w:b/>
          <w:bCs/>
          <w:color w:val="000000" w:themeColor="text1"/>
        </w:rPr>
      </w:pPr>
      <w:r w:rsidRPr="004E3DC0">
        <w:rPr>
          <w:rFonts w:ascii="Arial" w:hAnsi="Arial" w:cs="Arial"/>
          <w:b/>
          <w:bCs/>
          <w:color w:val="000000" w:themeColor="text1"/>
        </w:rPr>
        <w:t>RESULTADO E DISCUSSÃO</w:t>
      </w:r>
    </w:p>
    <w:p w:rsidR="008F08A6" w:rsidRPr="00365FF5" w:rsidRDefault="008F08A6" w:rsidP="009623EC">
      <w:pPr>
        <w:ind w:firstLine="708"/>
        <w:contextualSpacing/>
        <w:jc w:val="both"/>
        <w:rPr>
          <w:rFonts w:ascii="Arial" w:hAnsi="Arial" w:cs="Arial"/>
          <w:color w:val="000000" w:themeColor="text1"/>
          <w:sz w:val="22"/>
          <w:szCs w:val="22"/>
          <w:shd w:val="clear" w:color="auto" w:fill="FFFFFF"/>
          <w:lang w:val="pt-BR"/>
        </w:rPr>
      </w:pPr>
      <w:r w:rsidRPr="00365FF5">
        <w:rPr>
          <w:rFonts w:ascii="Arial" w:hAnsi="Arial" w:cs="Arial"/>
          <w:color w:val="000000" w:themeColor="text1"/>
          <w:sz w:val="22"/>
          <w:szCs w:val="22"/>
          <w:shd w:val="clear" w:color="auto" w:fill="FFFFFF"/>
          <w:lang w:val="pt-BR"/>
        </w:rPr>
        <w:t>O ensino da ortografia deve ter início assim que o estudante começa a entender o sistema de escrita alfabética - de preferência ainda na 1ª série. Isto é, quando tiver aprendido o valor sonoro das letras e já puder ler e escrever pequenos textos.</w:t>
      </w:r>
      <w:r w:rsidR="00B40466" w:rsidRPr="00365FF5">
        <w:rPr>
          <w:rFonts w:ascii="Arial" w:hAnsi="Arial" w:cs="Arial"/>
          <w:color w:val="000000" w:themeColor="text1"/>
          <w:sz w:val="22"/>
          <w:szCs w:val="22"/>
          <w:shd w:val="clear" w:color="auto" w:fill="FFFFFF"/>
          <w:lang w:val="pt-BR"/>
        </w:rPr>
        <w:t xml:space="preserve"> A convenção que unifica a escrita das palavras em Língua Portuguesa exige algum esforço para ser compreendida.</w:t>
      </w:r>
    </w:p>
    <w:p w:rsidR="008F08A6" w:rsidRPr="009623EC" w:rsidRDefault="008F08A6" w:rsidP="009623EC">
      <w:pPr>
        <w:shd w:val="clear" w:color="auto" w:fill="FFFFFF"/>
        <w:spacing w:before="100" w:beforeAutospacing="1" w:after="100" w:afterAutospacing="1"/>
        <w:ind w:firstLine="708"/>
        <w:jc w:val="both"/>
        <w:outlineLvl w:val="2"/>
        <w:rPr>
          <w:rFonts w:ascii="Arial" w:hAnsi="Arial" w:cs="Arial"/>
          <w:color w:val="000000" w:themeColor="text1"/>
          <w:sz w:val="22"/>
          <w:szCs w:val="22"/>
          <w:lang w:val="pt-BR" w:eastAsia="pt-BR"/>
        </w:rPr>
      </w:pPr>
      <w:r w:rsidRPr="009623EC">
        <w:rPr>
          <w:rFonts w:ascii="Arial" w:hAnsi="Arial" w:cs="Arial"/>
          <w:bCs/>
          <w:color w:val="000000" w:themeColor="text1"/>
          <w:sz w:val="22"/>
          <w:szCs w:val="22"/>
          <w:lang w:val="pt-BR" w:eastAsia="pt-BR"/>
        </w:rPr>
        <w:t>Os espec</w:t>
      </w:r>
      <w:r w:rsidR="00B40466" w:rsidRPr="009623EC">
        <w:rPr>
          <w:rFonts w:ascii="Arial" w:hAnsi="Arial" w:cs="Arial"/>
          <w:bCs/>
          <w:color w:val="000000" w:themeColor="text1"/>
          <w:sz w:val="22"/>
          <w:szCs w:val="22"/>
          <w:lang w:val="pt-BR" w:eastAsia="pt-BR"/>
        </w:rPr>
        <w:t xml:space="preserve">ialistas relatam que à </w:t>
      </w:r>
      <w:r w:rsidRPr="009623EC">
        <w:rPr>
          <w:rFonts w:ascii="Arial" w:hAnsi="Arial" w:cs="Arial"/>
          <w:color w:val="000000" w:themeColor="text1"/>
          <w:sz w:val="22"/>
          <w:szCs w:val="22"/>
          <w:lang w:val="pt-BR" w:eastAsia="pt-BR"/>
        </w:rPr>
        <w:t>aprendizagem da ortografia não é uma tarefa simples que a criança domina com a mera exposição à língua escrita, pois nem sempre o universo de palavras a que ela tem acesso permite abstrair os princípios da norma adequadamente</w:t>
      </w:r>
      <w:r w:rsidR="00B40466" w:rsidRPr="009623EC">
        <w:rPr>
          <w:rFonts w:ascii="Arial" w:hAnsi="Arial" w:cs="Arial"/>
          <w:color w:val="000000" w:themeColor="text1"/>
          <w:sz w:val="22"/>
          <w:szCs w:val="22"/>
          <w:lang w:val="pt-BR" w:eastAsia="pt-BR"/>
        </w:rPr>
        <w:t xml:space="preserve">. </w:t>
      </w:r>
      <w:proofErr w:type="spellStart"/>
      <w:proofErr w:type="gramStart"/>
      <w:r w:rsidR="00B40466" w:rsidRPr="00365FF5">
        <w:rPr>
          <w:rFonts w:ascii="Arial" w:hAnsi="Arial" w:cs="Arial"/>
          <w:color w:val="000000" w:themeColor="text1"/>
          <w:sz w:val="22"/>
          <w:szCs w:val="22"/>
          <w:shd w:val="clear" w:color="auto" w:fill="FFFFFF"/>
          <w:lang w:val="pt-BR"/>
        </w:rPr>
        <w:t>ygotsky</w:t>
      </w:r>
      <w:proofErr w:type="spellEnd"/>
      <w:proofErr w:type="gramEnd"/>
      <w:r w:rsidR="00B40466" w:rsidRPr="00365FF5">
        <w:rPr>
          <w:rFonts w:ascii="Arial" w:hAnsi="Arial" w:cs="Arial"/>
          <w:color w:val="000000" w:themeColor="text1"/>
          <w:sz w:val="22"/>
          <w:szCs w:val="22"/>
          <w:shd w:val="clear" w:color="auto" w:fill="FFFFFF"/>
          <w:lang w:val="pt-BR"/>
        </w:rPr>
        <w:t xml:space="preserve"> afirma que a escrita é um sistema de representação simbólica da realidade, a qual medeia a relação dos homens com o mundo. Para ele, a escrita vai além da dominação da grafia das palavras, ela é um produto cultural construído historicamente, e para adquiri-la a criança passa por um processo bastante complexo, o qual , ao contrário do que acreditamos, inicia-se muito antes da criança ingressar-se na escola.</w:t>
      </w:r>
      <w:r w:rsidR="00B40466" w:rsidRPr="00365FF5">
        <w:rPr>
          <w:rStyle w:val="apple-converted-space"/>
          <w:rFonts w:ascii="Arial" w:hAnsi="Arial" w:cs="Arial"/>
          <w:color w:val="000000" w:themeColor="text1"/>
          <w:sz w:val="22"/>
          <w:szCs w:val="22"/>
          <w:shd w:val="clear" w:color="auto" w:fill="FFFFFF"/>
          <w:lang w:val="pt-BR"/>
        </w:rPr>
        <w:t> </w:t>
      </w:r>
    </w:p>
    <w:p w:rsidR="00B655E9" w:rsidRPr="0098413D" w:rsidRDefault="00B655E9" w:rsidP="0098413D">
      <w:pPr>
        <w:pStyle w:val="Ttulo3"/>
        <w:shd w:val="clear" w:color="auto" w:fill="FFFFFF"/>
        <w:ind w:firstLine="708"/>
        <w:jc w:val="both"/>
        <w:rPr>
          <w:rFonts w:ascii="Arial" w:hAnsi="Arial" w:cs="Arial"/>
          <w:b w:val="0"/>
          <w:color w:val="000000" w:themeColor="text1"/>
          <w:sz w:val="22"/>
          <w:szCs w:val="22"/>
        </w:rPr>
      </w:pPr>
      <w:r w:rsidRPr="009623EC">
        <w:rPr>
          <w:rStyle w:val="intertitulo-red"/>
          <w:rFonts w:ascii="Arial" w:eastAsia="Calibri" w:hAnsi="Arial" w:cs="Arial"/>
          <w:b w:val="0"/>
          <w:color w:val="000000" w:themeColor="text1"/>
          <w:sz w:val="22"/>
          <w:szCs w:val="22"/>
        </w:rPr>
        <w:t xml:space="preserve">A língua é viva, muda sempre. </w:t>
      </w:r>
      <w:r w:rsidRPr="009623EC">
        <w:rPr>
          <w:rFonts w:ascii="Arial" w:hAnsi="Arial" w:cs="Arial"/>
          <w:b w:val="0"/>
          <w:color w:val="000000" w:themeColor="text1"/>
          <w:sz w:val="22"/>
          <w:szCs w:val="22"/>
        </w:rPr>
        <w:t>A ortografia é uma invenção mais ou menos recente. Há 300 anos, línguas como o francês e o espanhol não tinham uma ortografia. No caso da nossa língua — o português —, as normas de escrita das palavras, tanto no Brasil como em Portugal, só surgiram no século XX. E vêm sendo reformuladas de tempos em tempos. Até a reforma ortográfica de 1940, escrevíamos "</w:t>
      </w:r>
      <w:proofErr w:type="spellStart"/>
      <w:r w:rsidRPr="009623EC">
        <w:rPr>
          <w:rFonts w:ascii="Arial" w:hAnsi="Arial" w:cs="Arial"/>
          <w:b w:val="0"/>
          <w:color w:val="000000" w:themeColor="text1"/>
          <w:sz w:val="22"/>
          <w:szCs w:val="22"/>
        </w:rPr>
        <w:t>pharmácia</w:t>
      </w:r>
      <w:proofErr w:type="spellEnd"/>
      <w:r w:rsidRPr="009623EC">
        <w:rPr>
          <w:rFonts w:ascii="Arial" w:hAnsi="Arial" w:cs="Arial"/>
          <w:b w:val="0"/>
          <w:color w:val="000000" w:themeColor="text1"/>
          <w:sz w:val="22"/>
          <w:szCs w:val="22"/>
        </w:rPr>
        <w:t>", "</w:t>
      </w:r>
      <w:proofErr w:type="spellStart"/>
      <w:r w:rsidRPr="009623EC">
        <w:rPr>
          <w:rFonts w:ascii="Arial" w:hAnsi="Arial" w:cs="Arial"/>
          <w:b w:val="0"/>
          <w:color w:val="000000" w:themeColor="text1"/>
          <w:sz w:val="22"/>
          <w:szCs w:val="22"/>
        </w:rPr>
        <w:t>rhinoceronte</w:t>
      </w:r>
      <w:proofErr w:type="spellEnd"/>
      <w:r w:rsidRPr="009623EC">
        <w:rPr>
          <w:rFonts w:ascii="Arial" w:hAnsi="Arial" w:cs="Arial"/>
          <w:b w:val="0"/>
          <w:color w:val="000000" w:themeColor="text1"/>
          <w:sz w:val="22"/>
          <w:szCs w:val="22"/>
        </w:rPr>
        <w:t>", "</w:t>
      </w:r>
      <w:proofErr w:type="spellStart"/>
      <w:r w:rsidRPr="009623EC">
        <w:rPr>
          <w:rFonts w:ascii="Arial" w:hAnsi="Arial" w:cs="Arial"/>
          <w:b w:val="0"/>
          <w:color w:val="000000" w:themeColor="text1"/>
          <w:sz w:val="22"/>
          <w:szCs w:val="22"/>
        </w:rPr>
        <w:t>encyclopédia</w:t>
      </w:r>
      <w:proofErr w:type="spellEnd"/>
      <w:r w:rsidRPr="009623EC">
        <w:rPr>
          <w:rFonts w:ascii="Arial" w:hAnsi="Arial" w:cs="Arial"/>
          <w:b w:val="0"/>
          <w:color w:val="000000" w:themeColor="text1"/>
          <w:sz w:val="22"/>
          <w:szCs w:val="22"/>
        </w:rPr>
        <w:t>", "</w:t>
      </w:r>
      <w:proofErr w:type="spellStart"/>
      <w:r w:rsidRPr="009623EC">
        <w:rPr>
          <w:rFonts w:ascii="Arial" w:hAnsi="Arial" w:cs="Arial"/>
          <w:b w:val="0"/>
          <w:color w:val="000000" w:themeColor="text1"/>
          <w:sz w:val="22"/>
          <w:szCs w:val="22"/>
        </w:rPr>
        <w:t>architetura</w:t>
      </w:r>
      <w:proofErr w:type="spellEnd"/>
      <w:r w:rsidRPr="009623EC">
        <w:rPr>
          <w:rFonts w:ascii="Arial" w:hAnsi="Arial" w:cs="Arial"/>
          <w:b w:val="0"/>
          <w:color w:val="000000" w:themeColor="text1"/>
          <w:sz w:val="22"/>
          <w:szCs w:val="22"/>
        </w:rPr>
        <w:t>" etc.</w:t>
      </w:r>
      <w:r w:rsidR="0098413D">
        <w:rPr>
          <w:rFonts w:ascii="Arial" w:hAnsi="Arial" w:cs="Arial"/>
          <w:b w:val="0"/>
          <w:color w:val="000000" w:themeColor="text1"/>
          <w:sz w:val="22"/>
          <w:szCs w:val="22"/>
        </w:rPr>
        <w:t xml:space="preserve"> </w:t>
      </w:r>
      <w:r w:rsidRPr="009623EC">
        <w:rPr>
          <w:rFonts w:ascii="Arial" w:hAnsi="Arial" w:cs="Arial"/>
          <w:b w:val="0"/>
          <w:color w:val="000000" w:themeColor="text1"/>
          <w:sz w:val="22"/>
          <w:szCs w:val="22"/>
        </w:rPr>
        <w:t>Em 1971 tivemos uma minirreforma que eliminou os acentos diferenciais ("</w:t>
      </w:r>
      <w:proofErr w:type="spellStart"/>
      <w:r w:rsidRPr="009623EC">
        <w:rPr>
          <w:rFonts w:ascii="Arial" w:hAnsi="Arial" w:cs="Arial"/>
          <w:b w:val="0"/>
          <w:color w:val="000000" w:themeColor="text1"/>
          <w:sz w:val="22"/>
          <w:szCs w:val="22"/>
        </w:rPr>
        <w:t>tôrre</w:t>
      </w:r>
      <w:proofErr w:type="spellEnd"/>
      <w:r w:rsidRPr="009623EC">
        <w:rPr>
          <w:rFonts w:ascii="Arial" w:hAnsi="Arial" w:cs="Arial"/>
          <w:b w:val="0"/>
          <w:color w:val="000000" w:themeColor="text1"/>
          <w:sz w:val="22"/>
          <w:szCs w:val="22"/>
        </w:rPr>
        <w:t>" virou "torre")</w:t>
      </w:r>
      <w:r w:rsidR="0098413D">
        <w:rPr>
          <w:rFonts w:ascii="Arial" w:hAnsi="Arial" w:cs="Arial"/>
          <w:b w:val="0"/>
          <w:color w:val="000000" w:themeColor="text1"/>
          <w:sz w:val="22"/>
          <w:szCs w:val="22"/>
        </w:rPr>
        <w:t>.</w:t>
      </w:r>
    </w:p>
    <w:p w:rsidR="00B655E9" w:rsidRPr="00365FF5" w:rsidRDefault="00B40466" w:rsidP="009623EC">
      <w:pPr>
        <w:shd w:val="clear" w:color="auto" w:fill="FFFFFF"/>
        <w:spacing w:before="100" w:beforeAutospacing="1" w:after="100" w:afterAutospacing="1"/>
        <w:ind w:firstLine="708"/>
        <w:jc w:val="both"/>
        <w:outlineLvl w:val="2"/>
        <w:rPr>
          <w:rFonts w:ascii="Arial" w:hAnsi="Arial" w:cs="Arial"/>
          <w:color w:val="000000" w:themeColor="text1"/>
          <w:sz w:val="22"/>
          <w:szCs w:val="22"/>
          <w:shd w:val="clear" w:color="auto" w:fill="FFFFFF"/>
          <w:lang w:val="pt-BR"/>
        </w:rPr>
      </w:pPr>
      <w:r w:rsidRPr="00365FF5">
        <w:rPr>
          <w:rStyle w:val="apple-converted-space"/>
          <w:rFonts w:ascii="Verdana" w:hAnsi="Verdana"/>
          <w:color w:val="000000" w:themeColor="text1"/>
          <w:shd w:val="clear" w:color="auto" w:fill="FFFFFF"/>
          <w:lang w:val="pt-BR"/>
        </w:rPr>
        <w:lastRenderedPageBreak/>
        <w:t> </w:t>
      </w:r>
      <w:r w:rsidRPr="00365FF5">
        <w:rPr>
          <w:rFonts w:ascii="Arial" w:hAnsi="Arial" w:cs="Arial"/>
          <w:color w:val="000000" w:themeColor="text1"/>
          <w:sz w:val="22"/>
          <w:szCs w:val="22"/>
          <w:shd w:val="clear" w:color="auto" w:fill="FFFFFF"/>
          <w:lang w:val="pt-BR"/>
        </w:rPr>
        <w:t>A linguagem escrita, assim como outras formas de linguagem, é construída socialmente, através da interação dos sujeitos entre si e com o mundo, em um processo contínuo.</w:t>
      </w:r>
      <w:r w:rsidR="00B655E9" w:rsidRPr="00365FF5">
        <w:rPr>
          <w:rFonts w:ascii="Arial" w:hAnsi="Arial" w:cs="Arial"/>
          <w:color w:val="000000" w:themeColor="text1"/>
          <w:sz w:val="22"/>
          <w:szCs w:val="22"/>
          <w:shd w:val="clear" w:color="auto" w:fill="FFFFFF"/>
          <w:lang w:val="pt-BR"/>
        </w:rPr>
        <w:t xml:space="preserve"> Contudo, existem funções que as crianças são capazes de fazer, porém não sem o auxílio de outro indivíduo. Este </w:t>
      </w:r>
      <w:proofErr w:type="spellStart"/>
      <w:r w:rsidR="00B655E9" w:rsidRPr="00365FF5">
        <w:rPr>
          <w:rFonts w:ascii="Arial" w:hAnsi="Arial" w:cs="Arial"/>
          <w:color w:val="000000" w:themeColor="text1"/>
          <w:sz w:val="22"/>
          <w:szCs w:val="22"/>
          <w:shd w:val="clear" w:color="auto" w:fill="FFFFFF"/>
          <w:lang w:val="pt-BR"/>
        </w:rPr>
        <w:t>Vygotsky</w:t>
      </w:r>
      <w:proofErr w:type="spellEnd"/>
      <w:r w:rsidR="00B655E9" w:rsidRPr="00365FF5">
        <w:rPr>
          <w:rFonts w:ascii="Arial" w:hAnsi="Arial" w:cs="Arial"/>
          <w:color w:val="000000" w:themeColor="text1"/>
          <w:sz w:val="22"/>
          <w:szCs w:val="22"/>
          <w:shd w:val="clear" w:color="auto" w:fill="FFFFFF"/>
          <w:lang w:val="pt-BR"/>
        </w:rPr>
        <w:t xml:space="preserve"> deu o nome de Nível de Desenvolvimento Potencial, estas são funções que ainda não amadureceram, ou seja, a criança não tem pleno domínio sobre elas, o que dizemos que ela ainda está aprendendo. </w:t>
      </w:r>
    </w:p>
    <w:p w:rsidR="008855D1" w:rsidRPr="00365FF5" w:rsidRDefault="0004599A" w:rsidP="009623EC">
      <w:pPr>
        <w:shd w:val="clear" w:color="auto" w:fill="FFFFFF"/>
        <w:spacing w:before="100" w:beforeAutospacing="1" w:after="100" w:afterAutospacing="1"/>
        <w:ind w:firstLine="708"/>
        <w:jc w:val="both"/>
        <w:outlineLvl w:val="2"/>
        <w:rPr>
          <w:rFonts w:ascii="Arial" w:hAnsi="Arial" w:cs="Arial"/>
          <w:color w:val="000000" w:themeColor="text1"/>
          <w:sz w:val="22"/>
          <w:szCs w:val="22"/>
          <w:shd w:val="clear" w:color="auto" w:fill="FFFFFF"/>
          <w:lang w:val="pt-BR"/>
        </w:rPr>
      </w:pPr>
      <w:r w:rsidRPr="00365FF5">
        <w:rPr>
          <w:rFonts w:ascii="Arial" w:hAnsi="Arial" w:cs="Arial"/>
          <w:color w:val="000000" w:themeColor="text1"/>
          <w:sz w:val="22"/>
          <w:szCs w:val="22"/>
          <w:shd w:val="clear" w:color="auto" w:fill="FFFFFF"/>
          <w:lang w:val="pt-BR"/>
        </w:rPr>
        <w:t xml:space="preserve">O fato de valorizar em sala de aula os usos e as funções sociais da língua escrita não implica deixar de tratar sistematicamente da dimensão especificamente </w:t>
      </w:r>
      <w:proofErr w:type="spellStart"/>
      <w:r w:rsidRPr="00365FF5">
        <w:rPr>
          <w:rFonts w:ascii="Arial" w:hAnsi="Arial" w:cs="Arial"/>
          <w:color w:val="000000" w:themeColor="text1"/>
          <w:sz w:val="22"/>
          <w:szCs w:val="22"/>
          <w:shd w:val="clear" w:color="auto" w:fill="FFFFFF"/>
          <w:lang w:val="pt-BR"/>
        </w:rPr>
        <w:t>lingüística</w:t>
      </w:r>
      <w:proofErr w:type="spellEnd"/>
      <w:r w:rsidRPr="00365FF5">
        <w:rPr>
          <w:rFonts w:ascii="Arial" w:hAnsi="Arial" w:cs="Arial"/>
          <w:color w:val="000000" w:themeColor="text1"/>
          <w:sz w:val="22"/>
          <w:szCs w:val="22"/>
          <w:shd w:val="clear" w:color="auto" w:fill="FFFFFF"/>
          <w:lang w:val="pt-BR"/>
        </w:rPr>
        <w:t xml:space="preserve"> do</w:t>
      </w:r>
      <w:r w:rsidR="00422F72" w:rsidRPr="00365FF5">
        <w:rPr>
          <w:rFonts w:ascii="Arial" w:hAnsi="Arial" w:cs="Arial"/>
          <w:color w:val="000000" w:themeColor="text1"/>
          <w:sz w:val="22"/>
          <w:szCs w:val="22"/>
          <w:shd w:val="clear" w:color="auto" w:fill="FFFFFF"/>
          <w:lang w:val="pt-BR"/>
        </w:rPr>
        <w:t xml:space="preserve"> </w:t>
      </w:r>
      <w:r w:rsidRPr="00365FF5">
        <w:rPr>
          <w:rFonts w:ascii="Arial" w:hAnsi="Arial" w:cs="Arial"/>
          <w:color w:val="000000" w:themeColor="text1"/>
          <w:sz w:val="22"/>
          <w:szCs w:val="22"/>
          <w:shd w:val="clear" w:color="auto" w:fill="FFFFFF"/>
          <w:lang w:val="pt-BR"/>
        </w:rPr>
        <w:t xml:space="preserve">código, que envolve os aspectos fonéticos, fonológicos, morfológicos e sintáticos. </w:t>
      </w:r>
      <w:r w:rsidR="008855D1" w:rsidRPr="00365FF5">
        <w:rPr>
          <w:rFonts w:ascii="Arial" w:hAnsi="Arial" w:cs="Arial"/>
          <w:color w:val="000000" w:themeColor="text1"/>
          <w:sz w:val="22"/>
          <w:szCs w:val="22"/>
          <w:shd w:val="clear" w:color="auto" w:fill="FFFFFF"/>
          <w:lang w:val="pt-BR"/>
        </w:rPr>
        <w:t xml:space="preserve">Mais de 40 milhões de crianças estão </w:t>
      </w:r>
      <w:proofErr w:type="spellStart"/>
      <w:r w:rsidR="008855D1" w:rsidRPr="00365FF5">
        <w:rPr>
          <w:rFonts w:ascii="Arial" w:hAnsi="Arial" w:cs="Arial"/>
          <w:color w:val="000000" w:themeColor="text1"/>
          <w:sz w:val="22"/>
          <w:szCs w:val="22"/>
          <w:shd w:val="clear" w:color="auto" w:fill="FFFFFF"/>
          <w:lang w:val="pt-BR"/>
        </w:rPr>
        <w:t>freqüentando</w:t>
      </w:r>
      <w:proofErr w:type="spellEnd"/>
      <w:r w:rsidR="008855D1" w:rsidRPr="00365FF5">
        <w:rPr>
          <w:rFonts w:ascii="Arial" w:hAnsi="Arial" w:cs="Arial"/>
          <w:color w:val="000000" w:themeColor="text1"/>
          <w:sz w:val="22"/>
          <w:szCs w:val="22"/>
          <w:shd w:val="clear" w:color="auto" w:fill="FFFFFF"/>
          <w:lang w:val="pt-BR"/>
        </w:rPr>
        <w:t xml:space="preserve"> o ensino fundamental nas escolas públicas e particulares de todo o Brasil. Por sua vez, os índices de aprendizagem têm se mostrado muito baixos. Estima-se que um número elevado de crianças apresenta grandes dificuldades quanto à alfabetização enquanto que os demais, mesmo aprendendo, o fazem em índices inferiores ao que seria esperado ALEXANDROFF, (2008)</w:t>
      </w:r>
      <w:r w:rsidRPr="00365FF5">
        <w:rPr>
          <w:rFonts w:ascii="Arial" w:hAnsi="Arial" w:cs="Arial"/>
          <w:color w:val="000000" w:themeColor="text1"/>
          <w:sz w:val="22"/>
          <w:szCs w:val="22"/>
          <w:shd w:val="clear" w:color="auto" w:fill="FFFFFF"/>
          <w:lang w:val="pt-BR"/>
        </w:rPr>
        <w:t>.</w:t>
      </w:r>
    </w:p>
    <w:p w:rsidR="0004599A" w:rsidRPr="00365FF5" w:rsidRDefault="0004599A" w:rsidP="009623EC">
      <w:pPr>
        <w:shd w:val="clear" w:color="auto" w:fill="FFFFFF"/>
        <w:spacing w:before="100" w:beforeAutospacing="1" w:after="100" w:afterAutospacing="1"/>
        <w:ind w:firstLine="708"/>
        <w:jc w:val="both"/>
        <w:outlineLvl w:val="2"/>
        <w:rPr>
          <w:rFonts w:ascii="Arial" w:hAnsi="Arial" w:cs="Arial"/>
          <w:color w:val="000000" w:themeColor="text1"/>
          <w:sz w:val="22"/>
          <w:szCs w:val="22"/>
          <w:shd w:val="clear" w:color="auto" w:fill="FFFFFF"/>
          <w:lang w:val="pt-BR"/>
        </w:rPr>
      </w:pPr>
      <w:r w:rsidRPr="00365FF5">
        <w:rPr>
          <w:rFonts w:ascii="Arial" w:hAnsi="Arial" w:cs="Arial"/>
          <w:color w:val="000000" w:themeColor="text1"/>
          <w:sz w:val="22"/>
          <w:szCs w:val="22"/>
          <w:shd w:val="clear" w:color="auto" w:fill="FFFFFF"/>
          <w:lang w:val="pt-BR"/>
        </w:rPr>
        <w:t>Como sabemos, para as crianças que estão no estágio da Educação Infantil, muitas vezes o desenho pode servir como uma linguagem da expressão dos sentimentos, os quais ela ainda não consegue expor por meio da fala, ou mesmo pela linguagem escrita.</w:t>
      </w:r>
    </w:p>
    <w:p w:rsidR="0098413D" w:rsidRPr="00365FF5" w:rsidRDefault="0004599A" w:rsidP="0098413D">
      <w:pPr>
        <w:shd w:val="clear" w:color="auto" w:fill="FFFFFF"/>
        <w:spacing w:before="100" w:beforeAutospacing="1" w:after="100" w:afterAutospacing="1"/>
        <w:ind w:firstLine="708"/>
        <w:jc w:val="both"/>
        <w:outlineLvl w:val="2"/>
        <w:rPr>
          <w:rFonts w:ascii="Arial" w:hAnsi="Arial" w:cs="Arial"/>
          <w:color w:val="000000" w:themeColor="text1"/>
          <w:sz w:val="22"/>
          <w:szCs w:val="22"/>
          <w:shd w:val="clear" w:color="auto" w:fill="FFFFFF"/>
          <w:lang w:val="pt-BR"/>
        </w:rPr>
      </w:pPr>
      <w:r w:rsidRPr="00365FF5">
        <w:rPr>
          <w:rFonts w:ascii="Arial" w:hAnsi="Arial" w:cs="Arial"/>
          <w:color w:val="000000" w:themeColor="text1"/>
          <w:sz w:val="22"/>
          <w:szCs w:val="22"/>
          <w:shd w:val="clear" w:color="auto" w:fill="FFFFFF"/>
          <w:lang w:val="pt-BR"/>
        </w:rPr>
        <w:t>Então, quando a escola enfatiza o ensino de palavras isoladas, fora de um contexto significativo, está impedindo o desenvolvimento do leitor.</w:t>
      </w:r>
      <w:r w:rsidR="00422F72" w:rsidRPr="00365FF5">
        <w:rPr>
          <w:rFonts w:ascii="Arial" w:hAnsi="Arial" w:cs="Arial"/>
          <w:color w:val="000000" w:themeColor="text1"/>
          <w:sz w:val="22"/>
          <w:szCs w:val="22"/>
          <w:shd w:val="clear" w:color="auto" w:fill="FFFFFF"/>
          <w:lang w:val="pt-BR"/>
        </w:rPr>
        <w:t xml:space="preserve"> De acordo com </w:t>
      </w:r>
      <w:proofErr w:type="spellStart"/>
      <w:r w:rsidR="00422F72" w:rsidRPr="00365FF5">
        <w:rPr>
          <w:rFonts w:ascii="Arial" w:hAnsi="Arial" w:cs="Arial"/>
          <w:color w:val="000000" w:themeColor="text1"/>
          <w:sz w:val="22"/>
          <w:szCs w:val="22"/>
          <w:shd w:val="clear" w:color="auto" w:fill="FFFFFF"/>
          <w:lang w:val="pt-BR"/>
        </w:rPr>
        <w:t>Perondi</w:t>
      </w:r>
      <w:proofErr w:type="spellEnd"/>
      <w:r w:rsidR="00422F72" w:rsidRPr="00365FF5">
        <w:rPr>
          <w:rFonts w:ascii="Arial" w:hAnsi="Arial" w:cs="Arial"/>
          <w:color w:val="000000" w:themeColor="text1"/>
          <w:sz w:val="22"/>
          <w:szCs w:val="22"/>
          <w:shd w:val="clear" w:color="auto" w:fill="FFFFFF"/>
          <w:lang w:val="pt-BR"/>
        </w:rPr>
        <w:t xml:space="preserve"> (2001), os desenhos podem ser inspirados por circunstâncias não previsíveis, porém, frequentemente eles se relacionam por acontecimentos próximos ou por circunstâncias similares às experiências já vividas. Reforçando o autor acima, muitas crianças desenham no dia-a-dia o que lhes chama a atenção por apresentar aspectos relevantes na sua vivência familiar, escolar ou social.</w:t>
      </w:r>
    </w:p>
    <w:p w:rsidR="00422F72" w:rsidRPr="00365FF5" w:rsidRDefault="00422F72" w:rsidP="0098413D">
      <w:pPr>
        <w:shd w:val="clear" w:color="auto" w:fill="FFFFFF"/>
        <w:spacing w:before="100" w:beforeAutospacing="1" w:after="100" w:afterAutospacing="1"/>
        <w:ind w:firstLine="708"/>
        <w:jc w:val="both"/>
        <w:outlineLvl w:val="2"/>
        <w:rPr>
          <w:rFonts w:ascii="Arial" w:hAnsi="Arial" w:cs="Arial"/>
          <w:color w:val="000000" w:themeColor="text1"/>
          <w:sz w:val="22"/>
          <w:szCs w:val="22"/>
          <w:shd w:val="clear" w:color="auto" w:fill="FFFFFF"/>
          <w:lang w:val="pt-BR"/>
        </w:rPr>
      </w:pPr>
      <w:r w:rsidRPr="00365FF5">
        <w:rPr>
          <w:rFonts w:ascii="Arial" w:hAnsi="Arial" w:cs="Arial"/>
          <w:sz w:val="22"/>
          <w:szCs w:val="22"/>
          <w:shd w:val="clear" w:color="auto" w:fill="FFFFFF"/>
          <w:lang w:val="pt-BR"/>
        </w:rPr>
        <w:t xml:space="preserve">O desenho faz parte do desenvolvimento de qualquer ser humano, independentemente de sua idade e, portanto, não deixa de ser mais ou </w:t>
      </w:r>
      <w:r w:rsidRPr="00365FF5">
        <w:rPr>
          <w:rFonts w:ascii="Arial" w:hAnsi="Arial" w:cs="Arial"/>
          <w:sz w:val="22"/>
          <w:szCs w:val="22"/>
          <w:shd w:val="clear" w:color="auto" w:fill="FFFFFF"/>
          <w:lang w:val="pt-BR"/>
        </w:rPr>
        <w:lastRenderedPageBreak/>
        <w:t xml:space="preserve">menos importante no desenvolvimento psicofísico de uma criança. </w:t>
      </w:r>
      <w:r w:rsidRPr="00365FF5">
        <w:rPr>
          <w:rFonts w:ascii="Arial" w:hAnsi="Arial" w:cs="Arial"/>
          <w:bCs/>
          <w:sz w:val="22"/>
          <w:szCs w:val="22"/>
          <w:shd w:val="clear" w:color="auto" w:fill="FFFFFF"/>
          <w:lang w:val="pt-BR"/>
        </w:rPr>
        <w:t xml:space="preserve">POSSA, </w:t>
      </w:r>
      <w:proofErr w:type="spellStart"/>
      <w:proofErr w:type="gramStart"/>
      <w:r w:rsidRPr="00365FF5">
        <w:rPr>
          <w:rFonts w:ascii="Arial" w:hAnsi="Arial" w:cs="Arial"/>
          <w:bCs/>
          <w:sz w:val="22"/>
          <w:szCs w:val="22"/>
          <w:shd w:val="clear" w:color="auto" w:fill="FFFFFF"/>
          <w:lang w:val="pt-BR"/>
        </w:rPr>
        <w:t>et</w:t>
      </w:r>
      <w:proofErr w:type="spellEnd"/>
      <w:proofErr w:type="gramEnd"/>
      <w:r w:rsidRPr="00365FF5">
        <w:rPr>
          <w:rFonts w:ascii="Arial" w:hAnsi="Arial" w:cs="Arial"/>
          <w:bCs/>
          <w:sz w:val="22"/>
          <w:szCs w:val="22"/>
          <w:shd w:val="clear" w:color="auto" w:fill="FFFFFF"/>
          <w:lang w:val="pt-BR"/>
        </w:rPr>
        <w:t xml:space="preserve"> </w:t>
      </w:r>
      <w:proofErr w:type="spellStart"/>
      <w:r w:rsidRPr="00365FF5">
        <w:rPr>
          <w:rFonts w:ascii="Arial" w:hAnsi="Arial" w:cs="Arial"/>
          <w:bCs/>
          <w:sz w:val="22"/>
          <w:szCs w:val="22"/>
          <w:shd w:val="clear" w:color="auto" w:fill="FFFFFF"/>
          <w:lang w:val="pt-BR"/>
        </w:rPr>
        <w:t>al</w:t>
      </w:r>
      <w:proofErr w:type="spellEnd"/>
      <w:r w:rsidRPr="00365FF5">
        <w:rPr>
          <w:rFonts w:ascii="Arial" w:hAnsi="Arial" w:cs="Arial"/>
          <w:bCs/>
          <w:sz w:val="22"/>
          <w:szCs w:val="22"/>
          <w:shd w:val="clear" w:color="auto" w:fill="FFFFFF"/>
          <w:lang w:val="pt-BR"/>
        </w:rPr>
        <w:t xml:space="preserve"> (2014).</w:t>
      </w:r>
      <w:r w:rsidR="005334DB" w:rsidRPr="00365FF5">
        <w:rPr>
          <w:rFonts w:ascii="Arial" w:hAnsi="Arial" w:cs="Arial"/>
          <w:bCs/>
          <w:sz w:val="22"/>
          <w:szCs w:val="22"/>
          <w:shd w:val="clear" w:color="auto" w:fill="FFFFFF"/>
          <w:lang w:val="pt-BR"/>
        </w:rPr>
        <w:t xml:space="preserve"> </w:t>
      </w:r>
      <w:r w:rsidR="009623EC" w:rsidRPr="00365FF5">
        <w:rPr>
          <w:rFonts w:ascii="Arial" w:hAnsi="Arial" w:cs="Arial"/>
          <w:sz w:val="22"/>
          <w:szCs w:val="22"/>
          <w:shd w:val="clear" w:color="auto" w:fill="FFFFFF"/>
          <w:lang w:val="pt-BR"/>
        </w:rPr>
        <w:t xml:space="preserve">O desenho é uma dessas formas </w:t>
      </w:r>
      <w:proofErr w:type="spellStart"/>
      <w:r w:rsidR="009623EC" w:rsidRPr="00365FF5">
        <w:rPr>
          <w:rFonts w:ascii="Arial" w:hAnsi="Arial" w:cs="Arial"/>
          <w:sz w:val="22"/>
          <w:szCs w:val="22"/>
          <w:shd w:val="clear" w:color="auto" w:fill="FFFFFF"/>
          <w:lang w:val="pt-BR"/>
        </w:rPr>
        <w:t>incitadoras</w:t>
      </w:r>
      <w:proofErr w:type="spellEnd"/>
      <w:r w:rsidR="009623EC" w:rsidRPr="00365FF5">
        <w:rPr>
          <w:rFonts w:ascii="Arial" w:hAnsi="Arial" w:cs="Arial"/>
          <w:sz w:val="22"/>
          <w:szCs w:val="22"/>
          <w:shd w:val="clear" w:color="auto" w:fill="FFFFFF"/>
          <w:lang w:val="pt-BR"/>
        </w:rPr>
        <w:t xml:space="preserve"> para a construção de olhares estéticos e artísticos da criança social.</w:t>
      </w:r>
    </w:p>
    <w:p w:rsidR="00817699" w:rsidRPr="00365FF5" w:rsidRDefault="00422F72" w:rsidP="009623EC">
      <w:pPr>
        <w:shd w:val="clear" w:color="auto" w:fill="FFFFFF"/>
        <w:spacing w:before="100" w:beforeAutospacing="1" w:after="100" w:afterAutospacing="1"/>
        <w:ind w:firstLine="708"/>
        <w:jc w:val="both"/>
        <w:outlineLvl w:val="2"/>
        <w:rPr>
          <w:rFonts w:ascii="Arial" w:hAnsi="Arial" w:cs="Arial"/>
          <w:sz w:val="22"/>
          <w:szCs w:val="22"/>
          <w:shd w:val="clear" w:color="auto" w:fill="FFFFFF"/>
          <w:lang w:val="pt-BR"/>
        </w:rPr>
      </w:pPr>
      <w:r w:rsidRPr="00365FF5">
        <w:rPr>
          <w:rFonts w:ascii="Arial" w:hAnsi="Arial" w:cs="Arial"/>
          <w:sz w:val="22"/>
          <w:szCs w:val="22"/>
          <w:shd w:val="clear" w:color="auto" w:fill="FFFFFF"/>
          <w:lang w:val="pt-BR"/>
        </w:rPr>
        <w:t xml:space="preserve">Toda criança passa por um longo processo de evolução em todos os aspectos, mas para isso necessita passar por uma diversidade de estímulos. </w:t>
      </w:r>
      <w:r w:rsidR="008855D1" w:rsidRPr="00365FF5">
        <w:rPr>
          <w:rFonts w:ascii="Arial" w:hAnsi="Arial" w:cs="Arial"/>
          <w:sz w:val="22"/>
          <w:szCs w:val="22"/>
          <w:shd w:val="clear" w:color="auto" w:fill="FFFFFF"/>
          <w:lang w:val="pt-BR"/>
        </w:rPr>
        <w:t>Por detrás dessa realidade temos diversos fatores, tais como, desrespeito às características etárias, sociais e psicológicas das crianças como sujeitos do aprendizado e aos conhecimentos prévios sobre o sistema de representação e o significado da leitura e da escr</w:t>
      </w:r>
      <w:r w:rsidR="009623EC" w:rsidRPr="00365FF5">
        <w:rPr>
          <w:rFonts w:ascii="Arial" w:hAnsi="Arial" w:cs="Arial"/>
          <w:sz w:val="22"/>
          <w:szCs w:val="22"/>
          <w:shd w:val="clear" w:color="auto" w:fill="FFFFFF"/>
          <w:lang w:val="pt-BR"/>
        </w:rPr>
        <w:t>ita que elas trazem por viverem.</w:t>
      </w:r>
    </w:p>
    <w:p w:rsidR="00F5220F" w:rsidRPr="00365FF5" w:rsidRDefault="00422F72" w:rsidP="005334DB">
      <w:pPr>
        <w:ind w:firstLine="708"/>
        <w:contextualSpacing/>
        <w:jc w:val="both"/>
        <w:rPr>
          <w:rFonts w:ascii="Arial" w:hAnsi="Arial" w:cs="Arial"/>
          <w:sz w:val="22"/>
          <w:szCs w:val="22"/>
          <w:shd w:val="clear" w:color="auto" w:fill="FFFFFF"/>
          <w:lang w:val="pt-BR"/>
        </w:rPr>
      </w:pPr>
      <w:r w:rsidRPr="00365FF5">
        <w:rPr>
          <w:rFonts w:ascii="Arial" w:hAnsi="Arial" w:cs="Arial"/>
          <w:sz w:val="22"/>
          <w:szCs w:val="22"/>
          <w:shd w:val="clear" w:color="auto" w:fill="FFFFFF"/>
          <w:lang w:val="pt-BR"/>
        </w:rPr>
        <w:t>A forma como é desenvolvida a arte na educação infantil deveria ser muito bem repensada e valorizada por todos os governantes, sejam eles Federal, Estadual, Municipal ou, ainda, das Escolas Particulares. Muitas instituições ainda trabalham com um ensino tradicional da arte, disponibilizando cópias de imagens xerocadas para as crianças pintarem, ou incentivando retratos estereotipados.</w:t>
      </w:r>
      <w:r w:rsidR="009623EC" w:rsidRPr="00365FF5">
        <w:rPr>
          <w:rFonts w:ascii="Arial" w:hAnsi="Arial" w:cs="Arial"/>
          <w:sz w:val="22"/>
          <w:szCs w:val="22"/>
          <w:shd w:val="clear" w:color="auto" w:fill="FFFFFF"/>
          <w:lang w:val="pt-BR"/>
        </w:rPr>
        <w:t xml:space="preserve"> MOREIRA, (2008</w:t>
      </w:r>
      <w:r w:rsidR="005334DB" w:rsidRPr="00365FF5">
        <w:rPr>
          <w:rFonts w:ascii="Arial" w:hAnsi="Arial" w:cs="Arial"/>
          <w:sz w:val="22"/>
          <w:szCs w:val="22"/>
          <w:shd w:val="clear" w:color="auto" w:fill="FFFFFF"/>
          <w:lang w:val="pt-BR"/>
        </w:rPr>
        <w:t>).</w:t>
      </w:r>
    </w:p>
    <w:p w:rsidR="00DD458B" w:rsidRPr="00365FF5" w:rsidRDefault="00DD458B" w:rsidP="009623EC">
      <w:pPr>
        <w:ind w:firstLine="708"/>
        <w:jc w:val="both"/>
        <w:rPr>
          <w:rFonts w:ascii="Arial" w:hAnsi="Arial" w:cs="Arial"/>
          <w:color w:val="000000" w:themeColor="text1"/>
          <w:sz w:val="22"/>
          <w:szCs w:val="22"/>
          <w:shd w:val="clear" w:color="auto" w:fill="FFFFFF"/>
          <w:lang w:val="pt-BR"/>
        </w:rPr>
      </w:pPr>
    </w:p>
    <w:p w:rsidR="00BA52FD" w:rsidRPr="00365FF5" w:rsidRDefault="009623EC" w:rsidP="005334DB">
      <w:pPr>
        <w:ind w:firstLine="708"/>
        <w:jc w:val="both"/>
        <w:rPr>
          <w:rFonts w:ascii="Arial" w:hAnsi="Arial" w:cs="Arial"/>
          <w:color w:val="000000" w:themeColor="text1"/>
          <w:sz w:val="22"/>
          <w:szCs w:val="22"/>
          <w:lang w:val="pt-BR"/>
        </w:rPr>
      </w:pPr>
      <w:r w:rsidRPr="00365FF5">
        <w:rPr>
          <w:rFonts w:ascii="Tahoma" w:hAnsi="Tahoma" w:cs="Tahoma"/>
          <w:color w:val="000000" w:themeColor="text1"/>
          <w:shd w:val="clear" w:color="auto" w:fill="FFFFFF"/>
          <w:lang w:val="pt-BR"/>
        </w:rPr>
        <w:t>Pode-se dizer que o desenho é uma das maneiras mais eficientes de comunicação.</w:t>
      </w:r>
      <w:r w:rsidR="005334DB" w:rsidRPr="00365FF5">
        <w:rPr>
          <w:rFonts w:ascii="Arial" w:hAnsi="Arial" w:cs="Arial"/>
          <w:color w:val="000000" w:themeColor="text1"/>
          <w:sz w:val="22"/>
          <w:szCs w:val="22"/>
          <w:shd w:val="clear" w:color="auto" w:fill="FFFFFF"/>
          <w:lang w:val="pt-BR"/>
        </w:rPr>
        <w:t xml:space="preserve"> Para a criança, entretanto, a intenção de transmitir algo a alguém nem sempre está presente, uma vez que, ao desenvolver suas capacidades sensoriais e motoras, ela descobre no lápis, no giz, na tinta ou em qualquer outro objet</w:t>
      </w:r>
      <w:r w:rsidR="0098413D" w:rsidRPr="00365FF5">
        <w:rPr>
          <w:rFonts w:ascii="Arial" w:hAnsi="Arial" w:cs="Arial"/>
          <w:color w:val="000000" w:themeColor="text1"/>
          <w:sz w:val="22"/>
          <w:szCs w:val="22"/>
          <w:shd w:val="clear" w:color="auto" w:fill="FFFFFF"/>
          <w:lang w:val="pt-BR"/>
        </w:rPr>
        <w:t xml:space="preserve">o que tenha estas propriedades, </w:t>
      </w:r>
      <w:r w:rsidR="005334DB" w:rsidRPr="00365FF5">
        <w:rPr>
          <w:rFonts w:ascii="Arial" w:hAnsi="Arial" w:cs="Arial"/>
          <w:color w:val="000000" w:themeColor="text1"/>
          <w:sz w:val="22"/>
          <w:szCs w:val="22"/>
          <w:shd w:val="clear" w:color="auto" w:fill="FFFFFF"/>
          <w:lang w:val="pt-BR"/>
        </w:rPr>
        <w:t xml:space="preserve">a possibilidade de deixar as suas marcas. </w:t>
      </w:r>
      <w:proofErr w:type="spellStart"/>
      <w:proofErr w:type="gramStart"/>
      <w:r w:rsidR="005334DB" w:rsidRPr="00365FF5">
        <w:rPr>
          <w:rFonts w:ascii="Arial" w:hAnsi="Arial" w:cs="Arial"/>
          <w:color w:val="000000" w:themeColor="text1"/>
          <w:sz w:val="22"/>
          <w:szCs w:val="22"/>
          <w:lang w:val="pt-BR"/>
        </w:rPr>
        <w:t>Pillotto</w:t>
      </w:r>
      <w:proofErr w:type="spellEnd"/>
      <w:r w:rsidR="005334DB" w:rsidRPr="00365FF5">
        <w:rPr>
          <w:rFonts w:ascii="Arial" w:hAnsi="Arial" w:cs="Arial"/>
          <w:color w:val="000000" w:themeColor="text1"/>
          <w:sz w:val="22"/>
          <w:szCs w:val="22"/>
          <w:lang w:val="pt-BR"/>
        </w:rPr>
        <w:t>,</w:t>
      </w:r>
      <w:proofErr w:type="spellStart"/>
      <w:proofErr w:type="gramEnd"/>
      <w:r w:rsidR="005334DB" w:rsidRPr="00365FF5">
        <w:rPr>
          <w:rFonts w:ascii="Arial" w:hAnsi="Arial" w:cs="Arial"/>
          <w:color w:val="000000" w:themeColor="text1"/>
          <w:sz w:val="22"/>
          <w:szCs w:val="22"/>
          <w:lang w:val="pt-BR"/>
        </w:rPr>
        <w:t>et</w:t>
      </w:r>
      <w:proofErr w:type="spellEnd"/>
      <w:r w:rsidR="005334DB" w:rsidRPr="00365FF5">
        <w:rPr>
          <w:rFonts w:ascii="Arial" w:hAnsi="Arial" w:cs="Arial"/>
          <w:color w:val="000000" w:themeColor="text1"/>
          <w:sz w:val="22"/>
          <w:szCs w:val="22"/>
          <w:lang w:val="pt-BR"/>
        </w:rPr>
        <w:t xml:space="preserve"> </w:t>
      </w:r>
      <w:proofErr w:type="spellStart"/>
      <w:r w:rsidR="005334DB" w:rsidRPr="00365FF5">
        <w:rPr>
          <w:rFonts w:ascii="Arial" w:hAnsi="Arial" w:cs="Arial"/>
          <w:color w:val="000000" w:themeColor="text1"/>
          <w:sz w:val="22"/>
          <w:szCs w:val="22"/>
          <w:lang w:val="pt-BR"/>
        </w:rPr>
        <w:t>al</w:t>
      </w:r>
      <w:proofErr w:type="spellEnd"/>
      <w:r w:rsidR="005334DB" w:rsidRPr="00365FF5">
        <w:rPr>
          <w:rFonts w:ascii="Arial" w:hAnsi="Arial" w:cs="Arial"/>
          <w:color w:val="000000" w:themeColor="text1"/>
          <w:sz w:val="22"/>
          <w:szCs w:val="22"/>
          <w:lang w:val="pt-BR"/>
        </w:rPr>
        <w:t xml:space="preserve"> (20</w:t>
      </w:r>
      <w:r w:rsidR="00142293" w:rsidRPr="00365FF5">
        <w:rPr>
          <w:rFonts w:ascii="Arial" w:hAnsi="Arial" w:cs="Arial"/>
          <w:color w:val="000000" w:themeColor="text1"/>
          <w:sz w:val="22"/>
          <w:szCs w:val="22"/>
          <w:lang w:val="pt-BR"/>
        </w:rPr>
        <w:t>04).</w:t>
      </w:r>
    </w:p>
    <w:p w:rsidR="005334DB" w:rsidRPr="00365FF5" w:rsidRDefault="005334DB" w:rsidP="00454C5B">
      <w:pPr>
        <w:jc w:val="both"/>
        <w:rPr>
          <w:rFonts w:ascii="Arial" w:hAnsi="Arial" w:cs="Arial"/>
          <w:color w:val="000000" w:themeColor="text1"/>
          <w:sz w:val="22"/>
          <w:szCs w:val="22"/>
          <w:lang w:val="pt-BR"/>
        </w:rPr>
      </w:pPr>
    </w:p>
    <w:p w:rsidR="005334DB" w:rsidRPr="00365FF5" w:rsidRDefault="00142293" w:rsidP="009623EC">
      <w:pPr>
        <w:ind w:firstLine="360"/>
        <w:jc w:val="both"/>
        <w:rPr>
          <w:rFonts w:ascii="Arial" w:hAnsi="Arial" w:cs="Arial"/>
          <w:color w:val="000000" w:themeColor="text1"/>
          <w:sz w:val="22"/>
          <w:szCs w:val="22"/>
          <w:lang w:val="pt-BR"/>
        </w:rPr>
      </w:pPr>
      <w:proofErr w:type="gramStart"/>
      <w:r w:rsidRPr="00365FF5">
        <w:rPr>
          <w:rFonts w:ascii="Arial" w:hAnsi="Arial" w:cs="Arial"/>
          <w:color w:val="000000" w:themeColor="text1"/>
          <w:sz w:val="22"/>
          <w:szCs w:val="22"/>
          <w:lang w:val="pt-BR"/>
        </w:rPr>
        <w:t>A medida em que</w:t>
      </w:r>
      <w:proofErr w:type="gramEnd"/>
      <w:r w:rsidRPr="00365FF5">
        <w:rPr>
          <w:rFonts w:ascii="Arial" w:hAnsi="Arial" w:cs="Arial"/>
          <w:color w:val="000000" w:themeColor="text1"/>
          <w:sz w:val="22"/>
          <w:szCs w:val="22"/>
          <w:lang w:val="pt-BR"/>
        </w:rPr>
        <w:t xml:space="preserve"> a criança se desenvolve, os recursos simbólicos tornam-se mais complexos para ela. Se, no início, necessitava da presença do objeto e era restrita às percepções e experiências imediatas, com o passar do tempo isso se torna dispensável; ela passa a representar papéis sociais cada vez mais elaborados e cria formas diversificadas de lidar com situações presentes ou futuras.</w:t>
      </w:r>
    </w:p>
    <w:p w:rsidR="005334DB" w:rsidRPr="00365FF5" w:rsidRDefault="005334DB" w:rsidP="009623EC">
      <w:pPr>
        <w:ind w:firstLine="360"/>
        <w:jc w:val="both"/>
        <w:rPr>
          <w:rFonts w:ascii="Arial" w:hAnsi="Arial" w:cs="Arial"/>
          <w:color w:val="000000" w:themeColor="text1"/>
          <w:sz w:val="22"/>
          <w:szCs w:val="22"/>
          <w:lang w:val="pt-BR"/>
        </w:rPr>
      </w:pPr>
    </w:p>
    <w:p w:rsidR="0098413D" w:rsidRPr="00365FF5" w:rsidRDefault="005334DB" w:rsidP="004E3DC0">
      <w:pPr>
        <w:ind w:firstLine="360"/>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 xml:space="preserve">A criança também utiliza o desenho para comunicar-se. Através dele, transmite a sua experiência subjetiva e o que está ativo em sua </w:t>
      </w:r>
      <w:r w:rsidRPr="00365FF5">
        <w:rPr>
          <w:rFonts w:ascii="Arial" w:hAnsi="Arial" w:cs="Arial"/>
          <w:color w:val="000000" w:themeColor="text1"/>
          <w:sz w:val="22"/>
          <w:szCs w:val="22"/>
          <w:lang w:val="pt-BR"/>
        </w:rPr>
        <w:lastRenderedPageBreak/>
        <w:t xml:space="preserve">mente, registrando aquilo que é significativo para ela. Todo ser humano </w:t>
      </w:r>
      <w:proofErr w:type="spellStart"/>
      <w:r w:rsidRPr="00365FF5">
        <w:rPr>
          <w:rFonts w:ascii="Arial" w:hAnsi="Arial" w:cs="Arial"/>
          <w:color w:val="000000" w:themeColor="text1"/>
          <w:sz w:val="22"/>
          <w:szCs w:val="22"/>
          <w:lang w:val="pt-BR"/>
        </w:rPr>
        <w:t>externaliza</w:t>
      </w:r>
      <w:proofErr w:type="spellEnd"/>
      <w:r w:rsidRPr="00365FF5">
        <w:rPr>
          <w:rFonts w:ascii="Arial" w:hAnsi="Arial" w:cs="Arial"/>
          <w:color w:val="000000" w:themeColor="text1"/>
          <w:sz w:val="22"/>
          <w:szCs w:val="22"/>
          <w:lang w:val="pt-BR"/>
        </w:rPr>
        <w:t xml:space="preserve"> seus conflitos, suas emoções, entre tantos outros sentimentos, de uma maneira particular. Essas expressões podem ser percebidas através da leitura dos desenhos infantis que, quando analisados </w:t>
      </w:r>
      <w:proofErr w:type="gramStart"/>
      <w:r w:rsidRPr="00365FF5">
        <w:rPr>
          <w:rFonts w:ascii="Arial" w:hAnsi="Arial" w:cs="Arial"/>
          <w:color w:val="000000" w:themeColor="text1"/>
          <w:sz w:val="22"/>
          <w:szCs w:val="22"/>
          <w:lang w:val="pt-BR"/>
        </w:rPr>
        <w:t>sob critérios</w:t>
      </w:r>
      <w:proofErr w:type="gramEnd"/>
      <w:r w:rsidRPr="00365FF5">
        <w:rPr>
          <w:rFonts w:ascii="Arial" w:hAnsi="Arial" w:cs="Arial"/>
          <w:color w:val="000000" w:themeColor="text1"/>
          <w:sz w:val="22"/>
          <w:szCs w:val="22"/>
          <w:lang w:val="pt-BR"/>
        </w:rPr>
        <w:t xml:space="preserve"> profissionais, possibilitam a compreensão das relações existentes no contexto infantil, pois suas produções materializam dados reais e subjetivos.  </w:t>
      </w:r>
    </w:p>
    <w:p w:rsidR="0098413D" w:rsidRPr="00365FF5" w:rsidRDefault="0098413D" w:rsidP="009623EC">
      <w:pPr>
        <w:rPr>
          <w:rFonts w:ascii="Arial" w:hAnsi="Arial" w:cs="Arial"/>
          <w:color w:val="000000" w:themeColor="text1"/>
          <w:sz w:val="22"/>
          <w:szCs w:val="22"/>
          <w:lang w:val="pt-BR"/>
        </w:rPr>
      </w:pPr>
    </w:p>
    <w:p w:rsidR="009F53DA" w:rsidRPr="00365FF5" w:rsidRDefault="009F53DA" w:rsidP="009623EC">
      <w:pPr>
        <w:rPr>
          <w:color w:val="000000" w:themeColor="text1"/>
          <w:lang w:val="pt-BR"/>
        </w:rPr>
      </w:pPr>
    </w:p>
    <w:p w:rsidR="004E3DC0" w:rsidRPr="004E3DC0" w:rsidRDefault="004E3DC0" w:rsidP="004E3DC0">
      <w:pPr>
        <w:pStyle w:val="PargrafodaLista"/>
        <w:numPr>
          <w:ilvl w:val="0"/>
          <w:numId w:val="1"/>
        </w:numPr>
        <w:jc w:val="both"/>
        <w:rPr>
          <w:rFonts w:ascii="Arial" w:hAnsi="Arial" w:cs="Arial"/>
          <w:b/>
          <w:color w:val="000000" w:themeColor="text1"/>
          <w:shd w:val="clear" w:color="auto" w:fill="FFFFFF"/>
        </w:rPr>
      </w:pPr>
      <w:r w:rsidRPr="004E3DC0">
        <w:rPr>
          <w:rFonts w:ascii="Arial" w:hAnsi="Arial" w:cs="Arial"/>
          <w:b/>
          <w:color w:val="000000" w:themeColor="text1"/>
          <w:shd w:val="clear" w:color="auto" w:fill="FFFFFF"/>
        </w:rPr>
        <w:t>CONCLUSÃO</w:t>
      </w:r>
      <w:r w:rsidR="009F53DA" w:rsidRPr="004E3DC0">
        <w:rPr>
          <w:rFonts w:ascii="Arial" w:hAnsi="Arial" w:cs="Arial"/>
          <w:b/>
          <w:color w:val="000000" w:themeColor="text1"/>
          <w:shd w:val="clear" w:color="auto" w:fill="FFFFFF"/>
        </w:rPr>
        <w:t xml:space="preserve">: </w:t>
      </w:r>
    </w:p>
    <w:p w:rsidR="009F53DA" w:rsidRPr="00365FF5" w:rsidRDefault="004E3DC0" w:rsidP="004E3DC0">
      <w:pPr>
        <w:jc w:val="both"/>
        <w:rPr>
          <w:rFonts w:ascii="Arial" w:hAnsi="Arial" w:cs="Arial"/>
          <w:sz w:val="22"/>
          <w:szCs w:val="22"/>
          <w:lang w:val="pt-BR"/>
        </w:rPr>
      </w:pPr>
      <w:r w:rsidRPr="00365FF5">
        <w:rPr>
          <w:rFonts w:ascii="Arial" w:hAnsi="Arial" w:cs="Arial"/>
          <w:sz w:val="22"/>
          <w:szCs w:val="22"/>
          <w:shd w:val="clear" w:color="auto" w:fill="FFFFFF"/>
          <w:lang w:val="pt-BR"/>
        </w:rPr>
        <w:t>O</w:t>
      </w:r>
      <w:r w:rsidR="009F53DA" w:rsidRPr="00365FF5">
        <w:rPr>
          <w:rFonts w:ascii="Arial" w:hAnsi="Arial" w:cs="Arial"/>
          <w:sz w:val="22"/>
          <w:szCs w:val="22"/>
          <w:shd w:val="clear" w:color="auto" w:fill="FFFFFF"/>
          <w:lang w:val="pt-BR"/>
        </w:rPr>
        <w:t xml:space="preserve"> ato de desenhar não se trata apenas de um gesto mecânico, cada movimento tem um significado simbólico. O desenho para a criança é um modo muito prazeroso de expressar-se entre o real e o imaginário.</w:t>
      </w:r>
      <w:r w:rsidR="0098413D" w:rsidRPr="00365FF5">
        <w:rPr>
          <w:rFonts w:ascii="Arial" w:hAnsi="Arial" w:cs="Arial"/>
          <w:sz w:val="22"/>
          <w:szCs w:val="22"/>
          <w:lang w:val="pt-BR"/>
        </w:rPr>
        <w:t xml:space="preserve"> Ao rabiscar, a criança desenvolve seus processos criativos, ampliando suas potencialidades de expressão. </w:t>
      </w:r>
    </w:p>
    <w:p w:rsidR="004E3DC0" w:rsidRPr="00365FF5" w:rsidRDefault="004E3DC0" w:rsidP="004E3DC0">
      <w:pPr>
        <w:jc w:val="both"/>
        <w:rPr>
          <w:rFonts w:ascii="Arial" w:hAnsi="Arial" w:cs="Arial"/>
          <w:sz w:val="22"/>
          <w:szCs w:val="22"/>
          <w:lang w:val="pt-BR"/>
        </w:rPr>
      </w:pPr>
    </w:p>
    <w:p w:rsidR="004E3DC0" w:rsidRPr="00365FF5" w:rsidRDefault="004E3DC0" w:rsidP="004E3DC0">
      <w:pPr>
        <w:jc w:val="both"/>
        <w:rPr>
          <w:rFonts w:ascii="Arial" w:hAnsi="Arial" w:cs="Arial"/>
          <w:sz w:val="22"/>
          <w:szCs w:val="22"/>
          <w:lang w:val="pt-BR"/>
        </w:rPr>
      </w:pPr>
    </w:p>
    <w:p w:rsidR="00A720A1" w:rsidRPr="004E3DC0" w:rsidRDefault="004E3DC0" w:rsidP="009623EC">
      <w:pPr>
        <w:pStyle w:val="PargrafodaLista"/>
        <w:numPr>
          <w:ilvl w:val="0"/>
          <w:numId w:val="1"/>
        </w:numPr>
        <w:jc w:val="both"/>
        <w:rPr>
          <w:rFonts w:ascii="Arial" w:hAnsi="Arial" w:cs="Arial"/>
          <w:b/>
        </w:rPr>
      </w:pPr>
      <w:r w:rsidRPr="004E3DC0">
        <w:rPr>
          <w:rFonts w:ascii="Arial" w:hAnsi="Arial" w:cs="Arial"/>
          <w:color w:val="000000" w:themeColor="text1"/>
        </w:rPr>
        <w:t xml:space="preserve"> </w:t>
      </w:r>
      <w:r w:rsidRPr="004E3DC0">
        <w:rPr>
          <w:rFonts w:ascii="Arial" w:hAnsi="Arial" w:cs="Arial"/>
          <w:b/>
          <w:color w:val="000000" w:themeColor="text1"/>
        </w:rPr>
        <w:t>REFERÊNCIAS BIBLIOGRÁFICAS</w:t>
      </w:r>
    </w:p>
    <w:p w:rsidR="0002616E" w:rsidRPr="009623EC" w:rsidRDefault="0002616E" w:rsidP="009623EC">
      <w:pPr>
        <w:pStyle w:val="Ttulo3"/>
        <w:shd w:val="clear" w:color="auto" w:fill="FFFFFF"/>
        <w:jc w:val="both"/>
        <w:rPr>
          <w:rFonts w:ascii="Arial" w:hAnsi="Arial" w:cs="Arial"/>
          <w:b w:val="0"/>
          <w:color w:val="000000" w:themeColor="text1"/>
          <w:sz w:val="22"/>
          <w:szCs w:val="22"/>
        </w:rPr>
      </w:pPr>
      <w:r w:rsidRPr="00365FF5">
        <w:rPr>
          <w:rFonts w:ascii="Arial" w:hAnsi="Arial" w:cs="Arial"/>
          <w:b w:val="0"/>
          <w:bCs w:val="0"/>
          <w:color w:val="000000" w:themeColor="text1"/>
          <w:sz w:val="22"/>
          <w:szCs w:val="22"/>
          <w:lang w:eastAsia="en-US"/>
        </w:rPr>
        <w:t xml:space="preserve">[1] </w:t>
      </w:r>
      <w:r w:rsidRPr="009623EC">
        <w:rPr>
          <w:rFonts w:ascii="Arial" w:hAnsi="Arial" w:cs="Arial"/>
          <w:b w:val="0"/>
          <w:bCs w:val="0"/>
          <w:color w:val="000000" w:themeColor="text1"/>
          <w:sz w:val="22"/>
          <w:szCs w:val="22"/>
        </w:rPr>
        <w:t xml:space="preserve">ALEXANDROFF, Marlene Coelho. Ensino fundamental de nove anos: avanços e contradições. Revista </w:t>
      </w:r>
      <w:r w:rsidRPr="009623EC">
        <w:rPr>
          <w:rFonts w:ascii="Arial" w:hAnsi="Arial" w:cs="Arial"/>
          <w:b w:val="0"/>
          <w:color w:val="000000" w:themeColor="text1"/>
          <w:sz w:val="22"/>
          <w:szCs w:val="22"/>
        </w:rPr>
        <w:t xml:space="preserve">Constr. </w:t>
      </w:r>
      <w:proofErr w:type="spellStart"/>
      <w:r w:rsidRPr="009623EC">
        <w:rPr>
          <w:rFonts w:ascii="Arial" w:hAnsi="Arial" w:cs="Arial"/>
          <w:b w:val="0"/>
          <w:color w:val="000000" w:themeColor="text1"/>
          <w:sz w:val="22"/>
          <w:szCs w:val="22"/>
        </w:rPr>
        <w:t>psicopedag</w:t>
      </w:r>
      <w:proofErr w:type="spellEnd"/>
      <w:r w:rsidRPr="009623EC">
        <w:rPr>
          <w:rFonts w:ascii="Arial" w:hAnsi="Arial" w:cs="Arial"/>
          <w:b w:val="0"/>
          <w:color w:val="000000" w:themeColor="text1"/>
          <w:sz w:val="22"/>
          <w:szCs w:val="22"/>
        </w:rPr>
        <w:t>. v.17 n.15 São Paulo dez. </w:t>
      </w:r>
      <w:proofErr w:type="gramStart"/>
      <w:r w:rsidRPr="009623EC">
        <w:rPr>
          <w:rFonts w:ascii="Arial" w:hAnsi="Arial" w:cs="Arial"/>
          <w:b w:val="0"/>
          <w:color w:val="000000" w:themeColor="text1"/>
          <w:sz w:val="22"/>
          <w:szCs w:val="22"/>
        </w:rPr>
        <w:t>2009</w:t>
      </w:r>
      <w:proofErr w:type="gramEnd"/>
    </w:p>
    <w:p w:rsidR="00A720A1" w:rsidRPr="00365FF5" w:rsidRDefault="0002616E" w:rsidP="009623EC">
      <w:pPr>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[2</w:t>
      </w:r>
      <w:r w:rsidR="00A720A1" w:rsidRPr="00365FF5">
        <w:rPr>
          <w:rFonts w:ascii="Arial" w:hAnsi="Arial" w:cs="Arial"/>
          <w:color w:val="000000" w:themeColor="text1"/>
          <w:sz w:val="22"/>
          <w:szCs w:val="22"/>
          <w:lang w:val="pt-BR"/>
        </w:rPr>
        <w:t xml:space="preserve">] ANDRADE, Andréa Faria. </w:t>
      </w:r>
      <w:proofErr w:type="spellStart"/>
      <w:r w:rsidR="00A720A1" w:rsidRPr="00365FF5">
        <w:rPr>
          <w:rFonts w:ascii="Arial" w:hAnsi="Arial" w:cs="Arial"/>
          <w:color w:val="000000" w:themeColor="text1"/>
          <w:sz w:val="22"/>
          <w:szCs w:val="22"/>
          <w:lang w:val="pt-BR"/>
        </w:rPr>
        <w:t>Arsie</w:t>
      </w:r>
      <w:proofErr w:type="spellEnd"/>
      <w:r w:rsidR="00A720A1" w:rsidRPr="00365FF5">
        <w:rPr>
          <w:rFonts w:ascii="Arial" w:hAnsi="Arial" w:cs="Arial"/>
          <w:color w:val="000000" w:themeColor="text1"/>
          <w:sz w:val="22"/>
          <w:szCs w:val="22"/>
          <w:lang w:val="pt-BR"/>
        </w:rPr>
        <w:t xml:space="preserve">, </w:t>
      </w:r>
      <w:proofErr w:type="spellStart"/>
      <w:r w:rsidR="00A720A1" w:rsidRPr="00365FF5">
        <w:rPr>
          <w:rFonts w:ascii="Arial" w:hAnsi="Arial" w:cs="Arial"/>
          <w:color w:val="000000" w:themeColor="text1"/>
          <w:sz w:val="22"/>
          <w:szCs w:val="22"/>
          <w:lang w:val="pt-BR"/>
        </w:rPr>
        <w:t>Keilla</w:t>
      </w:r>
      <w:proofErr w:type="spellEnd"/>
      <w:r w:rsidR="00A720A1" w:rsidRPr="00365FF5">
        <w:rPr>
          <w:rFonts w:ascii="Arial" w:hAnsi="Arial" w:cs="Arial"/>
          <w:color w:val="000000" w:themeColor="text1"/>
          <w:sz w:val="22"/>
          <w:szCs w:val="22"/>
          <w:lang w:val="pt-BR"/>
        </w:rPr>
        <w:t xml:space="preserve"> Cristina. </w:t>
      </w:r>
      <w:proofErr w:type="spellStart"/>
      <w:r w:rsidR="00A720A1" w:rsidRPr="00365FF5">
        <w:rPr>
          <w:rFonts w:ascii="Arial" w:hAnsi="Arial" w:cs="Arial"/>
          <w:color w:val="000000" w:themeColor="text1"/>
          <w:sz w:val="22"/>
          <w:szCs w:val="22"/>
          <w:lang w:val="pt-BR"/>
        </w:rPr>
        <w:t>Cionek</w:t>
      </w:r>
      <w:proofErr w:type="spellEnd"/>
      <w:r w:rsidR="00A720A1" w:rsidRPr="00365FF5">
        <w:rPr>
          <w:rFonts w:ascii="Arial" w:hAnsi="Arial" w:cs="Arial"/>
          <w:color w:val="000000" w:themeColor="text1"/>
          <w:sz w:val="22"/>
          <w:szCs w:val="22"/>
          <w:lang w:val="pt-BR"/>
        </w:rPr>
        <w:t xml:space="preserve">, Odete Mariza. </w:t>
      </w:r>
      <w:proofErr w:type="spellStart"/>
      <w:r w:rsidR="00A720A1" w:rsidRPr="00365FF5">
        <w:rPr>
          <w:rFonts w:ascii="Arial" w:hAnsi="Arial" w:cs="Arial"/>
          <w:color w:val="000000" w:themeColor="text1"/>
          <w:sz w:val="22"/>
          <w:szCs w:val="22"/>
          <w:lang w:val="pt-BR"/>
        </w:rPr>
        <w:t>Rutes</w:t>
      </w:r>
      <w:proofErr w:type="spellEnd"/>
      <w:r w:rsidR="00A720A1" w:rsidRPr="00365FF5">
        <w:rPr>
          <w:rFonts w:ascii="Arial" w:hAnsi="Arial" w:cs="Arial"/>
          <w:color w:val="000000" w:themeColor="text1"/>
          <w:sz w:val="22"/>
          <w:szCs w:val="22"/>
          <w:lang w:val="pt-BR"/>
        </w:rPr>
        <w:t xml:space="preserve">, Vanessa Pedro Bom.  A contribuição do desenho de observação no processo de ensino-aprendizagem. Revista </w:t>
      </w:r>
      <w:proofErr w:type="spellStart"/>
      <w:r w:rsidR="00A720A1" w:rsidRPr="00365FF5">
        <w:rPr>
          <w:rFonts w:ascii="Arial" w:hAnsi="Arial" w:cs="Arial"/>
          <w:color w:val="000000" w:themeColor="text1"/>
          <w:sz w:val="22"/>
          <w:szCs w:val="22"/>
          <w:lang w:val="pt-BR"/>
        </w:rPr>
        <w:t>Graphica</w:t>
      </w:r>
      <w:proofErr w:type="spellEnd"/>
      <w:r w:rsidR="00A720A1" w:rsidRPr="00365FF5">
        <w:rPr>
          <w:rFonts w:ascii="Arial" w:hAnsi="Arial" w:cs="Arial"/>
          <w:color w:val="000000" w:themeColor="text1"/>
          <w:sz w:val="22"/>
          <w:szCs w:val="22"/>
          <w:lang w:val="pt-BR"/>
        </w:rPr>
        <w:t xml:space="preserve"> Curitiba, Pará 2007.</w:t>
      </w:r>
    </w:p>
    <w:p w:rsidR="00A720A1" w:rsidRPr="00365FF5" w:rsidRDefault="00A720A1" w:rsidP="009623EC">
      <w:pPr>
        <w:jc w:val="both"/>
        <w:rPr>
          <w:rFonts w:ascii="Arial" w:hAnsi="Arial" w:cs="Arial"/>
          <w:color w:val="000000" w:themeColor="text1"/>
          <w:sz w:val="22"/>
          <w:szCs w:val="22"/>
          <w:lang w:val="pt-BR"/>
        </w:rPr>
      </w:pPr>
    </w:p>
    <w:p w:rsidR="00A720A1" w:rsidRPr="009623EC" w:rsidRDefault="0002616E" w:rsidP="009623EC">
      <w:pPr>
        <w:jc w:val="both"/>
        <w:rPr>
          <w:rFonts w:ascii="Arial" w:hAnsi="Arial" w:cs="Arial"/>
          <w:color w:val="000000" w:themeColor="text1"/>
          <w:sz w:val="22"/>
          <w:szCs w:val="22"/>
        </w:rPr>
      </w:pPr>
      <w:r w:rsidRPr="00365FF5">
        <w:rPr>
          <w:rFonts w:ascii="Arial" w:hAnsi="Arial" w:cs="Arial"/>
          <w:color w:val="000000" w:themeColor="text1"/>
          <w:sz w:val="22"/>
          <w:szCs w:val="22"/>
          <w:lang w:val="pt-BR"/>
        </w:rPr>
        <w:t>[3</w:t>
      </w:r>
      <w:r w:rsidR="00A720A1" w:rsidRPr="00365FF5">
        <w:rPr>
          <w:rFonts w:ascii="Arial" w:hAnsi="Arial" w:cs="Arial"/>
          <w:color w:val="000000" w:themeColor="text1"/>
          <w:sz w:val="22"/>
          <w:szCs w:val="22"/>
          <w:lang w:val="pt-BR"/>
        </w:rPr>
        <w:t xml:space="preserve">] ARNHEIM, Rudolf. Arte e percepção visual. </w:t>
      </w:r>
      <w:r w:rsidR="00A720A1" w:rsidRPr="009623EC">
        <w:rPr>
          <w:rFonts w:ascii="Arial" w:hAnsi="Arial" w:cs="Arial"/>
          <w:color w:val="000000" w:themeColor="text1"/>
          <w:sz w:val="22"/>
          <w:szCs w:val="22"/>
        </w:rPr>
        <w:t xml:space="preserve">São Paulo: </w:t>
      </w:r>
      <w:proofErr w:type="spellStart"/>
      <w:r w:rsidR="00A720A1" w:rsidRPr="009623EC">
        <w:rPr>
          <w:rFonts w:ascii="Arial" w:hAnsi="Arial" w:cs="Arial"/>
          <w:color w:val="000000" w:themeColor="text1"/>
          <w:sz w:val="22"/>
          <w:szCs w:val="22"/>
        </w:rPr>
        <w:t>Pioneira</w:t>
      </w:r>
      <w:proofErr w:type="spellEnd"/>
      <w:r w:rsidR="00A720A1" w:rsidRPr="009623EC">
        <w:rPr>
          <w:rFonts w:ascii="Arial" w:hAnsi="Arial" w:cs="Arial"/>
          <w:color w:val="000000" w:themeColor="text1"/>
          <w:sz w:val="22"/>
          <w:szCs w:val="22"/>
        </w:rPr>
        <w:t xml:space="preserve">, 1997. </w:t>
      </w:r>
    </w:p>
    <w:p w:rsidR="00A720A1" w:rsidRPr="009623EC" w:rsidRDefault="00A720A1" w:rsidP="009623EC">
      <w:pPr>
        <w:jc w:val="both"/>
        <w:rPr>
          <w:rFonts w:ascii="Arial" w:hAnsi="Arial" w:cs="Arial"/>
          <w:color w:val="000000" w:themeColor="text1"/>
          <w:sz w:val="22"/>
          <w:szCs w:val="22"/>
        </w:rPr>
      </w:pPr>
    </w:p>
    <w:p w:rsidR="00A720A1" w:rsidRPr="00365FF5" w:rsidRDefault="0002616E" w:rsidP="009623EC">
      <w:pPr>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[4</w:t>
      </w:r>
      <w:r w:rsidR="00A720A1" w:rsidRPr="00365FF5">
        <w:rPr>
          <w:rFonts w:ascii="Arial" w:hAnsi="Arial" w:cs="Arial"/>
          <w:color w:val="000000" w:themeColor="text1"/>
          <w:sz w:val="22"/>
          <w:szCs w:val="22"/>
          <w:lang w:val="pt-BR"/>
        </w:rPr>
        <w:t xml:space="preserve">] COLLISCHON, G. A sílaba em português. In: BISOL, L. Introdução a estudos de fonologia do português brasileiro. Porto Alegre: EDIPUCRS, 1996. GAMA-ROSSI, A. J. Relações entre desenvolvimento </w:t>
      </w:r>
      <w:proofErr w:type="spellStart"/>
      <w:r w:rsidR="00A720A1" w:rsidRPr="00365FF5">
        <w:rPr>
          <w:rFonts w:ascii="Arial" w:hAnsi="Arial" w:cs="Arial"/>
          <w:color w:val="000000" w:themeColor="text1"/>
          <w:sz w:val="22"/>
          <w:szCs w:val="22"/>
          <w:lang w:val="pt-BR"/>
        </w:rPr>
        <w:t>lingüístico</w:t>
      </w:r>
      <w:proofErr w:type="spellEnd"/>
      <w:r w:rsidR="00A720A1" w:rsidRPr="00365FF5">
        <w:rPr>
          <w:rFonts w:ascii="Arial" w:hAnsi="Arial" w:cs="Arial"/>
          <w:color w:val="000000" w:themeColor="text1"/>
          <w:sz w:val="22"/>
          <w:szCs w:val="22"/>
          <w:lang w:val="pt-BR"/>
        </w:rPr>
        <w:t xml:space="preserve"> e neuromotor: a aquisição da duração do português brasileiro. 1999. Tese (Doutorado em </w:t>
      </w:r>
      <w:proofErr w:type="spellStart"/>
      <w:r w:rsidR="00A720A1" w:rsidRPr="00365FF5">
        <w:rPr>
          <w:rFonts w:ascii="Arial" w:hAnsi="Arial" w:cs="Arial"/>
          <w:color w:val="000000" w:themeColor="text1"/>
          <w:sz w:val="22"/>
          <w:szCs w:val="22"/>
          <w:lang w:val="pt-BR"/>
        </w:rPr>
        <w:t>Lingüística</w:t>
      </w:r>
      <w:proofErr w:type="spellEnd"/>
      <w:r w:rsidR="00A720A1" w:rsidRPr="00365FF5">
        <w:rPr>
          <w:rFonts w:ascii="Arial" w:hAnsi="Arial" w:cs="Arial"/>
          <w:color w:val="000000" w:themeColor="text1"/>
          <w:sz w:val="22"/>
          <w:szCs w:val="22"/>
          <w:lang w:val="pt-BR"/>
        </w:rPr>
        <w:t xml:space="preserve">) – Instituto de Estudos da Linguagem, Universidade Estadual de Campinas. </w:t>
      </w:r>
    </w:p>
    <w:p w:rsidR="00A720A1" w:rsidRPr="00365FF5" w:rsidRDefault="00A720A1" w:rsidP="009623EC">
      <w:pPr>
        <w:jc w:val="both"/>
        <w:rPr>
          <w:rFonts w:ascii="Arial" w:hAnsi="Arial" w:cs="Arial"/>
          <w:color w:val="000000" w:themeColor="text1"/>
          <w:sz w:val="22"/>
          <w:szCs w:val="22"/>
          <w:lang w:val="pt-BR"/>
        </w:rPr>
      </w:pPr>
    </w:p>
    <w:p w:rsidR="00A720A1" w:rsidRPr="00365FF5" w:rsidRDefault="0002616E" w:rsidP="009623EC">
      <w:pPr>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[5</w:t>
      </w:r>
      <w:r w:rsidR="00A720A1" w:rsidRPr="00365FF5">
        <w:rPr>
          <w:rFonts w:ascii="Arial" w:hAnsi="Arial" w:cs="Arial"/>
          <w:color w:val="000000" w:themeColor="text1"/>
          <w:sz w:val="22"/>
          <w:szCs w:val="22"/>
          <w:lang w:val="pt-BR"/>
        </w:rPr>
        <w:t xml:space="preserve">] EDWARDS, Betty. Desenhando com o lado direito do cérebro. Rio de Janeiro: </w:t>
      </w:r>
      <w:proofErr w:type="spellStart"/>
      <w:r w:rsidR="00A720A1" w:rsidRPr="00365FF5">
        <w:rPr>
          <w:rFonts w:ascii="Arial" w:hAnsi="Arial" w:cs="Arial"/>
          <w:color w:val="000000" w:themeColor="text1"/>
          <w:sz w:val="22"/>
          <w:szCs w:val="22"/>
          <w:lang w:val="pt-BR"/>
        </w:rPr>
        <w:t>Ediouro</w:t>
      </w:r>
      <w:proofErr w:type="spellEnd"/>
      <w:r w:rsidR="00A720A1" w:rsidRPr="00365FF5">
        <w:rPr>
          <w:rFonts w:ascii="Arial" w:hAnsi="Arial" w:cs="Arial"/>
          <w:color w:val="000000" w:themeColor="text1"/>
          <w:sz w:val="22"/>
          <w:szCs w:val="22"/>
          <w:lang w:val="pt-BR"/>
        </w:rPr>
        <w:t>, 2005.</w:t>
      </w:r>
    </w:p>
    <w:p w:rsidR="00A720A1" w:rsidRPr="00365FF5" w:rsidRDefault="00A720A1" w:rsidP="009623EC">
      <w:pPr>
        <w:jc w:val="both"/>
        <w:rPr>
          <w:rFonts w:ascii="Arial" w:hAnsi="Arial" w:cs="Arial"/>
          <w:color w:val="000000" w:themeColor="text1"/>
          <w:sz w:val="22"/>
          <w:szCs w:val="22"/>
          <w:lang w:val="pt-BR"/>
        </w:rPr>
      </w:pPr>
    </w:p>
    <w:p w:rsidR="00A720A1" w:rsidRPr="009623EC" w:rsidRDefault="0002616E" w:rsidP="009623EC">
      <w:pPr>
        <w:jc w:val="both"/>
        <w:rPr>
          <w:rFonts w:ascii="Arial" w:hAnsi="Arial" w:cs="Arial"/>
          <w:color w:val="000000" w:themeColor="text1"/>
          <w:sz w:val="22"/>
          <w:szCs w:val="22"/>
        </w:rPr>
      </w:pPr>
      <w:r w:rsidRPr="00365FF5">
        <w:rPr>
          <w:rFonts w:ascii="Arial" w:hAnsi="Arial" w:cs="Arial"/>
          <w:color w:val="000000" w:themeColor="text1"/>
          <w:sz w:val="22"/>
          <w:szCs w:val="22"/>
          <w:lang w:val="pt-BR"/>
        </w:rPr>
        <w:lastRenderedPageBreak/>
        <w:t>[6</w:t>
      </w:r>
      <w:r w:rsidR="00A720A1" w:rsidRPr="00365FF5">
        <w:rPr>
          <w:rFonts w:ascii="Arial" w:hAnsi="Arial" w:cs="Arial"/>
          <w:color w:val="000000" w:themeColor="text1"/>
          <w:sz w:val="22"/>
          <w:szCs w:val="22"/>
          <w:lang w:val="pt-BR"/>
        </w:rPr>
        <w:t xml:space="preserve">] EISENHART, Marlene. O poder da música através dos tempos. </w:t>
      </w:r>
      <w:r w:rsidR="00A720A1" w:rsidRPr="009623EC">
        <w:rPr>
          <w:rFonts w:ascii="Arial" w:hAnsi="Arial" w:cs="Arial"/>
          <w:color w:val="000000" w:themeColor="text1"/>
          <w:sz w:val="22"/>
          <w:szCs w:val="22"/>
        </w:rPr>
        <w:t xml:space="preserve">Porto </w:t>
      </w:r>
      <w:proofErr w:type="spellStart"/>
      <w:r w:rsidR="00A720A1" w:rsidRPr="009623EC">
        <w:rPr>
          <w:rFonts w:ascii="Arial" w:hAnsi="Arial" w:cs="Arial"/>
          <w:color w:val="000000" w:themeColor="text1"/>
          <w:sz w:val="22"/>
          <w:szCs w:val="22"/>
        </w:rPr>
        <w:t>Alegre</w:t>
      </w:r>
      <w:proofErr w:type="spellEnd"/>
      <w:r w:rsidR="00A720A1" w:rsidRPr="009623EC">
        <w:rPr>
          <w:rFonts w:ascii="Arial" w:hAnsi="Arial" w:cs="Arial"/>
          <w:color w:val="000000" w:themeColor="text1"/>
          <w:sz w:val="22"/>
          <w:szCs w:val="22"/>
        </w:rPr>
        <w:t>: n° 42, 2000.</w:t>
      </w:r>
    </w:p>
    <w:p w:rsidR="00A720A1" w:rsidRPr="009623EC" w:rsidRDefault="00A720A1" w:rsidP="009623EC">
      <w:pPr>
        <w:jc w:val="both"/>
        <w:rPr>
          <w:rFonts w:ascii="Arial" w:hAnsi="Arial" w:cs="Arial"/>
          <w:color w:val="000000" w:themeColor="text1"/>
          <w:sz w:val="22"/>
          <w:szCs w:val="22"/>
        </w:rPr>
      </w:pPr>
    </w:p>
    <w:p w:rsidR="00A720A1" w:rsidRPr="00365FF5" w:rsidRDefault="0002616E" w:rsidP="009623EC">
      <w:pPr>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[7</w:t>
      </w:r>
      <w:r w:rsidR="00A720A1" w:rsidRPr="00365FF5">
        <w:rPr>
          <w:rFonts w:ascii="Arial" w:hAnsi="Arial" w:cs="Arial"/>
          <w:color w:val="000000" w:themeColor="text1"/>
          <w:sz w:val="22"/>
          <w:szCs w:val="22"/>
          <w:lang w:val="pt-BR"/>
        </w:rPr>
        <w:t xml:space="preserve">] GRAPHICA, Lourenço. Para além de vínculos diretos entre características fonético-segmentais e ortográficas na escrita infantil. </w:t>
      </w:r>
      <w:proofErr w:type="gramStart"/>
      <w:r w:rsidR="00A720A1" w:rsidRPr="00365FF5">
        <w:rPr>
          <w:rFonts w:ascii="Arial" w:hAnsi="Arial" w:cs="Arial"/>
          <w:color w:val="000000" w:themeColor="text1"/>
          <w:sz w:val="22"/>
          <w:szCs w:val="22"/>
          <w:lang w:val="pt-BR"/>
        </w:rPr>
        <w:t>v.</w:t>
      </w:r>
      <w:proofErr w:type="gramEnd"/>
      <w:r w:rsidR="00A720A1" w:rsidRPr="00365FF5">
        <w:rPr>
          <w:rFonts w:ascii="Arial" w:hAnsi="Arial" w:cs="Arial"/>
          <w:color w:val="000000" w:themeColor="text1"/>
          <w:sz w:val="22"/>
          <w:szCs w:val="22"/>
          <w:lang w:val="pt-BR"/>
        </w:rPr>
        <w:t xml:space="preserve"> 16, n.1 2008 UNESP </w:t>
      </w:r>
    </w:p>
    <w:p w:rsidR="00A720A1" w:rsidRPr="00365FF5" w:rsidRDefault="00A720A1" w:rsidP="009623EC">
      <w:pPr>
        <w:jc w:val="both"/>
        <w:rPr>
          <w:rFonts w:ascii="Arial" w:hAnsi="Arial" w:cs="Arial"/>
          <w:color w:val="000000" w:themeColor="text1"/>
          <w:sz w:val="22"/>
          <w:szCs w:val="22"/>
          <w:lang w:val="pt-BR"/>
        </w:rPr>
      </w:pPr>
    </w:p>
    <w:p w:rsidR="00A720A1" w:rsidRPr="009623EC" w:rsidRDefault="0002616E" w:rsidP="009623EC">
      <w:pPr>
        <w:jc w:val="both"/>
        <w:rPr>
          <w:rFonts w:ascii="Arial" w:hAnsi="Arial" w:cs="Arial"/>
          <w:color w:val="000000" w:themeColor="text1"/>
          <w:sz w:val="22"/>
          <w:szCs w:val="22"/>
          <w:lang w:eastAsia="pt-BR"/>
        </w:rPr>
      </w:pPr>
      <w:r w:rsidRPr="00365FF5">
        <w:rPr>
          <w:rFonts w:ascii="Arial" w:hAnsi="Arial" w:cs="Arial"/>
          <w:color w:val="000000" w:themeColor="text1"/>
          <w:sz w:val="22"/>
          <w:szCs w:val="22"/>
          <w:lang w:val="pt-BR"/>
        </w:rPr>
        <w:t>[8</w:t>
      </w:r>
      <w:r w:rsidR="00A720A1" w:rsidRPr="00365FF5">
        <w:rPr>
          <w:rFonts w:ascii="Arial" w:hAnsi="Arial" w:cs="Arial"/>
          <w:color w:val="000000" w:themeColor="text1"/>
          <w:sz w:val="22"/>
          <w:szCs w:val="22"/>
          <w:lang w:val="pt-BR"/>
        </w:rPr>
        <w:t xml:space="preserve">] </w:t>
      </w:r>
      <w:r w:rsidR="00A720A1" w:rsidRPr="00365FF5">
        <w:rPr>
          <w:rFonts w:ascii="Arial" w:hAnsi="Arial" w:cs="Arial"/>
          <w:color w:val="000000" w:themeColor="text1"/>
          <w:sz w:val="22"/>
          <w:szCs w:val="22"/>
          <w:lang w:val="pt-BR" w:eastAsia="pt-BR"/>
        </w:rPr>
        <w:t xml:space="preserve">JAPIASSU, Ricardo. Metodologia do Ensino de Teatro. </w:t>
      </w:r>
      <w:r w:rsidR="00A720A1" w:rsidRPr="009623EC">
        <w:rPr>
          <w:rFonts w:ascii="Arial" w:hAnsi="Arial" w:cs="Arial"/>
          <w:color w:val="000000" w:themeColor="text1"/>
          <w:sz w:val="22"/>
          <w:szCs w:val="22"/>
          <w:lang w:eastAsia="pt-BR"/>
        </w:rPr>
        <w:t xml:space="preserve">Campinas: </w:t>
      </w:r>
      <w:proofErr w:type="spellStart"/>
      <w:r w:rsidR="00A720A1" w:rsidRPr="009623EC">
        <w:rPr>
          <w:rFonts w:ascii="Arial" w:hAnsi="Arial" w:cs="Arial"/>
          <w:color w:val="000000" w:themeColor="text1"/>
          <w:sz w:val="22"/>
          <w:szCs w:val="22"/>
          <w:lang w:eastAsia="pt-BR"/>
        </w:rPr>
        <w:t>Papirus</w:t>
      </w:r>
      <w:proofErr w:type="spellEnd"/>
      <w:r w:rsidR="00A720A1" w:rsidRPr="009623EC">
        <w:rPr>
          <w:rFonts w:ascii="Arial" w:hAnsi="Arial" w:cs="Arial"/>
          <w:color w:val="000000" w:themeColor="text1"/>
          <w:sz w:val="22"/>
          <w:szCs w:val="22"/>
          <w:lang w:eastAsia="pt-BR"/>
        </w:rPr>
        <w:t>, 2001</w:t>
      </w:r>
    </w:p>
    <w:p w:rsidR="00A720A1" w:rsidRPr="009623EC" w:rsidRDefault="00A720A1" w:rsidP="009623EC">
      <w:pPr>
        <w:jc w:val="both"/>
        <w:rPr>
          <w:rFonts w:ascii="Arial" w:hAnsi="Arial" w:cs="Arial"/>
          <w:color w:val="000000" w:themeColor="text1"/>
          <w:sz w:val="22"/>
          <w:szCs w:val="22"/>
          <w:lang w:eastAsia="pt-BR"/>
        </w:rPr>
      </w:pPr>
      <w:r w:rsidRPr="009623EC">
        <w:rPr>
          <w:rFonts w:ascii="Arial" w:hAnsi="Arial" w:cs="Arial"/>
          <w:color w:val="000000" w:themeColor="text1"/>
          <w:sz w:val="22"/>
          <w:szCs w:val="22"/>
          <w:lang w:eastAsia="pt-BR"/>
        </w:rPr>
        <w:t xml:space="preserve"> </w:t>
      </w:r>
    </w:p>
    <w:p w:rsidR="00A720A1" w:rsidRPr="00365FF5" w:rsidRDefault="0002616E" w:rsidP="009623EC">
      <w:pPr>
        <w:jc w:val="both"/>
        <w:rPr>
          <w:rFonts w:ascii="Arial" w:hAnsi="Arial" w:cs="Arial"/>
          <w:color w:val="000000" w:themeColor="text1"/>
          <w:sz w:val="22"/>
          <w:szCs w:val="22"/>
          <w:lang w:val="pt-BR" w:eastAsia="pt-BR"/>
        </w:rPr>
      </w:pPr>
      <w:r w:rsidRPr="00365FF5">
        <w:rPr>
          <w:rFonts w:ascii="Arial" w:hAnsi="Arial" w:cs="Arial"/>
          <w:color w:val="000000" w:themeColor="text1"/>
          <w:sz w:val="22"/>
          <w:szCs w:val="22"/>
          <w:lang w:val="pt-BR" w:eastAsia="pt-BR"/>
        </w:rPr>
        <w:t>[9</w:t>
      </w:r>
      <w:r w:rsidR="00A720A1" w:rsidRPr="00365FF5">
        <w:rPr>
          <w:rFonts w:ascii="Arial" w:hAnsi="Arial" w:cs="Arial"/>
          <w:color w:val="000000" w:themeColor="text1"/>
          <w:sz w:val="22"/>
          <w:szCs w:val="22"/>
          <w:lang w:val="pt-BR" w:eastAsia="pt-BR"/>
        </w:rPr>
        <w:t xml:space="preserve">] </w:t>
      </w:r>
      <w:r w:rsidR="00A720A1" w:rsidRPr="00365FF5">
        <w:rPr>
          <w:rFonts w:ascii="Arial" w:hAnsi="Arial" w:cs="Arial"/>
          <w:color w:val="000000" w:themeColor="text1"/>
          <w:sz w:val="22"/>
          <w:szCs w:val="22"/>
          <w:shd w:val="clear" w:color="auto" w:fill="FFFFFF"/>
          <w:lang w:val="pt-BR"/>
        </w:rPr>
        <w:t xml:space="preserve">JAPIASSU, RICARDO OTTONI VAZ. </w:t>
      </w:r>
      <w:r w:rsidR="00A720A1" w:rsidRPr="00365FF5">
        <w:rPr>
          <w:rFonts w:ascii="Arial" w:hAnsi="Arial" w:cs="Arial"/>
          <w:bCs/>
          <w:color w:val="000000" w:themeColor="text1"/>
          <w:sz w:val="22"/>
          <w:szCs w:val="22"/>
          <w:lang w:val="pt-BR" w:eastAsia="pt-BR"/>
        </w:rPr>
        <w:t xml:space="preserve">Do desenho de palavras à palavra do desenho </w:t>
      </w:r>
      <w:r w:rsidR="00A720A1" w:rsidRPr="00365FF5">
        <w:rPr>
          <w:rFonts w:ascii="Arial" w:hAnsi="Arial" w:cs="Arial"/>
          <w:color w:val="000000" w:themeColor="text1"/>
          <w:sz w:val="22"/>
          <w:szCs w:val="22"/>
          <w:lang w:val="pt-BR"/>
        </w:rPr>
        <w:t xml:space="preserve">educação on-line </w:t>
      </w:r>
      <w:r w:rsidR="00A720A1" w:rsidRPr="00365FF5">
        <w:rPr>
          <w:rFonts w:ascii="Arial" w:hAnsi="Arial" w:cs="Arial"/>
          <w:color w:val="000000" w:themeColor="text1"/>
          <w:sz w:val="22"/>
          <w:szCs w:val="22"/>
          <w:lang w:val="pt-BR" w:eastAsia="pt-BR"/>
        </w:rPr>
        <w:t xml:space="preserve">29 de jan de </w:t>
      </w:r>
      <w:r w:rsidR="00A720A1" w:rsidRPr="00365FF5">
        <w:rPr>
          <w:rFonts w:ascii="Arial" w:hAnsi="Arial" w:cs="Arial"/>
          <w:color w:val="000000" w:themeColor="text1"/>
          <w:sz w:val="22"/>
          <w:szCs w:val="22"/>
          <w:lang w:val="pt-BR"/>
        </w:rPr>
        <w:t xml:space="preserve">2004. </w:t>
      </w:r>
      <w:proofErr w:type="gramStart"/>
      <w:r w:rsidR="00A720A1" w:rsidRPr="00365FF5">
        <w:rPr>
          <w:rFonts w:ascii="Arial" w:hAnsi="Arial" w:cs="Arial"/>
          <w:color w:val="000000" w:themeColor="text1"/>
          <w:sz w:val="22"/>
          <w:szCs w:val="22"/>
          <w:lang w:val="pt-BR"/>
        </w:rPr>
        <w:t>disponível</w:t>
      </w:r>
      <w:proofErr w:type="gramEnd"/>
      <w:r w:rsidR="00A720A1" w:rsidRPr="00365FF5">
        <w:rPr>
          <w:rFonts w:ascii="Arial" w:hAnsi="Arial" w:cs="Arial"/>
          <w:color w:val="000000" w:themeColor="text1"/>
          <w:sz w:val="22"/>
          <w:szCs w:val="22"/>
          <w:lang w:val="pt-BR"/>
        </w:rPr>
        <w:t xml:space="preserve"> em:</w:t>
      </w:r>
      <w:proofErr w:type="spellStart"/>
      <w:r w:rsidR="00A720A1" w:rsidRPr="00365FF5">
        <w:rPr>
          <w:rFonts w:ascii="Arial" w:hAnsi="Arial" w:cs="Arial"/>
          <w:bCs/>
          <w:color w:val="000000" w:themeColor="text1"/>
          <w:sz w:val="22"/>
          <w:szCs w:val="22"/>
          <w:lang w:val="pt-BR" w:eastAsia="pt-BR"/>
        </w:rPr>
        <w:t>educacao</w:t>
      </w:r>
      <w:r w:rsidR="00A720A1" w:rsidRPr="00365FF5">
        <w:rPr>
          <w:rFonts w:ascii="Arial" w:hAnsi="Arial" w:cs="Arial"/>
          <w:color w:val="000000" w:themeColor="text1"/>
          <w:sz w:val="22"/>
          <w:szCs w:val="22"/>
          <w:lang w:val="pt-BR" w:eastAsia="pt-BR"/>
        </w:rPr>
        <w:t>online</w:t>
      </w:r>
      <w:proofErr w:type="spellEnd"/>
      <w:r w:rsidR="00A720A1" w:rsidRPr="00365FF5">
        <w:rPr>
          <w:rFonts w:ascii="Arial" w:hAnsi="Arial" w:cs="Arial"/>
          <w:color w:val="000000" w:themeColor="text1"/>
          <w:sz w:val="22"/>
          <w:szCs w:val="22"/>
          <w:lang w:val="pt-BR" w:eastAsia="pt-BR"/>
        </w:rPr>
        <w:t>.pro.</w:t>
      </w:r>
      <w:proofErr w:type="spellStart"/>
      <w:r w:rsidR="00A720A1" w:rsidRPr="00365FF5">
        <w:rPr>
          <w:rFonts w:ascii="Arial" w:hAnsi="Arial" w:cs="Arial"/>
          <w:color w:val="000000" w:themeColor="text1"/>
          <w:sz w:val="22"/>
          <w:szCs w:val="22"/>
          <w:lang w:val="pt-BR" w:eastAsia="pt-BR"/>
        </w:rPr>
        <w:t>br</w:t>
      </w:r>
      <w:proofErr w:type="spellEnd"/>
      <w:r w:rsidR="00A720A1" w:rsidRPr="00365FF5">
        <w:rPr>
          <w:rFonts w:ascii="Arial" w:hAnsi="Arial" w:cs="Arial"/>
          <w:color w:val="000000" w:themeColor="text1"/>
          <w:sz w:val="22"/>
          <w:szCs w:val="22"/>
          <w:lang w:val="pt-BR" w:eastAsia="pt-BR"/>
        </w:rPr>
        <w:t>/</w:t>
      </w:r>
      <w:proofErr w:type="spellStart"/>
      <w:r w:rsidR="00A720A1" w:rsidRPr="00365FF5">
        <w:rPr>
          <w:rFonts w:ascii="Arial" w:hAnsi="Arial" w:cs="Arial"/>
          <w:color w:val="000000" w:themeColor="text1"/>
          <w:sz w:val="22"/>
          <w:szCs w:val="22"/>
          <w:lang w:val="pt-BR" w:eastAsia="pt-BR"/>
        </w:rPr>
        <w:t>index</w:t>
      </w:r>
      <w:proofErr w:type="spellEnd"/>
      <w:r w:rsidR="00A720A1" w:rsidRPr="00365FF5">
        <w:rPr>
          <w:rFonts w:ascii="Arial" w:hAnsi="Arial" w:cs="Arial"/>
          <w:color w:val="000000" w:themeColor="text1"/>
          <w:sz w:val="22"/>
          <w:szCs w:val="22"/>
          <w:lang w:val="pt-BR" w:eastAsia="pt-BR"/>
        </w:rPr>
        <w:t>.</w:t>
      </w:r>
      <w:proofErr w:type="spellStart"/>
      <w:r w:rsidR="00A720A1" w:rsidRPr="00365FF5">
        <w:rPr>
          <w:rFonts w:ascii="Arial" w:hAnsi="Arial" w:cs="Arial"/>
          <w:color w:val="000000" w:themeColor="text1"/>
          <w:sz w:val="22"/>
          <w:szCs w:val="22"/>
          <w:lang w:val="pt-BR" w:eastAsia="pt-BR"/>
        </w:rPr>
        <w:t>php</w:t>
      </w:r>
      <w:proofErr w:type="spellEnd"/>
      <w:r w:rsidR="00A720A1" w:rsidRPr="00365FF5">
        <w:rPr>
          <w:rFonts w:ascii="Arial" w:hAnsi="Arial" w:cs="Arial"/>
          <w:color w:val="000000" w:themeColor="text1"/>
          <w:sz w:val="22"/>
          <w:szCs w:val="22"/>
          <w:lang w:val="pt-BR" w:eastAsia="pt-BR"/>
        </w:rPr>
        <w:t>?...</w:t>
      </w:r>
      <w:proofErr w:type="gramStart"/>
      <w:r w:rsidR="00A720A1" w:rsidRPr="00365FF5">
        <w:rPr>
          <w:rFonts w:ascii="Arial" w:hAnsi="Arial" w:cs="Arial"/>
          <w:color w:val="000000" w:themeColor="text1"/>
          <w:sz w:val="22"/>
          <w:szCs w:val="22"/>
          <w:lang w:val="pt-BR" w:eastAsia="pt-BR"/>
        </w:rPr>
        <w:t>id</w:t>
      </w:r>
      <w:proofErr w:type="gramEnd"/>
      <w:r w:rsidR="00A720A1" w:rsidRPr="00365FF5">
        <w:rPr>
          <w:rFonts w:ascii="Arial" w:hAnsi="Arial" w:cs="Arial"/>
          <w:color w:val="000000" w:themeColor="text1"/>
          <w:sz w:val="22"/>
          <w:szCs w:val="22"/>
          <w:lang w:val="pt-BR" w:eastAsia="pt-BR"/>
        </w:rPr>
        <w:t>...</w:t>
      </w:r>
      <w:r w:rsidR="00A720A1" w:rsidRPr="00365FF5">
        <w:rPr>
          <w:rFonts w:ascii="Arial" w:hAnsi="Arial" w:cs="Arial"/>
          <w:bCs/>
          <w:color w:val="000000" w:themeColor="text1"/>
          <w:sz w:val="22"/>
          <w:szCs w:val="22"/>
          <w:lang w:val="pt-BR" w:eastAsia="pt-BR"/>
        </w:rPr>
        <w:t>desenho</w:t>
      </w:r>
      <w:r w:rsidR="00A720A1" w:rsidRPr="00365FF5">
        <w:rPr>
          <w:rFonts w:ascii="Arial" w:hAnsi="Arial" w:cs="Arial"/>
          <w:color w:val="000000" w:themeColor="text1"/>
          <w:sz w:val="22"/>
          <w:szCs w:val="22"/>
          <w:lang w:val="pt-BR" w:eastAsia="pt-BR"/>
        </w:rPr>
        <w:t>...</w:t>
      </w:r>
      <w:r w:rsidR="00A720A1" w:rsidRPr="00365FF5">
        <w:rPr>
          <w:rFonts w:ascii="Arial" w:hAnsi="Arial" w:cs="Arial"/>
          <w:bCs/>
          <w:color w:val="000000" w:themeColor="text1"/>
          <w:sz w:val="22"/>
          <w:szCs w:val="22"/>
          <w:lang w:val="pt-BR" w:eastAsia="pt-BR"/>
        </w:rPr>
        <w:t>desenho</w:t>
      </w:r>
      <w:r w:rsidR="00A720A1" w:rsidRPr="00365FF5">
        <w:rPr>
          <w:rFonts w:ascii="Arial" w:hAnsi="Arial" w:cs="Arial"/>
          <w:color w:val="000000" w:themeColor="text1"/>
          <w:sz w:val="22"/>
          <w:szCs w:val="22"/>
          <w:lang w:val="pt-BR" w:eastAsia="pt-BR"/>
        </w:rPr>
        <w:t>...</w:t>
      </w:r>
      <w:proofErr w:type="spellStart"/>
      <w:r w:rsidR="00A720A1" w:rsidRPr="00365FF5">
        <w:rPr>
          <w:rFonts w:ascii="Arial" w:hAnsi="Arial" w:cs="Arial"/>
          <w:bCs/>
          <w:color w:val="000000" w:themeColor="text1"/>
          <w:sz w:val="22"/>
          <w:szCs w:val="22"/>
          <w:lang w:val="pt-BR" w:eastAsia="pt-BR"/>
        </w:rPr>
        <w:t>educacao</w:t>
      </w:r>
      <w:proofErr w:type="spellEnd"/>
      <w:r w:rsidR="00A720A1" w:rsidRPr="00365FF5">
        <w:rPr>
          <w:rFonts w:ascii="Arial" w:hAnsi="Arial" w:cs="Arial"/>
          <w:color w:val="000000" w:themeColor="text1"/>
          <w:sz w:val="22"/>
          <w:szCs w:val="22"/>
          <w:lang w:val="pt-BR" w:eastAsia="pt-BR"/>
        </w:rPr>
        <w:t>...[acesso 15 de setembro de 2016]. São Paulo, 2016.</w:t>
      </w:r>
    </w:p>
    <w:p w:rsidR="00A720A1" w:rsidRPr="00365FF5" w:rsidRDefault="00A720A1" w:rsidP="009623EC">
      <w:pPr>
        <w:jc w:val="both"/>
        <w:rPr>
          <w:rFonts w:ascii="Arial" w:hAnsi="Arial" w:cs="Arial"/>
          <w:color w:val="000000" w:themeColor="text1"/>
          <w:sz w:val="22"/>
          <w:szCs w:val="22"/>
          <w:lang w:val="pt-BR"/>
        </w:rPr>
      </w:pPr>
    </w:p>
    <w:p w:rsidR="00A720A1" w:rsidRPr="00365FF5" w:rsidRDefault="0002616E" w:rsidP="009623EC">
      <w:pPr>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[10</w:t>
      </w:r>
      <w:r w:rsidR="00A720A1" w:rsidRPr="00365FF5">
        <w:rPr>
          <w:rFonts w:ascii="Arial" w:hAnsi="Arial" w:cs="Arial"/>
          <w:color w:val="000000" w:themeColor="text1"/>
          <w:sz w:val="22"/>
          <w:szCs w:val="22"/>
          <w:lang w:val="pt-BR"/>
        </w:rPr>
        <w:t xml:space="preserve">] MIRANDA, A. R. M. A aquisição ortográfica das vogais do português- relações com a fonologia e a morfologia. Revista Letras, Programa de Pós-Graduação em Letras da </w:t>
      </w:r>
      <w:proofErr w:type="gramStart"/>
      <w:r w:rsidR="00A720A1" w:rsidRPr="00365FF5">
        <w:rPr>
          <w:rFonts w:ascii="Arial" w:hAnsi="Arial" w:cs="Arial"/>
          <w:color w:val="000000" w:themeColor="text1"/>
          <w:sz w:val="22"/>
          <w:szCs w:val="22"/>
          <w:lang w:val="pt-BR"/>
        </w:rPr>
        <w:t>UFSM,</w:t>
      </w:r>
      <w:proofErr w:type="gramEnd"/>
      <w:r w:rsidR="00A720A1" w:rsidRPr="00365FF5">
        <w:rPr>
          <w:rFonts w:ascii="Arial" w:hAnsi="Arial" w:cs="Arial"/>
          <w:color w:val="000000" w:themeColor="text1"/>
          <w:sz w:val="22"/>
          <w:szCs w:val="22"/>
          <w:lang w:val="pt-BR"/>
        </w:rPr>
        <w:t>N.36, (2008 a)</w:t>
      </w:r>
    </w:p>
    <w:p w:rsidR="00A720A1" w:rsidRPr="00365FF5" w:rsidRDefault="00A720A1" w:rsidP="009623EC">
      <w:pPr>
        <w:jc w:val="both"/>
        <w:rPr>
          <w:rFonts w:ascii="Arial" w:hAnsi="Arial" w:cs="Arial"/>
          <w:color w:val="000000" w:themeColor="text1"/>
          <w:sz w:val="22"/>
          <w:szCs w:val="22"/>
          <w:lang w:val="pt-BR"/>
        </w:rPr>
      </w:pPr>
    </w:p>
    <w:p w:rsidR="00A720A1" w:rsidRPr="00365FF5" w:rsidRDefault="0002616E" w:rsidP="009623EC">
      <w:pPr>
        <w:jc w:val="both"/>
        <w:rPr>
          <w:rFonts w:ascii="Arial" w:hAnsi="Arial" w:cs="Arial"/>
          <w:color w:val="000000" w:themeColor="text1"/>
          <w:sz w:val="22"/>
          <w:szCs w:val="22"/>
          <w:lang w:val="pt-BR"/>
        </w:rPr>
      </w:pPr>
      <w:r w:rsidRPr="00365FF5">
        <w:rPr>
          <w:rFonts w:ascii="Arial" w:hAnsi="Arial" w:cs="Arial"/>
          <w:color w:val="000000" w:themeColor="text1"/>
          <w:sz w:val="22"/>
          <w:szCs w:val="22"/>
          <w:lang w:val="pt-BR"/>
        </w:rPr>
        <w:t>[11</w:t>
      </w:r>
      <w:r w:rsidR="00A720A1" w:rsidRPr="00365FF5">
        <w:rPr>
          <w:rFonts w:ascii="Arial" w:hAnsi="Arial" w:cs="Arial"/>
          <w:color w:val="000000" w:themeColor="text1"/>
          <w:sz w:val="22"/>
          <w:szCs w:val="22"/>
          <w:lang w:val="pt-BR"/>
        </w:rPr>
        <w:t xml:space="preserve">] MIRANDA, Ana Ruth </w:t>
      </w:r>
      <w:proofErr w:type="spellStart"/>
      <w:r w:rsidR="00A720A1" w:rsidRPr="00365FF5">
        <w:rPr>
          <w:rFonts w:ascii="Arial" w:hAnsi="Arial" w:cs="Arial"/>
          <w:color w:val="000000" w:themeColor="text1"/>
          <w:sz w:val="22"/>
          <w:szCs w:val="22"/>
          <w:lang w:val="pt-BR"/>
        </w:rPr>
        <w:t>Moresco</w:t>
      </w:r>
      <w:proofErr w:type="spellEnd"/>
      <w:r w:rsidR="00A720A1" w:rsidRPr="00365FF5">
        <w:rPr>
          <w:rFonts w:ascii="Arial" w:hAnsi="Arial" w:cs="Arial"/>
          <w:color w:val="000000" w:themeColor="text1"/>
          <w:sz w:val="22"/>
          <w:szCs w:val="22"/>
          <w:lang w:val="pt-BR"/>
        </w:rPr>
        <w:t xml:space="preserve">. </w:t>
      </w:r>
      <w:proofErr w:type="gramStart"/>
      <w:r w:rsidR="00A720A1" w:rsidRPr="00365FF5">
        <w:rPr>
          <w:rFonts w:ascii="Arial" w:hAnsi="Arial" w:cs="Arial"/>
          <w:color w:val="000000" w:themeColor="text1"/>
          <w:sz w:val="22"/>
          <w:szCs w:val="22"/>
          <w:lang w:val="pt-BR"/>
        </w:rPr>
        <w:t>7</w:t>
      </w:r>
      <w:proofErr w:type="gramEnd"/>
      <w:r w:rsidR="00A720A1" w:rsidRPr="00365FF5">
        <w:rPr>
          <w:rFonts w:ascii="Arial" w:hAnsi="Arial" w:cs="Arial"/>
          <w:color w:val="000000" w:themeColor="text1"/>
          <w:sz w:val="22"/>
          <w:szCs w:val="22"/>
          <w:lang w:val="pt-BR"/>
        </w:rPr>
        <w:t xml:space="preserve"> o ENAL – Encontro Nacional sobre Aquisição da Linguagem Simpósio: Revisitando aspectos da aquisição da escrita: considerações </w:t>
      </w:r>
      <w:proofErr w:type="spellStart"/>
      <w:r w:rsidR="00A720A1" w:rsidRPr="00365FF5">
        <w:rPr>
          <w:rFonts w:ascii="Arial" w:hAnsi="Arial" w:cs="Arial"/>
          <w:color w:val="000000" w:themeColor="text1"/>
          <w:sz w:val="22"/>
          <w:szCs w:val="22"/>
          <w:lang w:val="pt-BR"/>
        </w:rPr>
        <w:t>lingüísticas</w:t>
      </w:r>
      <w:proofErr w:type="spellEnd"/>
      <w:r w:rsidR="00A720A1" w:rsidRPr="00365FF5">
        <w:rPr>
          <w:rFonts w:ascii="Arial" w:hAnsi="Arial" w:cs="Arial"/>
          <w:color w:val="000000" w:themeColor="text1"/>
          <w:sz w:val="22"/>
          <w:szCs w:val="22"/>
          <w:lang w:val="pt-BR"/>
        </w:rPr>
        <w:t xml:space="preserve"> Aspectos da escrita espontânea e da sua relação com o conhecimento fonológico- Universidade Federal de </w:t>
      </w:r>
      <w:proofErr w:type="spellStart"/>
      <w:r w:rsidR="00A720A1" w:rsidRPr="00365FF5">
        <w:rPr>
          <w:rFonts w:ascii="Arial" w:hAnsi="Arial" w:cs="Arial"/>
          <w:color w:val="000000" w:themeColor="text1"/>
          <w:sz w:val="22"/>
          <w:szCs w:val="22"/>
          <w:lang w:val="pt-BR"/>
        </w:rPr>
        <w:t>PelotasPPGEwwwp</w:t>
      </w:r>
      <w:proofErr w:type="spellEnd"/>
      <w:r w:rsidR="00A720A1" w:rsidRPr="00365FF5">
        <w:rPr>
          <w:rFonts w:ascii="Arial" w:hAnsi="Arial" w:cs="Arial"/>
          <w:color w:val="000000" w:themeColor="text1"/>
          <w:sz w:val="22"/>
          <w:szCs w:val="22"/>
          <w:lang w:val="pt-BR"/>
        </w:rPr>
        <w:t>.ufpel.edu.</w:t>
      </w:r>
      <w:proofErr w:type="spellStart"/>
      <w:r w:rsidR="00A720A1" w:rsidRPr="00365FF5">
        <w:rPr>
          <w:rFonts w:ascii="Arial" w:hAnsi="Arial" w:cs="Arial"/>
          <w:color w:val="000000" w:themeColor="text1"/>
          <w:sz w:val="22"/>
          <w:szCs w:val="22"/>
          <w:lang w:val="pt-BR"/>
        </w:rPr>
        <w:t>br</w:t>
      </w:r>
      <w:proofErr w:type="spellEnd"/>
      <w:r w:rsidR="00A720A1" w:rsidRPr="00365FF5">
        <w:rPr>
          <w:rFonts w:ascii="Arial" w:hAnsi="Arial" w:cs="Arial"/>
          <w:color w:val="000000" w:themeColor="text1"/>
          <w:sz w:val="22"/>
          <w:szCs w:val="22"/>
          <w:lang w:val="pt-BR"/>
        </w:rPr>
        <w:t>/.../</w:t>
      </w:r>
      <w:r w:rsidR="00A720A1" w:rsidRPr="00365FF5">
        <w:rPr>
          <w:rFonts w:ascii="Arial" w:hAnsi="Arial" w:cs="Arial"/>
          <w:b/>
          <w:bCs/>
          <w:color w:val="000000" w:themeColor="text1"/>
          <w:sz w:val="22"/>
          <w:szCs w:val="22"/>
          <w:lang w:val="pt-BR"/>
        </w:rPr>
        <w:t>Aspectos-da-escrita</w:t>
      </w:r>
      <w:r w:rsidR="00A720A1" w:rsidRPr="00365FF5">
        <w:rPr>
          <w:rFonts w:ascii="Arial" w:hAnsi="Arial" w:cs="Arial"/>
          <w:color w:val="000000" w:themeColor="text1"/>
          <w:sz w:val="22"/>
          <w:szCs w:val="22"/>
          <w:lang w:val="pt-BR"/>
        </w:rPr>
        <w:t>-</w:t>
      </w:r>
      <w:r w:rsidR="00A720A1" w:rsidRPr="00365FF5">
        <w:rPr>
          <w:rFonts w:ascii="Arial" w:hAnsi="Arial" w:cs="Arial"/>
          <w:b/>
          <w:bCs/>
          <w:color w:val="000000" w:themeColor="text1"/>
          <w:sz w:val="22"/>
          <w:szCs w:val="22"/>
          <w:lang w:val="pt-BR"/>
        </w:rPr>
        <w:t>espontânea-e-da-sua</w:t>
      </w:r>
      <w:r w:rsidR="00A720A1" w:rsidRPr="00365FF5">
        <w:rPr>
          <w:rFonts w:ascii="Arial" w:hAnsi="Arial" w:cs="Arial"/>
          <w:color w:val="000000" w:themeColor="text1"/>
          <w:sz w:val="22"/>
          <w:szCs w:val="22"/>
          <w:lang w:val="pt-BR"/>
        </w:rPr>
        <w:t>-</w:t>
      </w:r>
      <w:r w:rsidR="00A720A1" w:rsidRPr="00365FF5">
        <w:rPr>
          <w:rFonts w:ascii="Arial" w:hAnsi="Arial" w:cs="Arial"/>
          <w:b/>
          <w:bCs/>
          <w:color w:val="000000" w:themeColor="text1"/>
          <w:sz w:val="22"/>
          <w:szCs w:val="22"/>
          <w:lang w:val="pt-BR"/>
        </w:rPr>
        <w:t>relação-com-o-conhecim</w:t>
      </w:r>
      <w:r w:rsidR="00A720A1" w:rsidRPr="00365FF5">
        <w:rPr>
          <w:rFonts w:ascii="Arial" w:hAnsi="Arial" w:cs="Arial"/>
          <w:color w:val="000000" w:themeColor="text1"/>
          <w:sz w:val="22"/>
          <w:szCs w:val="22"/>
          <w:lang w:val="pt-BR"/>
        </w:rPr>
        <w:t>... [acesso 15 de set. 2016].</w:t>
      </w:r>
    </w:p>
    <w:p w:rsidR="00A720A1" w:rsidRPr="00365FF5" w:rsidRDefault="00A720A1" w:rsidP="009623EC">
      <w:pPr>
        <w:jc w:val="both"/>
        <w:rPr>
          <w:rFonts w:ascii="Arial" w:hAnsi="Arial" w:cs="Arial"/>
          <w:color w:val="000000" w:themeColor="text1"/>
          <w:sz w:val="22"/>
          <w:szCs w:val="22"/>
          <w:lang w:val="pt-BR"/>
        </w:rPr>
      </w:pPr>
    </w:p>
    <w:p w:rsidR="00A720A1" w:rsidRPr="009623EC" w:rsidRDefault="0002616E" w:rsidP="009623EC">
      <w:pPr>
        <w:jc w:val="both"/>
        <w:rPr>
          <w:rFonts w:ascii="Arial" w:hAnsi="Arial" w:cs="Arial"/>
          <w:color w:val="000000" w:themeColor="text1"/>
          <w:sz w:val="22"/>
          <w:szCs w:val="22"/>
        </w:rPr>
      </w:pPr>
      <w:r w:rsidRPr="00365FF5">
        <w:rPr>
          <w:rFonts w:ascii="Arial" w:hAnsi="Arial" w:cs="Arial"/>
          <w:color w:val="000000" w:themeColor="text1"/>
          <w:sz w:val="22"/>
          <w:szCs w:val="22"/>
          <w:lang w:val="pt-BR"/>
        </w:rPr>
        <w:t>[12</w:t>
      </w:r>
      <w:r w:rsidR="00A720A1" w:rsidRPr="00365FF5">
        <w:rPr>
          <w:rFonts w:ascii="Arial" w:hAnsi="Arial" w:cs="Arial"/>
          <w:color w:val="000000" w:themeColor="text1"/>
          <w:sz w:val="22"/>
          <w:szCs w:val="22"/>
          <w:lang w:val="pt-BR"/>
        </w:rPr>
        <w:t xml:space="preserve">] MONTENEGRO, </w:t>
      </w:r>
      <w:proofErr w:type="spellStart"/>
      <w:r w:rsidR="00A720A1" w:rsidRPr="00365FF5">
        <w:rPr>
          <w:rFonts w:ascii="Arial" w:hAnsi="Arial" w:cs="Arial"/>
          <w:color w:val="000000" w:themeColor="text1"/>
          <w:sz w:val="22"/>
          <w:szCs w:val="22"/>
          <w:lang w:val="pt-BR"/>
        </w:rPr>
        <w:t>Gildo</w:t>
      </w:r>
      <w:proofErr w:type="spellEnd"/>
      <w:r w:rsidR="00A720A1" w:rsidRPr="00365FF5">
        <w:rPr>
          <w:rFonts w:ascii="Arial" w:hAnsi="Arial" w:cs="Arial"/>
          <w:color w:val="000000" w:themeColor="text1"/>
          <w:sz w:val="22"/>
          <w:szCs w:val="22"/>
          <w:lang w:val="pt-BR"/>
        </w:rPr>
        <w:t xml:space="preserve"> A. A Invenção do Projeto: a criatividade aplicada ao desenho industrial, arquitetura, comunicação visual. </w:t>
      </w:r>
      <w:r w:rsidR="00A720A1" w:rsidRPr="009623EC">
        <w:rPr>
          <w:rFonts w:ascii="Arial" w:hAnsi="Arial" w:cs="Arial"/>
          <w:color w:val="000000" w:themeColor="text1"/>
          <w:sz w:val="22"/>
          <w:szCs w:val="22"/>
        </w:rPr>
        <w:t xml:space="preserve">São Paulo: </w:t>
      </w:r>
      <w:proofErr w:type="spellStart"/>
      <w:r w:rsidR="00A720A1" w:rsidRPr="009623EC">
        <w:rPr>
          <w:rFonts w:ascii="Arial" w:hAnsi="Arial" w:cs="Arial"/>
          <w:color w:val="000000" w:themeColor="text1"/>
          <w:sz w:val="22"/>
          <w:szCs w:val="22"/>
        </w:rPr>
        <w:t>Edgard</w:t>
      </w:r>
      <w:proofErr w:type="spellEnd"/>
      <w:r w:rsidR="00A720A1" w:rsidRPr="009623EC">
        <w:rPr>
          <w:rFonts w:ascii="Arial" w:hAnsi="Arial" w:cs="Arial"/>
          <w:color w:val="000000" w:themeColor="text1"/>
          <w:sz w:val="22"/>
          <w:szCs w:val="22"/>
        </w:rPr>
        <w:t xml:space="preserve"> </w:t>
      </w:r>
      <w:proofErr w:type="spellStart"/>
      <w:r w:rsidR="00A720A1" w:rsidRPr="009623EC">
        <w:rPr>
          <w:rFonts w:ascii="Arial" w:hAnsi="Arial" w:cs="Arial"/>
          <w:color w:val="000000" w:themeColor="text1"/>
          <w:sz w:val="22"/>
          <w:szCs w:val="22"/>
        </w:rPr>
        <w:t>Blücher</w:t>
      </w:r>
      <w:proofErr w:type="spellEnd"/>
      <w:r w:rsidR="00A720A1" w:rsidRPr="009623EC">
        <w:rPr>
          <w:rFonts w:ascii="Arial" w:hAnsi="Arial" w:cs="Arial"/>
          <w:color w:val="000000" w:themeColor="text1"/>
          <w:sz w:val="22"/>
          <w:szCs w:val="22"/>
        </w:rPr>
        <w:t xml:space="preserve">, 2004. </w:t>
      </w:r>
    </w:p>
    <w:p w:rsidR="00A720A1" w:rsidRPr="009623EC" w:rsidRDefault="00A720A1" w:rsidP="009623EC">
      <w:pPr>
        <w:jc w:val="both"/>
        <w:rPr>
          <w:rFonts w:ascii="Arial" w:hAnsi="Arial" w:cs="Arial"/>
          <w:color w:val="000000" w:themeColor="text1"/>
          <w:sz w:val="22"/>
          <w:szCs w:val="22"/>
        </w:rPr>
      </w:pPr>
    </w:p>
    <w:p w:rsidR="009623EC" w:rsidRPr="009623EC" w:rsidRDefault="009623EC" w:rsidP="009623EC">
      <w:pPr>
        <w:jc w:val="both"/>
        <w:rPr>
          <w:rFonts w:ascii="Tahoma" w:hAnsi="Tahoma" w:cs="Tahoma"/>
          <w:color w:val="000000" w:themeColor="text1"/>
          <w:shd w:val="clear" w:color="auto" w:fill="FFFFFF"/>
        </w:rPr>
      </w:pPr>
      <w:proofErr w:type="gramStart"/>
      <w:r w:rsidRPr="00365FF5">
        <w:rPr>
          <w:rFonts w:ascii="Tahoma" w:hAnsi="Tahoma" w:cs="Tahoma"/>
          <w:color w:val="000000" w:themeColor="text1"/>
          <w:shd w:val="clear" w:color="auto" w:fill="FFFFFF"/>
          <w:lang w:val="pt-BR"/>
        </w:rPr>
        <w:t>14]</w:t>
      </w:r>
      <w:proofErr w:type="gramEnd"/>
      <w:r w:rsidRPr="00365FF5">
        <w:rPr>
          <w:rFonts w:ascii="Tahoma" w:hAnsi="Tahoma" w:cs="Tahoma"/>
          <w:color w:val="000000" w:themeColor="text1"/>
          <w:shd w:val="clear" w:color="auto" w:fill="FFFFFF"/>
          <w:lang w:val="pt-BR"/>
        </w:rPr>
        <w:t xml:space="preserve"> MOREIRA, A. A. A.</w:t>
      </w:r>
      <w:r w:rsidRPr="00365FF5">
        <w:rPr>
          <w:rStyle w:val="apple-converted-space"/>
          <w:rFonts w:ascii="Tahoma" w:hAnsi="Tahoma" w:cs="Tahoma"/>
          <w:color w:val="000000" w:themeColor="text1"/>
          <w:shd w:val="clear" w:color="auto" w:fill="FFFFFF"/>
          <w:lang w:val="pt-BR"/>
        </w:rPr>
        <w:t> </w:t>
      </w:r>
      <w:r w:rsidRPr="00365FF5">
        <w:rPr>
          <w:rFonts w:ascii="Tahoma" w:hAnsi="Tahoma" w:cs="Tahoma"/>
          <w:i/>
          <w:iCs/>
          <w:color w:val="000000" w:themeColor="text1"/>
          <w:shd w:val="clear" w:color="auto" w:fill="FFFFFF"/>
          <w:lang w:val="pt-BR"/>
        </w:rPr>
        <w:t>O espaço do desenho: a educação do educador.</w:t>
      </w:r>
      <w:r w:rsidRPr="00365FF5">
        <w:rPr>
          <w:rStyle w:val="apple-converted-space"/>
          <w:rFonts w:ascii="Tahoma" w:hAnsi="Tahoma" w:cs="Tahoma"/>
          <w:color w:val="000000" w:themeColor="text1"/>
          <w:shd w:val="clear" w:color="auto" w:fill="FFFFFF"/>
          <w:lang w:val="pt-BR"/>
        </w:rPr>
        <w:t> </w:t>
      </w:r>
      <w:r w:rsidRPr="009623EC">
        <w:rPr>
          <w:rFonts w:ascii="Tahoma" w:hAnsi="Tahoma" w:cs="Tahoma"/>
          <w:color w:val="000000" w:themeColor="text1"/>
          <w:shd w:val="clear" w:color="auto" w:fill="FFFFFF"/>
        </w:rPr>
        <w:t>12. Ed. São Paulo: Loyola, 2008</w:t>
      </w:r>
    </w:p>
    <w:p w:rsidR="009623EC" w:rsidRPr="009623EC" w:rsidRDefault="009623EC" w:rsidP="009623EC">
      <w:pPr>
        <w:jc w:val="both"/>
        <w:rPr>
          <w:rFonts w:ascii="Arial" w:hAnsi="Arial" w:cs="Arial"/>
          <w:color w:val="000000" w:themeColor="text1"/>
          <w:sz w:val="22"/>
          <w:szCs w:val="22"/>
        </w:rPr>
      </w:pPr>
    </w:p>
    <w:p w:rsidR="00A720A1" w:rsidRPr="00365FF5" w:rsidRDefault="0002616E" w:rsidP="009623EC">
      <w:pPr>
        <w:shd w:val="clear" w:color="auto" w:fill="FFFFFF"/>
        <w:spacing w:after="200"/>
        <w:jc w:val="both"/>
        <w:rPr>
          <w:rFonts w:ascii="Arial" w:hAnsi="Arial" w:cs="Arial"/>
          <w:color w:val="000000" w:themeColor="text1"/>
          <w:sz w:val="22"/>
          <w:szCs w:val="22"/>
          <w:lang w:val="pt-BR" w:eastAsia="pt-BR"/>
        </w:rPr>
      </w:pPr>
      <w:r w:rsidRPr="00365FF5">
        <w:rPr>
          <w:rFonts w:ascii="Arial" w:hAnsi="Arial" w:cs="Arial"/>
          <w:color w:val="000000" w:themeColor="text1"/>
          <w:sz w:val="22"/>
          <w:szCs w:val="22"/>
          <w:lang w:val="pt-BR"/>
        </w:rPr>
        <w:t>[13</w:t>
      </w:r>
      <w:r w:rsidR="00A720A1" w:rsidRPr="00365FF5">
        <w:rPr>
          <w:rFonts w:ascii="Arial" w:hAnsi="Arial" w:cs="Arial"/>
          <w:color w:val="000000" w:themeColor="text1"/>
          <w:sz w:val="22"/>
          <w:szCs w:val="22"/>
          <w:lang w:val="pt-BR"/>
        </w:rPr>
        <w:t xml:space="preserve">] OLIVEIRA, Natália </w:t>
      </w:r>
      <w:proofErr w:type="spellStart"/>
      <w:r w:rsidR="00A720A1" w:rsidRPr="00365FF5">
        <w:rPr>
          <w:rFonts w:ascii="Arial" w:hAnsi="Arial" w:cs="Arial"/>
          <w:color w:val="000000" w:themeColor="text1"/>
          <w:sz w:val="22"/>
          <w:szCs w:val="22"/>
          <w:lang w:val="pt-BR"/>
        </w:rPr>
        <w:t>Devantier</w:t>
      </w:r>
      <w:proofErr w:type="spellEnd"/>
      <w:r w:rsidR="00A720A1" w:rsidRPr="00365FF5">
        <w:rPr>
          <w:rFonts w:ascii="Arial" w:hAnsi="Arial" w:cs="Arial"/>
          <w:color w:val="000000" w:themeColor="text1"/>
          <w:sz w:val="22"/>
          <w:szCs w:val="22"/>
          <w:lang w:val="pt-BR"/>
        </w:rPr>
        <w:t xml:space="preserve"> de. A importância do conhecimento sobre a língua para a prática pedagógica de professores das séries iniciais</w:t>
      </w:r>
      <w:proofErr w:type="gramStart"/>
      <w:r w:rsidR="00A720A1" w:rsidRPr="00365FF5">
        <w:rPr>
          <w:rFonts w:ascii="Arial" w:hAnsi="Arial" w:cs="Arial"/>
          <w:color w:val="000000" w:themeColor="text1"/>
          <w:sz w:val="22"/>
          <w:szCs w:val="22"/>
          <w:lang w:val="pt-BR"/>
        </w:rPr>
        <w:t xml:space="preserve">  </w:t>
      </w:r>
      <w:proofErr w:type="gramEnd"/>
      <w:r w:rsidR="00A720A1" w:rsidRPr="00365FF5">
        <w:rPr>
          <w:rFonts w:ascii="Arial" w:hAnsi="Arial" w:cs="Arial"/>
          <w:color w:val="000000" w:themeColor="text1"/>
          <w:sz w:val="22"/>
          <w:szCs w:val="22"/>
          <w:lang w:val="pt-BR"/>
        </w:rPr>
        <w:t xml:space="preserve">– Universidade Federal de Pelotas- </w:t>
      </w:r>
      <w:proofErr w:type="spellStart"/>
      <w:r w:rsidR="00A720A1" w:rsidRPr="00365FF5">
        <w:rPr>
          <w:rFonts w:ascii="Arial" w:hAnsi="Arial" w:cs="Arial"/>
          <w:color w:val="000000" w:themeColor="text1"/>
          <w:sz w:val="22"/>
          <w:szCs w:val="22"/>
          <w:lang w:val="pt-BR"/>
        </w:rPr>
        <w:t>ufpelotas</w:t>
      </w:r>
      <w:proofErr w:type="spellEnd"/>
      <w:r w:rsidR="00A720A1" w:rsidRPr="00365FF5">
        <w:rPr>
          <w:rFonts w:ascii="Arial" w:hAnsi="Arial" w:cs="Arial"/>
          <w:color w:val="000000" w:themeColor="text1"/>
          <w:sz w:val="22"/>
          <w:szCs w:val="22"/>
          <w:lang w:val="pt-BR"/>
        </w:rPr>
        <w:t xml:space="preserve">.  2010. </w:t>
      </w:r>
      <w:proofErr w:type="spellStart"/>
      <w:r w:rsidR="00A720A1" w:rsidRPr="00365FF5">
        <w:rPr>
          <w:rFonts w:ascii="Arial" w:hAnsi="Arial" w:cs="Arial"/>
          <w:color w:val="000000" w:themeColor="text1"/>
          <w:sz w:val="22"/>
          <w:szCs w:val="22"/>
          <w:lang w:val="pt-BR"/>
        </w:rPr>
        <w:t>Disponíl</w:t>
      </w:r>
      <w:proofErr w:type="spellEnd"/>
      <w:r w:rsidR="00A720A1" w:rsidRPr="00365FF5">
        <w:rPr>
          <w:rFonts w:ascii="Arial" w:hAnsi="Arial" w:cs="Arial"/>
          <w:color w:val="000000" w:themeColor="text1"/>
          <w:sz w:val="22"/>
          <w:szCs w:val="22"/>
          <w:lang w:val="pt-BR"/>
        </w:rPr>
        <w:t xml:space="preserve"> em: </w:t>
      </w:r>
      <w:proofErr w:type="spellStart"/>
      <w:proofErr w:type="gramStart"/>
      <w:r w:rsidR="00A720A1" w:rsidRPr="00365FF5">
        <w:rPr>
          <w:rFonts w:ascii="Arial" w:hAnsi="Arial" w:cs="Arial"/>
          <w:color w:val="000000" w:themeColor="text1"/>
          <w:sz w:val="22"/>
          <w:szCs w:val="22"/>
          <w:lang w:val="pt-BR" w:eastAsia="pt-BR"/>
        </w:rPr>
        <w:t>wp</w:t>
      </w:r>
      <w:proofErr w:type="spellEnd"/>
      <w:r w:rsidR="00A720A1" w:rsidRPr="00365FF5">
        <w:rPr>
          <w:rFonts w:ascii="Arial" w:hAnsi="Arial" w:cs="Arial"/>
          <w:color w:val="000000" w:themeColor="text1"/>
          <w:sz w:val="22"/>
          <w:szCs w:val="22"/>
          <w:lang w:val="pt-BR" w:eastAsia="pt-BR"/>
        </w:rPr>
        <w:t>.</w:t>
      </w:r>
      <w:proofErr w:type="gramEnd"/>
      <w:r w:rsidR="00A720A1" w:rsidRPr="00365FF5">
        <w:rPr>
          <w:rFonts w:ascii="Arial" w:hAnsi="Arial" w:cs="Arial"/>
          <w:color w:val="000000" w:themeColor="text1"/>
          <w:sz w:val="22"/>
          <w:szCs w:val="22"/>
          <w:lang w:val="pt-BR" w:eastAsia="pt-BR"/>
        </w:rPr>
        <w:t>ufpel.edu.</w:t>
      </w:r>
      <w:proofErr w:type="spellStart"/>
      <w:r w:rsidR="00A720A1" w:rsidRPr="00365FF5">
        <w:rPr>
          <w:rFonts w:ascii="Arial" w:hAnsi="Arial" w:cs="Arial"/>
          <w:color w:val="000000" w:themeColor="text1"/>
          <w:sz w:val="22"/>
          <w:szCs w:val="22"/>
          <w:lang w:val="pt-BR" w:eastAsia="pt-BR"/>
        </w:rPr>
        <w:t>br</w:t>
      </w:r>
      <w:proofErr w:type="spellEnd"/>
      <w:r w:rsidR="00A720A1" w:rsidRPr="00365FF5">
        <w:rPr>
          <w:rFonts w:ascii="Arial" w:hAnsi="Arial" w:cs="Arial"/>
          <w:color w:val="000000" w:themeColor="text1"/>
          <w:sz w:val="22"/>
          <w:szCs w:val="22"/>
          <w:lang w:val="pt-BR" w:eastAsia="pt-BR"/>
        </w:rPr>
        <w:t>/</w:t>
      </w:r>
      <w:proofErr w:type="spellStart"/>
      <w:r w:rsidR="00A720A1" w:rsidRPr="00365FF5">
        <w:rPr>
          <w:rFonts w:ascii="Arial" w:hAnsi="Arial" w:cs="Arial"/>
          <w:color w:val="000000" w:themeColor="text1"/>
          <w:sz w:val="22"/>
          <w:szCs w:val="22"/>
          <w:lang w:val="pt-BR" w:eastAsia="pt-BR"/>
        </w:rPr>
        <w:t>geale</w:t>
      </w:r>
      <w:proofErr w:type="spellEnd"/>
      <w:r w:rsidR="00A720A1" w:rsidRPr="00365FF5">
        <w:rPr>
          <w:rFonts w:ascii="Arial" w:hAnsi="Arial" w:cs="Arial"/>
          <w:color w:val="000000" w:themeColor="text1"/>
          <w:sz w:val="22"/>
          <w:szCs w:val="22"/>
          <w:lang w:val="pt-BR" w:eastAsia="pt-BR"/>
        </w:rPr>
        <w:t>/files/2010/11/Trabalho-UNISINOS20091.pdf [acesso dia 15 set. 2016]</w:t>
      </w:r>
    </w:p>
    <w:p w:rsidR="00A720A1" w:rsidRPr="00365FF5" w:rsidRDefault="00A720A1" w:rsidP="009623EC">
      <w:pPr>
        <w:jc w:val="both"/>
        <w:rPr>
          <w:rFonts w:ascii="Arial" w:hAnsi="Arial" w:cs="Arial"/>
          <w:color w:val="000000" w:themeColor="text1"/>
          <w:sz w:val="22"/>
          <w:szCs w:val="22"/>
          <w:lang w:val="pt-BR"/>
        </w:rPr>
      </w:pPr>
    </w:p>
    <w:p w:rsidR="00A720A1" w:rsidRDefault="004E3DC0" w:rsidP="009623EC">
      <w:pPr>
        <w:jc w:val="both"/>
        <w:rPr>
          <w:rFonts w:ascii="Tahoma" w:hAnsi="Tahoma" w:cs="Tahoma"/>
          <w:color w:val="000000"/>
          <w:shd w:val="clear" w:color="auto" w:fill="FFFFFF"/>
        </w:rPr>
      </w:pPr>
      <w:r w:rsidRPr="00365FF5">
        <w:rPr>
          <w:rFonts w:ascii="Tahoma" w:hAnsi="Tahoma" w:cs="Tahoma"/>
          <w:color w:val="000000"/>
          <w:shd w:val="clear" w:color="auto" w:fill="FFFFFF"/>
          <w:lang w:val="pt-BR"/>
        </w:rPr>
        <w:lastRenderedPageBreak/>
        <w:t>[15</w:t>
      </w:r>
      <w:r w:rsidR="005334DB" w:rsidRPr="00365FF5">
        <w:rPr>
          <w:rFonts w:ascii="Tahoma" w:hAnsi="Tahoma" w:cs="Tahoma"/>
          <w:color w:val="000000"/>
          <w:shd w:val="clear" w:color="auto" w:fill="FFFFFF"/>
          <w:lang w:val="pt-BR"/>
        </w:rPr>
        <w:t>] PERONDI, D.</w:t>
      </w:r>
      <w:r w:rsidR="005334DB" w:rsidRPr="00365FF5">
        <w:rPr>
          <w:rStyle w:val="apple-converted-space"/>
          <w:rFonts w:ascii="Tahoma" w:hAnsi="Tahoma" w:cs="Tahoma"/>
          <w:color w:val="000000"/>
          <w:shd w:val="clear" w:color="auto" w:fill="FFFFFF"/>
          <w:lang w:val="pt-BR"/>
        </w:rPr>
        <w:t> </w:t>
      </w:r>
      <w:r w:rsidR="005334DB" w:rsidRPr="00365FF5">
        <w:rPr>
          <w:rFonts w:ascii="Tahoma" w:hAnsi="Tahoma" w:cs="Tahoma"/>
          <w:i/>
          <w:iCs/>
          <w:color w:val="000000"/>
          <w:shd w:val="clear" w:color="auto" w:fill="FFFFFF"/>
          <w:lang w:val="pt-BR"/>
        </w:rPr>
        <w:t>Processo de alfabetização e desenvolvimento do grafismo infantil</w:t>
      </w:r>
      <w:r w:rsidR="005334DB" w:rsidRPr="00365FF5">
        <w:rPr>
          <w:rFonts w:ascii="Tahoma" w:hAnsi="Tahoma" w:cs="Tahoma"/>
          <w:color w:val="000000"/>
          <w:shd w:val="clear" w:color="auto" w:fill="FFFFFF"/>
          <w:lang w:val="pt-BR"/>
        </w:rPr>
        <w:t xml:space="preserve">. </w:t>
      </w:r>
      <w:r w:rsidR="005334DB">
        <w:rPr>
          <w:rFonts w:ascii="Tahoma" w:hAnsi="Tahoma" w:cs="Tahoma"/>
          <w:color w:val="000000"/>
          <w:shd w:val="clear" w:color="auto" w:fill="FFFFFF"/>
        </w:rPr>
        <w:t xml:space="preserve">Caxias do </w:t>
      </w:r>
      <w:proofErr w:type="spellStart"/>
      <w:r w:rsidR="005334DB">
        <w:rPr>
          <w:rFonts w:ascii="Tahoma" w:hAnsi="Tahoma" w:cs="Tahoma"/>
          <w:color w:val="000000"/>
          <w:shd w:val="clear" w:color="auto" w:fill="FFFFFF"/>
        </w:rPr>
        <w:t>Sul</w:t>
      </w:r>
      <w:proofErr w:type="spellEnd"/>
      <w:r w:rsidR="005334DB">
        <w:rPr>
          <w:rFonts w:ascii="Tahoma" w:hAnsi="Tahoma" w:cs="Tahoma"/>
          <w:color w:val="000000"/>
          <w:shd w:val="clear" w:color="auto" w:fill="FFFFFF"/>
        </w:rPr>
        <w:t>: EDUCS, 2001</w:t>
      </w:r>
    </w:p>
    <w:p w:rsidR="00454C5B" w:rsidRDefault="00454C5B" w:rsidP="009623EC">
      <w:pPr>
        <w:jc w:val="both"/>
        <w:rPr>
          <w:rFonts w:ascii="Tahoma" w:hAnsi="Tahoma" w:cs="Tahoma"/>
          <w:color w:val="000000"/>
          <w:shd w:val="clear" w:color="auto" w:fill="FFFFFF"/>
        </w:rPr>
      </w:pPr>
    </w:p>
    <w:p w:rsidR="00454C5B" w:rsidRPr="00365FF5" w:rsidRDefault="004E3DC0" w:rsidP="00454C5B">
      <w:pPr>
        <w:shd w:val="clear" w:color="auto" w:fill="FFFFFF"/>
        <w:jc w:val="both"/>
        <w:rPr>
          <w:rFonts w:ascii="Arial" w:hAnsi="Arial" w:cs="Arial"/>
          <w:color w:val="000000" w:themeColor="text1"/>
          <w:sz w:val="22"/>
          <w:szCs w:val="22"/>
          <w:lang w:val="pt-BR" w:eastAsia="pt-BR"/>
        </w:rPr>
      </w:pPr>
      <w:r w:rsidRPr="00365FF5">
        <w:rPr>
          <w:rFonts w:ascii="Arial" w:hAnsi="Arial" w:cs="Arial"/>
          <w:lang w:val="pt-BR"/>
        </w:rPr>
        <w:t>[16</w:t>
      </w:r>
      <w:r w:rsidR="00454C5B" w:rsidRPr="00365FF5">
        <w:rPr>
          <w:rFonts w:ascii="Arial" w:hAnsi="Arial" w:cs="Arial"/>
          <w:lang w:val="pt-BR"/>
        </w:rPr>
        <w:t xml:space="preserve">] </w:t>
      </w:r>
      <w:r w:rsidR="00454C5B" w:rsidRPr="00365FF5">
        <w:rPr>
          <w:rFonts w:ascii="Arial" w:hAnsi="Arial" w:cs="Arial"/>
          <w:color w:val="000000" w:themeColor="text1"/>
          <w:sz w:val="22"/>
          <w:szCs w:val="22"/>
          <w:lang w:val="pt-BR"/>
        </w:rPr>
        <w:t xml:space="preserve">PILLOTTO, Silvia </w:t>
      </w:r>
      <w:proofErr w:type="spellStart"/>
      <w:r w:rsidR="00454C5B" w:rsidRPr="00365FF5">
        <w:rPr>
          <w:rFonts w:ascii="Arial" w:hAnsi="Arial" w:cs="Arial"/>
          <w:color w:val="000000" w:themeColor="text1"/>
          <w:sz w:val="22"/>
          <w:szCs w:val="22"/>
          <w:lang w:val="pt-BR"/>
        </w:rPr>
        <w:t>Sell</w:t>
      </w:r>
      <w:proofErr w:type="spellEnd"/>
      <w:r w:rsidR="00454C5B" w:rsidRPr="00365FF5">
        <w:rPr>
          <w:rFonts w:ascii="Arial" w:hAnsi="Arial" w:cs="Arial"/>
          <w:color w:val="000000" w:themeColor="text1"/>
          <w:sz w:val="22"/>
          <w:szCs w:val="22"/>
          <w:lang w:val="pt-BR"/>
        </w:rPr>
        <w:t xml:space="preserve"> Duarte.  Duarte, </w:t>
      </w:r>
      <w:proofErr w:type="spellStart"/>
      <w:r w:rsidR="00454C5B" w:rsidRPr="00365FF5">
        <w:rPr>
          <w:rFonts w:ascii="Arial" w:hAnsi="Arial" w:cs="Arial"/>
          <w:color w:val="000000" w:themeColor="text1"/>
          <w:sz w:val="22"/>
          <w:szCs w:val="22"/>
          <w:lang w:val="pt-BR"/>
        </w:rPr>
        <w:t>Maryahn</w:t>
      </w:r>
      <w:proofErr w:type="spellEnd"/>
      <w:r w:rsidR="00454C5B" w:rsidRPr="00365FF5">
        <w:rPr>
          <w:rFonts w:ascii="Arial" w:hAnsi="Arial" w:cs="Arial"/>
          <w:color w:val="000000" w:themeColor="text1"/>
          <w:sz w:val="22"/>
          <w:szCs w:val="22"/>
          <w:lang w:val="pt-BR"/>
        </w:rPr>
        <w:t xml:space="preserve"> </w:t>
      </w:r>
      <w:proofErr w:type="spellStart"/>
      <w:r w:rsidR="00454C5B" w:rsidRPr="00365FF5">
        <w:rPr>
          <w:rFonts w:ascii="Arial" w:hAnsi="Arial" w:cs="Arial"/>
          <w:color w:val="000000" w:themeColor="text1"/>
          <w:sz w:val="22"/>
          <w:szCs w:val="22"/>
          <w:lang w:val="pt-BR"/>
        </w:rPr>
        <w:t>Koehler</w:t>
      </w:r>
      <w:proofErr w:type="spellEnd"/>
      <w:r w:rsidR="00454C5B" w:rsidRPr="00365FF5">
        <w:rPr>
          <w:rFonts w:ascii="Arial" w:hAnsi="Arial" w:cs="Arial"/>
          <w:color w:val="000000" w:themeColor="text1"/>
          <w:sz w:val="22"/>
          <w:szCs w:val="22"/>
          <w:lang w:val="pt-BR"/>
        </w:rPr>
        <w:t xml:space="preserve"> Silvia </w:t>
      </w:r>
      <w:proofErr w:type="spellStart"/>
      <w:r w:rsidR="00454C5B" w:rsidRPr="00365FF5">
        <w:rPr>
          <w:rFonts w:ascii="Arial" w:hAnsi="Arial" w:cs="Arial"/>
          <w:color w:val="000000" w:themeColor="text1"/>
          <w:sz w:val="22"/>
          <w:szCs w:val="22"/>
          <w:lang w:val="pt-BR"/>
        </w:rPr>
        <w:t>Sell</w:t>
      </w:r>
      <w:proofErr w:type="spellEnd"/>
      <w:r w:rsidR="00454C5B" w:rsidRPr="00365FF5">
        <w:rPr>
          <w:rFonts w:ascii="Arial" w:hAnsi="Arial" w:cs="Arial"/>
          <w:color w:val="000000" w:themeColor="text1"/>
          <w:sz w:val="22"/>
          <w:szCs w:val="22"/>
          <w:lang w:val="pt-BR"/>
        </w:rPr>
        <w:t xml:space="preserve">. </w:t>
      </w:r>
      <w:proofErr w:type="spellStart"/>
      <w:r w:rsidR="00454C5B" w:rsidRPr="00365FF5">
        <w:rPr>
          <w:rFonts w:ascii="Arial" w:hAnsi="Arial" w:cs="Arial"/>
          <w:color w:val="000000" w:themeColor="text1"/>
          <w:sz w:val="22"/>
          <w:szCs w:val="22"/>
          <w:lang w:val="pt-BR"/>
        </w:rPr>
        <w:t>Mognol</w:t>
      </w:r>
      <w:proofErr w:type="spellEnd"/>
      <w:r w:rsidR="00454C5B" w:rsidRPr="00365FF5">
        <w:rPr>
          <w:rFonts w:ascii="Arial" w:hAnsi="Arial" w:cs="Arial"/>
          <w:color w:val="000000" w:themeColor="text1"/>
          <w:sz w:val="22"/>
          <w:szCs w:val="22"/>
          <w:lang w:val="pt-BR"/>
        </w:rPr>
        <w:t>, Letícia T. Grafismo infantil: linguagem do desenho. Núcleo de Pesquisa em arte na Educação - NUPAE Universidade da Região de Joinville – UNIVILLE Campus Universitário - Bom retiro</w:t>
      </w:r>
      <w:proofErr w:type="gramStart"/>
      <w:r w:rsidR="00454C5B" w:rsidRPr="00365FF5">
        <w:rPr>
          <w:rFonts w:ascii="Arial" w:hAnsi="Arial" w:cs="Arial"/>
          <w:color w:val="000000" w:themeColor="text1"/>
          <w:sz w:val="22"/>
          <w:szCs w:val="22"/>
          <w:lang w:val="pt-BR"/>
        </w:rPr>
        <w:t xml:space="preserve">  </w:t>
      </w:r>
      <w:proofErr w:type="gramEnd"/>
      <w:r w:rsidR="00454C5B" w:rsidRPr="00365FF5">
        <w:rPr>
          <w:rFonts w:ascii="Arial" w:hAnsi="Arial" w:cs="Arial"/>
          <w:color w:val="000000" w:themeColor="text1"/>
          <w:sz w:val="22"/>
          <w:szCs w:val="22"/>
          <w:lang w:val="pt-BR"/>
        </w:rPr>
        <w:t xml:space="preserve">Joinville - SC    (2007) dispo. Em </w:t>
      </w:r>
      <w:proofErr w:type="gramStart"/>
      <w:r w:rsidR="00454C5B" w:rsidRPr="00365FF5">
        <w:rPr>
          <w:rFonts w:ascii="Arial" w:hAnsi="Arial" w:cs="Arial"/>
          <w:color w:val="000000" w:themeColor="text1"/>
          <w:sz w:val="22"/>
          <w:szCs w:val="22"/>
          <w:lang w:val="pt-BR" w:eastAsia="pt-BR"/>
        </w:rPr>
        <w:t>www.periodicos.udesc.br/index.</w:t>
      </w:r>
      <w:proofErr w:type="gramEnd"/>
      <w:r w:rsidR="00454C5B" w:rsidRPr="00365FF5">
        <w:rPr>
          <w:rFonts w:ascii="Arial" w:hAnsi="Arial" w:cs="Arial"/>
          <w:color w:val="000000" w:themeColor="text1"/>
          <w:sz w:val="22"/>
          <w:szCs w:val="22"/>
          <w:lang w:val="pt-BR" w:eastAsia="pt-BR"/>
        </w:rPr>
        <w:t>php/linhas/article/download/1219/1033</w:t>
      </w:r>
    </w:p>
    <w:p w:rsidR="00454C5B" w:rsidRPr="00365FF5" w:rsidRDefault="00454C5B" w:rsidP="009623EC">
      <w:pPr>
        <w:jc w:val="both"/>
        <w:rPr>
          <w:rFonts w:ascii="Arial" w:hAnsi="Arial" w:cs="Arial"/>
          <w:color w:val="000000" w:themeColor="text1"/>
          <w:sz w:val="22"/>
          <w:szCs w:val="22"/>
          <w:lang w:val="pt-BR"/>
        </w:rPr>
      </w:pPr>
    </w:p>
    <w:sectPr w:rsidR="00454C5B" w:rsidRPr="00365FF5" w:rsidSect="00112444">
      <w:type w:val="continuous"/>
      <w:pgSz w:w="12240" w:h="15840"/>
      <w:pgMar w:top="1134" w:right="709" w:bottom="1134" w:left="1276" w:header="720" w:footer="964" w:gutter="0"/>
      <w:cols w:num="2"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931" w:rsidRDefault="00E62931" w:rsidP="00666725">
      <w:r>
        <w:separator/>
      </w:r>
    </w:p>
  </w:endnote>
  <w:endnote w:type="continuationSeparator" w:id="0">
    <w:p w:rsidR="00E62931" w:rsidRDefault="00E62931" w:rsidP="00666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725" w:rsidRPr="002B7A4B" w:rsidRDefault="00666725" w:rsidP="00CD1B10">
    <w:pPr>
      <w:pStyle w:val="Rodap"/>
      <w:tabs>
        <w:tab w:val="clear" w:pos="4252"/>
        <w:tab w:val="right" w:pos="4900"/>
        <w:tab w:val="left" w:pos="5320"/>
      </w:tabs>
      <w:spacing w:before="240" w:after="360"/>
      <w:rPr>
        <w:rFonts w:ascii="Times New Roman" w:hAnsi="Times New Roman"/>
        <w:b/>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931" w:rsidRDefault="00E62931" w:rsidP="00666725">
      <w:r>
        <w:separator/>
      </w:r>
    </w:p>
  </w:footnote>
  <w:footnote w:type="continuationSeparator" w:id="0">
    <w:p w:rsidR="00E62931" w:rsidRDefault="00E62931" w:rsidP="00666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725" w:rsidRPr="0046230F" w:rsidRDefault="00EB3E54" w:rsidP="00CD1B10">
    <w:pPr>
      <w:pStyle w:val="Cabealho"/>
      <w:tabs>
        <w:tab w:val="clear" w:pos="4320"/>
        <w:tab w:val="clear" w:pos="8640"/>
        <w:tab w:val="right" w:pos="10200"/>
      </w:tabs>
      <w:rPr>
        <w:b/>
        <w:i/>
        <w:sz w:val="16"/>
      </w:rPr>
    </w:pPr>
    <w:r w:rsidRPr="0046230F">
      <w:rPr>
        <w:b/>
        <w:sz w:val="16"/>
      </w:rPr>
      <w:fldChar w:fldCharType="begin"/>
    </w:r>
    <w:r w:rsidR="00666725" w:rsidRPr="0046230F">
      <w:rPr>
        <w:b/>
        <w:sz w:val="16"/>
      </w:rPr>
      <w:instrText xml:space="preserve"> PAGE  </w:instrText>
    </w:r>
    <w:r w:rsidRPr="0046230F">
      <w:rPr>
        <w:b/>
        <w:sz w:val="16"/>
      </w:rPr>
      <w:fldChar w:fldCharType="separate"/>
    </w:r>
    <w:r w:rsidR="00666725">
      <w:rPr>
        <w:b/>
        <w:noProof/>
        <w:sz w:val="16"/>
      </w:rPr>
      <w:t>2</w:t>
    </w:r>
    <w:r w:rsidRPr="0046230F">
      <w:rPr>
        <w:b/>
        <w:sz w:val="16"/>
      </w:rPr>
      <w:fldChar w:fldCharType="end"/>
    </w:r>
    <w:r w:rsidR="00666725" w:rsidRPr="0046230F">
      <w:rPr>
        <w:b/>
        <w:sz w:val="16"/>
      </w:rPr>
      <w:t xml:space="preserve">    </w:t>
    </w:r>
    <w:r w:rsidR="00666725">
      <w:rPr>
        <w:b/>
        <w:i/>
        <w:sz w:val="16"/>
      </w:rPr>
      <w:t>Journal Name</w:t>
    </w:r>
    <w:r w:rsidR="00666725" w:rsidRPr="0046230F">
      <w:rPr>
        <w:b/>
        <w:i/>
        <w:sz w:val="16"/>
      </w:rPr>
      <w:t xml:space="preserve">, </w:t>
    </w:r>
    <w:r w:rsidR="00666725" w:rsidRPr="0046230F">
      <w:rPr>
        <w:b/>
        <w:sz w:val="16"/>
      </w:rPr>
      <w:t>2014</w:t>
    </w:r>
    <w:r w:rsidR="00666725" w:rsidRPr="0046230F">
      <w:rPr>
        <w:b/>
        <w:i/>
        <w:sz w:val="16"/>
      </w:rPr>
      <w:t>, Vol. 0, No. 0</w:t>
    </w:r>
    <w:r w:rsidR="00666725" w:rsidRPr="0046230F">
      <w:rPr>
        <w:b/>
        <w:i/>
        <w:sz w:val="16"/>
      </w:rPr>
      <w:tab/>
    </w:r>
    <w:proofErr w:type="spellStart"/>
    <w:r w:rsidR="00666725">
      <w:rPr>
        <w:b/>
        <w:i/>
        <w:sz w:val="16"/>
      </w:rPr>
      <w:t>Scientia</w:t>
    </w:r>
    <w:proofErr w:type="spellEnd"/>
    <w:r w:rsidR="00666725">
      <w:rPr>
        <w:b/>
        <w:i/>
        <w:sz w:val="16"/>
      </w:rPr>
      <w:t xml:space="preserve"> Prima</w:t>
    </w:r>
    <w:r w:rsidR="00666725" w:rsidRPr="005A02A6">
      <w:rPr>
        <w:b/>
        <w:i/>
        <w:sz w:val="16"/>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2C8" w:rsidRDefault="001E42C8" w:rsidP="001E42C8">
    <w:pPr>
      <w:rPr>
        <w:rFonts w:ascii="Arial" w:hAnsi="Arial" w:cs="Arial"/>
        <w:color w:val="000000" w:themeColor="text1"/>
        <w:sz w:val="22"/>
        <w:szCs w:val="22"/>
      </w:rPr>
    </w:pPr>
    <w:r>
      <w:rPr>
        <w:b/>
        <w:i/>
        <w:sz w:val="16"/>
      </w:rPr>
      <w:t xml:space="preserve"> </w:t>
    </w:r>
    <w:proofErr w:type="spellStart"/>
    <w:r>
      <w:rPr>
        <w:b/>
        <w:i/>
        <w:sz w:val="16"/>
      </w:rPr>
      <w:t>WebArtigos</w:t>
    </w:r>
    <w:proofErr w:type="spellEnd"/>
    <w:r>
      <w:rPr>
        <w:b/>
        <w:i/>
        <w:sz w:val="16"/>
      </w:rPr>
      <w:t xml:space="preserve">, 2016                                                                                                                                           </w:t>
    </w:r>
    <w:r w:rsidRPr="0046230F">
      <w:rPr>
        <w:b/>
        <w:i/>
        <w:sz w:val="16"/>
      </w:rPr>
      <w:tab/>
    </w:r>
    <w:hyperlink r:id="rId1" w:tgtFrame="_blank" w:history="1">
      <w:r w:rsidRPr="001C4E5F">
        <w:rPr>
          <w:b/>
          <w:bCs/>
          <w:color w:val="0000FF"/>
          <w:sz w:val="16"/>
          <w:szCs w:val="16"/>
          <w:u w:val="single"/>
        </w:rPr>
        <w:t>http://orcid.org/0000-0002-1732-3143</w:t>
      </w:r>
    </w:hyperlink>
    <w:r w:rsidRPr="00142293">
      <w:rPr>
        <w:rFonts w:ascii="Arial" w:hAnsi="Arial" w:cs="Arial"/>
        <w:color w:val="000000" w:themeColor="text1"/>
        <w:sz w:val="22"/>
        <w:szCs w:val="22"/>
      </w:rPr>
      <w:t xml:space="preserve"> </w:t>
    </w:r>
  </w:p>
  <w:p w:rsidR="00666725" w:rsidRPr="0018363D" w:rsidRDefault="00666725" w:rsidP="00CD1B10">
    <w:pPr>
      <w:pStyle w:val="Cabealho"/>
      <w:tabs>
        <w:tab w:val="clear" w:pos="4320"/>
        <w:tab w:val="clear" w:pos="8640"/>
        <w:tab w:val="right" w:pos="1020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725" w:rsidRPr="0019308D" w:rsidRDefault="0019308D" w:rsidP="0019308D">
    <w:pPr>
      <w:rPr>
        <w:b/>
        <w:bCs/>
        <w:color w:val="666666"/>
        <w:sz w:val="16"/>
        <w:szCs w:val="16"/>
      </w:rPr>
    </w:pPr>
    <w:proofErr w:type="spellStart"/>
    <w:proofErr w:type="gramStart"/>
    <w:r>
      <w:rPr>
        <w:b/>
        <w:i/>
        <w:sz w:val="16"/>
      </w:rPr>
      <w:t>webArtigos</w:t>
    </w:r>
    <w:proofErr w:type="spellEnd"/>
    <w:proofErr w:type="gramEnd"/>
    <w:r>
      <w:rPr>
        <w:b/>
        <w:i/>
        <w:sz w:val="16"/>
      </w:rPr>
      <w:t xml:space="preserve"> - </w:t>
    </w:r>
    <w:r w:rsidR="00B96BCB">
      <w:rPr>
        <w:b/>
        <w:i/>
        <w:sz w:val="16"/>
      </w:rPr>
      <w:t>nov.</w:t>
    </w:r>
    <w:r w:rsidR="00C16304">
      <w:rPr>
        <w:b/>
        <w:sz w:val="16"/>
      </w:rPr>
      <w:t>2016</w:t>
    </w:r>
    <w:r w:rsidR="00666725">
      <w:rPr>
        <w:b/>
        <w:sz w:val="16"/>
      </w:rPr>
      <w:t>,</w:t>
    </w:r>
    <w:r w:rsidR="00530F3C">
      <w:rPr>
        <w:b/>
        <w:i/>
        <w:sz w:val="16"/>
      </w:rPr>
      <w:t xml:space="preserve"> </w:t>
    </w:r>
    <w:r>
      <w:rPr>
        <w:b/>
        <w:i/>
        <w:sz w:val="16"/>
      </w:rPr>
      <w:t xml:space="preserve">                                                                                                                                                          </w:t>
    </w:r>
    <w:hyperlink r:id="rId1" w:tgtFrame="_blank" w:history="1">
      <w:r w:rsidRPr="001C4E5F">
        <w:rPr>
          <w:b/>
          <w:bCs/>
          <w:color w:val="0000FF"/>
          <w:sz w:val="16"/>
          <w:szCs w:val="16"/>
          <w:u w:val="single"/>
        </w:rPr>
        <w:t>http://orcid.org/0000-0002-1732-3143</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02C"/>
    <w:multiLevelType w:val="multilevel"/>
    <w:tmpl w:val="91782E7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nsid w:val="10831875"/>
    <w:multiLevelType w:val="multilevel"/>
    <w:tmpl w:val="C4628522"/>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856221"/>
    <w:multiLevelType w:val="multilevel"/>
    <w:tmpl w:val="89EEF976"/>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nsid w:val="47F65FA4"/>
    <w:multiLevelType w:val="hybridMultilevel"/>
    <w:tmpl w:val="23C81570"/>
    <w:lvl w:ilvl="0" w:tplc="395615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B5C4D73"/>
    <w:multiLevelType w:val="multilevel"/>
    <w:tmpl w:val="AFBAFEC0"/>
    <w:lvl w:ilvl="0">
      <w:start w:val="1"/>
      <w:numFmt w:val="decimal"/>
      <w:lvlText w:val="%1."/>
      <w:lvlJc w:val="left"/>
      <w:pPr>
        <w:ind w:left="928"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spelling="clean" w:grammar="clean"/>
  <w:defaultTabStop w:val="708"/>
  <w:hyphenationZone w:val="425"/>
  <w:characterSpacingControl w:val="doNotCompress"/>
  <w:footnotePr>
    <w:numFmt w:val="lowerLetter"/>
    <w:numRestart w:val="eachPage"/>
    <w:footnote w:id="-1"/>
    <w:footnote w:id="0"/>
  </w:footnotePr>
  <w:endnotePr>
    <w:endnote w:id="-1"/>
    <w:endnote w:id="0"/>
  </w:endnotePr>
  <w:compat/>
  <w:rsids>
    <w:rsidRoot w:val="00666725"/>
    <w:rsid w:val="00006EF1"/>
    <w:rsid w:val="00016B12"/>
    <w:rsid w:val="00022213"/>
    <w:rsid w:val="0002616E"/>
    <w:rsid w:val="000361AD"/>
    <w:rsid w:val="0004599A"/>
    <w:rsid w:val="00046D43"/>
    <w:rsid w:val="00074490"/>
    <w:rsid w:val="000B0053"/>
    <w:rsid w:val="000C384A"/>
    <w:rsid w:val="000E5B9C"/>
    <w:rsid w:val="000F33B3"/>
    <w:rsid w:val="00132AA8"/>
    <w:rsid w:val="00142293"/>
    <w:rsid w:val="00154464"/>
    <w:rsid w:val="00183AF9"/>
    <w:rsid w:val="00184B9D"/>
    <w:rsid w:val="0019308D"/>
    <w:rsid w:val="001A011A"/>
    <w:rsid w:val="001A0BDF"/>
    <w:rsid w:val="001A10DB"/>
    <w:rsid w:val="001D55B1"/>
    <w:rsid w:val="001D568A"/>
    <w:rsid w:val="001E0093"/>
    <w:rsid w:val="001E42C8"/>
    <w:rsid w:val="001F0D84"/>
    <w:rsid w:val="001F0F31"/>
    <w:rsid w:val="002107D8"/>
    <w:rsid w:val="00225505"/>
    <w:rsid w:val="002270FD"/>
    <w:rsid w:val="00235D02"/>
    <w:rsid w:val="002842C2"/>
    <w:rsid w:val="002A0A9C"/>
    <w:rsid w:val="002A3ABA"/>
    <w:rsid w:val="002A5329"/>
    <w:rsid w:val="002A6269"/>
    <w:rsid w:val="002A6942"/>
    <w:rsid w:val="002B1EF6"/>
    <w:rsid w:val="002B3462"/>
    <w:rsid w:val="003003E5"/>
    <w:rsid w:val="00301397"/>
    <w:rsid w:val="00325A9F"/>
    <w:rsid w:val="00341CCA"/>
    <w:rsid w:val="00365FF5"/>
    <w:rsid w:val="0037730B"/>
    <w:rsid w:val="00380165"/>
    <w:rsid w:val="00385203"/>
    <w:rsid w:val="0039311D"/>
    <w:rsid w:val="003B4425"/>
    <w:rsid w:val="003C2F66"/>
    <w:rsid w:val="003D3F38"/>
    <w:rsid w:val="0041452F"/>
    <w:rsid w:val="004212D4"/>
    <w:rsid w:val="00422F72"/>
    <w:rsid w:val="00454C5B"/>
    <w:rsid w:val="00456181"/>
    <w:rsid w:val="00457D95"/>
    <w:rsid w:val="004723FC"/>
    <w:rsid w:val="004968B4"/>
    <w:rsid w:val="004C23C4"/>
    <w:rsid w:val="004D1C5D"/>
    <w:rsid w:val="004E3DC0"/>
    <w:rsid w:val="004E3FCB"/>
    <w:rsid w:val="00513662"/>
    <w:rsid w:val="00521A1D"/>
    <w:rsid w:val="00522F18"/>
    <w:rsid w:val="00530F3C"/>
    <w:rsid w:val="005334DB"/>
    <w:rsid w:val="00541BA7"/>
    <w:rsid w:val="00546076"/>
    <w:rsid w:val="00552120"/>
    <w:rsid w:val="00574C83"/>
    <w:rsid w:val="00583617"/>
    <w:rsid w:val="00591002"/>
    <w:rsid w:val="00595B93"/>
    <w:rsid w:val="005A5E31"/>
    <w:rsid w:val="005F0CB8"/>
    <w:rsid w:val="00604992"/>
    <w:rsid w:val="00616BA1"/>
    <w:rsid w:val="006273E2"/>
    <w:rsid w:val="0063191A"/>
    <w:rsid w:val="0063610C"/>
    <w:rsid w:val="006408F9"/>
    <w:rsid w:val="0064140D"/>
    <w:rsid w:val="006472C7"/>
    <w:rsid w:val="00657222"/>
    <w:rsid w:val="00665EC8"/>
    <w:rsid w:val="00666725"/>
    <w:rsid w:val="0067401D"/>
    <w:rsid w:val="006762BC"/>
    <w:rsid w:val="00680681"/>
    <w:rsid w:val="00694917"/>
    <w:rsid w:val="006B4202"/>
    <w:rsid w:val="006B5B61"/>
    <w:rsid w:val="006B6142"/>
    <w:rsid w:val="006C3551"/>
    <w:rsid w:val="00716328"/>
    <w:rsid w:val="007277AE"/>
    <w:rsid w:val="00732D36"/>
    <w:rsid w:val="00766BE1"/>
    <w:rsid w:val="00793452"/>
    <w:rsid w:val="007B54A4"/>
    <w:rsid w:val="007E65F8"/>
    <w:rsid w:val="007F622E"/>
    <w:rsid w:val="007F73C8"/>
    <w:rsid w:val="00817699"/>
    <w:rsid w:val="00836252"/>
    <w:rsid w:val="00843DE5"/>
    <w:rsid w:val="00846DF7"/>
    <w:rsid w:val="00850C3B"/>
    <w:rsid w:val="008629CA"/>
    <w:rsid w:val="00864B9E"/>
    <w:rsid w:val="00865E9D"/>
    <w:rsid w:val="00881C36"/>
    <w:rsid w:val="008855D1"/>
    <w:rsid w:val="00891E31"/>
    <w:rsid w:val="008D327F"/>
    <w:rsid w:val="008D6D30"/>
    <w:rsid w:val="008D789C"/>
    <w:rsid w:val="008F08A6"/>
    <w:rsid w:val="0092018B"/>
    <w:rsid w:val="009623EC"/>
    <w:rsid w:val="0098413D"/>
    <w:rsid w:val="00985C11"/>
    <w:rsid w:val="009954B7"/>
    <w:rsid w:val="009A6206"/>
    <w:rsid w:val="009B3941"/>
    <w:rsid w:val="009D0909"/>
    <w:rsid w:val="009D0FB2"/>
    <w:rsid w:val="009F53DA"/>
    <w:rsid w:val="00A15AB5"/>
    <w:rsid w:val="00A720A1"/>
    <w:rsid w:val="00A73328"/>
    <w:rsid w:val="00A74A08"/>
    <w:rsid w:val="00A93C31"/>
    <w:rsid w:val="00A9594E"/>
    <w:rsid w:val="00A96E2A"/>
    <w:rsid w:val="00AA1458"/>
    <w:rsid w:val="00AA5DC9"/>
    <w:rsid w:val="00AA74FF"/>
    <w:rsid w:val="00AC2647"/>
    <w:rsid w:val="00AC396E"/>
    <w:rsid w:val="00AC5685"/>
    <w:rsid w:val="00AD778B"/>
    <w:rsid w:val="00B14A18"/>
    <w:rsid w:val="00B40466"/>
    <w:rsid w:val="00B655E9"/>
    <w:rsid w:val="00B67FC5"/>
    <w:rsid w:val="00B76415"/>
    <w:rsid w:val="00B929D0"/>
    <w:rsid w:val="00B92D98"/>
    <w:rsid w:val="00B96BCB"/>
    <w:rsid w:val="00B9711A"/>
    <w:rsid w:val="00BA52FD"/>
    <w:rsid w:val="00BA7024"/>
    <w:rsid w:val="00BB1067"/>
    <w:rsid w:val="00BC01D0"/>
    <w:rsid w:val="00BC2DCB"/>
    <w:rsid w:val="00BD1168"/>
    <w:rsid w:val="00BD4BE6"/>
    <w:rsid w:val="00BE753A"/>
    <w:rsid w:val="00C139C5"/>
    <w:rsid w:val="00C16304"/>
    <w:rsid w:val="00C40E97"/>
    <w:rsid w:val="00C42883"/>
    <w:rsid w:val="00C825DE"/>
    <w:rsid w:val="00CB5AE7"/>
    <w:rsid w:val="00CD033E"/>
    <w:rsid w:val="00CF1D81"/>
    <w:rsid w:val="00CF6E59"/>
    <w:rsid w:val="00D0174B"/>
    <w:rsid w:val="00D03863"/>
    <w:rsid w:val="00D2450B"/>
    <w:rsid w:val="00D26E49"/>
    <w:rsid w:val="00D35B1A"/>
    <w:rsid w:val="00D56DD8"/>
    <w:rsid w:val="00D60F21"/>
    <w:rsid w:val="00D62378"/>
    <w:rsid w:val="00D8128D"/>
    <w:rsid w:val="00D8326D"/>
    <w:rsid w:val="00D96C8B"/>
    <w:rsid w:val="00DC625C"/>
    <w:rsid w:val="00DD458B"/>
    <w:rsid w:val="00DF3544"/>
    <w:rsid w:val="00E54152"/>
    <w:rsid w:val="00E62931"/>
    <w:rsid w:val="00E712DD"/>
    <w:rsid w:val="00E72DD8"/>
    <w:rsid w:val="00E74E00"/>
    <w:rsid w:val="00E95B59"/>
    <w:rsid w:val="00EB23B4"/>
    <w:rsid w:val="00EB388E"/>
    <w:rsid w:val="00EB3E54"/>
    <w:rsid w:val="00EE7632"/>
    <w:rsid w:val="00EF3075"/>
    <w:rsid w:val="00F0403F"/>
    <w:rsid w:val="00F22BD0"/>
    <w:rsid w:val="00F3281E"/>
    <w:rsid w:val="00F3292F"/>
    <w:rsid w:val="00F40919"/>
    <w:rsid w:val="00F4705B"/>
    <w:rsid w:val="00F50D77"/>
    <w:rsid w:val="00F5220F"/>
    <w:rsid w:val="00F546B0"/>
    <w:rsid w:val="00F72054"/>
    <w:rsid w:val="00F7396C"/>
    <w:rsid w:val="00FC27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25"/>
    <w:pPr>
      <w:spacing w:after="0" w:line="240" w:lineRule="auto"/>
    </w:pPr>
    <w:rPr>
      <w:rFonts w:ascii="Times New Roman" w:eastAsia="Times New Roman" w:hAnsi="Times New Roman" w:cs="Times New Roman"/>
      <w:sz w:val="24"/>
      <w:szCs w:val="24"/>
      <w:lang w:val="en-US"/>
    </w:rPr>
  </w:style>
  <w:style w:type="paragraph" w:styleId="Ttulo3">
    <w:name w:val="heading 3"/>
    <w:basedOn w:val="Normal"/>
    <w:link w:val="Ttulo3Char"/>
    <w:uiPriority w:val="9"/>
    <w:qFormat/>
    <w:rsid w:val="008F08A6"/>
    <w:pPr>
      <w:spacing w:before="100" w:beforeAutospacing="1" w:after="100" w:afterAutospacing="1"/>
      <w:outlineLvl w:val="2"/>
    </w:pPr>
    <w:rPr>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666725"/>
    <w:pPr>
      <w:tabs>
        <w:tab w:val="center" w:pos="4252"/>
        <w:tab w:val="right" w:pos="8504"/>
      </w:tabs>
      <w:jc w:val="both"/>
    </w:pPr>
    <w:rPr>
      <w:rFonts w:ascii="Calibri" w:eastAsia="Calibri" w:hAnsi="Calibri"/>
      <w:sz w:val="22"/>
      <w:szCs w:val="22"/>
      <w:lang w:val="es-ES_tradnl"/>
    </w:rPr>
  </w:style>
  <w:style w:type="character" w:customStyle="1" w:styleId="RodapChar">
    <w:name w:val="Rodapé Char"/>
    <w:basedOn w:val="Fontepargpadro"/>
    <w:link w:val="Rodap"/>
    <w:rsid w:val="00666725"/>
    <w:rPr>
      <w:rFonts w:ascii="Calibri" w:eastAsia="Calibri" w:hAnsi="Calibri" w:cs="Times New Roman"/>
      <w:lang w:val="es-ES_tradnl"/>
    </w:rPr>
  </w:style>
  <w:style w:type="paragraph" w:styleId="NormalWeb">
    <w:name w:val="Normal (Web)"/>
    <w:basedOn w:val="Normal"/>
    <w:uiPriority w:val="99"/>
    <w:unhideWhenUsed/>
    <w:rsid w:val="00666725"/>
    <w:pPr>
      <w:spacing w:before="100" w:beforeAutospacing="1" w:after="100" w:afterAutospacing="1"/>
    </w:pPr>
    <w:rPr>
      <w:lang w:val="es-ES_tradnl" w:eastAsia="es-ES_tradnl"/>
    </w:rPr>
  </w:style>
  <w:style w:type="paragraph" w:customStyle="1" w:styleId="01-MainHeading">
    <w:name w:val="01-Main Heading"/>
    <w:basedOn w:val="Normal"/>
    <w:rsid w:val="00666725"/>
    <w:pPr>
      <w:spacing w:after="200" w:line="216" w:lineRule="auto"/>
      <w:jc w:val="both"/>
    </w:pPr>
    <w:rPr>
      <w:rFonts w:eastAsia="Times"/>
      <w:b/>
      <w:sz w:val="32"/>
      <w:szCs w:val="20"/>
      <w:lang w:eastAsia="zh-CN"/>
    </w:rPr>
  </w:style>
  <w:style w:type="paragraph" w:customStyle="1" w:styleId="02-Author">
    <w:name w:val="02-Author"/>
    <w:basedOn w:val="Normal"/>
    <w:rsid w:val="00666725"/>
    <w:pPr>
      <w:spacing w:before="240" w:after="480" w:line="220" w:lineRule="exact"/>
      <w:ind w:right="567"/>
    </w:pPr>
    <w:rPr>
      <w:rFonts w:eastAsia="Times"/>
      <w:szCs w:val="20"/>
      <w:lang w:eastAsia="zh-CN"/>
    </w:rPr>
  </w:style>
  <w:style w:type="paragraph" w:customStyle="1" w:styleId="03-Address">
    <w:name w:val="03-Address"/>
    <w:basedOn w:val="Normal"/>
    <w:rsid w:val="00666725"/>
    <w:pPr>
      <w:spacing w:after="240"/>
      <w:ind w:right="567"/>
      <w:jc w:val="both"/>
    </w:pPr>
    <w:rPr>
      <w:rFonts w:eastAsia="Times"/>
      <w:i/>
      <w:sz w:val="20"/>
      <w:szCs w:val="20"/>
      <w:lang w:eastAsia="zh-CN"/>
    </w:rPr>
  </w:style>
  <w:style w:type="paragraph" w:customStyle="1" w:styleId="04-abstract">
    <w:name w:val="04-abstract"/>
    <w:basedOn w:val="Normal"/>
    <w:rsid w:val="00666725"/>
    <w:pPr>
      <w:spacing w:after="360" w:line="220" w:lineRule="exact"/>
      <w:ind w:left="851" w:right="567"/>
      <w:jc w:val="both"/>
    </w:pPr>
    <w:rPr>
      <w:rFonts w:eastAsia="Times"/>
      <w:sz w:val="18"/>
      <w:szCs w:val="20"/>
      <w:lang w:eastAsia="zh-CN"/>
    </w:rPr>
  </w:style>
  <w:style w:type="paragraph" w:customStyle="1" w:styleId="05-ArticleText">
    <w:name w:val="05-Article Text"/>
    <w:basedOn w:val="Normal"/>
    <w:rsid w:val="00666725"/>
    <w:pPr>
      <w:tabs>
        <w:tab w:val="left" w:pos="284"/>
      </w:tabs>
      <w:spacing w:after="120" w:line="220" w:lineRule="exact"/>
      <w:jc w:val="both"/>
    </w:pPr>
    <w:rPr>
      <w:rFonts w:eastAsia="Times"/>
      <w:sz w:val="20"/>
      <w:szCs w:val="20"/>
      <w:lang w:eastAsia="zh-CN"/>
    </w:rPr>
  </w:style>
  <w:style w:type="paragraph" w:customStyle="1" w:styleId="06-Heading-1">
    <w:name w:val="06-Heading-1"/>
    <w:basedOn w:val="Normal"/>
    <w:rsid w:val="00666725"/>
    <w:pPr>
      <w:spacing w:before="120" w:after="120" w:line="220" w:lineRule="exact"/>
      <w:jc w:val="both"/>
    </w:pPr>
    <w:rPr>
      <w:rFonts w:eastAsia="Times"/>
      <w:b/>
      <w:caps/>
      <w:sz w:val="20"/>
      <w:szCs w:val="20"/>
      <w:lang w:eastAsia="zh-CN"/>
    </w:rPr>
  </w:style>
  <w:style w:type="paragraph" w:customStyle="1" w:styleId="07-Heading-2">
    <w:name w:val="07-Heading-2"/>
    <w:basedOn w:val="Normal"/>
    <w:rsid w:val="00666725"/>
    <w:pPr>
      <w:spacing w:before="120" w:after="120" w:line="220" w:lineRule="exact"/>
      <w:jc w:val="both"/>
    </w:pPr>
    <w:rPr>
      <w:rFonts w:eastAsia="Times"/>
      <w:b/>
      <w:sz w:val="20"/>
      <w:szCs w:val="20"/>
      <w:lang w:eastAsia="zh-CN"/>
    </w:rPr>
  </w:style>
  <w:style w:type="paragraph" w:styleId="Cabealho">
    <w:name w:val="header"/>
    <w:basedOn w:val="Normal"/>
    <w:link w:val="CabealhoChar"/>
    <w:rsid w:val="00666725"/>
    <w:pPr>
      <w:tabs>
        <w:tab w:val="center" w:pos="4320"/>
        <w:tab w:val="right" w:pos="8640"/>
      </w:tabs>
    </w:pPr>
  </w:style>
  <w:style w:type="character" w:customStyle="1" w:styleId="CabealhoChar">
    <w:name w:val="Cabeçalho Char"/>
    <w:basedOn w:val="Fontepargpadro"/>
    <w:link w:val="Cabealho"/>
    <w:rsid w:val="00666725"/>
    <w:rPr>
      <w:rFonts w:ascii="Times New Roman" w:eastAsia="Times New Roman" w:hAnsi="Times New Roman" w:cs="Times New Roman"/>
      <w:sz w:val="24"/>
      <w:szCs w:val="24"/>
      <w:lang w:val="en-US"/>
    </w:rPr>
  </w:style>
  <w:style w:type="character" w:styleId="Refdenotaderodap">
    <w:name w:val="footnote reference"/>
    <w:semiHidden/>
    <w:rsid w:val="00666725"/>
    <w:rPr>
      <w:vertAlign w:val="superscript"/>
    </w:rPr>
  </w:style>
  <w:style w:type="paragraph" w:styleId="Textodenotaderodap">
    <w:name w:val="footnote text"/>
    <w:basedOn w:val="Normal"/>
    <w:link w:val="TextodenotaderodapChar"/>
    <w:rsid w:val="00666725"/>
    <w:rPr>
      <w:sz w:val="20"/>
      <w:szCs w:val="20"/>
      <w:lang w:val="de-DE" w:eastAsia="de-DE"/>
    </w:rPr>
  </w:style>
  <w:style w:type="character" w:customStyle="1" w:styleId="TextodenotaderodapChar">
    <w:name w:val="Texto de nota de rodapé Char"/>
    <w:basedOn w:val="Fontepargpadro"/>
    <w:link w:val="Textodenotaderodap"/>
    <w:rsid w:val="00666725"/>
    <w:rPr>
      <w:rFonts w:ascii="Times New Roman" w:eastAsia="Times New Roman" w:hAnsi="Times New Roman" w:cs="Times New Roman"/>
      <w:sz w:val="20"/>
      <w:szCs w:val="20"/>
      <w:lang w:val="de-DE" w:eastAsia="de-DE"/>
    </w:rPr>
  </w:style>
  <w:style w:type="paragraph" w:styleId="Textodebalo">
    <w:name w:val="Balloon Text"/>
    <w:basedOn w:val="Normal"/>
    <w:link w:val="TextodebaloChar"/>
    <w:uiPriority w:val="99"/>
    <w:semiHidden/>
    <w:unhideWhenUsed/>
    <w:rsid w:val="00666725"/>
    <w:rPr>
      <w:rFonts w:ascii="Tahoma" w:hAnsi="Tahoma" w:cs="Tahoma"/>
      <w:sz w:val="16"/>
      <w:szCs w:val="16"/>
    </w:rPr>
  </w:style>
  <w:style w:type="character" w:customStyle="1" w:styleId="TextodebaloChar">
    <w:name w:val="Texto de balão Char"/>
    <w:basedOn w:val="Fontepargpadro"/>
    <w:link w:val="Textodebalo"/>
    <w:uiPriority w:val="99"/>
    <w:semiHidden/>
    <w:rsid w:val="00666725"/>
    <w:rPr>
      <w:rFonts w:ascii="Tahoma" w:eastAsia="Times New Roman" w:hAnsi="Tahoma" w:cs="Tahoma"/>
      <w:sz w:val="16"/>
      <w:szCs w:val="16"/>
      <w:lang w:val="en-US"/>
    </w:rPr>
  </w:style>
  <w:style w:type="character" w:customStyle="1" w:styleId="apple-converted-space">
    <w:name w:val="apple-converted-space"/>
    <w:basedOn w:val="Fontepargpadro"/>
    <w:rsid w:val="00552120"/>
  </w:style>
  <w:style w:type="character" w:customStyle="1" w:styleId="spelle">
    <w:name w:val="spelle"/>
    <w:basedOn w:val="Fontepargpadro"/>
    <w:rsid w:val="00552120"/>
  </w:style>
  <w:style w:type="paragraph" w:styleId="PargrafodaLista">
    <w:name w:val="List Paragraph"/>
    <w:basedOn w:val="Normal"/>
    <w:uiPriority w:val="34"/>
    <w:qFormat/>
    <w:rsid w:val="00595B93"/>
    <w:pPr>
      <w:spacing w:after="160" w:line="259" w:lineRule="auto"/>
      <w:ind w:left="720"/>
      <w:contextualSpacing/>
    </w:pPr>
    <w:rPr>
      <w:rFonts w:asciiTheme="minorHAnsi" w:eastAsiaTheme="minorHAnsi" w:hAnsiTheme="minorHAnsi" w:cstheme="minorBidi"/>
      <w:sz w:val="22"/>
      <w:szCs w:val="22"/>
      <w:lang w:val="pt-BR"/>
    </w:rPr>
  </w:style>
  <w:style w:type="character" w:styleId="Hyperlink">
    <w:name w:val="Hyperlink"/>
    <w:basedOn w:val="Fontepargpadro"/>
    <w:uiPriority w:val="99"/>
    <w:unhideWhenUsed/>
    <w:rsid w:val="00E712DD"/>
    <w:rPr>
      <w:color w:val="0000FF"/>
      <w:u w:val="single"/>
    </w:rPr>
  </w:style>
  <w:style w:type="character" w:customStyle="1" w:styleId="shorttext">
    <w:name w:val="short_text"/>
    <w:basedOn w:val="Fontepargpadro"/>
    <w:rsid w:val="00C139C5"/>
  </w:style>
  <w:style w:type="character" w:customStyle="1" w:styleId="tag-body">
    <w:name w:val="tag-body"/>
    <w:basedOn w:val="Fontepargpadro"/>
    <w:rsid w:val="002B3462"/>
  </w:style>
  <w:style w:type="character" w:styleId="CitaoHTML">
    <w:name w:val="HTML Cite"/>
    <w:basedOn w:val="Fontepargpadro"/>
    <w:uiPriority w:val="99"/>
    <w:semiHidden/>
    <w:unhideWhenUsed/>
    <w:rsid w:val="00665EC8"/>
    <w:rPr>
      <w:i/>
      <w:iCs/>
    </w:rPr>
  </w:style>
  <w:style w:type="paragraph" w:customStyle="1" w:styleId="Default">
    <w:name w:val="Default"/>
    <w:rsid w:val="007F622E"/>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F22BD0"/>
    <w:rPr>
      <w:i/>
      <w:iCs/>
    </w:rPr>
  </w:style>
  <w:style w:type="table" w:styleId="Tabelacomgrade">
    <w:name w:val="Table Grid"/>
    <w:basedOn w:val="Tabelanormal"/>
    <w:uiPriority w:val="59"/>
    <w:rsid w:val="00C8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C825D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har">
    <w:name w:val="Título 3 Char"/>
    <w:basedOn w:val="Fontepargpadro"/>
    <w:link w:val="Ttulo3"/>
    <w:uiPriority w:val="9"/>
    <w:rsid w:val="008F08A6"/>
    <w:rPr>
      <w:rFonts w:ascii="Times New Roman" w:eastAsia="Times New Roman" w:hAnsi="Times New Roman" w:cs="Times New Roman"/>
      <w:b/>
      <w:bCs/>
      <w:sz w:val="27"/>
      <w:szCs w:val="27"/>
      <w:lang w:eastAsia="pt-BR"/>
    </w:rPr>
  </w:style>
  <w:style w:type="character" w:customStyle="1" w:styleId="intertitulo-red">
    <w:name w:val="intertitulo-red"/>
    <w:basedOn w:val="Fontepargpadro"/>
    <w:rsid w:val="008F08A6"/>
  </w:style>
</w:styles>
</file>

<file path=word/webSettings.xml><?xml version="1.0" encoding="utf-8"?>
<w:webSettings xmlns:r="http://schemas.openxmlformats.org/officeDocument/2006/relationships" xmlns:w="http://schemas.openxmlformats.org/wordprocessingml/2006/main">
  <w:divs>
    <w:div w:id="1020551073">
      <w:bodyDiv w:val="1"/>
      <w:marLeft w:val="0"/>
      <w:marRight w:val="0"/>
      <w:marTop w:val="0"/>
      <w:marBottom w:val="0"/>
      <w:divBdr>
        <w:top w:val="none" w:sz="0" w:space="0" w:color="auto"/>
        <w:left w:val="none" w:sz="0" w:space="0" w:color="auto"/>
        <w:bottom w:val="none" w:sz="0" w:space="0" w:color="auto"/>
        <w:right w:val="none" w:sz="0" w:space="0" w:color="auto"/>
      </w:divBdr>
    </w:div>
    <w:div w:id="1154107145">
      <w:bodyDiv w:val="1"/>
      <w:marLeft w:val="0"/>
      <w:marRight w:val="0"/>
      <w:marTop w:val="0"/>
      <w:marBottom w:val="0"/>
      <w:divBdr>
        <w:top w:val="none" w:sz="0" w:space="0" w:color="auto"/>
        <w:left w:val="none" w:sz="0" w:space="0" w:color="auto"/>
        <w:bottom w:val="none" w:sz="0" w:space="0" w:color="auto"/>
        <w:right w:val="none" w:sz="0" w:space="0" w:color="auto"/>
      </w:divBdr>
      <w:divsChild>
        <w:div w:id="223494083">
          <w:marLeft w:val="0"/>
          <w:marRight w:val="0"/>
          <w:marTop w:val="0"/>
          <w:marBottom w:val="0"/>
          <w:divBdr>
            <w:top w:val="none" w:sz="0" w:space="0" w:color="auto"/>
            <w:left w:val="none" w:sz="0" w:space="0" w:color="auto"/>
            <w:bottom w:val="none" w:sz="0" w:space="0" w:color="auto"/>
            <w:right w:val="none" w:sz="0" w:space="0" w:color="auto"/>
          </w:divBdr>
        </w:div>
      </w:divsChild>
    </w:div>
    <w:div w:id="211432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orcid.org/0000-0002-1732-3143?lang=pt"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orcid.org/0000-0002-1732-3143?lang=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3690</Words>
  <Characters>19929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Template</vt:lpstr>
    </vt:vector>
  </TitlesOfParts>
  <Company/>
  <LinksUpToDate>false</LinksUpToDate>
  <CharactersWithSpaces>23572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Scientia Prima</dc:creator>
  <cp:lastModifiedBy>Jose Ribeiro</cp:lastModifiedBy>
  <cp:revision>17</cp:revision>
  <dcterms:created xsi:type="dcterms:W3CDTF">2016-11-29T02:20:00Z</dcterms:created>
  <dcterms:modified xsi:type="dcterms:W3CDTF">2016-11-29T14:24:00Z</dcterms:modified>
</cp:coreProperties>
</file>